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FD" w:rsidRPr="00B100E1" w:rsidRDefault="003F0111" w:rsidP="00B100E1">
      <w:pPr>
        <w:pStyle w:val="a4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</w:t>
      </w:r>
      <w:r w:rsidR="00723D45" w:rsidRPr="00B100E1">
        <w:rPr>
          <w:b/>
          <w:sz w:val="32"/>
          <w:szCs w:val="32"/>
        </w:rPr>
        <w:t>Презентация  опыта по методической теме</w:t>
      </w:r>
      <w:r w:rsidR="002D5DFD" w:rsidRPr="00B100E1">
        <w:rPr>
          <w:b/>
          <w:sz w:val="32"/>
          <w:szCs w:val="32"/>
        </w:rPr>
        <w:t xml:space="preserve"> «Школьн</w:t>
      </w:r>
      <w:r w:rsidR="00B100E1" w:rsidRPr="00B100E1">
        <w:rPr>
          <w:b/>
          <w:sz w:val="32"/>
          <w:szCs w:val="32"/>
        </w:rPr>
        <w:t>ый музей как средство реализации ФГОС</w:t>
      </w:r>
      <w:r w:rsidR="002D5DFD" w:rsidRPr="00B100E1">
        <w:rPr>
          <w:b/>
          <w:sz w:val="32"/>
          <w:szCs w:val="32"/>
        </w:rPr>
        <w:t xml:space="preserve">» </w:t>
      </w:r>
    </w:p>
    <w:p w:rsidR="002D5DFD" w:rsidRPr="00B100E1" w:rsidRDefault="002D5DFD" w:rsidP="0091129C">
      <w:pPr>
        <w:pStyle w:val="a4"/>
        <w:jc w:val="right"/>
        <w:rPr>
          <w:sz w:val="32"/>
          <w:szCs w:val="32"/>
        </w:rPr>
      </w:pPr>
      <w:r w:rsidRPr="00B100E1">
        <w:rPr>
          <w:sz w:val="32"/>
          <w:szCs w:val="32"/>
        </w:rPr>
        <w:t>…на одной из планет Маленький принц спросил:</w:t>
      </w:r>
    </w:p>
    <w:p w:rsidR="002D5DFD" w:rsidRPr="00B100E1" w:rsidRDefault="002D5DFD" w:rsidP="0091129C">
      <w:pPr>
        <w:pStyle w:val="a4"/>
        <w:jc w:val="right"/>
        <w:rPr>
          <w:sz w:val="32"/>
          <w:szCs w:val="32"/>
        </w:rPr>
      </w:pPr>
      <w:r w:rsidRPr="00B100E1">
        <w:rPr>
          <w:sz w:val="32"/>
          <w:szCs w:val="32"/>
        </w:rPr>
        <w:t>— А где люди?</w:t>
      </w:r>
    </w:p>
    <w:p w:rsidR="002D5DFD" w:rsidRPr="00B100E1" w:rsidRDefault="002D5DFD" w:rsidP="0091129C">
      <w:pPr>
        <w:pStyle w:val="a4"/>
        <w:jc w:val="right"/>
        <w:rPr>
          <w:sz w:val="32"/>
          <w:szCs w:val="32"/>
        </w:rPr>
      </w:pPr>
      <w:r w:rsidRPr="00B100E1">
        <w:rPr>
          <w:sz w:val="32"/>
          <w:szCs w:val="32"/>
        </w:rPr>
        <w:t xml:space="preserve">— Их нет. Они летают, потому что у них нет корней </w:t>
      </w:r>
    </w:p>
    <w:p w:rsidR="002D5DFD" w:rsidRPr="00B100E1" w:rsidRDefault="002D5DFD" w:rsidP="0091129C">
      <w:pPr>
        <w:pStyle w:val="a4"/>
        <w:jc w:val="right"/>
        <w:rPr>
          <w:sz w:val="32"/>
          <w:szCs w:val="32"/>
        </w:rPr>
      </w:pPr>
      <w:r w:rsidRPr="00B100E1">
        <w:rPr>
          <w:sz w:val="32"/>
          <w:szCs w:val="32"/>
        </w:rPr>
        <w:t>(А.де Сент-Экзюпери)</w:t>
      </w:r>
    </w:p>
    <w:p w:rsidR="002D5DFD" w:rsidRPr="00B100E1" w:rsidRDefault="002D5DFD" w:rsidP="0091129C">
      <w:pPr>
        <w:pStyle w:val="a4"/>
        <w:jc w:val="right"/>
        <w:rPr>
          <w:sz w:val="32"/>
          <w:szCs w:val="32"/>
        </w:rPr>
      </w:pPr>
    </w:p>
    <w:p w:rsidR="002D5DFD" w:rsidRPr="00B100E1" w:rsidRDefault="002D5DFD" w:rsidP="0091129C">
      <w:pPr>
        <w:pStyle w:val="a4"/>
        <w:jc w:val="right"/>
        <w:rPr>
          <w:sz w:val="32"/>
          <w:szCs w:val="32"/>
        </w:rPr>
      </w:pPr>
      <w:r w:rsidRPr="00B100E1">
        <w:rPr>
          <w:sz w:val="32"/>
          <w:szCs w:val="32"/>
        </w:rPr>
        <w:t xml:space="preserve"> «Чувство любви к Родине нужно заботливо выращивать,</w:t>
      </w:r>
    </w:p>
    <w:p w:rsidR="002D5DFD" w:rsidRPr="00B100E1" w:rsidRDefault="002D5DFD" w:rsidP="0091129C">
      <w:pPr>
        <w:pStyle w:val="a4"/>
        <w:jc w:val="right"/>
        <w:rPr>
          <w:sz w:val="32"/>
          <w:szCs w:val="32"/>
        </w:rPr>
      </w:pPr>
      <w:r w:rsidRPr="00B100E1">
        <w:rPr>
          <w:sz w:val="32"/>
          <w:szCs w:val="32"/>
        </w:rPr>
        <w:t xml:space="preserve"> прививая духовную оседлость, так как без корней в родной местности,</w:t>
      </w:r>
      <w:r w:rsidR="0091129C">
        <w:rPr>
          <w:sz w:val="32"/>
          <w:szCs w:val="32"/>
        </w:rPr>
        <w:t xml:space="preserve"> </w:t>
      </w:r>
      <w:r w:rsidRPr="00B100E1">
        <w:rPr>
          <w:sz w:val="32"/>
          <w:szCs w:val="32"/>
        </w:rPr>
        <w:t xml:space="preserve"> стороне человек похож на иссушенное растение перекати – поле» </w:t>
      </w:r>
    </w:p>
    <w:p w:rsidR="002D5DFD" w:rsidRPr="00B100E1" w:rsidRDefault="002D5DFD" w:rsidP="0091129C">
      <w:pPr>
        <w:pStyle w:val="a4"/>
        <w:jc w:val="right"/>
        <w:rPr>
          <w:sz w:val="32"/>
          <w:szCs w:val="32"/>
        </w:rPr>
      </w:pPr>
      <w:r w:rsidRPr="00B100E1">
        <w:rPr>
          <w:sz w:val="32"/>
          <w:szCs w:val="32"/>
        </w:rPr>
        <w:t xml:space="preserve"> Д.С.Лихачев</w:t>
      </w:r>
    </w:p>
    <w:p w:rsidR="008C06C7" w:rsidRPr="00B100E1" w:rsidRDefault="008C06C7" w:rsidP="00B100E1">
      <w:pPr>
        <w:pStyle w:val="a4"/>
        <w:jc w:val="both"/>
        <w:rPr>
          <w:sz w:val="32"/>
          <w:szCs w:val="32"/>
        </w:rPr>
      </w:pPr>
      <w:r w:rsidRPr="00B100E1">
        <w:rPr>
          <w:sz w:val="32"/>
          <w:szCs w:val="32"/>
        </w:rPr>
        <w:t xml:space="preserve">     Согласно</w:t>
      </w:r>
      <w:r w:rsidR="00EC4DE3">
        <w:rPr>
          <w:sz w:val="32"/>
          <w:szCs w:val="32"/>
        </w:rPr>
        <w:t xml:space="preserve"> ФГОС</w:t>
      </w:r>
      <w:r w:rsidRPr="00B100E1">
        <w:rPr>
          <w:sz w:val="32"/>
          <w:szCs w:val="32"/>
        </w:rPr>
        <w:t xml:space="preserve"> главными личностными характеристиками выпускника школы являются: любовь к своему краю и Родине, уважение  к своему народу, его культуре и духовным традициям. </w:t>
      </w:r>
    </w:p>
    <w:p w:rsidR="00DC5B52" w:rsidRDefault="008C06C7" w:rsidP="00B100E1">
      <w:pPr>
        <w:pStyle w:val="a4"/>
        <w:jc w:val="both"/>
        <w:rPr>
          <w:sz w:val="32"/>
          <w:szCs w:val="32"/>
        </w:rPr>
      </w:pPr>
      <w:r w:rsidRPr="00B100E1">
        <w:rPr>
          <w:sz w:val="32"/>
          <w:szCs w:val="32"/>
        </w:rPr>
        <w:t xml:space="preserve">    А как научить любить Родину? Как вырастить патриотов? На мой взгляд, эффективным средством решения этой задачи является школьный музей, который призван   способствовать  не только  формированию у учащихся гражданско-патриотических качеств,</w:t>
      </w:r>
    </w:p>
    <w:p w:rsidR="00DC5B52" w:rsidRDefault="008C06C7" w:rsidP="00B100E1">
      <w:pPr>
        <w:pStyle w:val="a4"/>
        <w:jc w:val="both"/>
        <w:rPr>
          <w:sz w:val="32"/>
          <w:szCs w:val="32"/>
        </w:rPr>
      </w:pPr>
      <w:r w:rsidRPr="00B100E1">
        <w:rPr>
          <w:sz w:val="32"/>
          <w:szCs w:val="32"/>
        </w:rPr>
        <w:t xml:space="preserve"> но и расширяет кругозор, </w:t>
      </w:r>
    </w:p>
    <w:p w:rsidR="00DC5B52" w:rsidRDefault="008C06C7" w:rsidP="00B100E1">
      <w:pPr>
        <w:pStyle w:val="a4"/>
        <w:jc w:val="both"/>
        <w:rPr>
          <w:sz w:val="32"/>
          <w:szCs w:val="32"/>
        </w:rPr>
      </w:pPr>
      <w:r w:rsidRPr="00B100E1">
        <w:rPr>
          <w:sz w:val="32"/>
          <w:szCs w:val="32"/>
        </w:rPr>
        <w:t xml:space="preserve">воспитывает познавательные интересы и способности, </w:t>
      </w:r>
    </w:p>
    <w:p w:rsidR="00DC5B52" w:rsidRDefault="008C06C7" w:rsidP="00B100E1">
      <w:pPr>
        <w:pStyle w:val="a4"/>
        <w:jc w:val="both"/>
        <w:rPr>
          <w:sz w:val="32"/>
          <w:szCs w:val="32"/>
        </w:rPr>
      </w:pPr>
      <w:r w:rsidRPr="00B100E1">
        <w:rPr>
          <w:sz w:val="32"/>
          <w:szCs w:val="32"/>
        </w:rPr>
        <w:t xml:space="preserve">помогает  учащимися овладеть практическими навыками поисковой, исследовательской деятельности, что  соответствует современным требованиям. </w:t>
      </w:r>
    </w:p>
    <w:p w:rsidR="008C06C7" w:rsidRPr="00B100E1" w:rsidRDefault="00DC5B52" w:rsidP="00B100E1">
      <w:pPr>
        <w:pStyle w:val="a4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        </w:t>
      </w:r>
    </w:p>
    <w:p w:rsidR="00EC4DE3" w:rsidRDefault="002D5DFD" w:rsidP="00B100E1">
      <w:pPr>
        <w:pStyle w:val="Default"/>
        <w:jc w:val="both"/>
        <w:rPr>
          <w:color w:val="auto"/>
          <w:sz w:val="32"/>
          <w:szCs w:val="32"/>
        </w:rPr>
      </w:pPr>
      <w:r w:rsidRPr="00B100E1">
        <w:rPr>
          <w:color w:val="auto"/>
          <w:sz w:val="32"/>
          <w:szCs w:val="32"/>
        </w:rPr>
        <w:t xml:space="preserve">   </w:t>
      </w:r>
      <w:r w:rsidR="004551C7">
        <w:rPr>
          <w:color w:val="auto"/>
          <w:sz w:val="32"/>
          <w:szCs w:val="32"/>
        </w:rPr>
        <w:t xml:space="preserve">  </w:t>
      </w:r>
      <w:r w:rsidR="00EC4DE3">
        <w:rPr>
          <w:color w:val="auto"/>
          <w:sz w:val="32"/>
          <w:szCs w:val="32"/>
        </w:rPr>
        <w:t xml:space="preserve">Школьный Музей </w:t>
      </w:r>
      <w:r w:rsidRPr="00B100E1">
        <w:rPr>
          <w:color w:val="auto"/>
          <w:sz w:val="32"/>
          <w:szCs w:val="32"/>
        </w:rPr>
        <w:t>является  универсальным общественным институтом, сочетающим в себе признаки и функции исследовательского учреждения,</w:t>
      </w:r>
    </w:p>
    <w:p w:rsidR="00EC4DE3" w:rsidRDefault="002D5DFD" w:rsidP="00B100E1">
      <w:pPr>
        <w:pStyle w:val="Default"/>
        <w:jc w:val="both"/>
        <w:rPr>
          <w:color w:val="auto"/>
          <w:sz w:val="32"/>
          <w:szCs w:val="32"/>
        </w:rPr>
      </w:pPr>
      <w:r w:rsidRPr="00B100E1">
        <w:rPr>
          <w:color w:val="auto"/>
          <w:sz w:val="32"/>
          <w:szCs w:val="32"/>
        </w:rPr>
        <w:t xml:space="preserve"> общественного объединения, </w:t>
      </w:r>
    </w:p>
    <w:p w:rsidR="00EC4DE3" w:rsidRDefault="002D5DFD" w:rsidP="00B100E1">
      <w:pPr>
        <w:pStyle w:val="Default"/>
        <w:jc w:val="both"/>
        <w:rPr>
          <w:color w:val="auto"/>
          <w:sz w:val="32"/>
          <w:szCs w:val="32"/>
        </w:rPr>
      </w:pPr>
      <w:r w:rsidRPr="00B100E1">
        <w:rPr>
          <w:color w:val="auto"/>
          <w:sz w:val="32"/>
          <w:szCs w:val="32"/>
        </w:rPr>
        <w:t xml:space="preserve">детского клуба по интересам, </w:t>
      </w:r>
    </w:p>
    <w:p w:rsidR="002D5DFD" w:rsidRPr="00B100E1" w:rsidRDefault="002D5DFD" w:rsidP="00B100E1">
      <w:pPr>
        <w:pStyle w:val="Default"/>
        <w:jc w:val="both"/>
        <w:rPr>
          <w:color w:val="auto"/>
          <w:sz w:val="32"/>
          <w:szCs w:val="32"/>
        </w:rPr>
      </w:pPr>
      <w:r w:rsidRPr="00B100E1">
        <w:rPr>
          <w:color w:val="auto"/>
          <w:sz w:val="32"/>
          <w:szCs w:val="32"/>
        </w:rPr>
        <w:t>творческой мастерской, поэтому обладает поистине неограниченным потенциалом воспитательного воздействия на разум и чувства подростков.</w:t>
      </w:r>
    </w:p>
    <w:p w:rsidR="002C2607" w:rsidRPr="00B100E1" w:rsidRDefault="003F0111" w:rsidP="00B100E1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D5DFD" w:rsidRPr="003F0111">
        <w:rPr>
          <w:sz w:val="32"/>
          <w:szCs w:val="32"/>
        </w:rPr>
        <w:t>Его целью  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</w:t>
      </w:r>
      <w:r w:rsidR="002D5DFD" w:rsidRPr="00B100E1">
        <w:rPr>
          <w:sz w:val="32"/>
          <w:szCs w:val="32"/>
        </w:rPr>
        <w:t xml:space="preserve"> </w:t>
      </w:r>
    </w:p>
    <w:p w:rsidR="00B100E1" w:rsidRDefault="00B100E1" w:rsidP="00B100E1">
      <w:pPr>
        <w:pStyle w:val="a4"/>
        <w:ind w:firstLine="708"/>
        <w:jc w:val="both"/>
        <w:rPr>
          <w:sz w:val="32"/>
          <w:szCs w:val="32"/>
        </w:rPr>
      </w:pPr>
      <w:r w:rsidRPr="00B100E1">
        <w:rPr>
          <w:sz w:val="32"/>
          <w:szCs w:val="32"/>
        </w:rPr>
        <w:t>О необходимости изучать родной край, окружающую жизнь, использовать местный материал в обучении и воспитании школьников, приобщать их к исследованиям писали еще Я.А.Каменский, Ж.-Ж.Р</w:t>
      </w:r>
      <w:r w:rsidR="00B813A3">
        <w:rPr>
          <w:sz w:val="32"/>
          <w:szCs w:val="32"/>
        </w:rPr>
        <w:t>уссо, Г.Песталоцци.</w:t>
      </w:r>
      <w:r w:rsidRPr="00B100E1">
        <w:rPr>
          <w:sz w:val="32"/>
          <w:szCs w:val="32"/>
        </w:rPr>
        <w:t xml:space="preserve"> В России эту идею развивали В.Н.Татищев, М.В.Ломоносов, Н.И.Новиков, Н.М.Карамзин, К.Д.Ушинский, В.О.Ключевский и многие другие ученые, писатели, педагоги, философы, священнослужители.</w:t>
      </w:r>
    </w:p>
    <w:p w:rsidR="004754EB" w:rsidRDefault="004754EB" w:rsidP="00B100E1">
      <w:pPr>
        <w:pStyle w:val="a4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</w:t>
      </w:r>
      <w:proofErr w:type="spellStart"/>
      <w:r>
        <w:rPr>
          <w:sz w:val="32"/>
          <w:szCs w:val="32"/>
        </w:rPr>
        <w:t>профстандарте</w:t>
      </w:r>
      <w:proofErr w:type="spellEnd"/>
      <w:r>
        <w:rPr>
          <w:sz w:val="32"/>
          <w:szCs w:val="32"/>
        </w:rPr>
        <w:t xml:space="preserve"> педагога сказано, что учитель должен владеть основами</w:t>
      </w:r>
      <w:r w:rsidR="00EC4DE3">
        <w:rPr>
          <w:sz w:val="32"/>
          <w:szCs w:val="32"/>
        </w:rPr>
        <w:t xml:space="preserve"> музейной педа</w:t>
      </w:r>
      <w:r>
        <w:rPr>
          <w:sz w:val="32"/>
          <w:szCs w:val="32"/>
        </w:rPr>
        <w:t>гогики,</w:t>
      </w:r>
      <w:r w:rsidR="005F7F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постичь которую мне помогают работы  Н.Ф.Федорова, Анат. В…</w:t>
      </w:r>
      <w:proofErr w:type="spellStart"/>
      <w:r>
        <w:rPr>
          <w:sz w:val="32"/>
          <w:szCs w:val="32"/>
        </w:rPr>
        <w:t>Бакушинского</w:t>
      </w:r>
      <w:proofErr w:type="spellEnd"/>
      <w:r>
        <w:rPr>
          <w:sz w:val="32"/>
          <w:szCs w:val="32"/>
        </w:rPr>
        <w:t xml:space="preserve">, </w:t>
      </w:r>
      <w:r w:rsidR="005F7F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Бор </w:t>
      </w:r>
      <w:proofErr w:type="spellStart"/>
      <w:r>
        <w:rPr>
          <w:sz w:val="32"/>
          <w:szCs w:val="32"/>
        </w:rPr>
        <w:t>Андр</w:t>
      </w:r>
      <w:proofErr w:type="spellEnd"/>
      <w:r w:rsidR="00EC4DE3">
        <w:rPr>
          <w:sz w:val="32"/>
          <w:szCs w:val="32"/>
        </w:rPr>
        <w:t xml:space="preserve"> </w:t>
      </w:r>
      <w:proofErr w:type="spellStart"/>
      <w:r w:rsidR="00EC4DE3">
        <w:rPr>
          <w:sz w:val="32"/>
          <w:szCs w:val="32"/>
        </w:rPr>
        <w:t>Столярова</w:t>
      </w:r>
      <w:proofErr w:type="spellEnd"/>
      <w:r w:rsidR="00EC4DE3">
        <w:rPr>
          <w:sz w:val="32"/>
          <w:szCs w:val="32"/>
        </w:rPr>
        <w:t>.</w:t>
      </w:r>
    </w:p>
    <w:p w:rsidR="008E4C38" w:rsidRDefault="008E4C38" w:rsidP="00B100E1">
      <w:pPr>
        <w:pStyle w:val="a4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…………………………………………………………………….</w:t>
      </w:r>
    </w:p>
    <w:p w:rsidR="00B2052F" w:rsidRDefault="00B2052F" w:rsidP="00B100E1">
      <w:pPr>
        <w:pStyle w:val="a4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Каким же образом школьный музей помогает мне в </w:t>
      </w:r>
      <w:r w:rsidR="003F0111">
        <w:rPr>
          <w:sz w:val="32"/>
          <w:szCs w:val="32"/>
        </w:rPr>
        <w:t>реализации поставленных задач?</w:t>
      </w:r>
    </w:p>
    <w:p w:rsidR="00EC0CCB" w:rsidRDefault="00EC0CCB" w:rsidP="00B100E1">
      <w:pPr>
        <w:pStyle w:val="a4"/>
        <w:ind w:firstLine="708"/>
        <w:jc w:val="both"/>
        <w:rPr>
          <w:sz w:val="32"/>
          <w:szCs w:val="32"/>
        </w:rPr>
      </w:pPr>
    </w:p>
    <w:p w:rsidR="008E4C38" w:rsidRDefault="008E4C38" w:rsidP="008E4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8E4C38">
        <w:rPr>
          <w:rFonts w:ascii="Times New Roman" w:hAnsi="Times New Roman" w:cs="Times New Roman"/>
          <w:sz w:val="32"/>
          <w:szCs w:val="28"/>
        </w:rPr>
        <w:t xml:space="preserve">Практика свидетельствует  о том, что использование местного материала </w:t>
      </w:r>
      <w:r w:rsidRPr="008E4C38">
        <w:rPr>
          <w:rFonts w:ascii="Times New Roman" w:hAnsi="Times New Roman" w:cs="Times New Roman"/>
          <w:b/>
          <w:sz w:val="32"/>
          <w:szCs w:val="28"/>
        </w:rPr>
        <w:t>на уроках</w:t>
      </w:r>
      <w:r w:rsidRPr="008E4C38">
        <w:rPr>
          <w:rFonts w:ascii="Times New Roman" w:hAnsi="Times New Roman" w:cs="Times New Roman"/>
          <w:sz w:val="32"/>
          <w:szCs w:val="28"/>
        </w:rPr>
        <w:t xml:space="preserve">, как средства конкретизации,  не только не вызывает перегрузки, а, наоборот, значительно облегчает усвоение систематического курса </w:t>
      </w:r>
      <w:r w:rsidRPr="008E4C38">
        <w:rPr>
          <w:rFonts w:ascii="Times New Roman" w:hAnsi="Times New Roman" w:cs="Times New Roman"/>
          <w:sz w:val="32"/>
          <w:szCs w:val="28"/>
          <w:u w:val="single"/>
        </w:rPr>
        <w:t>истории</w:t>
      </w:r>
      <w:r w:rsidRPr="008E4C38">
        <w:rPr>
          <w:rFonts w:ascii="Times New Roman" w:hAnsi="Times New Roman" w:cs="Times New Roman"/>
          <w:sz w:val="32"/>
          <w:szCs w:val="28"/>
        </w:rPr>
        <w:t>, делает знания учащихся более прочными и более глубокими</w:t>
      </w:r>
      <w:r>
        <w:rPr>
          <w:rFonts w:ascii="Times New Roman" w:hAnsi="Times New Roman" w:cs="Times New Roman"/>
          <w:sz w:val="32"/>
          <w:szCs w:val="28"/>
        </w:rPr>
        <w:t>.</w:t>
      </w:r>
      <w:r w:rsidRPr="008E4C38">
        <w:rPr>
          <w:rFonts w:ascii="Times New Roman" w:hAnsi="Times New Roman" w:cs="Times New Roman"/>
          <w:sz w:val="28"/>
          <w:szCs w:val="28"/>
        </w:rPr>
        <w:t xml:space="preserve"> </w:t>
      </w:r>
      <w:r w:rsidRPr="008E4C38">
        <w:rPr>
          <w:rFonts w:ascii="Times New Roman" w:hAnsi="Times New Roman" w:cs="Times New Roman"/>
          <w:sz w:val="32"/>
          <w:szCs w:val="28"/>
        </w:rPr>
        <w:t>Знакомство 5-классников с новым предметом – история, начинается с изучения понятия «исторические источники». Считаю целесообразным  проводить его  в Музее</w:t>
      </w:r>
      <w:r w:rsidR="003F0111">
        <w:rPr>
          <w:rFonts w:ascii="Times New Roman" w:hAnsi="Times New Roman" w:cs="Times New Roman"/>
          <w:sz w:val="32"/>
          <w:szCs w:val="28"/>
        </w:rPr>
        <w:t xml:space="preserve">. </w:t>
      </w:r>
      <w:r w:rsidRPr="008E4C38">
        <w:rPr>
          <w:rFonts w:ascii="Times New Roman" w:hAnsi="Times New Roman" w:cs="Times New Roman"/>
          <w:sz w:val="32"/>
          <w:szCs w:val="28"/>
        </w:rPr>
        <w:t xml:space="preserve">Знакомясь с предметами быта, орудиями труда, изделиями народного промысла; листая фотоальбомы, слушая старенький проигрыватель, ребята </w:t>
      </w:r>
      <w:r w:rsidR="00B813A3">
        <w:rPr>
          <w:rFonts w:ascii="Times New Roman" w:hAnsi="Times New Roman" w:cs="Times New Roman"/>
          <w:sz w:val="32"/>
          <w:szCs w:val="28"/>
        </w:rPr>
        <w:t xml:space="preserve">в </w:t>
      </w:r>
      <w:r w:rsidRPr="008E4C38">
        <w:rPr>
          <w:rFonts w:ascii="Times New Roman" w:hAnsi="Times New Roman" w:cs="Times New Roman"/>
          <w:sz w:val="32"/>
          <w:szCs w:val="28"/>
        </w:rPr>
        <w:t xml:space="preserve">прямом смысле «соприкасаются» с историей. Музей дает учащимся интегрированные «очеловеченные» знания. </w:t>
      </w:r>
    </w:p>
    <w:p w:rsidR="008E4C38" w:rsidRDefault="008E4C38" w:rsidP="008E4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Pr="008E4C38">
        <w:rPr>
          <w:rFonts w:ascii="Times New Roman" w:hAnsi="Times New Roman" w:cs="Times New Roman"/>
          <w:sz w:val="32"/>
          <w:szCs w:val="28"/>
        </w:rPr>
        <w:t>При изучении темы «Гражда</w:t>
      </w:r>
      <w:r w:rsidR="003F0111">
        <w:rPr>
          <w:rFonts w:ascii="Times New Roman" w:hAnsi="Times New Roman" w:cs="Times New Roman"/>
          <w:sz w:val="32"/>
          <w:szCs w:val="28"/>
        </w:rPr>
        <w:t>нская война», знакомлю ребят</w:t>
      </w:r>
      <w:r w:rsidRPr="008E4C38">
        <w:rPr>
          <w:rFonts w:ascii="Times New Roman" w:hAnsi="Times New Roman" w:cs="Times New Roman"/>
          <w:sz w:val="32"/>
          <w:szCs w:val="28"/>
        </w:rPr>
        <w:t xml:space="preserve"> с историей появления в нашем селе Братской могилы, Штаба по борьбе с колчаковцами;  </w:t>
      </w:r>
      <w:r w:rsidR="000C2BB5">
        <w:rPr>
          <w:rFonts w:ascii="Times New Roman" w:hAnsi="Times New Roman" w:cs="Times New Roman"/>
          <w:sz w:val="32"/>
          <w:szCs w:val="28"/>
        </w:rPr>
        <w:t xml:space="preserve">Они </w:t>
      </w:r>
      <w:r w:rsidRPr="008E4C38">
        <w:rPr>
          <w:rFonts w:ascii="Times New Roman" w:hAnsi="Times New Roman" w:cs="Times New Roman"/>
          <w:sz w:val="32"/>
          <w:szCs w:val="28"/>
        </w:rPr>
        <w:t xml:space="preserve">узнают о деятельности отряда «Красные орлы» под командованием Ф. </w:t>
      </w:r>
      <w:proofErr w:type="spellStart"/>
      <w:r w:rsidRPr="008E4C38">
        <w:rPr>
          <w:rFonts w:ascii="Times New Roman" w:hAnsi="Times New Roman" w:cs="Times New Roman"/>
          <w:sz w:val="32"/>
          <w:szCs w:val="28"/>
        </w:rPr>
        <w:t>Колядо</w:t>
      </w:r>
      <w:proofErr w:type="spellEnd"/>
      <w:r w:rsidRPr="008E4C38">
        <w:rPr>
          <w:rFonts w:ascii="Times New Roman" w:hAnsi="Times New Roman" w:cs="Times New Roman"/>
          <w:sz w:val="32"/>
          <w:szCs w:val="28"/>
        </w:rPr>
        <w:t>. Урок выносится за пределы кабинета - неп</w:t>
      </w:r>
      <w:r w:rsidR="00B813A3">
        <w:rPr>
          <w:rFonts w:ascii="Times New Roman" w:hAnsi="Times New Roman" w:cs="Times New Roman"/>
          <w:sz w:val="32"/>
          <w:szCs w:val="28"/>
        </w:rPr>
        <w:t xml:space="preserve">осредственно к памятникам. </w:t>
      </w:r>
      <w:r w:rsidRPr="008E4C38">
        <w:rPr>
          <w:rFonts w:ascii="Times New Roman" w:hAnsi="Times New Roman" w:cs="Times New Roman"/>
          <w:sz w:val="32"/>
          <w:szCs w:val="28"/>
        </w:rPr>
        <w:t xml:space="preserve"> Это позволяет не только расширить знания учащихся об изучаемом событии, но и по-другому взглянуть на знакомые места – свидетелей исторических событий</w:t>
      </w:r>
      <w:r w:rsidRPr="007B5A79">
        <w:rPr>
          <w:rFonts w:ascii="Times New Roman" w:hAnsi="Times New Roman" w:cs="Times New Roman"/>
          <w:sz w:val="28"/>
          <w:szCs w:val="28"/>
        </w:rPr>
        <w:t>.</w:t>
      </w:r>
      <w:r w:rsidR="000C2BB5">
        <w:rPr>
          <w:rFonts w:ascii="Times New Roman" w:hAnsi="Times New Roman" w:cs="Times New Roman"/>
          <w:sz w:val="28"/>
          <w:szCs w:val="28"/>
        </w:rPr>
        <w:t xml:space="preserve"> </w:t>
      </w:r>
      <w:r w:rsidR="000C2BB5" w:rsidRPr="000C2BB5">
        <w:rPr>
          <w:rFonts w:ascii="Times New Roman" w:hAnsi="Times New Roman" w:cs="Times New Roman"/>
          <w:sz w:val="28"/>
          <w:szCs w:val="28"/>
          <w:highlight w:val="yellow"/>
        </w:rPr>
        <w:t xml:space="preserve">И, конечно, же неоценимую …про </w:t>
      </w:r>
      <w:proofErr w:type="spellStart"/>
      <w:r w:rsidR="000C2BB5" w:rsidRPr="000C2BB5">
        <w:rPr>
          <w:rFonts w:ascii="Times New Roman" w:hAnsi="Times New Roman" w:cs="Times New Roman"/>
          <w:sz w:val="28"/>
          <w:szCs w:val="28"/>
          <w:highlight w:val="yellow"/>
        </w:rPr>
        <w:t>ВОв</w:t>
      </w:r>
      <w:proofErr w:type="spellEnd"/>
    </w:p>
    <w:p w:rsidR="008E4C38" w:rsidRDefault="008E4C38" w:rsidP="008E4C38">
      <w:pPr>
        <w:jc w:val="both"/>
        <w:rPr>
          <w:rFonts w:ascii="Times New Roman" w:hAnsi="Times New Roman" w:cs="Times New Roman"/>
          <w:sz w:val="28"/>
          <w:szCs w:val="28"/>
        </w:rPr>
      </w:pPr>
      <w:r w:rsidRPr="008E4C38">
        <w:rPr>
          <w:rFonts w:ascii="Times New Roman" w:hAnsi="Times New Roman" w:cs="Times New Roman"/>
          <w:sz w:val="32"/>
          <w:szCs w:val="28"/>
        </w:rPr>
        <w:t xml:space="preserve">    </w:t>
      </w: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8E4C38">
        <w:rPr>
          <w:rFonts w:ascii="Times New Roman" w:hAnsi="Times New Roman" w:cs="Times New Roman"/>
          <w:sz w:val="32"/>
          <w:szCs w:val="28"/>
        </w:rPr>
        <w:t xml:space="preserve">К  уроку </w:t>
      </w:r>
      <w:r w:rsidRPr="008E4C38">
        <w:rPr>
          <w:rFonts w:ascii="Times New Roman" w:hAnsi="Times New Roman" w:cs="Times New Roman"/>
          <w:sz w:val="32"/>
          <w:szCs w:val="28"/>
          <w:u w:val="single"/>
        </w:rPr>
        <w:t>обществознания</w:t>
      </w:r>
      <w:r w:rsidRPr="008E4C38">
        <w:rPr>
          <w:rFonts w:ascii="Times New Roman" w:hAnsi="Times New Roman" w:cs="Times New Roman"/>
          <w:sz w:val="32"/>
          <w:szCs w:val="28"/>
        </w:rPr>
        <w:t xml:space="preserve">  в 6 классе  «Поколение людей и вещей» предлагаю  провести небольшое исследование в своем доме.  Результатом  выполнения этого задания становятся  выступления ребят, которые  приносят на урок найденные  вещи с интересными историями, чувствуют себя героями, рассказывая и показывая их. И героями вдвойне, если</w:t>
      </w:r>
      <w:r w:rsidR="00B813A3">
        <w:rPr>
          <w:rFonts w:ascii="Times New Roman" w:hAnsi="Times New Roman" w:cs="Times New Roman"/>
          <w:sz w:val="32"/>
          <w:szCs w:val="28"/>
        </w:rPr>
        <w:t xml:space="preserve"> оставляют их в подарок Музею. </w:t>
      </w:r>
      <w:r w:rsidRPr="008E4C38">
        <w:rPr>
          <w:rFonts w:ascii="Times New Roman" w:hAnsi="Times New Roman" w:cs="Times New Roman"/>
          <w:sz w:val="32"/>
          <w:szCs w:val="28"/>
        </w:rPr>
        <w:t>Таким  образом, поддерживается и связь поколений, и связь с прошлым.</w:t>
      </w:r>
      <w:r w:rsidRPr="008E4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38" w:rsidRPr="000E3E0F" w:rsidRDefault="000E3E0F" w:rsidP="008E4C38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Главной особенностью уроков </w:t>
      </w:r>
      <w:r w:rsidRPr="000C2BB5">
        <w:rPr>
          <w:rFonts w:ascii="Times New Roman" w:hAnsi="Times New Roman" w:cs="Times New Roman"/>
          <w:b/>
          <w:sz w:val="32"/>
          <w:szCs w:val="28"/>
        </w:rPr>
        <w:t>краеведения</w:t>
      </w:r>
      <w:r>
        <w:rPr>
          <w:rFonts w:ascii="Times New Roman" w:hAnsi="Times New Roman" w:cs="Times New Roman"/>
          <w:sz w:val="32"/>
          <w:szCs w:val="28"/>
        </w:rPr>
        <w:t xml:space="preserve"> в 6-8 </w:t>
      </w:r>
      <w:proofErr w:type="spellStart"/>
      <w:r>
        <w:rPr>
          <w:rFonts w:ascii="Times New Roman" w:hAnsi="Times New Roman" w:cs="Times New Roman"/>
          <w:sz w:val="32"/>
          <w:szCs w:val="28"/>
        </w:rPr>
        <w:t>кл</w:t>
      </w:r>
      <w:proofErr w:type="spellEnd"/>
      <w:r>
        <w:rPr>
          <w:rFonts w:ascii="Times New Roman" w:hAnsi="Times New Roman" w:cs="Times New Roman"/>
          <w:sz w:val="32"/>
          <w:szCs w:val="28"/>
        </w:rPr>
        <w:t>.</w:t>
      </w:r>
      <w:r w:rsidR="000C2BB5">
        <w:rPr>
          <w:rFonts w:ascii="Times New Roman" w:hAnsi="Times New Roman" w:cs="Times New Roman"/>
          <w:sz w:val="32"/>
          <w:szCs w:val="28"/>
        </w:rPr>
        <w:t xml:space="preserve"> является</w:t>
      </w:r>
      <w:r w:rsidR="008E4C38" w:rsidRPr="000E3E0F">
        <w:rPr>
          <w:rFonts w:ascii="Times New Roman" w:hAnsi="Times New Roman" w:cs="Times New Roman"/>
          <w:sz w:val="32"/>
          <w:szCs w:val="28"/>
        </w:rPr>
        <w:t xml:space="preserve"> углубленное изучение материала, разнообразие форм и методов работы. Ребята ждут этих уроков не потому, что на них не ставят оценок, а потому что «интересно было узнать, почему наше село так называется» (Карина Л.), «понравилось собирать </w:t>
      </w:r>
      <w:r w:rsidR="008E4C38" w:rsidRPr="000E3E0F">
        <w:rPr>
          <w:rFonts w:ascii="Times New Roman" w:hAnsi="Times New Roman" w:cs="Times New Roman"/>
          <w:sz w:val="32"/>
          <w:szCs w:val="28"/>
        </w:rPr>
        <w:lastRenderedPageBreak/>
        <w:t>материал о целинниках» (Настя П.), «научилась брать интервью» (Люда Б.), «понял, что герои живут рядом с нами» (Максим Л.).</w:t>
      </w:r>
    </w:p>
    <w:p w:rsidR="00585A18" w:rsidRDefault="00585A18" w:rsidP="000C2BB5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333333"/>
          <w:sz w:val="32"/>
          <w:szCs w:val="25"/>
          <w:shd w:val="clear" w:color="auto" w:fill="FFFFFF"/>
        </w:rPr>
      </w:pPr>
      <w:r w:rsidRPr="00585A18">
        <w:rPr>
          <w:rFonts w:ascii="Times New Roman" w:hAnsi="Times New Roman" w:cs="Times New Roman"/>
          <w:color w:val="333333"/>
          <w:sz w:val="32"/>
          <w:szCs w:val="25"/>
          <w:shd w:val="clear" w:color="auto" w:fill="FFFFFF"/>
        </w:rPr>
        <w:t>Внеурочная деятельность</w:t>
      </w:r>
    </w:p>
    <w:p w:rsidR="00F66682" w:rsidRDefault="00585A18" w:rsidP="00B2052F">
      <w:pPr>
        <w:tabs>
          <w:tab w:val="left" w:pos="567"/>
        </w:tabs>
        <w:spacing w:after="0" w:line="240" w:lineRule="auto"/>
        <w:jc w:val="both"/>
        <w:rPr>
          <w:sz w:val="32"/>
          <w:szCs w:val="28"/>
        </w:rPr>
      </w:pPr>
      <w:r>
        <w:rPr>
          <w:rFonts w:ascii="Times New Roman" w:hAnsi="Times New Roman" w:cs="Times New Roman"/>
          <w:color w:val="333333"/>
          <w:sz w:val="32"/>
          <w:szCs w:val="25"/>
          <w:shd w:val="clear" w:color="auto" w:fill="FFFFFF"/>
        </w:rPr>
        <w:t xml:space="preserve">      Конкретную практико-значимую направленность носит </w:t>
      </w:r>
      <w:r w:rsidRPr="000C2BB5">
        <w:rPr>
          <w:rFonts w:ascii="Times New Roman" w:hAnsi="Times New Roman" w:cs="Times New Roman"/>
          <w:b/>
          <w:color w:val="333333"/>
          <w:sz w:val="32"/>
          <w:szCs w:val="25"/>
          <w:shd w:val="clear" w:color="auto" w:fill="FFFFFF"/>
        </w:rPr>
        <w:t>кружок «И</w:t>
      </w:r>
      <w:r w:rsidR="00F66682" w:rsidRPr="000C2BB5">
        <w:rPr>
          <w:rFonts w:ascii="Times New Roman" w:hAnsi="Times New Roman" w:cs="Times New Roman"/>
          <w:b/>
          <w:color w:val="333333"/>
          <w:sz w:val="32"/>
          <w:szCs w:val="25"/>
          <w:shd w:val="clear" w:color="auto" w:fill="FFFFFF"/>
        </w:rPr>
        <w:t>с</w:t>
      </w:r>
      <w:r w:rsidRPr="000C2BB5">
        <w:rPr>
          <w:rFonts w:ascii="Times New Roman" w:hAnsi="Times New Roman" w:cs="Times New Roman"/>
          <w:b/>
          <w:color w:val="333333"/>
          <w:sz w:val="32"/>
          <w:szCs w:val="25"/>
          <w:shd w:val="clear" w:color="auto" w:fill="FFFFFF"/>
        </w:rPr>
        <w:t>токи».</w:t>
      </w:r>
      <w:r w:rsidRPr="0058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24"/>
        </w:rPr>
        <w:t xml:space="preserve">Его участники </w:t>
      </w:r>
      <w:r w:rsidRPr="00585A18">
        <w:rPr>
          <w:rFonts w:ascii="Times New Roman" w:hAnsi="Times New Roman" w:cs="Times New Roman"/>
          <w:sz w:val="32"/>
          <w:szCs w:val="24"/>
        </w:rPr>
        <w:t xml:space="preserve"> накапливают краеведческий материал, который обобщается и используется в создании  проектов, сценариев мероприятий, на уроках. Интересной и востребованной формой работы является  экскурсия</w:t>
      </w:r>
      <w:r w:rsidR="00F66682">
        <w:rPr>
          <w:rFonts w:ascii="Times New Roman" w:hAnsi="Times New Roman" w:cs="Times New Roman"/>
          <w:sz w:val="32"/>
          <w:szCs w:val="24"/>
        </w:rPr>
        <w:t xml:space="preserve">.  </w:t>
      </w:r>
      <w:r w:rsidR="00B2052F" w:rsidRPr="00F66682">
        <w:rPr>
          <w:rFonts w:ascii="Times New Roman" w:hAnsi="Times New Roman" w:cs="Times New Roman"/>
          <w:sz w:val="32"/>
          <w:szCs w:val="24"/>
        </w:rPr>
        <w:t>Проводимые совершенно разные по характеру КТД, мероприятия, акции объединяет то, что в каждом деле их участники пытаются исполнить социальные роли граждан и патриотов нашего государства</w:t>
      </w:r>
      <w:r w:rsidR="00F66682">
        <w:rPr>
          <w:rFonts w:ascii="Times New Roman" w:hAnsi="Times New Roman" w:cs="Times New Roman"/>
          <w:sz w:val="32"/>
          <w:szCs w:val="24"/>
        </w:rPr>
        <w:t>.</w:t>
      </w:r>
      <w:r w:rsidR="00F66682" w:rsidRPr="00F66682">
        <w:rPr>
          <w:sz w:val="32"/>
          <w:szCs w:val="28"/>
        </w:rPr>
        <w:t xml:space="preserve"> </w:t>
      </w:r>
    </w:p>
    <w:p w:rsidR="00F66682" w:rsidRPr="00F66682" w:rsidRDefault="00F66682" w:rsidP="00B205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</w:t>
      </w:r>
      <w:r w:rsidRPr="00F66682">
        <w:rPr>
          <w:rFonts w:ascii="Times New Roman" w:hAnsi="Times New Roman" w:cs="Times New Roman"/>
          <w:sz w:val="32"/>
          <w:szCs w:val="28"/>
        </w:rPr>
        <w:t xml:space="preserve">Музейно-краеведческая работа - своего рода социальное сито, в процессе которой дети познают важность коллективной деятельности, учатся выбирать лидеров, аргументировано дискутировать, руководить своим участком работы и отвечать за свои поступки и решения. </w:t>
      </w:r>
    </w:p>
    <w:p w:rsidR="00B2052F" w:rsidRDefault="00F66682" w:rsidP="00B205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</w:t>
      </w:r>
      <w:r w:rsidRPr="00F66682">
        <w:rPr>
          <w:rFonts w:ascii="Times New Roman" w:hAnsi="Times New Roman" w:cs="Times New Roman"/>
          <w:sz w:val="32"/>
          <w:szCs w:val="28"/>
        </w:rPr>
        <w:t xml:space="preserve">Работа в составе </w:t>
      </w:r>
      <w:r w:rsidRPr="00F66682">
        <w:rPr>
          <w:rFonts w:ascii="Times New Roman" w:hAnsi="Times New Roman" w:cs="Times New Roman"/>
          <w:b/>
          <w:sz w:val="32"/>
          <w:szCs w:val="28"/>
        </w:rPr>
        <w:t>Совета школьного музея</w:t>
      </w:r>
      <w:r w:rsidRPr="00F66682">
        <w:rPr>
          <w:rFonts w:ascii="Times New Roman" w:hAnsi="Times New Roman" w:cs="Times New Roman"/>
          <w:sz w:val="32"/>
          <w:szCs w:val="28"/>
        </w:rPr>
        <w:t xml:space="preserve"> прививает участникам навыки управленческой деятельности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7F531F" w:rsidRPr="007F531F" w:rsidRDefault="007F531F" w:rsidP="007F531F">
      <w:pPr>
        <w:pStyle w:val="a4"/>
        <w:rPr>
          <w:sz w:val="32"/>
        </w:rPr>
      </w:pPr>
      <w:r>
        <w:rPr>
          <w:sz w:val="32"/>
        </w:rPr>
        <w:t xml:space="preserve">      </w:t>
      </w:r>
      <w:r w:rsidRPr="007F531F">
        <w:rPr>
          <w:sz w:val="32"/>
        </w:rPr>
        <w:t>В</w:t>
      </w:r>
      <w:r>
        <w:rPr>
          <w:sz w:val="32"/>
        </w:rPr>
        <w:t xml:space="preserve">  соответствии с ФГОС</w:t>
      </w:r>
      <w:r w:rsidRPr="007F531F">
        <w:rPr>
          <w:sz w:val="32"/>
        </w:rPr>
        <w:t xml:space="preserve"> основой для развития универсальных учебных действий в основной школе является проектная и учебно-исследовательская виды деятельности.</w:t>
      </w:r>
      <w:r>
        <w:rPr>
          <w:sz w:val="32"/>
        </w:rPr>
        <w:t xml:space="preserve"> </w:t>
      </w:r>
    </w:p>
    <w:p w:rsidR="008B1190" w:rsidRPr="00801465" w:rsidRDefault="00801465" w:rsidP="008B11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8B1190" w:rsidRPr="00801465">
        <w:rPr>
          <w:rFonts w:ascii="Times New Roman" w:hAnsi="Times New Roman" w:cs="Times New Roman"/>
          <w:sz w:val="32"/>
          <w:szCs w:val="24"/>
        </w:rPr>
        <w:t>Краеведческая пробл</w:t>
      </w:r>
      <w:r w:rsidR="000C2BB5">
        <w:rPr>
          <w:rFonts w:ascii="Times New Roman" w:hAnsi="Times New Roman" w:cs="Times New Roman"/>
          <w:sz w:val="32"/>
          <w:szCs w:val="24"/>
        </w:rPr>
        <w:t>ематика ученических работ</w:t>
      </w:r>
      <w:r w:rsidR="008B1190" w:rsidRPr="00801465">
        <w:rPr>
          <w:rFonts w:ascii="Times New Roman" w:hAnsi="Times New Roman" w:cs="Times New Roman"/>
          <w:sz w:val="32"/>
          <w:szCs w:val="24"/>
        </w:rPr>
        <w:t xml:space="preserve"> всегда имеет свою специфику, так как многие объекты, как правило, являются мало изученными, что создает большие возможности для успешной поисково-исследовательской работы учащихся. Позиция исследователя здесь является не игровой, а реальной. Кропотливая работа учащихся: раб</w:t>
      </w:r>
      <w:r w:rsidRPr="00801465">
        <w:rPr>
          <w:rFonts w:ascii="Times New Roman" w:hAnsi="Times New Roman" w:cs="Times New Roman"/>
          <w:sz w:val="32"/>
          <w:szCs w:val="24"/>
        </w:rPr>
        <w:t>ота в библиотеке, архиве</w:t>
      </w:r>
      <w:r w:rsidR="008B1190" w:rsidRPr="00801465">
        <w:rPr>
          <w:rFonts w:ascii="Times New Roman" w:hAnsi="Times New Roman" w:cs="Times New Roman"/>
          <w:sz w:val="32"/>
          <w:szCs w:val="24"/>
        </w:rPr>
        <w:t>, собирание устных исторических свидетельств, проведение социологических исследований – приводит к конкретному результату – исследованию, которое  вписывает новую страницу в ис</w:t>
      </w:r>
      <w:r w:rsidR="0071763A">
        <w:rPr>
          <w:rFonts w:ascii="Times New Roman" w:hAnsi="Times New Roman" w:cs="Times New Roman"/>
          <w:sz w:val="32"/>
          <w:szCs w:val="24"/>
        </w:rPr>
        <w:t>торию Малой Родины</w:t>
      </w:r>
    </w:p>
    <w:p w:rsidR="002D5DFD" w:rsidRPr="00B100E1" w:rsidRDefault="002A4F78" w:rsidP="00B100E1">
      <w:pPr>
        <w:pStyle w:val="a4"/>
        <w:jc w:val="both"/>
        <w:rPr>
          <w:sz w:val="32"/>
          <w:szCs w:val="32"/>
        </w:rPr>
      </w:pPr>
      <w:r w:rsidRPr="00B100E1">
        <w:rPr>
          <w:sz w:val="32"/>
          <w:szCs w:val="32"/>
        </w:rPr>
        <w:t xml:space="preserve">      </w:t>
      </w:r>
      <w:r w:rsidR="00113978">
        <w:rPr>
          <w:sz w:val="32"/>
          <w:szCs w:val="32"/>
        </w:rPr>
        <w:t xml:space="preserve"> </w:t>
      </w:r>
      <w:r w:rsidRPr="00B100E1">
        <w:rPr>
          <w:sz w:val="32"/>
          <w:szCs w:val="32"/>
        </w:rPr>
        <w:t>Р</w:t>
      </w:r>
      <w:r w:rsidR="00113978">
        <w:rPr>
          <w:sz w:val="32"/>
          <w:szCs w:val="32"/>
        </w:rPr>
        <w:t>аботы учащихся</w:t>
      </w:r>
      <w:r w:rsidRPr="00B100E1">
        <w:rPr>
          <w:sz w:val="32"/>
          <w:szCs w:val="32"/>
        </w:rPr>
        <w:t xml:space="preserve"> нашли свое отражение в свидетельствах, грамотах, дипломах, полученных за успешные выступления обучающихся на  конференциях («Будущее Алтая»), за участие в творческих конкурсах разных уровней. Накопленные материалы интегрируются в учебно-воспитательный процесс. </w:t>
      </w:r>
    </w:p>
    <w:p w:rsidR="002D5DFD" w:rsidRDefault="00113978" w:rsidP="00B100E1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…………………………………………………………………………..</w:t>
      </w:r>
    </w:p>
    <w:p w:rsidR="002A4F78" w:rsidRPr="00B100E1" w:rsidRDefault="002A4F78" w:rsidP="005524D0">
      <w:pPr>
        <w:jc w:val="both"/>
        <w:rPr>
          <w:rFonts w:ascii="Times New Roman" w:hAnsi="Times New Roman" w:cs="Times New Roman"/>
          <w:sz w:val="32"/>
          <w:szCs w:val="32"/>
        </w:rPr>
      </w:pPr>
      <w:r w:rsidRPr="00B100E1">
        <w:rPr>
          <w:rFonts w:ascii="Times New Roman" w:hAnsi="Times New Roman" w:cs="Times New Roman"/>
          <w:sz w:val="32"/>
          <w:szCs w:val="32"/>
        </w:rPr>
        <w:t xml:space="preserve">        Ничто так не сближает людей, как общее коллективное дело. Таким делом для  меня, </w:t>
      </w:r>
      <w:r w:rsidRPr="00B100E1">
        <w:rPr>
          <w:rFonts w:ascii="Times New Roman" w:hAnsi="Times New Roman" w:cs="Times New Roman"/>
          <w:b/>
          <w:sz w:val="32"/>
          <w:szCs w:val="32"/>
        </w:rPr>
        <w:t>классного руководителя</w:t>
      </w:r>
      <w:r w:rsidRPr="00B100E1">
        <w:rPr>
          <w:rFonts w:ascii="Times New Roman" w:hAnsi="Times New Roman" w:cs="Times New Roman"/>
          <w:sz w:val="32"/>
          <w:szCs w:val="32"/>
        </w:rPr>
        <w:t xml:space="preserve"> двух 5-ых классов, в 2005 году стала работа в школьном музее.  7 лет ребята  занимались краеведением. Опора. Костяк.  </w:t>
      </w:r>
      <w:r w:rsidR="005524D0">
        <w:rPr>
          <w:rFonts w:ascii="Times New Roman" w:hAnsi="Times New Roman" w:cs="Times New Roman"/>
          <w:sz w:val="32"/>
          <w:szCs w:val="32"/>
        </w:rPr>
        <w:t xml:space="preserve">Благодаря им появились первые экспозиции, </w:t>
      </w:r>
      <w:r w:rsidR="002D5DFD" w:rsidRPr="00B100E1">
        <w:rPr>
          <w:rFonts w:ascii="Times New Roman" w:hAnsi="Times New Roman" w:cs="Times New Roman"/>
          <w:sz w:val="32"/>
          <w:szCs w:val="32"/>
        </w:rPr>
        <w:t xml:space="preserve">они стали инициаторами и идейными вдохновителями появления в школе </w:t>
      </w:r>
      <w:r w:rsidR="002D5DFD" w:rsidRPr="00B100E1">
        <w:rPr>
          <w:rFonts w:ascii="Times New Roman" w:hAnsi="Times New Roman" w:cs="Times New Roman"/>
          <w:b/>
          <w:sz w:val="32"/>
          <w:szCs w:val="32"/>
        </w:rPr>
        <w:t>волонтерского отряда «Парус надежды»</w:t>
      </w:r>
      <w:r w:rsidR="005524D0">
        <w:rPr>
          <w:rFonts w:ascii="Times New Roman" w:hAnsi="Times New Roman" w:cs="Times New Roman"/>
          <w:b/>
          <w:sz w:val="32"/>
          <w:szCs w:val="32"/>
        </w:rPr>
        <w:t>.</w:t>
      </w:r>
      <w:r w:rsidR="005524D0">
        <w:rPr>
          <w:rFonts w:ascii="Times New Roman" w:hAnsi="Times New Roman" w:cs="Times New Roman"/>
          <w:sz w:val="32"/>
          <w:szCs w:val="32"/>
        </w:rPr>
        <w:t xml:space="preserve">   </w:t>
      </w:r>
      <w:r w:rsidRPr="00B100E1">
        <w:rPr>
          <w:rFonts w:ascii="Times New Roman" w:hAnsi="Times New Roman" w:cs="Times New Roman"/>
          <w:sz w:val="32"/>
          <w:szCs w:val="32"/>
        </w:rPr>
        <w:t xml:space="preserve">В 2013 году 17 девушек и 2 юноши покинули стены школы - сплоченный дружный коллектив – </w:t>
      </w:r>
      <w:r w:rsidRPr="00B100E1">
        <w:rPr>
          <w:rFonts w:ascii="Times New Roman" w:hAnsi="Times New Roman" w:cs="Times New Roman"/>
          <w:sz w:val="32"/>
          <w:szCs w:val="32"/>
        </w:rPr>
        <w:lastRenderedPageBreak/>
        <w:t>ежегодный победитель соревнования «Класс года». Совместная деятельность  способствовала  воспитанию социально значимых качеств. Это   творческие, свободные, социально  компетентные личности, адаптивные и адекватные на индивидуальном, личном и социальном уровнях, способные жить в гармонии с собой и позитивно относиться к окружающему миру. Значимо, что 8</w:t>
      </w:r>
      <w:r w:rsidR="002D5DFD" w:rsidRPr="00B100E1">
        <w:rPr>
          <w:rFonts w:ascii="Times New Roman" w:hAnsi="Times New Roman" w:cs="Times New Roman"/>
          <w:sz w:val="32"/>
          <w:szCs w:val="32"/>
        </w:rPr>
        <w:t xml:space="preserve"> </w:t>
      </w:r>
      <w:r w:rsidRPr="00B100E1">
        <w:rPr>
          <w:rFonts w:ascii="Times New Roman" w:hAnsi="Times New Roman" w:cs="Times New Roman"/>
          <w:sz w:val="32"/>
          <w:szCs w:val="32"/>
        </w:rPr>
        <w:t>выпускниц выбрали профессию педагога.</w:t>
      </w:r>
    </w:p>
    <w:p w:rsidR="002A4F78" w:rsidRPr="00B100E1" w:rsidRDefault="002A4F78" w:rsidP="00B100E1">
      <w:pPr>
        <w:jc w:val="both"/>
        <w:rPr>
          <w:rFonts w:ascii="Times New Roman" w:hAnsi="Times New Roman" w:cs="Times New Roman"/>
          <w:sz w:val="32"/>
          <w:szCs w:val="32"/>
        </w:rPr>
      </w:pPr>
      <w:r w:rsidRPr="00B100E1">
        <w:rPr>
          <w:rFonts w:ascii="Times New Roman" w:hAnsi="Times New Roman" w:cs="Times New Roman"/>
          <w:sz w:val="32"/>
          <w:szCs w:val="32"/>
        </w:rPr>
        <w:t xml:space="preserve">     На  смену им пришли пятиклассники, неопытные, но любознательные</w:t>
      </w:r>
      <w:r w:rsidR="000C2BB5">
        <w:rPr>
          <w:rFonts w:ascii="Times New Roman" w:hAnsi="Times New Roman" w:cs="Times New Roman"/>
          <w:sz w:val="32"/>
          <w:szCs w:val="32"/>
        </w:rPr>
        <w:t>. Работа в музее помогла им в</w:t>
      </w:r>
      <w:r w:rsidRPr="00B100E1">
        <w:rPr>
          <w:rFonts w:ascii="Times New Roman" w:hAnsi="Times New Roman" w:cs="Times New Roman"/>
          <w:sz w:val="32"/>
          <w:szCs w:val="32"/>
        </w:rPr>
        <w:t xml:space="preserve"> адаптации</w:t>
      </w:r>
      <w:r w:rsidR="005524D0">
        <w:rPr>
          <w:rFonts w:ascii="Times New Roman" w:hAnsi="Times New Roman" w:cs="Times New Roman"/>
          <w:sz w:val="32"/>
          <w:szCs w:val="32"/>
        </w:rPr>
        <w:t xml:space="preserve">. </w:t>
      </w:r>
      <w:r w:rsidRPr="00B100E1">
        <w:rPr>
          <w:rFonts w:ascii="Times New Roman" w:hAnsi="Times New Roman" w:cs="Times New Roman"/>
          <w:sz w:val="32"/>
          <w:szCs w:val="32"/>
        </w:rPr>
        <w:t>Вижу</w:t>
      </w:r>
      <w:r w:rsidR="002D5DFD" w:rsidRPr="00B100E1">
        <w:rPr>
          <w:rFonts w:ascii="Times New Roman" w:hAnsi="Times New Roman" w:cs="Times New Roman"/>
          <w:sz w:val="32"/>
          <w:szCs w:val="32"/>
        </w:rPr>
        <w:t>,  что для них Музей становится  любимым делом.</w:t>
      </w:r>
    </w:p>
    <w:p w:rsidR="00723D45" w:rsidRDefault="00723D45" w:rsidP="00B100E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100E1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</w:t>
      </w:r>
    </w:p>
    <w:p w:rsidR="002A4F78" w:rsidRPr="00B100E1" w:rsidRDefault="002A4F78" w:rsidP="00B100E1">
      <w:pPr>
        <w:jc w:val="both"/>
        <w:rPr>
          <w:rFonts w:ascii="Times New Roman" w:hAnsi="Times New Roman" w:cs="Times New Roman"/>
          <w:sz w:val="32"/>
          <w:szCs w:val="32"/>
        </w:rPr>
      </w:pPr>
      <w:r w:rsidRPr="00B100E1">
        <w:rPr>
          <w:rFonts w:ascii="Times New Roman" w:hAnsi="Times New Roman" w:cs="Times New Roman"/>
          <w:sz w:val="32"/>
          <w:szCs w:val="32"/>
        </w:rPr>
        <w:t xml:space="preserve">       Чувство любви к Родине не измерить процентами. Никакое исследование не даст нам точный ответ на вопрос, как рождается это чувство. Мне кажется, что рождается оно в процессе сопричастности малого и большого. О любви к Родине не кричат, любовь к Родине доказывают  делами, поступками. </w:t>
      </w:r>
    </w:p>
    <w:p w:rsidR="002A4F78" w:rsidRPr="00B100E1" w:rsidRDefault="002A4F78" w:rsidP="00B100E1">
      <w:pPr>
        <w:jc w:val="both"/>
        <w:rPr>
          <w:rFonts w:ascii="Times New Roman" w:hAnsi="Times New Roman" w:cs="Times New Roman"/>
          <w:sz w:val="32"/>
          <w:szCs w:val="32"/>
        </w:rPr>
      </w:pPr>
      <w:r w:rsidRPr="00B100E1">
        <w:rPr>
          <w:rFonts w:ascii="Times New Roman" w:hAnsi="Times New Roman" w:cs="Times New Roman"/>
          <w:sz w:val="32"/>
          <w:szCs w:val="32"/>
        </w:rPr>
        <w:t xml:space="preserve">      Когда я спросила своих ребят — (теперь уже шестиклассников): «Не жалко ли им потраченных на ветеранов драгоценных утренних часов, особенно в выходной день? Может, лучше поспать?» Они искренне удивились, а одна из учениц мне ответила: «Это так зд</w:t>
      </w:r>
      <w:r w:rsidR="000C2BB5">
        <w:rPr>
          <w:rFonts w:ascii="Times New Roman" w:hAnsi="Times New Roman" w:cs="Times New Roman"/>
          <w:sz w:val="32"/>
          <w:szCs w:val="32"/>
        </w:rPr>
        <w:t>орово видеть, как они нам радуются». Мне кажется, это и есть самый главный результат</w:t>
      </w:r>
      <w:r w:rsidRPr="00B100E1">
        <w:rPr>
          <w:rFonts w:ascii="Times New Roman" w:hAnsi="Times New Roman" w:cs="Times New Roman"/>
          <w:sz w:val="32"/>
          <w:szCs w:val="32"/>
        </w:rPr>
        <w:t xml:space="preserve"> моей работы.</w:t>
      </w:r>
    </w:p>
    <w:p w:rsidR="002A4F78" w:rsidRPr="00B100E1" w:rsidRDefault="002A4F78" w:rsidP="00B100E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0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Если школьный музей функционирует в режиме творческого научно-исследовательского центра,  если в основе организации работы музея лежит технология личностно-развивающей деятельности, если предметом исследования школьников являются объекты местного (исторического, литературного) значения, если исследования учащихся интегрируются с программным материалом по истории, литератур</w:t>
      </w:r>
      <w:r w:rsidR="000C2B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е, культуре и другим предметам, </w:t>
      </w:r>
      <w:r w:rsidRPr="00B100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то, действительно, музей  является эффективным средством реализации требований ФГОС.   </w:t>
      </w:r>
    </w:p>
    <w:p w:rsidR="00FA6550" w:rsidRPr="00B100E1" w:rsidRDefault="00FA6550" w:rsidP="00B10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 w:rsidRPr="00B100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13978" w:rsidRPr="005524D0" w:rsidRDefault="005524D0" w:rsidP="00113978">
      <w:pPr>
        <w:pStyle w:val="c0"/>
        <w:spacing w:before="0" w:beforeAutospacing="0" w:after="0" w:afterAutospacing="0"/>
        <w:jc w:val="both"/>
        <w:rPr>
          <w:color w:val="000000"/>
          <w:szCs w:val="22"/>
        </w:rPr>
      </w:pPr>
      <w:r>
        <w:rPr>
          <w:rStyle w:val="c2"/>
          <w:color w:val="000000"/>
          <w:sz w:val="32"/>
          <w:szCs w:val="28"/>
        </w:rPr>
        <w:t xml:space="preserve">         </w:t>
      </w:r>
      <w:r w:rsidR="000C2BB5">
        <w:rPr>
          <w:rStyle w:val="c2"/>
          <w:color w:val="000000"/>
          <w:sz w:val="32"/>
          <w:szCs w:val="28"/>
        </w:rPr>
        <w:t>Когда уходит из школы</w:t>
      </w:r>
      <w:r w:rsidR="00113978" w:rsidRPr="005524D0">
        <w:rPr>
          <w:rStyle w:val="c2"/>
          <w:color w:val="000000"/>
          <w:sz w:val="32"/>
          <w:szCs w:val="28"/>
        </w:rPr>
        <w:t xml:space="preserve"> последний ученик, гаснет свет в школьных коридорах, в нашем музее встречаются двое, а именно: богиня забвения Лето и богиня истории Клио. Они  ведут вечный философский спор о том, нужны ли нам вообще какие-то школьные музеи? Я надеюсь, вы понимаете, в чью пользу решается спор.</w:t>
      </w:r>
    </w:p>
    <w:p w:rsidR="00723D45" w:rsidRPr="005524D0" w:rsidRDefault="00723D45" w:rsidP="00B100E1">
      <w:pPr>
        <w:ind w:left="360"/>
        <w:jc w:val="both"/>
        <w:rPr>
          <w:rFonts w:ascii="Times New Roman" w:hAnsi="Times New Roman" w:cs="Times New Roman"/>
          <w:sz w:val="36"/>
          <w:szCs w:val="32"/>
        </w:rPr>
      </w:pPr>
    </w:p>
    <w:sectPr w:rsidR="00723D45" w:rsidRPr="005524D0" w:rsidSect="005524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227"/>
    <w:multiLevelType w:val="hybridMultilevel"/>
    <w:tmpl w:val="E8BC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5E49"/>
    <w:multiLevelType w:val="hybridMultilevel"/>
    <w:tmpl w:val="95F0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55FC8"/>
    <w:multiLevelType w:val="hybridMultilevel"/>
    <w:tmpl w:val="B4A00DE4"/>
    <w:lvl w:ilvl="0" w:tplc="FAAC3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63C7D"/>
    <w:multiLevelType w:val="hybridMultilevel"/>
    <w:tmpl w:val="8D66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D92881"/>
    <w:multiLevelType w:val="hybridMultilevel"/>
    <w:tmpl w:val="130E7C94"/>
    <w:lvl w:ilvl="0" w:tplc="A112DB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CB1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241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2D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22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9682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6F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8A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C0A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D297A"/>
    <w:multiLevelType w:val="hybridMultilevel"/>
    <w:tmpl w:val="31363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45"/>
    <w:rsid w:val="0006654C"/>
    <w:rsid w:val="00072CF2"/>
    <w:rsid w:val="00086E69"/>
    <w:rsid w:val="000A5DF5"/>
    <w:rsid w:val="000C2BB5"/>
    <w:rsid w:val="000E3E0F"/>
    <w:rsid w:val="00113978"/>
    <w:rsid w:val="001759C1"/>
    <w:rsid w:val="001776B7"/>
    <w:rsid w:val="00191B90"/>
    <w:rsid w:val="001A792C"/>
    <w:rsid w:val="0025563A"/>
    <w:rsid w:val="002A4F78"/>
    <w:rsid w:val="002C2607"/>
    <w:rsid w:val="002C4ADA"/>
    <w:rsid w:val="002D5DFD"/>
    <w:rsid w:val="002F6B0B"/>
    <w:rsid w:val="003F0111"/>
    <w:rsid w:val="00415B38"/>
    <w:rsid w:val="004551C7"/>
    <w:rsid w:val="004754EB"/>
    <w:rsid w:val="004E5FE3"/>
    <w:rsid w:val="0053720B"/>
    <w:rsid w:val="005524D0"/>
    <w:rsid w:val="00564985"/>
    <w:rsid w:val="00585A18"/>
    <w:rsid w:val="005A0786"/>
    <w:rsid w:val="005F7FCF"/>
    <w:rsid w:val="0071763A"/>
    <w:rsid w:val="00723D45"/>
    <w:rsid w:val="007A577A"/>
    <w:rsid w:val="007F531F"/>
    <w:rsid w:val="00801465"/>
    <w:rsid w:val="0081454A"/>
    <w:rsid w:val="0088124D"/>
    <w:rsid w:val="008B0A84"/>
    <w:rsid w:val="008B1190"/>
    <w:rsid w:val="008B2CDA"/>
    <w:rsid w:val="008C06C7"/>
    <w:rsid w:val="008E4C38"/>
    <w:rsid w:val="0091129C"/>
    <w:rsid w:val="00926195"/>
    <w:rsid w:val="0094247B"/>
    <w:rsid w:val="00956674"/>
    <w:rsid w:val="00992D45"/>
    <w:rsid w:val="009B2D29"/>
    <w:rsid w:val="00A2113A"/>
    <w:rsid w:val="00A22C14"/>
    <w:rsid w:val="00A51A92"/>
    <w:rsid w:val="00A623BA"/>
    <w:rsid w:val="00AF5EA4"/>
    <w:rsid w:val="00B100E1"/>
    <w:rsid w:val="00B2052F"/>
    <w:rsid w:val="00B2503E"/>
    <w:rsid w:val="00B813A3"/>
    <w:rsid w:val="00D957D0"/>
    <w:rsid w:val="00DA3F47"/>
    <w:rsid w:val="00DC14CA"/>
    <w:rsid w:val="00DC5B52"/>
    <w:rsid w:val="00EC0CCB"/>
    <w:rsid w:val="00EC4DE3"/>
    <w:rsid w:val="00F66682"/>
    <w:rsid w:val="00FA6550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35638-BE25-444C-93A7-2EE75D02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D45"/>
    <w:pPr>
      <w:ind w:left="720"/>
      <w:contextualSpacing/>
    </w:pPr>
  </w:style>
  <w:style w:type="paragraph" w:styleId="a4">
    <w:name w:val="No Spacing"/>
    <w:link w:val="a5"/>
    <w:uiPriority w:val="1"/>
    <w:qFormat/>
    <w:rsid w:val="002A4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A4F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D5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498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F6B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">
    <w:name w:val="Body Text Indent 3"/>
    <w:basedOn w:val="a"/>
    <w:link w:val="30"/>
    <w:semiHidden/>
    <w:rsid w:val="002F6B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F6B0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C0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1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124D"/>
  </w:style>
  <w:style w:type="paragraph" w:customStyle="1" w:styleId="western">
    <w:name w:val="western"/>
    <w:basedOn w:val="a"/>
    <w:rsid w:val="0047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75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Нелля Дзюбло</cp:lastModifiedBy>
  <cp:revision>2</cp:revision>
  <dcterms:created xsi:type="dcterms:W3CDTF">2017-01-02T10:44:00Z</dcterms:created>
  <dcterms:modified xsi:type="dcterms:W3CDTF">2017-01-02T10:44:00Z</dcterms:modified>
</cp:coreProperties>
</file>