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16" w:rsidRPr="00F83B8D" w:rsidRDefault="007C4C16" w:rsidP="007C4C16">
      <w:pPr>
        <w:shd w:val="clear" w:color="auto" w:fill="FFFFFF"/>
        <w:spacing w:after="141" w:line="31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со вступлением в силу </w:t>
      </w:r>
      <w:proofErr w:type="spellStart"/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>ФГОСа</w:t>
      </w:r>
      <w:proofErr w:type="spellEnd"/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второго поколения, в основе которого лежит </w:t>
      </w:r>
      <w:proofErr w:type="spellStart"/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а информационные технологии - есть одна из форм реализации данного подхода, перед современной школой встает задача - обучить детей работе с разными источниками информации, будь то книжные источники или интернет; научить их ориентироваться в огромном информационном пространстве, уметь отбирать нужную и верную информацию и классифицировать ее;</w:t>
      </w:r>
      <w:proofErr w:type="gramEnd"/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пользоваться информационными технологиями, которые будут помогать усваивать образовательную программу и способствовать самообразованию.</w:t>
      </w:r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4C16" w:rsidRPr="00F83B8D" w:rsidRDefault="000330AD" w:rsidP="000330AD">
      <w:pPr>
        <w:tabs>
          <w:tab w:val="left" w:pos="219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3B8D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 </w:t>
      </w:r>
      <w:r w:rsidR="007C4C16"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являются операторами процесса, а не ее создателями. Так как информационные технологии теперь не являются новинкой для современного ребенка, необходимо рационально ввести их в процесс образования, научить ребенка применять их с максимальной пользой для выполнения каких-либо заданий и самообразования, максимально использовать их учебный потенциал</w:t>
      </w:r>
      <w:r w:rsidR="007C4C16" w:rsidRPr="00F83B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3B8D">
        <w:rPr>
          <w:rFonts w:ascii="Times New Roman" w:hAnsi="Times New Roman" w:cs="Times New Roman"/>
          <w:sz w:val="28"/>
          <w:szCs w:val="28"/>
        </w:rPr>
        <w:t xml:space="preserve"> Но необходимо заботиться о здоровье детей и только учитель, совместно с родителями ребёнка, способен организовать работу по профилактике </w:t>
      </w:r>
      <w:proofErr w:type="spellStart"/>
      <w:proofErr w:type="gramStart"/>
      <w:r w:rsidRPr="00F83B8D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proofErr w:type="gramEnd"/>
      <w:r w:rsidRPr="00F83B8D">
        <w:rPr>
          <w:rFonts w:ascii="Times New Roman" w:hAnsi="Times New Roman" w:cs="Times New Roman"/>
          <w:sz w:val="28"/>
          <w:szCs w:val="28"/>
        </w:rPr>
        <w:t xml:space="preserve"> учащихся при этом его основной задачей будет формирование информационной культуры обучающегося.  </w:t>
      </w:r>
    </w:p>
    <w:p w:rsidR="007C4C16" w:rsidRPr="00F83B8D" w:rsidRDefault="007C4C16" w:rsidP="007C4C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Начальная ступень образования - это фундамент для становления личности. </w:t>
      </w:r>
      <w:r w:rsidRPr="00E92593">
        <w:rPr>
          <w:rFonts w:ascii="Times New Roman" w:eastAsia="Times New Roman" w:hAnsi="Times New Roman" w:cs="Times New Roman"/>
          <w:sz w:val="28"/>
          <w:szCs w:val="28"/>
        </w:rPr>
        <w:t>Она является основой для дальнейшего развития ребенка.</w:t>
      </w:r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начальное образование так же входит способность детей владеть той информацией, которую они получают: уметь распознавать источники информации, знать их; уметь находить ответы на интересующие их вопросы; уметь отбирать информацию по конкретной теме, в соответствии с темами и задачами; грамотно классифицировать отобранный материал; уметь представлять и оформлять информацию. Все вышесказанное можно обозначить понятием - информационная компетентность младшего школьника</w:t>
      </w:r>
      <w:proofErr w:type="gramStart"/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30AD" w:rsidRPr="00F8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4E0E" w:rsidRPr="00F83B8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proofErr w:type="gramStart"/>
      <w:r w:rsidR="00FA4E0E" w:rsidRPr="00F83B8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</w:t>
      </w:r>
      <w:proofErr w:type="gramEnd"/>
      <w:r w:rsidR="00FA4E0E" w:rsidRPr="00F83B8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лайд 0)</w:t>
      </w:r>
    </w:p>
    <w:p w:rsidR="007C4C16" w:rsidRPr="00F83B8D" w:rsidRDefault="007C4C16" w:rsidP="007E3A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r w:rsidRPr="004D71B4">
        <w:rPr>
          <w:rFonts w:ascii="Times New Roman" w:eastAsia="Times New Roman" w:hAnsi="Times New Roman" w:cs="Times New Roman"/>
          <w:color w:val="FF0000"/>
        </w:rPr>
        <w:t>Информационная компетентность»- это способность и умение самостоятельно искать, анализировать, отбирать, обрабатывать и передавать необходимую информацию при помощи устных, письменных, коммуникативных, информационных технологий.</w:t>
      </w:r>
      <w:r w:rsidRPr="00F83B8D">
        <w:rPr>
          <w:rFonts w:ascii="Times New Roman" w:eastAsia="Times New Roman" w:hAnsi="Times New Roman" w:cs="Times New Roman"/>
          <w:sz w:val="28"/>
          <w:szCs w:val="28"/>
        </w:rPr>
        <w:t xml:space="preserve"> С данным термином тесно связано другое понятие «информационная грамотность. Информационная грамотность учащихся является основой, начальным уровнем формирования информационной компетентности.</w:t>
      </w:r>
    </w:p>
    <w:p w:rsidR="007C4C16" w:rsidRPr="00F83B8D" w:rsidRDefault="007C4C16" w:rsidP="007C4C16">
      <w:pPr>
        <w:shd w:val="clear" w:color="auto" w:fill="FFFFFF"/>
        <w:spacing w:after="141" w:line="31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F83B8D">
        <w:rPr>
          <w:rFonts w:ascii="Times New Roman" w:hAnsi="Times New Roman" w:cs="Times New Roman"/>
          <w:color w:val="333333"/>
          <w:sz w:val="28"/>
          <w:szCs w:val="28"/>
          <w:highlight w:val="yellow"/>
        </w:rPr>
        <w:t xml:space="preserve"> (слайд 1)</w:t>
      </w:r>
    </w:p>
    <w:p w:rsidR="007C4C16" w:rsidRPr="00F83B8D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lastRenderedPageBreak/>
        <w:t>Структурные компоненты информационной компетентности младших школьников: представлены на слайде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• мотивационный (наличие мотива достижения цели, готовность и интерес к деятельности);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 xml:space="preserve">• операционный – </w:t>
      </w:r>
      <w:proofErr w:type="spellStart"/>
      <w:r w:rsidRPr="004D71B4">
        <w:rPr>
          <w:rFonts w:ascii="Times New Roman" w:hAnsi="Times New Roman" w:cs="Times New Roman"/>
          <w:color w:val="FF0000"/>
        </w:rPr>
        <w:t>деятельностный</w:t>
      </w:r>
      <w:proofErr w:type="spellEnd"/>
      <w:r w:rsidRPr="004D71B4">
        <w:rPr>
          <w:rFonts w:ascii="Times New Roman" w:hAnsi="Times New Roman" w:cs="Times New Roman"/>
          <w:color w:val="FF0000"/>
        </w:rPr>
        <w:t xml:space="preserve"> (демонстрирует эффективность информационной деятельности</w:t>
      </w:r>
      <w:proofErr w:type="gramStart"/>
      <w:r w:rsidRPr="004D71B4">
        <w:rPr>
          <w:rFonts w:ascii="Times New Roman" w:hAnsi="Times New Roman" w:cs="Times New Roman"/>
          <w:color w:val="FF0000"/>
        </w:rPr>
        <w:t xml:space="preserve"> ,</w:t>
      </w:r>
      <w:proofErr w:type="gramEnd"/>
      <w:r w:rsidRPr="004D71B4">
        <w:rPr>
          <w:rFonts w:ascii="Times New Roman" w:hAnsi="Times New Roman" w:cs="Times New Roman"/>
          <w:color w:val="FF0000"/>
        </w:rPr>
        <w:t xml:space="preserve"> умение применять информационные технологии);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 xml:space="preserve">• </w:t>
      </w:r>
      <w:proofErr w:type="gramStart"/>
      <w:r w:rsidRPr="004D71B4">
        <w:rPr>
          <w:rFonts w:ascii="Times New Roman" w:hAnsi="Times New Roman" w:cs="Times New Roman"/>
          <w:color w:val="FF0000"/>
        </w:rPr>
        <w:t>когнитивный</w:t>
      </w:r>
      <w:proofErr w:type="gramEnd"/>
      <w:r w:rsidRPr="004D71B4">
        <w:rPr>
          <w:rFonts w:ascii="Times New Roman" w:hAnsi="Times New Roman" w:cs="Times New Roman"/>
          <w:color w:val="FF0000"/>
        </w:rPr>
        <w:t xml:space="preserve"> (наличие знаний, умений и способности применять их в деятельности);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 xml:space="preserve">• </w:t>
      </w:r>
      <w:proofErr w:type="gramStart"/>
      <w:r w:rsidRPr="004D71B4">
        <w:rPr>
          <w:rFonts w:ascii="Times New Roman" w:hAnsi="Times New Roman" w:cs="Times New Roman"/>
          <w:color w:val="FF0000"/>
        </w:rPr>
        <w:t>рефлексивный</w:t>
      </w:r>
      <w:proofErr w:type="gramEnd"/>
      <w:r w:rsidRPr="004D71B4">
        <w:rPr>
          <w:rFonts w:ascii="Times New Roman" w:hAnsi="Times New Roman" w:cs="Times New Roman"/>
          <w:color w:val="FF0000"/>
        </w:rPr>
        <w:t xml:space="preserve"> (обеспечивает готовность к поиску решения возникающих проблем).</w:t>
      </w:r>
    </w:p>
    <w:p w:rsidR="007C4C16" w:rsidRPr="00F83B8D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t xml:space="preserve">Действие ученика, имеющего сформированные навыки работы с информацией: </w:t>
      </w:r>
      <w:r w:rsidRPr="00F83B8D">
        <w:rPr>
          <w:rFonts w:ascii="Times New Roman" w:hAnsi="Times New Roman" w:cs="Times New Roman"/>
          <w:sz w:val="28"/>
          <w:szCs w:val="28"/>
          <w:highlight w:val="yellow"/>
        </w:rPr>
        <w:t>(слайд 2)</w:t>
      </w:r>
      <w:r w:rsidRPr="00F83B8D">
        <w:rPr>
          <w:rFonts w:ascii="Times New Roman" w:hAnsi="Times New Roman" w:cs="Times New Roman"/>
          <w:sz w:val="28"/>
          <w:szCs w:val="28"/>
        </w:rPr>
        <w:t xml:space="preserve"> выглядят следующим образом 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– Знаю, где найти!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– Нашёл!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– Применил.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– Могу рассказать другим.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– Могу использовать, чтобы получить информацию на более высоком уровне.</w:t>
      </w:r>
    </w:p>
    <w:p w:rsidR="007C4C16" w:rsidRPr="00F83B8D" w:rsidRDefault="007E3AAD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t>Использование</w:t>
      </w:r>
      <w:r w:rsidR="007C4C16" w:rsidRPr="00F83B8D">
        <w:rPr>
          <w:rFonts w:ascii="Times New Roman" w:hAnsi="Times New Roman" w:cs="Times New Roman"/>
          <w:sz w:val="28"/>
          <w:szCs w:val="28"/>
        </w:rPr>
        <w:t xml:space="preserve">     ИКТ</w:t>
      </w:r>
      <w:r w:rsidR="00F83B8D" w:rsidRPr="00F83B8D">
        <w:rPr>
          <w:rFonts w:ascii="Times New Roman" w:hAnsi="Times New Roman" w:cs="Times New Roman"/>
          <w:sz w:val="28"/>
          <w:szCs w:val="28"/>
          <w:highlight w:val="yellow"/>
        </w:rPr>
        <w:t xml:space="preserve"> (сла</w:t>
      </w:r>
      <w:r w:rsidR="004D71B4">
        <w:rPr>
          <w:rFonts w:ascii="Times New Roman" w:hAnsi="Times New Roman" w:cs="Times New Roman"/>
          <w:sz w:val="28"/>
          <w:szCs w:val="28"/>
          <w:highlight w:val="yellow"/>
        </w:rPr>
        <w:t>йд 3</w:t>
      </w:r>
      <w:r w:rsidR="00F83B8D" w:rsidRPr="00F83B8D">
        <w:rPr>
          <w:rFonts w:ascii="Times New Roman" w:hAnsi="Times New Roman" w:cs="Times New Roman"/>
          <w:sz w:val="28"/>
          <w:szCs w:val="28"/>
          <w:highlight w:val="yellow"/>
        </w:rPr>
        <w:t xml:space="preserve"> картинка)</w:t>
      </w:r>
      <w:r w:rsidR="00F83B8D" w:rsidRPr="00F83B8D">
        <w:rPr>
          <w:rFonts w:ascii="Times New Roman" w:hAnsi="Times New Roman" w:cs="Times New Roman"/>
          <w:sz w:val="28"/>
          <w:szCs w:val="28"/>
        </w:rPr>
        <w:t xml:space="preserve"> </w:t>
      </w:r>
      <w:r w:rsidR="007C4C16" w:rsidRPr="00F83B8D">
        <w:rPr>
          <w:rFonts w:ascii="Times New Roman" w:hAnsi="Times New Roman" w:cs="Times New Roman"/>
          <w:sz w:val="28"/>
          <w:szCs w:val="28"/>
        </w:rPr>
        <w:t xml:space="preserve"> даёт детям возможность для размышления и участия в создании элементов мероприятия, что способствует развитию интереса школьников. Традиционные мероприятия в сопровождении </w:t>
      </w:r>
      <w:proofErr w:type="spellStart"/>
      <w:r w:rsidR="007C4C16" w:rsidRPr="00F83B8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7C4C16" w:rsidRPr="00F83B8D">
        <w:rPr>
          <w:rFonts w:ascii="Times New Roman" w:hAnsi="Times New Roman" w:cs="Times New Roman"/>
          <w:sz w:val="28"/>
          <w:szCs w:val="28"/>
        </w:rPr>
        <w:t xml:space="preserve"> презентаций оживляют работу с детьми и  позволяют учащимся более прочно овладевать  знаниями.</w:t>
      </w:r>
    </w:p>
    <w:p w:rsidR="007C4C16" w:rsidRPr="00F83B8D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t xml:space="preserve">Необходимо приучать детей работать с разными источниками информации, так как работа с информацией (текстовой, иллюстративной, графической, звуковой, </w:t>
      </w:r>
      <w:proofErr w:type="spellStart"/>
      <w:r w:rsidRPr="00F83B8D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83B8D">
        <w:rPr>
          <w:rFonts w:ascii="Times New Roman" w:hAnsi="Times New Roman" w:cs="Times New Roman"/>
          <w:sz w:val="28"/>
          <w:szCs w:val="28"/>
        </w:rPr>
        <w:t xml:space="preserve">) в наше время становится необходимым интеллектуальным умением. </w:t>
      </w:r>
    </w:p>
    <w:p w:rsidR="007C4C16" w:rsidRPr="00F83B8D" w:rsidRDefault="007C4C16" w:rsidP="007C4C16">
      <w:pPr>
        <w:shd w:val="clear" w:color="auto" w:fill="FFFFFF"/>
        <w:spacing w:after="141" w:line="313" w:lineRule="atLeast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t xml:space="preserve">     Для развития  формирования информационной компетентности у младших школьников реализуется некая модель развития.</w:t>
      </w:r>
    </w:p>
    <w:p w:rsidR="007C4C16" w:rsidRPr="00F83B8D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t xml:space="preserve">В модели выделяются </w:t>
      </w:r>
      <w:r w:rsidRPr="00F83B8D">
        <w:rPr>
          <w:rFonts w:ascii="Times New Roman" w:hAnsi="Times New Roman" w:cs="Times New Roman"/>
          <w:sz w:val="28"/>
          <w:szCs w:val="28"/>
          <w:highlight w:val="yellow"/>
        </w:rPr>
        <w:t>три этапа</w:t>
      </w:r>
      <w:r w:rsidRPr="00F83B8D">
        <w:rPr>
          <w:rFonts w:ascii="Times New Roman" w:hAnsi="Times New Roman" w:cs="Times New Roman"/>
          <w:sz w:val="28"/>
          <w:szCs w:val="28"/>
        </w:rPr>
        <w:t xml:space="preserve"> </w:t>
      </w:r>
      <w:r w:rsidRPr="00F83B8D">
        <w:rPr>
          <w:rFonts w:ascii="Times New Roman" w:hAnsi="Times New Roman" w:cs="Times New Roman"/>
          <w:sz w:val="28"/>
          <w:szCs w:val="28"/>
          <w:highlight w:val="yellow"/>
        </w:rPr>
        <w:t xml:space="preserve">(слайд </w:t>
      </w:r>
      <w:r w:rsidR="004D71B4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F83B8D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E3AAD" w:rsidRPr="00F83B8D">
        <w:rPr>
          <w:rFonts w:ascii="Times New Roman" w:hAnsi="Times New Roman" w:cs="Times New Roman"/>
          <w:sz w:val="28"/>
          <w:szCs w:val="28"/>
        </w:rPr>
        <w:t xml:space="preserve"> представленные на слайде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i/>
          <w:color w:val="FF0000"/>
        </w:rPr>
        <w:t>• Первый (начальный этап)</w:t>
      </w:r>
      <w:r w:rsidRPr="004D71B4">
        <w:rPr>
          <w:rFonts w:ascii="Times New Roman" w:hAnsi="Times New Roman" w:cs="Times New Roman"/>
          <w:color w:val="FF0000"/>
        </w:rPr>
        <w:t xml:space="preserve"> -  это формирование первоначальных знаний  и способов деятельности в работе с информацией. На этом этапе задачи по поиску  способа получения и обработки информации ставит учитель.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i/>
          <w:color w:val="FF0000"/>
        </w:rPr>
        <w:t>• Второй этап</w:t>
      </w:r>
      <w:r w:rsidRPr="004D71B4">
        <w:rPr>
          <w:rFonts w:ascii="Times New Roman" w:hAnsi="Times New Roman" w:cs="Times New Roman"/>
          <w:color w:val="FF0000"/>
        </w:rPr>
        <w:t xml:space="preserve"> – это организация деятельности учащихся, направленная на применение школьниками предложенного учителем или выбранного способа получения информации, нахождение её по заданным или самостоятельно сформулированным основаниям, а также создание условий для формирования навыков  самостоятельного выбора информационной деятельности.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i/>
          <w:color w:val="FF0000"/>
        </w:rPr>
        <w:t>• Третий этап</w:t>
      </w:r>
      <w:r w:rsidRPr="004D71B4">
        <w:rPr>
          <w:rFonts w:ascii="Times New Roman" w:hAnsi="Times New Roman" w:cs="Times New Roman"/>
          <w:color w:val="FF0000"/>
        </w:rPr>
        <w:t xml:space="preserve"> – это освоение форм и видов деятельности по работе с интерпретацией  найденной информацией. Нахождение разного вида информации по одному и тому же вопросу. На этом этапе в полной мере проявляется самостоятельность учащегося по работе с информацией, фактически происходит процесс формирования  информационной компетенции на более высоком уровне.</w:t>
      </w:r>
    </w:p>
    <w:p w:rsidR="007C4C16" w:rsidRPr="00F83B8D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разработано огромное множество </w:t>
      </w:r>
      <w:r w:rsidRPr="00F83B8D">
        <w:rPr>
          <w:rFonts w:ascii="Times New Roman" w:hAnsi="Times New Roman" w:cs="Times New Roman"/>
          <w:sz w:val="28"/>
          <w:szCs w:val="28"/>
          <w:u w:val="single"/>
        </w:rPr>
        <w:t>методов</w:t>
      </w:r>
      <w:r w:rsidRPr="00F83B8D">
        <w:rPr>
          <w:rFonts w:ascii="Times New Roman" w:hAnsi="Times New Roman" w:cs="Times New Roman"/>
          <w:sz w:val="28"/>
          <w:szCs w:val="28"/>
        </w:rPr>
        <w:t xml:space="preserve"> и </w:t>
      </w:r>
      <w:r w:rsidRPr="00F83B8D">
        <w:rPr>
          <w:rFonts w:ascii="Times New Roman" w:hAnsi="Times New Roman" w:cs="Times New Roman"/>
          <w:sz w:val="28"/>
          <w:szCs w:val="28"/>
          <w:u w:val="single"/>
        </w:rPr>
        <w:t xml:space="preserve">приёмов </w:t>
      </w:r>
      <w:r w:rsidRPr="00F83B8D">
        <w:rPr>
          <w:rFonts w:ascii="Times New Roman" w:hAnsi="Times New Roman" w:cs="Times New Roman"/>
          <w:sz w:val="28"/>
          <w:szCs w:val="28"/>
        </w:rPr>
        <w:t>развития информа</w:t>
      </w:r>
      <w:r w:rsidR="005A63AE">
        <w:rPr>
          <w:rFonts w:ascii="Times New Roman" w:hAnsi="Times New Roman" w:cs="Times New Roman"/>
          <w:sz w:val="28"/>
          <w:szCs w:val="28"/>
        </w:rPr>
        <w:t xml:space="preserve">ционной компетентности учащихся. </w:t>
      </w:r>
      <w:r w:rsidR="005A63AE" w:rsidRPr="005A63A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A63AE">
        <w:rPr>
          <w:rFonts w:ascii="Times New Roman" w:hAnsi="Times New Roman" w:cs="Times New Roman"/>
          <w:sz w:val="28"/>
          <w:szCs w:val="28"/>
          <w:highlight w:val="yellow"/>
        </w:rPr>
        <w:t>(слайд 5</w:t>
      </w:r>
      <w:r w:rsidR="005A63AE" w:rsidRPr="00F83B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53121">
        <w:rPr>
          <w:rFonts w:ascii="Times New Roman" w:hAnsi="Times New Roman" w:cs="Times New Roman"/>
          <w:sz w:val="28"/>
          <w:szCs w:val="28"/>
          <w:highlight w:val="yellow"/>
        </w:rPr>
        <w:t>блоки</w:t>
      </w:r>
      <w:r w:rsidR="005A63AE" w:rsidRPr="00F83B8D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5A63AE" w:rsidRPr="00F83B8D">
        <w:rPr>
          <w:rFonts w:ascii="Times New Roman" w:hAnsi="Times New Roman" w:cs="Times New Roman"/>
          <w:sz w:val="28"/>
          <w:szCs w:val="28"/>
        </w:rPr>
        <w:t xml:space="preserve"> </w:t>
      </w:r>
      <w:r w:rsidR="005A63AE">
        <w:rPr>
          <w:rFonts w:ascii="Times New Roman" w:hAnsi="Times New Roman" w:cs="Times New Roman"/>
          <w:sz w:val="28"/>
          <w:szCs w:val="28"/>
        </w:rPr>
        <w:t xml:space="preserve"> Используя многие методы на своих уроках пришла к выводу</w:t>
      </w:r>
      <w:proofErr w:type="gramStart"/>
      <w:r w:rsidR="005A63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63AE">
        <w:rPr>
          <w:rFonts w:ascii="Times New Roman" w:hAnsi="Times New Roman" w:cs="Times New Roman"/>
          <w:sz w:val="28"/>
          <w:szCs w:val="28"/>
        </w:rPr>
        <w:t xml:space="preserve"> что их</w:t>
      </w:r>
      <w:r w:rsidRPr="00F83B8D">
        <w:rPr>
          <w:rFonts w:ascii="Times New Roman" w:hAnsi="Times New Roman" w:cs="Times New Roman"/>
          <w:sz w:val="28"/>
          <w:szCs w:val="28"/>
        </w:rPr>
        <w:t xml:space="preserve"> </w:t>
      </w:r>
      <w:r w:rsidR="005A63AE" w:rsidRPr="00F83B8D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F83B8D">
        <w:rPr>
          <w:rFonts w:ascii="Times New Roman" w:hAnsi="Times New Roman" w:cs="Times New Roman"/>
          <w:sz w:val="28"/>
          <w:szCs w:val="28"/>
        </w:rPr>
        <w:t xml:space="preserve">использовать постепенно, воспитывая у учащихся культуру дискуссии и сотрудничества. </w:t>
      </w:r>
    </w:p>
    <w:p w:rsidR="007C4C16" w:rsidRPr="00F83B8D" w:rsidRDefault="005A63AE" w:rsidP="007C4C16">
      <w:pPr>
        <w:shd w:val="clear" w:color="auto" w:fill="FFFFFF"/>
        <w:spacing w:after="141" w:line="31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</w:t>
      </w:r>
      <w:r w:rsidR="007C4C16" w:rsidRPr="00F83B8D">
        <w:rPr>
          <w:rFonts w:ascii="Times New Roman" w:hAnsi="Times New Roman" w:cs="Times New Roman"/>
          <w:sz w:val="28"/>
          <w:szCs w:val="28"/>
        </w:rPr>
        <w:t xml:space="preserve"> активной формой получения информации под руководством учителя может стать проведение </w:t>
      </w:r>
      <w:r w:rsidR="007C4C16" w:rsidRPr="00F83B8D">
        <w:rPr>
          <w:rFonts w:ascii="Times New Roman" w:hAnsi="Times New Roman" w:cs="Times New Roman"/>
          <w:b/>
          <w:sz w:val="28"/>
          <w:szCs w:val="28"/>
        </w:rPr>
        <w:t>тематических экскурсий</w:t>
      </w:r>
      <w:r w:rsidR="007E3AAD" w:rsidRPr="00F83B8D">
        <w:rPr>
          <w:rFonts w:ascii="Times New Roman" w:hAnsi="Times New Roman" w:cs="Times New Roman"/>
          <w:sz w:val="28"/>
          <w:szCs w:val="28"/>
        </w:rPr>
        <w:t>,</w:t>
      </w:r>
    </w:p>
    <w:p w:rsidR="007C4C16" w:rsidRDefault="007C4C16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b/>
          <w:sz w:val="28"/>
          <w:szCs w:val="28"/>
        </w:rPr>
        <w:t>викторин, составление кроссвордов</w:t>
      </w:r>
      <w:r w:rsidR="005A63A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E3AAD" w:rsidRPr="00F83B8D">
        <w:rPr>
          <w:rFonts w:ascii="Times New Roman" w:hAnsi="Times New Roman" w:cs="Times New Roman"/>
          <w:b/>
          <w:sz w:val="28"/>
          <w:szCs w:val="28"/>
        </w:rPr>
        <w:t xml:space="preserve"> книжек-малышек</w:t>
      </w:r>
      <w:r w:rsidR="007E3AAD" w:rsidRPr="00F83B8D">
        <w:rPr>
          <w:rFonts w:ascii="Times New Roman" w:hAnsi="Times New Roman" w:cs="Times New Roman"/>
          <w:sz w:val="28"/>
          <w:szCs w:val="28"/>
        </w:rPr>
        <w:t xml:space="preserve"> на самые различные темы</w:t>
      </w:r>
      <w:r w:rsidR="005A63AE">
        <w:rPr>
          <w:rFonts w:ascii="Times New Roman" w:hAnsi="Times New Roman" w:cs="Times New Roman"/>
          <w:sz w:val="28"/>
          <w:szCs w:val="28"/>
        </w:rPr>
        <w:t xml:space="preserve">. </w:t>
      </w:r>
      <w:r w:rsidRPr="00F83B8D">
        <w:rPr>
          <w:rFonts w:ascii="Times New Roman" w:hAnsi="Times New Roman" w:cs="Times New Roman"/>
          <w:sz w:val="28"/>
          <w:szCs w:val="28"/>
        </w:rPr>
        <w:t xml:space="preserve">Более высокий уровень самостоятельной работы с информацией – это выполнение </w:t>
      </w:r>
      <w:r w:rsidRPr="00F83B8D">
        <w:rPr>
          <w:rFonts w:ascii="Times New Roman" w:hAnsi="Times New Roman" w:cs="Times New Roman"/>
          <w:b/>
          <w:sz w:val="28"/>
          <w:szCs w:val="28"/>
        </w:rPr>
        <w:t>исследовательского проекта</w:t>
      </w:r>
      <w:r w:rsidRPr="00F83B8D">
        <w:rPr>
          <w:rFonts w:ascii="Times New Roman" w:hAnsi="Times New Roman" w:cs="Times New Roman"/>
          <w:sz w:val="28"/>
          <w:szCs w:val="28"/>
        </w:rPr>
        <w:t>.</w:t>
      </w:r>
    </w:p>
    <w:p w:rsidR="005A63AE" w:rsidRPr="00F83B8D" w:rsidRDefault="005A63AE" w:rsidP="007C4C16">
      <w:pPr>
        <w:tabs>
          <w:tab w:val="left" w:pos="21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t>Использование  разных методов обучения позволяет мне эффективно  организовать  учебный процесс.</w:t>
      </w:r>
      <w:r>
        <w:rPr>
          <w:rFonts w:ascii="Times New Roman" w:hAnsi="Times New Roman" w:cs="Times New Roman"/>
          <w:sz w:val="28"/>
          <w:szCs w:val="28"/>
        </w:rPr>
        <w:t xml:space="preserve"> Все эти приемы</w:t>
      </w:r>
      <w:r w:rsidR="00453121">
        <w:rPr>
          <w:rFonts w:ascii="Times New Roman" w:hAnsi="Times New Roman" w:cs="Times New Roman"/>
          <w:sz w:val="28"/>
          <w:szCs w:val="28"/>
        </w:rPr>
        <w:t xml:space="preserve"> можно использовать абсолютно на всех уроках. Моим детям больше всего полюбились следующие приемы</w:t>
      </w:r>
    </w:p>
    <w:p w:rsidR="007C4C16" w:rsidRPr="00F83B8D" w:rsidRDefault="00453121" w:rsidP="007C4C16">
      <w:pPr>
        <w:tabs>
          <w:tab w:val="left" w:pos="2191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C4C16" w:rsidRPr="00F83B8D">
        <w:rPr>
          <w:rFonts w:ascii="Times New Roman" w:hAnsi="Times New Roman" w:cs="Times New Roman"/>
          <w:b/>
          <w:sz w:val="28"/>
          <w:szCs w:val="28"/>
        </w:rPr>
        <w:t xml:space="preserve">Приём «шляпы де </w:t>
      </w:r>
      <w:proofErr w:type="spellStart"/>
      <w:r w:rsidR="007C4C16" w:rsidRPr="00F83B8D">
        <w:rPr>
          <w:rFonts w:ascii="Times New Roman" w:hAnsi="Times New Roman" w:cs="Times New Roman"/>
          <w:b/>
          <w:sz w:val="28"/>
          <w:szCs w:val="28"/>
        </w:rPr>
        <w:t>Боно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7C4C16" w:rsidRPr="00F83B8D">
        <w:rPr>
          <w:rFonts w:ascii="Times New Roman" w:hAnsi="Times New Roman" w:cs="Times New Roman"/>
          <w:sz w:val="28"/>
          <w:szCs w:val="28"/>
        </w:rPr>
        <w:t xml:space="preserve"> заключается в том, что  после изучения произведения или темы</w:t>
      </w:r>
      <w:proofErr w:type="gramStart"/>
      <w:r w:rsidR="007C4C16" w:rsidRPr="00F83B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4C16" w:rsidRPr="00F83B8D">
        <w:rPr>
          <w:rFonts w:ascii="Times New Roman" w:hAnsi="Times New Roman" w:cs="Times New Roman"/>
          <w:sz w:val="28"/>
          <w:szCs w:val="28"/>
        </w:rPr>
        <w:t xml:space="preserve"> примеряя каждую из шляп учащиеся дают свою оценку изученному, обязательно аргументируя своё мнение фактами изученной информации. </w:t>
      </w:r>
      <w:r w:rsidR="007C4C16" w:rsidRPr="00F83B8D">
        <w:rPr>
          <w:rFonts w:ascii="Times New Roman" w:hAnsi="Times New Roman" w:cs="Times New Roman"/>
          <w:sz w:val="28"/>
          <w:szCs w:val="28"/>
          <w:highlight w:val="yellow"/>
        </w:rPr>
        <w:t>(слайд</w:t>
      </w:r>
      <w:r w:rsidR="004D71B4">
        <w:rPr>
          <w:rFonts w:ascii="Times New Roman" w:hAnsi="Times New Roman" w:cs="Times New Roman"/>
          <w:sz w:val="28"/>
          <w:szCs w:val="28"/>
          <w:highlight w:val="yellow"/>
        </w:rPr>
        <w:t xml:space="preserve"> 6</w:t>
      </w:r>
      <w:r w:rsidR="007C4C16" w:rsidRPr="00F83B8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proofErr w:type="gramStart"/>
      <w:r w:rsidRPr="004D71B4">
        <w:rPr>
          <w:rFonts w:ascii="Times New Roman" w:hAnsi="Times New Roman" w:cs="Times New Roman"/>
          <w:color w:val="FF0000"/>
        </w:rPr>
        <w:t>Белая</w:t>
      </w:r>
      <w:proofErr w:type="gramEnd"/>
      <w:r w:rsidRPr="004D71B4">
        <w:rPr>
          <w:rFonts w:ascii="Times New Roman" w:hAnsi="Times New Roman" w:cs="Times New Roman"/>
          <w:color w:val="FF0000"/>
        </w:rPr>
        <w:t xml:space="preserve"> – определение понятиям.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proofErr w:type="gramStart"/>
      <w:r w:rsidRPr="004D71B4">
        <w:rPr>
          <w:rFonts w:ascii="Times New Roman" w:hAnsi="Times New Roman" w:cs="Times New Roman"/>
          <w:color w:val="FF0000"/>
        </w:rPr>
        <w:t>Чёрная</w:t>
      </w:r>
      <w:proofErr w:type="gramEnd"/>
      <w:r w:rsidRPr="004D71B4">
        <w:rPr>
          <w:rFonts w:ascii="Times New Roman" w:hAnsi="Times New Roman" w:cs="Times New Roman"/>
          <w:color w:val="FF0000"/>
        </w:rPr>
        <w:t xml:space="preserve"> – пессимисты.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proofErr w:type="gramStart"/>
      <w:r w:rsidRPr="004D71B4">
        <w:rPr>
          <w:rFonts w:ascii="Times New Roman" w:hAnsi="Times New Roman" w:cs="Times New Roman"/>
          <w:color w:val="FF0000"/>
        </w:rPr>
        <w:t>Жёлтая</w:t>
      </w:r>
      <w:proofErr w:type="gramEnd"/>
      <w:r w:rsidRPr="004D71B4">
        <w:rPr>
          <w:rFonts w:ascii="Times New Roman" w:hAnsi="Times New Roman" w:cs="Times New Roman"/>
          <w:color w:val="FF0000"/>
        </w:rPr>
        <w:t xml:space="preserve"> – оптимисты.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Зелёная – определённая (специальная информация).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4D71B4">
        <w:rPr>
          <w:rFonts w:ascii="Times New Roman" w:hAnsi="Times New Roman" w:cs="Times New Roman"/>
          <w:color w:val="FF0000"/>
        </w:rPr>
        <w:t>Голубая</w:t>
      </w:r>
      <w:proofErr w:type="spellEnd"/>
      <w:proofErr w:type="gramEnd"/>
      <w:r w:rsidRPr="004D71B4">
        <w:rPr>
          <w:rFonts w:ascii="Times New Roman" w:hAnsi="Times New Roman" w:cs="Times New Roman"/>
          <w:color w:val="FF0000"/>
        </w:rPr>
        <w:t xml:space="preserve"> – вопросы по тексту.</w:t>
      </w:r>
    </w:p>
    <w:p w:rsidR="007C4C16" w:rsidRPr="004D71B4" w:rsidRDefault="007C4C16" w:rsidP="007C4C16">
      <w:pPr>
        <w:tabs>
          <w:tab w:val="left" w:pos="2191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proofErr w:type="gramStart"/>
      <w:r w:rsidRPr="004D71B4">
        <w:rPr>
          <w:rFonts w:ascii="Times New Roman" w:hAnsi="Times New Roman" w:cs="Times New Roman"/>
          <w:color w:val="FF0000"/>
        </w:rPr>
        <w:t>Красная</w:t>
      </w:r>
      <w:proofErr w:type="gramEnd"/>
      <w:r w:rsidRPr="004D71B4">
        <w:rPr>
          <w:rFonts w:ascii="Times New Roman" w:hAnsi="Times New Roman" w:cs="Times New Roman"/>
          <w:color w:val="FF0000"/>
        </w:rPr>
        <w:t xml:space="preserve"> – эмоции.</w:t>
      </w:r>
    </w:p>
    <w:p w:rsidR="007C4C16" w:rsidRPr="00F83B8D" w:rsidRDefault="007C4C16" w:rsidP="007E3AAD">
      <w:pPr>
        <w:tabs>
          <w:tab w:val="left" w:pos="2191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t>Работу прово</w:t>
      </w:r>
      <w:r w:rsidR="00453121">
        <w:rPr>
          <w:rFonts w:ascii="Times New Roman" w:hAnsi="Times New Roman" w:cs="Times New Roman"/>
          <w:sz w:val="28"/>
          <w:szCs w:val="28"/>
        </w:rPr>
        <w:t>жу</w:t>
      </w:r>
      <w:r w:rsidRPr="00F83B8D">
        <w:rPr>
          <w:rFonts w:ascii="Times New Roman" w:hAnsi="Times New Roman" w:cs="Times New Roman"/>
          <w:sz w:val="28"/>
          <w:szCs w:val="28"/>
        </w:rPr>
        <w:t xml:space="preserve"> по группам, которые разделяются по количеству шляп</w:t>
      </w:r>
      <w:r w:rsidR="00453121">
        <w:rPr>
          <w:rFonts w:ascii="Times New Roman" w:hAnsi="Times New Roman" w:cs="Times New Roman"/>
          <w:sz w:val="28"/>
          <w:szCs w:val="28"/>
        </w:rPr>
        <w:t>.</w:t>
      </w:r>
      <w:r w:rsidRPr="00F83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16" w:rsidRPr="00F83B8D" w:rsidRDefault="00453121" w:rsidP="007C4C16">
      <w:pPr>
        <w:tabs>
          <w:tab w:val="left" w:pos="2191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3B8D" w:rsidRPr="00F83B8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C4C16" w:rsidRPr="00F83B8D">
        <w:rPr>
          <w:rFonts w:ascii="Times New Roman" w:hAnsi="Times New Roman" w:cs="Times New Roman"/>
          <w:b/>
          <w:sz w:val="28"/>
          <w:szCs w:val="28"/>
        </w:rPr>
        <w:t>Приём</w:t>
      </w:r>
      <w:r w:rsidR="00F83B8D" w:rsidRPr="00F83B8D">
        <w:rPr>
          <w:rFonts w:ascii="Times New Roman" w:hAnsi="Times New Roman" w:cs="Times New Roman"/>
          <w:b/>
          <w:sz w:val="28"/>
          <w:szCs w:val="28"/>
        </w:rPr>
        <w:t>ом</w:t>
      </w:r>
      <w:r w:rsidR="007C4C16" w:rsidRPr="00F83B8D">
        <w:rPr>
          <w:rFonts w:ascii="Times New Roman" w:hAnsi="Times New Roman" w:cs="Times New Roman"/>
          <w:b/>
          <w:sz w:val="28"/>
          <w:szCs w:val="28"/>
        </w:rPr>
        <w:t xml:space="preserve"> «Ведения дневника или бортжурнала»:   </w:t>
      </w:r>
      <w:r w:rsidR="00F83B8D" w:rsidRPr="00F83B8D">
        <w:rPr>
          <w:rFonts w:ascii="Times New Roman" w:hAnsi="Times New Roman" w:cs="Times New Roman"/>
          <w:sz w:val="28"/>
          <w:szCs w:val="28"/>
        </w:rPr>
        <w:t>я хочу вас</w:t>
      </w:r>
      <w:r w:rsidR="007C4C16" w:rsidRPr="00F83B8D">
        <w:rPr>
          <w:rFonts w:ascii="Times New Roman" w:hAnsi="Times New Roman" w:cs="Times New Roman"/>
          <w:sz w:val="28"/>
          <w:szCs w:val="28"/>
        </w:rPr>
        <w:t xml:space="preserve"> ознакоми</w:t>
      </w:r>
      <w:r w:rsidR="00F83B8D" w:rsidRPr="00F83B8D">
        <w:rPr>
          <w:rFonts w:ascii="Times New Roman" w:hAnsi="Times New Roman" w:cs="Times New Roman"/>
          <w:sz w:val="28"/>
          <w:szCs w:val="28"/>
        </w:rPr>
        <w:t>ть</w:t>
      </w:r>
      <w:r w:rsidR="007C4C16" w:rsidRPr="00F83B8D">
        <w:rPr>
          <w:rFonts w:ascii="Times New Roman" w:hAnsi="Times New Roman" w:cs="Times New Roman"/>
          <w:sz w:val="28"/>
          <w:szCs w:val="28"/>
        </w:rPr>
        <w:t xml:space="preserve"> подробнее на практической части.</w:t>
      </w:r>
    </w:p>
    <w:p w:rsidR="007C4C16" w:rsidRPr="00F83B8D" w:rsidRDefault="00453121" w:rsidP="007C4C16">
      <w:pPr>
        <w:tabs>
          <w:tab w:val="left" w:pos="2191"/>
          <w:tab w:val="left" w:pos="3506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3. На уроках математики наиболее полюбившемся является </w:t>
      </w:r>
      <w:r w:rsidR="007C4C16" w:rsidRPr="00F83B8D">
        <w:rPr>
          <w:rFonts w:ascii="Times New Roman" w:hAnsi="Times New Roman" w:cs="Times New Roman"/>
          <w:b/>
          <w:sz w:val="28"/>
          <w:szCs w:val="28"/>
          <w:lang w:bidi="he-IL"/>
        </w:rPr>
        <w:t>Приём «Ромашка»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, который </w:t>
      </w:r>
      <w:r w:rsidR="007C4C16" w:rsidRPr="00F83B8D">
        <w:rPr>
          <w:rFonts w:ascii="Times New Roman" w:hAnsi="Times New Roman" w:cs="Times New Roman"/>
          <w:sz w:val="28"/>
          <w:szCs w:val="28"/>
          <w:lang w:bidi="he-IL"/>
        </w:rPr>
        <w:t>заключается</w:t>
      </w:r>
      <w:r w:rsidR="004D71B4">
        <w:rPr>
          <w:rFonts w:ascii="Times New Roman" w:hAnsi="Times New Roman" w:cs="Times New Roman"/>
          <w:sz w:val="28"/>
          <w:szCs w:val="28"/>
          <w:lang w:bidi="he-IL"/>
        </w:rPr>
        <w:t xml:space="preserve"> в составлении разных вопросов,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7C4C16" w:rsidRPr="00F83B8D">
        <w:rPr>
          <w:rFonts w:ascii="Times New Roman" w:hAnsi="Times New Roman" w:cs="Times New Roman"/>
          <w:sz w:val="28"/>
          <w:szCs w:val="28"/>
          <w:lang w:bidi="he-IL"/>
        </w:rPr>
        <w:t xml:space="preserve">ответами на которые будет изучаемый материал. Вопросы записаны на лепестках ромашки: </w:t>
      </w:r>
      <w:r w:rsidR="007C4C16" w:rsidRPr="00F83B8D">
        <w:rPr>
          <w:rFonts w:ascii="Times New Roman" w:hAnsi="Times New Roman" w:cs="Times New Roman"/>
          <w:sz w:val="28"/>
          <w:szCs w:val="28"/>
          <w:highlight w:val="yellow"/>
          <w:lang w:bidi="he-IL"/>
        </w:rPr>
        <w:t>(слайд</w:t>
      </w:r>
      <w:r w:rsidR="004D71B4">
        <w:rPr>
          <w:rFonts w:ascii="Times New Roman" w:hAnsi="Times New Roman" w:cs="Times New Roman"/>
          <w:sz w:val="28"/>
          <w:szCs w:val="28"/>
          <w:highlight w:val="yellow"/>
          <w:lang w:bidi="he-IL"/>
        </w:rPr>
        <w:t xml:space="preserve"> 7</w:t>
      </w:r>
      <w:r w:rsidR="007C4C16" w:rsidRPr="00F83B8D">
        <w:rPr>
          <w:rFonts w:ascii="Times New Roman" w:hAnsi="Times New Roman" w:cs="Times New Roman"/>
          <w:sz w:val="28"/>
          <w:szCs w:val="28"/>
          <w:highlight w:val="yellow"/>
          <w:lang w:bidi="he-IL"/>
        </w:rPr>
        <w:t>)</w:t>
      </w:r>
    </w:p>
    <w:p w:rsidR="007C4C16" w:rsidRPr="004D71B4" w:rsidRDefault="007C4C16" w:rsidP="007C4C16">
      <w:pPr>
        <w:tabs>
          <w:tab w:val="left" w:pos="2191"/>
          <w:tab w:val="left" w:pos="3506"/>
        </w:tabs>
        <w:spacing w:line="240" w:lineRule="auto"/>
        <w:ind w:left="360"/>
        <w:rPr>
          <w:rFonts w:ascii="Times New Roman" w:hAnsi="Times New Roman" w:cs="Times New Roman"/>
          <w:color w:val="FF0000"/>
          <w:lang w:bidi="he-IL"/>
        </w:rPr>
      </w:pPr>
      <w:r w:rsidRPr="004D71B4">
        <w:rPr>
          <w:rFonts w:ascii="Times New Roman" w:hAnsi="Times New Roman" w:cs="Times New Roman"/>
          <w:b/>
          <w:color w:val="FF0000"/>
          <w:lang w:bidi="he-IL"/>
        </w:rPr>
        <w:t xml:space="preserve">- </w:t>
      </w:r>
      <w:r w:rsidRPr="004D71B4">
        <w:rPr>
          <w:rFonts w:ascii="Times New Roman" w:hAnsi="Times New Roman" w:cs="Times New Roman"/>
          <w:color w:val="FF0000"/>
          <w:lang w:bidi="he-IL"/>
        </w:rPr>
        <w:t>простой вопрос</w:t>
      </w:r>
    </w:p>
    <w:p w:rsidR="007C4C16" w:rsidRPr="004D71B4" w:rsidRDefault="007C4C16" w:rsidP="007C4C16">
      <w:pPr>
        <w:tabs>
          <w:tab w:val="left" w:pos="2191"/>
          <w:tab w:val="left" w:pos="3506"/>
        </w:tabs>
        <w:spacing w:line="240" w:lineRule="auto"/>
        <w:ind w:left="360"/>
        <w:rPr>
          <w:rFonts w:ascii="Times New Roman" w:hAnsi="Times New Roman" w:cs="Times New Roman"/>
          <w:color w:val="FF0000"/>
          <w:lang w:bidi="he-IL"/>
        </w:rPr>
      </w:pPr>
      <w:r w:rsidRPr="004D71B4">
        <w:rPr>
          <w:rFonts w:ascii="Times New Roman" w:hAnsi="Times New Roman" w:cs="Times New Roman"/>
          <w:b/>
          <w:color w:val="FF0000"/>
          <w:lang w:bidi="he-IL"/>
        </w:rPr>
        <w:t>-</w:t>
      </w:r>
      <w:r w:rsidRPr="004D71B4">
        <w:rPr>
          <w:rFonts w:ascii="Times New Roman" w:hAnsi="Times New Roman" w:cs="Times New Roman"/>
          <w:color w:val="FF0000"/>
          <w:lang w:bidi="he-IL"/>
        </w:rPr>
        <w:t xml:space="preserve"> уточняющий вопрос</w:t>
      </w:r>
    </w:p>
    <w:p w:rsidR="007C4C16" w:rsidRPr="004D71B4" w:rsidRDefault="007C4C16" w:rsidP="007C4C16">
      <w:pPr>
        <w:tabs>
          <w:tab w:val="left" w:pos="2191"/>
          <w:tab w:val="left" w:pos="3506"/>
        </w:tabs>
        <w:spacing w:line="240" w:lineRule="auto"/>
        <w:ind w:left="360"/>
        <w:rPr>
          <w:rFonts w:ascii="Times New Roman" w:hAnsi="Times New Roman" w:cs="Times New Roman"/>
          <w:color w:val="FF0000"/>
          <w:lang w:bidi="he-IL"/>
        </w:rPr>
      </w:pPr>
      <w:r w:rsidRPr="004D71B4">
        <w:rPr>
          <w:rFonts w:ascii="Times New Roman" w:hAnsi="Times New Roman" w:cs="Times New Roman"/>
          <w:b/>
          <w:color w:val="FF0000"/>
          <w:lang w:bidi="he-IL"/>
        </w:rPr>
        <w:t>-</w:t>
      </w:r>
      <w:r w:rsidRPr="004D71B4">
        <w:rPr>
          <w:rFonts w:ascii="Times New Roman" w:hAnsi="Times New Roman" w:cs="Times New Roman"/>
          <w:color w:val="FF0000"/>
          <w:lang w:bidi="he-IL"/>
        </w:rPr>
        <w:t xml:space="preserve"> оценочный вопрос</w:t>
      </w:r>
    </w:p>
    <w:p w:rsidR="007C4C16" w:rsidRPr="004D71B4" w:rsidRDefault="007C4C16" w:rsidP="007C4C16">
      <w:pPr>
        <w:tabs>
          <w:tab w:val="left" w:pos="2191"/>
          <w:tab w:val="left" w:pos="3506"/>
        </w:tabs>
        <w:spacing w:line="240" w:lineRule="auto"/>
        <w:ind w:left="360"/>
        <w:rPr>
          <w:rFonts w:ascii="Times New Roman" w:hAnsi="Times New Roman" w:cs="Times New Roman"/>
          <w:color w:val="FF0000"/>
          <w:lang w:bidi="he-IL"/>
        </w:rPr>
      </w:pPr>
      <w:r w:rsidRPr="004D71B4">
        <w:rPr>
          <w:rFonts w:ascii="Times New Roman" w:hAnsi="Times New Roman" w:cs="Times New Roman"/>
          <w:b/>
          <w:color w:val="FF0000"/>
          <w:lang w:bidi="he-IL"/>
        </w:rPr>
        <w:t>-</w:t>
      </w:r>
      <w:r w:rsidRPr="004D71B4">
        <w:rPr>
          <w:rFonts w:ascii="Times New Roman" w:hAnsi="Times New Roman" w:cs="Times New Roman"/>
          <w:color w:val="FF0000"/>
          <w:lang w:bidi="he-IL"/>
        </w:rPr>
        <w:t xml:space="preserve"> творческий вопрос</w:t>
      </w:r>
    </w:p>
    <w:p w:rsidR="007C4C16" w:rsidRPr="004D71B4" w:rsidRDefault="007C4C16" w:rsidP="007C4C16">
      <w:pPr>
        <w:tabs>
          <w:tab w:val="left" w:pos="2191"/>
          <w:tab w:val="left" w:pos="3506"/>
        </w:tabs>
        <w:spacing w:line="240" w:lineRule="auto"/>
        <w:ind w:left="360"/>
        <w:rPr>
          <w:rFonts w:ascii="Times New Roman" w:hAnsi="Times New Roman" w:cs="Times New Roman"/>
          <w:color w:val="FF0000"/>
          <w:lang w:bidi="he-IL"/>
        </w:rPr>
      </w:pPr>
      <w:r w:rsidRPr="004D71B4">
        <w:rPr>
          <w:rFonts w:ascii="Times New Roman" w:hAnsi="Times New Roman" w:cs="Times New Roman"/>
          <w:b/>
          <w:color w:val="FF0000"/>
          <w:lang w:bidi="he-IL"/>
        </w:rPr>
        <w:t>-</w:t>
      </w:r>
      <w:r w:rsidRPr="004D71B4">
        <w:rPr>
          <w:rFonts w:ascii="Times New Roman" w:hAnsi="Times New Roman" w:cs="Times New Roman"/>
          <w:color w:val="FF0000"/>
          <w:lang w:bidi="he-IL"/>
        </w:rPr>
        <w:t xml:space="preserve"> практический вопрос</w:t>
      </w:r>
    </w:p>
    <w:p w:rsidR="007C4C16" w:rsidRPr="004D71B4" w:rsidRDefault="007C4C16" w:rsidP="004D71B4">
      <w:pPr>
        <w:tabs>
          <w:tab w:val="left" w:pos="2191"/>
          <w:tab w:val="left" w:pos="3506"/>
        </w:tabs>
        <w:spacing w:line="240" w:lineRule="auto"/>
        <w:ind w:left="360"/>
        <w:rPr>
          <w:rFonts w:ascii="Times New Roman" w:hAnsi="Times New Roman" w:cs="Times New Roman"/>
          <w:color w:val="FF0000"/>
          <w:lang w:bidi="he-IL"/>
        </w:rPr>
      </w:pPr>
      <w:r w:rsidRPr="004D71B4">
        <w:rPr>
          <w:rFonts w:ascii="Times New Roman" w:hAnsi="Times New Roman" w:cs="Times New Roman"/>
          <w:b/>
          <w:color w:val="FF0000"/>
          <w:lang w:bidi="he-IL"/>
        </w:rPr>
        <w:lastRenderedPageBreak/>
        <w:t>-</w:t>
      </w:r>
      <w:r w:rsidRPr="004D71B4">
        <w:rPr>
          <w:rFonts w:ascii="Times New Roman" w:hAnsi="Times New Roman" w:cs="Times New Roman"/>
          <w:color w:val="FF0000"/>
          <w:lang w:bidi="he-IL"/>
        </w:rPr>
        <w:t xml:space="preserve"> вопрос-интерпретация</w:t>
      </w:r>
    </w:p>
    <w:p w:rsidR="007C4C16" w:rsidRPr="00F83B8D" w:rsidRDefault="007C4C16" w:rsidP="007C4C16">
      <w:pPr>
        <w:tabs>
          <w:tab w:val="left" w:pos="3994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t>Кроме вышеперечисленных приёмов м</w:t>
      </w:r>
      <w:r w:rsidR="00F83B8D" w:rsidRPr="00F83B8D">
        <w:rPr>
          <w:rFonts w:ascii="Times New Roman" w:hAnsi="Times New Roman" w:cs="Times New Roman"/>
          <w:sz w:val="28"/>
          <w:szCs w:val="28"/>
        </w:rPr>
        <w:t>ною</w:t>
      </w:r>
      <w:r w:rsidRPr="00F83B8D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F83B8D" w:rsidRPr="00F83B8D">
        <w:rPr>
          <w:rFonts w:ascii="Times New Roman" w:hAnsi="Times New Roman" w:cs="Times New Roman"/>
          <w:sz w:val="28"/>
          <w:szCs w:val="28"/>
        </w:rPr>
        <w:t>уются</w:t>
      </w:r>
      <w:r w:rsidRPr="00F83B8D">
        <w:rPr>
          <w:rFonts w:ascii="Times New Roman" w:hAnsi="Times New Roman" w:cs="Times New Roman"/>
          <w:sz w:val="28"/>
          <w:szCs w:val="28"/>
        </w:rPr>
        <w:t xml:space="preserve"> разные способы работы с таблицами </w:t>
      </w:r>
      <w:r w:rsidRPr="00F83B8D">
        <w:rPr>
          <w:rFonts w:ascii="Times New Roman" w:hAnsi="Times New Roman" w:cs="Times New Roman"/>
          <w:sz w:val="28"/>
          <w:szCs w:val="28"/>
          <w:highlight w:val="yellow"/>
        </w:rPr>
        <w:t>(слайд</w:t>
      </w:r>
      <w:r w:rsidR="004D71B4">
        <w:rPr>
          <w:rFonts w:ascii="Times New Roman" w:hAnsi="Times New Roman" w:cs="Times New Roman"/>
          <w:sz w:val="28"/>
          <w:szCs w:val="28"/>
          <w:highlight w:val="yellow"/>
        </w:rPr>
        <w:t xml:space="preserve"> 8</w:t>
      </w:r>
      <w:r w:rsidRPr="00F83B8D">
        <w:rPr>
          <w:rFonts w:ascii="Times New Roman" w:hAnsi="Times New Roman" w:cs="Times New Roman"/>
          <w:sz w:val="28"/>
          <w:szCs w:val="28"/>
          <w:highlight w:val="yellow"/>
        </w:rPr>
        <w:t>).</w:t>
      </w:r>
      <w:r w:rsidRPr="00F83B8D">
        <w:rPr>
          <w:rFonts w:ascii="Times New Roman" w:hAnsi="Times New Roman" w:cs="Times New Roman"/>
          <w:sz w:val="28"/>
          <w:szCs w:val="28"/>
        </w:rPr>
        <w:t xml:space="preserve"> Любая информация, помещённая в таблицу, помогает систематизировать </w:t>
      </w:r>
      <w:r w:rsidR="004D71B4">
        <w:rPr>
          <w:rFonts w:ascii="Times New Roman" w:hAnsi="Times New Roman" w:cs="Times New Roman"/>
          <w:sz w:val="28"/>
          <w:szCs w:val="28"/>
        </w:rPr>
        <w:t>эту</w:t>
      </w:r>
      <w:r w:rsidRPr="00F83B8D">
        <w:rPr>
          <w:rFonts w:ascii="Times New Roman" w:hAnsi="Times New Roman" w:cs="Times New Roman"/>
          <w:sz w:val="28"/>
          <w:szCs w:val="28"/>
        </w:rPr>
        <w:t xml:space="preserve"> информацию, хорошо запомнить </w:t>
      </w:r>
      <w:r w:rsidR="00453121">
        <w:rPr>
          <w:rFonts w:ascii="Times New Roman" w:hAnsi="Times New Roman" w:cs="Times New Roman"/>
          <w:sz w:val="28"/>
          <w:szCs w:val="28"/>
        </w:rPr>
        <w:t xml:space="preserve">ее </w:t>
      </w:r>
      <w:r w:rsidRPr="00F83B8D">
        <w:rPr>
          <w:rFonts w:ascii="Times New Roman" w:hAnsi="Times New Roman" w:cs="Times New Roman"/>
          <w:sz w:val="28"/>
          <w:szCs w:val="28"/>
        </w:rPr>
        <w:t>и логически воспроизвести.</w:t>
      </w:r>
    </w:p>
    <w:p w:rsidR="007C4C16" w:rsidRPr="004D71B4" w:rsidRDefault="007C4C16" w:rsidP="007C4C16">
      <w:pPr>
        <w:tabs>
          <w:tab w:val="left" w:pos="3994"/>
          <w:tab w:val="left" w:pos="5873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Приём «Концептуальная таблица»:</w:t>
      </w:r>
      <w:r w:rsidRPr="004D71B4">
        <w:rPr>
          <w:rFonts w:ascii="Times New Roman" w:hAnsi="Times New Roman" w:cs="Times New Roman"/>
          <w:color w:val="FF0000"/>
        </w:rPr>
        <w:tab/>
      </w:r>
    </w:p>
    <w:p w:rsidR="007C4C16" w:rsidRPr="004D71B4" w:rsidRDefault="007C4C16" w:rsidP="007C4C16">
      <w:pPr>
        <w:tabs>
          <w:tab w:val="left" w:pos="3994"/>
          <w:tab w:val="left" w:pos="5873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Таблица вопросов</w:t>
      </w:r>
    </w:p>
    <w:p w:rsidR="007C4C16" w:rsidRPr="004D71B4" w:rsidRDefault="007C4C16" w:rsidP="007C4C16">
      <w:pPr>
        <w:tabs>
          <w:tab w:val="left" w:pos="3994"/>
          <w:tab w:val="left" w:pos="5873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Таблица «Знал – узнал»:</w:t>
      </w:r>
    </w:p>
    <w:p w:rsidR="007C4C16" w:rsidRPr="004D71B4" w:rsidRDefault="007C4C16" w:rsidP="007C4C16">
      <w:pPr>
        <w:tabs>
          <w:tab w:val="left" w:pos="3994"/>
          <w:tab w:val="left" w:pos="5873"/>
        </w:tabs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>Таблица «</w:t>
      </w:r>
      <w:proofErr w:type="gramStart"/>
      <w:r w:rsidRPr="004D71B4">
        <w:rPr>
          <w:rFonts w:ascii="Times New Roman" w:hAnsi="Times New Roman" w:cs="Times New Roman"/>
          <w:color w:val="FF0000"/>
        </w:rPr>
        <w:t>Согласны</w:t>
      </w:r>
      <w:proofErr w:type="gramEnd"/>
      <w:r w:rsidRPr="004D71B4">
        <w:rPr>
          <w:rFonts w:ascii="Times New Roman" w:hAnsi="Times New Roman" w:cs="Times New Roman"/>
          <w:color w:val="FF0000"/>
        </w:rPr>
        <w:t xml:space="preserve"> – не согласны»:</w:t>
      </w:r>
    </w:p>
    <w:p w:rsidR="007C4C16" w:rsidRPr="004D71B4" w:rsidRDefault="007C4C16" w:rsidP="007C4C16">
      <w:pPr>
        <w:tabs>
          <w:tab w:val="left" w:pos="3994"/>
          <w:tab w:val="left" w:pos="5873"/>
        </w:tabs>
        <w:spacing w:line="240" w:lineRule="auto"/>
        <w:rPr>
          <w:rFonts w:ascii="Times New Roman" w:hAnsi="Times New Roman" w:cs="Times New Roman"/>
          <w:color w:val="FF0000"/>
        </w:rPr>
      </w:pPr>
      <w:r w:rsidRPr="004D71B4">
        <w:rPr>
          <w:rFonts w:ascii="Times New Roman" w:hAnsi="Times New Roman" w:cs="Times New Roman"/>
          <w:color w:val="FF0000"/>
        </w:rPr>
        <w:t xml:space="preserve">     Таблица «Знаю», «Хочу узнать», «Узнал». </w:t>
      </w:r>
    </w:p>
    <w:p w:rsidR="007C4C16" w:rsidRPr="00F83B8D" w:rsidRDefault="00286591" w:rsidP="007C4C16">
      <w:pPr>
        <w:tabs>
          <w:tab w:val="left" w:pos="3994"/>
          <w:tab w:val="left" w:pos="5873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использую тексты для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информационной компетентности по каждому классу.</w:t>
      </w:r>
    </w:p>
    <w:p w:rsidR="004D71B4" w:rsidRDefault="007C4C16" w:rsidP="007C4C16">
      <w:pPr>
        <w:shd w:val="clear" w:color="auto" w:fill="FFFFFF"/>
        <w:spacing w:after="313" w:line="329" w:lineRule="atLeast"/>
        <w:ind w:left="72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83B8D">
        <w:rPr>
          <w:rFonts w:ascii="Times New Roman" w:hAnsi="Times New Roman" w:cs="Times New Roman"/>
          <w:color w:val="444444"/>
          <w:sz w:val="28"/>
          <w:szCs w:val="28"/>
        </w:rPr>
        <w:t>Таким образом,</w:t>
      </w:r>
      <w:r w:rsidRPr="00F83B8D">
        <w:rPr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F83B8D">
        <w:rPr>
          <w:rFonts w:ascii="Times New Roman" w:hAnsi="Times New Roman" w:cs="Times New Roman"/>
          <w:b/>
          <w:bCs/>
          <w:color w:val="444444"/>
          <w:sz w:val="28"/>
          <w:szCs w:val="28"/>
          <w:highlight w:val="yellow"/>
        </w:rPr>
        <w:t>информационная компетенция </w:t>
      </w:r>
      <w:r w:rsidRPr="00F83B8D">
        <w:rPr>
          <w:rFonts w:ascii="Times New Roman" w:hAnsi="Times New Roman" w:cs="Times New Roman"/>
          <w:color w:val="444444"/>
          <w:sz w:val="28"/>
          <w:szCs w:val="28"/>
          <w:highlight w:val="yellow"/>
        </w:rPr>
        <w:t>позволяет</w:t>
      </w:r>
      <w:r w:rsidRPr="00F83B8D">
        <w:rPr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="004D71B4">
        <w:rPr>
          <w:rFonts w:ascii="Times New Roman" w:hAnsi="Times New Roman" w:cs="Times New Roman"/>
          <w:color w:val="444444"/>
          <w:sz w:val="28"/>
          <w:szCs w:val="28"/>
          <w:highlight w:val="yellow"/>
        </w:rPr>
        <w:t>(слайд 9</w:t>
      </w:r>
      <w:r w:rsidRPr="00F83B8D">
        <w:rPr>
          <w:rFonts w:ascii="Times New Roman" w:hAnsi="Times New Roman" w:cs="Times New Roman"/>
          <w:color w:val="444444"/>
          <w:sz w:val="28"/>
          <w:szCs w:val="28"/>
          <w:highlight w:val="yellow"/>
        </w:rPr>
        <w:t>)</w:t>
      </w:r>
      <w:r w:rsidRPr="00F83B8D">
        <w:rPr>
          <w:rFonts w:ascii="Times New Roman" w:hAnsi="Times New Roman" w:cs="Times New Roman"/>
          <w:color w:val="444444"/>
          <w:sz w:val="28"/>
          <w:szCs w:val="28"/>
        </w:rPr>
        <w:t>:</w:t>
      </w:r>
    </w:p>
    <w:p w:rsidR="007C4C16" w:rsidRPr="004D71B4" w:rsidRDefault="007C4C16" w:rsidP="004D71B4">
      <w:pPr>
        <w:shd w:val="clear" w:color="auto" w:fill="FFFFFF"/>
        <w:spacing w:after="313" w:line="329" w:lineRule="atLeast"/>
        <w:ind w:left="720"/>
        <w:rPr>
          <w:rFonts w:ascii="Times New Roman" w:hAnsi="Times New Roman" w:cs="Times New Roman"/>
          <w:color w:val="FF0000"/>
        </w:rPr>
      </w:pPr>
      <w:r w:rsidRPr="00F83B8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 w:rsidRPr="00F83B8D">
        <w:rPr>
          <w:rFonts w:ascii="Times New Roman" w:hAnsi="Times New Roman" w:cs="Times New Roman"/>
          <w:sz w:val="28"/>
          <w:szCs w:val="28"/>
        </w:rPr>
        <w:t xml:space="preserve">принимать осознанные решения </w:t>
      </w:r>
      <w:r w:rsidRPr="004D71B4">
        <w:rPr>
          <w:rFonts w:ascii="Times New Roman" w:hAnsi="Times New Roman" w:cs="Times New Roman"/>
          <w:color w:val="FF0000"/>
        </w:rPr>
        <w:t>на основе критически осмысленной информации;</w:t>
      </w:r>
    </w:p>
    <w:p w:rsidR="007C4C16" w:rsidRPr="004D71B4" w:rsidRDefault="007C4C16" w:rsidP="004D71B4">
      <w:pPr>
        <w:shd w:val="clear" w:color="auto" w:fill="FFFFFF"/>
        <w:spacing w:after="313" w:line="329" w:lineRule="atLeast"/>
        <w:ind w:left="720"/>
        <w:rPr>
          <w:rFonts w:ascii="Times New Roman" w:hAnsi="Times New Roman" w:cs="Times New Roman"/>
          <w:color w:val="FF0000"/>
        </w:rPr>
      </w:pPr>
      <w:r w:rsidRPr="00F83B8D"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F83B8D">
        <w:rPr>
          <w:rFonts w:ascii="Times New Roman" w:hAnsi="Times New Roman" w:cs="Times New Roman"/>
          <w:sz w:val="28"/>
          <w:szCs w:val="28"/>
        </w:rPr>
        <w:t>самостоятельно ставить и обосновывать цель</w:t>
      </w:r>
      <w:r w:rsidRPr="004D71B4">
        <w:rPr>
          <w:rFonts w:ascii="Times New Roman" w:hAnsi="Times New Roman" w:cs="Times New Roman"/>
        </w:rPr>
        <w:t xml:space="preserve">, </w:t>
      </w:r>
      <w:r w:rsidRPr="004D71B4">
        <w:rPr>
          <w:rFonts w:ascii="Times New Roman" w:hAnsi="Times New Roman" w:cs="Times New Roman"/>
          <w:color w:val="FF0000"/>
        </w:rPr>
        <w:t>планировать и осуществлять познавательную деятельность для достижения этой цели;</w:t>
      </w:r>
    </w:p>
    <w:p w:rsidR="007C4C16" w:rsidRPr="00F83B8D" w:rsidRDefault="007C4C16" w:rsidP="004D71B4">
      <w:pPr>
        <w:shd w:val="clear" w:color="auto" w:fill="FFFFFF"/>
        <w:spacing w:after="313" w:line="329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F83B8D">
        <w:rPr>
          <w:rFonts w:ascii="Times New Roman" w:hAnsi="Times New Roman" w:cs="Times New Roman"/>
          <w:sz w:val="28"/>
          <w:szCs w:val="28"/>
        </w:rPr>
        <w:t>самостоятельно находить, анализировать</w:t>
      </w:r>
      <w:r w:rsidRPr="004D71B4">
        <w:rPr>
          <w:rFonts w:ascii="Times New Roman" w:hAnsi="Times New Roman" w:cs="Times New Roman"/>
          <w:color w:val="FF0000"/>
        </w:rPr>
        <w:t>, производить отбор, преобразовывать, сохранять, интерпретировать и осуществлять перенос</w:t>
      </w:r>
      <w:r w:rsidRPr="00F83B8D">
        <w:rPr>
          <w:rFonts w:ascii="Times New Roman" w:hAnsi="Times New Roman" w:cs="Times New Roman"/>
          <w:sz w:val="28"/>
          <w:szCs w:val="28"/>
        </w:rPr>
        <w:t xml:space="preserve"> информацию, в том числе при помощи современных информационно-коммуникационных технологий;</w:t>
      </w:r>
    </w:p>
    <w:p w:rsidR="007C4C16" w:rsidRPr="004D71B4" w:rsidRDefault="007C4C16" w:rsidP="004D71B4">
      <w:pPr>
        <w:shd w:val="clear" w:color="auto" w:fill="FFFFFF"/>
        <w:spacing w:after="313" w:line="329" w:lineRule="atLeast"/>
        <w:ind w:left="720"/>
        <w:rPr>
          <w:rFonts w:ascii="Times New Roman" w:hAnsi="Times New Roman" w:cs="Times New Roman"/>
          <w:color w:val="FF0000"/>
        </w:rPr>
      </w:pPr>
      <w:proofErr w:type="gramStart"/>
      <w:r w:rsidRPr="00F83B8D">
        <w:rPr>
          <w:rFonts w:ascii="Times New Roman" w:hAnsi="Times New Roman" w:cs="Times New Roman"/>
          <w:sz w:val="28"/>
          <w:szCs w:val="28"/>
        </w:rPr>
        <w:t xml:space="preserve">-обрабатывать </w:t>
      </w:r>
      <w:r w:rsidR="00F83B8D" w:rsidRPr="00F83B8D">
        <w:rPr>
          <w:rFonts w:ascii="Times New Roman" w:hAnsi="Times New Roman" w:cs="Times New Roman"/>
          <w:sz w:val="28"/>
          <w:szCs w:val="28"/>
        </w:rPr>
        <w:t xml:space="preserve"> эту </w:t>
      </w:r>
      <w:r w:rsidRPr="00F83B8D">
        <w:rPr>
          <w:rFonts w:ascii="Times New Roman" w:hAnsi="Times New Roman" w:cs="Times New Roman"/>
          <w:sz w:val="28"/>
          <w:szCs w:val="28"/>
        </w:rPr>
        <w:t xml:space="preserve">информацию,  </w:t>
      </w:r>
      <w:r w:rsidRPr="004D71B4">
        <w:rPr>
          <w:rFonts w:ascii="Times New Roman" w:hAnsi="Times New Roman" w:cs="Times New Roman"/>
          <w:color w:val="FF0000"/>
        </w:rPr>
        <w:t>применяя логические операции (анализа, синтеза, обобщения, структурирования, прямого и косвенного доказательства, доказательства по аналогии, моделирования, мысленного эксперимента, систематизации материалов);</w:t>
      </w:r>
      <w:proofErr w:type="gramEnd"/>
    </w:p>
    <w:p w:rsidR="007C4C16" w:rsidRPr="004D71B4" w:rsidRDefault="007C4C16" w:rsidP="004D71B4">
      <w:pPr>
        <w:shd w:val="clear" w:color="auto" w:fill="FFFFFF"/>
        <w:spacing w:after="313" w:line="329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sz w:val="28"/>
          <w:szCs w:val="28"/>
        </w:rPr>
        <w:t xml:space="preserve">-использовать информацию </w:t>
      </w:r>
      <w:r w:rsidRPr="004D71B4">
        <w:rPr>
          <w:rFonts w:ascii="Times New Roman" w:hAnsi="Times New Roman" w:cs="Times New Roman"/>
          <w:sz w:val="28"/>
          <w:szCs w:val="28"/>
        </w:rPr>
        <w:t>для планирования и осуществления своей деятельности.</w:t>
      </w:r>
    </w:p>
    <w:p w:rsidR="007C4C16" w:rsidRDefault="007C4C16" w:rsidP="007C4C16">
      <w:pPr>
        <w:shd w:val="clear" w:color="auto" w:fill="FFFFFF"/>
        <w:spacing w:after="313" w:line="329" w:lineRule="atLeast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B8D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информационной компетенцией созда</w:t>
      </w:r>
      <w:r w:rsidR="000F30C3" w:rsidRPr="00F83B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условия для личностного развития учащихся, наряду со знаниями, </w:t>
      </w:r>
      <w:r w:rsidR="00286591">
        <w:rPr>
          <w:rFonts w:ascii="Times New Roman" w:hAnsi="Times New Roman" w:cs="Times New Roman"/>
          <w:color w:val="000000" w:themeColor="text1"/>
          <w:sz w:val="28"/>
          <w:szCs w:val="28"/>
        </w:rPr>
        <w:t>они получают</w:t>
      </w:r>
      <w:r w:rsidRPr="00F8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практической деятельности, умение использовать полученные знания в реальной жизни.</w:t>
      </w:r>
      <w:r w:rsidR="00286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закончить свое выступление мне бы хотелось следующим стихотворением.</w:t>
      </w:r>
    </w:p>
    <w:p w:rsidR="00286591" w:rsidRDefault="00286591" w:rsidP="00286591"/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lastRenderedPageBreak/>
        <w:t xml:space="preserve">Работать мы должны не так, как прежде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>Традиционный вид теперь тупик для всех.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 Теперь нам надо мыслить </w:t>
      </w:r>
      <w:proofErr w:type="spellStart"/>
      <w:r w:rsidRPr="00286591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 Поставить знак «Равно» учитель </w:t>
      </w:r>
      <w:proofErr w:type="spellStart"/>
      <w:r w:rsidRPr="00286591">
        <w:rPr>
          <w:rFonts w:ascii="Times New Roman" w:hAnsi="Times New Roman" w:cs="Times New Roman"/>
          <w:sz w:val="28"/>
          <w:szCs w:val="28"/>
        </w:rPr>
        <w:t>=ученик</w:t>
      </w:r>
      <w:proofErr w:type="spellEnd"/>
      <w:r w:rsidRPr="00286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>Учить нам надо так, чтоб было видно: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 Добытчик знаний он! А ты – лишь проводник!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 Не должен ученик теперь стесняться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 Любую мысль свою преподносить,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И нам порой не надо удивляться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>Когда мы в спор вступаем с ним.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 Уметь он должен доказать иное-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 Коль не согласен он с тобой.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Уметь учитывать и мнение другое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Ведь с обществом считаться должен он.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В конечном счете, получить должны мы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Людей, способных сразу ко всему: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Петь, танцевать, решать глобальные проблемы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  <w:r w:rsidRPr="00286591">
        <w:rPr>
          <w:rFonts w:ascii="Times New Roman" w:hAnsi="Times New Roman" w:cs="Times New Roman"/>
          <w:sz w:val="28"/>
          <w:szCs w:val="28"/>
        </w:rPr>
        <w:t xml:space="preserve">Не обращаясь ни к кому. </w:t>
      </w:r>
    </w:p>
    <w:p w:rsidR="00286591" w:rsidRPr="00286591" w:rsidRDefault="00286591" w:rsidP="00286591">
      <w:pPr>
        <w:rPr>
          <w:rFonts w:ascii="Times New Roman" w:hAnsi="Times New Roman" w:cs="Times New Roman"/>
          <w:sz w:val="28"/>
          <w:szCs w:val="28"/>
        </w:rPr>
      </w:pPr>
    </w:p>
    <w:p w:rsidR="00286591" w:rsidRPr="00F83B8D" w:rsidRDefault="00286591" w:rsidP="007C4C16">
      <w:pPr>
        <w:shd w:val="clear" w:color="auto" w:fill="FFFFFF"/>
        <w:spacing w:after="313" w:line="329" w:lineRule="atLeast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7C4C16" w:rsidRPr="00F83B8D" w:rsidRDefault="007C4C16" w:rsidP="007C4C16">
      <w:pPr>
        <w:rPr>
          <w:rFonts w:ascii="Times New Roman" w:hAnsi="Times New Roman" w:cs="Times New Roman"/>
          <w:sz w:val="28"/>
          <w:szCs w:val="28"/>
        </w:rPr>
      </w:pPr>
    </w:p>
    <w:p w:rsidR="007C4C16" w:rsidRPr="00F83B8D" w:rsidRDefault="007C4C16" w:rsidP="007C4C16">
      <w:pPr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B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16" w:rsidRPr="00F83B8D" w:rsidRDefault="007C4C16" w:rsidP="007C4C16">
      <w:pPr>
        <w:rPr>
          <w:rFonts w:ascii="Times New Roman" w:hAnsi="Times New Roman" w:cs="Times New Roman"/>
          <w:sz w:val="28"/>
          <w:szCs w:val="28"/>
        </w:rPr>
      </w:pPr>
      <w:r w:rsidRPr="00F83B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DB0" w:rsidRPr="00F83B8D" w:rsidRDefault="00336DB0">
      <w:pPr>
        <w:rPr>
          <w:rFonts w:ascii="Times New Roman" w:hAnsi="Times New Roman" w:cs="Times New Roman"/>
          <w:sz w:val="28"/>
          <w:szCs w:val="28"/>
        </w:rPr>
      </w:pPr>
    </w:p>
    <w:sectPr w:rsidR="00336DB0" w:rsidRPr="00F83B8D" w:rsidSect="00A6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C4C16"/>
    <w:rsid w:val="000330AD"/>
    <w:rsid w:val="000F30C3"/>
    <w:rsid w:val="00286591"/>
    <w:rsid w:val="00336DB0"/>
    <w:rsid w:val="00453121"/>
    <w:rsid w:val="00496C1F"/>
    <w:rsid w:val="004D71B4"/>
    <w:rsid w:val="005A63AE"/>
    <w:rsid w:val="007C4C16"/>
    <w:rsid w:val="007E3AAD"/>
    <w:rsid w:val="00B4726A"/>
    <w:rsid w:val="00CA53B9"/>
    <w:rsid w:val="00E92593"/>
    <w:rsid w:val="00F83B8D"/>
    <w:rsid w:val="00FA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1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593"/>
  </w:style>
  <w:style w:type="character" w:styleId="a7">
    <w:name w:val="Hyperlink"/>
    <w:basedOn w:val="a0"/>
    <w:uiPriority w:val="99"/>
    <w:semiHidden/>
    <w:unhideWhenUsed/>
    <w:rsid w:val="00E92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2016-11-26T14:24:00Z</cp:lastPrinted>
  <dcterms:created xsi:type="dcterms:W3CDTF">2016-11-24T14:01:00Z</dcterms:created>
  <dcterms:modified xsi:type="dcterms:W3CDTF">2016-11-26T14:37:00Z</dcterms:modified>
</cp:coreProperties>
</file>