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A0" w:rsidRDefault="000674A0" w:rsidP="000674A0">
      <w:pPr>
        <w:ind w:firstLine="851"/>
        <w:jc w:val="both"/>
        <w:rPr>
          <w:b/>
          <w:i/>
          <w:sz w:val="28"/>
          <w:szCs w:val="28"/>
        </w:rPr>
      </w:pPr>
      <w:r w:rsidRPr="000674A0">
        <w:rPr>
          <w:b/>
          <w:i/>
          <w:sz w:val="28"/>
          <w:szCs w:val="28"/>
        </w:rPr>
        <w:t>Секретная сила игры: как мотивация превращает логопедическое занятие в приключение»</w:t>
      </w:r>
    </w:p>
    <w:p w:rsidR="000674A0" w:rsidRPr="000674A0" w:rsidRDefault="000674A0" w:rsidP="000674A0">
      <w:pPr>
        <w:ind w:firstLine="851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Пичаевская</w:t>
      </w:r>
      <w:proofErr w:type="spellEnd"/>
      <w:r>
        <w:rPr>
          <w:b/>
          <w:i/>
          <w:sz w:val="28"/>
          <w:szCs w:val="28"/>
        </w:rPr>
        <w:t xml:space="preserve"> Яна Леонидовна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  <w:r w:rsidRPr="000674A0">
        <w:rPr>
          <w:sz w:val="28"/>
          <w:szCs w:val="28"/>
        </w:rPr>
        <w:t xml:space="preserve">Каждый специалист, работающий с детьми, знает формулу: </w:t>
      </w:r>
      <w:r w:rsidRPr="000674A0">
        <w:rPr>
          <w:b/>
          <w:sz w:val="28"/>
          <w:szCs w:val="28"/>
        </w:rPr>
        <w:t>нет интереса — нет внимания, нет внимания — нет результата</w:t>
      </w:r>
      <w:r w:rsidRPr="000674A0">
        <w:rPr>
          <w:sz w:val="28"/>
          <w:szCs w:val="28"/>
        </w:rPr>
        <w:t>. Особенно остро это ощущается в коррекционной работе, где нужно многократно повторять, закреплять, уточнять. Как же увлечь ребёнка сложной задачей развития речи? Ответ кроется в одном из самых естественных для дошкольника состояний — в игре. Но не в игре вообще, а в игре с правильно выстроенной мотивацией.</w:t>
      </w:r>
    </w:p>
    <w:p w:rsidR="000674A0" w:rsidRPr="000674A0" w:rsidRDefault="000674A0" w:rsidP="000674A0">
      <w:pPr>
        <w:ind w:firstLine="851"/>
        <w:jc w:val="both"/>
        <w:rPr>
          <w:b/>
          <w:sz w:val="28"/>
          <w:szCs w:val="28"/>
        </w:rPr>
      </w:pPr>
      <w:r w:rsidRPr="000674A0">
        <w:rPr>
          <w:b/>
          <w:sz w:val="28"/>
          <w:szCs w:val="28"/>
        </w:rPr>
        <w:t>Почему «надо» не работает?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  <w:r w:rsidRPr="000674A0">
        <w:rPr>
          <w:sz w:val="28"/>
          <w:szCs w:val="28"/>
        </w:rPr>
        <w:t>Традиционный подход</w:t>
      </w:r>
      <w:r>
        <w:rPr>
          <w:sz w:val="28"/>
          <w:szCs w:val="28"/>
        </w:rPr>
        <w:t xml:space="preserve"> </w:t>
      </w:r>
      <w:r w:rsidRPr="000674A0">
        <w:rPr>
          <w:sz w:val="28"/>
          <w:szCs w:val="28"/>
        </w:rPr>
        <w:t>«сядем и позанимаемся» часто вызывает у ребёнка внутреннее сопротивление. Для него это внешняя, навязанная задача. Когда же мы создаём интригу, предлагая поиграть в «секретную игру от друзей-выдумщиков», мы сразу попадаем в поле его интересов. Мы предлагаем не «занятие», а приключение, доступ к чему-то особенному. Мотивация становится внутренней: ребёнок включается не потому, что должен, а потому, что ему искренне интересно.</w:t>
      </w:r>
    </w:p>
    <w:p w:rsidR="000674A0" w:rsidRPr="000674A0" w:rsidRDefault="000674A0" w:rsidP="000674A0">
      <w:pPr>
        <w:ind w:firstLine="851"/>
        <w:jc w:val="both"/>
        <w:rPr>
          <w:b/>
          <w:sz w:val="28"/>
          <w:szCs w:val="28"/>
        </w:rPr>
      </w:pPr>
      <w:r w:rsidRPr="000674A0">
        <w:rPr>
          <w:b/>
          <w:sz w:val="28"/>
          <w:szCs w:val="28"/>
        </w:rPr>
        <w:t>Как работает игровая механика «Секретов»?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  <w:r w:rsidRPr="000674A0">
        <w:rPr>
          <w:sz w:val="28"/>
          <w:szCs w:val="28"/>
        </w:rPr>
        <w:t>Суть в создании целостного игрового сюжета,</w:t>
      </w:r>
      <w:r>
        <w:rPr>
          <w:sz w:val="28"/>
          <w:szCs w:val="28"/>
        </w:rPr>
        <w:t xml:space="preserve"> </w:t>
      </w:r>
      <w:r w:rsidRPr="000674A0">
        <w:rPr>
          <w:sz w:val="28"/>
          <w:szCs w:val="28"/>
        </w:rPr>
        <w:t>который становится двигателем всего занятия: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  <w:r w:rsidRPr="000674A0">
        <w:rPr>
          <w:i/>
          <w:sz w:val="28"/>
          <w:szCs w:val="28"/>
        </w:rPr>
        <w:t>1. Единый сюжет</w:t>
      </w:r>
      <w:r w:rsidRPr="000674A0">
        <w:rPr>
          <w:sz w:val="28"/>
          <w:szCs w:val="28"/>
        </w:rPr>
        <w:t xml:space="preserve">: Занятие — это не набор разрозненных упражнений, а миссия по раскрытию всех тайн. Каждое выполненное задание (дыхательное, на грамматику, </w:t>
      </w:r>
      <w:proofErr w:type="spellStart"/>
      <w:r w:rsidRPr="000674A0">
        <w:rPr>
          <w:sz w:val="28"/>
          <w:szCs w:val="28"/>
        </w:rPr>
        <w:t>физминутка</w:t>
      </w:r>
      <w:proofErr w:type="spellEnd"/>
      <w:r w:rsidRPr="000674A0">
        <w:rPr>
          <w:sz w:val="28"/>
          <w:szCs w:val="28"/>
        </w:rPr>
        <w:t>) даёт право сделать следующий шаг — узнать новый секрет и продвинуться к цели.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  <w:r w:rsidRPr="000674A0">
        <w:rPr>
          <w:sz w:val="28"/>
          <w:szCs w:val="28"/>
        </w:rPr>
        <w:t>2</w:t>
      </w:r>
      <w:r w:rsidRPr="000674A0">
        <w:rPr>
          <w:i/>
          <w:sz w:val="28"/>
          <w:szCs w:val="28"/>
        </w:rPr>
        <w:t>. Предметная опора и наглядность</w:t>
      </w:r>
      <w:r w:rsidRPr="000674A0">
        <w:rPr>
          <w:sz w:val="28"/>
          <w:szCs w:val="28"/>
        </w:rPr>
        <w:t xml:space="preserve">: Игровое поле, «секретные» шары или карточки — это карта достижений. Фиксируя успех (фишкой, отметкой), ребёнок видит свой </w:t>
      </w:r>
      <w:proofErr w:type="spellStart"/>
      <w:r w:rsidRPr="000674A0">
        <w:rPr>
          <w:sz w:val="28"/>
          <w:szCs w:val="28"/>
        </w:rPr>
        <w:t>прогрез</w:t>
      </w:r>
      <w:proofErr w:type="spellEnd"/>
      <w:r w:rsidRPr="000674A0">
        <w:rPr>
          <w:sz w:val="28"/>
          <w:szCs w:val="28"/>
        </w:rPr>
        <w:t>. Это создаёт ощущение успеха и контроля над процессом.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  <w:r w:rsidRPr="000674A0">
        <w:rPr>
          <w:sz w:val="28"/>
          <w:szCs w:val="28"/>
        </w:rPr>
        <w:t>3</w:t>
      </w:r>
      <w:r w:rsidRPr="000674A0">
        <w:rPr>
          <w:i/>
          <w:sz w:val="28"/>
          <w:szCs w:val="28"/>
        </w:rPr>
        <w:t>. Естественная смена активности</w:t>
      </w:r>
      <w:r w:rsidRPr="000674A0">
        <w:rPr>
          <w:sz w:val="28"/>
          <w:szCs w:val="28"/>
        </w:rPr>
        <w:t>: Внимание дошкольника нестабильно. Игровой сюжет позволяет органично переключаться между разными форматами: от слушания — к движению, от дыхательной гимнастики — к грамматической игре. Ребёнок не устаёт, потому что форматы меняются, но цель (раскрыть все секреты) остаётся ясной и желанной.</w:t>
      </w:r>
    </w:p>
    <w:p w:rsidR="000674A0" w:rsidRPr="000674A0" w:rsidRDefault="000674A0" w:rsidP="000674A0">
      <w:pPr>
        <w:ind w:firstLine="851"/>
        <w:jc w:val="both"/>
        <w:rPr>
          <w:b/>
          <w:sz w:val="28"/>
          <w:szCs w:val="28"/>
        </w:rPr>
      </w:pPr>
      <w:r w:rsidRPr="000674A0">
        <w:rPr>
          <w:b/>
          <w:sz w:val="28"/>
          <w:szCs w:val="28"/>
        </w:rPr>
        <w:t>Что развивает такая игровая оболочка помимо речи?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  <w:r w:rsidRPr="000674A0">
        <w:rPr>
          <w:sz w:val="28"/>
          <w:szCs w:val="28"/>
        </w:rPr>
        <w:lastRenderedPageBreak/>
        <w:t>1</w:t>
      </w:r>
      <w:r w:rsidRPr="000674A0">
        <w:rPr>
          <w:i/>
          <w:sz w:val="28"/>
          <w:szCs w:val="28"/>
        </w:rPr>
        <w:t>. Произвольность и регуляцию</w:t>
      </w:r>
      <w:r w:rsidRPr="000674A0">
        <w:rPr>
          <w:sz w:val="28"/>
          <w:szCs w:val="28"/>
        </w:rPr>
        <w:t>: Ребёнок учится следовать правилам, ждать своей очереди, удерживать цель. «Чтобы узнать следующий секрет, нужно сначала выполнить задание» — это отличная тренировка волевой сферы.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  <w:r w:rsidRPr="000674A0">
        <w:rPr>
          <w:sz w:val="28"/>
          <w:szCs w:val="28"/>
        </w:rPr>
        <w:t xml:space="preserve">2. </w:t>
      </w:r>
      <w:r w:rsidRPr="000674A0">
        <w:rPr>
          <w:i/>
          <w:sz w:val="28"/>
          <w:szCs w:val="28"/>
        </w:rPr>
        <w:t>Коммуникативные навыки:</w:t>
      </w:r>
      <w:r w:rsidRPr="000674A0">
        <w:rPr>
          <w:sz w:val="28"/>
          <w:szCs w:val="28"/>
        </w:rPr>
        <w:t xml:space="preserve"> Игра создаёт ситуацию живого, заинтересованного диалога. Дети учатся слушать не только взрослого, но и друг друга, совместно решать задачи.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  <w:r w:rsidRPr="000674A0">
        <w:rPr>
          <w:sz w:val="28"/>
          <w:szCs w:val="28"/>
        </w:rPr>
        <w:t xml:space="preserve">3. </w:t>
      </w:r>
      <w:r w:rsidRPr="000674A0">
        <w:rPr>
          <w:i/>
          <w:sz w:val="28"/>
          <w:szCs w:val="28"/>
        </w:rPr>
        <w:t>Познавательный интерес</w:t>
      </w:r>
      <w:r w:rsidRPr="000674A0">
        <w:rPr>
          <w:sz w:val="28"/>
          <w:szCs w:val="28"/>
        </w:rPr>
        <w:t>: Сама форма «секретов» и «хитрых заданий» провоцирует здоровое любопытство и азарт: «А что же там дальше?». Это качество — фундамент будущей учебной мотивации.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</w:p>
    <w:p w:rsidR="000674A0" w:rsidRPr="000674A0" w:rsidRDefault="000674A0" w:rsidP="000674A0">
      <w:pPr>
        <w:ind w:firstLine="851"/>
        <w:jc w:val="both"/>
        <w:rPr>
          <w:b/>
          <w:sz w:val="28"/>
          <w:szCs w:val="28"/>
        </w:rPr>
      </w:pPr>
      <w:r w:rsidRPr="000674A0">
        <w:rPr>
          <w:b/>
          <w:sz w:val="28"/>
          <w:szCs w:val="28"/>
        </w:rPr>
        <w:t>Ключевой принцип для специалиста и родителя: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  <w:r w:rsidRPr="000674A0">
        <w:rPr>
          <w:sz w:val="28"/>
          <w:szCs w:val="28"/>
        </w:rPr>
        <w:t xml:space="preserve">Главная задача— </w:t>
      </w:r>
      <w:proofErr w:type="gramStart"/>
      <w:r w:rsidRPr="000674A0">
        <w:rPr>
          <w:sz w:val="28"/>
          <w:szCs w:val="28"/>
        </w:rPr>
        <w:t>не</w:t>
      </w:r>
      <w:proofErr w:type="gramEnd"/>
      <w:r w:rsidRPr="000674A0">
        <w:rPr>
          <w:sz w:val="28"/>
          <w:szCs w:val="28"/>
        </w:rPr>
        <w:t xml:space="preserve"> «пройти тему», а «прожить игру». Когда ребёнок эмоционально включён, его мозг максимально открыт для усвоения новой информации. Сложные грамматические конструкции, правильное дыхание, точная артикуляция становятся не самоцелью, а естественными инструментами для победы в игре, решения общей интересной задачи.</w:t>
      </w:r>
    </w:p>
    <w:p w:rsidR="000674A0" w:rsidRPr="000674A0" w:rsidRDefault="000674A0" w:rsidP="000674A0">
      <w:pPr>
        <w:ind w:firstLine="851"/>
        <w:jc w:val="both"/>
        <w:rPr>
          <w:sz w:val="28"/>
          <w:szCs w:val="28"/>
        </w:rPr>
      </w:pPr>
    </w:p>
    <w:p w:rsidR="000674A0" w:rsidRPr="000674A0" w:rsidRDefault="000674A0" w:rsidP="000674A0">
      <w:pPr>
        <w:ind w:firstLine="851"/>
        <w:jc w:val="both"/>
        <w:rPr>
          <w:b/>
          <w:sz w:val="28"/>
          <w:szCs w:val="28"/>
        </w:rPr>
      </w:pPr>
      <w:r w:rsidRPr="000674A0">
        <w:rPr>
          <w:b/>
          <w:sz w:val="28"/>
          <w:szCs w:val="28"/>
        </w:rPr>
        <w:t>Заключение</w:t>
      </w:r>
    </w:p>
    <w:p w:rsidR="007D2791" w:rsidRPr="000674A0" w:rsidRDefault="000674A0" w:rsidP="000674A0">
      <w:pPr>
        <w:ind w:firstLine="851"/>
        <w:jc w:val="both"/>
        <w:rPr>
          <w:sz w:val="28"/>
          <w:szCs w:val="28"/>
        </w:rPr>
      </w:pPr>
      <w:r w:rsidRPr="000674A0">
        <w:rPr>
          <w:b/>
          <w:i/>
          <w:sz w:val="28"/>
          <w:szCs w:val="28"/>
        </w:rPr>
        <w:t>Игровая мотивация</w:t>
      </w:r>
      <w:r w:rsidRPr="000674A0">
        <w:rPr>
          <w:sz w:val="28"/>
          <w:szCs w:val="28"/>
        </w:rPr>
        <w:t xml:space="preserve">— </w:t>
      </w:r>
      <w:proofErr w:type="gramStart"/>
      <w:r w:rsidRPr="000674A0">
        <w:rPr>
          <w:sz w:val="28"/>
          <w:szCs w:val="28"/>
        </w:rPr>
        <w:t>эт</w:t>
      </w:r>
      <w:proofErr w:type="gramEnd"/>
      <w:r w:rsidRPr="000674A0">
        <w:rPr>
          <w:sz w:val="28"/>
          <w:szCs w:val="28"/>
        </w:rPr>
        <w:t xml:space="preserve">о не просто «развлечение» или «украшение» занятия. Это профессиональный инструмент, который позволяет выстроить наиболее эффективный и </w:t>
      </w:r>
      <w:proofErr w:type="spellStart"/>
      <w:r w:rsidRPr="000674A0">
        <w:rPr>
          <w:sz w:val="28"/>
          <w:szCs w:val="28"/>
        </w:rPr>
        <w:t>экологичный</w:t>
      </w:r>
      <w:proofErr w:type="spellEnd"/>
      <w:r w:rsidRPr="000674A0">
        <w:rPr>
          <w:sz w:val="28"/>
          <w:szCs w:val="28"/>
        </w:rPr>
        <w:t xml:space="preserve"> образовательный маршрут. Превращая коррекционную задачу в увлекательное приключение, мы не только развиваем речь, но и помогаем ребёнку поверить в свои силы, почувствовать радость открытия и вкус к познанию. В конечном счёте, лучшая награда для логопеда — не просто правильно произнесённый звук, а горящие глаза ребёнка, спрашивающего: «А когда мы снова будем играть в секреты?»</w:t>
      </w:r>
    </w:p>
    <w:p w:rsidR="000674A0" w:rsidRPr="000674A0" w:rsidRDefault="000674A0">
      <w:pPr>
        <w:ind w:firstLine="851"/>
        <w:jc w:val="both"/>
        <w:rPr>
          <w:sz w:val="28"/>
          <w:szCs w:val="28"/>
        </w:rPr>
      </w:pPr>
    </w:p>
    <w:sectPr w:rsidR="000674A0" w:rsidRPr="000674A0" w:rsidSect="007D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74A0"/>
    <w:rsid w:val="000674A0"/>
    <w:rsid w:val="007D2791"/>
    <w:rsid w:val="00AC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3</cp:revision>
  <dcterms:created xsi:type="dcterms:W3CDTF">2025-12-13T19:50:00Z</dcterms:created>
  <dcterms:modified xsi:type="dcterms:W3CDTF">2025-12-13T19:52:00Z</dcterms:modified>
</cp:coreProperties>
</file>