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color w:val="333333"/>
          <w:sz w:val="44"/>
          <w:szCs w:val="28"/>
          <w:shd w:val="clear" w:color="auto" w:fill="FFFFFF"/>
          <w:lang w:eastAsia="ru-RU"/>
        </w:rPr>
        <w:t xml:space="preserve">ДОКЛАД 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  <w:t>на тему</w:t>
      </w:r>
    </w:p>
    <w:p w:rsidR="009248A7" w:rsidRP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«</w:t>
      </w:r>
      <w:r w:rsidRPr="009248A7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Экспериментальная и инновационная  деятельности как средство повышения качества обучения</w:t>
      </w:r>
      <w:r w:rsidR="00EE6431" w:rsidRPr="00EE6431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 xml:space="preserve"> </w:t>
      </w:r>
      <w:r w:rsidR="00EE6431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на уроках географии</w:t>
      </w: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»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Pr="00EE6431" w:rsidRDefault="00EE6431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 w:rsidRPr="00EE6431"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 xml:space="preserve"> </w:t>
      </w: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</w:p>
    <w:p w:rsidR="009248A7" w:rsidRDefault="00EE6431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 xml:space="preserve"> Подготовила: учитель географии МОУ СОШ с.Колено</w:t>
      </w:r>
    </w:p>
    <w:p w:rsidR="00EE6431" w:rsidRPr="009248A7" w:rsidRDefault="00EE6431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36"/>
          <w:szCs w:val="28"/>
          <w:shd w:val="clear" w:color="auto" w:fill="FFFFFF"/>
          <w:lang w:eastAsia="ru-RU"/>
        </w:rPr>
        <w:t>Гуськова С.С.</w:t>
      </w: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Default="009248A7" w:rsidP="00EE643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Pr="009248A7" w:rsidRDefault="00EE6431" w:rsidP="00924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2022-2023</w:t>
      </w:r>
      <w:r w:rsidR="009248A7" w:rsidRPr="009248A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учебный год</w:t>
      </w:r>
    </w:p>
    <w:p w:rsidR="009248A7" w:rsidRDefault="009248A7" w:rsidP="009248A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Понятие «Инновационная деятельность»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 все педагоги видят в данном понятии две основные составляющие: это что-то новое по сравнению с предыдущим, и это новое направлено на повышение качества образования. В целом суть определения обозначена достаточно верно. В современном понимании инновация - это «проявление новых форм или элементов чего-либо, а также вновь образовавшаяся форма, элемент». Синонимом инновации является понятие «новшество».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педагогике понятие «инновационная деятельность» рассматривается несколько глубже и имеет широкий смысловой диапазон. Это целенаправленная педагогическая деятельность, основанная на осмыслении собственного педагогического опыта при помощи сравнения и изучения учебно-воспитательного процесса с целью достижения более высоких результатов, получения нового знания, внедрения новой педагогической практики, это творческий процесс по планированию и реализации педагогических новшеств, направленных на повышение качества образования. Это социально-педагогический феномен, отражающий творческий потенциал педагога.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педагогическая категория этот термин относительно молод, и в этом одна из причин того, что существуют разные подходы к определению данного понятия. Современный словарь по педагогике так трактует этот термин: «Педагогическая инновация - нововведение в педагогическую деятельность,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изменение в содержании и технологии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обучения и воспитания, имеющие целью повышение их эффективности».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М.В. Кларин, например, в понятие «инновация» вкладывает следующий смысл: «Инновация относится не только к созданию и распространению новшеств, но и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 преобразованиям, изменениям в образе деятельности, стиле мышления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который с этими новшествами связан».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Авторы работ по педагогической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инноватике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М.С.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Бургин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В.И.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Загвязински</w:t>
      </w:r>
      <w:r w:rsidR="00EE6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EE6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С.Д. Поляков, В.М. Полонский 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другие понятие «новое в педагогике» соотносят с такими характеристиками, как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полезное, прогрессивное, положительное, современное, передовое.</w:t>
      </w:r>
      <w:proofErr w:type="gramEnd"/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смотря на различные трактовки понятия, главным показателем инновации является прогрессивное начало в развитии ОУ по сравнению со сложившимися традициями и массовой практикой.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 первая волна осознания потребностей в новом качестве образования вылилась в идею создания учебных заведений нового типа: гимназий, лицеев, колледжей, образовательных центров, учебно-воспитательных комплексов и т. д.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Вторая волна преобразований привела к потребности в расширенном, качественно новом научном обеспечении образовательных и воспитательных процессов в учреждениях образования, не способных к самостоятельным, осознанным и целенаправленным преобразованиям. В связи с этим на первый план выходит задача создания новых по содержанию и идеологии </w:t>
      </w:r>
      <w:proofErr w:type="spellStart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диагностико</w:t>
      </w:r>
      <w:proofErr w:type="spellEnd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-развивающих центров, региональных центров управления развитием образования, которые смогли бы взять на себя целый ряд важнейших функций образовательной системы, остающихся на сегодняшний день нереализованными. В этом видится сегодня эффективный путь сближения науки и педагогической практики.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Научное обеспечение экспериментальной работы в обучении и воспитании при всем ее многообразии предполагает определенную унификацию и доступность для широкого практического использования. На это направлены происходящие в настоящее время на федеральном и региональном уровнях процессы стандартизации всех ступеней образования. Это третья волна преобразований современной системы образования.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Россия входит в международный рынок образовательных услуг и приводит в соответствие с общепринятыми во всем мире требованиями учебные планы и образовательные программы школ, средних специальных учреждений и вузов. 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9248A7"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признаки инновационной деятельности педагога.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Инновационная деятельность и ее процесс во многом зависят от инновационного потенциала педагога.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Инновационный потенциал личности связывают со следующими основными параметрами: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творческая способность генерировать и продуцировать новые представления и идеи, а главное - проектировать и моделировать их в практических формах;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открытость личности новому, отличному от своих представлений, что базируется на толерантности личности, гибкости и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панорамности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мышления;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культурно-эстетическая развитость и образованность;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готовность совершенствовать свою деятельность, наличие внутренних, обеспечивающих эту готовность средств и методов;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развитое инновационное сознание (ценность инновационной деятельности в сравнении с традиционной, инновационные потребности, мотивация инновационного поведения).</w:t>
      </w:r>
      <w:proofErr w:type="gramEnd"/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готовностью педагога к инновационной деятельности принято понимать </w:t>
      </w:r>
      <w:proofErr w:type="spellStart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сформированность</w:t>
      </w:r>
      <w:proofErr w:type="spellEnd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необходимых для этой деятельности </w:t>
      </w:r>
      <w:r w:rsidR="009248A7" w:rsidRPr="00924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личностных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(большая работоспособность, умение выдерживать действие сильных раздражителей, высокий эмоциональный статус, готовность к творчеству) и </w:t>
      </w:r>
      <w:r w:rsidR="009248A7" w:rsidRPr="009248A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специальных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качеств (знание новых технологий, овладение новыми методами обучения, умение разрабатывать проекты, умение анализировать и выявлять причины недостатков).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Инновационная деятельность преподавателей имеет свою специфику. Она предполагает наличие определенной степени свободы действий у соответствующих субъектов. В силу специфики новаторской, поисковой работы она осуществляется очень часто на ощупь, за пределами существующего опыта и лишь частично может регулироваться и контролироваться действующими институтами. Поэтому общество вынуждено доверять исследователю, новатору, полагая, что в процессе свободного поиска истины, новых решений и способов </w:t>
      </w:r>
      <w:proofErr w:type="gramStart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реализации</w:t>
      </w:r>
      <w:proofErr w:type="gramEnd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стоящих перед обществом задач он не предпримет действий, способных в дальнейшем нанести ущерб интересам общества. Следовательно, свобода творчества должна сопрягаться с высочайшей личной ответственностью субъекта инновационного поиска.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Необходимым условием успешной реализации инновационной деятельности педагога являются умения принимать инновационное решение, идти на определенный риск, успешно разрешать конфликтные ситуации, возникающие при реализац</w:t>
      </w:r>
      <w:r w:rsidR="00EE643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новшества.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Обстоятельства, определяющие</w:t>
      </w:r>
      <w:r w:rsidR="009248A7"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необходимость инно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вационной деятельности педагога.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Необходимость инновационной направленности педагогической деятельности в современных условиях развития общества, культуры и образования определяется рядом обстоятельств: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происходящими социально-экономическими преобразованиями, которые обусловили необходимость коренного обновления системы образования, методики и технологии организации учебно-воспитательного процесса в учебных заведениях различного типа. Инновационная направленность деятельности педагогов выступает средством обновления образовательной политики;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 усилением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гуманитаризации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содержания образования, непрерывным изменением объема, состава учебных дисциплин; введением новых учебных предметов, требующих постоянного поиска новых организационных форм, технологий обучения. В данной ситуации существенно возрастает роль и авторитет педагогического знания в учительской среде, актуализируются задачи роста профессионального мастерства педагогов;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изменением характера отношений педагогов к самому факту освоения и применения педагогических новшеств. В условиях жесткой регламентации содержания учебно-воспитательного процесса педагог был ограничен не только в самостоятельном выборе новых программ, учебников, но и в использовании новых приемов и способов педагогической деятельности. Сейчас инновационная деятельность в образовании приобретает избирательный, исследовательский характер. Именно поэтому важным направлением в деятельности руководителей педагогических коллективов, методических служб учебных заведений становится анализ и оценка вводимых преподавателями педагогических инноваций, создание необходимых условий для их успешной разработки и применения;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вхождением образовательных учреждений в рыночные отношения, которые формируют реальную ситуацию их конкурентоспособности.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говорить более просто и однозначно, то главной причиной, заставляющей обращаться к инновационной деятельности, является острая конкуренция, с которой приходится сталкиваться практически каждому коллективу, оказывающему услуги в сфере образования. Сегодня коллективы ОУ обязаны самостоятельно заботиться о сохранении конкурентоспособности, отслеживать и прогнозировать ситуацию на образовательном рынке, линию поведения основных и потенциальных конкурентов, появление новых научных и технологических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spellEnd"/>
      <w:proofErr w:type="gramEnd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Что в работе педагога можно определить как инновационная деятельность?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 легко перечисляем то, что считаем инновационным в своей работе: содержание, технологии, методики, подходы, которые, действительно, являются инновационными в современных условиях. С другой стороны, доказать (обосновать), а тем более описать (представить) свою инновационную деятельность вряд ли под силу каждому из нас. Поскольку инновация – это не просто фиксация факта, это целая система в работе педагога, в описании которой должны быть указаны содержание, цель, сроки реализации, проблемы, на решение которых направлена инновация, способы диагностики результатов инновационной практики, формы представления опыта.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назначению инновации в образовании можно условно разделить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общие (глобальные концепции современного образования: оптимизация УВП, гуманистические положения и практические технологии, организация и управление педагогическими процессами, информационные технологии);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частные (авторские нововведения, которые разрабатываются в унисон современной парадигме образования и внедряются непосредственно в ОУ).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распространенные и значимые инновации по их принадлежности к учебно-воспитательному процессу связаны: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 переходом к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парадигме образования, внедрением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компетентностного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подхода в образовании, так как традиционный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знаниевый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подход, ориентированный на достигнутый уровень развития наук и технологий, принципиально не отвечает требованиям динамично развивающегося общества (содержание образования);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организацией учебного процесса и внедрением новых образовательных технологий, являющихся ведущим фактором развития инновационного учебного процесса (методики, технологии, методы и средства обучения);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профилизацией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специализацией общего образования, которые позволяют формировать глобальную систему открытого, гибкого, индивидуализированного, непрерывного образования человека в течение всей его жизни (организационные формы образования);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профессионализацией управленческой деятельности как одним из условий успешности и эффективности инновационных процессов в образовании (управление ОУ).</w:t>
      </w:r>
    </w:p>
    <w:p w:rsidR="009248A7" w:rsidRPr="009248A7" w:rsidRDefault="00610CBB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зависимости от концептуальных положений обновления и содержания образования инновационные процессы можно разделить </w:t>
      </w:r>
      <w:proofErr w:type="gramStart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методико-ориентированные и проблемно ориентированные.</w:t>
      </w:r>
    </w:p>
    <w:p w:rsidR="009248A7" w:rsidRPr="009248A7" w:rsidRDefault="00610CBB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основе </w:t>
      </w:r>
      <w:r w:rsidR="009248A7"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методико-ориентированных инновационных процессов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лежат реализации той или иной образовательной технологии и методики, например: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современных информационных технологий;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принципа интеграции содержания образования;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развивающее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дифференцированное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проектное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проблемное обучение;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программированное обучение;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рамках методико-ориентированных педагогических технологий обязательным условием профессиональной практической деятельности, подготовленности, компетентности и педагогического мастерства преподавателя должны стать следующие подходы к современной организации обучения: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личностно-ориентированный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достижения личностного роста студентов используется стратегия сотрудничества, помощи, понимания, уважения и поддержки при выборе методов и средств работы;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сущностный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отражается во взаимодействии преподавателей в направлении развития способностей студентов на основе формирования сущностных системных знаний при установлении междисциплинарных связей;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операционно-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основывается на ключевых позициях государственных образовательных стандартов. Умение действовать у студентов формируется в процессе приобретения знаний, то есть знания усваиваются в ходе их практического применения;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профессионально ориентированный (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компетентностный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обучению выражается в формировании у студентов профессиональной компетентности и профессиональных установок;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акмеологический</w:t>
      </w:r>
      <w:proofErr w:type="spellEnd"/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тесно связан с сущностным подходом при организации инновационного образования, заключающегося в разработке новых и обновлении существующих средств и методов обучения для формирования у студентов творческого мышления, саморазвития, самосовершенствования, самообразования и самоконтроля;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креативно-развивающийся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формирует у студентов продуктивное мышление и творческое отношение к деятельности, качества и способности творческой личности, научно-творческие умения и навыки;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9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контекстный подход</w:t>
      </w: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выражается в соответствии содержания изучаемых дисциплин государственному образовательному стандарту.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Перечисленные современные образовательные технологии соответствуют требованиям и положениям концепции образования, в том числе и в учреждениях СПО.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9248A7" w:rsidRPr="009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Проблемно ориентированные инновационные процессы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это и определено названием, направлены на решение определенных задач, связанных с формированием конкурентоспособной личности.</w:t>
      </w:r>
    </w:p>
    <w:p w:rsidR="009248A7" w:rsidRPr="009248A7" w:rsidRDefault="00EE6431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Одной из самых актуальных проблем современного образования является воспитание «социальной конкурентоспособности». Это понятие включает в себя профессиональную устойчивость, способность к повышению квалификации, социальную мобильность личности, заключающуюся в ее обучаемости, восприимчивости к инновациям, способности к перемене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профессиональной среды деятельности, готовности перехода в более престижную область труда, повышению социального статуса и уровня образования и т. д.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конкурентоспособного специалиста в современных условиях возможно только при внедрении и включении в образовательный процесс проблемно и методико-ориентированных инноваций, отвечающих положениям общих инновационных процессов, отраженных в программах и концепциях.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 в системе образования можно выделить следующие классификации инноваций по типам нововведений: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масштабности: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федеральные;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региональные;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национально-региональные;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уровне образовательного учреждения.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педагогической значимости: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обособленные (частные, локальные, единичные и т. д.), не связанные между собой;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модульные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(комплекс частных, связанных между собой инноваций);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системные.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происхождению: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модификационные</w:t>
      </w:r>
      <w:proofErr w:type="spell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т.е. усовершенствованные;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комбинированные</w:t>
      </w:r>
      <w:proofErr w:type="gramEnd"/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(присоединение к ранее известному нового компонента);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принципиально новые.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 анкет и опыт работы в качестве руководителя показывает, что у педагогов филиала инновационная деятельность вызывает затруднения, и в связи с этим возникает необходимость в научно-методическом сопровождении преподавателей. Анализ вовлеченности преподавателей филиала в инновационную деятельность свидетельствует, что чаще всего она носит формальный характер. Это обусловлено рядом причин, таких как: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низкий уровень базовой подготовки студентов;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среды своей деятельности в традиционном режиме с одновременно невысокой степенью готовности к инновационным изменениям;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отсутствие мотивации вследствие перегруженности различной внеурочной работой;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невозможность определить приоритетное направление («распыление» в разных направлениях), а значит отсутствие ощутимого результата.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тем без инновационной составляющей нельзя представить деятельность современного образовательного учреждения. В ходе анкетирования преподаватели отвечали, что при внедрении инноваций они нуждаются в различных видах сопровождения: кому-то необходима психологическая поддержка, часть педагогов не отказались бы от индивидуальных консультаций методистов, педагогов – практиков, от участия в семинарах по инновационной деятельности, готовы пройти курсовую подготовку. Обязательным условием инновационной работы называли наличие достаточного количества учебно-методической литературы и современной материально-технической базы.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предстоит масштабная работа по достижению значимых результатов в данном направлении деятельности педагогического коллектива.</w:t>
      </w:r>
    </w:p>
    <w:p w:rsidR="009248A7" w:rsidRPr="009248A7" w:rsidRDefault="00610CBB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Инновационную деятельность можно трактовать как личностную категорию, как созидательный процесс и результат творческой деятельности; она предполагает наличие определенной степени свободы действий у соответствующих субъектов. Ценность инновационной деятельности для личности связана с возможностью самовыражения, применения своих способностей, с творчеством. Трудности, возникающие в процессе инновационной деятельности, предстают перед личностью как перспектива возможности их разрешения своими силами.</w:t>
      </w:r>
    </w:p>
    <w:p w:rsidR="009248A7" w:rsidRPr="009248A7" w:rsidRDefault="00610CBB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9248A7"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Главным устойчивым результатом реализации инновационной образовательной деятельности является: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инновационной инфраструктуры, обеспечивающей устойчивое развитие и дальнейшее изучение и распространением передового опыта;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лидерская позиция колледжа на рынке образовательных услуг;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позитивного имиджа учебного заведения.</w:t>
      </w:r>
    </w:p>
    <w:p w:rsidR="009248A7" w:rsidRPr="009248A7" w:rsidRDefault="009248A7" w:rsidP="009248A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248A7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lang w:eastAsia="ru-RU"/>
        </w:rPr>
        <w:t> </w:t>
      </w:r>
    </w:p>
    <w:p w:rsidR="00437D78" w:rsidRDefault="00437D78"/>
    <w:sectPr w:rsidR="00437D78" w:rsidSect="009248A7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A7"/>
    <w:rsid w:val="00437D78"/>
    <w:rsid w:val="00610CBB"/>
    <w:rsid w:val="009248A7"/>
    <w:rsid w:val="00E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2546</Words>
  <Characters>14515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Гуськова</cp:lastModifiedBy>
  <cp:revision>4</cp:revision>
  <dcterms:created xsi:type="dcterms:W3CDTF">2020-02-21T09:07:00Z</dcterms:created>
  <dcterms:modified xsi:type="dcterms:W3CDTF">2025-01-19T11:35:00Z</dcterms:modified>
</cp:coreProperties>
</file>