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FB" w:rsidRDefault="001954FB" w:rsidP="001954F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4FB">
        <w:rPr>
          <w:rFonts w:ascii="Times New Roman" w:hAnsi="Times New Roman" w:cs="Times New Roman"/>
          <w:b/>
          <w:sz w:val="32"/>
          <w:szCs w:val="32"/>
        </w:rPr>
        <w:t>Приоб</w:t>
      </w:r>
      <w:r w:rsidR="008F2840">
        <w:rPr>
          <w:rFonts w:ascii="Times New Roman" w:hAnsi="Times New Roman" w:cs="Times New Roman"/>
          <w:b/>
          <w:sz w:val="32"/>
          <w:szCs w:val="32"/>
        </w:rPr>
        <w:t>щение дошкольников</w:t>
      </w:r>
      <w:bookmarkStart w:id="0" w:name="_GoBack"/>
      <w:bookmarkEnd w:id="0"/>
      <w:r w:rsidR="0094680D">
        <w:rPr>
          <w:rFonts w:ascii="Times New Roman" w:hAnsi="Times New Roman" w:cs="Times New Roman"/>
          <w:b/>
          <w:sz w:val="32"/>
          <w:szCs w:val="32"/>
        </w:rPr>
        <w:t xml:space="preserve"> с ОВЗ</w:t>
      </w:r>
      <w:r w:rsidRPr="001954FB">
        <w:rPr>
          <w:rFonts w:ascii="Times New Roman" w:hAnsi="Times New Roman" w:cs="Times New Roman"/>
          <w:b/>
          <w:sz w:val="32"/>
          <w:szCs w:val="32"/>
        </w:rPr>
        <w:t xml:space="preserve"> к </w:t>
      </w:r>
      <w:r w:rsidR="008F2840">
        <w:rPr>
          <w:rFonts w:ascii="Times New Roman" w:hAnsi="Times New Roman" w:cs="Times New Roman"/>
          <w:b/>
          <w:sz w:val="32"/>
          <w:szCs w:val="32"/>
        </w:rPr>
        <w:t>ценностям здорового</w:t>
      </w:r>
    </w:p>
    <w:p w:rsidR="009B38DF" w:rsidRPr="001954FB" w:rsidRDefault="008F2840" w:rsidP="001954F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образа</w:t>
      </w:r>
      <w:r w:rsidR="001954FB" w:rsidRPr="001954FB">
        <w:rPr>
          <w:rFonts w:ascii="Times New Roman" w:hAnsi="Times New Roman" w:cs="Times New Roman"/>
          <w:b/>
          <w:sz w:val="32"/>
          <w:szCs w:val="32"/>
        </w:rPr>
        <w:t xml:space="preserve"> жизни</w:t>
      </w:r>
      <w:r w:rsidR="001954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54FB" w:rsidRPr="001954FB">
        <w:rPr>
          <w:rFonts w:ascii="Times New Roman" w:hAnsi="Times New Roman" w:cs="Times New Roman"/>
          <w:b/>
          <w:sz w:val="32"/>
          <w:szCs w:val="32"/>
        </w:rPr>
        <w:t>через проектную деятельность</w:t>
      </w:r>
      <w:r w:rsidR="001954FB">
        <w:rPr>
          <w:rFonts w:ascii="Times New Roman" w:hAnsi="Times New Roman" w:cs="Times New Roman"/>
          <w:b/>
          <w:sz w:val="32"/>
          <w:szCs w:val="32"/>
        </w:rPr>
        <w:t>.</w:t>
      </w:r>
    </w:p>
    <w:p w:rsidR="009B38DF" w:rsidRDefault="006115FA" w:rsidP="009B3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115FA" w:rsidRDefault="006115FA" w:rsidP="006115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 w:rsidRPr="00F279BA">
        <w:rPr>
          <w:b/>
          <w:noProof/>
        </w:rPr>
        <w:t>П</w:t>
      </w:r>
      <w:r>
        <w:rPr>
          <w:b/>
          <w:noProof/>
        </w:rPr>
        <w:t>остановка проблемы</w:t>
      </w:r>
      <w:r w:rsidRPr="00F279BA">
        <w:rPr>
          <w:b/>
          <w:noProof/>
        </w:rPr>
        <w:t>.</w:t>
      </w:r>
    </w:p>
    <w:p w:rsidR="006115FA" w:rsidRDefault="006115FA" w:rsidP="006115F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color w:val="FF0000"/>
        </w:rPr>
        <w:t xml:space="preserve">            </w:t>
      </w:r>
      <w:r w:rsidRPr="0086410F">
        <w:t xml:space="preserve">Охрана жизни и укрепление физического и психического здоровья детей – одна из основных задач дошкольного образования. </w:t>
      </w:r>
      <w:r w:rsidRPr="00B675A9">
        <w:t>В этот период идёт интенсивное развитие органов и становление функциональных систем организма</w:t>
      </w:r>
      <w:r>
        <w:t xml:space="preserve"> дошкольника</w:t>
      </w:r>
      <w:r w:rsidRPr="00B675A9">
        <w:t>, закладываются основные черты личности, отношение к себе и окружающим.</w:t>
      </w:r>
      <w:r>
        <w:t xml:space="preserve"> </w:t>
      </w:r>
      <w:r w:rsidRPr="00CF6FFA">
        <w:t xml:space="preserve">К сожалению, в России здоровый образ жизни не занимает первое место в шкале потребностей и ценностей человека. </w:t>
      </w:r>
      <w:r w:rsidRPr="00B675A9">
        <w:t>Особенно остро эта проблема стоит в нашем северном регионе. Климатические и социально-гигиенические факторы (длительный х</w:t>
      </w:r>
      <w:r>
        <w:t>олодный период, короткий светово</w:t>
      </w:r>
      <w:r w:rsidRPr="00B675A9">
        <w:t>й день, недостаток витаминов и другие) оказывают негативное воздействие на здоровье человека.</w:t>
      </w:r>
      <w:r w:rsidRPr="0086410F">
        <w:t xml:space="preserve"> </w:t>
      </w:r>
      <w:r w:rsidRPr="002A357A">
        <w:t xml:space="preserve">С каждым годом возрастает процент детей, имеющих различные отклонения в здоровье, наблюдается тенденция непрерывного роста уровня общей заболеваемости среди дошкольников. </w:t>
      </w:r>
    </w:p>
    <w:p w:rsidR="006115FA" w:rsidRDefault="006115FA" w:rsidP="006115F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Также еще одной серьёзной проблемой</w:t>
      </w:r>
      <w:r w:rsidRPr="0086410F">
        <w:t xml:space="preserve"> в последние годы становитс</w:t>
      </w:r>
      <w:r>
        <w:t xml:space="preserve">я малоподвижность детей: </w:t>
      </w:r>
      <w:r w:rsidRPr="0086410F">
        <w:t>они не могут себя орган</w:t>
      </w:r>
      <w:r>
        <w:t xml:space="preserve">изовать, движения у </w:t>
      </w:r>
      <w:proofErr w:type="gramStart"/>
      <w:r>
        <w:t>многих  хаотичные</w:t>
      </w:r>
      <w:proofErr w:type="gramEnd"/>
      <w:r>
        <w:t>, несогласованные</w:t>
      </w:r>
      <w:r w:rsidRPr="0086410F">
        <w:t xml:space="preserve">, </w:t>
      </w:r>
      <w:r>
        <w:t xml:space="preserve">многие </w:t>
      </w:r>
      <w:r>
        <w:rPr>
          <w:noProof/>
        </w:rPr>
        <w:t>неуверены в своих силах</w:t>
      </w:r>
      <w:r>
        <w:t xml:space="preserve">. </w:t>
      </w:r>
      <w:r w:rsidRPr="001A4CF0">
        <w:t>Д</w:t>
      </w:r>
      <w:r>
        <w:t>вигательная активность детей с Т</w:t>
      </w:r>
      <w:r w:rsidRPr="001A4CF0">
        <w:t xml:space="preserve">НР </w:t>
      </w:r>
      <w:r>
        <w:t xml:space="preserve">еще </w:t>
      </w:r>
      <w:r w:rsidRPr="001A4CF0">
        <w:t>на 20-30% ниже, чем у здоровых сверстников.</w:t>
      </w:r>
      <w:r>
        <w:t xml:space="preserve"> У них наблюдаются р</w:t>
      </w:r>
      <w:r w:rsidRPr="001A4CF0">
        <w:t>азличные не резко выраженные двигательные нарушения, которые характеризуются изменениями мышечного тонуса, нарушением равновесия, снижением кожной и мышечной чувствительности.</w:t>
      </w:r>
      <w:r>
        <w:t xml:space="preserve"> Движения отличаю</w:t>
      </w:r>
      <w:r w:rsidRPr="001A4CF0">
        <w:t xml:space="preserve">тся неловкостью, плохой </w:t>
      </w:r>
      <w:proofErr w:type="spellStart"/>
      <w:r w:rsidRPr="001A4CF0">
        <w:t>координированностью</w:t>
      </w:r>
      <w:proofErr w:type="spellEnd"/>
      <w:r w:rsidRPr="001A4CF0">
        <w:t xml:space="preserve">, чрезмерной замедленностью или, напротив, импульсивностью. </w:t>
      </w:r>
    </w:p>
    <w:p w:rsidR="006115FA" w:rsidRPr="001A4CF0" w:rsidRDefault="006115FA" w:rsidP="006115F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t xml:space="preserve">           Нам хочется видеть ребят</w:t>
      </w:r>
      <w:r w:rsidRPr="0086410F">
        <w:t xml:space="preserve"> здоровыми, ловкими, сильными, бодрыми и развитыми. И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положительному результату.</w:t>
      </w:r>
      <w:r>
        <w:t xml:space="preserve"> </w:t>
      </w:r>
      <w:r w:rsidRPr="00CF6FFA">
        <w:t>Поэтому проблема формирования у дошкольников культуры здоровья очень важна.</w:t>
      </w:r>
    </w:p>
    <w:p w:rsidR="006115FA" w:rsidRPr="005C70FA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Актуальность проекта</w:t>
      </w:r>
      <w:r w:rsidRPr="00F279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Pr="00F279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Comic Sans MS" w:hAnsi="Comic Sans MS"/>
          <w:noProof/>
          <w:color w:val="7030A0"/>
          <w:sz w:val="28"/>
          <w:szCs w:val="28"/>
        </w:rPr>
        <w:t xml:space="preserve"> </w:t>
      </w:r>
    </w:p>
    <w:p w:rsidR="006115FA" w:rsidRPr="005C70FA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5C70FA">
        <w:rPr>
          <w:rFonts w:ascii="Times New Roman" w:hAnsi="Times New Roman" w:cs="Times New Roman"/>
          <w:sz w:val="24"/>
          <w:szCs w:val="24"/>
        </w:rPr>
        <w:t xml:space="preserve">Проблемы детского здоровья нуждаются в новых подходах. </w:t>
      </w:r>
      <w:r>
        <w:rPr>
          <w:rFonts w:ascii="Times New Roman" w:hAnsi="Times New Roman" w:cs="Times New Roman"/>
          <w:sz w:val="24"/>
          <w:szCs w:val="24"/>
        </w:rPr>
        <w:t>Педагог может разви</w:t>
      </w:r>
      <w:r w:rsidRPr="005C70FA">
        <w:rPr>
          <w:rFonts w:ascii="Times New Roman" w:hAnsi="Times New Roman" w:cs="Times New Roman"/>
          <w:sz w:val="24"/>
          <w:szCs w:val="24"/>
        </w:rPr>
        <w:t>ть у ребенка представления о здоровом образе жизни, заложить основы культурно-гигиенических навыков, но сформировать устойчивый интерес к здоровому образу жизни, сделать его неотъемлемой частью жизни без участия родителей невозможно. Здесь надо учитывать две особенности. Первая: здоровый образ ж</w:t>
      </w:r>
      <w:r>
        <w:rPr>
          <w:rFonts w:ascii="Times New Roman" w:hAnsi="Times New Roman" w:cs="Times New Roman"/>
          <w:sz w:val="24"/>
          <w:szCs w:val="24"/>
        </w:rPr>
        <w:t>изни, которому учат ребенка в ДОУ</w:t>
      </w:r>
      <w:r w:rsidRPr="005C70FA">
        <w:rPr>
          <w:rFonts w:ascii="Times New Roman" w:hAnsi="Times New Roman" w:cs="Times New Roman"/>
          <w:sz w:val="24"/>
          <w:szCs w:val="24"/>
        </w:rPr>
        <w:t xml:space="preserve">, может или находить каждодневное подтверждение </w:t>
      </w:r>
      <w:r>
        <w:rPr>
          <w:rFonts w:ascii="Times New Roman" w:hAnsi="Times New Roman" w:cs="Times New Roman"/>
          <w:sz w:val="24"/>
          <w:szCs w:val="24"/>
        </w:rPr>
        <w:t xml:space="preserve">дома </w:t>
      </w:r>
      <w:r w:rsidRPr="005C70FA">
        <w:rPr>
          <w:rFonts w:ascii="Times New Roman" w:hAnsi="Times New Roman" w:cs="Times New Roman"/>
          <w:sz w:val="24"/>
          <w:szCs w:val="24"/>
        </w:rPr>
        <w:t>– и тогда закрепляться, наполняться практическим содержанием, или игнорироваться, оставаясь для ребенка отвлеченной информацией. Вторая: здоровье своего ребенка важно для любого родителя, и поэтому организация сотрудничества дошкольного образовательного учреждения и родителей на этой основе гораздо более вероятна и про</w:t>
      </w:r>
      <w:r>
        <w:rPr>
          <w:rFonts w:ascii="Times New Roman" w:hAnsi="Times New Roman" w:cs="Times New Roman"/>
          <w:sz w:val="24"/>
          <w:szCs w:val="24"/>
        </w:rPr>
        <w:t>дуктивна</w:t>
      </w:r>
      <w:r w:rsidRPr="005C70FA">
        <w:rPr>
          <w:rFonts w:ascii="Times New Roman" w:hAnsi="Times New Roman" w:cs="Times New Roman"/>
          <w:sz w:val="24"/>
          <w:szCs w:val="24"/>
        </w:rPr>
        <w:t>.</w:t>
      </w:r>
    </w:p>
    <w:p w:rsidR="005A350E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273C8F">
        <w:rPr>
          <w:rFonts w:ascii="Times New Roman" w:hAnsi="Times New Roman" w:cs="Times New Roman"/>
          <w:sz w:val="24"/>
          <w:szCs w:val="24"/>
        </w:rPr>
        <w:t>Понимая важность здорового образа жизни, мы, педагоги и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C8F">
        <w:rPr>
          <w:rFonts w:ascii="Times New Roman" w:hAnsi="Times New Roman" w:cs="Times New Roman"/>
          <w:sz w:val="24"/>
          <w:szCs w:val="24"/>
        </w:rPr>
        <w:t>группы для детей с ТНР, решили организовать проект «Здоровые дети сильной страны». Вырастить ребенка сильным, крепким, здоровым – это желание родителей и одна из ведущих задач, стоящих перед ДОУ. Семья и детский сад – те социальные структуры, которые в основном определяют уровень здоровья ребенка.</w:t>
      </w:r>
    </w:p>
    <w:p w:rsidR="006115FA" w:rsidRPr="00273C8F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FA" w:rsidRDefault="006115FA" w:rsidP="0061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AA18A6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AA18A6">
        <w:rPr>
          <w:rFonts w:ascii="Times New Roman" w:hAnsi="Times New Roman" w:cs="Times New Roman"/>
          <w:sz w:val="24"/>
          <w:szCs w:val="24"/>
        </w:rPr>
        <w:t xml:space="preserve"> </w:t>
      </w:r>
      <w:r w:rsidRPr="004C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</w:t>
      </w:r>
      <w:r w:rsidRPr="004C0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F5AA6">
        <w:rPr>
          <w:rFonts w:ascii="Times New Roman" w:hAnsi="Times New Roman" w:cs="Times New Roman"/>
          <w:sz w:val="24"/>
          <w:szCs w:val="24"/>
        </w:rPr>
        <w:t xml:space="preserve">приобщение детей </w:t>
      </w:r>
      <w:r>
        <w:rPr>
          <w:rFonts w:ascii="Times New Roman" w:hAnsi="Times New Roman" w:cs="Times New Roman"/>
          <w:sz w:val="24"/>
          <w:szCs w:val="24"/>
        </w:rPr>
        <w:t xml:space="preserve">с ОВЗ к здоровому образу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сотрудничество семьи и ДОУ</w:t>
      </w:r>
      <w:r w:rsidRPr="004C0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50E" w:rsidRDefault="005A350E" w:rsidP="0061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0E" w:rsidRPr="00AC19B3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86950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AC19B3">
        <w:rPr>
          <w:rFonts w:ascii="Times New Roman" w:hAnsi="Times New Roman" w:cs="Times New Roman"/>
          <w:sz w:val="24"/>
          <w:szCs w:val="24"/>
        </w:rPr>
        <w:t xml:space="preserve">: Информационно - </w:t>
      </w:r>
      <w:proofErr w:type="spellStart"/>
      <w:r w:rsidRPr="00AC19B3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AC19B3">
        <w:rPr>
          <w:rFonts w:ascii="Times New Roman" w:hAnsi="Times New Roman" w:cs="Times New Roman"/>
          <w:sz w:val="24"/>
          <w:szCs w:val="24"/>
        </w:rPr>
        <w:t xml:space="preserve"> - ориентированный </w:t>
      </w:r>
    </w:p>
    <w:p w:rsidR="005A350E" w:rsidRPr="00AC19B3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19B3">
        <w:rPr>
          <w:rFonts w:ascii="Times New Roman" w:hAnsi="Times New Roman" w:cs="Times New Roman"/>
          <w:sz w:val="24"/>
          <w:szCs w:val="24"/>
        </w:rPr>
        <w:t>Интегративный</w:t>
      </w:r>
    </w:p>
    <w:p w:rsidR="005A350E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19B3">
        <w:rPr>
          <w:rFonts w:ascii="Times New Roman" w:hAnsi="Times New Roman" w:cs="Times New Roman"/>
          <w:sz w:val="24"/>
          <w:szCs w:val="24"/>
        </w:rPr>
        <w:t xml:space="preserve">Долгосрочный: сентябрь 2019 – </w:t>
      </w:r>
      <w:r w:rsidRPr="00E33A94">
        <w:rPr>
          <w:rFonts w:ascii="Times New Roman" w:hAnsi="Times New Roman" w:cs="Times New Roman"/>
          <w:sz w:val="24"/>
          <w:szCs w:val="24"/>
        </w:rPr>
        <w:t>октябрь</w:t>
      </w:r>
      <w:r w:rsidRPr="00AC19B3">
        <w:rPr>
          <w:rFonts w:ascii="Times New Roman" w:hAnsi="Times New Roman" w:cs="Times New Roman"/>
          <w:sz w:val="24"/>
          <w:szCs w:val="24"/>
        </w:rPr>
        <w:t xml:space="preserve"> 2020 </w:t>
      </w:r>
    </w:p>
    <w:p w:rsidR="005A350E" w:rsidRPr="00AC19B3" w:rsidRDefault="005A350E" w:rsidP="005A35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Pr="00AC19B3">
        <w:rPr>
          <w:rFonts w:ascii="Times New Roman" w:hAnsi="Times New Roman" w:cs="Times New Roman"/>
          <w:sz w:val="24"/>
          <w:szCs w:val="24"/>
        </w:rPr>
        <w:t xml:space="preserve">Групповой </w:t>
      </w:r>
    </w:p>
    <w:p w:rsidR="005A350E" w:rsidRPr="00AC19B3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86950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AC19B3">
        <w:rPr>
          <w:rFonts w:ascii="Times New Roman" w:hAnsi="Times New Roman" w:cs="Times New Roman"/>
          <w:sz w:val="24"/>
          <w:szCs w:val="24"/>
        </w:rPr>
        <w:t>: дети с тяжелыми нар</w:t>
      </w:r>
      <w:r>
        <w:rPr>
          <w:rFonts w:ascii="Times New Roman" w:hAnsi="Times New Roman" w:cs="Times New Roman"/>
          <w:sz w:val="24"/>
          <w:szCs w:val="24"/>
        </w:rPr>
        <w:t>ушениями речи старшей группы</w:t>
      </w:r>
      <w:r w:rsidRPr="00AC19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350E" w:rsidRPr="00AC19B3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B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19B3">
        <w:rPr>
          <w:rFonts w:ascii="Times New Roman" w:hAnsi="Times New Roman" w:cs="Times New Roman"/>
          <w:sz w:val="24"/>
          <w:szCs w:val="24"/>
        </w:rPr>
        <w:t xml:space="preserve">родители воспитанников, </w:t>
      </w:r>
    </w:p>
    <w:p w:rsidR="005A350E" w:rsidRPr="00AC19B3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B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педагоги и специалисты группы</w:t>
      </w:r>
    </w:p>
    <w:p w:rsidR="005A350E" w:rsidRPr="00AC19B3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социум (детская библиотека №3, ГБУК АО Архангельский краеведческий музей «Гостиные дворы»)</w:t>
      </w:r>
    </w:p>
    <w:p w:rsidR="006115FA" w:rsidRPr="0087104C" w:rsidRDefault="006115FA" w:rsidP="0061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5FA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A18A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115FA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5FA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3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F30">
        <w:rPr>
          <w:rFonts w:ascii="Times New Roman" w:hAnsi="Times New Roman" w:cs="Times New Roman"/>
          <w:sz w:val="24"/>
          <w:szCs w:val="24"/>
        </w:rPr>
        <w:t>Создать условия и благоприятную образовательную среду по формированию здорового образа жизни для всех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образовательных отношений.</w:t>
      </w:r>
    </w:p>
    <w:p w:rsidR="006115FA" w:rsidRPr="00577F30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577F30">
        <w:rPr>
          <w:rFonts w:ascii="Times New Roman" w:hAnsi="Times New Roman" w:cs="Times New Roman"/>
          <w:sz w:val="24"/>
          <w:szCs w:val="24"/>
        </w:rPr>
        <w:t>азработать методический и практический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</w:t>
      </w:r>
      <w:r w:rsidRPr="00FE34D8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 и новых методов</w:t>
      </w:r>
      <w:r w:rsidRPr="00FE34D8">
        <w:rPr>
          <w:rFonts w:ascii="Times New Roman" w:hAnsi="Times New Roman" w:cs="Times New Roman"/>
          <w:sz w:val="24"/>
          <w:szCs w:val="24"/>
        </w:rPr>
        <w:t xml:space="preserve"> работы по фор</w:t>
      </w:r>
      <w:r>
        <w:rPr>
          <w:rFonts w:ascii="Times New Roman" w:hAnsi="Times New Roman" w:cs="Times New Roman"/>
          <w:sz w:val="24"/>
          <w:szCs w:val="24"/>
        </w:rPr>
        <w:t>мированию ЗОЖ у дошкольников с учетом региональных особенностей</w:t>
      </w:r>
      <w:r w:rsidRPr="00577F30">
        <w:rPr>
          <w:rFonts w:ascii="Times New Roman" w:hAnsi="Times New Roman" w:cs="Times New Roman"/>
          <w:sz w:val="24"/>
          <w:szCs w:val="24"/>
        </w:rPr>
        <w:t>.</w:t>
      </w:r>
      <w:r w:rsidRPr="00FE34D8">
        <w:t xml:space="preserve"> </w:t>
      </w:r>
    </w:p>
    <w:p w:rsidR="006115FA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7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F30">
        <w:rPr>
          <w:rFonts w:ascii="Times New Roman" w:hAnsi="Times New Roman" w:cs="Times New Roman"/>
          <w:sz w:val="24"/>
          <w:szCs w:val="24"/>
        </w:rPr>
        <w:t xml:space="preserve">Дать </w:t>
      </w:r>
      <w:r>
        <w:rPr>
          <w:rFonts w:ascii="Times New Roman" w:hAnsi="Times New Roman" w:cs="Times New Roman"/>
          <w:sz w:val="24"/>
          <w:szCs w:val="24"/>
        </w:rPr>
        <w:t>дошкольникам представления о здоровье, его компонентах, ЗОЖ, разных видах спорта. Вызвать</w:t>
      </w:r>
      <w:r w:rsidRPr="00577F30">
        <w:rPr>
          <w:rFonts w:ascii="Times New Roman" w:hAnsi="Times New Roman" w:cs="Times New Roman"/>
          <w:sz w:val="24"/>
          <w:szCs w:val="24"/>
        </w:rPr>
        <w:t xml:space="preserve"> желание отражать </w:t>
      </w:r>
      <w:r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Pr="00577F30">
        <w:rPr>
          <w:rFonts w:ascii="Times New Roman" w:hAnsi="Times New Roman" w:cs="Times New Roman"/>
          <w:sz w:val="24"/>
          <w:szCs w:val="24"/>
        </w:rPr>
        <w:t>знания и представления в творчестве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FA" w:rsidRPr="00421F6E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7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F6E">
        <w:rPr>
          <w:rFonts w:ascii="Times New Roman" w:hAnsi="Times New Roman" w:cs="Times New Roman"/>
          <w:sz w:val="24"/>
          <w:szCs w:val="24"/>
        </w:rPr>
        <w:t>Формировать у детей познавательный инт</w:t>
      </w:r>
      <w:r>
        <w:rPr>
          <w:rFonts w:ascii="Times New Roman" w:hAnsi="Times New Roman" w:cs="Times New Roman"/>
          <w:sz w:val="24"/>
          <w:szCs w:val="24"/>
        </w:rPr>
        <w:t>ерес к спортивной</w:t>
      </w:r>
      <w:r w:rsidRPr="00421F6E">
        <w:rPr>
          <w:rFonts w:ascii="Times New Roman" w:hAnsi="Times New Roman" w:cs="Times New Roman"/>
          <w:sz w:val="24"/>
          <w:szCs w:val="24"/>
        </w:rPr>
        <w:t xml:space="preserve"> жизни Поморья и России. </w:t>
      </w:r>
    </w:p>
    <w:p w:rsidR="006115FA" w:rsidRPr="00421F6E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6E">
        <w:rPr>
          <w:rFonts w:ascii="Times New Roman" w:hAnsi="Times New Roman" w:cs="Times New Roman"/>
          <w:sz w:val="24"/>
          <w:szCs w:val="24"/>
        </w:rPr>
        <w:t xml:space="preserve">5. Пополнять и активизировать словарь по теме, развивать связную речь, умение общаться со сверстниками и взрослыми. </w:t>
      </w:r>
    </w:p>
    <w:p w:rsidR="006115FA" w:rsidRDefault="006115FA" w:rsidP="0061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7F30">
        <w:rPr>
          <w:rFonts w:ascii="Times New Roman" w:hAnsi="Times New Roman" w:cs="Times New Roman"/>
          <w:sz w:val="24"/>
          <w:szCs w:val="24"/>
        </w:rPr>
        <w:t xml:space="preserve">.Формировать активную жизненную позицию у всех </w:t>
      </w:r>
      <w:r>
        <w:rPr>
          <w:rFonts w:ascii="Times New Roman" w:hAnsi="Times New Roman" w:cs="Times New Roman"/>
          <w:sz w:val="24"/>
          <w:szCs w:val="24"/>
        </w:rPr>
        <w:t>участников проекта через</w:t>
      </w:r>
      <w:r w:rsidRPr="00577F30">
        <w:rPr>
          <w:rFonts w:ascii="Times New Roman" w:hAnsi="Times New Roman" w:cs="Times New Roman"/>
          <w:sz w:val="24"/>
          <w:szCs w:val="24"/>
        </w:rPr>
        <w:t xml:space="preserve"> совместное участие в спортивно-оздоровительных и культурно-досуговых мероприятиях.</w:t>
      </w:r>
    </w:p>
    <w:p w:rsidR="006115FA" w:rsidRDefault="006115FA" w:rsidP="006115FA">
      <w:pPr>
        <w:pStyle w:val="c10c17"/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</w:p>
    <w:p w:rsidR="006115FA" w:rsidRDefault="006115FA" w:rsidP="006115FA">
      <w:pPr>
        <w:pStyle w:val="c10c17"/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>
        <w:rPr>
          <w:rStyle w:val="c2"/>
          <w:b/>
        </w:rPr>
        <w:t xml:space="preserve">         </w:t>
      </w:r>
      <w:r w:rsidRPr="000F6FCE">
        <w:rPr>
          <w:rStyle w:val="c2"/>
          <w:b/>
        </w:rPr>
        <w:t>Пр</w:t>
      </w:r>
      <w:r>
        <w:rPr>
          <w:rStyle w:val="c2"/>
          <w:b/>
        </w:rPr>
        <w:t>едполагаемые результаты:</w:t>
      </w:r>
    </w:p>
    <w:p w:rsidR="006115FA" w:rsidRDefault="006115FA" w:rsidP="006115FA">
      <w:pPr>
        <w:pStyle w:val="c10c17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Style w:val="c2"/>
        </w:rPr>
      </w:pPr>
      <w:r w:rsidRPr="00D71AD5">
        <w:rPr>
          <w:rStyle w:val="c2"/>
        </w:rPr>
        <w:t xml:space="preserve">У воспитанников </w:t>
      </w:r>
      <w:r>
        <w:rPr>
          <w:rStyle w:val="c2"/>
        </w:rPr>
        <w:t xml:space="preserve">будет </w:t>
      </w:r>
      <w:r w:rsidRPr="00D71AD5">
        <w:rPr>
          <w:rStyle w:val="c2"/>
        </w:rPr>
        <w:t>сформирована привычка к здоровому образу жизни через реал</w:t>
      </w:r>
      <w:r>
        <w:rPr>
          <w:rStyle w:val="c2"/>
        </w:rPr>
        <w:t>изацию образовательных областей.</w:t>
      </w:r>
    </w:p>
    <w:p w:rsidR="006115FA" w:rsidRDefault="006115FA" w:rsidP="006115FA">
      <w:pPr>
        <w:pStyle w:val="c10c17"/>
        <w:numPr>
          <w:ilvl w:val="0"/>
          <w:numId w:val="1"/>
        </w:numPr>
        <w:shd w:val="clear" w:color="auto" w:fill="FFFFFF"/>
        <w:spacing w:before="0" w:beforeAutospacing="0" w:after="0"/>
        <w:jc w:val="both"/>
      </w:pPr>
      <w:r w:rsidRPr="00D71AD5">
        <w:rPr>
          <w:rStyle w:val="c2"/>
        </w:rPr>
        <w:t xml:space="preserve">Снижение заболеваемости и </w:t>
      </w:r>
      <w:r>
        <w:rPr>
          <w:rStyle w:val="c2"/>
        </w:rPr>
        <w:t>повышение уровня здоровья детей и</w:t>
      </w:r>
      <w:r>
        <w:t xml:space="preserve"> физической подготовленности.</w:t>
      </w:r>
    </w:p>
    <w:p w:rsidR="006115FA" w:rsidRDefault="006115FA" w:rsidP="006115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Осуществится преемственность</w:t>
      </w:r>
      <w:r w:rsidRPr="005D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proofErr w:type="gramStart"/>
      <w:r w:rsidRPr="005D4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и</w:t>
      </w:r>
      <w:proofErr w:type="gramEnd"/>
      <w:r w:rsidRPr="005D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в приобщении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к здоровому образу жизни.</w:t>
      </w:r>
    </w:p>
    <w:p w:rsidR="00CD7B6C" w:rsidRDefault="00CD7B6C" w:rsidP="00CD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6C" w:rsidRPr="005A4943" w:rsidRDefault="00CD7B6C" w:rsidP="00CD7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проекта:</w:t>
      </w:r>
      <w:r w:rsidRPr="00CE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B6C" w:rsidRPr="00DC4509" w:rsidRDefault="00CD7B6C" w:rsidP="00CD7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4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1этап: Подготовительный.</w:t>
      </w:r>
    </w:p>
    <w:p w:rsidR="00CD7B6C" w:rsidRDefault="00CD7B6C" w:rsidP="00CD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проблемы, формирование концепции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7B6C" w:rsidRPr="00DC4509" w:rsidRDefault="00CD7B6C" w:rsidP="00CD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кта, п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работы с детьми, родителями.</w:t>
      </w:r>
    </w:p>
    <w:p w:rsidR="00CD7B6C" w:rsidRDefault="00CD7B6C" w:rsidP="00CD7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литературы по данной теме, подбор художественной литературы, наглядного материала, дидактических игр, консультаций для родителей.</w:t>
      </w:r>
    </w:p>
    <w:p w:rsidR="00CD7B6C" w:rsidRDefault="00CD7B6C" w:rsidP="00CD7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родителей и детей.</w:t>
      </w:r>
    </w:p>
    <w:p w:rsidR="00CD7B6C" w:rsidRPr="00CD7B6C" w:rsidRDefault="00CD7B6C" w:rsidP="00CD7B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родителей с проектом на родительском собрании.</w:t>
      </w:r>
    </w:p>
    <w:p w:rsidR="00CD7B6C" w:rsidRPr="00DC4509" w:rsidRDefault="00CD7B6C" w:rsidP="00CD7B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C4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2этап: Практический</w:t>
      </w:r>
      <w:r w:rsidRPr="00DC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7B6C" w:rsidRPr="00DC4509" w:rsidRDefault="00CD7B6C" w:rsidP="00CD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тематических мероприятий.</w:t>
      </w:r>
    </w:p>
    <w:p w:rsidR="00CD7B6C" w:rsidRPr="00DC4509" w:rsidRDefault="00CD7B6C" w:rsidP="00CD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выставок, 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работ.</w:t>
      </w:r>
    </w:p>
    <w:p w:rsidR="00CD7B6C" w:rsidRPr="00DC4509" w:rsidRDefault="00CD7B6C" w:rsidP="00CD7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</w:p>
    <w:p w:rsidR="00CD7B6C" w:rsidRPr="00DC4509" w:rsidRDefault="00CD7B6C" w:rsidP="00CD7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4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этап: Заключительный.</w:t>
      </w:r>
    </w:p>
    <w:p w:rsidR="00CD7B6C" w:rsidRPr="00DC4509" w:rsidRDefault="00CD7B6C" w:rsidP="00CD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спектакля «Как звери волка со спортом подружили</w:t>
      </w:r>
      <w:r w:rsidRPr="00A77F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B6C" w:rsidRDefault="00CD7B6C" w:rsidP="00CD7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"Здоровые дети сильной страны</w:t>
      </w:r>
      <w:r w:rsidRPr="00DC45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презентация.</w:t>
      </w:r>
    </w:p>
    <w:p w:rsidR="006115FA" w:rsidRPr="00CD7B6C" w:rsidRDefault="006115FA" w:rsidP="00CD7B6C">
      <w:p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0E" w:rsidRPr="00B92A61" w:rsidRDefault="005A350E" w:rsidP="005A3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B92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формы реализации проекта: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Двигательная деятельность (НОД ОО «Физическое развитие», тематические спортивные соревнования, народные (региональные) подвижные игры, спортивные развлечения). Необходим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E86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физкультурный зал, территория ДОУ,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форма, </w:t>
      </w:r>
      <w:r w:rsidRPr="00E86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атрибуты для игр, развлечений. 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ОО «Познавательное развитие» (по темам проекта).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НОД ОО «Художественно-эстетическое развитие» (рисование, лепка, аппликация, ручной труд).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презентаций, мультфильмов о спорте и ЗОЖ.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различных форм наглядности (энциклопедии, фото, картинки по теме).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(сюжетно-ролевые, настольно-печатные, дидактические игры, игровые проблемные ситуации, созданные педагогами).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(песен о спорте, ЗОЖ).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выходного дня с родителями.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семей в городском спортивном празднике «День зимних видов спорта».</w:t>
      </w:r>
    </w:p>
    <w:p w:rsidR="005A350E" w:rsidRDefault="005A350E" w:rsidP="005A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областном творческом конкурсе «Книга своими руками «Секреты здоровья».</w:t>
      </w:r>
    </w:p>
    <w:p w:rsidR="005A350E" w:rsidRDefault="005A350E" w:rsidP="005A3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0E" w:rsidRPr="00CD7B6C" w:rsidRDefault="005A350E" w:rsidP="005A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7B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результате проекта «Здоровые дети сильной страны»:</w:t>
      </w:r>
    </w:p>
    <w:p w:rsidR="005A350E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Созданы условия и благоприятная образовательная среда</w:t>
      </w:r>
      <w:r w:rsidRPr="00577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группе и семьях </w:t>
      </w:r>
      <w:r w:rsidRPr="00577F30">
        <w:rPr>
          <w:rFonts w:ascii="Times New Roman" w:hAnsi="Times New Roman" w:cs="Times New Roman"/>
          <w:sz w:val="24"/>
          <w:szCs w:val="24"/>
        </w:rPr>
        <w:t>по фор</w:t>
      </w:r>
      <w:r>
        <w:rPr>
          <w:rFonts w:ascii="Times New Roman" w:hAnsi="Times New Roman" w:cs="Times New Roman"/>
          <w:sz w:val="24"/>
          <w:szCs w:val="24"/>
        </w:rPr>
        <w:t>мированию ЗОЖ</w:t>
      </w:r>
      <w:r w:rsidRPr="00577F30">
        <w:rPr>
          <w:rFonts w:ascii="Times New Roman" w:hAnsi="Times New Roman" w:cs="Times New Roman"/>
          <w:sz w:val="24"/>
          <w:szCs w:val="24"/>
        </w:rPr>
        <w:t xml:space="preserve"> для всех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образовательных отношений.</w:t>
      </w:r>
    </w:p>
    <w:p w:rsidR="005A350E" w:rsidRPr="00577F30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Разработан</w:t>
      </w:r>
      <w:r w:rsidRPr="00577F30">
        <w:rPr>
          <w:rFonts w:ascii="Times New Roman" w:hAnsi="Times New Roman" w:cs="Times New Roman"/>
          <w:sz w:val="24"/>
          <w:szCs w:val="24"/>
        </w:rPr>
        <w:t xml:space="preserve"> методический и практический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для детей, родителей, педагогов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 с использованием современных</w:t>
      </w:r>
      <w:r w:rsidRPr="00FE34D8">
        <w:rPr>
          <w:rFonts w:ascii="Times New Roman" w:hAnsi="Times New Roman" w:cs="Times New Roman"/>
          <w:sz w:val="24"/>
          <w:szCs w:val="24"/>
        </w:rPr>
        <w:t xml:space="preserve">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новых методов</w:t>
      </w:r>
      <w:r w:rsidRPr="00FE34D8">
        <w:rPr>
          <w:rFonts w:ascii="Times New Roman" w:hAnsi="Times New Roman" w:cs="Times New Roman"/>
          <w:sz w:val="24"/>
          <w:szCs w:val="24"/>
        </w:rPr>
        <w:t xml:space="preserve"> работы по фор</w:t>
      </w:r>
      <w:r>
        <w:rPr>
          <w:rFonts w:ascii="Times New Roman" w:hAnsi="Times New Roman" w:cs="Times New Roman"/>
          <w:sz w:val="24"/>
          <w:szCs w:val="24"/>
        </w:rPr>
        <w:t>мированию ЗОЖ у дошкольников с учетом региональных особенностей</w:t>
      </w:r>
      <w:r w:rsidRPr="00577F30">
        <w:rPr>
          <w:rFonts w:ascii="Times New Roman" w:hAnsi="Times New Roman" w:cs="Times New Roman"/>
          <w:sz w:val="24"/>
          <w:szCs w:val="24"/>
        </w:rPr>
        <w:t>.</w:t>
      </w:r>
      <w:r w:rsidRPr="00FE34D8">
        <w:t xml:space="preserve"> </w:t>
      </w:r>
    </w:p>
    <w:p w:rsidR="005A350E" w:rsidRPr="00577F30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Дошкольники получили и актуализировали в разных видах деятельности знания о здоровье и его компонентах, о разных видах спорта. Свои представления и умения они могут отражать в сюжетно-ролевых, настольных, подвижных и спортивных играх; в творчестве: в продуктивных видах (рисовании, лепке, аппликации, конструировании, ручном труде), в театрализованной деятельности и танцах. Многие дети занимаются в хореографических кружках, спортивных секциях (хоккей, гимнастика, НФП), посещают бассейн.</w:t>
      </w:r>
    </w:p>
    <w:p w:rsidR="005A350E" w:rsidRPr="00C00126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7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126">
        <w:rPr>
          <w:rFonts w:ascii="Times New Roman" w:hAnsi="Times New Roman" w:cs="Times New Roman"/>
          <w:sz w:val="24"/>
          <w:szCs w:val="24"/>
        </w:rPr>
        <w:t>У детей появился познавательный интерес к общественной жизни Поморья и страны, пополнился и активизировался словарь</w:t>
      </w:r>
      <w:r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Pr="00C00126">
        <w:rPr>
          <w:rFonts w:ascii="Times New Roman" w:hAnsi="Times New Roman" w:cs="Times New Roman"/>
          <w:sz w:val="24"/>
          <w:szCs w:val="24"/>
        </w:rPr>
        <w:t xml:space="preserve">, улучшилась связная речь, умение общаться со сверстниками и взрослыми. </w:t>
      </w:r>
      <w:r>
        <w:rPr>
          <w:rFonts w:ascii="Times New Roman" w:hAnsi="Times New Roman" w:cs="Times New Roman"/>
          <w:sz w:val="24"/>
          <w:szCs w:val="24"/>
        </w:rPr>
        <w:t>Свои знания они смогли применить в различных конкурсах, викторинах, беседах, развлечениях и праздниках.</w:t>
      </w:r>
    </w:p>
    <w:p w:rsidR="005A350E" w:rsidRPr="006110B2" w:rsidRDefault="005A350E" w:rsidP="005A35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7F30">
        <w:rPr>
          <w:rFonts w:ascii="Times New Roman" w:hAnsi="Times New Roman" w:cs="Times New Roman"/>
          <w:sz w:val="24"/>
          <w:szCs w:val="24"/>
        </w:rPr>
        <w:t>5.</w:t>
      </w:r>
      <w:r w:rsidRPr="00C00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577F30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участников проекта сформировалась</w:t>
      </w:r>
      <w:r w:rsidRPr="00577F30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ивная жизненная позиция</w:t>
      </w:r>
      <w:r w:rsidRPr="00577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Pr="00577F30">
        <w:rPr>
          <w:rFonts w:ascii="Times New Roman" w:hAnsi="Times New Roman" w:cs="Times New Roman"/>
          <w:sz w:val="24"/>
          <w:szCs w:val="24"/>
        </w:rPr>
        <w:t xml:space="preserve"> совместное участие в спортивно-оздоровительных и к</w:t>
      </w:r>
      <w:r>
        <w:rPr>
          <w:rFonts w:ascii="Times New Roman" w:hAnsi="Times New Roman" w:cs="Times New Roman"/>
          <w:sz w:val="24"/>
          <w:szCs w:val="24"/>
        </w:rPr>
        <w:t>ультурно-досуговых мероприятиях.</w:t>
      </w:r>
      <w:r w:rsidRPr="009A07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531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результатам бесед с родителя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 можно сделать вывод: они</w:t>
      </w:r>
      <w:r w:rsidRPr="006531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стали больше интересоваться проблемами физического развития </w:t>
      </w:r>
      <w:proofErr w:type="gramStart"/>
      <w:r w:rsidRPr="006531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детей,  стали</w:t>
      </w:r>
      <w:proofErr w:type="gramEnd"/>
      <w:r w:rsidRPr="006531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активнее участвовать в совместных мероприятиях.</w:t>
      </w:r>
    </w:p>
    <w:p w:rsidR="005A350E" w:rsidRPr="005A350E" w:rsidRDefault="005A350E" w:rsidP="005A3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Данный проект может быть полезен для работы с детьми дошкольного возраста.        </w:t>
      </w:r>
    </w:p>
    <w:p w:rsidR="00006B3D" w:rsidRDefault="00006B3D" w:rsidP="0000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06B3D" w:rsidRPr="00006B3D" w:rsidRDefault="00006B3D" w:rsidP="0000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Литература: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1.Гаврючина Л.В. </w:t>
      </w:r>
      <w:proofErr w:type="spell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технологии в ДОУ: Методическое пособие. – М.: ТЦ Сфера, 2010. – 160 с.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2.Голицина Н. С., </w:t>
      </w:r>
      <w:proofErr w:type="spell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Шумова</w:t>
      </w:r>
      <w:proofErr w:type="spell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И. М. </w:t>
      </w:r>
      <w:proofErr w:type="spell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Воспитанипе</w:t>
      </w:r>
      <w:proofErr w:type="spell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основ здорового образа жизни у малышей. - </w:t>
      </w:r>
      <w:proofErr w:type="gram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 :</w:t>
      </w:r>
      <w:proofErr w:type="gram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Изд. «Скрипторий 2003», 2008. – 120 с.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3.Картушина М.Ю. Праздники здоровья для детей 6-7 лет. Сценарии для ДОУ. – М.: ТЦ Сфера, 2010. – 128 с.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4.Картушина М.Ю. Оздоровительные занятия с детьми 6-7 лет. – М.: ТЦ Сфера, 2010. – 224 с.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Кириллова Ю.А. Физическое развитие детей с ТНР в ДОО. Парциальная программа. -  СПБ «Детство-Пресс», 2017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5.Кириллова Ю.А. Картотека подвижных игр в спортивном зале и на прогулке для детей с ТНР (с 5 до 6 лет) - СПБ «Детство-Пресс», 2017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6. Кириллова Ю.А. Картотека подвижных игр в спортивном зале и на прогулке для детей с ТНР (с 6 до 7 лет) - СПБ «Детство-Пресс», 2018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7. Ковалько В.И. Азбука физкультминуток для дошкольников: Практические разработки </w:t>
      </w:r>
      <w:proofErr w:type="spell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физкульминуток</w:t>
      </w:r>
      <w:proofErr w:type="spell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игровых упражнений, гимнастических комплексов и подвижных игр. – М.: ВАКО, 2006</w:t>
      </w: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8. </w:t>
      </w:r>
      <w:proofErr w:type="spell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Овчинникова</w:t>
      </w:r>
      <w:proofErr w:type="spell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Т.С. Подвижные игры, физкультминутки и общеразвивающие упражнения с речью и музыкой в логопедическом детском саду. </w:t>
      </w:r>
      <w:proofErr w:type="gram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СПБ:КАРО</w:t>
      </w:r>
      <w:proofErr w:type="gram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2006</w:t>
      </w: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</w:t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9. </w:t>
      </w:r>
      <w:proofErr w:type="gram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Примерная  адаптированной</w:t>
      </w:r>
      <w:proofErr w:type="gram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программа коррекционно-развивающей работы в логопедической группе детского сада для детей с тяжелыми нарушениями речи (общим недоразвитием речи) с 4 до 7 лет» </w:t>
      </w:r>
      <w:proofErr w:type="spellStart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В.Н.Нищева</w:t>
      </w:r>
      <w:proofErr w:type="spellEnd"/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.- СПб., 2014</w:t>
      </w: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006B3D" w:rsidRPr="00006B3D" w:rsidRDefault="00006B3D" w:rsidP="0000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10. </w:t>
      </w:r>
      <w:r w:rsidRPr="0000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Тарасова Т. А., Власова Л. С. Я и мое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игры. – </w:t>
      </w:r>
      <w:proofErr w:type="gramStart"/>
      <w:r w:rsidRPr="00006B3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00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пресса, 2008. С. 80</w:t>
      </w:r>
    </w:p>
    <w:p w:rsidR="00006B3D" w:rsidRPr="00006B3D" w:rsidRDefault="00006B3D" w:rsidP="0000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11. </w:t>
      </w:r>
      <w:r w:rsidRPr="00006B3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Шукшина С.Е. Я и моё тело. Программа занятий, упражнения, дидактические игры. Методическое пособие для педагогов, воспитателей, родителей. - М.: Школьная Пресса, 2009. – 96 с.</w:t>
      </w:r>
    </w:p>
    <w:p w:rsidR="00006B3D" w:rsidRPr="00006B3D" w:rsidRDefault="00006B3D" w:rsidP="00006B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12. http://www.maam.ru</w:t>
      </w: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006B3D" w:rsidRPr="00006B3D" w:rsidRDefault="00006B3D" w:rsidP="0000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13. http://nsportal.ru</w:t>
      </w:r>
      <w:r w:rsidRPr="00006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5A350E" w:rsidRDefault="005A350E" w:rsidP="005A3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B38DF" w:rsidRDefault="009B38DF">
      <w:pPr>
        <w:rPr>
          <w:rFonts w:ascii="Times New Roman" w:hAnsi="Times New Roman" w:cs="Times New Roman"/>
          <w:sz w:val="24"/>
          <w:szCs w:val="24"/>
        </w:rPr>
      </w:pPr>
    </w:p>
    <w:p w:rsidR="00D35BF0" w:rsidRPr="009B38DF" w:rsidRDefault="00D35BF0">
      <w:pPr>
        <w:rPr>
          <w:rFonts w:ascii="Times New Roman" w:hAnsi="Times New Roman" w:cs="Times New Roman"/>
          <w:sz w:val="24"/>
          <w:szCs w:val="24"/>
        </w:rPr>
      </w:pPr>
    </w:p>
    <w:sectPr w:rsidR="00D35BF0" w:rsidRPr="009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829"/>
    <w:multiLevelType w:val="hybridMultilevel"/>
    <w:tmpl w:val="018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4738"/>
    <w:multiLevelType w:val="hybridMultilevel"/>
    <w:tmpl w:val="E28A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DF"/>
    <w:rsid w:val="00006B3D"/>
    <w:rsid w:val="001954FB"/>
    <w:rsid w:val="005A350E"/>
    <w:rsid w:val="006115FA"/>
    <w:rsid w:val="008F2840"/>
    <w:rsid w:val="0094680D"/>
    <w:rsid w:val="009B38DF"/>
    <w:rsid w:val="00CD7B6C"/>
    <w:rsid w:val="00D3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83E8"/>
  <w15:chartTrackingRefBased/>
  <w15:docId w15:val="{53A2EBD2-D792-436E-83A2-EB44CC8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5FA"/>
    <w:pPr>
      <w:spacing w:after="200" w:line="276" w:lineRule="auto"/>
      <w:ind w:left="720"/>
      <w:contextualSpacing/>
    </w:pPr>
  </w:style>
  <w:style w:type="paragraph" w:customStyle="1" w:styleId="c10c17">
    <w:name w:val="c10 c17"/>
    <w:basedOn w:val="a"/>
    <w:rsid w:val="0061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5FA"/>
  </w:style>
  <w:style w:type="paragraph" w:styleId="a5">
    <w:name w:val="No Spacing"/>
    <w:uiPriority w:val="1"/>
    <w:qFormat/>
    <w:rsid w:val="00195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angelpro68@gmail.com</cp:lastModifiedBy>
  <cp:revision>4</cp:revision>
  <dcterms:created xsi:type="dcterms:W3CDTF">2023-05-04T15:08:00Z</dcterms:created>
  <dcterms:modified xsi:type="dcterms:W3CDTF">2023-09-15T06:57:00Z</dcterms:modified>
</cp:coreProperties>
</file>