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987" w:rsidRPr="001A14A8" w:rsidRDefault="00940987" w:rsidP="00E95F41">
      <w:pPr>
        <w:spacing w:after="0" w:line="240" w:lineRule="auto"/>
        <w:ind w:left="-540"/>
        <w:jc w:val="center"/>
        <w:rPr>
          <w:b/>
          <w:sz w:val="28"/>
          <w:szCs w:val="28"/>
        </w:rPr>
      </w:pPr>
      <w:r w:rsidRPr="001A14A8">
        <w:rPr>
          <w:b/>
          <w:sz w:val="28"/>
          <w:szCs w:val="28"/>
        </w:rPr>
        <w:t xml:space="preserve">  Муниципальное казённое общеобразовательное учреждение </w:t>
      </w:r>
    </w:p>
    <w:p w:rsidR="00940987" w:rsidRPr="001A14A8" w:rsidRDefault="00940987" w:rsidP="00E95F41">
      <w:pPr>
        <w:spacing w:after="0" w:line="240" w:lineRule="auto"/>
        <w:jc w:val="center"/>
        <w:rPr>
          <w:b/>
          <w:sz w:val="28"/>
          <w:szCs w:val="28"/>
        </w:rPr>
      </w:pPr>
      <w:r>
        <w:rPr>
          <w:b/>
          <w:sz w:val="28"/>
          <w:szCs w:val="28"/>
        </w:rPr>
        <w:t xml:space="preserve">    «Поворинская основная общеобразовательная школа</w:t>
      </w:r>
      <w:r w:rsidRPr="001A14A8">
        <w:rPr>
          <w:b/>
          <w:sz w:val="28"/>
          <w:szCs w:val="28"/>
        </w:rPr>
        <w:t>»</w:t>
      </w:r>
    </w:p>
    <w:p w:rsidR="00940987" w:rsidRDefault="00940987" w:rsidP="00E95F41">
      <w:pPr>
        <w:spacing w:after="0" w:line="240" w:lineRule="auto"/>
        <w:jc w:val="center"/>
        <w:rPr>
          <w:b/>
          <w:sz w:val="28"/>
          <w:szCs w:val="28"/>
        </w:rPr>
      </w:pPr>
      <w:r>
        <w:rPr>
          <w:b/>
          <w:sz w:val="28"/>
          <w:szCs w:val="28"/>
        </w:rPr>
        <w:t xml:space="preserve">г. Поворино Воронежской </w:t>
      </w:r>
      <w:r w:rsidRPr="001A14A8">
        <w:rPr>
          <w:b/>
          <w:sz w:val="28"/>
          <w:szCs w:val="28"/>
        </w:rPr>
        <w:t>области</w:t>
      </w:r>
    </w:p>
    <w:p w:rsidR="00E95F41" w:rsidRDefault="00E95F41" w:rsidP="00E95F41">
      <w:pPr>
        <w:spacing w:after="0" w:line="240" w:lineRule="auto"/>
        <w:jc w:val="center"/>
        <w:rPr>
          <w:b/>
          <w:sz w:val="28"/>
          <w:szCs w:val="28"/>
        </w:rPr>
      </w:pPr>
    </w:p>
    <w:p w:rsidR="00E95F41" w:rsidRDefault="00E95F41" w:rsidP="00E95F41">
      <w:pPr>
        <w:spacing w:after="0" w:line="240" w:lineRule="auto"/>
        <w:jc w:val="center"/>
        <w:rPr>
          <w:b/>
          <w:sz w:val="28"/>
          <w:szCs w:val="28"/>
        </w:rPr>
      </w:pPr>
    </w:p>
    <w:p w:rsidR="00E95F41" w:rsidRDefault="00E95F41" w:rsidP="00E95F41">
      <w:pPr>
        <w:spacing w:after="0" w:line="240" w:lineRule="auto"/>
        <w:jc w:val="center"/>
        <w:rPr>
          <w:b/>
          <w:sz w:val="28"/>
          <w:szCs w:val="28"/>
        </w:rPr>
      </w:pPr>
    </w:p>
    <w:p w:rsidR="00E95F41" w:rsidRDefault="00E95F41" w:rsidP="00E95F41">
      <w:pPr>
        <w:spacing w:after="0" w:line="240" w:lineRule="auto"/>
        <w:jc w:val="center"/>
        <w:rPr>
          <w:b/>
          <w:sz w:val="28"/>
          <w:szCs w:val="28"/>
        </w:rPr>
      </w:pPr>
    </w:p>
    <w:p w:rsidR="00E95F41" w:rsidRDefault="00E95F41" w:rsidP="00E95F41">
      <w:pPr>
        <w:spacing w:after="0" w:line="240" w:lineRule="auto"/>
        <w:jc w:val="center"/>
        <w:rPr>
          <w:b/>
          <w:sz w:val="28"/>
          <w:szCs w:val="28"/>
        </w:rPr>
      </w:pPr>
    </w:p>
    <w:p w:rsidR="00E95F41" w:rsidRDefault="00E95F41" w:rsidP="00E95F41">
      <w:pPr>
        <w:spacing w:after="0" w:line="240" w:lineRule="auto"/>
        <w:jc w:val="center"/>
        <w:rPr>
          <w:b/>
          <w:sz w:val="28"/>
          <w:szCs w:val="28"/>
        </w:rPr>
      </w:pPr>
    </w:p>
    <w:p w:rsidR="00940987" w:rsidRDefault="00940987" w:rsidP="00E95F41">
      <w:pPr>
        <w:spacing w:after="0" w:line="240" w:lineRule="auto"/>
        <w:rPr>
          <w:b/>
          <w:sz w:val="28"/>
          <w:szCs w:val="28"/>
        </w:rPr>
      </w:pPr>
    </w:p>
    <w:p w:rsidR="00940987" w:rsidRDefault="00940987" w:rsidP="00E95F41">
      <w:pPr>
        <w:tabs>
          <w:tab w:val="left" w:pos="3483"/>
        </w:tabs>
        <w:spacing w:after="0"/>
        <w:jc w:val="center"/>
        <w:rPr>
          <w:b/>
          <w:sz w:val="28"/>
          <w:szCs w:val="28"/>
        </w:rPr>
      </w:pPr>
      <w:r>
        <w:rPr>
          <w:b/>
          <w:sz w:val="28"/>
          <w:szCs w:val="28"/>
        </w:rPr>
        <w:t>«МОИ ИННОВАЦИИ В ОБРАЗОВАНИИ»</w:t>
      </w:r>
    </w:p>
    <w:p w:rsidR="00940987" w:rsidRDefault="00940987" w:rsidP="00940987">
      <w:pPr>
        <w:tabs>
          <w:tab w:val="left" w:pos="7820"/>
        </w:tabs>
        <w:jc w:val="center"/>
        <w:rPr>
          <w:b/>
          <w:sz w:val="28"/>
          <w:szCs w:val="28"/>
        </w:rPr>
      </w:pPr>
      <w:r>
        <w:rPr>
          <w:b/>
          <w:sz w:val="28"/>
          <w:szCs w:val="28"/>
        </w:rPr>
        <w:t>Номинация</w:t>
      </w:r>
    </w:p>
    <w:p w:rsidR="00940987" w:rsidRDefault="00940987" w:rsidP="00940987">
      <w:pPr>
        <w:tabs>
          <w:tab w:val="left" w:pos="7820"/>
        </w:tabs>
        <w:rPr>
          <w:b/>
          <w:sz w:val="28"/>
          <w:szCs w:val="28"/>
        </w:rPr>
      </w:pPr>
    </w:p>
    <w:p w:rsidR="00940987" w:rsidRDefault="00940987" w:rsidP="00940987">
      <w:pPr>
        <w:tabs>
          <w:tab w:val="left" w:pos="7820"/>
        </w:tabs>
        <w:jc w:val="center"/>
        <w:rPr>
          <w:b/>
          <w:sz w:val="28"/>
          <w:szCs w:val="28"/>
        </w:rPr>
      </w:pPr>
      <w:r>
        <w:rPr>
          <w:b/>
          <w:sz w:val="28"/>
          <w:szCs w:val="28"/>
        </w:rPr>
        <w:t>ВОСПИТАТЕЛЬНАЯ РАБОТА</w:t>
      </w:r>
    </w:p>
    <w:p w:rsidR="00940987" w:rsidRDefault="00940987" w:rsidP="00940987">
      <w:pPr>
        <w:tabs>
          <w:tab w:val="left" w:pos="7820"/>
        </w:tabs>
        <w:rPr>
          <w:b/>
          <w:sz w:val="28"/>
          <w:szCs w:val="28"/>
        </w:rPr>
      </w:pPr>
    </w:p>
    <w:p w:rsidR="00940987" w:rsidRPr="005F29AC" w:rsidRDefault="00940987" w:rsidP="00C202BC">
      <w:pPr>
        <w:tabs>
          <w:tab w:val="left" w:pos="7820"/>
        </w:tabs>
        <w:jc w:val="center"/>
        <w:rPr>
          <w:b/>
          <w:sz w:val="28"/>
          <w:szCs w:val="28"/>
        </w:rPr>
      </w:pPr>
      <w:r>
        <w:rPr>
          <w:b/>
          <w:sz w:val="28"/>
          <w:szCs w:val="28"/>
        </w:rPr>
        <w:t>Тема</w:t>
      </w:r>
    </w:p>
    <w:p w:rsidR="00940987" w:rsidRDefault="00940987" w:rsidP="00940987">
      <w:pPr>
        <w:jc w:val="center"/>
        <w:rPr>
          <w:b/>
          <w:sz w:val="32"/>
          <w:szCs w:val="32"/>
        </w:rPr>
      </w:pPr>
      <w:r w:rsidRPr="002021DD">
        <w:rPr>
          <w:b/>
          <w:sz w:val="32"/>
          <w:szCs w:val="32"/>
        </w:rPr>
        <w:t>Программа физического воспитания</w:t>
      </w:r>
    </w:p>
    <w:p w:rsidR="00940987" w:rsidRPr="00940987" w:rsidRDefault="00940987" w:rsidP="00940987">
      <w:pPr>
        <w:pStyle w:val="Default"/>
        <w:jc w:val="center"/>
        <w:rPr>
          <w:sz w:val="28"/>
          <w:szCs w:val="28"/>
        </w:rPr>
      </w:pPr>
      <w:r w:rsidRPr="002021DD">
        <w:rPr>
          <w:b/>
          <w:sz w:val="32"/>
          <w:szCs w:val="32"/>
        </w:rPr>
        <w:t>«</w:t>
      </w:r>
      <w:r>
        <w:rPr>
          <w:b/>
          <w:bCs/>
          <w:sz w:val="28"/>
          <w:szCs w:val="28"/>
        </w:rPr>
        <w:t>РЕАЛИЗАЦИЯ ТЕХНОЛОГИИ «ИЗОТОН» НА ЗАНЯТИЯХ ФИЗИЧЕСКОЙ КУЛЬТУРОЙ КАК ЭФФЕКТИВНЫЙ СПОСОБ ПОВЫШЕНИЯ СОМАТИЧЕСКОГО УРОВНЯ ЗДОРОВЬЯ ШКОЛЬНИКОВ</w:t>
      </w:r>
      <w:r w:rsidRPr="002021DD">
        <w:rPr>
          <w:b/>
          <w:sz w:val="32"/>
          <w:szCs w:val="32"/>
        </w:rPr>
        <w:t>»</w:t>
      </w:r>
    </w:p>
    <w:p w:rsidR="00940987" w:rsidRDefault="00940987" w:rsidP="00940987">
      <w:pPr>
        <w:rPr>
          <w:color w:val="000000"/>
          <w:sz w:val="28"/>
          <w:szCs w:val="28"/>
        </w:rPr>
      </w:pPr>
    </w:p>
    <w:p w:rsidR="00940987" w:rsidRPr="00C635B6" w:rsidRDefault="00940987" w:rsidP="00940987">
      <w:pPr>
        <w:jc w:val="center"/>
        <w:rPr>
          <w:color w:val="000000"/>
          <w:sz w:val="28"/>
          <w:szCs w:val="28"/>
        </w:rPr>
      </w:pPr>
      <w:r>
        <w:rPr>
          <w:color w:val="000000"/>
          <w:sz w:val="28"/>
          <w:szCs w:val="28"/>
        </w:rPr>
        <w:t>1-9классы</w:t>
      </w:r>
    </w:p>
    <w:p w:rsidR="00940987" w:rsidRDefault="00940987" w:rsidP="00940987">
      <w:pPr>
        <w:jc w:val="center"/>
        <w:rPr>
          <w:b/>
        </w:rPr>
      </w:pPr>
    </w:p>
    <w:p w:rsidR="00940987" w:rsidRDefault="00940987" w:rsidP="00940987">
      <w:pPr>
        <w:rPr>
          <w:b/>
        </w:rPr>
      </w:pPr>
    </w:p>
    <w:p w:rsidR="00940987" w:rsidRDefault="00940987" w:rsidP="00940987">
      <w:pPr>
        <w:spacing w:after="0" w:line="240" w:lineRule="auto"/>
        <w:ind w:firstLine="720"/>
        <w:jc w:val="right"/>
        <w:rPr>
          <w:b/>
        </w:rPr>
      </w:pPr>
      <w:r>
        <w:rPr>
          <w:b/>
        </w:rPr>
        <w:t>Железнова Галина Анатольевна- учитель</w:t>
      </w:r>
    </w:p>
    <w:p w:rsidR="00940987" w:rsidRDefault="00940987" w:rsidP="00940987">
      <w:pPr>
        <w:spacing w:after="0" w:line="240" w:lineRule="auto"/>
        <w:ind w:firstLine="720"/>
        <w:jc w:val="right"/>
        <w:rPr>
          <w:b/>
        </w:rPr>
      </w:pPr>
      <w:r>
        <w:rPr>
          <w:b/>
        </w:rPr>
        <w:t xml:space="preserve"> физической культуры </w:t>
      </w:r>
    </w:p>
    <w:p w:rsidR="00940987" w:rsidRDefault="00940987" w:rsidP="00940987">
      <w:pPr>
        <w:spacing w:after="0" w:line="240" w:lineRule="auto"/>
        <w:ind w:firstLine="720"/>
        <w:jc w:val="right"/>
        <w:rPr>
          <w:b/>
        </w:rPr>
      </w:pPr>
      <w:r>
        <w:rPr>
          <w:b/>
        </w:rPr>
        <w:t>МКОУ «Поворинская ООШ»</w:t>
      </w:r>
    </w:p>
    <w:p w:rsidR="00940987" w:rsidRDefault="00940987" w:rsidP="00940987">
      <w:pPr>
        <w:spacing w:after="0" w:line="240" w:lineRule="auto"/>
        <w:ind w:firstLine="720"/>
        <w:jc w:val="right"/>
        <w:rPr>
          <w:b/>
        </w:rPr>
      </w:pPr>
      <w:proofErr w:type="spellStart"/>
      <w:r>
        <w:rPr>
          <w:b/>
        </w:rPr>
        <w:t>Поворинского</w:t>
      </w:r>
      <w:proofErr w:type="spellEnd"/>
      <w:r>
        <w:rPr>
          <w:b/>
        </w:rPr>
        <w:t xml:space="preserve"> муниципального района</w:t>
      </w:r>
    </w:p>
    <w:p w:rsidR="00940987" w:rsidRPr="00E72B2B" w:rsidRDefault="00940987" w:rsidP="00940987">
      <w:pPr>
        <w:spacing w:after="0" w:line="240" w:lineRule="auto"/>
        <w:ind w:firstLine="720"/>
        <w:jc w:val="right"/>
        <w:rPr>
          <w:b/>
        </w:rPr>
      </w:pPr>
      <w:r>
        <w:rPr>
          <w:b/>
        </w:rPr>
        <w:t>Воронежской области</w:t>
      </w:r>
    </w:p>
    <w:p w:rsidR="00940987" w:rsidRPr="00EF6A17" w:rsidRDefault="00940987" w:rsidP="00940987">
      <w:pPr>
        <w:tabs>
          <w:tab w:val="left" w:pos="4705"/>
        </w:tabs>
        <w:spacing w:after="0"/>
        <w:rPr>
          <w:b/>
          <w:sz w:val="28"/>
          <w:szCs w:val="28"/>
        </w:rPr>
      </w:pPr>
      <w:r w:rsidRPr="00EF6A17">
        <w:rPr>
          <w:b/>
          <w:sz w:val="28"/>
          <w:szCs w:val="28"/>
        </w:rPr>
        <w:t xml:space="preserve"> </w:t>
      </w:r>
    </w:p>
    <w:p w:rsidR="00C202BC" w:rsidRDefault="00C202BC" w:rsidP="00476750">
      <w:pPr>
        <w:tabs>
          <w:tab w:val="left" w:pos="4705"/>
        </w:tabs>
        <w:jc w:val="center"/>
        <w:rPr>
          <w:b/>
          <w:sz w:val="28"/>
          <w:szCs w:val="28"/>
        </w:rPr>
      </w:pPr>
    </w:p>
    <w:p w:rsidR="00C202BC" w:rsidRPr="00476750" w:rsidRDefault="00940987" w:rsidP="00A05DD7">
      <w:pPr>
        <w:tabs>
          <w:tab w:val="left" w:pos="4705"/>
        </w:tabs>
        <w:jc w:val="center"/>
        <w:rPr>
          <w:b/>
          <w:sz w:val="28"/>
          <w:szCs w:val="28"/>
        </w:rPr>
      </w:pPr>
      <w:r w:rsidRPr="00EF6A17">
        <w:rPr>
          <w:b/>
          <w:sz w:val="28"/>
          <w:szCs w:val="28"/>
        </w:rPr>
        <w:t>2016</w:t>
      </w:r>
      <w:r w:rsidR="00303BAB">
        <w:rPr>
          <w:b/>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18pt;margin-top:793.65pt;width:620.7pt;height:3.55pt;z-index:251660288;mso-wrap-distance-left:9.05pt;mso-wrap-distance-right:9.05pt;mso-position-horizontal-relative:page;mso-position-vertical-relative:page" stroked="f">
            <v:fill opacity="0" color2="black"/>
            <v:textbox style="mso-next-textbox:#_x0000_s1026" inset="0,0,0,0">
              <w:txbxContent>
                <w:p w:rsidR="00E75480" w:rsidRDefault="00E75480" w:rsidP="00940987">
                  <w:pPr>
                    <w:pStyle w:val="a7"/>
                    <w:spacing w:after="0" w:line="240" w:lineRule="auto"/>
                  </w:pPr>
                </w:p>
              </w:txbxContent>
            </v:textbox>
            <w10:wrap anchorx="page" anchory="page"/>
          </v:shape>
        </w:pict>
      </w:r>
    </w:p>
    <w:p w:rsidR="00F50D2D" w:rsidRDefault="00F50D2D" w:rsidP="00476750">
      <w:pPr>
        <w:spacing w:after="0" w:line="360" w:lineRule="auto"/>
        <w:jc w:val="both"/>
        <w:outlineLvl w:val="2"/>
        <w:rPr>
          <w:rFonts w:ascii="inherit" w:eastAsia="Times New Roman" w:hAnsi="inherit" w:cs="Times New Roman"/>
          <w:b/>
          <w:bCs/>
          <w:sz w:val="21"/>
          <w:lang w:eastAsia="ru-RU"/>
        </w:rPr>
      </w:pPr>
    </w:p>
    <w:p w:rsidR="001306D9" w:rsidRDefault="001306D9" w:rsidP="00476750">
      <w:pPr>
        <w:spacing w:after="0" w:line="360" w:lineRule="auto"/>
        <w:jc w:val="both"/>
        <w:outlineLvl w:val="2"/>
        <w:rPr>
          <w:rFonts w:ascii="inherit" w:eastAsia="Times New Roman" w:hAnsi="inherit" w:cs="Times New Roman"/>
          <w:b/>
          <w:bCs/>
          <w:sz w:val="21"/>
          <w:u w:val="single"/>
          <w:lang w:eastAsia="ru-RU"/>
        </w:rPr>
      </w:pPr>
    </w:p>
    <w:p w:rsidR="001306D9" w:rsidRDefault="001306D9" w:rsidP="00476750">
      <w:pPr>
        <w:spacing w:after="0" w:line="360" w:lineRule="auto"/>
        <w:jc w:val="both"/>
        <w:outlineLvl w:val="2"/>
        <w:rPr>
          <w:rFonts w:ascii="inherit" w:eastAsia="Times New Roman" w:hAnsi="inherit" w:cs="Times New Roman"/>
          <w:b/>
          <w:bCs/>
          <w:sz w:val="21"/>
          <w:u w:val="single"/>
          <w:lang w:eastAsia="ru-RU"/>
        </w:rPr>
      </w:pPr>
    </w:p>
    <w:p w:rsidR="001306D9" w:rsidRDefault="001306D9" w:rsidP="00476750">
      <w:pPr>
        <w:spacing w:after="0" w:line="360" w:lineRule="auto"/>
        <w:jc w:val="both"/>
        <w:outlineLvl w:val="2"/>
        <w:rPr>
          <w:rFonts w:ascii="inherit" w:eastAsia="Times New Roman" w:hAnsi="inherit" w:cs="Times New Roman"/>
          <w:b/>
          <w:bCs/>
          <w:sz w:val="21"/>
          <w:u w:val="single"/>
          <w:lang w:eastAsia="ru-RU"/>
        </w:rPr>
      </w:pPr>
    </w:p>
    <w:p w:rsidR="007E27E0" w:rsidRPr="00F50D2D" w:rsidRDefault="007E27E0" w:rsidP="00476750">
      <w:pPr>
        <w:spacing w:after="0" w:line="360" w:lineRule="auto"/>
        <w:jc w:val="both"/>
        <w:outlineLvl w:val="2"/>
        <w:rPr>
          <w:rFonts w:ascii="Times New Roman" w:eastAsia="Times New Roman" w:hAnsi="Times New Roman" w:cs="Times New Roman"/>
          <w:sz w:val="24"/>
          <w:szCs w:val="24"/>
          <w:u w:val="single"/>
          <w:lang w:eastAsia="ru-RU"/>
        </w:rPr>
      </w:pPr>
      <w:r w:rsidRPr="00F50D2D">
        <w:rPr>
          <w:rFonts w:ascii="inherit" w:eastAsia="Times New Roman" w:hAnsi="inherit" w:cs="Times New Roman"/>
          <w:b/>
          <w:bCs/>
          <w:sz w:val="21"/>
          <w:u w:val="single"/>
          <w:lang w:eastAsia="ru-RU"/>
        </w:rPr>
        <w:lastRenderedPageBreak/>
        <w:t>I</w:t>
      </w:r>
      <w:r w:rsidRPr="00F50D2D">
        <w:rPr>
          <w:rFonts w:ascii="Times New Roman" w:eastAsia="Times New Roman" w:hAnsi="Times New Roman" w:cs="Times New Roman"/>
          <w:b/>
          <w:bCs/>
          <w:sz w:val="24"/>
          <w:szCs w:val="24"/>
          <w:u w:val="single"/>
          <w:lang w:eastAsia="ru-RU"/>
        </w:rPr>
        <w:t>. Актуальность и полезность инновации, ее целесообразность</w:t>
      </w:r>
    </w:p>
    <w:p w:rsidR="00F50D2D" w:rsidRPr="00F50D2D" w:rsidRDefault="00F50D2D" w:rsidP="00F50D2D">
      <w:pPr>
        <w:shd w:val="clear" w:color="auto" w:fill="FFFFFF"/>
        <w:spacing w:before="300" w:after="300" w:line="390" w:lineRule="atLeast"/>
        <w:rPr>
          <w:rFonts w:ascii="Times New Roman" w:eastAsia="Times New Roman" w:hAnsi="Times New Roman" w:cs="Times New Roman"/>
          <w:color w:val="000000"/>
          <w:sz w:val="24"/>
          <w:szCs w:val="24"/>
          <w:lang w:eastAsia="ru-RU"/>
        </w:rPr>
      </w:pPr>
      <w:r w:rsidRPr="00F50D2D">
        <w:rPr>
          <w:rFonts w:ascii="Times New Roman" w:eastAsia="Times New Roman" w:hAnsi="Times New Roman" w:cs="Times New Roman"/>
          <w:color w:val="000000"/>
          <w:sz w:val="24"/>
          <w:szCs w:val="24"/>
          <w:lang w:eastAsia="ru-RU"/>
        </w:rPr>
        <w:t xml:space="preserve">Обучение в школе увеличивает нагрузку на организм ребенка. Дети меньше двигаются, больше сидят, вследствие чего возникает дефицит мышечной активности, и увеличиваются статические напряжения. Растущий организм особенно нуждается в мышечной деятельности, поэтому недостаточная активность, некомпенсируемая необходимыми по объему и интенсивности физическими нагрузками, приводит к развитию целого ряда заболеваний. В последние годы наблюдается выраженный рост нервно-психических расстройств, ухудшается состояние психической адаптации детей и подростков, что приводит к алкоголизации, </w:t>
      </w:r>
      <w:proofErr w:type="spellStart"/>
      <w:r w:rsidRPr="00F50D2D">
        <w:rPr>
          <w:rFonts w:ascii="Times New Roman" w:eastAsia="Times New Roman" w:hAnsi="Times New Roman" w:cs="Times New Roman"/>
          <w:color w:val="000000"/>
          <w:sz w:val="24"/>
          <w:szCs w:val="24"/>
          <w:lang w:eastAsia="ru-RU"/>
        </w:rPr>
        <w:t>табакокурению</w:t>
      </w:r>
      <w:proofErr w:type="spellEnd"/>
      <w:r w:rsidRPr="00F50D2D">
        <w:rPr>
          <w:rFonts w:ascii="Times New Roman" w:eastAsia="Times New Roman" w:hAnsi="Times New Roman" w:cs="Times New Roman"/>
          <w:color w:val="000000"/>
          <w:sz w:val="24"/>
          <w:szCs w:val="24"/>
          <w:lang w:eastAsia="ru-RU"/>
        </w:rPr>
        <w:t>, наркомании. Увеличивается число школьников с несколькими диагнозами: ученики 7-8 лет имеют в среднем 2 диагноза, школьники 10-14 лет – 4 диагноза, а старшеклассники – в среднем шесть и более функциональных отклонений и хронических заболеваний.</w:t>
      </w:r>
    </w:p>
    <w:p w:rsidR="00F50D2D" w:rsidRPr="00F50D2D" w:rsidRDefault="00F50D2D" w:rsidP="00F50D2D">
      <w:pPr>
        <w:shd w:val="clear" w:color="auto" w:fill="FFFFFF"/>
        <w:spacing w:before="300" w:after="300" w:line="390" w:lineRule="atLeast"/>
        <w:rPr>
          <w:rFonts w:ascii="Times New Roman" w:eastAsia="Times New Roman" w:hAnsi="Times New Roman" w:cs="Times New Roman"/>
          <w:color w:val="000000"/>
          <w:sz w:val="24"/>
          <w:szCs w:val="24"/>
          <w:lang w:eastAsia="ru-RU"/>
        </w:rPr>
      </w:pPr>
      <w:r w:rsidRPr="00F50D2D">
        <w:rPr>
          <w:rFonts w:ascii="Times New Roman" w:eastAsia="Times New Roman" w:hAnsi="Times New Roman" w:cs="Times New Roman"/>
          <w:color w:val="000000"/>
          <w:sz w:val="24"/>
          <w:szCs w:val="24"/>
          <w:lang w:eastAsia="ru-RU"/>
        </w:rPr>
        <w:t xml:space="preserve"> Физиологически доказано, что двигательная активность необходима в любом возрасте, наиболее выражена она у детей и подростков. «Движение» способствует не только физическому развитию человека, но и является средством становления личности и ее особенностей. Для детей с ослабленным здоровьем, в большинстве случаев, активная двигательная деятельность недоступна, поэтому возникает дефицит в удовлетворении данной потребности. При этом гиподинамия вызывает еще большие функциональные и морфологические изменения в организме. Сочетаемость симптомов заболеваний особенно наглядно проявляется у детей, у которых отмечались одновременно нарушение осанки, сколиоз, плоскостопие, заболевания органов дыхания</w:t>
      </w:r>
      <w:r>
        <w:rPr>
          <w:rFonts w:ascii="Times New Roman" w:eastAsia="Times New Roman" w:hAnsi="Times New Roman" w:cs="Times New Roman"/>
          <w:color w:val="000000"/>
          <w:sz w:val="24"/>
          <w:szCs w:val="24"/>
          <w:lang w:eastAsia="ru-RU"/>
        </w:rPr>
        <w:t>, детей подготовительной и специальной физической группы, а так же детей временно отстранённых от занятий физической культурой после перенесённых заболеваний</w:t>
      </w:r>
      <w:r w:rsidRPr="00F50D2D">
        <w:rPr>
          <w:rFonts w:ascii="Times New Roman" w:eastAsia="Times New Roman" w:hAnsi="Times New Roman" w:cs="Times New Roman"/>
          <w:color w:val="000000"/>
          <w:sz w:val="24"/>
          <w:szCs w:val="24"/>
          <w:lang w:eastAsia="ru-RU"/>
        </w:rPr>
        <w:t xml:space="preserve">. Поэтому, во избежание дальнейших негативных изменений, двигательная активность для больных детей и подростков крайне необходима. Но со своими особенностями организации занятий, особенностями их проведения, особенностями дозирования нагрузок. </w:t>
      </w:r>
    </w:p>
    <w:p w:rsidR="00F50D2D" w:rsidRDefault="00C764DD" w:rsidP="00476750">
      <w:pPr>
        <w:pStyle w:val="Default"/>
        <w:spacing w:line="360" w:lineRule="auto"/>
        <w:jc w:val="both"/>
      </w:pPr>
      <w:r w:rsidRPr="007E27E0">
        <w:t xml:space="preserve">В процессе формирования оптимальной </w:t>
      </w:r>
      <w:proofErr w:type="spellStart"/>
      <w:r w:rsidRPr="007E27E0">
        <w:t>здоровьесберегающей</w:t>
      </w:r>
      <w:proofErr w:type="spellEnd"/>
      <w:r w:rsidRPr="007E27E0">
        <w:t xml:space="preserve"> среды на з</w:t>
      </w:r>
      <w:r w:rsidR="00F50D2D">
        <w:t xml:space="preserve">анятиях </w:t>
      </w:r>
      <w:proofErr w:type="spellStart"/>
      <w:proofErr w:type="gramStart"/>
      <w:r w:rsidR="00F50D2D">
        <w:t>фи-зической</w:t>
      </w:r>
      <w:proofErr w:type="spellEnd"/>
      <w:proofErr w:type="gramEnd"/>
      <w:r w:rsidR="00F50D2D">
        <w:t xml:space="preserve"> культурой я искала</w:t>
      </w:r>
      <w:r w:rsidRPr="007E27E0">
        <w:t xml:space="preserve"> различные пути реализации</w:t>
      </w:r>
      <w:r w:rsidR="007E27E0">
        <w:t xml:space="preserve"> принципов педагогики оздоровле</w:t>
      </w:r>
      <w:r w:rsidRPr="007E27E0">
        <w:t>ния на уроках и внеурочных занятиях физической культурой. И одной из эффективных, на наш взгляд, специфических технологий в области физкультурно-оздоровительной деятельности является система «ИЗОТОН». Занятия «</w:t>
      </w:r>
      <w:proofErr w:type="spellStart"/>
      <w:r w:rsidRPr="007E27E0">
        <w:t>ИЗОТОНом</w:t>
      </w:r>
      <w:proofErr w:type="spellEnd"/>
      <w:r w:rsidRPr="007E27E0">
        <w:t>», как и любой другой подобной системой, имеет своей конечной целью улучшение самочувствия, работоспособности, «физиче</w:t>
      </w:r>
      <w:r w:rsidR="007E27E0">
        <w:t>ского здо</w:t>
      </w:r>
      <w:r w:rsidRPr="007E27E0">
        <w:t>ровья», внешнего вида. Название «ИЗОТОН» система полу</w:t>
      </w:r>
      <w:r w:rsidR="007E27E0">
        <w:t>чила, во-первых, по типу физиче</w:t>
      </w:r>
      <w:r w:rsidRPr="007E27E0">
        <w:t xml:space="preserve">ских упражнений, занимающих центральное место в занятии - изотонических, то есть таких, </w:t>
      </w:r>
      <w:proofErr w:type="gramStart"/>
      <w:r w:rsidRPr="007E27E0">
        <w:t>при</w:t>
      </w:r>
      <w:proofErr w:type="gramEnd"/>
      <w:r w:rsidRPr="007E27E0">
        <w:t xml:space="preserve"> которых </w:t>
      </w:r>
      <w:r w:rsidRPr="007E27E0">
        <w:lastRenderedPageBreak/>
        <w:t>мышцы постоянно напряжены во время подхода и, во-вторых, по о</w:t>
      </w:r>
      <w:r w:rsidR="007E27E0">
        <w:t>сновному эф</w:t>
      </w:r>
      <w:r w:rsidRPr="007E27E0">
        <w:t xml:space="preserve">фекту, который достигается в результате ее применения. </w:t>
      </w:r>
      <w:r w:rsidR="00F50D2D">
        <w:t xml:space="preserve"> </w:t>
      </w:r>
    </w:p>
    <w:p w:rsidR="00C764DD" w:rsidRPr="007E27E0" w:rsidRDefault="00F50D2D" w:rsidP="00476750">
      <w:pPr>
        <w:pStyle w:val="Default"/>
        <w:spacing w:line="360" w:lineRule="auto"/>
        <w:jc w:val="both"/>
      </w:pPr>
      <w:r>
        <w:t xml:space="preserve">Новизна данного метода состоит в том, что в школьной практике эта система не применялась. Однако люди с ослабленным здоровьем, перенёсшим  травму, этот метод  помогает в восстановлении здоровья. </w:t>
      </w:r>
    </w:p>
    <w:p w:rsidR="00C764DD" w:rsidRDefault="00C764DD" w:rsidP="00476750">
      <w:pPr>
        <w:pStyle w:val="Default"/>
        <w:spacing w:line="360" w:lineRule="auto"/>
        <w:jc w:val="both"/>
      </w:pPr>
      <w:r w:rsidRPr="007E27E0">
        <w:t>Система максимально комфортна и доступна, как при самостоятельных</w:t>
      </w:r>
      <w:r w:rsidR="00F50D2D">
        <w:t xml:space="preserve"> занятиях, так и в качестве занятий на уроке.</w:t>
      </w:r>
    </w:p>
    <w:p w:rsidR="00B02290" w:rsidRPr="007E27E0" w:rsidRDefault="00B02290" w:rsidP="00476750">
      <w:pPr>
        <w:pStyle w:val="Default"/>
        <w:spacing w:line="360" w:lineRule="auto"/>
        <w:jc w:val="both"/>
      </w:pPr>
    </w:p>
    <w:p w:rsidR="00C764DD" w:rsidRPr="00F50D2D" w:rsidRDefault="00C764DD" w:rsidP="00476750">
      <w:pPr>
        <w:pStyle w:val="Default"/>
        <w:spacing w:line="360" w:lineRule="auto"/>
        <w:jc w:val="both"/>
        <w:rPr>
          <w:b/>
          <w:u w:val="single"/>
        </w:rPr>
      </w:pPr>
      <w:r w:rsidRPr="00F50D2D">
        <w:rPr>
          <w:b/>
          <w:u w:val="single"/>
        </w:rPr>
        <w:t xml:space="preserve">«ИЗОТОН» используется для решения двух задач: </w:t>
      </w:r>
    </w:p>
    <w:p w:rsidR="00B02290" w:rsidRPr="007E27E0" w:rsidRDefault="00B02290" w:rsidP="00476750">
      <w:pPr>
        <w:pStyle w:val="Default"/>
        <w:spacing w:line="360" w:lineRule="auto"/>
        <w:jc w:val="both"/>
      </w:pPr>
    </w:p>
    <w:p w:rsidR="00C764DD" w:rsidRPr="007E27E0" w:rsidRDefault="00C764DD" w:rsidP="00476750">
      <w:pPr>
        <w:pStyle w:val="Default"/>
        <w:spacing w:line="360" w:lineRule="auto"/>
        <w:jc w:val="both"/>
      </w:pPr>
      <w:r w:rsidRPr="007E27E0">
        <w:t xml:space="preserve">1. Быстрое (2-3 месяца) улучшение самочувствия, работоспособности. </w:t>
      </w:r>
    </w:p>
    <w:p w:rsidR="00C764DD" w:rsidRPr="007E27E0" w:rsidRDefault="00C764DD" w:rsidP="00476750">
      <w:pPr>
        <w:pStyle w:val="Default"/>
        <w:spacing w:line="360" w:lineRule="auto"/>
        <w:jc w:val="both"/>
      </w:pPr>
      <w:r w:rsidRPr="007E27E0">
        <w:t xml:space="preserve">2. Поддержание хорошего физического состояния и внешнего вида при относительно небольшом количестве затрачиваемого времени и усилий. </w:t>
      </w:r>
    </w:p>
    <w:p w:rsidR="00C764DD" w:rsidRPr="007E27E0" w:rsidRDefault="00C764DD" w:rsidP="00476750">
      <w:pPr>
        <w:pStyle w:val="Default"/>
        <w:spacing w:line="360" w:lineRule="auto"/>
        <w:jc w:val="both"/>
      </w:pPr>
      <w:r w:rsidRPr="007E27E0">
        <w:t>Центральное место в системе занимает изотоническая (стато</w:t>
      </w:r>
      <w:r w:rsidR="007E27E0">
        <w:t>динамическая) трени</w:t>
      </w:r>
      <w:r w:rsidRPr="007E27E0">
        <w:t>ровка, отличающая «ИЗОТОН» от других систем, и обес</w:t>
      </w:r>
      <w:r w:rsidR="00C202BC">
        <w:t>печивающая его высокую эффектив</w:t>
      </w:r>
      <w:r w:rsidRPr="007E27E0">
        <w:t>ность. Изменения в физическом состоянии особенно ощ</w:t>
      </w:r>
      <w:r w:rsidR="00C202BC">
        <w:t>утимы, если изотоническая трени</w:t>
      </w:r>
      <w:r w:rsidRPr="007E27E0">
        <w:t xml:space="preserve">ровка сочетается с аэробикой. </w:t>
      </w:r>
    </w:p>
    <w:p w:rsidR="00B02290" w:rsidRDefault="00C764DD" w:rsidP="00476750">
      <w:pPr>
        <w:pStyle w:val="Default"/>
        <w:spacing w:line="360" w:lineRule="auto"/>
        <w:jc w:val="both"/>
      </w:pPr>
      <w:r w:rsidRPr="007E27E0">
        <w:t>Благодаря своей универсальности, безопасности, доступности, разнообразию сре</w:t>
      </w:r>
      <w:proofErr w:type="gramStart"/>
      <w:r w:rsidRPr="007E27E0">
        <w:t>дств дв</w:t>
      </w:r>
      <w:proofErr w:type="gramEnd"/>
      <w:r w:rsidRPr="007E27E0">
        <w:t>игательной деятельности, включаемых в систему, оздоров</w:t>
      </w:r>
      <w:r w:rsidR="007E27E0">
        <w:t>ительной эффективности, эта тех</w:t>
      </w:r>
      <w:r w:rsidRPr="007E27E0">
        <w:t>нология стала основой построения уроков и внеклассных занятий по физической культуре в школе.</w:t>
      </w:r>
    </w:p>
    <w:p w:rsidR="00F50D2D" w:rsidRPr="007E27E0" w:rsidRDefault="00F50D2D" w:rsidP="00476750">
      <w:pPr>
        <w:pStyle w:val="Default"/>
        <w:spacing w:line="360" w:lineRule="auto"/>
        <w:jc w:val="both"/>
      </w:pPr>
    </w:p>
    <w:p w:rsidR="007E27E0" w:rsidRPr="00F50D2D" w:rsidRDefault="007E27E0" w:rsidP="00476750">
      <w:pPr>
        <w:spacing w:after="0" w:line="360" w:lineRule="auto"/>
        <w:jc w:val="both"/>
        <w:outlineLvl w:val="2"/>
        <w:rPr>
          <w:rFonts w:ascii="Times New Roman" w:eastAsia="Times New Roman" w:hAnsi="Times New Roman" w:cs="Times New Roman"/>
          <w:sz w:val="24"/>
          <w:szCs w:val="24"/>
          <w:u w:val="single"/>
          <w:lang w:eastAsia="ru-RU"/>
        </w:rPr>
      </w:pPr>
      <w:r w:rsidRPr="00F50D2D">
        <w:rPr>
          <w:rFonts w:ascii="Times New Roman" w:eastAsia="Times New Roman" w:hAnsi="Times New Roman" w:cs="Times New Roman"/>
          <w:b/>
          <w:bCs/>
          <w:sz w:val="24"/>
          <w:szCs w:val="24"/>
          <w:u w:val="single"/>
          <w:lang w:eastAsia="ru-RU"/>
        </w:rPr>
        <w:t>II. Краткое описание инновации.</w:t>
      </w:r>
    </w:p>
    <w:p w:rsidR="00C764DD" w:rsidRPr="007E27E0" w:rsidRDefault="00F50D2D" w:rsidP="00476750">
      <w:pPr>
        <w:pStyle w:val="Default"/>
        <w:spacing w:line="360" w:lineRule="auto"/>
        <w:jc w:val="both"/>
      </w:pPr>
      <w:r>
        <w:t xml:space="preserve">Мой </w:t>
      </w:r>
      <w:r w:rsidR="00C764DD" w:rsidRPr="007E27E0">
        <w:t xml:space="preserve"> алгоритм использования технологии «ИЗОТОН» состоит из следующих шагов: </w:t>
      </w:r>
    </w:p>
    <w:p w:rsidR="00C764DD" w:rsidRPr="007E27E0" w:rsidRDefault="00C764DD" w:rsidP="00476750">
      <w:pPr>
        <w:pStyle w:val="Default"/>
        <w:spacing w:line="360" w:lineRule="auto"/>
        <w:jc w:val="both"/>
      </w:pPr>
      <w:r w:rsidRPr="007E27E0">
        <w:t xml:space="preserve">1. Включение элементов технологии в урочную и внеурочную деятельность. </w:t>
      </w:r>
    </w:p>
    <w:p w:rsidR="00C764DD" w:rsidRPr="007E27E0" w:rsidRDefault="00C764DD" w:rsidP="00476750">
      <w:pPr>
        <w:pStyle w:val="Default"/>
        <w:spacing w:line="360" w:lineRule="auto"/>
        <w:jc w:val="both"/>
      </w:pPr>
      <w:r w:rsidRPr="007E27E0">
        <w:t xml:space="preserve">2. Разработка индивидуальных комплексов упражнений для учащихся, временно освобожденных от занятий после кратковременных заболеваний. </w:t>
      </w:r>
    </w:p>
    <w:p w:rsidR="00C764DD" w:rsidRPr="007E27E0" w:rsidRDefault="00C764DD" w:rsidP="00476750">
      <w:pPr>
        <w:pStyle w:val="Default"/>
        <w:spacing w:line="360" w:lineRule="auto"/>
        <w:jc w:val="both"/>
      </w:pPr>
      <w:r w:rsidRPr="007E27E0">
        <w:t>3. Разработка рекомендаций по использова</w:t>
      </w:r>
      <w:r w:rsidR="007E27E0">
        <w:t>нию составляющих «</w:t>
      </w:r>
      <w:proofErr w:type="spellStart"/>
      <w:r w:rsidR="007E27E0">
        <w:t>ИЗОТОНа</w:t>
      </w:r>
      <w:proofErr w:type="spellEnd"/>
      <w:r w:rsidR="007E27E0">
        <w:t>» в си</w:t>
      </w:r>
      <w:r w:rsidRPr="007E27E0">
        <w:t xml:space="preserve">стеме домашних заданий по физической культуре. </w:t>
      </w:r>
    </w:p>
    <w:p w:rsidR="00C764DD" w:rsidRPr="007E27E0" w:rsidRDefault="00C764DD" w:rsidP="00476750">
      <w:pPr>
        <w:pStyle w:val="Default"/>
        <w:spacing w:line="360" w:lineRule="auto"/>
        <w:jc w:val="both"/>
      </w:pPr>
      <w:r w:rsidRPr="007E27E0">
        <w:t xml:space="preserve">4. Отражение личных результатов и достижений учащихся в дневниках здоровья. </w:t>
      </w:r>
    </w:p>
    <w:p w:rsidR="00C764DD" w:rsidRDefault="00C764DD" w:rsidP="00476750">
      <w:pPr>
        <w:pStyle w:val="Default"/>
        <w:spacing w:line="360" w:lineRule="auto"/>
        <w:jc w:val="both"/>
      </w:pPr>
      <w:r w:rsidRPr="007E27E0">
        <w:t xml:space="preserve">5. Мониторинг результативности применения технологии через систему тестов. </w:t>
      </w:r>
    </w:p>
    <w:p w:rsidR="00EC65FE" w:rsidRPr="007E27E0" w:rsidRDefault="00EC65FE" w:rsidP="00476750">
      <w:pPr>
        <w:pStyle w:val="Default"/>
        <w:spacing w:line="360" w:lineRule="auto"/>
        <w:jc w:val="both"/>
      </w:pPr>
    </w:p>
    <w:p w:rsidR="00C764DD" w:rsidRPr="007E27E0" w:rsidRDefault="00C764DD" w:rsidP="00476750">
      <w:pPr>
        <w:pStyle w:val="Default"/>
        <w:spacing w:line="360" w:lineRule="auto"/>
        <w:jc w:val="both"/>
      </w:pPr>
      <w:r w:rsidRPr="007E27E0">
        <w:t xml:space="preserve">Рассмотрим вышесказанное более подробно по пунктам. </w:t>
      </w:r>
    </w:p>
    <w:p w:rsidR="00C764DD" w:rsidRPr="007E27E0" w:rsidRDefault="00C764DD" w:rsidP="00476750">
      <w:pPr>
        <w:pStyle w:val="Default"/>
        <w:spacing w:line="360" w:lineRule="auto"/>
        <w:jc w:val="both"/>
      </w:pPr>
      <w:r w:rsidRPr="007E27E0">
        <w:t>1. На занятиях физической культурой использу</w:t>
      </w:r>
      <w:r w:rsidR="007E27E0">
        <w:t xml:space="preserve">ются аэробные упражнения </w:t>
      </w:r>
      <w:proofErr w:type="gramStart"/>
      <w:r w:rsidR="007E27E0">
        <w:t>в</w:t>
      </w:r>
      <w:proofErr w:type="gramEnd"/>
      <w:r w:rsidR="007E27E0">
        <w:t xml:space="preserve"> ввод</w:t>
      </w:r>
      <w:r w:rsidRPr="007E27E0">
        <w:t xml:space="preserve">ной части урока, изотонические – в основной, а </w:t>
      </w:r>
      <w:proofErr w:type="spellStart"/>
      <w:r w:rsidRPr="007E27E0">
        <w:t>стретчинг</w:t>
      </w:r>
      <w:proofErr w:type="spellEnd"/>
      <w:r w:rsidRPr="007E27E0">
        <w:t xml:space="preserve"> в </w:t>
      </w:r>
      <w:r w:rsidR="00C202BC">
        <w:t>заключительной части, что позво</w:t>
      </w:r>
      <w:r w:rsidRPr="007E27E0">
        <w:t>ляет соблюсти принципы тренировочного процесса по «</w:t>
      </w:r>
      <w:proofErr w:type="spellStart"/>
      <w:r w:rsidRPr="007E27E0">
        <w:t>ИЗ</w:t>
      </w:r>
      <w:r w:rsidR="007E27E0">
        <w:t>ОТОНу</w:t>
      </w:r>
      <w:proofErr w:type="spellEnd"/>
      <w:r w:rsidR="007E27E0">
        <w:t>», а следовательно, достиг</w:t>
      </w:r>
      <w:r w:rsidRPr="007E27E0">
        <w:t xml:space="preserve">нуть оптимального уровня развития двигательных качеств. </w:t>
      </w:r>
    </w:p>
    <w:p w:rsidR="00C764DD" w:rsidRDefault="00C764DD" w:rsidP="00476750">
      <w:pPr>
        <w:pStyle w:val="Default"/>
        <w:spacing w:line="360" w:lineRule="auto"/>
        <w:jc w:val="both"/>
      </w:pPr>
      <w:r w:rsidRPr="007E27E0">
        <w:lastRenderedPageBreak/>
        <w:t xml:space="preserve">2. Для детей, перенёсших кратковременные </w:t>
      </w:r>
      <w:r w:rsidR="007E27E0">
        <w:t>заболевания (ОРВИ, риниты, брон</w:t>
      </w:r>
      <w:r w:rsidRPr="007E27E0">
        <w:t xml:space="preserve">хиты), разработана серия индивидуальных карточек-заданий, где обозначены комплексы </w:t>
      </w:r>
      <w:proofErr w:type="spellStart"/>
      <w:proofErr w:type="gramStart"/>
      <w:r w:rsidRPr="007E27E0">
        <w:t>изо-тонических</w:t>
      </w:r>
      <w:proofErr w:type="spellEnd"/>
      <w:proofErr w:type="gramEnd"/>
      <w:r w:rsidRPr="007E27E0">
        <w:t xml:space="preserve"> упражнений, способствующие укреплению иммунитета после болезни. Здесь же представлены теоретические сведения по организации раци</w:t>
      </w:r>
      <w:r w:rsidR="00EC65FE">
        <w:t>онального питания, о влиянии за</w:t>
      </w:r>
      <w:r w:rsidRPr="007E27E0">
        <w:t xml:space="preserve">каливающих процедур на детский организм, методы и формы </w:t>
      </w:r>
      <w:proofErr w:type="gramStart"/>
      <w:r w:rsidRPr="007E27E0">
        <w:t>конт</w:t>
      </w:r>
      <w:r w:rsidR="007E27E0">
        <w:t>роля за</w:t>
      </w:r>
      <w:proofErr w:type="gramEnd"/>
      <w:r w:rsidR="007E27E0">
        <w:t xml:space="preserve"> своим физиологи</w:t>
      </w:r>
      <w:r w:rsidRPr="007E27E0">
        <w:t xml:space="preserve">ческим состоянием и т.д. Таким образом, временно освобождённые учащиеся не сидят во время урока физической культуры на скамейке, а занимаются посильной, не приносящей вреда их здоровью, физической нагрузкой, выполняя задания, предложенные в карточке. </w:t>
      </w:r>
    </w:p>
    <w:p w:rsidR="007E27E0" w:rsidRDefault="007E27E0" w:rsidP="00476750">
      <w:pPr>
        <w:pStyle w:val="Default"/>
        <w:spacing w:line="360" w:lineRule="auto"/>
        <w:jc w:val="both"/>
        <w:rPr>
          <w:b/>
          <w:bCs/>
        </w:rPr>
      </w:pPr>
      <w:r w:rsidRPr="007E27E0">
        <w:rPr>
          <w:b/>
          <w:bCs/>
        </w:rPr>
        <w:t xml:space="preserve">Индивидуальная карточка-задание </w:t>
      </w:r>
    </w:p>
    <w:p w:rsidR="001572B0" w:rsidRDefault="001572B0" w:rsidP="00476750">
      <w:pPr>
        <w:pStyle w:val="Default"/>
        <w:spacing w:line="360" w:lineRule="auto"/>
        <w:jc w:val="both"/>
        <w:rPr>
          <w:b/>
          <w:bCs/>
        </w:rPr>
      </w:pPr>
      <w:r>
        <w:rPr>
          <w:noProof/>
          <w:lang w:eastAsia="ru-RU"/>
        </w:rPr>
        <w:drawing>
          <wp:inline distT="0" distB="0" distL="0" distR="0">
            <wp:extent cx="2587162" cy="1726930"/>
            <wp:effectExtent l="19050" t="0" r="3638" b="0"/>
            <wp:docPr id="2" name="Рисунок 1" descr="http://img1.labirint.ru/books/189180/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abirint.ru/books/189180/scrn_big_1.jpg"/>
                    <pic:cNvPicPr>
                      <a:picLocks noChangeAspect="1" noChangeArrowheads="1"/>
                    </pic:cNvPicPr>
                  </pic:nvPicPr>
                  <pic:blipFill>
                    <a:blip r:embed="rId7" cstate="print"/>
                    <a:srcRect/>
                    <a:stretch>
                      <a:fillRect/>
                    </a:stretch>
                  </pic:blipFill>
                  <pic:spPr bwMode="auto">
                    <a:xfrm>
                      <a:off x="0" y="0"/>
                      <a:ext cx="2587657" cy="1727261"/>
                    </a:xfrm>
                    <a:prstGeom prst="rect">
                      <a:avLst/>
                    </a:prstGeom>
                    <a:noFill/>
                    <a:ln w="9525">
                      <a:noFill/>
                      <a:miter lim="800000"/>
                      <a:headEnd/>
                      <a:tailEnd/>
                    </a:ln>
                  </pic:spPr>
                </pic:pic>
              </a:graphicData>
            </a:graphic>
          </wp:inline>
        </w:drawing>
      </w:r>
      <w:r w:rsidR="00E741AF">
        <w:rPr>
          <w:b/>
          <w:bCs/>
        </w:rPr>
        <w:t xml:space="preserve">  </w:t>
      </w:r>
      <w:r w:rsidR="00E741AF">
        <w:rPr>
          <w:noProof/>
          <w:lang w:eastAsia="ru-RU"/>
        </w:rPr>
        <w:drawing>
          <wp:inline distT="0" distB="0" distL="0" distR="0">
            <wp:extent cx="2533650" cy="1819160"/>
            <wp:effectExtent l="19050" t="0" r="0" b="0"/>
            <wp:docPr id="4" name="Рисунок 4" descr="http://www.fizkultura-vsem.ru/wordpress/wp-content/uploads/2011/04/child_health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zkultura-vsem.ru/wordpress/wp-content/uploads/2011/04/child_health_11.gif"/>
                    <pic:cNvPicPr>
                      <a:picLocks noChangeAspect="1" noChangeArrowheads="1"/>
                    </pic:cNvPicPr>
                  </pic:nvPicPr>
                  <pic:blipFill>
                    <a:blip r:embed="rId8" cstate="print"/>
                    <a:srcRect/>
                    <a:stretch>
                      <a:fillRect/>
                    </a:stretch>
                  </pic:blipFill>
                  <pic:spPr bwMode="auto">
                    <a:xfrm>
                      <a:off x="0" y="0"/>
                      <a:ext cx="2533572" cy="1819104"/>
                    </a:xfrm>
                    <a:prstGeom prst="rect">
                      <a:avLst/>
                    </a:prstGeom>
                    <a:noFill/>
                    <a:ln w="9525">
                      <a:noFill/>
                      <a:miter lim="800000"/>
                      <a:headEnd/>
                      <a:tailEnd/>
                    </a:ln>
                  </pic:spPr>
                </pic:pic>
              </a:graphicData>
            </a:graphic>
          </wp:inline>
        </w:drawing>
      </w:r>
    </w:p>
    <w:p w:rsidR="00316C46" w:rsidRDefault="00316C46" w:rsidP="00476750">
      <w:pPr>
        <w:pStyle w:val="Default"/>
        <w:spacing w:line="360" w:lineRule="auto"/>
        <w:jc w:val="both"/>
        <w:rPr>
          <w:b/>
          <w:bCs/>
        </w:rPr>
      </w:pPr>
      <w:r>
        <w:rPr>
          <w:noProof/>
          <w:lang w:eastAsia="ru-RU"/>
        </w:rPr>
        <w:drawing>
          <wp:inline distT="0" distB="0" distL="0" distR="0">
            <wp:extent cx="2739571" cy="1590675"/>
            <wp:effectExtent l="19050" t="0" r="3629" b="0"/>
            <wp:docPr id="3" name="Рисунок 7" descr="http://egedawip.rgeananul.dynu.com/pic/large-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gedawip.rgeananul.dynu.com/pic/large-1863.jpg"/>
                    <pic:cNvPicPr>
                      <a:picLocks noChangeAspect="1" noChangeArrowheads="1"/>
                    </pic:cNvPicPr>
                  </pic:nvPicPr>
                  <pic:blipFill>
                    <a:blip r:embed="rId9" cstate="print"/>
                    <a:srcRect/>
                    <a:stretch>
                      <a:fillRect/>
                    </a:stretch>
                  </pic:blipFill>
                  <pic:spPr bwMode="auto">
                    <a:xfrm>
                      <a:off x="0" y="0"/>
                      <a:ext cx="2743461" cy="1592933"/>
                    </a:xfrm>
                    <a:prstGeom prst="rect">
                      <a:avLst/>
                    </a:prstGeom>
                    <a:noFill/>
                    <a:ln w="9525">
                      <a:noFill/>
                      <a:miter lim="800000"/>
                      <a:headEnd/>
                      <a:tailEnd/>
                    </a:ln>
                  </pic:spPr>
                </pic:pic>
              </a:graphicData>
            </a:graphic>
          </wp:inline>
        </w:drawing>
      </w:r>
      <w:r>
        <w:rPr>
          <w:b/>
          <w:bCs/>
        </w:rPr>
        <w:t xml:space="preserve">  </w:t>
      </w:r>
      <w:r>
        <w:rPr>
          <w:noProof/>
          <w:lang w:eastAsia="ru-RU"/>
        </w:rPr>
        <w:drawing>
          <wp:inline distT="0" distB="0" distL="0" distR="0">
            <wp:extent cx="2456361" cy="1771650"/>
            <wp:effectExtent l="19050" t="0" r="1089" b="0"/>
            <wp:docPr id="5" name="Рисунок 10" descr="http://www.xxlbook.ru/imgh1092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xxlbook.ru/imgh1092253.png"/>
                    <pic:cNvPicPr>
                      <a:picLocks noChangeAspect="1" noChangeArrowheads="1"/>
                    </pic:cNvPicPr>
                  </pic:nvPicPr>
                  <pic:blipFill>
                    <a:blip r:embed="rId10" cstate="print"/>
                    <a:srcRect/>
                    <a:stretch>
                      <a:fillRect/>
                    </a:stretch>
                  </pic:blipFill>
                  <pic:spPr bwMode="auto">
                    <a:xfrm>
                      <a:off x="0" y="0"/>
                      <a:ext cx="2457013" cy="1772121"/>
                    </a:xfrm>
                    <a:prstGeom prst="rect">
                      <a:avLst/>
                    </a:prstGeom>
                    <a:noFill/>
                    <a:ln w="9525">
                      <a:noFill/>
                      <a:miter lim="800000"/>
                      <a:headEnd/>
                      <a:tailEnd/>
                    </a:ln>
                  </pic:spPr>
                </pic:pic>
              </a:graphicData>
            </a:graphic>
          </wp:inline>
        </w:drawing>
      </w:r>
    </w:p>
    <w:p w:rsidR="007E27E0" w:rsidRPr="007E27E0" w:rsidRDefault="007E27E0" w:rsidP="00476750">
      <w:pPr>
        <w:pStyle w:val="Default"/>
        <w:spacing w:line="360" w:lineRule="auto"/>
        <w:jc w:val="both"/>
      </w:pPr>
    </w:p>
    <w:p w:rsidR="00C764DD" w:rsidRPr="007E27E0" w:rsidRDefault="00C764DD" w:rsidP="00476750">
      <w:pPr>
        <w:pStyle w:val="Default"/>
        <w:spacing w:line="360" w:lineRule="auto"/>
        <w:jc w:val="both"/>
      </w:pPr>
    </w:p>
    <w:p w:rsidR="004840DD" w:rsidRDefault="00C764DD" w:rsidP="00476750">
      <w:pPr>
        <w:pStyle w:val="Default"/>
        <w:spacing w:line="360" w:lineRule="auto"/>
        <w:jc w:val="both"/>
      </w:pPr>
      <w:r w:rsidRPr="007E27E0">
        <w:t xml:space="preserve">3. Чтобы достичь целей по повышению уровня </w:t>
      </w:r>
      <w:r w:rsidR="00316C46">
        <w:t>здоровья учащихся, считаю</w:t>
      </w:r>
      <w:r w:rsidR="00B02290">
        <w:t xml:space="preserve"> необ</w:t>
      </w:r>
      <w:r w:rsidRPr="007E27E0">
        <w:t>ходимым обязательное выполнение учениками домашних зад</w:t>
      </w:r>
      <w:r w:rsidR="004840DD">
        <w:t xml:space="preserve">аний. </w:t>
      </w:r>
    </w:p>
    <w:p w:rsidR="004840DD" w:rsidRDefault="004840DD" w:rsidP="00476750">
      <w:pPr>
        <w:pStyle w:val="Default"/>
        <w:spacing w:line="360" w:lineRule="auto"/>
        <w:jc w:val="both"/>
      </w:pPr>
      <w:r>
        <w:t xml:space="preserve">-  </w:t>
      </w:r>
      <w:r w:rsidR="00C764DD" w:rsidRPr="007E27E0">
        <w:t xml:space="preserve">во-первых, позволит довести временной объем недельной физической нагрузки до оптимальных </w:t>
      </w:r>
      <w:r>
        <w:t>показателей, не</w:t>
      </w:r>
      <w:r w:rsidR="00C764DD" w:rsidRPr="007E27E0">
        <w:t>обходимых для достижения оздоровительного эффекта,</w:t>
      </w:r>
    </w:p>
    <w:p w:rsidR="004840DD" w:rsidRDefault="004840DD" w:rsidP="00476750">
      <w:pPr>
        <w:pStyle w:val="Default"/>
        <w:spacing w:line="360" w:lineRule="auto"/>
        <w:jc w:val="both"/>
      </w:pPr>
      <w:r>
        <w:t>-</w:t>
      </w:r>
      <w:r w:rsidR="00C764DD" w:rsidRPr="007E27E0">
        <w:t xml:space="preserve"> во-в</w:t>
      </w:r>
      <w:r>
        <w:t>торых, будет способствовать раз</w:t>
      </w:r>
      <w:r w:rsidR="00C764DD" w:rsidRPr="007E27E0">
        <w:t>витию умения самостоятельно выполнять упражнения и конт</w:t>
      </w:r>
      <w:r>
        <w:t xml:space="preserve">ролировать свое самочувствие, </w:t>
      </w:r>
    </w:p>
    <w:p w:rsidR="00C764DD" w:rsidRPr="007E27E0" w:rsidRDefault="004840DD" w:rsidP="00476750">
      <w:pPr>
        <w:pStyle w:val="Default"/>
        <w:spacing w:line="360" w:lineRule="auto"/>
        <w:jc w:val="both"/>
      </w:pPr>
      <w:r>
        <w:t>-</w:t>
      </w:r>
      <w:r w:rsidR="00C764DD" w:rsidRPr="007E27E0">
        <w:t xml:space="preserve"> в-третьих, посодействует формированию таких важных качеств личности, как сила воли, ответственность, целеустремленность, способность к самосовершенствованию. </w:t>
      </w:r>
    </w:p>
    <w:p w:rsidR="00C764DD" w:rsidRPr="007E27E0" w:rsidRDefault="00C764DD" w:rsidP="00476750">
      <w:pPr>
        <w:spacing w:after="0" w:line="360" w:lineRule="auto"/>
        <w:jc w:val="both"/>
        <w:rPr>
          <w:rFonts w:ascii="Times New Roman" w:hAnsi="Times New Roman" w:cs="Times New Roman"/>
          <w:sz w:val="24"/>
          <w:szCs w:val="24"/>
        </w:rPr>
      </w:pPr>
      <w:r w:rsidRPr="007E27E0">
        <w:rPr>
          <w:rFonts w:ascii="Times New Roman" w:hAnsi="Times New Roman" w:cs="Times New Roman"/>
          <w:sz w:val="24"/>
          <w:szCs w:val="24"/>
        </w:rPr>
        <w:t>Для правильного выполнения домашних заданий на</w:t>
      </w:r>
      <w:r w:rsidR="00B02290">
        <w:rPr>
          <w:rFonts w:ascii="Times New Roman" w:hAnsi="Times New Roman" w:cs="Times New Roman"/>
          <w:sz w:val="24"/>
          <w:szCs w:val="24"/>
        </w:rPr>
        <w:t>ми разработаны рекомендации, ко</w:t>
      </w:r>
      <w:r w:rsidRPr="007E27E0">
        <w:rPr>
          <w:rFonts w:ascii="Times New Roman" w:hAnsi="Times New Roman" w:cs="Times New Roman"/>
          <w:sz w:val="24"/>
          <w:szCs w:val="24"/>
        </w:rPr>
        <w:t>торые доводятся до сведения не только учащихся, но и их родителей.</w:t>
      </w:r>
    </w:p>
    <w:p w:rsidR="004840DD" w:rsidRDefault="004840DD" w:rsidP="00476750">
      <w:pPr>
        <w:pStyle w:val="Default"/>
        <w:spacing w:line="360" w:lineRule="auto"/>
        <w:jc w:val="both"/>
        <w:rPr>
          <w:b/>
          <w:bCs/>
        </w:rPr>
      </w:pPr>
    </w:p>
    <w:p w:rsidR="00C764DD" w:rsidRPr="007E27E0" w:rsidRDefault="00C764DD" w:rsidP="00476750">
      <w:pPr>
        <w:pStyle w:val="Default"/>
        <w:spacing w:line="360" w:lineRule="auto"/>
        <w:jc w:val="both"/>
      </w:pPr>
      <w:r w:rsidRPr="007E27E0">
        <w:rPr>
          <w:b/>
          <w:bCs/>
        </w:rPr>
        <w:lastRenderedPageBreak/>
        <w:t xml:space="preserve">Рекомендации учащимся и родителям для самостоятельных занятий </w:t>
      </w:r>
    </w:p>
    <w:p w:rsidR="00C764DD" w:rsidRPr="007E27E0" w:rsidRDefault="00C764DD" w:rsidP="00476750">
      <w:pPr>
        <w:pStyle w:val="Default"/>
        <w:spacing w:line="360" w:lineRule="auto"/>
        <w:jc w:val="both"/>
      </w:pPr>
      <w:r w:rsidRPr="007E27E0">
        <w:rPr>
          <w:b/>
          <w:bCs/>
        </w:rPr>
        <w:t xml:space="preserve">по системе «ИЗОТОН» </w:t>
      </w:r>
    </w:p>
    <w:p w:rsidR="00C764DD" w:rsidRPr="007E27E0" w:rsidRDefault="00C764DD" w:rsidP="00476750">
      <w:pPr>
        <w:pStyle w:val="Default"/>
        <w:spacing w:line="360" w:lineRule="auto"/>
        <w:jc w:val="both"/>
      </w:pPr>
      <w:r w:rsidRPr="007E27E0">
        <w:t>Центральной частью физической тренировки по системе «ИЗОТОН» является, так называемая «</w:t>
      </w:r>
      <w:r w:rsidR="004840DD">
        <w:t>изо</w:t>
      </w:r>
      <w:r w:rsidRPr="007E27E0">
        <w:t xml:space="preserve">тоническая тренировка», строящаяся в соответствии со следующими правилами: </w:t>
      </w:r>
    </w:p>
    <w:p w:rsidR="00C764DD" w:rsidRPr="007E27E0" w:rsidRDefault="00C764DD" w:rsidP="00476750">
      <w:pPr>
        <w:pStyle w:val="Default"/>
        <w:spacing w:line="360" w:lineRule="auto"/>
        <w:jc w:val="both"/>
      </w:pPr>
      <w:r w:rsidRPr="007E27E0">
        <w:t>1. Упражнения носят локальный характер, т.е. одновременно в р</w:t>
      </w:r>
      <w:r w:rsidR="004840DD">
        <w:t>аботу вовлечена относительно не</w:t>
      </w:r>
      <w:r w:rsidRPr="007E27E0">
        <w:t>большая масса мыш</w:t>
      </w:r>
      <w:r w:rsidR="004840DD">
        <w:t xml:space="preserve">ц. Чем ниже подготовленность </w:t>
      </w:r>
      <w:proofErr w:type="gramStart"/>
      <w:r w:rsidR="004840DD">
        <w:t>за</w:t>
      </w:r>
      <w:r w:rsidRPr="007E27E0">
        <w:t>нимающегося</w:t>
      </w:r>
      <w:proofErr w:type="gramEnd"/>
      <w:r w:rsidRPr="007E27E0">
        <w:t>, тем меньшее количество мышц должно бы</w:t>
      </w:r>
      <w:r w:rsidR="004840DD">
        <w:t>ть задействовано в каждом упраж</w:t>
      </w:r>
      <w:r w:rsidRPr="007E27E0">
        <w:t xml:space="preserve">нении. </w:t>
      </w:r>
    </w:p>
    <w:p w:rsidR="00316C46" w:rsidRDefault="00C764DD" w:rsidP="00476750">
      <w:pPr>
        <w:spacing w:after="0" w:line="360" w:lineRule="auto"/>
        <w:jc w:val="both"/>
        <w:rPr>
          <w:rFonts w:ascii="Times New Roman" w:hAnsi="Times New Roman" w:cs="Times New Roman"/>
          <w:sz w:val="24"/>
          <w:szCs w:val="24"/>
        </w:rPr>
      </w:pPr>
      <w:r w:rsidRPr="007E27E0">
        <w:rPr>
          <w:rFonts w:ascii="Times New Roman" w:hAnsi="Times New Roman" w:cs="Times New Roman"/>
          <w:sz w:val="24"/>
          <w:szCs w:val="24"/>
        </w:rPr>
        <w:t>2. Напряжение мышц в пределах 30-60% от м</w:t>
      </w:r>
      <w:r w:rsidR="00B02290">
        <w:rPr>
          <w:rFonts w:ascii="Times New Roman" w:hAnsi="Times New Roman" w:cs="Times New Roman"/>
          <w:sz w:val="24"/>
          <w:szCs w:val="24"/>
        </w:rPr>
        <w:t xml:space="preserve">аксимально </w:t>
      </w:r>
      <w:proofErr w:type="gramStart"/>
      <w:r w:rsidR="00B02290">
        <w:rPr>
          <w:rFonts w:ascii="Times New Roman" w:hAnsi="Times New Roman" w:cs="Times New Roman"/>
          <w:sz w:val="24"/>
          <w:szCs w:val="24"/>
        </w:rPr>
        <w:t>возможного</w:t>
      </w:r>
      <w:proofErr w:type="gramEnd"/>
      <w:r w:rsidR="00B02290">
        <w:rPr>
          <w:rFonts w:ascii="Times New Roman" w:hAnsi="Times New Roman" w:cs="Times New Roman"/>
          <w:sz w:val="24"/>
          <w:szCs w:val="24"/>
        </w:rPr>
        <w:t xml:space="preserve"> должно со</w:t>
      </w:r>
      <w:r w:rsidRPr="007E27E0">
        <w:rPr>
          <w:rFonts w:ascii="Times New Roman" w:hAnsi="Times New Roman" w:cs="Times New Roman"/>
          <w:sz w:val="24"/>
          <w:szCs w:val="24"/>
        </w:rPr>
        <w:t xml:space="preserve">блюдаться во всех упражнениях. </w:t>
      </w:r>
      <w:proofErr w:type="gramStart"/>
      <w:r w:rsidRPr="007E27E0">
        <w:rPr>
          <w:rFonts w:ascii="Times New Roman" w:hAnsi="Times New Roman" w:cs="Times New Roman"/>
          <w:sz w:val="24"/>
          <w:szCs w:val="24"/>
        </w:rPr>
        <w:t>Режим сокращения мы</w:t>
      </w:r>
      <w:r w:rsidR="00B02290">
        <w:rPr>
          <w:rFonts w:ascii="Times New Roman" w:hAnsi="Times New Roman" w:cs="Times New Roman"/>
          <w:sz w:val="24"/>
          <w:szCs w:val="24"/>
        </w:rPr>
        <w:t>шц - изотонический, статодинами</w:t>
      </w:r>
      <w:r w:rsidRPr="007E27E0">
        <w:rPr>
          <w:rFonts w:ascii="Times New Roman" w:hAnsi="Times New Roman" w:cs="Times New Roman"/>
          <w:sz w:val="24"/>
          <w:szCs w:val="24"/>
        </w:rPr>
        <w:t>ческий или статический (последний - иногда), т.е. без расслабления мышц.</w:t>
      </w:r>
      <w:proofErr w:type="gramEnd"/>
      <w:r w:rsidRPr="007E27E0">
        <w:rPr>
          <w:rFonts w:ascii="Times New Roman" w:hAnsi="Times New Roman" w:cs="Times New Roman"/>
          <w:sz w:val="24"/>
          <w:szCs w:val="24"/>
        </w:rPr>
        <w:t xml:space="preserve"> Это достигается медленным темпом движений, их плавностью, но при этом постоянным поддерживанием напряжения мышц. </w:t>
      </w:r>
    </w:p>
    <w:p w:rsidR="00316C46" w:rsidRDefault="00316C46" w:rsidP="00476750">
      <w:pPr>
        <w:spacing w:after="0" w:line="360" w:lineRule="auto"/>
        <w:jc w:val="both"/>
        <w:rPr>
          <w:rFonts w:ascii="Times New Roman" w:hAnsi="Times New Roman" w:cs="Times New Roman"/>
          <w:b/>
          <w:sz w:val="24"/>
          <w:szCs w:val="24"/>
          <w:u w:val="single"/>
        </w:rPr>
      </w:pPr>
      <w:r w:rsidRPr="00316C46">
        <w:rPr>
          <w:rFonts w:ascii="Times New Roman" w:hAnsi="Times New Roman" w:cs="Times New Roman"/>
          <w:b/>
          <w:sz w:val="24"/>
          <w:szCs w:val="24"/>
          <w:u w:val="single"/>
        </w:rPr>
        <w:t>Например</w:t>
      </w:r>
    </w:p>
    <w:p w:rsidR="007D01A5" w:rsidRPr="00316C46" w:rsidRDefault="007D01A5" w:rsidP="00476750">
      <w:pPr>
        <w:spacing w:after="0" w:line="360" w:lineRule="auto"/>
        <w:jc w:val="both"/>
        <w:rPr>
          <w:rFonts w:ascii="Times New Roman" w:hAnsi="Times New Roman" w:cs="Times New Roman"/>
          <w:b/>
          <w:sz w:val="24"/>
          <w:szCs w:val="24"/>
          <w:u w:val="single"/>
        </w:rPr>
      </w:pPr>
      <w:r>
        <w:rPr>
          <w:noProof/>
          <w:lang w:eastAsia="ru-RU"/>
        </w:rPr>
        <w:drawing>
          <wp:inline distT="0" distB="0" distL="0" distR="0">
            <wp:extent cx="1524000" cy="1161384"/>
            <wp:effectExtent l="38100" t="57150" r="114300" b="95916"/>
            <wp:docPr id="8" name="Рисунок 13" descr="http://womenspeaks.ru/wp-content/uploads/2013/07/uprazhne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omenspeaks.ru/wp-content/uploads/2013/07/uprazhnenie-1.jpg"/>
                    <pic:cNvPicPr>
                      <a:picLocks noChangeAspect="1" noChangeArrowheads="1"/>
                    </pic:cNvPicPr>
                  </pic:nvPicPr>
                  <pic:blipFill>
                    <a:blip r:embed="rId11" cstate="print"/>
                    <a:srcRect/>
                    <a:stretch>
                      <a:fillRect/>
                    </a:stretch>
                  </pic:blipFill>
                  <pic:spPr bwMode="auto">
                    <a:xfrm>
                      <a:off x="0" y="0"/>
                      <a:ext cx="1524000" cy="1161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64DD" w:rsidRPr="007E27E0" w:rsidRDefault="00316C46" w:rsidP="004767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И</w:t>
      </w:r>
      <w:r w:rsidR="00C764DD" w:rsidRPr="007E27E0">
        <w:rPr>
          <w:rFonts w:ascii="Times New Roman" w:hAnsi="Times New Roman" w:cs="Times New Roman"/>
          <w:sz w:val="24"/>
          <w:szCs w:val="24"/>
        </w:rPr>
        <w:t>сходное положение - стоя, ноги немного шире плеч, носки максимально разведены, руки вытяну</w:t>
      </w:r>
      <w:r w:rsidR="004840DD">
        <w:rPr>
          <w:rFonts w:ascii="Times New Roman" w:hAnsi="Times New Roman" w:cs="Times New Roman"/>
          <w:sz w:val="24"/>
          <w:szCs w:val="24"/>
        </w:rPr>
        <w:t>ты вверх и переплетены между со</w:t>
      </w:r>
      <w:r w:rsidR="00C764DD" w:rsidRPr="007E27E0">
        <w:rPr>
          <w:rFonts w:ascii="Times New Roman" w:hAnsi="Times New Roman" w:cs="Times New Roman"/>
          <w:sz w:val="24"/>
          <w:szCs w:val="24"/>
        </w:rPr>
        <w:t xml:space="preserve">бой, лопатки сведены, спина прямая, таз выведен вперед, ягодицы напряжены. Не снимая напряжения мышц, медленно присесть, максимально разводя колени, медленно привстать, полностью не разгибая ног. Продолжить перечисленные действия до сильного утомления мышц бедер. </w:t>
      </w:r>
    </w:p>
    <w:p w:rsidR="00C764DD" w:rsidRPr="007E27E0" w:rsidRDefault="00C764DD" w:rsidP="00476750">
      <w:pPr>
        <w:pStyle w:val="Default"/>
        <w:spacing w:line="360" w:lineRule="auto"/>
        <w:jc w:val="both"/>
      </w:pPr>
      <w:r w:rsidRPr="007E27E0">
        <w:t xml:space="preserve">3. Упражнения выполняются «до отказа», т.е. невозможности продолжать из-за боли в мышцах или неспособности преодолеть сопротивление </w:t>
      </w:r>
      <w:r w:rsidR="00B02290">
        <w:t>(такое состояние - основной фак</w:t>
      </w:r>
      <w:r w:rsidRPr="007E27E0">
        <w:t>тор создания стресса). Этот момент должен наступать стр</w:t>
      </w:r>
      <w:r w:rsidR="00B02290">
        <w:t>ого в диапазоне 40-70 секунд по</w:t>
      </w:r>
      <w:r w:rsidRPr="007E27E0">
        <w:t>сле начала упражнения. Если утомление не наступило - т</w:t>
      </w:r>
      <w:r w:rsidR="004840DD">
        <w:t>ехника упражнения неверна (веро</w:t>
      </w:r>
      <w:r w:rsidRPr="007E27E0">
        <w:t>ятно, потому, что имеется наличие фазы расслабления мышц). Если отказ произошел раньше - степень напряжения мышц - выше 60% от макси</w:t>
      </w:r>
      <w:r w:rsidR="004840DD">
        <w:t>мального (значит, степень напря</w:t>
      </w:r>
      <w:r w:rsidRPr="007E27E0">
        <w:t xml:space="preserve">жения мышц при выполнении упражнений необходимо снизить). </w:t>
      </w:r>
    </w:p>
    <w:p w:rsidR="00C764DD" w:rsidRPr="007E27E0" w:rsidRDefault="00C764DD" w:rsidP="00476750">
      <w:pPr>
        <w:pStyle w:val="Default"/>
        <w:spacing w:line="360" w:lineRule="auto"/>
        <w:jc w:val="both"/>
      </w:pPr>
      <w:r w:rsidRPr="007E27E0">
        <w:t xml:space="preserve">4. Воздействию последовательно подвергаются все основные мышечные группы. </w:t>
      </w:r>
    </w:p>
    <w:p w:rsidR="00C764DD" w:rsidRPr="007E27E0" w:rsidRDefault="00C764DD" w:rsidP="00476750">
      <w:pPr>
        <w:pStyle w:val="Default"/>
        <w:spacing w:line="360" w:lineRule="auto"/>
        <w:jc w:val="both"/>
      </w:pPr>
      <w:r w:rsidRPr="007E27E0">
        <w:t xml:space="preserve">5. </w:t>
      </w:r>
      <w:proofErr w:type="gramStart"/>
      <w:r w:rsidRPr="007E27E0">
        <w:t>Упражнения в каждой серии (8-25 мин) выполняются, как правило, методом «нон-стоп», т.е. без пауз для отдыха.</w:t>
      </w:r>
      <w:proofErr w:type="gramEnd"/>
      <w:r w:rsidRPr="007E27E0">
        <w:t xml:space="preserve"> Отдых между сериями з</w:t>
      </w:r>
      <w:r w:rsidR="00B02290">
        <w:t xml:space="preserve">аполняется </w:t>
      </w:r>
      <w:proofErr w:type="spellStart"/>
      <w:r w:rsidR="00B02290">
        <w:t>стретчингом</w:t>
      </w:r>
      <w:proofErr w:type="spellEnd"/>
      <w:r w:rsidR="007D01A5">
        <w:t xml:space="preserve"> </w:t>
      </w:r>
      <w:r w:rsidR="007D01A5" w:rsidRPr="007D01A5">
        <w:t>(</w:t>
      </w:r>
      <w:r w:rsidR="007D01A5" w:rsidRPr="007D01A5">
        <w:rPr>
          <w:b/>
          <w:bCs/>
          <w:color w:val="333333"/>
          <w:shd w:val="clear" w:color="auto" w:fill="F3F1ED"/>
        </w:rPr>
        <w:t>это</w:t>
      </w:r>
      <w:r w:rsidR="007D01A5" w:rsidRPr="007D01A5">
        <w:rPr>
          <w:rStyle w:val="apple-converted-space"/>
          <w:color w:val="333333"/>
          <w:shd w:val="clear" w:color="auto" w:fill="F3F1ED"/>
        </w:rPr>
        <w:t> </w:t>
      </w:r>
      <w:r w:rsidR="007D01A5" w:rsidRPr="007D01A5">
        <w:rPr>
          <w:color w:val="333333"/>
          <w:shd w:val="clear" w:color="auto" w:fill="F3F1ED"/>
        </w:rPr>
        <w:t>система упражнений, основная цель которых – растяжка связок и мышц, а также повышение гибкости тела</w:t>
      </w:r>
      <w:r w:rsidR="007D01A5">
        <w:rPr>
          <w:color w:val="333333"/>
          <w:shd w:val="clear" w:color="auto" w:fill="F3F1ED"/>
        </w:rPr>
        <w:t xml:space="preserve">) </w:t>
      </w:r>
      <w:r w:rsidR="00B02290">
        <w:t>Длитель</w:t>
      </w:r>
      <w:r w:rsidRPr="007E27E0">
        <w:t xml:space="preserve">ность тренировки 15-75 мин. </w:t>
      </w:r>
    </w:p>
    <w:p w:rsidR="00B02290" w:rsidRDefault="00C764DD" w:rsidP="00476750">
      <w:pPr>
        <w:pStyle w:val="Default"/>
        <w:spacing w:line="360" w:lineRule="auto"/>
        <w:jc w:val="both"/>
      </w:pPr>
      <w:r w:rsidRPr="007E27E0">
        <w:lastRenderedPageBreak/>
        <w:t xml:space="preserve">6. В большинстве случаев рекомендуется использовать </w:t>
      </w:r>
      <w:proofErr w:type="gramStart"/>
      <w:r w:rsidRPr="007E27E0">
        <w:t>своеобразную</w:t>
      </w:r>
      <w:proofErr w:type="gramEnd"/>
      <w:r w:rsidRPr="007E27E0">
        <w:t xml:space="preserve"> </w:t>
      </w:r>
      <w:proofErr w:type="spellStart"/>
      <w:r w:rsidRPr="007E27E0">
        <w:t>изотоновскую</w:t>
      </w:r>
      <w:proofErr w:type="spellEnd"/>
      <w:r w:rsidRPr="007E27E0">
        <w:t xml:space="preserve"> </w:t>
      </w:r>
      <w:proofErr w:type="spellStart"/>
      <w:r w:rsidRPr="007E27E0">
        <w:t>суперсерию</w:t>
      </w:r>
      <w:proofErr w:type="spellEnd"/>
      <w:r w:rsidRPr="007E27E0">
        <w:t xml:space="preserve">, применяемую в двух вариантах: </w:t>
      </w:r>
    </w:p>
    <w:p w:rsidR="00B02290" w:rsidRDefault="00C764DD" w:rsidP="00476750">
      <w:pPr>
        <w:pStyle w:val="Default"/>
        <w:spacing w:line="360" w:lineRule="auto"/>
        <w:jc w:val="both"/>
      </w:pPr>
      <w:r w:rsidRPr="007E27E0">
        <w:t>1) чередован</w:t>
      </w:r>
      <w:r w:rsidR="00B02290">
        <w:t>ие двух-трех подходов на две мы</w:t>
      </w:r>
      <w:r w:rsidRPr="007E27E0">
        <w:t>шечные группы;</w:t>
      </w:r>
    </w:p>
    <w:p w:rsidR="00C764DD" w:rsidRPr="007E27E0" w:rsidRDefault="00C764DD" w:rsidP="00476750">
      <w:pPr>
        <w:pStyle w:val="Default"/>
        <w:spacing w:line="360" w:lineRule="auto"/>
        <w:jc w:val="both"/>
      </w:pPr>
      <w:r w:rsidRPr="007E27E0">
        <w:t xml:space="preserve"> 2) меняя исходное положение или сами упражнения, повторно нагружать те же мышечные группы для более полной их проработки. </w:t>
      </w:r>
    </w:p>
    <w:p w:rsidR="00C764DD" w:rsidRPr="007E27E0" w:rsidRDefault="00C764DD" w:rsidP="00476750">
      <w:pPr>
        <w:pStyle w:val="Default"/>
        <w:spacing w:line="360" w:lineRule="auto"/>
        <w:jc w:val="both"/>
      </w:pPr>
      <w:r w:rsidRPr="007E27E0">
        <w:t>7. Во время выполнения упражнений внимание</w:t>
      </w:r>
      <w:r w:rsidR="00B02290">
        <w:t xml:space="preserve"> в максимальной степени сконцен</w:t>
      </w:r>
      <w:r w:rsidRPr="007E27E0">
        <w:t xml:space="preserve">трировано на работающей мышечной группе. </w:t>
      </w:r>
    </w:p>
    <w:p w:rsidR="00C764DD" w:rsidRPr="007E27E0" w:rsidRDefault="00C764DD" w:rsidP="00476750">
      <w:pPr>
        <w:pStyle w:val="Default"/>
        <w:spacing w:line="360" w:lineRule="auto"/>
        <w:jc w:val="both"/>
      </w:pPr>
      <w:r w:rsidRPr="007E27E0">
        <w:t xml:space="preserve">8. Дыхание во время выполнения всего комплекса производится строго через нос, глубоко, с максимальным использованием мышц диафрагмы (дыхание животом). </w:t>
      </w:r>
    </w:p>
    <w:p w:rsidR="00C764DD" w:rsidRPr="007E27E0" w:rsidRDefault="00C764DD" w:rsidP="00476750">
      <w:pPr>
        <w:pStyle w:val="Default"/>
        <w:spacing w:line="360" w:lineRule="auto"/>
        <w:jc w:val="both"/>
      </w:pPr>
      <w:r w:rsidRPr="007E27E0">
        <w:t xml:space="preserve">9. Растягивание мышц в форме </w:t>
      </w:r>
      <w:proofErr w:type="spellStart"/>
      <w:r w:rsidRPr="007E27E0">
        <w:t>стретчинга</w:t>
      </w:r>
      <w:proofErr w:type="spellEnd"/>
      <w:r w:rsidRPr="007E27E0">
        <w:t xml:space="preserve">, как правило, выполняется до проработки мышц (для разогревания и повышения их эластичности, увеличения подвижности в </w:t>
      </w:r>
      <w:r w:rsidR="00476750">
        <w:t>суста</w:t>
      </w:r>
      <w:r w:rsidRPr="007E27E0">
        <w:t>вах). Если же ставится задача снижения массы жира и м</w:t>
      </w:r>
      <w:r w:rsidR="00476750">
        <w:t>ышц за счет увеличения интенсив</w:t>
      </w:r>
      <w:r w:rsidRPr="007E27E0">
        <w:t xml:space="preserve">ности и длительности болевых ощущений, то </w:t>
      </w:r>
      <w:proofErr w:type="spellStart"/>
      <w:r w:rsidRPr="007E27E0">
        <w:t>стретчинг</w:t>
      </w:r>
      <w:proofErr w:type="spellEnd"/>
      <w:r w:rsidRPr="007E27E0">
        <w:t xml:space="preserve"> п</w:t>
      </w:r>
      <w:r w:rsidR="004840DD">
        <w:t>рименяется после проработки дан</w:t>
      </w:r>
      <w:r w:rsidRPr="007E27E0">
        <w:t>ной группы мышц. Однако следует учитывать, что этот ва</w:t>
      </w:r>
      <w:r w:rsidR="004840DD">
        <w:t>риант - способ создания «</w:t>
      </w:r>
      <w:proofErr w:type="spellStart"/>
      <w:r w:rsidR="004840DD">
        <w:t>катабо</w:t>
      </w:r>
      <w:r w:rsidRPr="007E27E0">
        <w:t>лического</w:t>
      </w:r>
      <w:proofErr w:type="spellEnd"/>
      <w:r w:rsidRPr="007E27E0">
        <w:t xml:space="preserve"> эффекта» (который сопровождается, на фоне утилизации жира, выраженным нарушением белкового равновесия, разрушением м</w:t>
      </w:r>
      <w:r w:rsidR="004840DD">
        <w:t>ышечной ткани, истощением мышеч</w:t>
      </w:r>
      <w:r w:rsidRPr="007E27E0">
        <w:t xml:space="preserve">ного гликогена), поэтому чрезмерно увлекаться им во время изотонической тренировки не рекомендуется, чтобы не травмировать мышцы. </w:t>
      </w:r>
    </w:p>
    <w:p w:rsidR="00C764DD" w:rsidRPr="007E27E0" w:rsidRDefault="00C764DD" w:rsidP="00476750">
      <w:pPr>
        <w:pStyle w:val="Default"/>
        <w:spacing w:line="360" w:lineRule="auto"/>
        <w:jc w:val="both"/>
      </w:pPr>
      <w:r w:rsidRPr="007E27E0">
        <w:t xml:space="preserve">10. На занятии следует создать следующий настрой: </w:t>
      </w:r>
    </w:p>
    <w:p w:rsidR="00C764DD" w:rsidRPr="007E27E0" w:rsidRDefault="00C764DD" w:rsidP="00476750">
      <w:pPr>
        <w:pStyle w:val="Default"/>
        <w:spacing w:line="360" w:lineRule="auto"/>
        <w:jc w:val="both"/>
      </w:pPr>
      <w:r w:rsidRPr="007E27E0">
        <w:t xml:space="preserve">а) внимание сосредоточивается на своих ощущениях и правильном выполнении упражнения; </w:t>
      </w:r>
    </w:p>
    <w:p w:rsidR="00C764DD" w:rsidRPr="007E27E0" w:rsidRDefault="00C764DD" w:rsidP="00476750">
      <w:pPr>
        <w:pStyle w:val="Default"/>
        <w:spacing w:line="360" w:lineRule="auto"/>
        <w:jc w:val="both"/>
      </w:pPr>
      <w:r w:rsidRPr="007E27E0">
        <w:t xml:space="preserve">б) жизненные проблемы и «суета» оставляют «за дверью зала»; </w:t>
      </w:r>
    </w:p>
    <w:p w:rsidR="00C764DD" w:rsidRPr="007E27E0" w:rsidRDefault="00C764DD" w:rsidP="00476750">
      <w:pPr>
        <w:pStyle w:val="Default"/>
        <w:spacing w:line="360" w:lineRule="auto"/>
        <w:jc w:val="both"/>
      </w:pPr>
      <w:r w:rsidRPr="007E27E0">
        <w:t xml:space="preserve">в) при усталости (не путать с переутомлением и перенапряжением) – продолжать </w:t>
      </w:r>
    </w:p>
    <w:p w:rsidR="00C764DD" w:rsidRPr="007E27E0" w:rsidRDefault="00C764DD" w:rsidP="00476750">
      <w:pPr>
        <w:pStyle w:val="Default"/>
        <w:spacing w:line="360" w:lineRule="auto"/>
        <w:jc w:val="both"/>
      </w:pPr>
      <w:r w:rsidRPr="007E27E0">
        <w:t xml:space="preserve">упражнение «через силу», терпеть, сколько можно; </w:t>
      </w:r>
    </w:p>
    <w:p w:rsidR="00C764DD" w:rsidRPr="007E27E0" w:rsidRDefault="00C764DD" w:rsidP="00476750">
      <w:pPr>
        <w:pStyle w:val="Default"/>
        <w:spacing w:line="360" w:lineRule="auto"/>
        <w:jc w:val="both"/>
      </w:pPr>
      <w:r w:rsidRPr="007E27E0">
        <w:t xml:space="preserve">г) только утомление мышц дает оздоровительный эффект, «утомление мышц – это </w:t>
      </w:r>
    </w:p>
    <w:p w:rsidR="00C764DD" w:rsidRPr="007E27E0" w:rsidRDefault="00C764DD" w:rsidP="00476750">
      <w:pPr>
        <w:pStyle w:val="Default"/>
        <w:spacing w:line="360" w:lineRule="auto"/>
        <w:jc w:val="both"/>
      </w:pPr>
      <w:r w:rsidRPr="007E27E0">
        <w:t xml:space="preserve">радость»; </w:t>
      </w:r>
    </w:p>
    <w:p w:rsidR="00C764DD" w:rsidRPr="007E27E0" w:rsidRDefault="00C764DD" w:rsidP="00476750">
      <w:pPr>
        <w:pStyle w:val="Default"/>
        <w:spacing w:line="360" w:lineRule="auto"/>
        <w:jc w:val="both"/>
      </w:pPr>
      <w:proofErr w:type="spellStart"/>
      <w:r w:rsidRPr="007E27E0">
        <w:t>д</w:t>
      </w:r>
      <w:proofErr w:type="spellEnd"/>
      <w:r w:rsidRPr="007E27E0">
        <w:t xml:space="preserve">) после тренировки необходимо «почувствовать» состояние комфорта, </w:t>
      </w:r>
    </w:p>
    <w:p w:rsidR="00C764DD" w:rsidRPr="007E27E0" w:rsidRDefault="00C764DD" w:rsidP="00476750">
      <w:pPr>
        <w:spacing w:after="0" w:line="360" w:lineRule="auto"/>
        <w:jc w:val="both"/>
        <w:rPr>
          <w:rFonts w:ascii="Times New Roman" w:hAnsi="Times New Roman" w:cs="Times New Roman"/>
          <w:sz w:val="24"/>
          <w:szCs w:val="24"/>
        </w:rPr>
      </w:pPr>
      <w:r w:rsidRPr="007E27E0">
        <w:rPr>
          <w:rFonts w:ascii="Times New Roman" w:hAnsi="Times New Roman" w:cs="Times New Roman"/>
          <w:sz w:val="24"/>
          <w:szCs w:val="24"/>
        </w:rPr>
        <w:t>умиротворенности, расслабленности и подде</w:t>
      </w:r>
      <w:r w:rsidR="004840DD">
        <w:rPr>
          <w:rFonts w:ascii="Times New Roman" w:hAnsi="Times New Roman" w:cs="Times New Roman"/>
          <w:sz w:val="24"/>
          <w:szCs w:val="24"/>
        </w:rPr>
        <w:t>рживать это ощущение весь остав</w:t>
      </w:r>
      <w:r w:rsidRPr="007E27E0">
        <w:rPr>
          <w:rFonts w:ascii="Times New Roman" w:hAnsi="Times New Roman" w:cs="Times New Roman"/>
          <w:sz w:val="24"/>
          <w:szCs w:val="24"/>
        </w:rPr>
        <w:t xml:space="preserve">шийся день. </w:t>
      </w:r>
    </w:p>
    <w:p w:rsidR="00C764DD" w:rsidRPr="007E27E0" w:rsidRDefault="00C764DD" w:rsidP="00476750">
      <w:pPr>
        <w:spacing w:after="0" w:line="360" w:lineRule="auto"/>
        <w:jc w:val="both"/>
        <w:rPr>
          <w:rFonts w:ascii="Times New Roman" w:hAnsi="Times New Roman" w:cs="Times New Roman"/>
          <w:sz w:val="24"/>
          <w:szCs w:val="24"/>
        </w:rPr>
      </w:pPr>
    </w:p>
    <w:p w:rsidR="007D01A5" w:rsidRDefault="00C764DD" w:rsidP="00476750">
      <w:pPr>
        <w:pStyle w:val="Default"/>
        <w:spacing w:line="360" w:lineRule="auto"/>
        <w:jc w:val="both"/>
      </w:pPr>
      <w:r w:rsidRPr="007E27E0">
        <w:t>11. Аэробная тренировка - рекомендуемая, но не о</w:t>
      </w:r>
      <w:r w:rsidR="00B02290">
        <w:t>бязательная часть системы. Опти</w:t>
      </w:r>
      <w:r w:rsidRPr="007E27E0">
        <w:t xml:space="preserve">мальная нагрузка предполагает применение двух аэробных тренировок в неделю по 30-50 минут каждая, на уровне порога комфортности (ЧСС – </w:t>
      </w:r>
      <w:r w:rsidR="00476750">
        <w:t>110-150 уд/мин), выполняемых не</w:t>
      </w:r>
      <w:r w:rsidRPr="007E27E0">
        <w:t>прерывным или переменным, интервальным (с ускорения</w:t>
      </w:r>
      <w:r w:rsidR="004840DD">
        <w:t xml:space="preserve">ми по ходу работы) методом. </w:t>
      </w:r>
    </w:p>
    <w:p w:rsidR="007D01A5" w:rsidRDefault="007D01A5" w:rsidP="00476750">
      <w:pPr>
        <w:pStyle w:val="Default"/>
        <w:spacing w:line="360" w:lineRule="auto"/>
        <w:jc w:val="both"/>
      </w:pPr>
    </w:p>
    <w:p w:rsidR="007D01A5" w:rsidRDefault="007D01A5" w:rsidP="00476750">
      <w:pPr>
        <w:pStyle w:val="Default"/>
        <w:spacing w:line="360" w:lineRule="auto"/>
        <w:jc w:val="both"/>
      </w:pPr>
    </w:p>
    <w:p w:rsidR="00C764DD" w:rsidRPr="007E27E0" w:rsidRDefault="004840DD" w:rsidP="00476750">
      <w:pPr>
        <w:pStyle w:val="Default"/>
        <w:spacing w:line="360" w:lineRule="auto"/>
        <w:jc w:val="both"/>
      </w:pPr>
      <w:r>
        <w:t>Изо</w:t>
      </w:r>
      <w:r w:rsidR="00C764DD" w:rsidRPr="007E27E0">
        <w:t xml:space="preserve">тоническая тренировка применяется в отдельные дни от </w:t>
      </w:r>
      <w:proofErr w:type="gramStart"/>
      <w:r w:rsidR="00C764DD" w:rsidRPr="007E27E0">
        <w:t>аэробной</w:t>
      </w:r>
      <w:proofErr w:type="gramEnd"/>
      <w:r w:rsidR="00C764DD" w:rsidRPr="007E27E0">
        <w:t xml:space="preserve"> или в тот же день, но после нее. </w:t>
      </w:r>
    </w:p>
    <w:p w:rsidR="00C764DD" w:rsidRPr="007E27E0" w:rsidRDefault="00C764DD" w:rsidP="00476750">
      <w:pPr>
        <w:pStyle w:val="Default"/>
        <w:spacing w:line="360" w:lineRule="auto"/>
        <w:jc w:val="both"/>
      </w:pPr>
      <w:r w:rsidRPr="007E27E0">
        <w:t>12. Применение физической тренировки в «</w:t>
      </w:r>
      <w:proofErr w:type="spellStart"/>
      <w:r w:rsidRPr="007E27E0">
        <w:t>ИЗОТОНе</w:t>
      </w:r>
      <w:proofErr w:type="spellEnd"/>
      <w:r w:rsidRPr="007E27E0">
        <w:t>» подразумевает обязательное сочетание со специально организованным питанием. Оптимальная недельная программа тренировки, обеспечивающая достижение хорошего физ</w:t>
      </w:r>
      <w:r w:rsidR="00476750">
        <w:t>ического состояния, может выгля</w:t>
      </w:r>
      <w:r w:rsidRPr="007E27E0">
        <w:t xml:space="preserve">деть так: </w:t>
      </w:r>
    </w:p>
    <w:p w:rsidR="00C764DD" w:rsidRPr="007E27E0" w:rsidRDefault="00C764DD" w:rsidP="00476750">
      <w:pPr>
        <w:pStyle w:val="Default"/>
        <w:spacing w:line="360" w:lineRule="auto"/>
        <w:jc w:val="both"/>
      </w:pPr>
      <w:proofErr w:type="gramStart"/>
      <w:r w:rsidRPr="007E27E0">
        <w:t>- большой (основной) тренировочный комплекс (изотоническая тренировка (45-75 мин) - 2 раза в неделю.</w:t>
      </w:r>
      <w:proofErr w:type="gramEnd"/>
      <w:r w:rsidRPr="007E27E0">
        <w:t xml:space="preserve"> После основного комплекса можно выполнить несколько подходов на наиболее интересующие мышечные группы. Никакая дру</w:t>
      </w:r>
      <w:r w:rsidR="00476750">
        <w:t>гая нагрузка в этот день не при</w:t>
      </w:r>
      <w:r w:rsidRPr="007E27E0">
        <w:t xml:space="preserve">меняется; - аэробная тренировка: 2-3 раза в неделю по 30-45 мин; - профилактические (короткие, по 10-15 мин) комплексы утром, днем на работе или вечером - через день. </w:t>
      </w:r>
    </w:p>
    <w:p w:rsidR="004840DD" w:rsidRDefault="00C764DD" w:rsidP="00476750">
      <w:pPr>
        <w:spacing w:after="0" w:line="360" w:lineRule="auto"/>
        <w:jc w:val="both"/>
        <w:rPr>
          <w:rFonts w:ascii="Times New Roman" w:hAnsi="Times New Roman" w:cs="Times New Roman"/>
          <w:sz w:val="24"/>
          <w:szCs w:val="24"/>
        </w:rPr>
      </w:pPr>
      <w:r w:rsidRPr="007E27E0">
        <w:rPr>
          <w:rFonts w:ascii="Times New Roman" w:hAnsi="Times New Roman" w:cs="Times New Roman"/>
          <w:sz w:val="24"/>
          <w:szCs w:val="24"/>
        </w:rPr>
        <w:t xml:space="preserve">Если выполнение больших комплексов невозможно, допускается 3 раза в неделю проводить тренировку, используя две на выбор из трех условных частей комплекса, чередуя их. В этом случае комплекс также должен выполняться без пауз, общая </w:t>
      </w:r>
      <w:r w:rsidR="004840DD" w:rsidRPr="007E27E0">
        <w:rPr>
          <w:rFonts w:ascii="Times New Roman" w:hAnsi="Times New Roman" w:cs="Times New Roman"/>
          <w:sz w:val="24"/>
          <w:szCs w:val="24"/>
        </w:rPr>
        <w:t>продолжительность – 30-35 минут.</w:t>
      </w:r>
    </w:p>
    <w:p w:rsidR="00284B24" w:rsidRPr="007E27E0" w:rsidRDefault="00B02290" w:rsidP="004767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2A0C">
        <w:rPr>
          <w:noProof/>
          <w:lang w:eastAsia="ru-RU"/>
        </w:rPr>
        <w:drawing>
          <wp:inline distT="0" distB="0" distL="0" distR="0">
            <wp:extent cx="2564607" cy="1692112"/>
            <wp:effectExtent l="38100" t="57150" r="121443" b="98588"/>
            <wp:docPr id="7" name="Рисунок 7" descr="http://lifedon.com.ua/uploads/posts/2012-01/1325769859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fedon.com.ua/uploads/posts/2012-01/1325769859_70.jpg"/>
                    <pic:cNvPicPr>
                      <a:picLocks noChangeAspect="1" noChangeArrowheads="1"/>
                    </pic:cNvPicPr>
                  </pic:nvPicPr>
                  <pic:blipFill>
                    <a:blip r:embed="rId12" cstate="print"/>
                    <a:srcRect/>
                    <a:stretch>
                      <a:fillRect/>
                    </a:stretch>
                  </pic:blipFill>
                  <pic:spPr bwMode="auto">
                    <a:xfrm>
                      <a:off x="0" y="0"/>
                      <a:ext cx="2569272" cy="1695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4"/>
          <w:szCs w:val="24"/>
        </w:rPr>
        <w:t xml:space="preserve"> </w:t>
      </w:r>
      <w:r w:rsidR="00B12A0C">
        <w:rPr>
          <w:rFonts w:ascii="Times New Roman" w:hAnsi="Times New Roman" w:cs="Times New Roman"/>
          <w:sz w:val="24"/>
          <w:szCs w:val="24"/>
        </w:rPr>
        <w:t xml:space="preserve">  </w:t>
      </w:r>
      <w:r w:rsidR="00057ADF">
        <w:rPr>
          <w:rFonts w:ascii="Times New Roman" w:hAnsi="Times New Roman" w:cs="Times New Roman"/>
          <w:noProof/>
          <w:sz w:val="24"/>
          <w:szCs w:val="24"/>
          <w:lang w:eastAsia="ru-RU"/>
        </w:rPr>
        <w:drawing>
          <wp:inline distT="0" distB="0" distL="0" distR="0">
            <wp:extent cx="2324100" cy="1743073"/>
            <wp:effectExtent l="38100" t="57150" r="114300" b="85727"/>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328880" cy="17466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64DD" w:rsidRPr="007E27E0" w:rsidRDefault="00C764DD" w:rsidP="00476750">
      <w:pPr>
        <w:pStyle w:val="Default"/>
        <w:spacing w:line="360" w:lineRule="auto"/>
        <w:jc w:val="both"/>
      </w:pPr>
    </w:p>
    <w:p w:rsidR="00C764DD" w:rsidRPr="007E27E0" w:rsidRDefault="00C764DD" w:rsidP="00476750">
      <w:pPr>
        <w:pStyle w:val="Default"/>
        <w:spacing w:line="360" w:lineRule="auto"/>
        <w:jc w:val="both"/>
      </w:pPr>
      <w:r w:rsidRPr="007E27E0">
        <w:t>4. Считаем, что эффективность применения «</w:t>
      </w:r>
      <w:proofErr w:type="spellStart"/>
      <w:r w:rsidRPr="007E27E0">
        <w:t>ИЗОТОНа</w:t>
      </w:r>
      <w:proofErr w:type="spellEnd"/>
      <w:r w:rsidRPr="007E27E0">
        <w:t>» будет усиливаться, если учащихся научить планировать свои действия, анализировать результаты и контролировать свое самочувствие в процессе жизнедеятельности вне школы. Главным средством «обратной связи» является дневник здоровья ученика. Это, своего ро</w:t>
      </w:r>
      <w:r w:rsidR="004840DD">
        <w:t>да, документ, отражающий целена</w:t>
      </w:r>
      <w:r w:rsidRPr="007E27E0">
        <w:t>правленную работу каждого учащегося над формировани</w:t>
      </w:r>
      <w:r w:rsidR="004840DD">
        <w:t>ем своего опыта, знаний и компе</w:t>
      </w:r>
      <w:r w:rsidRPr="007E27E0">
        <w:t xml:space="preserve">тентностей в области здоровья. Дневник здоровья составлен в соответствии с их возрастными потребностями. </w:t>
      </w:r>
    </w:p>
    <w:p w:rsidR="006F6DD4" w:rsidRPr="007E27E0" w:rsidRDefault="00C764DD" w:rsidP="00476750">
      <w:pPr>
        <w:spacing w:after="0" w:line="360" w:lineRule="auto"/>
        <w:jc w:val="both"/>
        <w:rPr>
          <w:rFonts w:ascii="Times New Roman" w:hAnsi="Times New Roman" w:cs="Times New Roman"/>
          <w:sz w:val="24"/>
          <w:szCs w:val="24"/>
        </w:rPr>
      </w:pPr>
      <w:r w:rsidRPr="007E27E0">
        <w:rPr>
          <w:rFonts w:ascii="Times New Roman" w:hAnsi="Times New Roman" w:cs="Times New Roman"/>
          <w:noProof/>
          <w:sz w:val="24"/>
          <w:szCs w:val="24"/>
          <w:lang w:eastAsia="ru-RU"/>
        </w:rPr>
        <w:lastRenderedPageBreak/>
        <w:drawing>
          <wp:inline distT="0" distB="0" distL="0" distR="0">
            <wp:extent cx="2534661" cy="3381375"/>
            <wp:effectExtent l="38100" t="57150" r="113289" b="1047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538037" cy="33858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76750" w:rsidRPr="00476750">
        <w:rPr>
          <w:rFonts w:ascii="Times New Roman" w:hAnsi="Times New Roman" w:cs="Times New Roman"/>
          <w:noProof/>
          <w:sz w:val="24"/>
          <w:szCs w:val="24"/>
          <w:lang w:eastAsia="ru-RU"/>
        </w:rPr>
        <w:drawing>
          <wp:inline distT="0" distB="0" distL="0" distR="0">
            <wp:extent cx="2468670" cy="3457575"/>
            <wp:effectExtent l="57150" t="38100" r="45930" b="28575"/>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468670" cy="3457575"/>
                    </a:xfrm>
                    <a:prstGeom prst="rect">
                      <a:avLst/>
                    </a:prstGeom>
                    <a:noFill/>
                    <a:ln w="28575">
                      <a:solidFill>
                        <a:schemeClr val="tx1"/>
                      </a:solidFill>
                      <a:miter lim="800000"/>
                      <a:headEnd/>
                      <a:tailEnd/>
                    </a:ln>
                  </pic:spPr>
                </pic:pic>
              </a:graphicData>
            </a:graphic>
          </wp:inline>
        </w:drawing>
      </w:r>
      <w:r w:rsidRPr="007E27E0">
        <w:rPr>
          <w:rFonts w:ascii="Times New Roman" w:hAnsi="Times New Roman" w:cs="Times New Roman"/>
          <w:noProof/>
          <w:sz w:val="24"/>
          <w:szCs w:val="24"/>
          <w:lang w:eastAsia="ru-RU"/>
        </w:rPr>
        <w:drawing>
          <wp:inline distT="0" distB="0" distL="0" distR="0">
            <wp:extent cx="2516478" cy="3409950"/>
            <wp:effectExtent l="38100" t="57150" r="112422" b="952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516478"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76750" w:rsidRPr="00476750">
        <w:rPr>
          <w:rFonts w:ascii="Times New Roman" w:hAnsi="Times New Roman" w:cs="Times New Roman"/>
          <w:noProof/>
          <w:sz w:val="24"/>
          <w:szCs w:val="24"/>
          <w:lang w:eastAsia="ru-RU"/>
        </w:rPr>
        <w:drawing>
          <wp:inline distT="0" distB="0" distL="0" distR="0">
            <wp:extent cx="2506980" cy="3448908"/>
            <wp:effectExtent l="38100" t="57150" r="121920" b="94392"/>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507061" cy="3449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6DD4" w:rsidRPr="007E27E0" w:rsidRDefault="006F6DD4" w:rsidP="00476750">
      <w:pPr>
        <w:spacing w:after="0" w:line="360" w:lineRule="auto"/>
        <w:jc w:val="both"/>
        <w:rPr>
          <w:rFonts w:ascii="Times New Roman" w:hAnsi="Times New Roman" w:cs="Times New Roman"/>
          <w:sz w:val="24"/>
          <w:szCs w:val="24"/>
        </w:rPr>
      </w:pPr>
      <w:r w:rsidRPr="007E27E0">
        <w:rPr>
          <w:rFonts w:ascii="Times New Roman" w:hAnsi="Times New Roman" w:cs="Times New Roman"/>
          <w:sz w:val="24"/>
          <w:szCs w:val="24"/>
        </w:rPr>
        <w:t xml:space="preserve"> </w:t>
      </w:r>
    </w:p>
    <w:p w:rsidR="006F6DD4" w:rsidRPr="007E27E0" w:rsidRDefault="006F6DD4" w:rsidP="00476750">
      <w:pPr>
        <w:spacing w:after="0" w:line="360" w:lineRule="auto"/>
        <w:jc w:val="both"/>
        <w:rPr>
          <w:rFonts w:ascii="Times New Roman" w:hAnsi="Times New Roman" w:cs="Times New Roman"/>
          <w:sz w:val="24"/>
          <w:szCs w:val="24"/>
        </w:rPr>
      </w:pPr>
      <w:r w:rsidRPr="007E27E0">
        <w:rPr>
          <w:rFonts w:ascii="Times New Roman" w:hAnsi="Times New Roman" w:cs="Times New Roman"/>
          <w:sz w:val="24"/>
          <w:szCs w:val="24"/>
        </w:rPr>
        <w:t>5.        Самым основным итогом такой кропотливой работы является  мониторинг ре-</w:t>
      </w:r>
    </w:p>
    <w:p w:rsidR="006F6DD4" w:rsidRPr="007E27E0" w:rsidRDefault="006F6DD4" w:rsidP="00476750">
      <w:pPr>
        <w:spacing w:after="0" w:line="360" w:lineRule="auto"/>
        <w:jc w:val="both"/>
        <w:rPr>
          <w:rFonts w:ascii="Times New Roman" w:hAnsi="Times New Roman" w:cs="Times New Roman"/>
          <w:sz w:val="24"/>
          <w:szCs w:val="24"/>
        </w:rPr>
      </w:pPr>
      <w:proofErr w:type="spellStart"/>
      <w:r w:rsidRPr="007E27E0">
        <w:rPr>
          <w:rFonts w:ascii="Times New Roman" w:hAnsi="Times New Roman" w:cs="Times New Roman"/>
          <w:sz w:val="24"/>
          <w:szCs w:val="24"/>
        </w:rPr>
        <w:t>зультативности</w:t>
      </w:r>
      <w:proofErr w:type="spellEnd"/>
      <w:r w:rsidRPr="007E27E0">
        <w:rPr>
          <w:rFonts w:ascii="Times New Roman" w:hAnsi="Times New Roman" w:cs="Times New Roman"/>
          <w:sz w:val="24"/>
          <w:szCs w:val="24"/>
        </w:rPr>
        <w:t xml:space="preserve"> применения технологии через систему тестов. </w:t>
      </w:r>
    </w:p>
    <w:p w:rsidR="006F6DD4" w:rsidRPr="007E27E0" w:rsidRDefault="006F6DD4" w:rsidP="00476750">
      <w:pPr>
        <w:spacing w:after="0" w:line="360" w:lineRule="auto"/>
        <w:jc w:val="both"/>
        <w:rPr>
          <w:rFonts w:ascii="Times New Roman" w:hAnsi="Times New Roman" w:cs="Times New Roman"/>
          <w:sz w:val="24"/>
          <w:szCs w:val="24"/>
        </w:rPr>
      </w:pPr>
      <w:r w:rsidRPr="007E27E0">
        <w:rPr>
          <w:rFonts w:ascii="Times New Roman" w:hAnsi="Times New Roman" w:cs="Times New Roman"/>
          <w:sz w:val="24"/>
          <w:szCs w:val="24"/>
        </w:rPr>
        <w:t xml:space="preserve">Нами определен перечень показателей, по которым можно комплексно исследовать </w:t>
      </w:r>
      <w:proofErr w:type="spellStart"/>
      <w:proofErr w:type="gramStart"/>
      <w:r w:rsidRPr="007E27E0">
        <w:rPr>
          <w:rFonts w:ascii="Times New Roman" w:hAnsi="Times New Roman" w:cs="Times New Roman"/>
          <w:sz w:val="24"/>
          <w:szCs w:val="24"/>
        </w:rPr>
        <w:t>со-стояние</w:t>
      </w:r>
      <w:proofErr w:type="spellEnd"/>
      <w:proofErr w:type="gramEnd"/>
      <w:r w:rsidRPr="007E27E0">
        <w:rPr>
          <w:rFonts w:ascii="Times New Roman" w:hAnsi="Times New Roman" w:cs="Times New Roman"/>
          <w:sz w:val="24"/>
          <w:szCs w:val="24"/>
        </w:rPr>
        <w:t xml:space="preserve"> здоровья каждого учащегося. С этой целью мы применяем несложные тесты,</w:t>
      </w:r>
      <w:r w:rsidR="00476750">
        <w:rPr>
          <w:rFonts w:ascii="Times New Roman" w:hAnsi="Times New Roman" w:cs="Times New Roman"/>
          <w:sz w:val="24"/>
          <w:szCs w:val="24"/>
        </w:rPr>
        <w:t xml:space="preserve"> </w:t>
      </w:r>
      <w:r w:rsidRPr="007E27E0">
        <w:rPr>
          <w:rFonts w:ascii="Times New Roman" w:hAnsi="Times New Roman" w:cs="Times New Roman"/>
          <w:sz w:val="24"/>
          <w:szCs w:val="24"/>
        </w:rPr>
        <w:t xml:space="preserve">методикой проведения которых овладели сами учащиеся. Тестирование проводится в сентябре и мае каждого учебного года на одном из уроков физической культуры с привлечением самих ребят. </w:t>
      </w:r>
    </w:p>
    <w:p w:rsidR="006F6DD4" w:rsidRPr="007E27E0" w:rsidRDefault="006F6DD4" w:rsidP="00476750">
      <w:pPr>
        <w:spacing w:after="0" w:line="360" w:lineRule="auto"/>
        <w:jc w:val="both"/>
        <w:rPr>
          <w:rFonts w:ascii="Times New Roman" w:hAnsi="Times New Roman" w:cs="Times New Roman"/>
          <w:sz w:val="24"/>
          <w:szCs w:val="24"/>
        </w:rPr>
      </w:pPr>
      <w:r w:rsidRPr="007E27E0">
        <w:rPr>
          <w:rFonts w:ascii="Times New Roman" w:hAnsi="Times New Roman" w:cs="Times New Roman"/>
          <w:sz w:val="24"/>
          <w:szCs w:val="24"/>
        </w:rPr>
        <w:t xml:space="preserve">В таблице показано, какой тест соответствует каждому показателю.  </w:t>
      </w:r>
    </w:p>
    <w:tbl>
      <w:tblPr>
        <w:tblStyle w:val="a6"/>
        <w:tblW w:w="8941" w:type="dxa"/>
        <w:tblLook w:val="04A0"/>
      </w:tblPr>
      <w:tblGrid>
        <w:gridCol w:w="927"/>
        <w:gridCol w:w="1985"/>
        <w:gridCol w:w="4015"/>
        <w:gridCol w:w="2014"/>
      </w:tblGrid>
      <w:tr w:rsidR="00C753F5" w:rsidRPr="00145189" w:rsidTr="00940987">
        <w:trPr>
          <w:cnfStyle w:val="100000000000"/>
          <w:trHeight w:val="544"/>
        </w:trPr>
        <w:tc>
          <w:tcPr>
            <w:cnfStyle w:val="001000000000"/>
            <w:tcW w:w="927" w:type="dxa"/>
          </w:tcPr>
          <w:p w:rsidR="00C753F5" w:rsidRPr="00145189" w:rsidRDefault="00C753F5" w:rsidP="00476750">
            <w:pPr>
              <w:spacing w:line="360" w:lineRule="auto"/>
              <w:jc w:val="both"/>
              <w:rPr>
                <w:rFonts w:ascii="Times New Roman" w:hAnsi="Times New Roman" w:cs="Times New Roman"/>
                <w:sz w:val="24"/>
                <w:szCs w:val="24"/>
              </w:rPr>
            </w:pPr>
            <w:r w:rsidRPr="00145189">
              <w:rPr>
                <w:rFonts w:ascii="Times New Roman" w:hAnsi="Times New Roman" w:cs="Times New Roman"/>
                <w:sz w:val="24"/>
                <w:szCs w:val="24"/>
              </w:rPr>
              <w:lastRenderedPageBreak/>
              <w:t xml:space="preserve">№ </w:t>
            </w:r>
          </w:p>
          <w:p w:rsidR="00C753F5" w:rsidRPr="00145189" w:rsidRDefault="00C753F5" w:rsidP="00476750">
            <w:pPr>
              <w:spacing w:line="360" w:lineRule="auto"/>
              <w:jc w:val="both"/>
              <w:rPr>
                <w:rFonts w:ascii="Times New Roman" w:hAnsi="Times New Roman" w:cs="Times New Roman"/>
                <w:sz w:val="24"/>
                <w:szCs w:val="24"/>
              </w:rPr>
            </w:pPr>
            <w:proofErr w:type="spellStart"/>
            <w:proofErr w:type="gramStart"/>
            <w:r w:rsidRPr="00145189">
              <w:rPr>
                <w:rFonts w:ascii="Times New Roman" w:hAnsi="Times New Roman" w:cs="Times New Roman"/>
                <w:sz w:val="24"/>
                <w:szCs w:val="24"/>
              </w:rPr>
              <w:t>п</w:t>
            </w:r>
            <w:proofErr w:type="spellEnd"/>
            <w:proofErr w:type="gramEnd"/>
            <w:r w:rsidRPr="00145189">
              <w:rPr>
                <w:rFonts w:ascii="Times New Roman" w:hAnsi="Times New Roman" w:cs="Times New Roman"/>
                <w:sz w:val="24"/>
                <w:szCs w:val="24"/>
              </w:rPr>
              <w:t>/</w:t>
            </w:r>
            <w:proofErr w:type="spellStart"/>
            <w:r w:rsidRPr="00145189">
              <w:rPr>
                <w:rFonts w:ascii="Times New Roman" w:hAnsi="Times New Roman" w:cs="Times New Roman"/>
                <w:sz w:val="24"/>
                <w:szCs w:val="24"/>
              </w:rPr>
              <w:t>п</w:t>
            </w:r>
            <w:proofErr w:type="spellEnd"/>
          </w:p>
        </w:tc>
        <w:tc>
          <w:tcPr>
            <w:tcW w:w="1985" w:type="dxa"/>
          </w:tcPr>
          <w:p w:rsidR="00C753F5" w:rsidRPr="00145189" w:rsidRDefault="00C753F5" w:rsidP="00476750">
            <w:pPr>
              <w:spacing w:line="360" w:lineRule="auto"/>
              <w:jc w:val="both"/>
              <w:cnfStyle w:val="100000000000"/>
              <w:rPr>
                <w:rFonts w:ascii="Times New Roman" w:hAnsi="Times New Roman" w:cs="Times New Roman"/>
                <w:sz w:val="24"/>
                <w:szCs w:val="24"/>
              </w:rPr>
            </w:pPr>
            <w:r w:rsidRPr="00145189">
              <w:rPr>
                <w:rFonts w:ascii="Times New Roman" w:hAnsi="Times New Roman" w:cs="Times New Roman"/>
                <w:sz w:val="24"/>
                <w:szCs w:val="24"/>
              </w:rPr>
              <w:t>Показатель</w:t>
            </w:r>
          </w:p>
        </w:tc>
        <w:tc>
          <w:tcPr>
            <w:tcW w:w="4015" w:type="dxa"/>
          </w:tcPr>
          <w:p w:rsidR="00C753F5" w:rsidRPr="00145189" w:rsidRDefault="00C753F5" w:rsidP="00476750">
            <w:pPr>
              <w:spacing w:line="360" w:lineRule="auto"/>
              <w:jc w:val="both"/>
              <w:cnfStyle w:val="100000000000"/>
              <w:rPr>
                <w:rFonts w:ascii="Times New Roman" w:hAnsi="Times New Roman" w:cs="Times New Roman"/>
                <w:sz w:val="24"/>
                <w:szCs w:val="24"/>
              </w:rPr>
            </w:pPr>
            <w:r w:rsidRPr="00145189">
              <w:rPr>
                <w:rFonts w:ascii="Times New Roman" w:hAnsi="Times New Roman" w:cs="Times New Roman"/>
                <w:sz w:val="24"/>
                <w:szCs w:val="24"/>
              </w:rPr>
              <w:t xml:space="preserve">Тест  </w:t>
            </w:r>
          </w:p>
        </w:tc>
        <w:tc>
          <w:tcPr>
            <w:tcW w:w="0" w:type="auto"/>
          </w:tcPr>
          <w:p w:rsidR="00C753F5" w:rsidRPr="00145189" w:rsidRDefault="00C753F5" w:rsidP="00476750">
            <w:pPr>
              <w:spacing w:line="360" w:lineRule="auto"/>
              <w:jc w:val="both"/>
              <w:cnfStyle w:val="100000000000"/>
              <w:rPr>
                <w:rFonts w:ascii="Times New Roman" w:hAnsi="Times New Roman" w:cs="Times New Roman"/>
                <w:sz w:val="24"/>
                <w:szCs w:val="24"/>
              </w:rPr>
            </w:pPr>
            <w:r w:rsidRPr="00145189">
              <w:rPr>
                <w:rFonts w:ascii="Times New Roman" w:hAnsi="Times New Roman" w:cs="Times New Roman"/>
                <w:sz w:val="24"/>
                <w:szCs w:val="24"/>
              </w:rPr>
              <w:t xml:space="preserve">Единица   </w:t>
            </w:r>
            <w:proofErr w:type="spellStart"/>
            <w:r w:rsidRPr="00145189">
              <w:rPr>
                <w:rFonts w:ascii="Times New Roman" w:hAnsi="Times New Roman" w:cs="Times New Roman"/>
                <w:sz w:val="24"/>
                <w:szCs w:val="24"/>
              </w:rPr>
              <w:t>изме</w:t>
            </w:r>
            <w:proofErr w:type="spellEnd"/>
            <w:r w:rsidRPr="00145189">
              <w:rPr>
                <w:rFonts w:ascii="Times New Roman" w:hAnsi="Times New Roman" w:cs="Times New Roman"/>
                <w:sz w:val="24"/>
                <w:szCs w:val="24"/>
              </w:rPr>
              <w:t>-</w:t>
            </w:r>
          </w:p>
          <w:p w:rsidR="00C753F5" w:rsidRPr="00145189" w:rsidRDefault="00C753F5" w:rsidP="00476750">
            <w:pPr>
              <w:spacing w:line="360" w:lineRule="auto"/>
              <w:jc w:val="both"/>
              <w:cnfStyle w:val="100000000000"/>
              <w:rPr>
                <w:rFonts w:ascii="Times New Roman" w:hAnsi="Times New Roman" w:cs="Times New Roman"/>
                <w:sz w:val="24"/>
                <w:szCs w:val="24"/>
              </w:rPr>
            </w:pPr>
            <w:r w:rsidRPr="00145189">
              <w:rPr>
                <w:rFonts w:ascii="Times New Roman" w:hAnsi="Times New Roman" w:cs="Times New Roman"/>
                <w:sz w:val="24"/>
                <w:szCs w:val="24"/>
              </w:rPr>
              <w:t>рения</w:t>
            </w:r>
          </w:p>
        </w:tc>
      </w:tr>
      <w:tr w:rsidR="00C753F5" w:rsidRPr="00145189" w:rsidTr="00940987">
        <w:trPr>
          <w:cnfStyle w:val="000000100000"/>
          <w:trHeight w:val="544"/>
        </w:trPr>
        <w:tc>
          <w:tcPr>
            <w:cnfStyle w:val="001000000000"/>
            <w:tcW w:w="927" w:type="dxa"/>
          </w:tcPr>
          <w:p w:rsidR="00C753F5" w:rsidRPr="00145189" w:rsidRDefault="00C753F5" w:rsidP="00476750">
            <w:pPr>
              <w:spacing w:line="360" w:lineRule="auto"/>
              <w:jc w:val="both"/>
              <w:rPr>
                <w:rFonts w:ascii="Times New Roman" w:hAnsi="Times New Roman" w:cs="Times New Roman"/>
                <w:sz w:val="24"/>
                <w:szCs w:val="24"/>
              </w:rPr>
            </w:pPr>
            <w:r w:rsidRPr="00145189">
              <w:rPr>
                <w:rFonts w:ascii="Times New Roman" w:hAnsi="Times New Roman" w:cs="Times New Roman"/>
                <w:sz w:val="24"/>
                <w:szCs w:val="24"/>
              </w:rPr>
              <w:t>1</w:t>
            </w:r>
          </w:p>
        </w:tc>
        <w:tc>
          <w:tcPr>
            <w:tcW w:w="1985" w:type="dxa"/>
          </w:tcPr>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 xml:space="preserve">  Осанка</w:t>
            </w:r>
          </w:p>
        </w:tc>
        <w:tc>
          <w:tcPr>
            <w:tcW w:w="4015" w:type="dxa"/>
          </w:tcPr>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 xml:space="preserve">Определение      </w:t>
            </w:r>
            <w:proofErr w:type="gramStart"/>
            <w:r w:rsidRPr="00145189">
              <w:rPr>
                <w:rFonts w:ascii="Times New Roman" w:hAnsi="Times New Roman" w:cs="Times New Roman"/>
                <w:sz w:val="24"/>
                <w:szCs w:val="24"/>
              </w:rPr>
              <w:t>плечевого</w:t>
            </w:r>
            <w:proofErr w:type="gramEnd"/>
            <w:r w:rsidRPr="00145189">
              <w:rPr>
                <w:rFonts w:ascii="Times New Roman" w:hAnsi="Times New Roman" w:cs="Times New Roman"/>
                <w:sz w:val="24"/>
                <w:szCs w:val="24"/>
              </w:rPr>
              <w:t xml:space="preserve"> </w:t>
            </w:r>
          </w:p>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индекса</w:t>
            </w:r>
          </w:p>
        </w:tc>
        <w:tc>
          <w:tcPr>
            <w:tcW w:w="0" w:type="auto"/>
          </w:tcPr>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см</w:t>
            </w:r>
          </w:p>
        </w:tc>
      </w:tr>
      <w:tr w:rsidR="00C753F5" w:rsidRPr="00145189" w:rsidTr="00940987">
        <w:trPr>
          <w:cnfStyle w:val="000000010000"/>
          <w:trHeight w:val="1889"/>
        </w:trPr>
        <w:tc>
          <w:tcPr>
            <w:cnfStyle w:val="001000000000"/>
            <w:tcW w:w="927" w:type="dxa"/>
          </w:tcPr>
          <w:p w:rsidR="00C753F5" w:rsidRPr="00145189" w:rsidRDefault="00C753F5" w:rsidP="00476750">
            <w:pPr>
              <w:spacing w:line="360" w:lineRule="auto"/>
              <w:jc w:val="both"/>
              <w:rPr>
                <w:rFonts w:ascii="Times New Roman" w:hAnsi="Times New Roman" w:cs="Times New Roman"/>
                <w:sz w:val="24"/>
                <w:szCs w:val="24"/>
              </w:rPr>
            </w:pPr>
            <w:r w:rsidRPr="00145189">
              <w:rPr>
                <w:rFonts w:ascii="Times New Roman" w:hAnsi="Times New Roman" w:cs="Times New Roman"/>
                <w:sz w:val="24"/>
                <w:szCs w:val="24"/>
              </w:rPr>
              <w:t>2</w:t>
            </w:r>
          </w:p>
        </w:tc>
        <w:tc>
          <w:tcPr>
            <w:tcW w:w="1985" w:type="dxa"/>
          </w:tcPr>
          <w:p w:rsidR="00C753F5" w:rsidRPr="00145189" w:rsidRDefault="00C753F5" w:rsidP="00476750">
            <w:pPr>
              <w:spacing w:line="360" w:lineRule="auto"/>
              <w:jc w:val="both"/>
              <w:cnfStyle w:val="000000010000"/>
              <w:rPr>
                <w:rFonts w:ascii="Times New Roman" w:hAnsi="Times New Roman" w:cs="Times New Roman"/>
                <w:sz w:val="24"/>
                <w:szCs w:val="24"/>
              </w:rPr>
            </w:pPr>
            <w:r w:rsidRPr="00145189">
              <w:rPr>
                <w:rFonts w:ascii="Times New Roman" w:hAnsi="Times New Roman" w:cs="Times New Roman"/>
                <w:sz w:val="24"/>
                <w:szCs w:val="24"/>
              </w:rPr>
              <w:t xml:space="preserve">Сила   сердца   и   возбудимость   </w:t>
            </w:r>
            <w:proofErr w:type="spellStart"/>
            <w:proofErr w:type="gramStart"/>
            <w:r w:rsidRPr="00145189">
              <w:rPr>
                <w:rFonts w:ascii="Times New Roman" w:hAnsi="Times New Roman" w:cs="Times New Roman"/>
                <w:sz w:val="24"/>
                <w:szCs w:val="24"/>
              </w:rPr>
              <w:t>сердечно-сосудистой</w:t>
            </w:r>
            <w:proofErr w:type="spellEnd"/>
            <w:proofErr w:type="gramEnd"/>
            <w:r w:rsidRPr="00145189">
              <w:rPr>
                <w:rFonts w:ascii="Times New Roman" w:hAnsi="Times New Roman" w:cs="Times New Roman"/>
                <w:sz w:val="24"/>
                <w:szCs w:val="24"/>
              </w:rPr>
              <w:t xml:space="preserve"> системы</w:t>
            </w:r>
          </w:p>
        </w:tc>
        <w:tc>
          <w:tcPr>
            <w:tcW w:w="4015" w:type="dxa"/>
          </w:tcPr>
          <w:p w:rsidR="00C753F5" w:rsidRPr="00145189" w:rsidRDefault="00C753F5" w:rsidP="00476750">
            <w:pPr>
              <w:spacing w:line="360" w:lineRule="auto"/>
              <w:jc w:val="both"/>
              <w:cnfStyle w:val="000000010000"/>
              <w:rPr>
                <w:rFonts w:ascii="Times New Roman" w:hAnsi="Times New Roman" w:cs="Times New Roman"/>
                <w:sz w:val="24"/>
                <w:szCs w:val="24"/>
              </w:rPr>
            </w:pPr>
            <w:r w:rsidRPr="00145189">
              <w:rPr>
                <w:rFonts w:ascii="Times New Roman" w:hAnsi="Times New Roman" w:cs="Times New Roman"/>
                <w:sz w:val="24"/>
                <w:szCs w:val="24"/>
              </w:rPr>
              <w:t xml:space="preserve">Проба с приседаниями       </w:t>
            </w:r>
          </w:p>
        </w:tc>
        <w:tc>
          <w:tcPr>
            <w:tcW w:w="0" w:type="auto"/>
          </w:tcPr>
          <w:p w:rsidR="00C753F5" w:rsidRPr="00145189" w:rsidRDefault="00C753F5" w:rsidP="00476750">
            <w:pPr>
              <w:spacing w:line="360" w:lineRule="auto"/>
              <w:jc w:val="both"/>
              <w:cnfStyle w:val="000000010000"/>
              <w:rPr>
                <w:rFonts w:ascii="Times New Roman" w:hAnsi="Times New Roman" w:cs="Times New Roman"/>
                <w:sz w:val="24"/>
                <w:szCs w:val="24"/>
              </w:rPr>
            </w:pPr>
            <w:r w:rsidRPr="00145189">
              <w:rPr>
                <w:rFonts w:ascii="Times New Roman" w:hAnsi="Times New Roman" w:cs="Times New Roman"/>
                <w:sz w:val="24"/>
                <w:szCs w:val="24"/>
              </w:rPr>
              <w:t>ЧСС, уд/мин</w:t>
            </w:r>
          </w:p>
        </w:tc>
      </w:tr>
      <w:tr w:rsidR="00C753F5" w:rsidRPr="00145189" w:rsidTr="00940987">
        <w:trPr>
          <w:cnfStyle w:val="000000100000"/>
          <w:trHeight w:val="529"/>
        </w:trPr>
        <w:tc>
          <w:tcPr>
            <w:cnfStyle w:val="001000000000"/>
            <w:tcW w:w="927" w:type="dxa"/>
          </w:tcPr>
          <w:p w:rsidR="00C753F5" w:rsidRPr="00145189" w:rsidRDefault="00C753F5" w:rsidP="00476750">
            <w:pPr>
              <w:spacing w:line="360" w:lineRule="auto"/>
              <w:jc w:val="both"/>
              <w:rPr>
                <w:rFonts w:ascii="Times New Roman" w:hAnsi="Times New Roman" w:cs="Times New Roman"/>
                <w:sz w:val="24"/>
                <w:szCs w:val="24"/>
              </w:rPr>
            </w:pPr>
            <w:r w:rsidRPr="00145189">
              <w:rPr>
                <w:rFonts w:ascii="Times New Roman" w:hAnsi="Times New Roman" w:cs="Times New Roman"/>
                <w:sz w:val="24"/>
                <w:szCs w:val="24"/>
              </w:rPr>
              <w:t>3</w:t>
            </w:r>
          </w:p>
        </w:tc>
        <w:tc>
          <w:tcPr>
            <w:tcW w:w="1985" w:type="dxa"/>
          </w:tcPr>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 xml:space="preserve">  Гибкость  </w:t>
            </w:r>
          </w:p>
        </w:tc>
        <w:tc>
          <w:tcPr>
            <w:tcW w:w="4015" w:type="dxa"/>
          </w:tcPr>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Тест  на  определение  гиб-</w:t>
            </w:r>
          </w:p>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кости суставов</w:t>
            </w:r>
          </w:p>
        </w:tc>
        <w:tc>
          <w:tcPr>
            <w:tcW w:w="0" w:type="auto"/>
          </w:tcPr>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см</w:t>
            </w:r>
          </w:p>
        </w:tc>
      </w:tr>
      <w:tr w:rsidR="00C753F5" w:rsidRPr="00145189" w:rsidTr="00940987">
        <w:trPr>
          <w:cnfStyle w:val="000000010000"/>
          <w:trHeight w:val="1073"/>
        </w:trPr>
        <w:tc>
          <w:tcPr>
            <w:cnfStyle w:val="001000000000"/>
            <w:tcW w:w="927" w:type="dxa"/>
          </w:tcPr>
          <w:p w:rsidR="00C753F5" w:rsidRPr="00145189" w:rsidRDefault="00C753F5" w:rsidP="00476750">
            <w:pPr>
              <w:spacing w:line="360" w:lineRule="auto"/>
              <w:jc w:val="both"/>
              <w:rPr>
                <w:rFonts w:ascii="Times New Roman" w:hAnsi="Times New Roman" w:cs="Times New Roman"/>
                <w:sz w:val="24"/>
                <w:szCs w:val="24"/>
              </w:rPr>
            </w:pPr>
            <w:r w:rsidRPr="00145189">
              <w:rPr>
                <w:rFonts w:ascii="Times New Roman" w:hAnsi="Times New Roman" w:cs="Times New Roman"/>
                <w:sz w:val="24"/>
                <w:szCs w:val="24"/>
              </w:rPr>
              <w:t>4</w:t>
            </w:r>
          </w:p>
        </w:tc>
        <w:tc>
          <w:tcPr>
            <w:tcW w:w="1985" w:type="dxa"/>
          </w:tcPr>
          <w:p w:rsidR="00C753F5" w:rsidRPr="00145189" w:rsidRDefault="00C753F5" w:rsidP="00476750">
            <w:pPr>
              <w:spacing w:line="360" w:lineRule="auto"/>
              <w:jc w:val="both"/>
              <w:cnfStyle w:val="000000010000"/>
              <w:rPr>
                <w:rFonts w:ascii="Times New Roman" w:hAnsi="Times New Roman" w:cs="Times New Roman"/>
                <w:sz w:val="24"/>
                <w:szCs w:val="24"/>
              </w:rPr>
            </w:pPr>
            <w:r w:rsidRPr="00145189">
              <w:rPr>
                <w:rFonts w:ascii="Times New Roman" w:hAnsi="Times New Roman" w:cs="Times New Roman"/>
                <w:sz w:val="24"/>
                <w:szCs w:val="24"/>
              </w:rPr>
              <w:t xml:space="preserve">  Мышечная сила  </w:t>
            </w:r>
          </w:p>
        </w:tc>
        <w:tc>
          <w:tcPr>
            <w:tcW w:w="4015" w:type="dxa"/>
          </w:tcPr>
          <w:p w:rsidR="00C753F5" w:rsidRPr="00145189" w:rsidRDefault="00C753F5" w:rsidP="00476750">
            <w:pPr>
              <w:spacing w:line="360" w:lineRule="auto"/>
              <w:jc w:val="both"/>
              <w:cnfStyle w:val="000000010000"/>
              <w:rPr>
                <w:rFonts w:ascii="Times New Roman" w:hAnsi="Times New Roman" w:cs="Times New Roman"/>
                <w:sz w:val="24"/>
                <w:szCs w:val="24"/>
              </w:rPr>
            </w:pPr>
            <w:r w:rsidRPr="00145189">
              <w:rPr>
                <w:rFonts w:ascii="Times New Roman" w:hAnsi="Times New Roman" w:cs="Times New Roman"/>
                <w:sz w:val="24"/>
                <w:szCs w:val="24"/>
              </w:rPr>
              <w:t xml:space="preserve">Поднимание  туловища  </w:t>
            </w:r>
            <w:proofErr w:type="gramStart"/>
            <w:r w:rsidRPr="00145189">
              <w:rPr>
                <w:rFonts w:ascii="Times New Roman" w:hAnsi="Times New Roman" w:cs="Times New Roman"/>
                <w:sz w:val="24"/>
                <w:szCs w:val="24"/>
              </w:rPr>
              <w:t>из</w:t>
            </w:r>
            <w:proofErr w:type="gramEnd"/>
            <w:r w:rsidRPr="00145189">
              <w:rPr>
                <w:rFonts w:ascii="Times New Roman" w:hAnsi="Times New Roman" w:cs="Times New Roman"/>
                <w:sz w:val="24"/>
                <w:szCs w:val="24"/>
              </w:rPr>
              <w:t xml:space="preserve"> </w:t>
            </w:r>
          </w:p>
          <w:p w:rsidR="00C753F5" w:rsidRPr="00145189" w:rsidRDefault="00C753F5" w:rsidP="00476750">
            <w:pPr>
              <w:spacing w:line="360" w:lineRule="auto"/>
              <w:jc w:val="both"/>
              <w:cnfStyle w:val="000000010000"/>
              <w:rPr>
                <w:rFonts w:ascii="Times New Roman" w:hAnsi="Times New Roman" w:cs="Times New Roman"/>
                <w:sz w:val="24"/>
                <w:szCs w:val="24"/>
              </w:rPr>
            </w:pPr>
            <w:r w:rsidRPr="00145189">
              <w:rPr>
                <w:rFonts w:ascii="Times New Roman" w:hAnsi="Times New Roman" w:cs="Times New Roman"/>
                <w:sz w:val="24"/>
                <w:szCs w:val="24"/>
              </w:rPr>
              <w:t xml:space="preserve">положения лежа </w:t>
            </w:r>
          </w:p>
          <w:p w:rsidR="00C753F5" w:rsidRPr="00145189" w:rsidRDefault="00C753F5" w:rsidP="00476750">
            <w:pPr>
              <w:spacing w:line="360" w:lineRule="auto"/>
              <w:jc w:val="both"/>
              <w:cnfStyle w:val="000000010000"/>
              <w:rPr>
                <w:rFonts w:ascii="Times New Roman" w:hAnsi="Times New Roman" w:cs="Times New Roman"/>
                <w:sz w:val="24"/>
                <w:szCs w:val="24"/>
              </w:rPr>
            </w:pPr>
            <w:r w:rsidRPr="00145189">
              <w:rPr>
                <w:rFonts w:ascii="Times New Roman" w:hAnsi="Times New Roman" w:cs="Times New Roman"/>
                <w:sz w:val="24"/>
                <w:szCs w:val="24"/>
              </w:rPr>
              <w:t xml:space="preserve">Сгибание и разгибание рук </w:t>
            </w:r>
          </w:p>
          <w:p w:rsidR="00C753F5" w:rsidRPr="00145189" w:rsidRDefault="00C753F5" w:rsidP="00476750">
            <w:pPr>
              <w:spacing w:line="360" w:lineRule="auto"/>
              <w:jc w:val="both"/>
              <w:cnfStyle w:val="000000010000"/>
              <w:rPr>
                <w:rFonts w:ascii="Times New Roman" w:hAnsi="Times New Roman" w:cs="Times New Roman"/>
                <w:sz w:val="24"/>
                <w:szCs w:val="24"/>
              </w:rPr>
            </w:pPr>
            <w:r w:rsidRPr="00145189">
              <w:rPr>
                <w:rFonts w:ascii="Times New Roman" w:hAnsi="Times New Roman" w:cs="Times New Roman"/>
                <w:sz w:val="24"/>
                <w:szCs w:val="24"/>
              </w:rPr>
              <w:t>(отжимания)</w:t>
            </w:r>
          </w:p>
        </w:tc>
        <w:tc>
          <w:tcPr>
            <w:tcW w:w="0" w:type="auto"/>
          </w:tcPr>
          <w:p w:rsidR="00C753F5" w:rsidRPr="00145189" w:rsidRDefault="00C753F5" w:rsidP="00476750">
            <w:pPr>
              <w:spacing w:line="360" w:lineRule="auto"/>
              <w:jc w:val="both"/>
              <w:cnfStyle w:val="000000010000"/>
              <w:rPr>
                <w:rFonts w:ascii="Times New Roman" w:hAnsi="Times New Roman" w:cs="Times New Roman"/>
                <w:sz w:val="24"/>
                <w:szCs w:val="24"/>
              </w:rPr>
            </w:pPr>
            <w:r w:rsidRPr="00145189">
              <w:rPr>
                <w:rFonts w:ascii="Times New Roman" w:hAnsi="Times New Roman" w:cs="Times New Roman"/>
                <w:sz w:val="24"/>
                <w:szCs w:val="24"/>
              </w:rPr>
              <w:t xml:space="preserve">Количество  раз </w:t>
            </w:r>
          </w:p>
          <w:p w:rsidR="00C753F5" w:rsidRPr="00145189" w:rsidRDefault="00C753F5" w:rsidP="00476750">
            <w:pPr>
              <w:spacing w:line="360" w:lineRule="auto"/>
              <w:jc w:val="both"/>
              <w:cnfStyle w:val="000000010000"/>
              <w:rPr>
                <w:rFonts w:ascii="Times New Roman" w:hAnsi="Times New Roman" w:cs="Times New Roman"/>
                <w:sz w:val="24"/>
                <w:szCs w:val="24"/>
              </w:rPr>
            </w:pPr>
            <w:r w:rsidRPr="00145189">
              <w:rPr>
                <w:rFonts w:ascii="Times New Roman" w:hAnsi="Times New Roman" w:cs="Times New Roman"/>
                <w:sz w:val="24"/>
                <w:szCs w:val="24"/>
              </w:rPr>
              <w:t>за 30 сек</w:t>
            </w:r>
          </w:p>
        </w:tc>
      </w:tr>
      <w:tr w:rsidR="00C753F5" w:rsidRPr="00145189" w:rsidTr="00940987">
        <w:trPr>
          <w:cnfStyle w:val="000000100000"/>
          <w:trHeight w:val="1360"/>
        </w:trPr>
        <w:tc>
          <w:tcPr>
            <w:cnfStyle w:val="001000000000"/>
            <w:tcW w:w="927" w:type="dxa"/>
          </w:tcPr>
          <w:p w:rsidR="00C753F5" w:rsidRPr="00145189" w:rsidRDefault="00C753F5" w:rsidP="00476750">
            <w:pPr>
              <w:spacing w:line="360" w:lineRule="auto"/>
              <w:jc w:val="both"/>
              <w:rPr>
                <w:rFonts w:ascii="Times New Roman" w:hAnsi="Times New Roman" w:cs="Times New Roman"/>
                <w:sz w:val="24"/>
                <w:szCs w:val="24"/>
              </w:rPr>
            </w:pPr>
            <w:r w:rsidRPr="00145189">
              <w:rPr>
                <w:rFonts w:ascii="Times New Roman" w:hAnsi="Times New Roman" w:cs="Times New Roman"/>
                <w:sz w:val="24"/>
                <w:szCs w:val="24"/>
              </w:rPr>
              <w:t>5</w:t>
            </w:r>
          </w:p>
        </w:tc>
        <w:tc>
          <w:tcPr>
            <w:tcW w:w="1985" w:type="dxa"/>
          </w:tcPr>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 xml:space="preserve">Уровень  физической  подготовки  </w:t>
            </w:r>
            <w:proofErr w:type="spellStart"/>
            <w:r w:rsidRPr="00145189">
              <w:rPr>
                <w:rFonts w:ascii="Times New Roman" w:hAnsi="Times New Roman" w:cs="Times New Roman"/>
                <w:sz w:val="24"/>
                <w:szCs w:val="24"/>
              </w:rPr>
              <w:t>че</w:t>
            </w:r>
            <w:proofErr w:type="spellEnd"/>
            <w:r w:rsidRPr="00145189">
              <w:rPr>
                <w:rFonts w:ascii="Times New Roman" w:hAnsi="Times New Roman" w:cs="Times New Roman"/>
                <w:sz w:val="24"/>
                <w:szCs w:val="24"/>
              </w:rPr>
              <w:t>-</w:t>
            </w:r>
          </w:p>
          <w:p w:rsidR="00C753F5" w:rsidRPr="00145189" w:rsidRDefault="00C753F5" w:rsidP="00476750">
            <w:pPr>
              <w:spacing w:line="360" w:lineRule="auto"/>
              <w:jc w:val="both"/>
              <w:cnfStyle w:val="000000100000"/>
              <w:rPr>
                <w:rFonts w:ascii="Times New Roman" w:hAnsi="Times New Roman" w:cs="Times New Roman"/>
                <w:sz w:val="24"/>
                <w:szCs w:val="24"/>
              </w:rPr>
            </w:pPr>
            <w:proofErr w:type="spellStart"/>
            <w:r w:rsidRPr="00145189">
              <w:rPr>
                <w:rFonts w:ascii="Times New Roman" w:hAnsi="Times New Roman" w:cs="Times New Roman"/>
                <w:sz w:val="24"/>
                <w:szCs w:val="24"/>
              </w:rPr>
              <w:t>ловека</w:t>
            </w:r>
            <w:proofErr w:type="spellEnd"/>
          </w:p>
        </w:tc>
        <w:tc>
          <w:tcPr>
            <w:tcW w:w="4015" w:type="dxa"/>
          </w:tcPr>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 xml:space="preserve">Гарвардский степ-тест     </w:t>
            </w:r>
          </w:p>
        </w:tc>
        <w:tc>
          <w:tcPr>
            <w:tcW w:w="0" w:type="auto"/>
          </w:tcPr>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ЧСС, уд/мин</w:t>
            </w:r>
          </w:p>
        </w:tc>
      </w:tr>
      <w:tr w:rsidR="00C753F5" w:rsidRPr="00145189" w:rsidTr="00940987">
        <w:trPr>
          <w:cnfStyle w:val="000000010000"/>
          <w:trHeight w:val="801"/>
        </w:trPr>
        <w:tc>
          <w:tcPr>
            <w:cnfStyle w:val="001000000000"/>
            <w:tcW w:w="927" w:type="dxa"/>
          </w:tcPr>
          <w:p w:rsidR="00C753F5" w:rsidRPr="00145189" w:rsidRDefault="00C753F5" w:rsidP="00476750">
            <w:pPr>
              <w:spacing w:line="360" w:lineRule="auto"/>
              <w:jc w:val="both"/>
              <w:rPr>
                <w:rFonts w:ascii="Times New Roman" w:hAnsi="Times New Roman" w:cs="Times New Roman"/>
                <w:sz w:val="24"/>
                <w:szCs w:val="24"/>
              </w:rPr>
            </w:pPr>
            <w:r w:rsidRPr="00145189">
              <w:rPr>
                <w:rFonts w:ascii="Times New Roman" w:hAnsi="Times New Roman" w:cs="Times New Roman"/>
                <w:sz w:val="24"/>
                <w:szCs w:val="24"/>
              </w:rPr>
              <w:t>6</w:t>
            </w:r>
          </w:p>
        </w:tc>
        <w:tc>
          <w:tcPr>
            <w:tcW w:w="1985" w:type="dxa"/>
          </w:tcPr>
          <w:p w:rsidR="00C753F5" w:rsidRPr="00145189" w:rsidRDefault="00C753F5" w:rsidP="00476750">
            <w:pPr>
              <w:spacing w:line="360" w:lineRule="auto"/>
              <w:jc w:val="both"/>
              <w:cnfStyle w:val="000000010000"/>
              <w:rPr>
                <w:rFonts w:ascii="Times New Roman" w:hAnsi="Times New Roman" w:cs="Times New Roman"/>
                <w:sz w:val="24"/>
                <w:szCs w:val="24"/>
              </w:rPr>
            </w:pPr>
            <w:r w:rsidRPr="00145189">
              <w:rPr>
                <w:rFonts w:ascii="Times New Roman" w:hAnsi="Times New Roman" w:cs="Times New Roman"/>
                <w:sz w:val="24"/>
                <w:szCs w:val="24"/>
              </w:rPr>
              <w:t>Состояние работы сердца</w:t>
            </w:r>
          </w:p>
        </w:tc>
        <w:tc>
          <w:tcPr>
            <w:tcW w:w="4015" w:type="dxa"/>
          </w:tcPr>
          <w:p w:rsidR="00C753F5" w:rsidRPr="00145189" w:rsidRDefault="00C753F5" w:rsidP="00476750">
            <w:pPr>
              <w:spacing w:line="360" w:lineRule="auto"/>
              <w:jc w:val="both"/>
              <w:cnfStyle w:val="000000010000"/>
              <w:rPr>
                <w:rFonts w:ascii="Times New Roman" w:hAnsi="Times New Roman" w:cs="Times New Roman"/>
                <w:sz w:val="24"/>
                <w:szCs w:val="24"/>
              </w:rPr>
            </w:pPr>
            <w:r w:rsidRPr="00145189">
              <w:rPr>
                <w:rFonts w:ascii="Times New Roman" w:hAnsi="Times New Roman" w:cs="Times New Roman"/>
                <w:sz w:val="24"/>
                <w:szCs w:val="24"/>
              </w:rPr>
              <w:t xml:space="preserve">Проба </w:t>
            </w:r>
            <w:proofErr w:type="spellStart"/>
            <w:r w:rsidRPr="00145189">
              <w:rPr>
                <w:rFonts w:ascii="Times New Roman" w:hAnsi="Times New Roman" w:cs="Times New Roman"/>
                <w:sz w:val="24"/>
                <w:szCs w:val="24"/>
              </w:rPr>
              <w:t>Руфье</w:t>
            </w:r>
            <w:proofErr w:type="spellEnd"/>
          </w:p>
        </w:tc>
        <w:tc>
          <w:tcPr>
            <w:tcW w:w="0" w:type="auto"/>
          </w:tcPr>
          <w:p w:rsidR="00C753F5" w:rsidRPr="00145189" w:rsidRDefault="00C753F5" w:rsidP="00476750">
            <w:pPr>
              <w:spacing w:line="360" w:lineRule="auto"/>
              <w:jc w:val="both"/>
              <w:cnfStyle w:val="000000010000"/>
              <w:rPr>
                <w:rFonts w:ascii="Times New Roman" w:hAnsi="Times New Roman" w:cs="Times New Roman"/>
                <w:sz w:val="24"/>
                <w:szCs w:val="24"/>
              </w:rPr>
            </w:pPr>
            <w:r w:rsidRPr="00145189">
              <w:rPr>
                <w:rFonts w:ascii="Times New Roman" w:hAnsi="Times New Roman" w:cs="Times New Roman"/>
                <w:sz w:val="24"/>
                <w:szCs w:val="24"/>
              </w:rPr>
              <w:t>ЧСС, уд/мин</w:t>
            </w:r>
          </w:p>
        </w:tc>
      </w:tr>
      <w:tr w:rsidR="00C753F5" w:rsidRPr="00145189" w:rsidTr="00940987">
        <w:trPr>
          <w:cnfStyle w:val="000000100000"/>
          <w:trHeight w:val="1360"/>
        </w:trPr>
        <w:tc>
          <w:tcPr>
            <w:cnfStyle w:val="001000000000"/>
            <w:tcW w:w="927" w:type="dxa"/>
          </w:tcPr>
          <w:p w:rsidR="00C753F5" w:rsidRPr="00145189" w:rsidRDefault="00C753F5" w:rsidP="00476750">
            <w:pPr>
              <w:spacing w:line="360" w:lineRule="auto"/>
              <w:jc w:val="both"/>
              <w:rPr>
                <w:rFonts w:ascii="Times New Roman" w:hAnsi="Times New Roman" w:cs="Times New Roman"/>
                <w:sz w:val="24"/>
                <w:szCs w:val="24"/>
              </w:rPr>
            </w:pPr>
            <w:r w:rsidRPr="00145189">
              <w:rPr>
                <w:rFonts w:ascii="Times New Roman" w:hAnsi="Times New Roman" w:cs="Times New Roman"/>
                <w:sz w:val="24"/>
                <w:szCs w:val="24"/>
              </w:rPr>
              <w:t>7</w:t>
            </w:r>
          </w:p>
        </w:tc>
        <w:tc>
          <w:tcPr>
            <w:tcW w:w="1985" w:type="dxa"/>
          </w:tcPr>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 xml:space="preserve">Устойчивость организма к недостатку </w:t>
            </w:r>
          </w:p>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кислорода</w:t>
            </w:r>
          </w:p>
        </w:tc>
        <w:tc>
          <w:tcPr>
            <w:tcW w:w="4015" w:type="dxa"/>
          </w:tcPr>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 xml:space="preserve">Проба Штанге (на вдохе) </w:t>
            </w:r>
          </w:p>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 xml:space="preserve">Проба </w:t>
            </w:r>
            <w:proofErr w:type="spellStart"/>
            <w:r w:rsidRPr="00145189">
              <w:rPr>
                <w:rFonts w:ascii="Times New Roman" w:hAnsi="Times New Roman" w:cs="Times New Roman"/>
                <w:sz w:val="24"/>
                <w:szCs w:val="24"/>
              </w:rPr>
              <w:t>Генчи</w:t>
            </w:r>
            <w:proofErr w:type="spellEnd"/>
            <w:r w:rsidRPr="00145189">
              <w:rPr>
                <w:rFonts w:ascii="Times New Roman" w:hAnsi="Times New Roman" w:cs="Times New Roman"/>
                <w:sz w:val="24"/>
                <w:szCs w:val="24"/>
              </w:rPr>
              <w:t xml:space="preserve"> (на выдохе)</w:t>
            </w:r>
          </w:p>
        </w:tc>
        <w:tc>
          <w:tcPr>
            <w:tcW w:w="0" w:type="auto"/>
          </w:tcPr>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 xml:space="preserve">Задержка </w:t>
            </w:r>
            <w:proofErr w:type="spellStart"/>
            <w:r w:rsidRPr="00145189">
              <w:rPr>
                <w:rFonts w:ascii="Times New Roman" w:hAnsi="Times New Roman" w:cs="Times New Roman"/>
                <w:sz w:val="24"/>
                <w:szCs w:val="24"/>
              </w:rPr>
              <w:t>дыха</w:t>
            </w:r>
            <w:proofErr w:type="spellEnd"/>
            <w:r w:rsidRPr="00145189">
              <w:rPr>
                <w:rFonts w:ascii="Times New Roman" w:hAnsi="Times New Roman" w:cs="Times New Roman"/>
                <w:sz w:val="24"/>
                <w:szCs w:val="24"/>
              </w:rPr>
              <w:t>-</w:t>
            </w:r>
          </w:p>
          <w:p w:rsidR="00C753F5" w:rsidRPr="00145189" w:rsidRDefault="00C753F5" w:rsidP="00476750">
            <w:pPr>
              <w:spacing w:line="360" w:lineRule="auto"/>
              <w:jc w:val="both"/>
              <w:cnfStyle w:val="000000100000"/>
              <w:rPr>
                <w:rFonts w:ascii="Times New Roman" w:hAnsi="Times New Roman" w:cs="Times New Roman"/>
                <w:sz w:val="24"/>
                <w:szCs w:val="24"/>
              </w:rPr>
            </w:pPr>
            <w:proofErr w:type="spellStart"/>
            <w:r w:rsidRPr="00145189">
              <w:rPr>
                <w:rFonts w:ascii="Times New Roman" w:hAnsi="Times New Roman" w:cs="Times New Roman"/>
                <w:sz w:val="24"/>
                <w:szCs w:val="24"/>
              </w:rPr>
              <w:t>ния</w:t>
            </w:r>
            <w:proofErr w:type="spellEnd"/>
            <w:r w:rsidRPr="00145189">
              <w:rPr>
                <w:rFonts w:ascii="Times New Roman" w:hAnsi="Times New Roman" w:cs="Times New Roman"/>
                <w:sz w:val="24"/>
                <w:szCs w:val="24"/>
              </w:rPr>
              <w:t xml:space="preserve"> на вдохе и, </w:t>
            </w:r>
          </w:p>
          <w:p w:rsidR="00C753F5" w:rsidRPr="00145189" w:rsidRDefault="00C753F5" w:rsidP="00476750">
            <w:pPr>
              <w:spacing w:line="360" w:lineRule="auto"/>
              <w:jc w:val="both"/>
              <w:cnfStyle w:val="000000100000"/>
              <w:rPr>
                <w:rFonts w:ascii="Times New Roman" w:hAnsi="Times New Roman" w:cs="Times New Roman"/>
                <w:sz w:val="24"/>
                <w:szCs w:val="24"/>
              </w:rPr>
            </w:pPr>
            <w:proofErr w:type="spellStart"/>
            <w:r w:rsidRPr="00145189">
              <w:rPr>
                <w:rFonts w:ascii="Times New Roman" w:hAnsi="Times New Roman" w:cs="Times New Roman"/>
                <w:sz w:val="24"/>
                <w:szCs w:val="24"/>
              </w:rPr>
              <w:t>соответ</w:t>
            </w:r>
            <w:proofErr w:type="spellEnd"/>
            <w:r w:rsidRPr="00145189">
              <w:rPr>
                <w:rFonts w:ascii="Times New Roman" w:hAnsi="Times New Roman" w:cs="Times New Roman"/>
                <w:sz w:val="24"/>
                <w:szCs w:val="24"/>
              </w:rPr>
              <w:t>-</w:t>
            </w:r>
          </w:p>
          <w:p w:rsidR="00C753F5" w:rsidRPr="00145189" w:rsidRDefault="00C753F5" w:rsidP="00476750">
            <w:pPr>
              <w:spacing w:line="360" w:lineRule="auto"/>
              <w:jc w:val="both"/>
              <w:cnfStyle w:val="000000100000"/>
              <w:rPr>
                <w:rFonts w:ascii="Times New Roman" w:hAnsi="Times New Roman" w:cs="Times New Roman"/>
                <w:sz w:val="24"/>
                <w:szCs w:val="24"/>
              </w:rPr>
            </w:pPr>
            <w:proofErr w:type="spellStart"/>
            <w:r w:rsidRPr="00145189">
              <w:rPr>
                <w:rFonts w:ascii="Times New Roman" w:hAnsi="Times New Roman" w:cs="Times New Roman"/>
                <w:sz w:val="24"/>
                <w:szCs w:val="24"/>
              </w:rPr>
              <w:t>ственно</w:t>
            </w:r>
            <w:proofErr w:type="spellEnd"/>
            <w:r w:rsidRPr="00145189">
              <w:rPr>
                <w:rFonts w:ascii="Times New Roman" w:hAnsi="Times New Roman" w:cs="Times New Roman"/>
                <w:sz w:val="24"/>
                <w:szCs w:val="24"/>
              </w:rPr>
              <w:t>, на вы-</w:t>
            </w:r>
          </w:p>
          <w:p w:rsidR="00C753F5" w:rsidRPr="00145189" w:rsidRDefault="00C753F5" w:rsidP="00476750">
            <w:pPr>
              <w:spacing w:line="360" w:lineRule="auto"/>
              <w:jc w:val="both"/>
              <w:cnfStyle w:val="000000100000"/>
              <w:rPr>
                <w:rFonts w:ascii="Times New Roman" w:hAnsi="Times New Roman" w:cs="Times New Roman"/>
                <w:sz w:val="24"/>
                <w:szCs w:val="24"/>
              </w:rPr>
            </w:pPr>
            <w:r w:rsidRPr="00145189">
              <w:rPr>
                <w:rFonts w:ascii="Times New Roman" w:hAnsi="Times New Roman" w:cs="Times New Roman"/>
                <w:sz w:val="24"/>
                <w:szCs w:val="24"/>
              </w:rPr>
              <w:t>дохе, сек</w:t>
            </w:r>
          </w:p>
        </w:tc>
      </w:tr>
    </w:tbl>
    <w:p w:rsidR="006F6DD4" w:rsidRPr="007E27E0" w:rsidRDefault="006F6DD4" w:rsidP="00476750">
      <w:pPr>
        <w:spacing w:after="0" w:line="360" w:lineRule="auto"/>
        <w:jc w:val="both"/>
        <w:rPr>
          <w:rFonts w:ascii="Times New Roman" w:hAnsi="Times New Roman" w:cs="Times New Roman"/>
          <w:sz w:val="24"/>
          <w:szCs w:val="24"/>
        </w:rPr>
      </w:pPr>
    </w:p>
    <w:p w:rsidR="001306D9" w:rsidRDefault="00C753F5" w:rsidP="00476750">
      <w:pPr>
        <w:spacing w:after="0" w:line="360" w:lineRule="auto"/>
        <w:jc w:val="both"/>
        <w:rPr>
          <w:rFonts w:ascii="Times New Roman" w:hAnsi="Times New Roman" w:cs="Times New Roman"/>
          <w:sz w:val="24"/>
          <w:szCs w:val="24"/>
        </w:rPr>
      </w:pPr>
      <w:r w:rsidRPr="007E27E0">
        <w:rPr>
          <w:rFonts w:ascii="Times New Roman" w:hAnsi="Times New Roman" w:cs="Times New Roman"/>
          <w:sz w:val="24"/>
          <w:szCs w:val="24"/>
        </w:rPr>
        <w:t>Обработанные результаты тестирования заносятся в дневники здоровья.</w:t>
      </w:r>
    </w:p>
    <w:p w:rsidR="001306D9" w:rsidRDefault="001306D9" w:rsidP="004767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 основании этих данных проводим мониторинг по годам обучения (курс 4 года).</w:t>
      </w:r>
      <w:r w:rsidR="00C753F5" w:rsidRPr="007E27E0">
        <w:rPr>
          <w:rFonts w:ascii="Times New Roman" w:hAnsi="Times New Roman" w:cs="Times New Roman"/>
          <w:sz w:val="24"/>
          <w:szCs w:val="24"/>
        </w:rPr>
        <w:t xml:space="preserve"> </w:t>
      </w:r>
    </w:p>
    <w:p w:rsidR="007C008B" w:rsidRPr="001306D9" w:rsidRDefault="007C008B" w:rsidP="004767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Первое тестирование 2013-2014 год. Количество детей -15чел.</w:t>
      </w:r>
    </w:p>
    <w:p w:rsidR="00C753F5" w:rsidRPr="00E75480" w:rsidRDefault="001306D9" w:rsidP="00E75480">
      <w:pPr>
        <w:spacing w:after="0" w:line="360" w:lineRule="auto"/>
        <w:jc w:val="both"/>
        <w:rPr>
          <w:rFonts w:ascii="Times New Roman" w:hAnsi="Times New Roman" w:cs="Times New Roman"/>
          <w:b/>
          <w:sz w:val="24"/>
          <w:szCs w:val="24"/>
          <w:u w:val="single"/>
        </w:rPr>
      </w:pPr>
      <w:r w:rsidRPr="00E75480">
        <w:rPr>
          <w:rFonts w:ascii="Times New Roman" w:hAnsi="Times New Roman" w:cs="Times New Roman"/>
          <w:b/>
          <w:sz w:val="24"/>
          <w:szCs w:val="24"/>
          <w:u w:val="single"/>
        </w:rPr>
        <w:t xml:space="preserve">Начальное </w:t>
      </w:r>
      <w:r w:rsidR="00C753F5" w:rsidRPr="00E75480">
        <w:rPr>
          <w:rFonts w:ascii="Times New Roman" w:hAnsi="Times New Roman" w:cs="Times New Roman"/>
          <w:b/>
          <w:sz w:val="24"/>
          <w:szCs w:val="24"/>
          <w:u w:val="single"/>
        </w:rPr>
        <w:t>те</w:t>
      </w:r>
      <w:r w:rsidR="00476750" w:rsidRPr="00E75480">
        <w:rPr>
          <w:rFonts w:ascii="Times New Roman" w:hAnsi="Times New Roman" w:cs="Times New Roman"/>
          <w:b/>
          <w:sz w:val="24"/>
          <w:szCs w:val="24"/>
          <w:u w:val="single"/>
        </w:rPr>
        <w:t xml:space="preserve">стирование проведено 15 мая  </w:t>
      </w:r>
      <w:r w:rsidRPr="00E75480">
        <w:rPr>
          <w:rFonts w:ascii="Times New Roman" w:hAnsi="Times New Roman" w:cs="Times New Roman"/>
          <w:b/>
          <w:sz w:val="24"/>
          <w:szCs w:val="24"/>
          <w:u w:val="single"/>
        </w:rPr>
        <w:t>2013</w:t>
      </w:r>
      <w:r w:rsidR="004C239D" w:rsidRPr="00E75480">
        <w:rPr>
          <w:rFonts w:ascii="Times New Roman" w:hAnsi="Times New Roman" w:cs="Times New Roman"/>
          <w:b/>
          <w:sz w:val="24"/>
          <w:szCs w:val="24"/>
          <w:u w:val="single"/>
        </w:rPr>
        <w:t xml:space="preserve"> года </w:t>
      </w:r>
      <w:proofErr w:type="gramStart"/>
      <w:r w:rsidR="004C239D" w:rsidRPr="00E75480">
        <w:rPr>
          <w:rFonts w:ascii="Times New Roman" w:hAnsi="Times New Roman" w:cs="Times New Roman"/>
          <w:b/>
          <w:sz w:val="24"/>
          <w:szCs w:val="24"/>
          <w:u w:val="single"/>
        </w:rPr>
        <w:t xml:space="preserve">( </w:t>
      </w:r>
      <w:proofErr w:type="gramEnd"/>
      <w:r w:rsidR="004C239D" w:rsidRPr="00E75480">
        <w:rPr>
          <w:rFonts w:ascii="Times New Roman" w:hAnsi="Times New Roman" w:cs="Times New Roman"/>
          <w:b/>
          <w:sz w:val="24"/>
          <w:szCs w:val="24"/>
          <w:u w:val="single"/>
        </w:rPr>
        <w:t>основная группа)</w:t>
      </w:r>
    </w:p>
    <w:tbl>
      <w:tblPr>
        <w:tblStyle w:val="a6"/>
        <w:tblW w:w="9565" w:type="dxa"/>
        <w:jc w:val="center"/>
        <w:tblInd w:w="-1026" w:type="dxa"/>
        <w:tblLayout w:type="fixed"/>
        <w:tblLook w:val="04A0"/>
      </w:tblPr>
      <w:tblGrid>
        <w:gridCol w:w="392"/>
        <w:gridCol w:w="1310"/>
        <w:gridCol w:w="1067"/>
        <w:gridCol w:w="567"/>
        <w:gridCol w:w="850"/>
        <w:gridCol w:w="709"/>
        <w:gridCol w:w="709"/>
        <w:gridCol w:w="567"/>
        <w:gridCol w:w="984"/>
        <w:gridCol w:w="567"/>
        <w:gridCol w:w="567"/>
        <w:gridCol w:w="567"/>
        <w:gridCol w:w="709"/>
      </w:tblGrid>
      <w:tr w:rsidR="00B47CB7" w:rsidRPr="00E75480" w:rsidTr="00B47CB7">
        <w:trPr>
          <w:cnfStyle w:val="100000000000"/>
          <w:trHeight w:val="1134"/>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w:t>
            </w:r>
          </w:p>
        </w:tc>
        <w:tc>
          <w:tcPr>
            <w:tcW w:w="1310" w:type="dxa"/>
          </w:tcPr>
          <w:p w:rsidR="00B47CB7" w:rsidRPr="00E75480" w:rsidRDefault="00B47CB7" w:rsidP="00E75480">
            <w:pPr>
              <w:spacing w:line="360" w:lineRule="auto"/>
              <w:jc w:val="both"/>
              <w:cnfStyle w:val="100000000000"/>
              <w:rPr>
                <w:rFonts w:ascii="Times New Roman" w:hAnsi="Times New Roman" w:cs="Times New Roman"/>
                <w:sz w:val="24"/>
                <w:szCs w:val="24"/>
              </w:rPr>
            </w:pPr>
            <w:r w:rsidRPr="00E75480">
              <w:rPr>
                <w:rFonts w:ascii="Times New Roman" w:hAnsi="Times New Roman" w:cs="Times New Roman"/>
                <w:sz w:val="24"/>
                <w:szCs w:val="24"/>
              </w:rPr>
              <w:t>Ф.И.</w:t>
            </w:r>
          </w:p>
        </w:tc>
        <w:tc>
          <w:tcPr>
            <w:tcW w:w="1067" w:type="dxa"/>
            <w:textDirection w:val="btLr"/>
          </w:tcPr>
          <w:p w:rsidR="00B47CB7" w:rsidRPr="00E75480" w:rsidRDefault="00B47CB7"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Мышечная сила</w:t>
            </w:r>
          </w:p>
        </w:tc>
        <w:tc>
          <w:tcPr>
            <w:tcW w:w="567" w:type="dxa"/>
            <w:textDirection w:val="btLr"/>
          </w:tcPr>
          <w:p w:rsidR="00B47CB7" w:rsidRPr="00E75480" w:rsidRDefault="00B47CB7"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850" w:type="dxa"/>
            <w:textDirection w:val="btLr"/>
          </w:tcPr>
          <w:p w:rsidR="00B47CB7" w:rsidRPr="00E75480" w:rsidRDefault="00B47CB7"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 xml:space="preserve">Проба </w:t>
            </w:r>
            <w:proofErr w:type="spellStart"/>
            <w:r w:rsidRPr="00E75480">
              <w:rPr>
                <w:rFonts w:ascii="Times New Roman" w:hAnsi="Times New Roman" w:cs="Times New Roman"/>
                <w:sz w:val="24"/>
                <w:szCs w:val="24"/>
              </w:rPr>
              <w:t>Руфье</w:t>
            </w:r>
            <w:proofErr w:type="spellEnd"/>
          </w:p>
        </w:tc>
        <w:tc>
          <w:tcPr>
            <w:tcW w:w="709" w:type="dxa"/>
            <w:textDirection w:val="btLr"/>
          </w:tcPr>
          <w:p w:rsidR="00B47CB7" w:rsidRPr="00E75480" w:rsidRDefault="00B47CB7"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709" w:type="dxa"/>
            <w:textDirection w:val="btLr"/>
          </w:tcPr>
          <w:p w:rsidR="00B47CB7" w:rsidRPr="00E75480" w:rsidRDefault="00B47CB7"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 xml:space="preserve">Проба </w:t>
            </w:r>
            <w:proofErr w:type="spellStart"/>
            <w:r w:rsidRPr="00E75480">
              <w:rPr>
                <w:rFonts w:ascii="Times New Roman" w:hAnsi="Times New Roman" w:cs="Times New Roman"/>
                <w:sz w:val="24"/>
                <w:szCs w:val="24"/>
              </w:rPr>
              <w:t>Генчи</w:t>
            </w:r>
            <w:proofErr w:type="spellEnd"/>
          </w:p>
        </w:tc>
        <w:tc>
          <w:tcPr>
            <w:tcW w:w="567" w:type="dxa"/>
            <w:textDirection w:val="btLr"/>
          </w:tcPr>
          <w:p w:rsidR="00B47CB7" w:rsidRPr="00E75480" w:rsidRDefault="00B47CB7"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984" w:type="dxa"/>
            <w:textDirection w:val="btLr"/>
          </w:tcPr>
          <w:p w:rsidR="00B47CB7" w:rsidRPr="00E75480" w:rsidRDefault="00B47CB7"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Плечевой индекс (осанка)</w:t>
            </w:r>
          </w:p>
        </w:tc>
        <w:tc>
          <w:tcPr>
            <w:tcW w:w="567" w:type="dxa"/>
            <w:textDirection w:val="btLr"/>
          </w:tcPr>
          <w:p w:rsidR="00B47CB7" w:rsidRPr="00E75480" w:rsidRDefault="00B47CB7"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результат</w:t>
            </w:r>
          </w:p>
        </w:tc>
        <w:tc>
          <w:tcPr>
            <w:tcW w:w="567" w:type="dxa"/>
            <w:textDirection w:val="btLr"/>
          </w:tcPr>
          <w:p w:rsidR="00B47CB7" w:rsidRPr="00E75480" w:rsidRDefault="00B47CB7"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гибкость</w:t>
            </w:r>
          </w:p>
        </w:tc>
        <w:tc>
          <w:tcPr>
            <w:tcW w:w="567" w:type="dxa"/>
            <w:textDirection w:val="btLr"/>
          </w:tcPr>
          <w:p w:rsidR="00B47CB7" w:rsidRPr="00E75480" w:rsidRDefault="00B47CB7"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709" w:type="dxa"/>
            <w:textDirection w:val="btLr"/>
          </w:tcPr>
          <w:p w:rsidR="00B47CB7" w:rsidRPr="00E75480" w:rsidRDefault="00B47CB7"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Общий уровень</w:t>
            </w:r>
          </w:p>
        </w:tc>
      </w:tr>
      <w:tr w:rsidR="00B47CB7" w:rsidRPr="00E75480" w:rsidTr="00B47CB7">
        <w:trPr>
          <w:cnfStyle w:val="000000100000"/>
          <w:trHeight w:val="266"/>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w:t>
            </w:r>
          </w:p>
        </w:tc>
        <w:tc>
          <w:tcPr>
            <w:tcW w:w="131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Ш.Александр</w:t>
            </w:r>
          </w:p>
        </w:tc>
        <w:tc>
          <w:tcPr>
            <w:tcW w:w="10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28</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2.1</w:t>
            </w:r>
          </w:p>
        </w:tc>
        <w:tc>
          <w:tcPr>
            <w:tcW w:w="709"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21</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9</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r>
      <w:tr w:rsidR="00B47CB7" w:rsidRPr="00E75480" w:rsidTr="00B47CB7">
        <w:trPr>
          <w:cnfStyle w:val="000000010000"/>
          <w:trHeight w:val="266"/>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lastRenderedPageBreak/>
              <w:t>2</w:t>
            </w:r>
          </w:p>
        </w:tc>
        <w:tc>
          <w:tcPr>
            <w:tcW w:w="1310"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Ш.Андрей</w:t>
            </w:r>
          </w:p>
        </w:tc>
        <w:tc>
          <w:tcPr>
            <w:tcW w:w="10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22</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1.2</w:t>
            </w:r>
          </w:p>
        </w:tc>
        <w:tc>
          <w:tcPr>
            <w:tcW w:w="709"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23</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3</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r>
      <w:tr w:rsidR="00B47CB7" w:rsidRPr="00E75480" w:rsidTr="00B47CB7">
        <w:trPr>
          <w:cnfStyle w:val="000000100000"/>
          <w:trHeight w:val="251"/>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3</w:t>
            </w:r>
          </w:p>
        </w:tc>
        <w:tc>
          <w:tcPr>
            <w:tcW w:w="131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Ш. Матвей</w:t>
            </w:r>
          </w:p>
        </w:tc>
        <w:tc>
          <w:tcPr>
            <w:tcW w:w="10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15</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1.2</w:t>
            </w:r>
          </w:p>
        </w:tc>
        <w:tc>
          <w:tcPr>
            <w:tcW w:w="709"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25</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984"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0.54</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5</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B47CB7" w:rsidRPr="00E75480" w:rsidRDefault="00B47CB7"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r>
      <w:tr w:rsidR="00B47CB7" w:rsidRPr="00E75480" w:rsidTr="00B47CB7">
        <w:trPr>
          <w:cnfStyle w:val="000000010000"/>
          <w:trHeight w:val="266"/>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4</w:t>
            </w:r>
          </w:p>
        </w:tc>
        <w:tc>
          <w:tcPr>
            <w:tcW w:w="1310"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Е.Александра</w:t>
            </w:r>
          </w:p>
        </w:tc>
        <w:tc>
          <w:tcPr>
            <w:tcW w:w="10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21</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w:t>
            </w:r>
          </w:p>
        </w:tc>
        <w:tc>
          <w:tcPr>
            <w:tcW w:w="709"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23</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0.92</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6</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B47CB7" w:rsidRPr="00E75480" w:rsidRDefault="00B47CB7"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r>
      <w:tr w:rsidR="00B47CB7" w:rsidRPr="00E75480" w:rsidTr="00B47CB7">
        <w:trPr>
          <w:cnfStyle w:val="000000100000"/>
          <w:trHeight w:val="251"/>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5</w:t>
            </w:r>
          </w:p>
        </w:tc>
        <w:tc>
          <w:tcPr>
            <w:tcW w:w="131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И.Никита</w:t>
            </w:r>
          </w:p>
        </w:tc>
        <w:tc>
          <w:tcPr>
            <w:tcW w:w="10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23</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12</w:t>
            </w:r>
          </w:p>
        </w:tc>
        <w:tc>
          <w:tcPr>
            <w:tcW w:w="709" w:type="dxa"/>
          </w:tcPr>
          <w:p w:rsidR="00B47CB7" w:rsidRPr="00E75480" w:rsidRDefault="00B47CB7"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21</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0.94</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r>
      <w:tr w:rsidR="00B47CB7" w:rsidRPr="00E75480" w:rsidTr="00B47CB7">
        <w:trPr>
          <w:cnfStyle w:val="000000010000"/>
          <w:trHeight w:val="266"/>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6</w:t>
            </w:r>
          </w:p>
        </w:tc>
        <w:tc>
          <w:tcPr>
            <w:tcW w:w="1310"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П.Илья</w:t>
            </w:r>
          </w:p>
        </w:tc>
        <w:tc>
          <w:tcPr>
            <w:tcW w:w="10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27</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2.4</w:t>
            </w:r>
          </w:p>
        </w:tc>
        <w:tc>
          <w:tcPr>
            <w:tcW w:w="709" w:type="dxa"/>
          </w:tcPr>
          <w:p w:rsidR="00B47CB7" w:rsidRPr="00E75480" w:rsidRDefault="00B47CB7"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20</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p>
        </w:tc>
        <w:tc>
          <w:tcPr>
            <w:tcW w:w="984"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r>
      <w:tr w:rsidR="00B47CB7" w:rsidRPr="00E75480" w:rsidTr="00B47CB7">
        <w:trPr>
          <w:cnfStyle w:val="000000100000"/>
          <w:trHeight w:val="251"/>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7</w:t>
            </w:r>
          </w:p>
        </w:tc>
        <w:tc>
          <w:tcPr>
            <w:tcW w:w="131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Ш.Даша</w:t>
            </w:r>
          </w:p>
        </w:tc>
        <w:tc>
          <w:tcPr>
            <w:tcW w:w="10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25</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2.4</w:t>
            </w:r>
          </w:p>
        </w:tc>
        <w:tc>
          <w:tcPr>
            <w:tcW w:w="709" w:type="dxa"/>
          </w:tcPr>
          <w:p w:rsidR="00B47CB7" w:rsidRPr="00E75480" w:rsidRDefault="00B47CB7"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19</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0.64</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r>
      <w:tr w:rsidR="00B47CB7" w:rsidRPr="00E75480" w:rsidTr="00B47CB7">
        <w:trPr>
          <w:cnfStyle w:val="000000010000"/>
          <w:trHeight w:val="266"/>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8</w:t>
            </w:r>
          </w:p>
        </w:tc>
        <w:tc>
          <w:tcPr>
            <w:tcW w:w="1310"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К.Лиза</w:t>
            </w:r>
          </w:p>
        </w:tc>
        <w:tc>
          <w:tcPr>
            <w:tcW w:w="10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22</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2.4</w:t>
            </w:r>
          </w:p>
        </w:tc>
        <w:tc>
          <w:tcPr>
            <w:tcW w:w="709" w:type="dxa"/>
          </w:tcPr>
          <w:p w:rsidR="00B47CB7" w:rsidRPr="00E75480" w:rsidRDefault="00B47CB7"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11</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r>
      <w:tr w:rsidR="00B47CB7" w:rsidRPr="00E75480" w:rsidTr="00B47CB7">
        <w:trPr>
          <w:cnfStyle w:val="000000100000"/>
          <w:trHeight w:val="266"/>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9</w:t>
            </w:r>
          </w:p>
        </w:tc>
        <w:tc>
          <w:tcPr>
            <w:tcW w:w="131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К. Альберт</w:t>
            </w:r>
          </w:p>
        </w:tc>
        <w:tc>
          <w:tcPr>
            <w:tcW w:w="10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25</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1.0</w:t>
            </w:r>
          </w:p>
        </w:tc>
        <w:tc>
          <w:tcPr>
            <w:tcW w:w="709" w:type="dxa"/>
          </w:tcPr>
          <w:p w:rsidR="00B47CB7" w:rsidRPr="00E75480" w:rsidRDefault="00B47CB7"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19</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r>
      <w:tr w:rsidR="00B47CB7" w:rsidRPr="00E75480" w:rsidTr="00B47CB7">
        <w:trPr>
          <w:cnfStyle w:val="000000010000"/>
          <w:trHeight w:val="251"/>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10</w:t>
            </w:r>
          </w:p>
        </w:tc>
        <w:tc>
          <w:tcPr>
            <w:tcW w:w="1310"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Ш. Алексей</w:t>
            </w:r>
          </w:p>
        </w:tc>
        <w:tc>
          <w:tcPr>
            <w:tcW w:w="10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24</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1.4</w:t>
            </w:r>
          </w:p>
        </w:tc>
        <w:tc>
          <w:tcPr>
            <w:tcW w:w="709" w:type="dxa"/>
          </w:tcPr>
          <w:p w:rsidR="00B47CB7" w:rsidRPr="00E75480" w:rsidRDefault="00B47CB7"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22</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0.53</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4</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r>
      <w:tr w:rsidR="00B47CB7" w:rsidRPr="00E75480" w:rsidTr="00B47CB7">
        <w:trPr>
          <w:cnfStyle w:val="000000100000"/>
          <w:trHeight w:val="266"/>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11</w:t>
            </w:r>
          </w:p>
        </w:tc>
        <w:tc>
          <w:tcPr>
            <w:tcW w:w="131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И.Александр</w:t>
            </w:r>
          </w:p>
        </w:tc>
        <w:tc>
          <w:tcPr>
            <w:tcW w:w="10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21</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1.8</w:t>
            </w:r>
          </w:p>
        </w:tc>
        <w:tc>
          <w:tcPr>
            <w:tcW w:w="709" w:type="dxa"/>
          </w:tcPr>
          <w:p w:rsidR="00B47CB7" w:rsidRPr="00E75480" w:rsidRDefault="00B47CB7"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19</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r>
      <w:tr w:rsidR="00B47CB7" w:rsidRPr="00E75480" w:rsidTr="00B47CB7">
        <w:trPr>
          <w:cnfStyle w:val="000000010000"/>
          <w:trHeight w:val="251"/>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12</w:t>
            </w:r>
          </w:p>
        </w:tc>
        <w:tc>
          <w:tcPr>
            <w:tcW w:w="1310"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Р. Илья</w:t>
            </w:r>
          </w:p>
        </w:tc>
        <w:tc>
          <w:tcPr>
            <w:tcW w:w="10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27</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2.0</w:t>
            </w:r>
          </w:p>
        </w:tc>
        <w:tc>
          <w:tcPr>
            <w:tcW w:w="709" w:type="dxa"/>
          </w:tcPr>
          <w:p w:rsidR="00B47CB7" w:rsidRPr="00E75480" w:rsidRDefault="00B47CB7"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21</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6</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B47CB7" w:rsidRPr="00E75480" w:rsidRDefault="00B47CB7"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r>
      <w:tr w:rsidR="00B47CB7" w:rsidRPr="00E75480" w:rsidTr="00B47CB7">
        <w:trPr>
          <w:cnfStyle w:val="000000100000"/>
          <w:trHeight w:val="266"/>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13</w:t>
            </w:r>
          </w:p>
        </w:tc>
        <w:tc>
          <w:tcPr>
            <w:tcW w:w="131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П. Никита</w:t>
            </w:r>
          </w:p>
        </w:tc>
        <w:tc>
          <w:tcPr>
            <w:tcW w:w="10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25</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2.7</w:t>
            </w:r>
          </w:p>
        </w:tc>
        <w:tc>
          <w:tcPr>
            <w:tcW w:w="709" w:type="dxa"/>
          </w:tcPr>
          <w:p w:rsidR="00B47CB7" w:rsidRPr="00E75480" w:rsidRDefault="00B47CB7"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23</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0.46</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B47CB7" w:rsidRPr="00E75480" w:rsidRDefault="00B47CB7"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r>
      <w:tr w:rsidR="00B47CB7" w:rsidRPr="00E75480" w:rsidTr="00B47CB7">
        <w:trPr>
          <w:cnfStyle w:val="000000010000"/>
          <w:trHeight w:val="251"/>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14</w:t>
            </w:r>
          </w:p>
        </w:tc>
        <w:tc>
          <w:tcPr>
            <w:tcW w:w="1310"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А. Таня</w:t>
            </w:r>
          </w:p>
        </w:tc>
        <w:tc>
          <w:tcPr>
            <w:tcW w:w="10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23</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1.1</w:t>
            </w:r>
          </w:p>
        </w:tc>
        <w:tc>
          <w:tcPr>
            <w:tcW w:w="709" w:type="dxa"/>
          </w:tcPr>
          <w:p w:rsidR="00B47CB7" w:rsidRPr="00E75480" w:rsidRDefault="00B47CB7"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26</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984"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0.93</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w:t>
            </w:r>
          </w:p>
        </w:tc>
        <w:tc>
          <w:tcPr>
            <w:tcW w:w="567" w:type="dxa"/>
          </w:tcPr>
          <w:p w:rsidR="00B47CB7" w:rsidRPr="00E75480" w:rsidRDefault="00B47CB7"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r>
      <w:tr w:rsidR="00B47CB7" w:rsidRPr="00E75480" w:rsidTr="00B47CB7">
        <w:trPr>
          <w:cnfStyle w:val="000000100000"/>
          <w:trHeight w:val="266"/>
          <w:jc w:val="center"/>
        </w:trPr>
        <w:tc>
          <w:tcPr>
            <w:cnfStyle w:val="001000000000"/>
            <w:tcW w:w="392" w:type="dxa"/>
          </w:tcPr>
          <w:p w:rsidR="00B47CB7" w:rsidRPr="00E75480" w:rsidRDefault="00B47CB7"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15</w:t>
            </w:r>
          </w:p>
        </w:tc>
        <w:tc>
          <w:tcPr>
            <w:tcW w:w="131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К. Дима</w:t>
            </w:r>
          </w:p>
        </w:tc>
        <w:tc>
          <w:tcPr>
            <w:tcW w:w="10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27</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2.6</w:t>
            </w:r>
          </w:p>
        </w:tc>
        <w:tc>
          <w:tcPr>
            <w:tcW w:w="709" w:type="dxa"/>
          </w:tcPr>
          <w:p w:rsidR="00B47CB7" w:rsidRPr="00E75480" w:rsidRDefault="00B47CB7"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18</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0.96</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8</w:t>
            </w:r>
          </w:p>
        </w:tc>
        <w:tc>
          <w:tcPr>
            <w:tcW w:w="567" w:type="dxa"/>
          </w:tcPr>
          <w:p w:rsidR="00B47CB7" w:rsidRPr="00E75480" w:rsidRDefault="00B47CB7"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B47CB7" w:rsidRPr="00E75480" w:rsidRDefault="00B47CB7"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r>
    </w:tbl>
    <w:p w:rsidR="00B05928" w:rsidRPr="00E75480" w:rsidRDefault="00B05928" w:rsidP="00E75480">
      <w:pPr>
        <w:spacing w:after="0" w:line="360" w:lineRule="auto"/>
        <w:jc w:val="both"/>
        <w:rPr>
          <w:rFonts w:ascii="Times New Roman" w:hAnsi="Times New Roman" w:cs="Times New Roman"/>
          <w:sz w:val="24"/>
          <w:szCs w:val="24"/>
        </w:rPr>
      </w:pPr>
    </w:p>
    <w:p w:rsidR="00E75480" w:rsidRDefault="00E75480" w:rsidP="00E75480">
      <w:pPr>
        <w:spacing w:after="0" w:line="360" w:lineRule="auto"/>
        <w:jc w:val="center"/>
        <w:rPr>
          <w:rFonts w:ascii="Times New Roman" w:hAnsi="Times New Roman" w:cs="Times New Roman"/>
          <w:sz w:val="24"/>
          <w:szCs w:val="24"/>
        </w:rPr>
      </w:pPr>
    </w:p>
    <w:p w:rsidR="00E75480" w:rsidRDefault="00E75480" w:rsidP="00E75480">
      <w:pPr>
        <w:spacing w:after="0" w:line="360" w:lineRule="auto"/>
        <w:jc w:val="center"/>
        <w:rPr>
          <w:rFonts w:ascii="Times New Roman" w:hAnsi="Times New Roman" w:cs="Times New Roman"/>
          <w:sz w:val="24"/>
          <w:szCs w:val="24"/>
        </w:rPr>
      </w:pPr>
    </w:p>
    <w:p w:rsidR="00E75480" w:rsidRDefault="00E75480" w:rsidP="00E75480">
      <w:pPr>
        <w:spacing w:after="0" w:line="360" w:lineRule="auto"/>
        <w:jc w:val="center"/>
        <w:rPr>
          <w:rFonts w:ascii="Times New Roman" w:hAnsi="Times New Roman" w:cs="Times New Roman"/>
          <w:sz w:val="24"/>
          <w:szCs w:val="24"/>
        </w:rPr>
      </w:pPr>
    </w:p>
    <w:p w:rsidR="00E75480" w:rsidRDefault="00E75480" w:rsidP="00E75480">
      <w:pPr>
        <w:spacing w:after="0" w:line="360" w:lineRule="auto"/>
        <w:jc w:val="center"/>
        <w:rPr>
          <w:rFonts w:ascii="Times New Roman" w:hAnsi="Times New Roman" w:cs="Times New Roman"/>
          <w:sz w:val="24"/>
          <w:szCs w:val="24"/>
        </w:rPr>
      </w:pPr>
    </w:p>
    <w:p w:rsidR="00E75480" w:rsidRDefault="00E75480" w:rsidP="00E75480">
      <w:pPr>
        <w:spacing w:after="0" w:line="360" w:lineRule="auto"/>
        <w:jc w:val="center"/>
        <w:rPr>
          <w:rFonts w:ascii="Times New Roman" w:hAnsi="Times New Roman" w:cs="Times New Roman"/>
          <w:sz w:val="24"/>
          <w:szCs w:val="24"/>
        </w:rPr>
      </w:pPr>
    </w:p>
    <w:p w:rsidR="00E75480" w:rsidRDefault="00E75480" w:rsidP="00E75480">
      <w:pPr>
        <w:spacing w:after="0" w:line="360" w:lineRule="auto"/>
        <w:jc w:val="center"/>
        <w:rPr>
          <w:rFonts w:ascii="Times New Roman" w:hAnsi="Times New Roman" w:cs="Times New Roman"/>
          <w:sz w:val="24"/>
          <w:szCs w:val="24"/>
        </w:rPr>
      </w:pPr>
    </w:p>
    <w:p w:rsidR="00E75480" w:rsidRDefault="00E75480" w:rsidP="00E75480">
      <w:pPr>
        <w:spacing w:after="0" w:line="360" w:lineRule="auto"/>
        <w:jc w:val="center"/>
        <w:rPr>
          <w:rFonts w:ascii="Times New Roman" w:hAnsi="Times New Roman" w:cs="Times New Roman"/>
          <w:sz w:val="24"/>
          <w:szCs w:val="24"/>
        </w:rPr>
      </w:pPr>
    </w:p>
    <w:p w:rsidR="00B05928" w:rsidRPr="00E75480" w:rsidRDefault="00B05928" w:rsidP="00E75480">
      <w:pPr>
        <w:spacing w:after="0" w:line="360" w:lineRule="auto"/>
        <w:jc w:val="center"/>
        <w:rPr>
          <w:rFonts w:ascii="Times New Roman" w:hAnsi="Times New Roman" w:cs="Times New Roman"/>
          <w:b/>
          <w:sz w:val="24"/>
          <w:szCs w:val="24"/>
          <w:u w:val="single"/>
        </w:rPr>
      </w:pPr>
      <w:r w:rsidRPr="00E75480">
        <w:rPr>
          <w:rFonts w:ascii="Times New Roman" w:hAnsi="Times New Roman" w:cs="Times New Roman"/>
          <w:b/>
          <w:sz w:val="24"/>
          <w:szCs w:val="24"/>
          <w:u w:val="single"/>
        </w:rPr>
        <w:lastRenderedPageBreak/>
        <w:t>Анализ выполненных тестов за 2013год</w:t>
      </w:r>
      <w:r w:rsidR="004C239D" w:rsidRPr="00E75480">
        <w:rPr>
          <w:rFonts w:ascii="Times New Roman" w:hAnsi="Times New Roman" w:cs="Times New Roman"/>
          <w:b/>
          <w:sz w:val="24"/>
          <w:szCs w:val="24"/>
          <w:u w:val="single"/>
        </w:rPr>
        <w:t xml:space="preserve"> </w:t>
      </w:r>
      <w:proofErr w:type="gramStart"/>
      <w:r w:rsidR="004C239D" w:rsidRPr="00E75480">
        <w:rPr>
          <w:rFonts w:ascii="Times New Roman" w:hAnsi="Times New Roman" w:cs="Times New Roman"/>
          <w:b/>
          <w:sz w:val="24"/>
          <w:szCs w:val="24"/>
          <w:u w:val="single"/>
        </w:rPr>
        <w:t xml:space="preserve">( </w:t>
      </w:r>
      <w:proofErr w:type="gramEnd"/>
      <w:r w:rsidR="004C239D" w:rsidRPr="00E75480">
        <w:rPr>
          <w:rFonts w:ascii="Times New Roman" w:hAnsi="Times New Roman" w:cs="Times New Roman"/>
          <w:b/>
          <w:sz w:val="24"/>
          <w:szCs w:val="24"/>
          <w:u w:val="single"/>
        </w:rPr>
        <w:t>основная группа)</w:t>
      </w:r>
    </w:p>
    <w:p w:rsidR="00195729" w:rsidRPr="00E75480" w:rsidRDefault="009B1163" w:rsidP="00E75480">
      <w:pPr>
        <w:spacing w:after="0" w:line="360" w:lineRule="auto"/>
        <w:jc w:val="both"/>
        <w:rPr>
          <w:rFonts w:ascii="Times New Roman" w:hAnsi="Times New Roman" w:cs="Times New Roman"/>
          <w:sz w:val="24"/>
          <w:szCs w:val="24"/>
        </w:rPr>
      </w:pPr>
      <w:r w:rsidRPr="00E75480">
        <w:rPr>
          <w:rFonts w:ascii="Times New Roman" w:hAnsi="Times New Roman" w:cs="Times New Roman"/>
          <w:noProof/>
          <w:sz w:val="24"/>
          <w:szCs w:val="24"/>
          <w:lang w:eastAsia="ru-RU"/>
        </w:rPr>
        <w:drawing>
          <wp:inline distT="0" distB="0" distL="0" distR="0">
            <wp:extent cx="4905375" cy="2543175"/>
            <wp:effectExtent l="1905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5928" w:rsidRPr="00E75480" w:rsidRDefault="00B05928" w:rsidP="00E75480">
      <w:pPr>
        <w:spacing w:after="0" w:line="360" w:lineRule="auto"/>
        <w:jc w:val="both"/>
        <w:rPr>
          <w:rFonts w:ascii="Times New Roman" w:hAnsi="Times New Roman" w:cs="Times New Roman"/>
          <w:sz w:val="24"/>
          <w:szCs w:val="24"/>
        </w:rPr>
      </w:pPr>
      <w:r w:rsidRPr="00E75480">
        <w:rPr>
          <w:rFonts w:ascii="Times New Roman" w:hAnsi="Times New Roman" w:cs="Times New Roman"/>
          <w:b/>
          <w:sz w:val="24"/>
          <w:szCs w:val="24"/>
          <w:u w:val="single"/>
        </w:rPr>
        <w:t xml:space="preserve">Вывод: </w:t>
      </w:r>
      <w:r w:rsidRPr="00E75480">
        <w:rPr>
          <w:rFonts w:ascii="Times New Roman" w:hAnsi="Times New Roman" w:cs="Times New Roman"/>
          <w:sz w:val="24"/>
          <w:szCs w:val="24"/>
        </w:rPr>
        <w:t>Первоначальное тестирование показало, что физическое развитие детей</w:t>
      </w:r>
      <w:r w:rsidR="004C239D" w:rsidRPr="00E75480">
        <w:rPr>
          <w:rFonts w:ascii="Times New Roman" w:hAnsi="Times New Roman" w:cs="Times New Roman"/>
          <w:sz w:val="24"/>
          <w:szCs w:val="24"/>
        </w:rPr>
        <w:t xml:space="preserve"> (основной группы)</w:t>
      </w:r>
      <w:r w:rsidRPr="00E75480">
        <w:rPr>
          <w:rFonts w:ascii="Times New Roman" w:hAnsi="Times New Roman" w:cs="Times New Roman"/>
          <w:sz w:val="24"/>
          <w:szCs w:val="24"/>
        </w:rPr>
        <w:t xml:space="preserve"> в 2013 году низкое.</w:t>
      </w:r>
    </w:p>
    <w:p w:rsidR="00B47CB7" w:rsidRPr="00E75480" w:rsidRDefault="00B47CB7" w:rsidP="00E75480">
      <w:pPr>
        <w:spacing w:after="0" w:line="360" w:lineRule="auto"/>
        <w:jc w:val="both"/>
        <w:rPr>
          <w:rFonts w:ascii="Times New Roman" w:hAnsi="Times New Roman" w:cs="Times New Roman"/>
          <w:sz w:val="24"/>
          <w:szCs w:val="24"/>
        </w:rPr>
      </w:pPr>
    </w:p>
    <w:p w:rsidR="00B47CB7" w:rsidRPr="00E75480" w:rsidRDefault="007C008B" w:rsidP="00E75480">
      <w:pPr>
        <w:spacing w:after="0" w:line="360" w:lineRule="auto"/>
        <w:jc w:val="both"/>
        <w:rPr>
          <w:rFonts w:ascii="Times New Roman" w:hAnsi="Times New Roman" w:cs="Times New Roman"/>
          <w:b/>
          <w:sz w:val="24"/>
          <w:szCs w:val="24"/>
          <w:u w:val="single"/>
        </w:rPr>
      </w:pPr>
      <w:r w:rsidRPr="00E75480">
        <w:rPr>
          <w:rFonts w:ascii="Times New Roman" w:hAnsi="Times New Roman" w:cs="Times New Roman"/>
          <w:b/>
          <w:sz w:val="24"/>
          <w:szCs w:val="24"/>
          <w:u w:val="single"/>
        </w:rPr>
        <w:t xml:space="preserve"> Контрольное т</w:t>
      </w:r>
      <w:r w:rsidR="00B47CB7" w:rsidRPr="00E75480">
        <w:rPr>
          <w:rFonts w:ascii="Times New Roman" w:hAnsi="Times New Roman" w:cs="Times New Roman"/>
          <w:b/>
          <w:sz w:val="24"/>
          <w:szCs w:val="24"/>
          <w:u w:val="single"/>
        </w:rPr>
        <w:t>естирование 15 мая 2014 года</w:t>
      </w:r>
      <w:r w:rsidR="004C239D" w:rsidRPr="00E75480">
        <w:rPr>
          <w:rFonts w:ascii="Times New Roman" w:hAnsi="Times New Roman" w:cs="Times New Roman"/>
          <w:b/>
          <w:sz w:val="24"/>
          <w:szCs w:val="24"/>
          <w:u w:val="single"/>
        </w:rPr>
        <w:t xml:space="preserve"> (основная группа)</w:t>
      </w:r>
    </w:p>
    <w:tbl>
      <w:tblPr>
        <w:tblStyle w:val="a6"/>
        <w:tblW w:w="9648" w:type="dxa"/>
        <w:jc w:val="center"/>
        <w:tblInd w:w="-1026" w:type="dxa"/>
        <w:tblLayout w:type="fixed"/>
        <w:tblLook w:val="04A0"/>
      </w:tblPr>
      <w:tblGrid>
        <w:gridCol w:w="392"/>
        <w:gridCol w:w="1310"/>
        <w:gridCol w:w="1067"/>
        <w:gridCol w:w="567"/>
        <w:gridCol w:w="850"/>
        <w:gridCol w:w="709"/>
        <w:gridCol w:w="709"/>
        <w:gridCol w:w="567"/>
        <w:gridCol w:w="984"/>
        <w:gridCol w:w="567"/>
        <w:gridCol w:w="567"/>
        <w:gridCol w:w="567"/>
        <w:gridCol w:w="792"/>
      </w:tblGrid>
      <w:tr w:rsidR="00B05928" w:rsidRPr="00E75480" w:rsidTr="00B05928">
        <w:trPr>
          <w:cnfStyle w:val="100000000000"/>
          <w:trHeight w:val="1134"/>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w:t>
            </w:r>
          </w:p>
        </w:tc>
        <w:tc>
          <w:tcPr>
            <w:tcW w:w="1310" w:type="dxa"/>
          </w:tcPr>
          <w:p w:rsidR="00B05928" w:rsidRPr="00E75480" w:rsidRDefault="00B05928" w:rsidP="00E75480">
            <w:pPr>
              <w:spacing w:line="360" w:lineRule="auto"/>
              <w:jc w:val="both"/>
              <w:cnfStyle w:val="100000000000"/>
              <w:rPr>
                <w:rFonts w:ascii="Times New Roman" w:hAnsi="Times New Roman" w:cs="Times New Roman"/>
                <w:sz w:val="24"/>
                <w:szCs w:val="24"/>
              </w:rPr>
            </w:pPr>
            <w:r w:rsidRPr="00E75480">
              <w:rPr>
                <w:rFonts w:ascii="Times New Roman" w:hAnsi="Times New Roman" w:cs="Times New Roman"/>
                <w:sz w:val="24"/>
                <w:szCs w:val="24"/>
              </w:rPr>
              <w:t>Ф.И.</w:t>
            </w:r>
          </w:p>
        </w:tc>
        <w:tc>
          <w:tcPr>
            <w:tcW w:w="1067" w:type="dxa"/>
            <w:textDirection w:val="btLr"/>
          </w:tcPr>
          <w:p w:rsidR="00B05928" w:rsidRPr="00E75480" w:rsidRDefault="00B0592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Мышечная сила</w:t>
            </w:r>
          </w:p>
        </w:tc>
        <w:tc>
          <w:tcPr>
            <w:tcW w:w="567" w:type="dxa"/>
            <w:textDirection w:val="btLr"/>
          </w:tcPr>
          <w:p w:rsidR="00B05928" w:rsidRPr="00E75480" w:rsidRDefault="00B0592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850" w:type="dxa"/>
            <w:textDirection w:val="btLr"/>
          </w:tcPr>
          <w:p w:rsidR="00B05928" w:rsidRPr="00E75480" w:rsidRDefault="00B0592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 xml:space="preserve">Проба </w:t>
            </w:r>
            <w:proofErr w:type="spellStart"/>
            <w:r w:rsidRPr="00E75480">
              <w:rPr>
                <w:rFonts w:ascii="Times New Roman" w:hAnsi="Times New Roman" w:cs="Times New Roman"/>
                <w:sz w:val="24"/>
                <w:szCs w:val="24"/>
              </w:rPr>
              <w:t>Руфье</w:t>
            </w:r>
            <w:proofErr w:type="spellEnd"/>
          </w:p>
        </w:tc>
        <w:tc>
          <w:tcPr>
            <w:tcW w:w="709" w:type="dxa"/>
            <w:textDirection w:val="btLr"/>
          </w:tcPr>
          <w:p w:rsidR="00B05928" w:rsidRPr="00E75480" w:rsidRDefault="00B0592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709" w:type="dxa"/>
            <w:textDirection w:val="btLr"/>
          </w:tcPr>
          <w:p w:rsidR="00B05928" w:rsidRPr="00E75480" w:rsidRDefault="00B0592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 xml:space="preserve">Проба </w:t>
            </w:r>
            <w:proofErr w:type="spellStart"/>
            <w:r w:rsidRPr="00E75480">
              <w:rPr>
                <w:rFonts w:ascii="Times New Roman" w:hAnsi="Times New Roman" w:cs="Times New Roman"/>
                <w:sz w:val="24"/>
                <w:szCs w:val="24"/>
              </w:rPr>
              <w:t>Генчи</w:t>
            </w:r>
            <w:proofErr w:type="spellEnd"/>
          </w:p>
        </w:tc>
        <w:tc>
          <w:tcPr>
            <w:tcW w:w="567" w:type="dxa"/>
            <w:textDirection w:val="btLr"/>
          </w:tcPr>
          <w:p w:rsidR="00B05928" w:rsidRPr="00E75480" w:rsidRDefault="00B0592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984" w:type="dxa"/>
            <w:textDirection w:val="btLr"/>
          </w:tcPr>
          <w:p w:rsidR="00B05928" w:rsidRPr="00E75480" w:rsidRDefault="00B0592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Плечевой индекс (осанка)</w:t>
            </w:r>
          </w:p>
        </w:tc>
        <w:tc>
          <w:tcPr>
            <w:tcW w:w="567" w:type="dxa"/>
            <w:textDirection w:val="btLr"/>
          </w:tcPr>
          <w:p w:rsidR="00B05928" w:rsidRPr="00E75480" w:rsidRDefault="00B0592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результат</w:t>
            </w:r>
          </w:p>
        </w:tc>
        <w:tc>
          <w:tcPr>
            <w:tcW w:w="567" w:type="dxa"/>
            <w:textDirection w:val="btLr"/>
          </w:tcPr>
          <w:p w:rsidR="00B05928" w:rsidRPr="00E75480" w:rsidRDefault="00B0592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гибкость</w:t>
            </w:r>
          </w:p>
        </w:tc>
        <w:tc>
          <w:tcPr>
            <w:tcW w:w="567" w:type="dxa"/>
            <w:textDirection w:val="btLr"/>
          </w:tcPr>
          <w:p w:rsidR="00B05928" w:rsidRPr="00E75480" w:rsidRDefault="00B0592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792" w:type="dxa"/>
            <w:textDirection w:val="btLr"/>
          </w:tcPr>
          <w:p w:rsidR="00B05928" w:rsidRPr="00E75480" w:rsidRDefault="00B0592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Общий уровень</w:t>
            </w:r>
          </w:p>
        </w:tc>
      </w:tr>
      <w:tr w:rsidR="00B05928" w:rsidRPr="00E75480" w:rsidTr="00B05928">
        <w:trPr>
          <w:cnfStyle w:val="000000100000"/>
          <w:trHeight w:val="266"/>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w:t>
            </w:r>
          </w:p>
        </w:tc>
        <w:tc>
          <w:tcPr>
            <w:tcW w:w="131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Ш.Александр</w:t>
            </w:r>
          </w:p>
        </w:tc>
        <w:tc>
          <w:tcPr>
            <w:tcW w:w="10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34</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4.4</w:t>
            </w:r>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35</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984"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14</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B05928" w:rsidRPr="00E75480" w:rsidTr="00B05928">
        <w:trPr>
          <w:cnfStyle w:val="000000010000"/>
          <w:trHeight w:val="266"/>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2</w:t>
            </w:r>
          </w:p>
        </w:tc>
        <w:tc>
          <w:tcPr>
            <w:tcW w:w="1310"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Ш.Андрей</w:t>
            </w:r>
          </w:p>
        </w:tc>
        <w:tc>
          <w:tcPr>
            <w:tcW w:w="10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36</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12</w:t>
            </w:r>
          </w:p>
        </w:tc>
        <w:tc>
          <w:tcPr>
            <w:tcW w:w="709"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22</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984"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12</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r>
      <w:tr w:rsidR="00B05928" w:rsidRPr="00E75480" w:rsidTr="00B05928">
        <w:trPr>
          <w:cnfStyle w:val="000000100000"/>
          <w:trHeight w:val="251"/>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3</w:t>
            </w:r>
          </w:p>
        </w:tc>
        <w:tc>
          <w:tcPr>
            <w:tcW w:w="131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Ш. Матвей</w:t>
            </w:r>
          </w:p>
        </w:tc>
        <w:tc>
          <w:tcPr>
            <w:tcW w:w="10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32</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12</w:t>
            </w:r>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61</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984"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0.94</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25</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B05928" w:rsidRPr="00E75480" w:rsidTr="00B05928">
        <w:trPr>
          <w:cnfStyle w:val="000000010000"/>
          <w:trHeight w:val="266"/>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4</w:t>
            </w:r>
          </w:p>
        </w:tc>
        <w:tc>
          <w:tcPr>
            <w:tcW w:w="1310"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Е.Александра</w:t>
            </w:r>
          </w:p>
        </w:tc>
        <w:tc>
          <w:tcPr>
            <w:tcW w:w="10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26</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w:t>
            </w:r>
          </w:p>
        </w:tc>
        <w:tc>
          <w:tcPr>
            <w:tcW w:w="709"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45</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984"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0.92</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18</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B05928" w:rsidRPr="00E75480" w:rsidTr="00B05928">
        <w:trPr>
          <w:cnfStyle w:val="000000100000"/>
          <w:trHeight w:val="251"/>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5</w:t>
            </w:r>
          </w:p>
        </w:tc>
        <w:tc>
          <w:tcPr>
            <w:tcW w:w="131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И.Никита</w:t>
            </w:r>
          </w:p>
        </w:tc>
        <w:tc>
          <w:tcPr>
            <w:tcW w:w="10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33</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12</w:t>
            </w:r>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30</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984"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0.94</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28</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B05928" w:rsidRPr="00E75480" w:rsidTr="00B05928">
        <w:trPr>
          <w:cnfStyle w:val="000000010000"/>
          <w:trHeight w:val="266"/>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6</w:t>
            </w:r>
          </w:p>
        </w:tc>
        <w:tc>
          <w:tcPr>
            <w:tcW w:w="1310"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П.Илья</w:t>
            </w:r>
          </w:p>
        </w:tc>
        <w:tc>
          <w:tcPr>
            <w:tcW w:w="10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27</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3.6</w:t>
            </w:r>
          </w:p>
        </w:tc>
        <w:tc>
          <w:tcPr>
            <w:tcW w:w="709"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23</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984"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15</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B05928" w:rsidRPr="00E75480" w:rsidTr="00B05928">
        <w:trPr>
          <w:cnfStyle w:val="000000100000"/>
          <w:trHeight w:val="251"/>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7</w:t>
            </w:r>
          </w:p>
        </w:tc>
        <w:tc>
          <w:tcPr>
            <w:tcW w:w="131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Ш.Даша</w:t>
            </w:r>
          </w:p>
        </w:tc>
        <w:tc>
          <w:tcPr>
            <w:tcW w:w="10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25</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2.4</w:t>
            </w:r>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27</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984"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0.94</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12</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B05928" w:rsidRPr="00E75480" w:rsidTr="00B05928">
        <w:trPr>
          <w:cnfStyle w:val="000000010000"/>
          <w:trHeight w:val="266"/>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8</w:t>
            </w:r>
          </w:p>
        </w:tc>
        <w:tc>
          <w:tcPr>
            <w:tcW w:w="1310"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К.Лиза</w:t>
            </w:r>
          </w:p>
        </w:tc>
        <w:tc>
          <w:tcPr>
            <w:tcW w:w="10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22</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6.4</w:t>
            </w:r>
          </w:p>
        </w:tc>
        <w:tc>
          <w:tcPr>
            <w:tcW w:w="709"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33</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984"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12</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r>
      <w:tr w:rsidR="00B05928" w:rsidRPr="00E75480" w:rsidTr="00B05928">
        <w:trPr>
          <w:cnfStyle w:val="000000100000"/>
          <w:trHeight w:val="266"/>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9</w:t>
            </w:r>
          </w:p>
        </w:tc>
        <w:tc>
          <w:tcPr>
            <w:tcW w:w="131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К. Альберт</w:t>
            </w:r>
          </w:p>
        </w:tc>
        <w:tc>
          <w:tcPr>
            <w:tcW w:w="10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34</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10</w:t>
            </w:r>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30</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984"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10</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r>
      <w:tr w:rsidR="00B05928" w:rsidRPr="00E75480" w:rsidTr="00B05928">
        <w:trPr>
          <w:cnfStyle w:val="000000010000"/>
          <w:trHeight w:val="251"/>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lastRenderedPageBreak/>
              <w:t>10</w:t>
            </w:r>
          </w:p>
        </w:tc>
        <w:tc>
          <w:tcPr>
            <w:tcW w:w="1310"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Ш. Алексей</w:t>
            </w:r>
          </w:p>
        </w:tc>
        <w:tc>
          <w:tcPr>
            <w:tcW w:w="10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29</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14</w:t>
            </w:r>
          </w:p>
        </w:tc>
        <w:tc>
          <w:tcPr>
            <w:tcW w:w="709"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27</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984"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0.93</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30</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B05928" w:rsidRPr="00E75480" w:rsidTr="00B05928">
        <w:trPr>
          <w:cnfStyle w:val="000000100000"/>
          <w:trHeight w:val="266"/>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11</w:t>
            </w:r>
          </w:p>
        </w:tc>
        <w:tc>
          <w:tcPr>
            <w:tcW w:w="131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И.Александр</w:t>
            </w:r>
          </w:p>
        </w:tc>
        <w:tc>
          <w:tcPr>
            <w:tcW w:w="10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33</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10.8</w:t>
            </w:r>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33</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984"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22</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B05928" w:rsidRPr="00E75480" w:rsidTr="00B05928">
        <w:trPr>
          <w:cnfStyle w:val="000000010000"/>
          <w:trHeight w:val="251"/>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12</w:t>
            </w:r>
          </w:p>
        </w:tc>
        <w:tc>
          <w:tcPr>
            <w:tcW w:w="1310"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Р. Илья</w:t>
            </w:r>
          </w:p>
        </w:tc>
        <w:tc>
          <w:tcPr>
            <w:tcW w:w="10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27</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2.0</w:t>
            </w:r>
          </w:p>
        </w:tc>
        <w:tc>
          <w:tcPr>
            <w:tcW w:w="709"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48</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984"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18</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B05928" w:rsidRPr="00E75480" w:rsidTr="00B05928">
        <w:trPr>
          <w:cnfStyle w:val="000000100000"/>
          <w:trHeight w:val="266"/>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13</w:t>
            </w:r>
          </w:p>
        </w:tc>
        <w:tc>
          <w:tcPr>
            <w:tcW w:w="131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П. Никита</w:t>
            </w:r>
          </w:p>
        </w:tc>
        <w:tc>
          <w:tcPr>
            <w:tcW w:w="10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25</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2.7</w:t>
            </w:r>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21</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984"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0.96</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14</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r>
      <w:tr w:rsidR="00B05928" w:rsidRPr="00E75480" w:rsidTr="00B05928">
        <w:trPr>
          <w:cnfStyle w:val="000000010000"/>
          <w:trHeight w:val="251"/>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14</w:t>
            </w:r>
          </w:p>
        </w:tc>
        <w:tc>
          <w:tcPr>
            <w:tcW w:w="1310"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А. Таня</w:t>
            </w:r>
          </w:p>
        </w:tc>
        <w:tc>
          <w:tcPr>
            <w:tcW w:w="10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23</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11</w:t>
            </w:r>
          </w:p>
        </w:tc>
        <w:tc>
          <w:tcPr>
            <w:tcW w:w="709"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50</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984"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0.93</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10</w:t>
            </w:r>
          </w:p>
        </w:tc>
        <w:tc>
          <w:tcPr>
            <w:tcW w:w="567"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B05928" w:rsidRPr="00E75480" w:rsidTr="00B05928">
        <w:trPr>
          <w:cnfStyle w:val="000000100000"/>
          <w:trHeight w:val="266"/>
          <w:jc w:val="center"/>
        </w:trPr>
        <w:tc>
          <w:tcPr>
            <w:cnfStyle w:val="001000000000"/>
            <w:tcW w:w="392" w:type="dxa"/>
          </w:tcPr>
          <w:p w:rsidR="00B05928" w:rsidRPr="00E75480" w:rsidRDefault="00B0592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15</w:t>
            </w:r>
          </w:p>
        </w:tc>
        <w:tc>
          <w:tcPr>
            <w:tcW w:w="131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К. Дима</w:t>
            </w:r>
          </w:p>
        </w:tc>
        <w:tc>
          <w:tcPr>
            <w:tcW w:w="10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27</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7.6</w:t>
            </w:r>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24</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984"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0.96</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8</w:t>
            </w:r>
          </w:p>
        </w:tc>
        <w:tc>
          <w:tcPr>
            <w:tcW w:w="567" w:type="dxa"/>
          </w:tcPr>
          <w:p w:rsidR="00B05928" w:rsidRPr="00E75480" w:rsidRDefault="00B0592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92" w:type="dxa"/>
          </w:tcPr>
          <w:p w:rsidR="00B05928" w:rsidRPr="00E75480" w:rsidRDefault="00B0592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r>
      <w:tr w:rsidR="00B05928" w:rsidRPr="00E75480" w:rsidTr="00B05928">
        <w:trPr>
          <w:cnfStyle w:val="000000010000"/>
          <w:trHeight w:val="281"/>
          <w:jc w:val="center"/>
        </w:trPr>
        <w:tc>
          <w:tcPr>
            <w:cnfStyle w:val="001000000000"/>
            <w:tcW w:w="9648" w:type="dxa"/>
            <w:gridSpan w:val="13"/>
            <w:tcBorders>
              <w:left w:val="nil"/>
              <w:bottom w:val="nil"/>
              <w:right w:val="nil"/>
            </w:tcBorders>
            <w:shd w:val="clear" w:color="auto" w:fill="FFFFFF" w:themeFill="background1"/>
          </w:tcPr>
          <w:p w:rsidR="00B05928" w:rsidRPr="00E75480" w:rsidRDefault="00B05928" w:rsidP="00E75480">
            <w:pPr>
              <w:spacing w:line="360" w:lineRule="auto"/>
              <w:jc w:val="both"/>
              <w:rPr>
                <w:rFonts w:ascii="Times New Roman" w:hAnsi="Times New Roman" w:cs="Times New Roman"/>
                <w:sz w:val="24"/>
                <w:szCs w:val="24"/>
              </w:rPr>
            </w:pPr>
          </w:p>
          <w:p w:rsidR="00B05928" w:rsidRPr="00E75480" w:rsidRDefault="00B05928" w:rsidP="00E75480">
            <w:pPr>
              <w:spacing w:line="360" w:lineRule="auto"/>
              <w:jc w:val="center"/>
              <w:rPr>
                <w:rFonts w:ascii="Times New Roman" w:hAnsi="Times New Roman" w:cs="Times New Roman"/>
                <w:sz w:val="24"/>
                <w:szCs w:val="24"/>
              </w:rPr>
            </w:pPr>
            <w:r w:rsidRPr="00E75480">
              <w:rPr>
                <w:rFonts w:ascii="Times New Roman" w:hAnsi="Times New Roman" w:cs="Times New Roman"/>
                <w:sz w:val="24"/>
                <w:szCs w:val="24"/>
              </w:rPr>
              <w:t>Анализ выполненных тестов за 2014год</w:t>
            </w:r>
            <w:r w:rsidR="004C239D" w:rsidRPr="00E75480">
              <w:rPr>
                <w:rFonts w:ascii="Times New Roman" w:hAnsi="Times New Roman" w:cs="Times New Roman"/>
                <w:sz w:val="24"/>
                <w:szCs w:val="24"/>
              </w:rPr>
              <w:t xml:space="preserve"> (основная группа)</w:t>
            </w:r>
          </w:p>
          <w:p w:rsidR="00B05928" w:rsidRPr="00E75480" w:rsidRDefault="00B05928" w:rsidP="00E75480">
            <w:pPr>
              <w:spacing w:line="360" w:lineRule="auto"/>
              <w:rPr>
                <w:rFonts w:ascii="Times New Roman" w:hAnsi="Times New Roman" w:cs="Times New Roman"/>
                <w:sz w:val="24"/>
                <w:szCs w:val="24"/>
              </w:rPr>
            </w:pPr>
            <w:r w:rsidRPr="00E75480">
              <w:rPr>
                <w:rFonts w:ascii="Times New Roman" w:hAnsi="Times New Roman" w:cs="Times New Roman"/>
                <w:sz w:val="24"/>
                <w:szCs w:val="24"/>
              </w:rPr>
              <w:drawing>
                <wp:inline distT="0" distB="0" distL="0" distR="0">
                  <wp:extent cx="4905375" cy="2543175"/>
                  <wp:effectExtent l="19050" t="0" r="9525" b="0"/>
                  <wp:docPr id="1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5928" w:rsidRPr="00E75480" w:rsidRDefault="00B05928" w:rsidP="00E75480">
            <w:pPr>
              <w:spacing w:line="360" w:lineRule="auto"/>
              <w:jc w:val="both"/>
              <w:rPr>
                <w:rFonts w:ascii="Times New Roman" w:hAnsi="Times New Roman" w:cs="Times New Roman"/>
                <w:sz w:val="24"/>
                <w:szCs w:val="24"/>
              </w:rPr>
            </w:pPr>
          </w:p>
          <w:p w:rsidR="00B05928" w:rsidRPr="00E75480" w:rsidRDefault="00B05928" w:rsidP="00E75480">
            <w:pPr>
              <w:spacing w:line="360" w:lineRule="auto"/>
              <w:jc w:val="both"/>
              <w:rPr>
                <w:rFonts w:ascii="Times New Roman" w:hAnsi="Times New Roman" w:cs="Times New Roman"/>
                <w:sz w:val="24"/>
                <w:szCs w:val="24"/>
              </w:rPr>
            </w:pPr>
          </w:p>
          <w:p w:rsidR="00B05928" w:rsidRPr="00E75480" w:rsidRDefault="00B05928" w:rsidP="00E75480">
            <w:pPr>
              <w:spacing w:line="360" w:lineRule="auto"/>
              <w:jc w:val="both"/>
              <w:rPr>
                <w:rFonts w:ascii="Times New Roman" w:hAnsi="Times New Roman" w:cs="Times New Roman"/>
                <w:sz w:val="24"/>
                <w:szCs w:val="24"/>
              </w:rPr>
            </w:pPr>
          </w:p>
        </w:tc>
      </w:tr>
    </w:tbl>
    <w:p w:rsidR="00743699" w:rsidRPr="00E75480" w:rsidRDefault="00743699" w:rsidP="00E75480">
      <w:pPr>
        <w:spacing w:after="0" w:line="360" w:lineRule="auto"/>
        <w:jc w:val="both"/>
        <w:rPr>
          <w:rFonts w:ascii="Times New Roman" w:hAnsi="Times New Roman" w:cs="Times New Roman"/>
          <w:b/>
          <w:sz w:val="24"/>
          <w:szCs w:val="24"/>
        </w:rPr>
      </w:pPr>
      <w:r w:rsidRPr="00E75480">
        <w:rPr>
          <w:rFonts w:ascii="Times New Roman" w:hAnsi="Times New Roman" w:cs="Times New Roman"/>
          <w:b/>
          <w:sz w:val="24"/>
          <w:szCs w:val="24"/>
        </w:rPr>
        <w:t>Вывод</w:t>
      </w:r>
      <w:r w:rsidR="007C008B" w:rsidRPr="00E75480">
        <w:rPr>
          <w:rFonts w:ascii="Times New Roman" w:hAnsi="Times New Roman" w:cs="Times New Roman"/>
          <w:b/>
          <w:sz w:val="24"/>
          <w:szCs w:val="24"/>
        </w:rPr>
        <w:t>: Итоговое тестирование показало, что уровень физического развития высокий. Следовательно, я с уверенностью могу утверждать, что метод «ИЗОТОН» даёт хорошие результаты.</w:t>
      </w:r>
    </w:p>
    <w:p w:rsidR="007D4403" w:rsidRPr="00E75480" w:rsidRDefault="007D4403" w:rsidP="00E75480">
      <w:pPr>
        <w:spacing w:after="0" w:line="360" w:lineRule="auto"/>
        <w:jc w:val="both"/>
        <w:rPr>
          <w:rFonts w:ascii="Times New Roman" w:hAnsi="Times New Roman" w:cs="Times New Roman"/>
          <w:sz w:val="24"/>
          <w:szCs w:val="24"/>
        </w:rPr>
      </w:pPr>
    </w:p>
    <w:p w:rsidR="00F83B18" w:rsidRPr="00E75480" w:rsidRDefault="007C008B" w:rsidP="00E75480">
      <w:pPr>
        <w:spacing w:after="0" w:line="360" w:lineRule="auto"/>
        <w:jc w:val="both"/>
        <w:rPr>
          <w:rFonts w:ascii="Times New Roman" w:hAnsi="Times New Roman" w:cs="Times New Roman"/>
          <w:sz w:val="24"/>
          <w:szCs w:val="24"/>
        </w:rPr>
      </w:pPr>
      <w:r w:rsidRPr="00E75480">
        <w:rPr>
          <w:rFonts w:ascii="Times New Roman" w:hAnsi="Times New Roman" w:cs="Times New Roman"/>
          <w:sz w:val="24"/>
          <w:szCs w:val="24"/>
        </w:rPr>
        <w:t>В 2015-2016 году я провела</w:t>
      </w:r>
      <w:r w:rsidR="00F83B18" w:rsidRPr="00E75480">
        <w:rPr>
          <w:rFonts w:ascii="Times New Roman" w:hAnsi="Times New Roman" w:cs="Times New Roman"/>
          <w:sz w:val="24"/>
          <w:szCs w:val="24"/>
        </w:rPr>
        <w:t xml:space="preserve"> ещё одно тестирование детей по результатам метода «ИЗОТОН». В нём участвовали дети подготовительной физкультурной группы в количестве 8 человек.</w:t>
      </w:r>
      <w:r w:rsidR="004C239D" w:rsidRPr="00E75480">
        <w:rPr>
          <w:rFonts w:ascii="Times New Roman" w:hAnsi="Times New Roman" w:cs="Times New Roman"/>
          <w:sz w:val="24"/>
          <w:szCs w:val="24"/>
        </w:rPr>
        <w:t xml:space="preserve">  В течение</w:t>
      </w:r>
      <w:r w:rsidR="007D4403" w:rsidRPr="00E75480">
        <w:rPr>
          <w:rFonts w:ascii="Times New Roman" w:hAnsi="Times New Roman" w:cs="Times New Roman"/>
          <w:sz w:val="24"/>
          <w:szCs w:val="24"/>
        </w:rPr>
        <w:t xml:space="preserve"> года были получены результаты.</w:t>
      </w:r>
    </w:p>
    <w:p w:rsidR="00F83B18" w:rsidRPr="00E75480" w:rsidRDefault="00F83B18" w:rsidP="00E75480">
      <w:pPr>
        <w:spacing w:after="0" w:line="360" w:lineRule="auto"/>
        <w:jc w:val="both"/>
        <w:rPr>
          <w:rFonts w:ascii="Times New Roman" w:hAnsi="Times New Roman" w:cs="Times New Roman"/>
          <w:b/>
          <w:sz w:val="24"/>
          <w:szCs w:val="24"/>
          <w:u w:val="single"/>
        </w:rPr>
      </w:pPr>
      <w:r w:rsidRPr="00E75480">
        <w:rPr>
          <w:rFonts w:ascii="Times New Roman" w:hAnsi="Times New Roman" w:cs="Times New Roman"/>
          <w:b/>
          <w:sz w:val="24"/>
          <w:szCs w:val="24"/>
          <w:u w:val="single"/>
        </w:rPr>
        <w:t>Начальное тестирование проведено 15 мая  2015 года:</w:t>
      </w:r>
    </w:p>
    <w:tbl>
      <w:tblPr>
        <w:tblStyle w:val="a6"/>
        <w:tblW w:w="9565" w:type="dxa"/>
        <w:jc w:val="center"/>
        <w:tblInd w:w="-1026" w:type="dxa"/>
        <w:tblLayout w:type="fixed"/>
        <w:tblLook w:val="04A0"/>
      </w:tblPr>
      <w:tblGrid>
        <w:gridCol w:w="392"/>
        <w:gridCol w:w="1310"/>
        <w:gridCol w:w="1067"/>
        <w:gridCol w:w="567"/>
        <w:gridCol w:w="850"/>
        <w:gridCol w:w="709"/>
        <w:gridCol w:w="709"/>
        <w:gridCol w:w="567"/>
        <w:gridCol w:w="984"/>
        <w:gridCol w:w="567"/>
        <w:gridCol w:w="567"/>
        <w:gridCol w:w="567"/>
        <w:gridCol w:w="709"/>
      </w:tblGrid>
      <w:tr w:rsidR="00F83B18" w:rsidRPr="00E75480" w:rsidTr="0008778A">
        <w:trPr>
          <w:cnfStyle w:val="100000000000"/>
          <w:trHeight w:val="1134"/>
          <w:jc w:val="center"/>
        </w:trPr>
        <w:tc>
          <w:tcPr>
            <w:cnfStyle w:val="001000000000"/>
            <w:tcW w:w="392" w:type="dxa"/>
          </w:tcPr>
          <w:p w:rsidR="00F83B18" w:rsidRPr="00E75480" w:rsidRDefault="00F83B1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lastRenderedPageBreak/>
              <w:t>№</w:t>
            </w:r>
          </w:p>
        </w:tc>
        <w:tc>
          <w:tcPr>
            <w:tcW w:w="1310" w:type="dxa"/>
          </w:tcPr>
          <w:p w:rsidR="00F83B18" w:rsidRPr="00E75480" w:rsidRDefault="00F83B18" w:rsidP="00E75480">
            <w:pPr>
              <w:spacing w:line="360" w:lineRule="auto"/>
              <w:jc w:val="both"/>
              <w:cnfStyle w:val="100000000000"/>
              <w:rPr>
                <w:rFonts w:ascii="Times New Roman" w:hAnsi="Times New Roman" w:cs="Times New Roman"/>
                <w:sz w:val="24"/>
                <w:szCs w:val="24"/>
              </w:rPr>
            </w:pPr>
            <w:r w:rsidRPr="00E75480">
              <w:rPr>
                <w:rFonts w:ascii="Times New Roman" w:hAnsi="Times New Roman" w:cs="Times New Roman"/>
                <w:sz w:val="24"/>
                <w:szCs w:val="24"/>
              </w:rPr>
              <w:t>Ф.И.</w:t>
            </w:r>
          </w:p>
        </w:tc>
        <w:tc>
          <w:tcPr>
            <w:tcW w:w="1067" w:type="dxa"/>
            <w:textDirection w:val="btLr"/>
          </w:tcPr>
          <w:p w:rsidR="00F83B18" w:rsidRPr="00E75480" w:rsidRDefault="00F83B1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Мышечная сила</w:t>
            </w:r>
          </w:p>
        </w:tc>
        <w:tc>
          <w:tcPr>
            <w:tcW w:w="567" w:type="dxa"/>
            <w:textDirection w:val="btLr"/>
          </w:tcPr>
          <w:p w:rsidR="00F83B18" w:rsidRPr="00E75480" w:rsidRDefault="00F83B1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850" w:type="dxa"/>
            <w:textDirection w:val="btLr"/>
          </w:tcPr>
          <w:p w:rsidR="00F83B18" w:rsidRPr="00E75480" w:rsidRDefault="00F83B1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 xml:space="preserve">Проба </w:t>
            </w:r>
            <w:proofErr w:type="spellStart"/>
            <w:r w:rsidRPr="00E75480">
              <w:rPr>
                <w:rFonts w:ascii="Times New Roman" w:hAnsi="Times New Roman" w:cs="Times New Roman"/>
                <w:sz w:val="24"/>
                <w:szCs w:val="24"/>
              </w:rPr>
              <w:t>Руфье</w:t>
            </w:r>
            <w:proofErr w:type="spellEnd"/>
          </w:p>
        </w:tc>
        <w:tc>
          <w:tcPr>
            <w:tcW w:w="709" w:type="dxa"/>
            <w:textDirection w:val="btLr"/>
          </w:tcPr>
          <w:p w:rsidR="00F83B18" w:rsidRPr="00E75480" w:rsidRDefault="00F83B1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709" w:type="dxa"/>
            <w:textDirection w:val="btLr"/>
          </w:tcPr>
          <w:p w:rsidR="00F83B18" w:rsidRPr="00E75480" w:rsidRDefault="00F83B1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 xml:space="preserve">Проба </w:t>
            </w:r>
            <w:proofErr w:type="spellStart"/>
            <w:r w:rsidRPr="00E75480">
              <w:rPr>
                <w:rFonts w:ascii="Times New Roman" w:hAnsi="Times New Roman" w:cs="Times New Roman"/>
                <w:sz w:val="24"/>
                <w:szCs w:val="24"/>
              </w:rPr>
              <w:t>Генчи</w:t>
            </w:r>
            <w:proofErr w:type="spellEnd"/>
          </w:p>
        </w:tc>
        <w:tc>
          <w:tcPr>
            <w:tcW w:w="567" w:type="dxa"/>
            <w:textDirection w:val="btLr"/>
          </w:tcPr>
          <w:p w:rsidR="00F83B18" w:rsidRPr="00E75480" w:rsidRDefault="00F83B1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984" w:type="dxa"/>
            <w:textDirection w:val="btLr"/>
          </w:tcPr>
          <w:p w:rsidR="00F83B18" w:rsidRPr="00E75480" w:rsidRDefault="00F83B1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Плечевой индекс (осанка)</w:t>
            </w:r>
          </w:p>
        </w:tc>
        <w:tc>
          <w:tcPr>
            <w:tcW w:w="567" w:type="dxa"/>
            <w:textDirection w:val="btLr"/>
          </w:tcPr>
          <w:p w:rsidR="00F83B18" w:rsidRPr="00E75480" w:rsidRDefault="00F83B1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результат</w:t>
            </w:r>
          </w:p>
        </w:tc>
        <w:tc>
          <w:tcPr>
            <w:tcW w:w="567" w:type="dxa"/>
            <w:textDirection w:val="btLr"/>
          </w:tcPr>
          <w:p w:rsidR="00F83B18" w:rsidRPr="00E75480" w:rsidRDefault="00F83B1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гибкость</w:t>
            </w:r>
          </w:p>
        </w:tc>
        <w:tc>
          <w:tcPr>
            <w:tcW w:w="567" w:type="dxa"/>
            <w:textDirection w:val="btLr"/>
          </w:tcPr>
          <w:p w:rsidR="00F83B18" w:rsidRPr="00E75480" w:rsidRDefault="00F83B1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709" w:type="dxa"/>
            <w:textDirection w:val="btLr"/>
          </w:tcPr>
          <w:p w:rsidR="00F83B18" w:rsidRPr="00E75480" w:rsidRDefault="00F83B18"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Общий уровень</w:t>
            </w:r>
          </w:p>
        </w:tc>
      </w:tr>
      <w:tr w:rsidR="00F83B18" w:rsidRPr="00E75480" w:rsidTr="0008778A">
        <w:trPr>
          <w:cnfStyle w:val="000000100000"/>
          <w:trHeight w:val="266"/>
          <w:jc w:val="center"/>
        </w:trPr>
        <w:tc>
          <w:tcPr>
            <w:cnfStyle w:val="001000000000"/>
            <w:tcW w:w="392" w:type="dxa"/>
          </w:tcPr>
          <w:p w:rsidR="00F83B18" w:rsidRPr="00E75480" w:rsidRDefault="00F83B1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w:t>
            </w:r>
          </w:p>
        </w:tc>
        <w:tc>
          <w:tcPr>
            <w:tcW w:w="1310"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М. Катя</w:t>
            </w:r>
          </w:p>
        </w:tc>
        <w:tc>
          <w:tcPr>
            <w:tcW w:w="1067" w:type="dxa"/>
          </w:tcPr>
          <w:p w:rsidR="00F83B18"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w:t>
            </w:r>
            <w:r w:rsidR="00F83B18" w:rsidRPr="00E75480">
              <w:rPr>
                <w:rFonts w:ascii="Times New Roman" w:hAnsi="Times New Roman" w:cs="Times New Roman"/>
                <w:sz w:val="24"/>
                <w:szCs w:val="24"/>
              </w:rPr>
              <w:t>8</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2.1</w:t>
            </w:r>
          </w:p>
        </w:tc>
        <w:tc>
          <w:tcPr>
            <w:tcW w:w="709"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F83B18"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17</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F83B18"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5</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r>
      <w:tr w:rsidR="00F83B18" w:rsidRPr="00E75480" w:rsidTr="0008778A">
        <w:trPr>
          <w:cnfStyle w:val="000000010000"/>
          <w:trHeight w:val="266"/>
          <w:jc w:val="center"/>
        </w:trPr>
        <w:tc>
          <w:tcPr>
            <w:cnfStyle w:val="001000000000"/>
            <w:tcW w:w="392" w:type="dxa"/>
          </w:tcPr>
          <w:p w:rsidR="00F83B18" w:rsidRPr="00E75480" w:rsidRDefault="00F83B1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2</w:t>
            </w:r>
          </w:p>
        </w:tc>
        <w:tc>
          <w:tcPr>
            <w:tcW w:w="1310"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Р.Вадим</w:t>
            </w:r>
          </w:p>
        </w:tc>
        <w:tc>
          <w:tcPr>
            <w:tcW w:w="1067" w:type="dxa"/>
          </w:tcPr>
          <w:p w:rsidR="00F83B18" w:rsidRPr="00E75480" w:rsidRDefault="007D4403"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w:t>
            </w:r>
            <w:r w:rsidR="00F83B18" w:rsidRPr="00E75480">
              <w:rPr>
                <w:rFonts w:ascii="Times New Roman" w:hAnsi="Times New Roman" w:cs="Times New Roman"/>
                <w:sz w:val="24"/>
                <w:szCs w:val="24"/>
              </w:rPr>
              <w:t>2</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1.2</w:t>
            </w:r>
          </w:p>
        </w:tc>
        <w:tc>
          <w:tcPr>
            <w:tcW w:w="709"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F83B18" w:rsidRPr="00E75480" w:rsidRDefault="007D4403"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21</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F83B18" w:rsidRPr="00E75480" w:rsidRDefault="007D4403"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4</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F83B18" w:rsidRPr="00E75480" w:rsidRDefault="00F83B18"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r>
      <w:tr w:rsidR="00F83B18" w:rsidRPr="00E75480" w:rsidTr="0008778A">
        <w:trPr>
          <w:cnfStyle w:val="000000100000"/>
          <w:trHeight w:val="251"/>
          <w:jc w:val="center"/>
        </w:trPr>
        <w:tc>
          <w:tcPr>
            <w:cnfStyle w:val="001000000000"/>
            <w:tcW w:w="392" w:type="dxa"/>
          </w:tcPr>
          <w:p w:rsidR="00F83B18" w:rsidRPr="00E75480" w:rsidRDefault="00F83B1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3</w:t>
            </w:r>
          </w:p>
        </w:tc>
        <w:tc>
          <w:tcPr>
            <w:tcW w:w="1310"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Л. Надя</w:t>
            </w:r>
          </w:p>
        </w:tc>
        <w:tc>
          <w:tcPr>
            <w:tcW w:w="1067" w:type="dxa"/>
          </w:tcPr>
          <w:p w:rsidR="00F83B18"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w:t>
            </w:r>
            <w:r w:rsidR="00F83B18" w:rsidRPr="00E75480">
              <w:rPr>
                <w:rFonts w:ascii="Times New Roman" w:hAnsi="Times New Roman" w:cs="Times New Roman"/>
                <w:sz w:val="24"/>
                <w:szCs w:val="24"/>
              </w:rPr>
              <w:t>5</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1.2</w:t>
            </w:r>
          </w:p>
        </w:tc>
        <w:tc>
          <w:tcPr>
            <w:tcW w:w="709"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F83B18"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20</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984"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0.54</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F83B18"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F83B18" w:rsidRPr="00E75480" w:rsidRDefault="00F83B18"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r>
      <w:tr w:rsidR="00F83B18" w:rsidRPr="00E75480" w:rsidTr="0008778A">
        <w:trPr>
          <w:cnfStyle w:val="000000010000"/>
          <w:trHeight w:val="266"/>
          <w:jc w:val="center"/>
        </w:trPr>
        <w:tc>
          <w:tcPr>
            <w:cnfStyle w:val="001000000000"/>
            <w:tcW w:w="392" w:type="dxa"/>
          </w:tcPr>
          <w:p w:rsidR="00F83B18" w:rsidRPr="00E75480" w:rsidRDefault="00F83B1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4</w:t>
            </w:r>
          </w:p>
        </w:tc>
        <w:tc>
          <w:tcPr>
            <w:tcW w:w="1310" w:type="dxa"/>
          </w:tcPr>
          <w:p w:rsidR="00F83B18" w:rsidRPr="00E75480" w:rsidRDefault="007D4403"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Д. Рома</w:t>
            </w:r>
          </w:p>
        </w:tc>
        <w:tc>
          <w:tcPr>
            <w:tcW w:w="1067" w:type="dxa"/>
          </w:tcPr>
          <w:p w:rsidR="00F83B18" w:rsidRPr="00E75480" w:rsidRDefault="007D4403"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w:t>
            </w:r>
            <w:r w:rsidR="00F83B18" w:rsidRPr="00E75480">
              <w:rPr>
                <w:rFonts w:ascii="Times New Roman" w:hAnsi="Times New Roman" w:cs="Times New Roman"/>
                <w:sz w:val="24"/>
                <w:szCs w:val="24"/>
              </w:rPr>
              <w:t>1</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w:t>
            </w:r>
          </w:p>
        </w:tc>
        <w:tc>
          <w:tcPr>
            <w:tcW w:w="709"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F83B18" w:rsidRPr="00E75480" w:rsidRDefault="007D4403"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22</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0.92</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F83B18" w:rsidRPr="00E75480" w:rsidRDefault="007D4403"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5</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F83B18" w:rsidRPr="00E75480" w:rsidRDefault="00F83B18"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r>
      <w:tr w:rsidR="00F83B18" w:rsidRPr="00E75480" w:rsidTr="0008778A">
        <w:trPr>
          <w:cnfStyle w:val="000000100000"/>
          <w:trHeight w:val="251"/>
          <w:jc w:val="center"/>
        </w:trPr>
        <w:tc>
          <w:tcPr>
            <w:cnfStyle w:val="001000000000"/>
            <w:tcW w:w="392" w:type="dxa"/>
          </w:tcPr>
          <w:p w:rsidR="00F83B18" w:rsidRPr="00E75480" w:rsidRDefault="00F83B1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5</w:t>
            </w:r>
          </w:p>
        </w:tc>
        <w:tc>
          <w:tcPr>
            <w:tcW w:w="1310" w:type="dxa"/>
          </w:tcPr>
          <w:p w:rsidR="00F83B18"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В. Женя</w:t>
            </w:r>
          </w:p>
        </w:tc>
        <w:tc>
          <w:tcPr>
            <w:tcW w:w="1067" w:type="dxa"/>
          </w:tcPr>
          <w:p w:rsidR="00F83B18"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19</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12</w:t>
            </w:r>
          </w:p>
        </w:tc>
        <w:tc>
          <w:tcPr>
            <w:tcW w:w="709" w:type="dxa"/>
          </w:tcPr>
          <w:p w:rsidR="00F83B18" w:rsidRPr="00E75480" w:rsidRDefault="00F83B18"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F83B18"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20</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0.94</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F83B18"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F83B18" w:rsidRPr="00E75480" w:rsidRDefault="00F83B18"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r>
      <w:tr w:rsidR="00F83B18" w:rsidRPr="00E75480" w:rsidTr="0008778A">
        <w:trPr>
          <w:cnfStyle w:val="000000010000"/>
          <w:trHeight w:val="266"/>
          <w:jc w:val="center"/>
        </w:trPr>
        <w:tc>
          <w:tcPr>
            <w:cnfStyle w:val="001000000000"/>
            <w:tcW w:w="392" w:type="dxa"/>
          </w:tcPr>
          <w:p w:rsidR="00F83B18" w:rsidRPr="00E75480" w:rsidRDefault="00F83B1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6</w:t>
            </w:r>
          </w:p>
        </w:tc>
        <w:tc>
          <w:tcPr>
            <w:tcW w:w="1310" w:type="dxa"/>
          </w:tcPr>
          <w:p w:rsidR="00F83B18" w:rsidRPr="00E75480" w:rsidRDefault="007D4403"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З.  Катя</w:t>
            </w:r>
          </w:p>
        </w:tc>
        <w:tc>
          <w:tcPr>
            <w:tcW w:w="1067" w:type="dxa"/>
          </w:tcPr>
          <w:p w:rsidR="00F83B18" w:rsidRPr="00E75480" w:rsidRDefault="007D4403"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21</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2.4</w:t>
            </w:r>
          </w:p>
        </w:tc>
        <w:tc>
          <w:tcPr>
            <w:tcW w:w="709" w:type="dxa"/>
          </w:tcPr>
          <w:p w:rsidR="00F83B18" w:rsidRPr="00E75480" w:rsidRDefault="00F83B18"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20</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p>
        </w:tc>
        <w:tc>
          <w:tcPr>
            <w:tcW w:w="984"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F83B18" w:rsidRPr="00E75480" w:rsidRDefault="007D4403"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F83B18" w:rsidRPr="00E75480" w:rsidRDefault="00F83B18"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r>
      <w:tr w:rsidR="00F83B18" w:rsidRPr="00E75480" w:rsidTr="0008778A">
        <w:trPr>
          <w:cnfStyle w:val="000000100000"/>
          <w:trHeight w:val="251"/>
          <w:jc w:val="center"/>
        </w:trPr>
        <w:tc>
          <w:tcPr>
            <w:cnfStyle w:val="001000000000"/>
            <w:tcW w:w="392" w:type="dxa"/>
          </w:tcPr>
          <w:p w:rsidR="00F83B18" w:rsidRPr="00E75480" w:rsidRDefault="00F83B1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7</w:t>
            </w:r>
          </w:p>
        </w:tc>
        <w:tc>
          <w:tcPr>
            <w:tcW w:w="1310" w:type="dxa"/>
          </w:tcPr>
          <w:p w:rsidR="00F83B18"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П. Олеся</w:t>
            </w:r>
          </w:p>
        </w:tc>
        <w:tc>
          <w:tcPr>
            <w:tcW w:w="1067" w:type="dxa"/>
          </w:tcPr>
          <w:p w:rsidR="00F83B18"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24</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2.4</w:t>
            </w:r>
          </w:p>
        </w:tc>
        <w:tc>
          <w:tcPr>
            <w:tcW w:w="709" w:type="dxa"/>
          </w:tcPr>
          <w:p w:rsidR="00F83B18" w:rsidRPr="00E75480" w:rsidRDefault="00F83B18"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F83B18"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14</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0.64</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w:t>
            </w:r>
          </w:p>
        </w:tc>
        <w:tc>
          <w:tcPr>
            <w:tcW w:w="567" w:type="dxa"/>
          </w:tcPr>
          <w:p w:rsidR="00F83B18" w:rsidRPr="00E75480" w:rsidRDefault="00F83B18"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F83B18" w:rsidRPr="00E75480" w:rsidRDefault="00F83B18" w:rsidP="00E75480">
            <w:pPr>
              <w:spacing w:line="360" w:lineRule="auto"/>
              <w:cnfStyle w:val="000000100000"/>
              <w:rPr>
                <w:rFonts w:ascii="Times New Roman" w:hAnsi="Times New Roman" w:cs="Times New Roman"/>
                <w:sz w:val="24"/>
                <w:szCs w:val="24"/>
              </w:rPr>
            </w:pPr>
            <w:r w:rsidRPr="00E75480">
              <w:rPr>
                <w:rFonts w:ascii="Times New Roman" w:hAnsi="Times New Roman" w:cs="Times New Roman"/>
                <w:sz w:val="24"/>
                <w:szCs w:val="24"/>
              </w:rPr>
              <w:t>низ</w:t>
            </w:r>
          </w:p>
        </w:tc>
      </w:tr>
      <w:tr w:rsidR="00F83B18" w:rsidRPr="00E75480" w:rsidTr="0008778A">
        <w:trPr>
          <w:cnfStyle w:val="000000010000"/>
          <w:trHeight w:val="266"/>
          <w:jc w:val="center"/>
        </w:trPr>
        <w:tc>
          <w:tcPr>
            <w:cnfStyle w:val="001000000000"/>
            <w:tcW w:w="392" w:type="dxa"/>
          </w:tcPr>
          <w:p w:rsidR="00F83B18" w:rsidRPr="00E75480" w:rsidRDefault="00F83B18"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8</w:t>
            </w:r>
          </w:p>
        </w:tc>
        <w:tc>
          <w:tcPr>
            <w:tcW w:w="1310" w:type="dxa"/>
          </w:tcPr>
          <w:p w:rsidR="00F83B18" w:rsidRPr="00E75480" w:rsidRDefault="007D4403"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Ф. Иван</w:t>
            </w:r>
          </w:p>
        </w:tc>
        <w:tc>
          <w:tcPr>
            <w:tcW w:w="1067" w:type="dxa"/>
          </w:tcPr>
          <w:p w:rsidR="00F83B18" w:rsidRPr="00E75480" w:rsidRDefault="007D4403"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21</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850"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2.4</w:t>
            </w:r>
          </w:p>
        </w:tc>
        <w:tc>
          <w:tcPr>
            <w:tcW w:w="709" w:type="dxa"/>
          </w:tcPr>
          <w:p w:rsidR="00F83B18" w:rsidRPr="00E75480" w:rsidRDefault="00F83B18"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11</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984"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w:t>
            </w:r>
          </w:p>
        </w:tc>
        <w:tc>
          <w:tcPr>
            <w:tcW w:w="567" w:type="dxa"/>
          </w:tcPr>
          <w:p w:rsidR="00F83B18" w:rsidRPr="00E75480" w:rsidRDefault="00F83B18"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c>
          <w:tcPr>
            <w:tcW w:w="709" w:type="dxa"/>
          </w:tcPr>
          <w:p w:rsidR="00F83B18" w:rsidRPr="00E75480" w:rsidRDefault="00F83B18" w:rsidP="00E75480">
            <w:pPr>
              <w:spacing w:line="360" w:lineRule="auto"/>
              <w:cnfStyle w:val="000000010000"/>
              <w:rPr>
                <w:rFonts w:ascii="Times New Roman" w:hAnsi="Times New Roman" w:cs="Times New Roman"/>
                <w:sz w:val="24"/>
                <w:szCs w:val="24"/>
              </w:rPr>
            </w:pPr>
            <w:r w:rsidRPr="00E75480">
              <w:rPr>
                <w:rFonts w:ascii="Times New Roman" w:hAnsi="Times New Roman" w:cs="Times New Roman"/>
                <w:sz w:val="24"/>
                <w:szCs w:val="24"/>
              </w:rPr>
              <w:t>низ</w:t>
            </w:r>
          </w:p>
        </w:tc>
      </w:tr>
    </w:tbl>
    <w:p w:rsidR="00F83B18" w:rsidRPr="00E75480" w:rsidRDefault="00F83B18" w:rsidP="00E75480">
      <w:pPr>
        <w:spacing w:after="0" w:line="360" w:lineRule="auto"/>
        <w:jc w:val="both"/>
        <w:rPr>
          <w:rFonts w:ascii="Times New Roman" w:hAnsi="Times New Roman" w:cs="Times New Roman"/>
          <w:b/>
          <w:sz w:val="24"/>
          <w:szCs w:val="24"/>
          <w:u w:val="single"/>
        </w:rPr>
      </w:pPr>
    </w:p>
    <w:p w:rsidR="007D4403" w:rsidRPr="00E75480" w:rsidRDefault="007D4403" w:rsidP="00E75480">
      <w:pPr>
        <w:spacing w:after="0" w:line="360" w:lineRule="auto"/>
        <w:jc w:val="both"/>
        <w:rPr>
          <w:rFonts w:ascii="Times New Roman" w:hAnsi="Times New Roman" w:cs="Times New Roman"/>
          <w:b/>
          <w:sz w:val="24"/>
          <w:szCs w:val="24"/>
          <w:u w:val="single"/>
        </w:rPr>
      </w:pPr>
      <w:r w:rsidRPr="00E75480">
        <w:rPr>
          <w:rFonts w:ascii="Times New Roman" w:hAnsi="Times New Roman" w:cs="Times New Roman"/>
          <w:b/>
          <w:sz w:val="24"/>
          <w:szCs w:val="24"/>
          <w:u w:val="single"/>
        </w:rPr>
        <w:drawing>
          <wp:inline distT="0" distB="0" distL="0" distR="0">
            <wp:extent cx="4905375" cy="2543175"/>
            <wp:effectExtent l="19050" t="0" r="9525" b="0"/>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D4403" w:rsidRDefault="007D4403" w:rsidP="00E75480">
      <w:pPr>
        <w:spacing w:after="0" w:line="360" w:lineRule="auto"/>
        <w:jc w:val="both"/>
        <w:rPr>
          <w:rFonts w:ascii="Times New Roman" w:hAnsi="Times New Roman" w:cs="Times New Roman"/>
          <w:sz w:val="24"/>
          <w:szCs w:val="24"/>
        </w:rPr>
      </w:pPr>
      <w:r w:rsidRPr="00E75480">
        <w:rPr>
          <w:rFonts w:ascii="Times New Roman" w:hAnsi="Times New Roman" w:cs="Times New Roman"/>
          <w:b/>
          <w:sz w:val="24"/>
          <w:szCs w:val="24"/>
          <w:u w:val="single"/>
        </w:rPr>
        <w:t xml:space="preserve">Вывод: </w:t>
      </w:r>
      <w:r w:rsidRPr="00E75480">
        <w:rPr>
          <w:rFonts w:ascii="Times New Roman" w:hAnsi="Times New Roman" w:cs="Times New Roman"/>
          <w:sz w:val="24"/>
          <w:szCs w:val="24"/>
        </w:rPr>
        <w:t>Первоначальное тестирование показало, что физическое развитие детей</w:t>
      </w:r>
      <w:r w:rsidR="004C239D" w:rsidRPr="00E75480">
        <w:rPr>
          <w:rFonts w:ascii="Times New Roman" w:hAnsi="Times New Roman" w:cs="Times New Roman"/>
          <w:sz w:val="24"/>
          <w:szCs w:val="24"/>
        </w:rPr>
        <w:t xml:space="preserve"> (подготовительной группы)</w:t>
      </w:r>
      <w:r w:rsidRPr="00E75480">
        <w:rPr>
          <w:rFonts w:ascii="Times New Roman" w:hAnsi="Times New Roman" w:cs="Times New Roman"/>
          <w:sz w:val="24"/>
          <w:szCs w:val="24"/>
        </w:rPr>
        <w:t xml:space="preserve"> в 2015 году низкое.</w:t>
      </w:r>
    </w:p>
    <w:p w:rsidR="00E75480" w:rsidRDefault="00E75480" w:rsidP="00E75480">
      <w:pPr>
        <w:spacing w:after="0" w:line="360" w:lineRule="auto"/>
        <w:jc w:val="both"/>
        <w:rPr>
          <w:rFonts w:ascii="Times New Roman" w:hAnsi="Times New Roman" w:cs="Times New Roman"/>
          <w:sz w:val="24"/>
          <w:szCs w:val="24"/>
        </w:rPr>
      </w:pPr>
    </w:p>
    <w:p w:rsidR="00E75480" w:rsidRDefault="00E75480" w:rsidP="00E75480">
      <w:pPr>
        <w:spacing w:after="0" w:line="360" w:lineRule="auto"/>
        <w:jc w:val="both"/>
        <w:rPr>
          <w:rFonts w:ascii="Times New Roman" w:hAnsi="Times New Roman" w:cs="Times New Roman"/>
          <w:sz w:val="24"/>
          <w:szCs w:val="24"/>
        </w:rPr>
      </w:pPr>
    </w:p>
    <w:p w:rsidR="00E75480" w:rsidRDefault="00E75480" w:rsidP="00E75480">
      <w:pPr>
        <w:spacing w:after="0" w:line="360" w:lineRule="auto"/>
        <w:jc w:val="both"/>
        <w:rPr>
          <w:rFonts w:ascii="Times New Roman" w:hAnsi="Times New Roman" w:cs="Times New Roman"/>
          <w:sz w:val="24"/>
          <w:szCs w:val="24"/>
        </w:rPr>
      </w:pPr>
    </w:p>
    <w:p w:rsidR="00E75480" w:rsidRDefault="00E75480" w:rsidP="00E75480">
      <w:pPr>
        <w:spacing w:after="0" w:line="360" w:lineRule="auto"/>
        <w:jc w:val="both"/>
        <w:rPr>
          <w:rFonts w:ascii="Times New Roman" w:hAnsi="Times New Roman" w:cs="Times New Roman"/>
          <w:sz w:val="24"/>
          <w:szCs w:val="24"/>
        </w:rPr>
      </w:pPr>
    </w:p>
    <w:p w:rsidR="00E75480" w:rsidRPr="00E75480" w:rsidRDefault="00E75480" w:rsidP="00E75480">
      <w:pPr>
        <w:spacing w:after="0" w:line="360" w:lineRule="auto"/>
        <w:jc w:val="both"/>
        <w:rPr>
          <w:rFonts w:ascii="Times New Roman" w:hAnsi="Times New Roman" w:cs="Times New Roman"/>
          <w:sz w:val="24"/>
          <w:szCs w:val="24"/>
        </w:rPr>
      </w:pPr>
    </w:p>
    <w:p w:rsidR="007D4403" w:rsidRPr="00E75480" w:rsidRDefault="007D4403" w:rsidP="00E75480">
      <w:pPr>
        <w:spacing w:after="0" w:line="360" w:lineRule="auto"/>
        <w:jc w:val="both"/>
        <w:rPr>
          <w:rFonts w:ascii="Times New Roman" w:hAnsi="Times New Roman" w:cs="Times New Roman"/>
          <w:b/>
          <w:sz w:val="24"/>
          <w:szCs w:val="24"/>
          <w:u w:val="single"/>
        </w:rPr>
      </w:pPr>
      <w:r w:rsidRPr="00E75480">
        <w:rPr>
          <w:rFonts w:ascii="Times New Roman" w:hAnsi="Times New Roman" w:cs="Times New Roman"/>
          <w:b/>
          <w:sz w:val="24"/>
          <w:szCs w:val="24"/>
          <w:u w:val="single"/>
        </w:rPr>
        <w:lastRenderedPageBreak/>
        <w:t>Контрольное тестирование 15 мая 2016 года</w:t>
      </w:r>
      <w:r w:rsidR="0008778A" w:rsidRPr="00E75480">
        <w:rPr>
          <w:rFonts w:ascii="Times New Roman" w:hAnsi="Times New Roman" w:cs="Times New Roman"/>
          <w:b/>
          <w:sz w:val="24"/>
          <w:szCs w:val="24"/>
          <w:u w:val="single"/>
        </w:rPr>
        <w:t xml:space="preserve"> (подготовительная группа)</w:t>
      </w:r>
    </w:p>
    <w:p w:rsidR="007D4403" w:rsidRPr="00E75480" w:rsidRDefault="007D4403" w:rsidP="00E75480">
      <w:pPr>
        <w:spacing w:after="0" w:line="360" w:lineRule="auto"/>
        <w:jc w:val="both"/>
        <w:rPr>
          <w:rFonts w:ascii="Times New Roman" w:hAnsi="Times New Roman" w:cs="Times New Roman"/>
          <w:b/>
          <w:sz w:val="24"/>
          <w:szCs w:val="24"/>
          <w:u w:val="single"/>
        </w:rPr>
      </w:pPr>
    </w:p>
    <w:tbl>
      <w:tblPr>
        <w:tblStyle w:val="a6"/>
        <w:tblW w:w="9565" w:type="dxa"/>
        <w:jc w:val="center"/>
        <w:tblInd w:w="-1026" w:type="dxa"/>
        <w:tblLayout w:type="fixed"/>
        <w:tblLook w:val="04A0"/>
      </w:tblPr>
      <w:tblGrid>
        <w:gridCol w:w="392"/>
        <w:gridCol w:w="1310"/>
        <w:gridCol w:w="1067"/>
        <w:gridCol w:w="567"/>
        <w:gridCol w:w="850"/>
        <w:gridCol w:w="709"/>
        <w:gridCol w:w="709"/>
        <w:gridCol w:w="567"/>
        <w:gridCol w:w="984"/>
        <w:gridCol w:w="567"/>
        <w:gridCol w:w="567"/>
        <w:gridCol w:w="567"/>
        <w:gridCol w:w="709"/>
      </w:tblGrid>
      <w:tr w:rsidR="007D4403" w:rsidRPr="00E75480" w:rsidTr="0008778A">
        <w:trPr>
          <w:cnfStyle w:val="100000000000"/>
          <w:trHeight w:val="1134"/>
          <w:jc w:val="center"/>
        </w:trPr>
        <w:tc>
          <w:tcPr>
            <w:cnfStyle w:val="001000000000"/>
            <w:tcW w:w="392" w:type="dxa"/>
          </w:tcPr>
          <w:p w:rsidR="007D4403" w:rsidRPr="00E75480" w:rsidRDefault="007D4403"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w:t>
            </w:r>
          </w:p>
        </w:tc>
        <w:tc>
          <w:tcPr>
            <w:tcW w:w="1310" w:type="dxa"/>
          </w:tcPr>
          <w:p w:rsidR="007D4403" w:rsidRPr="00E75480" w:rsidRDefault="007D4403" w:rsidP="00E75480">
            <w:pPr>
              <w:spacing w:line="360" w:lineRule="auto"/>
              <w:jc w:val="both"/>
              <w:cnfStyle w:val="100000000000"/>
              <w:rPr>
                <w:rFonts w:ascii="Times New Roman" w:hAnsi="Times New Roman" w:cs="Times New Roman"/>
                <w:sz w:val="24"/>
                <w:szCs w:val="24"/>
              </w:rPr>
            </w:pPr>
            <w:r w:rsidRPr="00E75480">
              <w:rPr>
                <w:rFonts w:ascii="Times New Roman" w:hAnsi="Times New Roman" w:cs="Times New Roman"/>
                <w:sz w:val="24"/>
                <w:szCs w:val="24"/>
              </w:rPr>
              <w:t>Ф.И.</w:t>
            </w:r>
          </w:p>
        </w:tc>
        <w:tc>
          <w:tcPr>
            <w:tcW w:w="1067" w:type="dxa"/>
            <w:textDirection w:val="btLr"/>
          </w:tcPr>
          <w:p w:rsidR="007D4403" w:rsidRPr="00E75480" w:rsidRDefault="007D4403"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Мышечная сила</w:t>
            </w:r>
          </w:p>
        </w:tc>
        <w:tc>
          <w:tcPr>
            <w:tcW w:w="567" w:type="dxa"/>
            <w:textDirection w:val="btLr"/>
          </w:tcPr>
          <w:p w:rsidR="007D4403" w:rsidRPr="00E75480" w:rsidRDefault="007D4403"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850" w:type="dxa"/>
            <w:textDirection w:val="btLr"/>
          </w:tcPr>
          <w:p w:rsidR="007D4403" w:rsidRPr="00E75480" w:rsidRDefault="007D4403"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 xml:space="preserve">Проба </w:t>
            </w:r>
            <w:proofErr w:type="spellStart"/>
            <w:r w:rsidRPr="00E75480">
              <w:rPr>
                <w:rFonts w:ascii="Times New Roman" w:hAnsi="Times New Roman" w:cs="Times New Roman"/>
                <w:sz w:val="24"/>
                <w:szCs w:val="24"/>
              </w:rPr>
              <w:t>Руфье</w:t>
            </w:r>
            <w:proofErr w:type="spellEnd"/>
          </w:p>
        </w:tc>
        <w:tc>
          <w:tcPr>
            <w:tcW w:w="709" w:type="dxa"/>
            <w:textDirection w:val="btLr"/>
          </w:tcPr>
          <w:p w:rsidR="007D4403" w:rsidRPr="00E75480" w:rsidRDefault="007D4403"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709" w:type="dxa"/>
            <w:textDirection w:val="btLr"/>
          </w:tcPr>
          <w:p w:rsidR="007D4403" w:rsidRPr="00E75480" w:rsidRDefault="007D4403"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 xml:space="preserve">Проба </w:t>
            </w:r>
            <w:proofErr w:type="spellStart"/>
            <w:r w:rsidRPr="00E75480">
              <w:rPr>
                <w:rFonts w:ascii="Times New Roman" w:hAnsi="Times New Roman" w:cs="Times New Roman"/>
                <w:sz w:val="24"/>
                <w:szCs w:val="24"/>
              </w:rPr>
              <w:t>Генчи</w:t>
            </w:r>
            <w:proofErr w:type="spellEnd"/>
          </w:p>
        </w:tc>
        <w:tc>
          <w:tcPr>
            <w:tcW w:w="567" w:type="dxa"/>
            <w:textDirection w:val="btLr"/>
          </w:tcPr>
          <w:p w:rsidR="007D4403" w:rsidRPr="00E75480" w:rsidRDefault="007D4403"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984" w:type="dxa"/>
            <w:textDirection w:val="btLr"/>
          </w:tcPr>
          <w:p w:rsidR="007D4403" w:rsidRPr="00E75480" w:rsidRDefault="007D4403"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Плечевой индекс (осанка)</w:t>
            </w:r>
          </w:p>
        </w:tc>
        <w:tc>
          <w:tcPr>
            <w:tcW w:w="567" w:type="dxa"/>
            <w:textDirection w:val="btLr"/>
          </w:tcPr>
          <w:p w:rsidR="007D4403" w:rsidRPr="00E75480" w:rsidRDefault="007D4403"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результат</w:t>
            </w:r>
          </w:p>
        </w:tc>
        <w:tc>
          <w:tcPr>
            <w:tcW w:w="567" w:type="dxa"/>
            <w:textDirection w:val="btLr"/>
          </w:tcPr>
          <w:p w:rsidR="007D4403" w:rsidRPr="00E75480" w:rsidRDefault="007D4403"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гибкость</w:t>
            </w:r>
          </w:p>
        </w:tc>
        <w:tc>
          <w:tcPr>
            <w:tcW w:w="567" w:type="dxa"/>
            <w:textDirection w:val="btLr"/>
          </w:tcPr>
          <w:p w:rsidR="007D4403" w:rsidRPr="00E75480" w:rsidRDefault="007D4403"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уровень</w:t>
            </w:r>
          </w:p>
        </w:tc>
        <w:tc>
          <w:tcPr>
            <w:tcW w:w="709" w:type="dxa"/>
            <w:textDirection w:val="btLr"/>
          </w:tcPr>
          <w:p w:rsidR="007D4403" w:rsidRPr="00E75480" w:rsidRDefault="007D4403" w:rsidP="00E75480">
            <w:pPr>
              <w:spacing w:line="360" w:lineRule="auto"/>
              <w:ind w:right="113"/>
              <w:jc w:val="both"/>
              <w:cnfStyle w:val="100000000000"/>
              <w:rPr>
                <w:rFonts w:ascii="Times New Roman" w:hAnsi="Times New Roman" w:cs="Times New Roman"/>
                <w:sz w:val="24"/>
                <w:szCs w:val="24"/>
              </w:rPr>
            </w:pPr>
            <w:r w:rsidRPr="00E75480">
              <w:rPr>
                <w:rFonts w:ascii="Times New Roman" w:hAnsi="Times New Roman" w:cs="Times New Roman"/>
                <w:sz w:val="24"/>
                <w:szCs w:val="24"/>
              </w:rPr>
              <w:t>Общий уровень</w:t>
            </w:r>
          </w:p>
        </w:tc>
      </w:tr>
      <w:tr w:rsidR="007D4403" w:rsidRPr="00E75480" w:rsidTr="0008778A">
        <w:trPr>
          <w:cnfStyle w:val="000000100000"/>
          <w:trHeight w:val="266"/>
          <w:jc w:val="center"/>
        </w:trPr>
        <w:tc>
          <w:tcPr>
            <w:cnfStyle w:val="001000000000"/>
            <w:tcW w:w="392" w:type="dxa"/>
          </w:tcPr>
          <w:p w:rsidR="007D4403" w:rsidRPr="00E75480" w:rsidRDefault="007D4403"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1</w:t>
            </w:r>
          </w:p>
        </w:tc>
        <w:tc>
          <w:tcPr>
            <w:tcW w:w="1310" w:type="dxa"/>
          </w:tcPr>
          <w:p w:rsidR="007D4403"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М. Катя</w:t>
            </w:r>
          </w:p>
        </w:tc>
        <w:tc>
          <w:tcPr>
            <w:tcW w:w="1067" w:type="dxa"/>
          </w:tcPr>
          <w:p w:rsidR="007D4403"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35</w:t>
            </w:r>
          </w:p>
        </w:tc>
        <w:tc>
          <w:tcPr>
            <w:tcW w:w="567" w:type="dxa"/>
          </w:tcPr>
          <w:p w:rsidR="007D4403" w:rsidRPr="00E75480" w:rsidRDefault="007D4403"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7D4403"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11</w:t>
            </w:r>
          </w:p>
        </w:tc>
        <w:tc>
          <w:tcPr>
            <w:tcW w:w="709" w:type="dxa"/>
          </w:tcPr>
          <w:p w:rsidR="007D4403" w:rsidRPr="00E75480" w:rsidRDefault="007D4403"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7D4403"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48</w:t>
            </w:r>
          </w:p>
        </w:tc>
        <w:tc>
          <w:tcPr>
            <w:tcW w:w="567" w:type="dxa"/>
          </w:tcPr>
          <w:p w:rsidR="007D4403" w:rsidRPr="00E75480" w:rsidRDefault="0008778A"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984" w:type="dxa"/>
          </w:tcPr>
          <w:p w:rsidR="007D4403"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w:t>
            </w:r>
          </w:p>
        </w:tc>
        <w:tc>
          <w:tcPr>
            <w:tcW w:w="567" w:type="dxa"/>
          </w:tcPr>
          <w:p w:rsidR="007D4403" w:rsidRPr="00E75480" w:rsidRDefault="007D4403"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7D4403"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7</w:t>
            </w:r>
          </w:p>
        </w:tc>
        <w:tc>
          <w:tcPr>
            <w:tcW w:w="567" w:type="dxa"/>
          </w:tcPr>
          <w:p w:rsidR="007D4403"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7D4403" w:rsidRPr="00E75480" w:rsidRDefault="0008778A"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08778A" w:rsidRPr="00E75480" w:rsidTr="0008778A">
        <w:trPr>
          <w:cnfStyle w:val="000000010000"/>
          <w:trHeight w:val="266"/>
          <w:jc w:val="center"/>
        </w:trPr>
        <w:tc>
          <w:tcPr>
            <w:cnfStyle w:val="001000000000"/>
            <w:tcW w:w="392" w:type="dxa"/>
          </w:tcPr>
          <w:p w:rsidR="0008778A" w:rsidRPr="00E75480" w:rsidRDefault="0008778A"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2</w:t>
            </w:r>
          </w:p>
        </w:tc>
        <w:tc>
          <w:tcPr>
            <w:tcW w:w="1310"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Р.Вадим</w:t>
            </w:r>
          </w:p>
        </w:tc>
        <w:tc>
          <w:tcPr>
            <w:tcW w:w="10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32</w:t>
            </w:r>
          </w:p>
        </w:tc>
        <w:tc>
          <w:tcPr>
            <w:tcW w:w="567"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12</w:t>
            </w:r>
          </w:p>
        </w:tc>
        <w:tc>
          <w:tcPr>
            <w:tcW w:w="709"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41</w:t>
            </w:r>
          </w:p>
        </w:tc>
        <w:tc>
          <w:tcPr>
            <w:tcW w:w="567"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984"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w:t>
            </w:r>
          </w:p>
        </w:tc>
        <w:tc>
          <w:tcPr>
            <w:tcW w:w="5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9</w:t>
            </w:r>
          </w:p>
        </w:tc>
        <w:tc>
          <w:tcPr>
            <w:tcW w:w="5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08778A" w:rsidRPr="00E75480" w:rsidTr="0008778A">
        <w:trPr>
          <w:cnfStyle w:val="000000100000"/>
          <w:trHeight w:val="251"/>
          <w:jc w:val="center"/>
        </w:trPr>
        <w:tc>
          <w:tcPr>
            <w:cnfStyle w:val="001000000000"/>
            <w:tcW w:w="392" w:type="dxa"/>
          </w:tcPr>
          <w:p w:rsidR="0008778A" w:rsidRPr="00E75480" w:rsidRDefault="0008778A"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3</w:t>
            </w:r>
          </w:p>
        </w:tc>
        <w:tc>
          <w:tcPr>
            <w:tcW w:w="1310"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Л. Надя</w:t>
            </w:r>
          </w:p>
        </w:tc>
        <w:tc>
          <w:tcPr>
            <w:tcW w:w="1067"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35</w:t>
            </w:r>
          </w:p>
        </w:tc>
        <w:tc>
          <w:tcPr>
            <w:tcW w:w="567" w:type="dxa"/>
          </w:tcPr>
          <w:p w:rsidR="0008778A" w:rsidRPr="00E75480" w:rsidRDefault="0008778A" w:rsidP="00E75480">
            <w:pPr>
              <w:spacing w:line="360" w:lineRule="auto"/>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12</w:t>
            </w:r>
          </w:p>
        </w:tc>
        <w:tc>
          <w:tcPr>
            <w:tcW w:w="709" w:type="dxa"/>
          </w:tcPr>
          <w:p w:rsidR="0008778A" w:rsidRPr="00E75480" w:rsidRDefault="0008778A" w:rsidP="00E75480">
            <w:pPr>
              <w:spacing w:line="360" w:lineRule="auto"/>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40</w:t>
            </w:r>
          </w:p>
        </w:tc>
        <w:tc>
          <w:tcPr>
            <w:tcW w:w="567" w:type="dxa"/>
          </w:tcPr>
          <w:p w:rsidR="0008778A" w:rsidRPr="00E75480" w:rsidRDefault="0008778A" w:rsidP="00E75480">
            <w:pPr>
              <w:spacing w:line="360" w:lineRule="auto"/>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984"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0.99</w:t>
            </w:r>
          </w:p>
        </w:tc>
        <w:tc>
          <w:tcPr>
            <w:tcW w:w="567"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21</w:t>
            </w:r>
          </w:p>
        </w:tc>
        <w:tc>
          <w:tcPr>
            <w:tcW w:w="567" w:type="dxa"/>
          </w:tcPr>
          <w:p w:rsidR="0008778A" w:rsidRPr="00E75480" w:rsidRDefault="0008778A"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08778A" w:rsidRPr="00E75480" w:rsidRDefault="0008778A" w:rsidP="00E75480">
            <w:pPr>
              <w:spacing w:line="360" w:lineRule="auto"/>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08778A" w:rsidRPr="00E75480" w:rsidTr="0008778A">
        <w:trPr>
          <w:cnfStyle w:val="000000010000"/>
          <w:trHeight w:val="266"/>
          <w:jc w:val="center"/>
        </w:trPr>
        <w:tc>
          <w:tcPr>
            <w:cnfStyle w:val="001000000000"/>
            <w:tcW w:w="392" w:type="dxa"/>
          </w:tcPr>
          <w:p w:rsidR="0008778A" w:rsidRPr="00E75480" w:rsidRDefault="0008778A"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4</w:t>
            </w:r>
          </w:p>
        </w:tc>
        <w:tc>
          <w:tcPr>
            <w:tcW w:w="1310"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Д. Рома</w:t>
            </w:r>
          </w:p>
        </w:tc>
        <w:tc>
          <w:tcPr>
            <w:tcW w:w="10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31</w:t>
            </w:r>
          </w:p>
        </w:tc>
        <w:tc>
          <w:tcPr>
            <w:tcW w:w="567"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12</w:t>
            </w:r>
          </w:p>
        </w:tc>
        <w:tc>
          <w:tcPr>
            <w:tcW w:w="709"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42</w:t>
            </w:r>
          </w:p>
        </w:tc>
        <w:tc>
          <w:tcPr>
            <w:tcW w:w="567"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984"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0.96</w:t>
            </w:r>
          </w:p>
        </w:tc>
        <w:tc>
          <w:tcPr>
            <w:tcW w:w="5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19</w:t>
            </w:r>
          </w:p>
        </w:tc>
        <w:tc>
          <w:tcPr>
            <w:tcW w:w="5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08778A" w:rsidRPr="00E75480" w:rsidTr="0008778A">
        <w:trPr>
          <w:cnfStyle w:val="000000100000"/>
          <w:trHeight w:val="251"/>
          <w:jc w:val="center"/>
        </w:trPr>
        <w:tc>
          <w:tcPr>
            <w:cnfStyle w:val="001000000000"/>
            <w:tcW w:w="392" w:type="dxa"/>
          </w:tcPr>
          <w:p w:rsidR="0008778A" w:rsidRPr="00E75480" w:rsidRDefault="0008778A"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5</w:t>
            </w:r>
          </w:p>
        </w:tc>
        <w:tc>
          <w:tcPr>
            <w:tcW w:w="1310"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В. Женя</w:t>
            </w:r>
          </w:p>
        </w:tc>
        <w:tc>
          <w:tcPr>
            <w:tcW w:w="1067"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39</w:t>
            </w:r>
          </w:p>
        </w:tc>
        <w:tc>
          <w:tcPr>
            <w:tcW w:w="567" w:type="dxa"/>
          </w:tcPr>
          <w:p w:rsidR="0008778A" w:rsidRPr="00E75480" w:rsidRDefault="0008778A" w:rsidP="00E75480">
            <w:pPr>
              <w:spacing w:line="360" w:lineRule="auto"/>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12</w:t>
            </w:r>
          </w:p>
        </w:tc>
        <w:tc>
          <w:tcPr>
            <w:tcW w:w="709" w:type="dxa"/>
          </w:tcPr>
          <w:p w:rsidR="0008778A" w:rsidRPr="00E75480" w:rsidRDefault="0008778A" w:rsidP="00E75480">
            <w:pPr>
              <w:spacing w:line="360" w:lineRule="auto"/>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40</w:t>
            </w:r>
          </w:p>
        </w:tc>
        <w:tc>
          <w:tcPr>
            <w:tcW w:w="567" w:type="dxa"/>
          </w:tcPr>
          <w:p w:rsidR="0008778A" w:rsidRPr="00E75480" w:rsidRDefault="0008778A" w:rsidP="00E75480">
            <w:pPr>
              <w:spacing w:line="360" w:lineRule="auto"/>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984"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24</w:t>
            </w:r>
          </w:p>
        </w:tc>
        <w:tc>
          <w:tcPr>
            <w:tcW w:w="567" w:type="dxa"/>
          </w:tcPr>
          <w:p w:rsidR="0008778A" w:rsidRPr="00E75480" w:rsidRDefault="0008778A" w:rsidP="00E75480">
            <w:pPr>
              <w:spacing w:line="360" w:lineRule="auto"/>
              <w:jc w:val="both"/>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08778A" w:rsidRPr="00E75480" w:rsidRDefault="0008778A" w:rsidP="00E75480">
            <w:pPr>
              <w:spacing w:line="360" w:lineRule="auto"/>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08778A" w:rsidRPr="00E75480" w:rsidTr="0008778A">
        <w:trPr>
          <w:cnfStyle w:val="000000010000"/>
          <w:trHeight w:val="266"/>
          <w:jc w:val="center"/>
        </w:trPr>
        <w:tc>
          <w:tcPr>
            <w:cnfStyle w:val="001000000000"/>
            <w:tcW w:w="392" w:type="dxa"/>
          </w:tcPr>
          <w:p w:rsidR="0008778A" w:rsidRPr="00E75480" w:rsidRDefault="0008778A"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6</w:t>
            </w:r>
          </w:p>
        </w:tc>
        <w:tc>
          <w:tcPr>
            <w:tcW w:w="1310"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З.  Катя</w:t>
            </w:r>
          </w:p>
        </w:tc>
        <w:tc>
          <w:tcPr>
            <w:tcW w:w="10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31</w:t>
            </w:r>
          </w:p>
        </w:tc>
        <w:tc>
          <w:tcPr>
            <w:tcW w:w="567"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13</w:t>
            </w:r>
          </w:p>
        </w:tc>
        <w:tc>
          <w:tcPr>
            <w:tcW w:w="709"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40</w:t>
            </w:r>
          </w:p>
        </w:tc>
        <w:tc>
          <w:tcPr>
            <w:tcW w:w="567"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984"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0.97</w:t>
            </w:r>
          </w:p>
        </w:tc>
        <w:tc>
          <w:tcPr>
            <w:tcW w:w="5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19</w:t>
            </w:r>
          </w:p>
        </w:tc>
        <w:tc>
          <w:tcPr>
            <w:tcW w:w="5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08778A" w:rsidRPr="00E75480" w:rsidTr="0008778A">
        <w:trPr>
          <w:cnfStyle w:val="000000100000"/>
          <w:trHeight w:val="251"/>
          <w:jc w:val="center"/>
        </w:trPr>
        <w:tc>
          <w:tcPr>
            <w:cnfStyle w:val="001000000000"/>
            <w:tcW w:w="392" w:type="dxa"/>
          </w:tcPr>
          <w:p w:rsidR="0008778A" w:rsidRPr="00E75480" w:rsidRDefault="0008778A"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7</w:t>
            </w:r>
          </w:p>
        </w:tc>
        <w:tc>
          <w:tcPr>
            <w:tcW w:w="1310"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П. Олеся</w:t>
            </w:r>
          </w:p>
        </w:tc>
        <w:tc>
          <w:tcPr>
            <w:tcW w:w="1067"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34</w:t>
            </w:r>
          </w:p>
        </w:tc>
        <w:tc>
          <w:tcPr>
            <w:tcW w:w="567" w:type="dxa"/>
          </w:tcPr>
          <w:p w:rsidR="0008778A" w:rsidRPr="00E75480" w:rsidRDefault="0008778A" w:rsidP="00E75480">
            <w:pPr>
              <w:spacing w:line="360" w:lineRule="auto"/>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12</w:t>
            </w:r>
          </w:p>
        </w:tc>
        <w:tc>
          <w:tcPr>
            <w:tcW w:w="709" w:type="dxa"/>
          </w:tcPr>
          <w:p w:rsidR="0008778A" w:rsidRPr="00E75480" w:rsidRDefault="0008778A" w:rsidP="00E75480">
            <w:pPr>
              <w:spacing w:line="360" w:lineRule="auto"/>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44</w:t>
            </w:r>
          </w:p>
        </w:tc>
        <w:tc>
          <w:tcPr>
            <w:tcW w:w="567" w:type="dxa"/>
          </w:tcPr>
          <w:p w:rsidR="0008778A" w:rsidRPr="00E75480" w:rsidRDefault="0008778A" w:rsidP="00E75480">
            <w:pPr>
              <w:spacing w:line="360" w:lineRule="auto"/>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984"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0.85</w:t>
            </w:r>
          </w:p>
        </w:tc>
        <w:tc>
          <w:tcPr>
            <w:tcW w:w="567"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14</w:t>
            </w:r>
          </w:p>
        </w:tc>
        <w:tc>
          <w:tcPr>
            <w:tcW w:w="567" w:type="dxa"/>
          </w:tcPr>
          <w:p w:rsidR="0008778A" w:rsidRPr="00E75480" w:rsidRDefault="0008778A" w:rsidP="00E75480">
            <w:pPr>
              <w:spacing w:line="360" w:lineRule="auto"/>
              <w:jc w:val="both"/>
              <w:cnfStyle w:val="00000010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08778A" w:rsidRPr="00E75480" w:rsidRDefault="0008778A" w:rsidP="00E75480">
            <w:pPr>
              <w:spacing w:line="360" w:lineRule="auto"/>
              <w:cnfStyle w:val="00000010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r w:rsidR="0008778A" w:rsidRPr="00E75480" w:rsidTr="0008778A">
        <w:trPr>
          <w:cnfStyle w:val="000000010000"/>
          <w:trHeight w:val="266"/>
          <w:jc w:val="center"/>
        </w:trPr>
        <w:tc>
          <w:tcPr>
            <w:cnfStyle w:val="001000000000"/>
            <w:tcW w:w="392" w:type="dxa"/>
          </w:tcPr>
          <w:p w:rsidR="0008778A" w:rsidRPr="00E75480" w:rsidRDefault="0008778A" w:rsidP="00E75480">
            <w:pPr>
              <w:spacing w:line="360" w:lineRule="auto"/>
              <w:jc w:val="both"/>
              <w:rPr>
                <w:rFonts w:ascii="Times New Roman" w:hAnsi="Times New Roman" w:cs="Times New Roman"/>
                <w:sz w:val="24"/>
                <w:szCs w:val="24"/>
              </w:rPr>
            </w:pPr>
            <w:r w:rsidRPr="00E75480">
              <w:rPr>
                <w:rFonts w:ascii="Times New Roman" w:hAnsi="Times New Roman" w:cs="Times New Roman"/>
                <w:sz w:val="24"/>
                <w:szCs w:val="24"/>
              </w:rPr>
              <w:t>8</w:t>
            </w:r>
          </w:p>
        </w:tc>
        <w:tc>
          <w:tcPr>
            <w:tcW w:w="1310"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Ф. Иван</w:t>
            </w:r>
          </w:p>
        </w:tc>
        <w:tc>
          <w:tcPr>
            <w:tcW w:w="10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31</w:t>
            </w:r>
          </w:p>
        </w:tc>
        <w:tc>
          <w:tcPr>
            <w:tcW w:w="567"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850"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14</w:t>
            </w:r>
          </w:p>
        </w:tc>
        <w:tc>
          <w:tcPr>
            <w:tcW w:w="709"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709"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41</w:t>
            </w:r>
          </w:p>
        </w:tc>
        <w:tc>
          <w:tcPr>
            <w:tcW w:w="567"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c>
          <w:tcPr>
            <w:tcW w:w="984"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0.99</w:t>
            </w:r>
          </w:p>
        </w:tc>
        <w:tc>
          <w:tcPr>
            <w:tcW w:w="5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w:t>
            </w:r>
          </w:p>
        </w:tc>
        <w:tc>
          <w:tcPr>
            <w:tcW w:w="5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16</w:t>
            </w:r>
          </w:p>
        </w:tc>
        <w:tc>
          <w:tcPr>
            <w:tcW w:w="567" w:type="dxa"/>
          </w:tcPr>
          <w:p w:rsidR="0008778A" w:rsidRPr="00E75480" w:rsidRDefault="0008778A" w:rsidP="00E75480">
            <w:pPr>
              <w:spacing w:line="360" w:lineRule="auto"/>
              <w:jc w:val="both"/>
              <w:cnfStyle w:val="000000010000"/>
              <w:rPr>
                <w:rFonts w:ascii="Times New Roman" w:hAnsi="Times New Roman" w:cs="Times New Roman"/>
                <w:sz w:val="24"/>
                <w:szCs w:val="24"/>
              </w:rPr>
            </w:pPr>
            <w:r w:rsidRPr="00E75480">
              <w:rPr>
                <w:rFonts w:ascii="Times New Roman" w:hAnsi="Times New Roman" w:cs="Times New Roman"/>
                <w:sz w:val="24"/>
                <w:szCs w:val="24"/>
              </w:rPr>
              <w:t>сред</w:t>
            </w:r>
          </w:p>
        </w:tc>
        <w:tc>
          <w:tcPr>
            <w:tcW w:w="709" w:type="dxa"/>
          </w:tcPr>
          <w:p w:rsidR="0008778A" w:rsidRPr="00E75480" w:rsidRDefault="0008778A" w:rsidP="00E75480">
            <w:pPr>
              <w:spacing w:line="360" w:lineRule="auto"/>
              <w:cnfStyle w:val="000000010000"/>
              <w:rPr>
                <w:rFonts w:ascii="Times New Roman" w:hAnsi="Times New Roman" w:cs="Times New Roman"/>
                <w:sz w:val="24"/>
                <w:szCs w:val="24"/>
              </w:rPr>
            </w:pPr>
            <w:proofErr w:type="spellStart"/>
            <w:r w:rsidRPr="00E75480">
              <w:rPr>
                <w:rFonts w:ascii="Times New Roman" w:hAnsi="Times New Roman" w:cs="Times New Roman"/>
                <w:sz w:val="24"/>
                <w:szCs w:val="24"/>
              </w:rPr>
              <w:t>выс</w:t>
            </w:r>
            <w:proofErr w:type="spellEnd"/>
          </w:p>
        </w:tc>
      </w:tr>
    </w:tbl>
    <w:p w:rsidR="007D4403" w:rsidRPr="00E75480" w:rsidRDefault="007D4403" w:rsidP="00E75480">
      <w:pPr>
        <w:spacing w:after="0" w:line="360" w:lineRule="auto"/>
        <w:jc w:val="both"/>
        <w:rPr>
          <w:rFonts w:ascii="Times New Roman" w:hAnsi="Times New Roman" w:cs="Times New Roman"/>
          <w:b/>
          <w:sz w:val="24"/>
          <w:szCs w:val="24"/>
          <w:u w:val="single"/>
        </w:rPr>
      </w:pPr>
    </w:p>
    <w:p w:rsidR="0008778A" w:rsidRPr="00E75480" w:rsidRDefault="0008778A" w:rsidP="00E75480">
      <w:pPr>
        <w:spacing w:line="360" w:lineRule="auto"/>
        <w:jc w:val="center"/>
        <w:cnfStyle w:val="001000010000"/>
        <w:rPr>
          <w:rFonts w:ascii="Times New Roman" w:hAnsi="Times New Roman" w:cs="Times New Roman"/>
          <w:b/>
          <w:sz w:val="24"/>
          <w:szCs w:val="24"/>
          <w:u w:val="single"/>
        </w:rPr>
      </w:pPr>
      <w:r w:rsidRPr="00E75480">
        <w:rPr>
          <w:rFonts w:ascii="Times New Roman" w:hAnsi="Times New Roman" w:cs="Times New Roman"/>
          <w:b/>
          <w:sz w:val="24"/>
          <w:szCs w:val="24"/>
          <w:u w:val="single"/>
        </w:rPr>
        <w:t>Анализ выполненных тестов за 2016год (подготовительная группа)</w:t>
      </w:r>
    </w:p>
    <w:p w:rsidR="007D4403" w:rsidRPr="00E75480" w:rsidRDefault="0008778A" w:rsidP="00E75480">
      <w:pPr>
        <w:spacing w:after="0" w:line="360" w:lineRule="auto"/>
        <w:jc w:val="both"/>
        <w:rPr>
          <w:rFonts w:ascii="Times New Roman" w:hAnsi="Times New Roman" w:cs="Times New Roman"/>
          <w:sz w:val="24"/>
          <w:szCs w:val="24"/>
        </w:rPr>
      </w:pPr>
      <w:r w:rsidRPr="00E75480">
        <w:rPr>
          <w:rFonts w:ascii="Times New Roman" w:hAnsi="Times New Roman" w:cs="Times New Roman"/>
          <w:sz w:val="24"/>
          <w:szCs w:val="24"/>
        </w:rPr>
        <w:drawing>
          <wp:inline distT="0" distB="0" distL="0" distR="0">
            <wp:extent cx="4905375" cy="2543175"/>
            <wp:effectExtent l="19050" t="0" r="9525" b="0"/>
            <wp:docPr id="1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12A0C" w:rsidRDefault="0008778A" w:rsidP="00E75480">
      <w:pPr>
        <w:spacing w:after="0" w:line="360" w:lineRule="auto"/>
        <w:jc w:val="both"/>
        <w:rPr>
          <w:rFonts w:ascii="Times New Roman" w:hAnsi="Times New Roman" w:cs="Times New Roman"/>
          <w:sz w:val="24"/>
          <w:szCs w:val="24"/>
        </w:rPr>
      </w:pPr>
      <w:r w:rsidRPr="00E75480">
        <w:rPr>
          <w:rFonts w:ascii="Times New Roman" w:hAnsi="Times New Roman" w:cs="Times New Roman"/>
          <w:sz w:val="24"/>
          <w:szCs w:val="24"/>
        </w:rPr>
        <w:t>Вывод: Итоговое тестирование  в подготовительной группе показало, что уровень физического развития</w:t>
      </w:r>
      <w:r w:rsidR="004C239D" w:rsidRPr="00E75480">
        <w:rPr>
          <w:rFonts w:ascii="Times New Roman" w:hAnsi="Times New Roman" w:cs="Times New Roman"/>
          <w:sz w:val="24"/>
          <w:szCs w:val="24"/>
        </w:rPr>
        <w:t xml:space="preserve"> детей </w:t>
      </w:r>
      <w:r w:rsidRPr="00E75480">
        <w:rPr>
          <w:rFonts w:ascii="Times New Roman" w:hAnsi="Times New Roman" w:cs="Times New Roman"/>
          <w:sz w:val="24"/>
          <w:szCs w:val="24"/>
        </w:rPr>
        <w:t xml:space="preserve"> высокий. Следовательно, метод «ИЗОТОН» можно применять и в подготовительной физической   группе.</w:t>
      </w:r>
    </w:p>
    <w:p w:rsidR="00E75480" w:rsidRPr="00E75480" w:rsidRDefault="00E75480" w:rsidP="00E75480">
      <w:pPr>
        <w:spacing w:after="0" w:line="360" w:lineRule="auto"/>
        <w:jc w:val="both"/>
        <w:rPr>
          <w:rFonts w:ascii="Times New Roman" w:hAnsi="Times New Roman" w:cs="Times New Roman"/>
          <w:sz w:val="24"/>
          <w:szCs w:val="24"/>
        </w:rPr>
      </w:pPr>
    </w:p>
    <w:p w:rsidR="00390118" w:rsidRPr="00E75480" w:rsidRDefault="00390118" w:rsidP="00E75480">
      <w:pPr>
        <w:spacing w:after="0" w:line="360" w:lineRule="auto"/>
        <w:jc w:val="both"/>
        <w:rPr>
          <w:rFonts w:ascii="Times New Roman" w:hAnsi="Times New Roman" w:cs="Times New Roman"/>
          <w:sz w:val="24"/>
          <w:szCs w:val="24"/>
        </w:rPr>
      </w:pPr>
      <w:r w:rsidRPr="00E75480">
        <w:rPr>
          <w:rFonts w:ascii="Times New Roman" w:hAnsi="Times New Roman" w:cs="Times New Roman"/>
          <w:sz w:val="24"/>
          <w:szCs w:val="24"/>
        </w:rPr>
        <w:t>Мониторинг эффективного влияния «</w:t>
      </w:r>
      <w:proofErr w:type="spellStart"/>
      <w:r w:rsidRPr="00E75480">
        <w:rPr>
          <w:rFonts w:ascii="Times New Roman" w:hAnsi="Times New Roman" w:cs="Times New Roman"/>
          <w:sz w:val="24"/>
          <w:szCs w:val="24"/>
        </w:rPr>
        <w:t>ИЗОТОНа</w:t>
      </w:r>
      <w:proofErr w:type="spellEnd"/>
      <w:r w:rsidRPr="00E75480">
        <w:rPr>
          <w:rFonts w:ascii="Times New Roman" w:hAnsi="Times New Roman" w:cs="Times New Roman"/>
          <w:sz w:val="24"/>
          <w:szCs w:val="24"/>
        </w:rPr>
        <w:t xml:space="preserve">» на уровень соматического здоровья </w:t>
      </w:r>
    </w:p>
    <w:p w:rsidR="00E75480" w:rsidRPr="00E75480" w:rsidRDefault="00390118" w:rsidP="00E75480">
      <w:pPr>
        <w:spacing w:after="0" w:line="360" w:lineRule="auto"/>
        <w:jc w:val="both"/>
        <w:rPr>
          <w:rFonts w:ascii="Times New Roman" w:hAnsi="Times New Roman" w:cs="Times New Roman"/>
          <w:sz w:val="24"/>
          <w:szCs w:val="24"/>
        </w:rPr>
      </w:pPr>
      <w:r w:rsidRPr="00E75480">
        <w:rPr>
          <w:rFonts w:ascii="Times New Roman" w:hAnsi="Times New Roman" w:cs="Times New Roman"/>
          <w:sz w:val="24"/>
          <w:szCs w:val="24"/>
        </w:rPr>
        <w:t>учащихся  ведется  нами  четвертый  год</w:t>
      </w:r>
      <w:r w:rsidR="004C239D" w:rsidRPr="00E75480">
        <w:rPr>
          <w:rFonts w:ascii="Times New Roman" w:hAnsi="Times New Roman" w:cs="Times New Roman"/>
          <w:sz w:val="24"/>
          <w:szCs w:val="24"/>
        </w:rPr>
        <w:t xml:space="preserve">.  В  эксперименте  участвовало </w:t>
      </w:r>
      <w:r w:rsidR="00476750" w:rsidRPr="00E75480">
        <w:rPr>
          <w:rFonts w:ascii="Times New Roman" w:hAnsi="Times New Roman" w:cs="Times New Roman"/>
          <w:sz w:val="24"/>
          <w:szCs w:val="24"/>
        </w:rPr>
        <w:t xml:space="preserve">  2</w:t>
      </w:r>
      <w:r w:rsidR="004C239D" w:rsidRPr="00E75480">
        <w:rPr>
          <w:rFonts w:ascii="Times New Roman" w:hAnsi="Times New Roman" w:cs="Times New Roman"/>
          <w:sz w:val="24"/>
          <w:szCs w:val="24"/>
        </w:rPr>
        <w:t>3</w:t>
      </w:r>
      <w:r w:rsidRPr="00E75480">
        <w:rPr>
          <w:rFonts w:ascii="Times New Roman" w:hAnsi="Times New Roman" w:cs="Times New Roman"/>
          <w:sz w:val="24"/>
          <w:szCs w:val="24"/>
        </w:rPr>
        <w:t xml:space="preserve">  учащихся  </w:t>
      </w:r>
      <w:r w:rsidR="00476750" w:rsidRPr="00E75480">
        <w:rPr>
          <w:rFonts w:ascii="Times New Roman" w:hAnsi="Times New Roman" w:cs="Times New Roman"/>
          <w:sz w:val="24"/>
          <w:szCs w:val="24"/>
        </w:rPr>
        <w:t>школы</w:t>
      </w:r>
      <w:r w:rsidRPr="00E75480">
        <w:rPr>
          <w:rFonts w:ascii="Times New Roman" w:hAnsi="Times New Roman" w:cs="Times New Roman"/>
          <w:sz w:val="24"/>
          <w:szCs w:val="24"/>
        </w:rPr>
        <w:t xml:space="preserve">. Результаты показаны на диаграмме: </w:t>
      </w:r>
    </w:p>
    <w:p w:rsidR="00E75480" w:rsidRDefault="00E75480" w:rsidP="00E75480">
      <w:pPr>
        <w:spacing w:after="0" w:line="360" w:lineRule="auto"/>
        <w:jc w:val="both"/>
        <w:rPr>
          <w:rFonts w:ascii="Times New Roman" w:hAnsi="Times New Roman" w:cs="Times New Roman"/>
          <w:b/>
          <w:sz w:val="24"/>
          <w:szCs w:val="24"/>
          <w:u w:val="single"/>
        </w:rPr>
      </w:pPr>
    </w:p>
    <w:p w:rsidR="00940987" w:rsidRPr="00E75480" w:rsidRDefault="00940987" w:rsidP="00E75480">
      <w:pPr>
        <w:spacing w:after="0" w:line="360" w:lineRule="auto"/>
        <w:jc w:val="both"/>
        <w:rPr>
          <w:rFonts w:ascii="Times New Roman" w:hAnsi="Times New Roman" w:cs="Times New Roman"/>
          <w:b/>
          <w:sz w:val="24"/>
          <w:szCs w:val="24"/>
          <w:u w:val="single"/>
        </w:rPr>
      </w:pPr>
      <w:r w:rsidRPr="00E75480">
        <w:rPr>
          <w:rFonts w:ascii="Times New Roman" w:hAnsi="Times New Roman" w:cs="Times New Roman"/>
          <w:b/>
          <w:sz w:val="24"/>
          <w:szCs w:val="24"/>
          <w:u w:val="single"/>
        </w:rPr>
        <w:t>Уровень соматического здоровья учащихся</w:t>
      </w:r>
      <w:r w:rsidR="00145189" w:rsidRPr="00E75480">
        <w:rPr>
          <w:rFonts w:ascii="Times New Roman" w:hAnsi="Times New Roman" w:cs="Times New Roman"/>
          <w:b/>
          <w:sz w:val="24"/>
          <w:szCs w:val="24"/>
          <w:u w:val="single"/>
        </w:rPr>
        <w:t xml:space="preserve"> за 2013-2016 год</w:t>
      </w:r>
    </w:p>
    <w:p w:rsidR="00940987" w:rsidRPr="00E75480" w:rsidRDefault="004C239D" w:rsidP="00E75480">
      <w:pPr>
        <w:spacing w:after="0" w:line="360" w:lineRule="auto"/>
        <w:jc w:val="both"/>
        <w:rPr>
          <w:rFonts w:ascii="Times New Roman" w:hAnsi="Times New Roman" w:cs="Times New Roman"/>
          <w:sz w:val="24"/>
          <w:szCs w:val="24"/>
        </w:rPr>
      </w:pPr>
      <w:r w:rsidRPr="00E75480">
        <w:rPr>
          <w:rFonts w:ascii="Times New Roman" w:hAnsi="Times New Roman" w:cs="Times New Roman"/>
          <w:noProof/>
          <w:sz w:val="24"/>
          <w:szCs w:val="24"/>
          <w:lang w:eastAsia="ru-RU"/>
        </w:rPr>
        <w:drawing>
          <wp:inline distT="0" distB="0" distL="0" distR="0">
            <wp:extent cx="5486400" cy="32004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45189" w:rsidRPr="00E75480" w:rsidRDefault="004C239D" w:rsidP="00E75480">
      <w:pPr>
        <w:shd w:val="clear" w:color="auto" w:fill="FFFFFF"/>
        <w:spacing w:after="0" w:line="360" w:lineRule="auto"/>
        <w:rPr>
          <w:rFonts w:ascii="Times New Roman" w:eastAsia="Times New Roman" w:hAnsi="Times New Roman" w:cs="Times New Roman"/>
          <w:color w:val="000000"/>
          <w:sz w:val="24"/>
          <w:szCs w:val="24"/>
          <w:lang w:eastAsia="ru-RU"/>
        </w:rPr>
      </w:pPr>
      <w:r w:rsidRPr="00E75480">
        <w:rPr>
          <w:rFonts w:ascii="Times New Roman" w:hAnsi="Times New Roman" w:cs="Times New Roman"/>
          <w:sz w:val="24"/>
          <w:szCs w:val="24"/>
        </w:rPr>
        <w:t xml:space="preserve">Вывод: </w:t>
      </w:r>
      <w:r w:rsidR="00145189" w:rsidRPr="00E75480">
        <w:rPr>
          <w:rFonts w:ascii="Times New Roman" w:eastAsia="Times New Roman" w:hAnsi="Times New Roman" w:cs="Times New Roman"/>
          <w:color w:val="000000"/>
          <w:sz w:val="24"/>
          <w:szCs w:val="24"/>
          <w:lang w:eastAsia="ru-RU"/>
        </w:rPr>
        <w:t>Двигательная активность для здоровых и больных детей крайне необходима, но со своими особенностями организации занятий, особенностями их проведения, особенностями дозирования нагрузок.</w:t>
      </w:r>
      <w:r w:rsidR="00145189" w:rsidRPr="00E75480">
        <w:rPr>
          <w:rFonts w:ascii="Times New Roman" w:hAnsi="Times New Roman" w:cs="Times New Roman"/>
          <w:sz w:val="24"/>
          <w:szCs w:val="24"/>
        </w:rPr>
        <w:t xml:space="preserve"> В результате использования метода «ИЗОТОН» на уроках и во внеурочных занятиях,  учащиеся стали реже болеть, стали более активными, целеустремлёнными. Очень быстро восстанавливаются после перенесённых заболеваний, чаще стали посещать спортивные секции.</w:t>
      </w:r>
    </w:p>
    <w:p w:rsidR="00940987" w:rsidRPr="00E75480" w:rsidRDefault="00940987" w:rsidP="00E75480">
      <w:pPr>
        <w:spacing w:after="0" w:line="360" w:lineRule="auto"/>
        <w:jc w:val="both"/>
        <w:rPr>
          <w:rFonts w:ascii="Times New Roman" w:hAnsi="Times New Roman" w:cs="Times New Roman"/>
          <w:sz w:val="24"/>
          <w:szCs w:val="24"/>
        </w:rPr>
      </w:pPr>
      <w:r w:rsidRPr="00E75480">
        <w:rPr>
          <w:rFonts w:ascii="Times New Roman" w:hAnsi="Times New Roman" w:cs="Times New Roman"/>
          <w:sz w:val="24"/>
          <w:szCs w:val="24"/>
        </w:rPr>
        <w:t xml:space="preserve">Таким  образом,  технология </w:t>
      </w:r>
      <w:r w:rsidR="00145189" w:rsidRPr="00E75480">
        <w:rPr>
          <w:rFonts w:ascii="Times New Roman" w:hAnsi="Times New Roman" w:cs="Times New Roman"/>
          <w:sz w:val="24"/>
          <w:szCs w:val="24"/>
        </w:rPr>
        <w:t xml:space="preserve"> «ИЗОТОН»,  адаптированная  мной</w:t>
      </w:r>
      <w:r w:rsidRPr="00E75480">
        <w:rPr>
          <w:rFonts w:ascii="Times New Roman" w:hAnsi="Times New Roman" w:cs="Times New Roman"/>
          <w:sz w:val="24"/>
          <w:szCs w:val="24"/>
        </w:rPr>
        <w:t xml:space="preserve">  к  условиям  образовательного процесса в области физической культуры в школе, полностью подтвердила свою эффективность и я</w:t>
      </w:r>
      <w:r w:rsidR="00145189" w:rsidRPr="00E75480">
        <w:rPr>
          <w:rFonts w:ascii="Times New Roman" w:hAnsi="Times New Roman" w:cs="Times New Roman"/>
          <w:sz w:val="24"/>
          <w:szCs w:val="24"/>
        </w:rPr>
        <w:t xml:space="preserve">вляется основополагающей в моей </w:t>
      </w:r>
      <w:r w:rsidRPr="00E75480">
        <w:rPr>
          <w:rFonts w:ascii="Times New Roman" w:hAnsi="Times New Roman" w:cs="Times New Roman"/>
          <w:sz w:val="24"/>
          <w:szCs w:val="24"/>
        </w:rPr>
        <w:t xml:space="preserve"> педагогической деятельности. Методика работы по системе «ИЗОТОН» была одобрена методическим объединением учителей физической культуры. </w:t>
      </w:r>
    </w:p>
    <w:p w:rsidR="00E75480" w:rsidRPr="00E75480" w:rsidRDefault="00940987" w:rsidP="00E75480">
      <w:pPr>
        <w:spacing w:after="0" w:line="360" w:lineRule="auto"/>
        <w:jc w:val="both"/>
        <w:rPr>
          <w:rFonts w:ascii="Times New Roman" w:hAnsi="Times New Roman" w:cs="Times New Roman"/>
          <w:sz w:val="24"/>
          <w:szCs w:val="24"/>
        </w:rPr>
      </w:pPr>
      <w:r w:rsidRPr="00E75480">
        <w:rPr>
          <w:rFonts w:ascii="Times New Roman" w:hAnsi="Times New Roman" w:cs="Times New Roman"/>
          <w:sz w:val="24"/>
          <w:szCs w:val="24"/>
        </w:rPr>
        <w:t xml:space="preserve">   </w:t>
      </w:r>
    </w:p>
    <w:p w:rsidR="001B7751" w:rsidRDefault="001B7751" w:rsidP="00E75480">
      <w:pPr>
        <w:tabs>
          <w:tab w:val="left" w:pos="4245"/>
        </w:tabs>
        <w:spacing w:line="360" w:lineRule="auto"/>
        <w:rPr>
          <w:rFonts w:ascii="Times New Roman" w:hAnsi="Times New Roman" w:cs="Times New Roman"/>
          <w:b/>
          <w:sz w:val="24"/>
          <w:szCs w:val="24"/>
        </w:rPr>
      </w:pPr>
    </w:p>
    <w:p w:rsidR="00E75480" w:rsidRDefault="00E75480" w:rsidP="00E75480">
      <w:pPr>
        <w:tabs>
          <w:tab w:val="left" w:pos="4245"/>
        </w:tabs>
        <w:spacing w:line="360" w:lineRule="auto"/>
        <w:rPr>
          <w:rFonts w:ascii="Times New Roman" w:hAnsi="Times New Roman" w:cs="Times New Roman"/>
          <w:b/>
          <w:sz w:val="24"/>
          <w:szCs w:val="24"/>
        </w:rPr>
      </w:pPr>
    </w:p>
    <w:p w:rsidR="00E75480" w:rsidRPr="00E75480" w:rsidRDefault="00E75480" w:rsidP="00E75480">
      <w:pPr>
        <w:tabs>
          <w:tab w:val="left" w:pos="4245"/>
        </w:tabs>
        <w:spacing w:line="360" w:lineRule="auto"/>
        <w:rPr>
          <w:rFonts w:ascii="Times New Roman" w:hAnsi="Times New Roman" w:cs="Times New Roman"/>
          <w:b/>
          <w:sz w:val="24"/>
          <w:szCs w:val="24"/>
        </w:rPr>
      </w:pPr>
    </w:p>
    <w:p w:rsidR="00E75480" w:rsidRDefault="00E75480" w:rsidP="00E75480">
      <w:pPr>
        <w:pStyle w:val="ad"/>
        <w:shd w:val="clear" w:color="auto" w:fill="FFFFFF"/>
        <w:spacing w:before="0" w:beforeAutospacing="0" w:after="135" w:afterAutospacing="0" w:line="360" w:lineRule="auto"/>
        <w:jc w:val="right"/>
        <w:rPr>
          <w:bCs/>
          <w:u w:val="single"/>
        </w:rPr>
      </w:pPr>
    </w:p>
    <w:p w:rsidR="00E75480" w:rsidRDefault="00E75480" w:rsidP="00E75480">
      <w:pPr>
        <w:pStyle w:val="ad"/>
        <w:shd w:val="clear" w:color="auto" w:fill="FFFFFF"/>
        <w:spacing w:before="0" w:beforeAutospacing="0" w:after="135" w:afterAutospacing="0" w:line="360" w:lineRule="auto"/>
        <w:jc w:val="right"/>
        <w:rPr>
          <w:bCs/>
          <w:u w:val="single"/>
        </w:rPr>
      </w:pPr>
    </w:p>
    <w:p w:rsidR="00C93C81" w:rsidRPr="00E75480" w:rsidRDefault="00C93C81" w:rsidP="00E75480">
      <w:pPr>
        <w:pStyle w:val="ad"/>
        <w:shd w:val="clear" w:color="auto" w:fill="FFFFFF"/>
        <w:spacing w:before="0" w:beforeAutospacing="0" w:after="135" w:afterAutospacing="0" w:line="360" w:lineRule="auto"/>
        <w:jc w:val="right"/>
        <w:rPr>
          <w:bCs/>
          <w:u w:val="single"/>
        </w:rPr>
      </w:pPr>
      <w:r w:rsidRPr="00E75480">
        <w:rPr>
          <w:bCs/>
          <w:u w:val="single"/>
        </w:rPr>
        <w:lastRenderedPageBreak/>
        <w:t>ПРИЛОЖЕНИЕ</w:t>
      </w:r>
    </w:p>
    <w:p w:rsidR="00145189" w:rsidRPr="00E75480" w:rsidRDefault="00145189" w:rsidP="00E75480">
      <w:pPr>
        <w:pStyle w:val="ad"/>
        <w:shd w:val="clear" w:color="auto" w:fill="FFFFFF"/>
        <w:spacing w:before="0" w:beforeAutospacing="0" w:after="135" w:afterAutospacing="0" w:line="360" w:lineRule="auto"/>
        <w:rPr>
          <w:b/>
          <w:u w:val="single"/>
        </w:rPr>
      </w:pPr>
      <w:r w:rsidRPr="00E75480">
        <w:rPr>
          <w:b/>
          <w:bCs/>
          <w:u w:val="single"/>
        </w:rPr>
        <w:t>Определение плечевого индекса (ПИ).</w:t>
      </w:r>
    </w:p>
    <w:p w:rsidR="00145189" w:rsidRPr="00E75480" w:rsidRDefault="00145189" w:rsidP="00E75480">
      <w:pPr>
        <w:pStyle w:val="ad"/>
        <w:shd w:val="clear" w:color="auto" w:fill="FFFFFF"/>
        <w:spacing w:before="0" w:beforeAutospacing="0" w:after="135" w:afterAutospacing="0" w:line="360" w:lineRule="auto"/>
      </w:pPr>
      <w:r w:rsidRPr="00E75480">
        <w:t>Измерьте сантиметровой лентой ширину плеч со стороны груди, затем со стороны спины (плечевую дугу). При измерении спереди сантиметровая лента проходит на уровне ключиц, а при измерении сзади – по надлопаточным остям.</w:t>
      </w:r>
    </w:p>
    <w:p w:rsidR="00145189" w:rsidRPr="00E75480" w:rsidRDefault="00145189" w:rsidP="00E75480">
      <w:pPr>
        <w:pStyle w:val="ad"/>
        <w:shd w:val="clear" w:color="auto" w:fill="FFFFFF"/>
        <w:spacing w:before="0" w:beforeAutospacing="0" w:after="135" w:afterAutospacing="0" w:line="360" w:lineRule="auto"/>
      </w:pPr>
      <w:r w:rsidRPr="00E75480">
        <w:t>Плечевой индекс = ширина плеч/плечевая дуга.</w:t>
      </w:r>
    </w:p>
    <w:p w:rsidR="00145189" w:rsidRPr="00E75480" w:rsidRDefault="00145189" w:rsidP="00E75480">
      <w:pPr>
        <w:pStyle w:val="ad"/>
        <w:shd w:val="clear" w:color="auto" w:fill="FFFFFF"/>
        <w:spacing w:before="0" w:beforeAutospacing="0" w:after="135" w:afterAutospacing="0" w:line="360" w:lineRule="auto"/>
      </w:pPr>
      <w:r w:rsidRPr="00E75480">
        <w:t xml:space="preserve">Если ПИ </w:t>
      </w:r>
      <w:proofErr w:type="gramStart"/>
      <w:r w:rsidRPr="00E75480">
        <w:t>равен</w:t>
      </w:r>
      <w:proofErr w:type="gramEnd"/>
      <w:r w:rsidRPr="00E75480">
        <w:t xml:space="preserve"> 0,9-1,0 у ребенка правильная осанка;</w:t>
      </w:r>
    </w:p>
    <w:p w:rsidR="00145189" w:rsidRPr="00E75480" w:rsidRDefault="00145189" w:rsidP="00E75480">
      <w:pPr>
        <w:pStyle w:val="ad"/>
        <w:shd w:val="clear" w:color="auto" w:fill="FFFFFF"/>
        <w:spacing w:before="0" w:beforeAutospacing="0" w:after="135" w:afterAutospacing="0" w:line="360" w:lineRule="auto"/>
      </w:pPr>
      <w:r w:rsidRPr="00E75480">
        <w:t>Если величина ПИ меньше 0,9 – есть признаки нарушения осанки;</w:t>
      </w:r>
    </w:p>
    <w:p w:rsidR="00145189" w:rsidRPr="00E75480" w:rsidRDefault="00145189" w:rsidP="00E75480">
      <w:pPr>
        <w:pStyle w:val="ad"/>
        <w:shd w:val="clear" w:color="auto" w:fill="FFFFFF"/>
        <w:spacing w:before="0" w:beforeAutospacing="0" w:after="135" w:afterAutospacing="0" w:line="360" w:lineRule="auto"/>
      </w:pPr>
      <w:r w:rsidRPr="00E75480">
        <w:t>Если показатель ПИ очень низкий 0,6-0,7 это значительные признаки нарушения осанки, при которых необходима консультация ортопеда.</w:t>
      </w:r>
    </w:p>
    <w:p w:rsidR="00C93C81" w:rsidRPr="00E75480" w:rsidRDefault="00C93C81" w:rsidP="00E75480">
      <w:pPr>
        <w:pStyle w:val="ad"/>
        <w:shd w:val="clear" w:color="auto" w:fill="FFFFFF"/>
        <w:spacing w:before="0" w:beforeAutospacing="0" w:after="135" w:afterAutospacing="0" w:line="360" w:lineRule="auto"/>
      </w:pPr>
    </w:p>
    <w:p w:rsidR="001B7751" w:rsidRPr="00E75480" w:rsidRDefault="00C93C81" w:rsidP="00E75480">
      <w:pPr>
        <w:spacing w:after="0" w:line="360" w:lineRule="auto"/>
        <w:rPr>
          <w:rFonts w:ascii="Times New Roman" w:hAnsi="Times New Roman" w:cs="Times New Roman"/>
          <w:b/>
          <w:sz w:val="24"/>
          <w:szCs w:val="24"/>
        </w:rPr>
      </w:pPr>
      <w:r w:rsidRPr="00E75480">
        <w:rPr>
          <w:rFonts w:ascii="Times New Roman" w:eastAsia="Times New Roman" w:hAnsi="Times New Roman" w:cs="Times New Roman"/>
          <w:b/>
          <w:bCs/>
          <w:sz w:val="24"/>
          <w:szCs w:val="24"/>
          <w:u w:val="single"/>
          <w:lang w:eastAsia="ru-RU"/>
        </w:rPr>
        <w:t xml:space="preserve">Проба </w:t>
      </w:r>
      <w:proofErr w:type="spellStart"/>
      <w:r w:rsidRPr="00E75480">
        <w:rPr>
          <w:rFonts w:ascii="Times New Roman" w:eastAsia="Times New Roman" w:hAnsi="Times New Roman" w:cs="Times New Roman"/>
          <w:b/>
          <w:bCs/>
          <w:sz w:val="24"/>
          <w:szCs w:val="24"/>
          <w:u w:val="single"/>
          <w:lang w:eastAsia="ru-RU"/>
        </w:rPr>
        <w:t>Руфье</w:t>
      </w:r>
      <w:proofErr w:type="spellEnd"/>
      <w:r w:rsidRPr="00E75480">
        <w:rPr>
          <w:rFonts w:ascii="Times New Roman" w:eastAsia="Times New Roman" w:hAnsi="Times New Roman" w:cs="Times New Roman"/>
          <w:sz w:val="24"/>
          <w:szCs w:val="24"/>
          <w:lang w:eastAsia="ru-RU"/>
        </w:rPr>
        <w:t> представляет собой несложное физическое испытание, по результатам которого можно судить о работе сердца во время физической нагрузки. Этот тест показывает, какой уровень нагрузки может выдержать человек бе</w:t>
      </w:r>
      <w:r w:rsidR="00E75480" w:rsidRPr="00E75480">
        <w:rPr>
          <w:rFonts w:ascii="Times New Roman" w:eastAsia="Times New Roman" w:hAnsi="Times New Roman" w:cs="Times New Roman"/>
          <w:sz w:val="24"/>
          <w:szCs w:val="24"/>
          <w:lang w:eastAsia="ru-RU"/>
        </w:rPr>
        <w:t>з риска для своего здоровья. </w:t>
      </w:r>
      <w:r w:rsidRPr="00E75480">
        <w:rPr>
          <w:rFonts w:ascii="Times New Roman" w:eastAsia="Times New Roman" w:hAnsi="Times New Roman" w:cs="Times New Roman"/>
          <w:sz w:val="24"/>
          <w:szCs w:val="24"/>
          <w:lang w:eastAsia="ru-RU"/>
        </w:rPr>
        <w:br/>
        <w:t>1. Замерьте пульс ребенка в течение 15 секунд в состоянии покоя после 5-минутного отдыха. Измерение пульса производ</w:t>
      </w:r>
      <w:r w:rsidR="00E75480" w:rsidRPr="00E75480">
        <w:rPr>
          <w:rFonts w:ascii="Times New Roman" w:eastAsia="Times New Roman" w:hAnsi="Times New Roman" w:cs="Times New Roman"/>
          <w:sz w:val="24"/>
          <w:szCs w:val="24"/>
          <w:lang w:eastAsia="ru-RU"/>
        </w:rPr>
        <w:t>ится только в положении «сидя».</w:t>
      </w:r>
      <w:r w:rsidRPr="00E75480">
        <w:rPr>
          <w:rFonts w:ascii="Times New Roman" w:eastAsia="Times New Roman" w:hAnsi="Times New Roman" w:cs="Times New Roman"/>
          <w:sz w:val="24"/>
          <w:szCs w:val="24"/>
          <w:lang w:eastAsia="ru-RU"/>
        </w:rPr>
        <w:br/>
        <w:t xml:space="preserve">2. Пусть ребенок сделает 30 приседаний за 45 секунд. Снова замерьте пульс за 15 </w:t>
      </w:r>
      <w:r w:rsidR="00E75480" w:rsidRPr="00E75480">
        <w:rPr>
          <w:rFonts w:ascii="Times New Roman" w:eastAsia="Times New Roman" w:hAnsi="Times New Roman" w:cs="Times New Roman"/>
          <w:sz w:val="24"/>
          <w:szCs w:val="24"/>
          <w:lang w:eastAsia="ru-RU"/>
        </w:rPr>
        <w:t>секунд. </w:t>
      </w:r>
      <w:r w:rsidR="00E75480" w:rsidRPr="00E75480">
        <w:rPr>
          <w:rFonts w:ascii="Times New Roman" w:eastAsia="Times New Roman" w:hAnsi="Times New Roman" w:cs="Times New Roman"/>
          <w:sz w:val="24"/>
          <w:szCs w:val="24"/>
          <w:lang w:eastAsia="ru-RU"/>
        </w:rPr>
        <w:br/>
        <w:t>3. Одна минута отдыха.</w:t>
      </w:r>
      <w:r w:rsidRPr="00E75480">
        <w:rPr>
          <w:rFonts w:ascii="Times New Roman" w:eastAsia="Times New Roman" w:hAnsi="Times New Roman" w:cs="Times New Roman"/>
          <w:sz w:val="24"/>
          <w:szCs w:val="24"/>
          <w:lang w:eastAsia="ru-RU"/>
        </w:rPr>
        <w:br/>
        <w:t>4. С</w:t>
      </w:r>
      <w:r w:rsidR="00E75480" w:rsidRPr="00E75480">
        <w:rPr>
          <w:rFonts w:ascii="Times New Roman" w:eastAsia="Times New Roman" w:hAnsi="Times New Roman" w:cs="Times New Roman"/>
          <w:sz w:val="24"/>
          <w:szCs w:val="24"/>
          <w:lang w:eastAsia="ru-RU"/>
        </w:rPr>
        <w:t>нова замеряем пульс 15 секунд. </w:t>
      </w:r>
      <w:r w:rsidRPr="00E75480">
        <w:rPr>
          <w:rFonts w:ascii="Times New Roman" w:eastAsia="Times New Roman" w:hAnsi="Times New Roman" w:cs="Times New Roman"/>
          <w:sz w:val="24"/>
          <w:szCs w:val="24"/>
          <w:lang w:eastAsia="ru-RU"/>
        </w:rPr>
        <w:br/>
        <w:t xml:space="preserve">Индекс </w:t>
      </w:r>
      <w:proofErr w:type="spellStart"/>
      <w:r w:rsidRPr="00E75480">
        <w:rPr>
          <w:rFonts w:ascii="Times New Roman" w:eastAsia="Times New Roman" w:hAnsi="Times New Roman" w:cs="Times New Roman"/>
          <w:sz w:val="24"/>
          <w:szCs w:val="24"/>
          <w:lang w:eastAsia="ru-RU"/>
        </w:rPr>
        <w:t>Руфье</w:t>
      </w:r>
      <w:proofErr w:type="spellEnd"/>
      <w:r w:rsidRPr="00E75480">
        <w:rPr>
          <w:rFonts w:ascii="Times New Roman" w:eastAsia="Times New Roman" w:hAnsi="Times New Roman" w:cs="Times New Roman"/>
          <w:sz w:val="24"/>
          <w:szCs w:val="24"/>
          <w:lang w:eastAsia="ru-RU"/>
        </w:rPr>
        <w:t xml:space="preserve"> считается по формуле: (4×(Р</w:t>
      </w:r>
      <w:proofErr w:type="gramStart"/>
      <w:r w:rsidRPr="00E75480">
        <w:rPr>
          <w:rFonts w:ascii="Times New Roman" w:eastAsia="Times New Roman" w:hAnsi="Times New Roman" w:cs="Times New Roman"/>
          <w:sz w:val="24"/>
          <w:szCs w:val="24"/>
          <w:lang w:eastAsia="ru-RU"/>
        </w:rPr>
        <w:t>1</w:t>
      </w:r>
      <w:proofErr w:type="gramEnd"/>
      <w:r w:rsidRPr="00E75480">
        <w:rPr>
          <w:rFonts w:ascii="Times New Roman" w:eastAsia="Times New Roman" w:hAnsi="Times New Roman" w:cs="Times New Roman"/>
          <w:sz w:val="24"/>
          <w:szCs w:val="24"/>
          <w:lang w:eastAsia="ru-RU"/>
        </w:rPr>
        <w:t>+Р2+Р3)-200)/10. </w:t>
      </w:r>
      <w:r w:rsidRPr="00E75480">
        <w:rPr>
          <w:rFonts w:ascii="Times New Roman" w:eastAsia="Times New Roman" w:hAnsi="Times New Roman" w:cs="Times New Roman"/>
          <w:sz w:val="24"/>
          <w:szCs w:val="24"/>
          <w:lang w:eastAsia="ru-RU"/>
        </w:rPr>
        <w:br/>
      </w:r>
      <w:r w:rsidRPr="00E75480">
        <w:rPr>
          <w:rFonts w:ascii="Times New Roman" w:eastAsia="Times New Roman" w:hAnsi="Times New Roman" w:cs="Times New Roman"/>
          <w:sz w:val="24"/>
          <w:szCs w:val="24"/>
          <w:lang w:eastAsia="ru-RU"/>
        </w:rPr>
        <w:br/>
      </w:r>
      <w:r w:rsidR="00E75480" w:rsidRPr="00E75480">
        <w:rPr>
          <w:rFonts w:ascii="Times New Roman" w:eastAsia="Times New Roman" w:hAnsi="Times New Roman" w:cs="Times New Roman"/>
          <w:b/>
          <w:bCs/>
          <w:sz w:val="24"/>
          <w:szCs w:val="24"/>
          <w:u w:val="single"/>
          <w:lang w:eastAsia="ru-RU"/>
        </w:rPr>
        <w:t>Проба ГЕНЧИ (задержка дыхания на выдохе)</w:t>
      </w:r>
      <w:r w:rsidR="00E75480" w:rsidRPr="00E75480">
        <w:rPr>
          <w:rFonts w:ascii="Times New Roman" w:eastAsia="Times New Roman" w:hAnsi="Times New Roman" w:cs="Times New Roman"/>
          <w:sz w:val="24"/>
          <w:szCs w:val="24"/>
          <w:u w:val="single"/>
          <w:lang w:eastAsia="ru-RU"/>
        </w:rPr>
        <w:t> </w:t>
      </w:r>
      <w:r w:rsidR="00E75480" w:rsidRPr="00E75480">
        <w:rPr>
          <w:rFonts w:ascii="Times New Roman" w:eastAsia="Times New Roman" w:hAnsi="Times New Roman" w:cs="Times New Roman"/>
          <w:sz w:val="24"/>
          <w:szCs w:val="24"/>
          <w:u w:val="single"/>
          <w:lang w:eastAsia="ru-RU"/>
        </w:rPr>
        <w:br/>
      </w:r>
      <w:r w:rsidR="00E75480" w:rsidRPr="00E75480">
        <w:rPr>
          <w:rFonts w:ascii="Times New Roman" w:eastAsia="Times New Roman" w:hAnsi="Times New Roman" w:cs="Times New Roman"/>
          <w:sz w:val="24"/>
          <w:szCs w:val="24"/>
          <w:lang w:eastAsia="ru-RU"/>
        </w:rPr>
        <w:br/>
        <w:t>После 2-3 глубоких вдохов-выдохов глубоко выдохните и задержите дыхание на максимально возможное время. Время отмечается от момента задержки дыхания до ее прекращения. </w:t>
      </w:r>
      <w:r w:rsidR="00E75480" w:rsidRPr="00E75480">
        <w:rPr>
          <w:rFonts w:ascii="Times New Roman" w:eastAsia="Times New Roman" w:hAnsi="Times New Roman" w:cs="Times New Roman"/>
          <w:sz w:val="24"/>
          <w:szCs w:val="24"/>
          <w:lang w:eastAsia="ru-RU"/>
        </w:rPr>
        <w:br/>
      </w:r>
    </w:p>
    <w:p w:rsidR="00C13DE9" w:rsidRPr="00E75480" w:rsidRDefault="00C13DE9" w:rsidP="00E75480">
      <w:pPr>
        <w:pStyle w:val="ad"/>
        <w:spacing w:line="360" w:lineRule="auto"/>
        <w:rPr>
          <w:b/>
          <w:bCs/>
          <w:i/>
          <w:iCs/>
          <w:color w:val="FF0000"/>
        </w:rPr>
      </w:pPr>
    </w:p>
    <w:sectPr w:rsidR="00C13DE9" w:rsidRPr="00E75480" w:rsidSect="001306D9">
      <w:pgSz w:w="11906" w:h="16838"/>
      <w:pgMar w:top="851" w:right="1418" w:bottom="568" w:left="1418"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480" w:rsidRDefault="00E75480" w:rsidP="004840DD">
      <w:pPr>
        <w:spacing w:after="0" w:line="240" w:lineRule="auto"/>
      </w:pPr>
      <w:r>
        <w:separator/>
      </w:r>
    </w:p>
  </w:endnote>
  <w:endnote w:type="continuationSeparator" w:id="0">
    <w:p w:rsidR="00E75480" w:rsidRDefault="00E75480" w:rsidP="004840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480" w:rsidRDefault="00E75480" w:rsidP="004840DD">
      <w:pPr>
        <w:spacing w:after="0" w:line="240" w:lineRule="auto"/>
      </w:pPr>
      <w:r>
        <w:separator/>
      </w:r>
    </w:p>
  </w:footnote>
  <w:footnote w:type="continuationSeparator" w:id="0">
    <w:p w:rsidR="00E75480" w:rsidRDefault="00E75480" w:rsidP="004840D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764DD"/>
    <w:rsid w:val="00057ADF"/>
    <w:rsid w:val="0006552E"/>
    <w:rsid w:val="0008778A"/>
    <w:rsid w:val="000B6775"/>
    <w:rsid w:val="001306D9"/>
    <w:rsid w:val="00145189"/>
    <w:rsid w:val="001572B0"/>
    <w:rsid w:val="00195729"/>
    <w:rsid w:val="001B7751"/>
    <w:rsid w:val="0023012F"/>
    <w:rsid w:val="00284B24"/>
    <w:rsid w:val="00303BAB"/>
    <w:rsid w:val="00316C46"/>
    <w:rsid w:val="00336976"/>
    <w:rsid w:val="0034212C"/>
    <w:rsid w:val="00365B38"/>
    <w:rsid w:val="00390118"/>
    <w:rsid w:val="003D2E02"/>
    <w:rsid w:val="00476750"/>
    <w:rsid w:val="004840DD"/>
    <w:rsid w:val="004C239D"/>
    <w:rsid w:val="0053590C"/>
    <w:rsid w:val="006F6DD4"/>
    <w:rsid w:val="0072252C"/>
    <w:rsid w:val="00743699"/>
    <w:rsid w:val="007C008B"/>
    <w:rsid w:val="007D01A5"/>
    <w:rsid w:val="007D4403"/>
    <w:rsid w:val="007E27E0"/>
    <w:rsid w:val="00940987"/>
    <w:rsid w:val="00975000"/>
    <w:rsid w:val="009971A3"/>
    <w:rsid w:val="009B1163"/>
    <w:rsid w:val="00A05DD7"/>
    <w:rsid w:val="00A41027"/>
    <w:rsid w:val="00AF6A94"/>
    <w:rsid w:val="00B02290"/>
    <w:rsid w:val="00B05928"/>
    <w:rsid w:val="00B12A0C"/>
    <w:rsid w:val="00B47CB7"/>
    <w:rsid w:val="00BA437D"/>
    <w:rsid w:val="00BB7C24"/>
    <w:rsid w:val="00C13DE9"/>
    <w:rsid w:val="00C202BC"/>
    <w:rsid w:val="00C753F5"/>
    <w:rsid w:val="00C764DD"/>
    <w:rsid w:val="00C93C81"/>
    <w:rsid w:val="00CF383A"/>
    <w:rsid w:val="00DE7A3E"/>
    <w:rsid w:val="00E741AF"/>
    <w:rsid w:val="00E75480"/>
    <w:rsid w:val="00E95F41"/>
    <w:rsid w:val="00EC65FE"/>
    <w:rsid w:val="00F50D2D"/>
    <w:rsid w:val="00F83B18"/>
    <w:rsid w:val="00FE514D"/>
    <w:rsid w:val="00FE63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B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764D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C764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64DD"/>
    <w:rPr>
      <w:rFonts w:ascii="Tahoma" w:hAnsi="Tahoma" w:cs="Tahoma"/>
      <w:sz w:val="16"/>
      <w:szCs w:val="16"/>
    </w:rPr>
  </w:style>
  <w:style w:type="table" w:styleId="a5">
    <w:name w:val="Table Grid"/>
    <w:basedOn w:val="a1"/>
    <w:rsid w:val="006F6D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6">
    <w:name w:val="Light Grid"/>
    <w:basedOn w:val="a1"/>
    <w:uiPriority w:val="62"/>
    <w:rsid w:val="0094098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7">
    <w:name w:val="Subtitle"/>
    <w:basedOn w:val="a"/>
    <w:next w:val="a"/>
    <w:link w:val="a8"/>
    <w:qFormat/>
    <w:rsid w:val="00940987"/>
    <w:rPr>
      <w:rFonts w:ascii="Cambria" w:eastAsia="Times New Roman" w:hAnsi="Cambria" w:cs="Times New Roman"/>
      <w:i/>
      <w:iCs/>
      <w:color w:val="4F81BD"/>
      <w:spacing w:val="15"/>
      <w:sz w:val="24"/>
      <w:szCs w:val="24"/>
      <w:lang w:eastAsia="ar-SA"/>
    </w:rPr>
  </w:style>
  <w:style w:type="character" w:customStyle="1" w:styleId="a8">
    <w:name w:val="Подзаголовок Знак"/>
    <w:basedOn w:val="a0"/>
    <w:link w:val="a7"/>
    <w:rsid w:val="00940987"/>
    <w:rPr>
      <w:rFonts w:ascii="Cambria" w:eastAsia="Times New Roman" w:hAnsi="Cambria" w:cs="Times New Roman"/>
      <w:i/>
      <w:iCs/>
      <w:color w:val="4F81BD"/>
      <w:spacing w:val="15"/>
      <w:sz w:val="24"/>
      <w:szCs w:val="24"/>
      <w:lang w:eastAsia="ar-SA"/>
    </w:rPr>
  </w:style>
  <w:style w:type="paragraph" w:styleId="a9">
    <w:name w:val="header"/>
    <w:basedOn w:val="a"/>
    <w:link w:val="aa"/>
    <w:uiPriority w:val="99"/>
    <w:semiHidden/>
    <w:unhideWhenUsed/>
    <w:rsid w:val="004840D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840DD"/>
  </w:style>
  <w:style w:type="paragraph" w:styleId="ab">
    <w:name w:val="footer"/>
    <w:basedOn w:val="a"/>
    <w:link w:val="ac"/>
    <w:uiPriority w:val="99"/>
    <w:semiHidden/>
    <w:unhideWhenUsed/>
    <w:rsid w:val="004840DD"/>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4840DD"/>
  </w:style>
  <w:style w:type="paragraph" w:styleId="ad">
    <w:name w:val="Normal (Web)"/>
    <w:basedOn w:val="a"/>
    <w:uiPriority w:val="99"/>
    <w:rsid w:val="00C13D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uiPriority w:val="99"/>
    <w:rsid w:val="00C13DE9"/>
    <w:rPr>
      <w:color w:val="0000FF"/>
      <w:u w:val="single"/>
    </w:rPr>
  </w:style>
  <w:style w:type="character" w:customStyle="1" w:styleId="apple-converted-space">
    <w:name w:val="apple-converted-space"/>
    <w:basedOn w:val="a0"/>
    <w:rsid w:val="007D01A5"/>
  </w:style>
  <w:style w:type="character" w:styleId="af">
    <w:name w:val="Strong"/>
    <w:basedOn w:val="a0"/>
    <w:uiPriority w:val="22"/>
    <w:qFormat/>
    <w:rsid w:val="00C93C81"/>
    <w:rPr>
      <w:b/>
      <w:bCs/>
    </w:rPr>
  </w:style>
  <w:style w:type="paragraph" w:styleId="z-">
    <w:name w:val="HTML Top of Form"/>
    <w:basedOn w:val="a"/>
    <w:next w:val="a"/>
    <w:link w:val="z-0"/>
    <w:hidden/>
    <w:uiPriority w:val="99"/>
    <w:semiHidden/>
    <w:unhideWhenUsed/>
    <w:rsid w:val="00C93C8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93C8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93C8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93C81"/>
    <w:rPr>
      <w:rFonts w:ascii="Arial" w:eastAsia="Times New Roman" w:hAnsi="Arial" w:cs="Arial"/>
      <w:vanish/>
      <w:sz w:val="16"/>
      <w:szCs w:val="16"/>
      <w:lang w:eastAsia="ru-RU"/>
    </w:rPr>
  </w:style>
</w:styles>
</file>

<file path=word/webSettings.xml><?xml version="1.0" encoding="utf-8"?>
<w:webSettings xmlns:r="http://schemas.openxmlformats.org/officeDocument/2006/relationships" xmlns:w="http://schemas.openxmlformats.org/wordprocessingml/2006/main">
  <w:divs>
    <w:div w:id="640959894">
      <w:bodyDiv w:val="1"/>
      <w:marLeft w:val="0"/>
      <w:marRight w:val="0"/>
      <w:marTop w:val="0"/>
      <w:marBottom w:val="0"/>
      <w:divBdr>
        <w:top w:val="none" w:sz="0" w:space="0" w:color="auto"/>
        <w:left w:val="none" w:sz="0" w:space="0" w:color="auto"/>
        <w:bottom w:val="none" w:sz="0" w:space="0" w:color="auto"/>
        <w:right w:val="none" w:sz="0" w:space="0" w:color="auto"/>
      </w:divBdr>
    </w:div>
    <w:div w:id="1550723632">
      <w:bodyDiv w:val="1"/>
      <w:marLeft w:val="0"/>
      <w:marRight w:val="0"/>
      <w:marTop w:val="0"/>
      <w:marBottom w:val="0"/>
      <w:divBdr>
        <w:top w:val="none" w:sz="0" w:space="0" w:color="auto"/>
        <w:left w:val="none" w:sz="0" w:space="0" w:color="auto"/>
        <w:bottom w:val="none" w:sz="0" w:space="0" w:color="auto"/>
        <w:right w:val="none" w:sz="0" w:space="0" w:color="auto"/>
      </w:divBdr>
    </w:div>
    <w:div w:id="213425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средний показатель детей</c:v>
                </c:pt>
              </c:strCache>
            </c:strRef>
          </c:tx>
          <c:cat>
            <c:strRef>
              <c:f>Лист1!$A$2:$A$7</c:f>
              <c:strCache>
                <c:ptCount val="5"/>
                <c:pt idx="0">
                  <c:v>Мышечная сила</c:v>
                </c:pt>
                <c:pt idx="1">
                  <c:v>Проба Руфье</c:v>
                </c:pt>
                <c:pt idx="2">
                  <c:v>Проба Генчи</c:v>
                </c:pt>
                <c:pt idx="3">
                  <c:v>Осанка</c:v>
                </c:pt>
                <c:pt idx="4">
                  <c:v>Гибкость</c:v>
                </c:pt>
              </c:strCache>
            </c:strRef>
          </c:cat>
          <c:val>
            <c:numRef>
              <c:f>Лист1!$B$2:$B$7</c:f>
              <c:numCache>
                <c:formatCode>General</c:formatCode>
                <c:ptCount val="6"/>
                <c:pt idx="0">
                  <c:v>59.8</c:v>
                </c:pt>
                <c:pt idx="1">
                  <c:v>6.5</c:v>
                </c:pt>
                <c:pt idx="2">
                  <c:v>19.600000000000001</c:v>
                </c:pt>
                <c:pt idx="3">
                  <c:v>0.32</c:v>
                </c:pt>
                <c:pt idx="4">
                  <c:v>8</c:v>
                </c:pt>
              </c:numCache>
            </c:numRef>
          </c:val>
        </c:ser>
        <c:ser>
          <c:idx val="1"/>
          <c:order val="1"/>
          <c:tx>
            <c:strRef>
              <c:f>Лист1!$C$1</c:f>
              <c:strCache>
                <c:ptCount val="1"/>
                <c:pt idx="0">
                  <c:v>норма</c:v>
                </c:pt>
              </c:strCache>
            </c:strRef>
          </c:tx>
          <c:cat>
            <c:strRef>
              <c:f>Лист1!$A$2:$A$7</c:f>
              <c:strCache>
                <c:ptCount val="5"/>
                <c:pt idx="0">
                  <c:v>Мышечная сила</c:v>
                </c:pt>
                <c:pt idx="1">
                  <c:v>Проба Руфье</c:v>
                </c:pt>
                <c:pt idx="2">
                  <c:v>Проба Генчи</c:v>
                </c:pt>
                <c:pt idx="3">
                  <c:v>Осанка</c:v>
                </c:pt>
                <c:pt idx="4">
                  <c:v>Гибкость</c:v>
                </c:pt>
              </c:strCache>
            </c:strRef>
          </c:cat>
          <c:val>
            <c:numRef>
              <c:f>Лист1!$C$2:$C$7</c:f>
              <c:numCache>
                <c:formatCode>General</c:formatCode>
                <c:ptCount val="6"/>
                <c:pt idx="0">
                  <c:v>145</c:v>
                </c:pt>
                <c:pt idx="1">
                  <c:v>15</c:v>
                </c:pt>
                <c:pt idx="2">
                  <c:v>65</c:v>
                </c:pt>
                <c:pt idx="3">
                  <c:v>1</c:v>
                </c:pt>
                <c:pt idx="4">
                  <c:v>30</c:v>
                </c:pt>
              </c:numCache>
            </c:numRef>
          </c:val>
        </c:ser>
        <c:ser>
          <c:idx val="2"/>
          <c:order val="2"/>
          <c:tx>
            <c:strRef>
              <c:f>Лист1!$D$1</c:f>
              <c:strCache>
                <c:ptCount val="1"/>
                <c:pt idx="0">
                  <c:v>Столбец1</c:v>
                </c:pt>
              </c:strCache>
            </c:strRef>
          </c:tx>
          <c:cat>
            <c:strRef>
              <c:f>Лист1!$A$2:$A$7</c:f>
              <c:strCache>
                <c:ptCount val="5"/>
                <c:pt idx="0">
                  <c:v>Мышечная сила</c:v>
                </c:pt>
                <c:pt idx="1">
                  <c:v>Проба Руфье</c:v>
                </c:pt>
                <c:pt idx="2">
                  <c:v>Проба Генчи</c:v>
                </c:pt>
                <c:pt idx="3">
                  <c:v>Осанка</c:v>
                </c:pt>
                <c:pt idx="4">
                  <c:v>Гибкость</c:v>
                </c:pt>
              </c:strCache>
            </c:strRef>
          </c:cat>
          <c:val>
            <c:numRef>
              <c:f>Лист1!$D$2:$D$7</c:f>
              <c:numCache>
                <c:formatCode>General</c:formatCode>
                <c:ptCount val="6"/>
              </c:numCache>
            </c:numRef>
          </c:val>
        </c:ser>
        <c:shape val="cone"/>
        <c:axId val="164776576"/>
        <c:axId val="164844288"/>
        <c:axId val="0"/>
      </c:bar3DChart>
      <c:catAx>
        <c:axId val="164776576"/>
        <c:scaling>
          <c:orientation val="minMax"/>
        </c:scaling>
        <c:axPos val="b"/>
        <c:tickLblPos val="nextTo"/>
        <c:crossAx val="164844288"/>
        <c:crosses val="autoZero"/>
        <c:auto val="1"/>
        <c:lblAlgn val="ctr"/>
        <c:lblOffset val="100"/>
      </c:catAx>
      <c:valAx>
        <c:axId val="164844288"/>
        <c:scaling>
          <c:orientation val="minMax"/>
        </c:scaling>
        <c:axPos val="l"/>
        <c:majorGridlines/>
        <c:numFmt formatCode="General" sourceLinked="1"/>
        <c:tickLblPos val="nextTo"/>
        <c:crossAx val="164776576"/>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средний показатель детей</c:v>
                </c:pt>
              </c:strCache>
            </c:strRef>
          </c:tx>
          <c:cat>
            <c:strRef>
              <c:f>Лист1!$A$2:$A$7</c:f>
              <c:strCache>
                <c:ptCount val="5"/>
                <c:pt idx="0">
                  <c:v>Мышечная сила</c:v>
                </c:pt>
                <c:pt idx="1">
                  <c:v>Проба Руфье</c:v>
                </c:pt>
                <c:pt idx="2">
                  <c:v>Проба Генчи</c:v>
                </c:pt>
                <c:pt idx="3">
                  <c:v>Осанка</c:v>
                </c:pt>
                <c:pt idx="4">
                  <c:v>Гибкость</c:v>
                </c:pt>
              </c:strCache>
            </c:strRef>
          </c:cat>
          <c:val>
            <c:numRef>
              <c:f>Лист1!$B$2:$B$7</c:f>
              <c:numCache>
                <c:formatCode>General</c:formatCode>
                <c:ptCount val="6"/>
                <c:pt idx="0">
                  <c:v>112</c:v>
                </c:pt>
                <c:pt idx="1">
                  <c:v>12.5</c:v>
                </c:pt>
                <c:pt idx="2">
                  <c:v>51</c:v>
                </c:pt>
                <c:pt idx="3">
                  <c:v>0.9</c:v>
                </c:pt>
                <c:pt idx="4">
                  <c:v>19</c:v>
                </c:pt>
              </c:numCache>
            </c:numRef>
          </c:val>
        </c:ser>
        <c:ser>
          <c:idx val="1"/>
          <c:order val="1"/>
          <c:tx>
            <c:strRef>
              <c:f>Лист1!$C$1</c:f>
              <c:strCache>
                <c:ptCount val="1"/>
                <c:pt idx="0">
                  <c:v>норма</c:v>
                </c:pt>
              </c:strCache>
            </c:strRef>
          </c:tx>
          <c:cat>
            <c:strRef>
              <c:f>Лист1!$A$2:$A$7</c:f>
              <c:strCache>
                <c:ptCount val="5"/>
                <c:pt idx="0">
                  <c:v>Мышечная сила</c:v>
                </c:pt>
                <c:pt idx="1">
                  <c:v>Проба Руфье</c:v>
                </c:pt>
                <c:pt idx="2">
                  <c:v>Проба Генчи</c:v>
                </c:pt>
                <c:pt idx="3">
                  <c:v>Осанка</c:v>
                </c:pt>
                <c:pt idx="4">
                  <c:v>Гибкость</c:v>
                </c:pt>
              </c:strCache>
            </c:strRef>
          </c:cat>
          <c:val>
            <c:numRef>
              <c:f>Лист1!$C$2:$C$7</c:f>
              <c:numCache>
                <c:formatCode>General</c:formatCode>
                <c:ptCount val="6"/>
                <c:pt idx="0">
                  <c:v>145</c:v>
                </c:pt>
                <c:pt idx="1">
                  <c:v>15</c:v>
                </c:pt>
                <c:pt idx="2">
                  <c:v>65</c:v>
                </c:pt>
                <c:pt idx="3">
                  <c:v>1</c:v>
                </c:pt>
                <c:pt idx="4">
                  <c:v>30</c:v>
                </c:pt>
              </c:numCache>
            </c:numRef>
          </c:val>
        </c:ser>
        <c:ser>
          <c:idx val="2"/>
          <c:order val="2"/>
          <c:tx>
            <c:strRef>
              <c:f>Лист1!$D$1</c:f>
              <c:strCache>
                <c:ptCount val="1"/>
                <c:pt idx="0">
                  <c:v>Столбец1</c:v>
                </c:pt>
              </c:strCache>
            </c:strRef>
          </c:tx>
          <c:cat>
            <c:strRef>
              <c:f>Лист1!$A$2:$A$7</c:f>
              <c:strCache>
                <c:ptCount val="5"/>
                <c:pt idx="0">
                  <c:v>Мышечная сила</c:v>
                </c:pt>
                <c:pt idx="1">
                  <c:v>Проба Руфье</c:v>
                </c:pt>
                <c:pt idx="2">
                  <c:v>Проба Генчи</c:v>
                </c:pt>
                <c:pt idx="3">
                  <c:v>Осанка</c:v>
                </c:pt>
                <c:pt idx="4">
                  <c:v>Гибкость</c:v>
                </c:pt>
              </c:strCache>
            </c:strRef>
          </c:cat>
          <c:val>
            <c:numRef>
              <c:f>Лист1!$D$2:$D$7</c:f>
              <c:numCache>
                <c:formatCode>General</c:formatCode>
                <c:ptCount val="6"/>
              </c:numCache>
            </c:numRef>
          </c:val>
        </c:ser>
        <c:shape val="cone"/>
        <c:axId val="164170752"/>
        <c:axId val="164864000"/>
        <c:axId val="0"/>
      </c:bar3DChart>
      <c:catAx>
        <c:axId val="164170752"/>
        <c:scaling>
          <c:orientation val="minMax"/>
        </c:scaling>
        <c:axPos val="b"/>
        <c:tickLblPos val="nextTo"/>
        <c:crossAx val="164864000"/>
        <c:crosses val="autoZero"/>
        <c:auto val="1"/>
        <c:lblAlgn val="ctr"/>
        <c:lblOffset val="100"/>
      </c:catAx>
      <c:valAx>
        <c:axId val="164864000"/>
        <c:scaling>
          <c:orientation val="minMax"/>
        </c:scaling>
        <c:axPos val="l"/>
        <c:majorGridlines/>
        <c:numFmt formatCode="General" sourceLinked="1"/>
        <c:tickLblPos val="nextTo"/>
        <c:crossAx val="164170752"/>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средний показатель детей</c:v>
                </c:pt>
              </c:strCache>
            </c:strRef>
          </c:tx>
          <c:cat>
            <c:strRef>
              <c:f>Лист1!$A$2:$A$7</c:f>
              <c:strCache>
                <c:ptCount val="5"/>
                <c:pt idx="0">
                  <c:v>Мышечная сила</c:v>
                </c:pt>
                <c:pt idx="1">
                  <c:v>Проба Руфье</c:v>
                </c:pt>
                <c:pt idx="2">
                  <c:v>Проба Генчи</c:v>
                </c:pt>
                <c:pt idx="3">
                  <c:v>Осанка</c:v>
                </c:pt>
                <c:pt idx="4">
                  <c:v>Гибкость</c:v>
                </c:pt>
              </c:strCache>
            </c:strRef>
          </c:cat>
          <c:val>
            <c:numRef>
              <c:f>Лист1!$B$2:$B$7</c:f>
              <c:numCache>
                <c:formatCode>General</c:formatCode>
                <c:ptCount val="6"/>
                <c:pt idx="0">
                  <c:v>43.5</c:v>
                </c:pt>
                <c:pt idx="1">
                  <c:v>5.3</c:v>
                </c:pt>
                <c:pt idx="2">
                  <c:v>16.8</c:v>
                </c:pt>
                <c:pt idx="3">
                  <c:v>0.23</c:v>
                </c:pt>
                <c:pt idx="4">
                  <c:v>6</c:v>
                </c:pt>
              </c:numCache>
            </c:numRef>
          </c:val>
        </c:ser>
        <c:ser>
          <c:idx val="1"/>
          <c:order val="1"/>
          <c:tx>
            <c:strRef>
              <c:f>Лист1!$C$1</c:f>
              <c:strCache>
                <c:ptCount val="1"/>
                <c:pt idx="0">
                  <c:v>норма</c:v>
                </c:pt>
              </c:strCache>
            </c:strRef>
          </c:tx>
          <c:cat>
            <c:strRef>
              <c:f>Лист1!$A$2:$A$7</c:f>
              <c:strCache>
                <c:ptCount val="5"/>
                <c:pt idx="0">
                  <c:v>Мышечная сила</c:v>
                </c:pt>
                <c:pt idx="1">
                  <c:v>Проба Руфье</c:v>
                </c:pt>
                <c:pt idx="2">
                  <c:v>Проба Генчи</c:v>
                </c:pt>
                <c:pt idx="3">
                  <c:v>Осанка</c:v>
                </c:pt>
                <c:pt idx="4">
                  <c:v>Гибкость</c:v>
                </c:pt>
              </c:strCache>
            </c:strRef>
          </c:cat>
          <c:val>
            <c:numRef>
              <c:f>Лист1!$C$2:$C$7</c:f>
              <c:numCache>
                <c:formatCode>General</c:formatCode>
                <c:ptCount val="6"/>
                <c:pt idx="0">
                  <c:v>145</c:v>
                </c:pt>
                <c:pt idx="1">
                  <c:v>15</c:v>
                </c:pt>
                <c:pt idx="2">
                  <c:v>65</c:v>
                </c:pt>
                <c:pt idx="3">
                  <c:v>1</c:v>
                </c:pt>
                <c:pt idx="4">
                  <c:v>30</c:v>
                </c:pt>
              </c:numCache>
            </c:numRef>
          </c:val>
        </c:ser>
        <c:ser>
          <c:idx val="2"/>
          <c:order val="2"/>
          <c:tx>
            <c:strRef>
              <c:f>Лист1!$D$1</c:f>
              <c:strCache>
                <c:ptCount val="1"/>
                <c:pt idx="0">
                  <c:v>Столбец1</c:v>
                </c:pt>
              </c:strCache>
            </c:strRef>
          </c:tx>
          <c:cat>
            <c:strRef>
              <c:f>Лист1!$A$2:$A$7</c:f>
              <c:strCache>
                <c:ptCount val="5"/>
                <c:pt idx="0">
                  <c:v>Мышечная сила</c:v>
                </c:pt>
                <c:pt idx="1">
                  <c:v>Проба Руфье</c:v>
                </c:pt>
                <c:pt idx="2">
                  <c:v>Проба Генчи</c:v>
                </c:pt>
                <c:pt idx="3">
                  <c:v>Осанка</c:v>
                </c:pt>
                <c:pt idx="4">
                  <c:v>Гибкость</c:v>
                </c:pt>
              </c:strCache>
            </c:strRef>
          </c:cat>
          <c:val>
            <c:numRef>
              <c:f>Лист1!$D$2:$D$7</c:f>
              <c:numCache>
                <c:formatCode>General</c:formatCode>
                <c:ptCount val="6"/>
              </c:numCache>
            </c:numRef>
          </c:val>
        </c:ser>
        <c:shape val="cone"/>
        <c:axId val="165836672"/>
        <c:axId val="165933056"/>
        <c:axId val="0"/>
      </c:bar3DChart>
      <c:catAx>
        <c:axId val="165836672"/>
        <c:scaling>
          <c:orientation val="minMax"/>
        </c:scaling>
        <c:axPos val="b"/>
        <c:tickLblPos val="nextTo"/>
        <c:crossAx val="165933056"/>
        <c:crosses val="autoZero"/>
        <c:auto val="1"/>
        <c:lblAlgn val="ctr"/>
        <c:lblOffset val="100"/>
      </c:catAx>
      <c:valAx>
        <c:axId val="165933056"/>
        <c:scaling>
          <c:orientation val="minMax"/>
        </c:scaling>
        <c:axPos val="l"/>
        <c:majorGridlines/>
        <c:numFmt formatCode="General" sourceLinked="1"/>
        <c:tickLblPos val="nextTo"/>
        <c:crossAx val="165836672"/>
        <c:crosses val="autoZero"/>
        <c:crossBetween val="between"/>
      </c:valAx>
    </c:plotArea>
    <c:legend>
      <c:legendPos val="r"/>
      <c:layout>
        <c:manualLayout>
          <c:xMode val="edge"/>
          <c:yMode val="edge"/>
          <c:x val="0.64769054353642685"/>
          <c:y val="0.36454746527470583"/>
          <c:w val="0.33677547588104884"/>
          <c:h val="0.29587385846432118"/>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средний показатель детей</c:v>
                </c:pt>
              </c:strCache>
            </c:strRef>
          </c:tx>
          <c:cat>
            <c:strRef>
              <c:f>Лист1!$A$2:$A$7</c:f>
              <c:strCache>
                <c:ptCount val="5"/>
                <c:pt idx="0">
                  <c:v>Мышечная сила</c:v>
                </c:pt>
                <c:pt idx="1">
                  <c:v>Проба Руфье</c:v>
                </c:pt>
                <c:pt idx="2">
                  <c:v>Проба Генчи</c:v>
                </c:pt>
                <c:pt idx="3">
                  <c:v>Осанка</c:v>
                </c:pt>
                <c:pt idx="4">
                  <c:v>Гибкость</c:v>
                </c:pt>
              </c:strCache>
            </c:strRef>
          </c:cat>
          <c:val>
            <c:numRef>
              <c:f>Лист1!$B$2:$B$7</c:f>
              <c:numCache>
                <c:formatCode>General</c:formatCode>
                <c:ptCount val="6"/>
                <c:pt idx="0">
                  <c:v>93</c:v>
                </c:pt>
                <c:pt idx="1">
                  <c:v>12</c:v>
                </c:pt>
                <c:pt idx="2">
                  <c:v>58.7</c:v>
                </c:pt>
                <c:pt idx="3">
                  <c:v>0.99</c:v>
                </c:pt>
                <c:pt idx="4">
                  <c:v>19</c:v>
                </c:pt>
              </c:numCache>
            </c:numRef>
          </c:val>
        </c:ser>
        <c:ser>
          <c:idx val="1"/>
          <c:order val="1"/>
          <c:tx>
            <c:strRef>
              <c:f>Лист1!$C$1</c:f>
              <c:strCache>
                <c:ptCount val="1"/>
                <c:pt idx="0">
                  <c:v>норма</c:v>
                </c:pt>
              </c:strCache>
            </c:strRef>
          </c:tx>
          <c:cat>
            <c:strRef>
              <c:f>Лист1!$A$2:$A$7</c:f>
              <c:strCache>
                <c:ptCount val="5"/>
                <c:pt idx="0">
                  <c:v>Мышечная сила</c:v>
                </c:pt>
                <c:pt idx="1">
                  <c:v>Проба Руфье</c:v>
                </c:pt>
                <c:pt idx="2">
                  <c:v>Проба Генчи</c:v>
                </c:pt>
                <c:pt idx="3">
                  <c:v>Осанка</c:v>
                </c:pt>
                <c:pt idx="4">
                  <c:v>Гибкость</c:v>
                </c:pt>
              </c:strCache>
            </c:strRef>
          </c:cat>
          <c:val>
            <c:numRef>
              <c:f>Лист1!$C$2:$C$7</c:f>
              <c:numCache>
                <c:formatCode>General</c:formatCode>
                <c:ptCount val="6"/>
                <c:pt idx="0">
                  <c:v>145</c:v>
                </c:pt>
                <c:pt idx="1">
                  <c:v>15</c:v>
                </c:pt>
                <c:pt idx="2">
                  <c:v>65</c:v>
                </c:pt>
                <c:pt idx="3">
                  <c:v>1</c:v>
                </c:pt>
                <c:pt idx="4">
                  <c:v>30</c:v>
                </c:pt>
              </c:numCache>
            </c:numRef>
          </c:val>
        </c:ser>
        <c:ser>
          <c:idx val="2"/>
          <c:order val="2"/>
          <c:tx>
            <c:strRef>
              <c:f>Лист1!$D$1</c:f>
              <c:strCache>
                <c:ptCount val="1"/>
                <c:pt idx="0">
                  <c:v>Столбец1</c:v>
                </c:pt>
              </c:strCache>
            </c:strRef>
          </c:tx>
          <c:cat>
            <c:strRef>
              <c:f>Лист1!$A$2:$A$7</c:f>
              <c:strCache>
                <c:ptCount val="5"/>
                <c:pt idx="0">
                  <c:v>Мышечная сила</c:v>
                </c:pt>
                <c:pt idx="1">
                  <c:v>Проба Руфье</c:v>
                </c:pt>
                <c:pt idx="2">
                  <c:v>Проба Генчи</c:v>
                </c:pt>
                <c:pt idx="3">
                  <c:v>Осанка</c:v>
                </c:pt>
                <c:pt idx="4">
                  <c:v>Гибкость</c:v>
                </c:pt>
              </c:strCache>
            </c:strRef>
          </c:cat>
          <c:val>
            <c:numRef>
              <c:f>Лист1!$D$2:$D$7</c:f>
              <c:numCache>
                <c:formatCode>General</c:formatCode>
                <c:ptCount val="6"/>
              </c:numCache>
            </c:numRef>
          </c:val>
        </c:ser>
        <c:shape val="cone"/>
        <c:axId val="181835264"/>
        <c:axId val="182043008"/>
        <c:axId val="0"/>
      </c:bar3DChart>
      <c:catAx>
        <c:axId val="181835264"/>
        <c:scaling>
          <c:orientation val="minMax"/>
        </c:scaling>
        <c:axPos val="b"/>
        <c:tickLblPos val="nextTo"/>
        <c:crossAx val="182043008"/>
        <c:crosses val="autoZero"/>
        <c:auto val="1"/>
        <c:lblAlgn val="ctr"/>
        <c:lblOffset val="100"/>
      </c:catAx>
      <c:valAx>
        <c:axId val="182043008"/>
        <c:scaling>
          <c:orientation val="minMax"/>
        </c:scaling>
        <c:axPos val="l"/>
        <c:majorGridlines/>
        <c:numFmt formatCode="General" sourceLinked="1"/>
        <c:tickLblPos val="nextTo"/>
        <c:crossAx val="181835264"/>
        <c:crosses val="autoZero"/>
        <c:crossBetween val="between"/>
      </c:valAx>
    </c:plotArea>
    <c:legend>
      <c:legendPos val="r"/>
      <c:layout>
        <c:manualLayout>
          <c:xMode val="edge"/>
          <c:yMode val="edge"/>
          <c:x val="0.64769054353642719"/>
          <c:y val="0.36454746527470605"/>
          <c:w val="0.33677547588104906"/>
          <c:h val="0.29587385846432118"/>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до использования метода "ИЗОТОН"</c:v>
                </c:pt>
              </c:strCache>
            </c:strRef>
          </c:tx>
          <c:cat>
            <c:strRef>
              <c:f>Лист1!$A$2:$A$5</c:f>
              <c:strCache>
                <c:ptCount val="2"/>
                <c:pt idx="0">
                  <c:v>2013-2014 год</c:v>
                </c:pt>
                <c:pt idx="1">
                  <c:v>2015-2016 год</c:v>
                </c:pt>
              </c:strCache>
            </c:strRef>
          </c:cat>
          <c:val>
            <c:numRef>
              <c:f>Лист1!$B$2:$B$5</c:f>
              <c:numCache>
                <c:formatCode>0%</c:formatCode>
                <c:ptCount val="4"/>
                <c:pt idx="0">
                  <c:v>0.38</c:v>
                </c:pt>
                <c:pt idx="1">
                  <c:v>0.41</c:v>
                </c:pt>
              </c:numCache>
            </c:numRef>
          </c:val>
        </c:ser>
        <c:ser>
          <c:idx val="1"/>
          <c:order val="1"/>
          <c:tx>
            <c:strRef>
              <c:f>Лист1!$C$1</c:f>
              <c:strCache>
                <c:ptCount val="1"/>
                <c:pt idx="0">
                  <c:v>после использования метода "ИЗОТОН"</c:v>
                </c:pt>
              </c:strCache>
            </c:strRef>
          </c:tx>
          <c:cat>
            <c:strRef>
              <c:f>Лист1!$A$2:$A$5</c:f>
              <c:strCache>
                <c:ptCount val="2"/>
                <c:pt idx="0">
                  <c:v>2013-2014 год</c:v>
                </c:pt>
                <c:pt idx="1">
                  <c:v>2015-2016 год</c:v>
                </c:pt>
              </c:strCache>
            </c:strRef>
          </c:cat>
          <c:val>
            <c:numRef>
              <c:f>Лист1!$C$2:$C$5</c:f>
              <c:numCache>
                <c:formatCode>0%</c:formatCode>
                <c:ptCount val="4"/>
                <c:pt idx="0">
                  <c:v>0.86</c:v>
                </c:pt>
                <c:pt idx="1">
                  <c:v>0.92</c:v>
                </c:pt>
              </c:numCache>
            </c:numRef>
          </c:val>
        </c:ser>
        <c:ser>
          <c:idx val="2"/>
          <c:order val="2"/>
          <c:tx>
            <c:strRef>
              <c:f>Лист1!$D$1</c:f>
              <c:strCache>
                <c:ptCount val="1"/>
                <c:pt idx="0">
                  <c:v>Ряд 3</c:v>
                </c:pt>
              </c:strCache>
            </c:strRef>
          </c:tx>
          <c:cat>
            <c:strRef>
              <c:f>Лист1!$A$2:$A$5</c:f>
              <c:strCache>
                <c:ptCount val="2"/>
                <c:pt idx="0">
                  <c:v>2013-2014 год</c:v>
                </c:pt>
                <c:pt idx="1">
                  <c:v>2015-2016 год</c:v>
                </c:pt>
              </c:strCache>
            </c:strRef>
          </c:cat>
          <c:val>
            <c:numRef>
              <c:f>Лист1!$D$2:$D$5</c:f>
              <c:numCache>
                <c:formatCode>General</c:formatCode>
                <c:ptCount val="4"/>
              </c:numCache>
            </c:numRef>
          </c:val>
        </c:ser>
        <c:axId val="187453440"/>
        <c:axId val="187461632"/>
      </c:barChart>
      <c:catAx>
        <c:axId val="187453440"/>
        <c:scaling>
          <c:orientation val="minMax"/>
        </c:scaling>
        <c:axPos val="b"/>
        <c:tickLblPos val="nextTo"/>
        <c:crossAx val="187461632"/>
        <c:crosses val="autoZero"/>
        <c:auto val="1"/>
        <c:lblAlgn val="ctr"/>
        <c:lblOffset val="100"/>
      </c:catAx>
      <c:valAx>
        <c:axId val="187461632"/>
        <c:scaling>
          <c:orientation val="minMax"/>
        </c:scaling>
        <c:axPos val="l"/>
        <c:majorGridlines/>
        <c:numFmt formatCode="0%" sourceLinked="1"/>
        <c:tickLblPos val="nextTo"/>
        <c:crossAx val="187453440"/>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BBBD0-AEAC-44CE-AAB4-3F2D80FA1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16</Pages>
  <Words>3108</Words>
  <Characters>17718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Дмитрий Каленюк</cp:lastModifiedBy>
  <cp:revision>9</cp:revision>
  <cp:lastPrinted>2016-11-30T10:52:00Z</cp:lastPrinted>
  <dcterms:created xsi:type="dcterms:W3CDTF">2016-11-16T22:00:00Z</dcterms:created>
  <dcterms:modified xsi:type="dcterms:W3CDTF">2016-11-30T10:54:00Z</dcterms:modified>
</cp:coreProperties>
</file>