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DF" w:rsidRDefault="008B38DF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38DF" w:rsidRDefault="008B38DF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58796B" w:rsidRPr="008B38DF" w:rsidRDefault="00B2344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</w:t>
      </w:r>
      <w:r w:rsidR="008B38DF" w:rsidRPr="008B38D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Новомичуринский</w:t>
      </w:r>
      <w:proofErr w:type="spellEnd"/>
      <w:r w:rsidR="008B38DF" w:rsidRPr="008B38D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детский сад №1</w:t>
      </w:r>
    </w:p>
    <w:p w:rsidR="0058796B" w:rsidRPr="00CC2849" w:rsidRDefault="0058796B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96B" w:rsidRPr="00CC2849" w:rsidRDefault="0058796B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96B" w:rsidRPr="00CC2849" w:rsidRDefault="0058796B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96B" w:rsidRPr="00CC2849" w:rsidRDefault="0058796B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96B" w:rsidRPr="00CC2849" w:rsidRDefault="0058796B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96B" w:rsidRPr="00CC2849" w:rsidRDefault="0058796B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96B" w:rsidRPr="00CC2849" w:rsidRDefault="0058796B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796B" w:rsidRPr="008B38DF" w:rsidRDefault="0058796B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8B38DF" w:rsidRPr="008B38DF" w:rsidRDefault="0058796B" w:rsidP="008B38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</w:pPr>
      <w:r w:rsidRP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>Доклад на</w:t>
      </w:r>
      <w:r w:rsidR="008B38DF" w:rsidRP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 xml:space="preserve"> тему</w:t>
      </w:r>
      <w:r w:rsidRP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 xml:space="preserve">: </w:t>
      </w:r>
    </w:p>
    <w:p w:rsidR="0058796B" w:rsidRPr="008B38DF" w:rsidRDefault="0058796B" w:rsidP="008B38D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</w:pPr>
      <w:r w:rsidRP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>«</w:t>
      </w:r>
      <w:r w:rsidR="00FD621E" w:rsidRP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>Использование</w:t>
      </w:r>
      <w:r w:rsid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 xml:space="preserve"> </w:t>
      </w:r>
      <w:r w:rsidR="008B38DF" w:rsidRPr="008B38DF">
        <w:rPr>
          <w:rFonts w:ascii="Times New Roman" w:eastAsia="Times New Roman" w:hAnsi="Times New Roman" w:cs="Times New Roman"/>
          <w:b/>
          <w:color w:val="000000" w:themeColor="text1"/>
          <w:sz w:val="44"/>
          <w:szCs w:val="56"/>
          <w:lang w:eastAsia="ru-RU"/>
        </w:rPr>
        <w:t>ИКТ</w:t>
      </w:r>
      <w:r w:rsid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 xml:space="preserve"> в образовательном процессе </w:t>
      </w:r>
      <w:r w:rsidR="00FD621E" w:rsidRPr="008B38DF">
        <w:rPr>
          <w:rFonts w:ascii="Times New Roman" w:eastAsia="Times New Roman" w:hAnsi="Times New Roman" w:cs="Times New Roman"/>
          <w:b/>
          <w:color w:val="000000" w:themeColor="text1"/>
          <w:sz w:val="44"/>
          <w:szCs w:val="56"/>
          <w:lang w:eastAsia="ru-RU"/>
        </w:rPr>
        <w:t>ДОУ</w:t>
      </w:r>
      <w:r w:rsidRPr="008B38DF">
        <w:rPr>
          <w:rFonts w:ascii="Times New Roman" w:eastAsia="Times New Roman" w:hAnsi="Times New Roman" w:cs="Times New Roman"/>
          <w:b/>
          <w:color w:val="000000" w:themeColor="text1"/>
          <w:sz w:val="48"/>
          <w:szCs w:val="56"/>
          <w:lang w:eastAsia="ru-RU"/>
        </w:rPr>
        <w:t>»</w:t>
      </w: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38DF" w:rsidRDefault="008B38DF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Выполнила</w:t>
      </w:r>
      <w:r w:rsidR="007B52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</w:p>
    <w:p w:rsidR="00FD621E" w:rsidRPr="00CC2849" w:rsidRDefault="00B2344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Зайчикова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Л.С.</w:t>
      </w:r>
    </w:p>
    <w:p w:rsidR="00FD621E" w:rsidRPr="00CC2849" w:rsidRDefault="00FD621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621E" w:rsidRPr="00CC2849" w:rsidRDefault="00FD621E" w:rsidP="001D4F5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38DF" w:rsidRDefault="008B38DF" w:rsidP="00B2344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101B" w:rsidRPr="00CC2849" w:rsidRDefault="00BB101B" w:rsidP="008B38DF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38DF" w:rsidRDefault="008B38DF" w:rsidP="001D4F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живем в  веке информации. </w:t>
      </w:r>
      <w:r w:rsidRPr="008B38DF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информационные  технологии все больше и</w:t>
      </w:r>
      <w:r w:rsidR="00B9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внедряются в нашу жизнь.                          </w:t>
      </w:r>
      <w:r w:rsidRPr="008B3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Насущной потребностью в работе современного образования стало применение технических средств обучения (ТСО). </w:t>
      </w:r>
    </w:p>
    <w:p w:rsidR="0032457B" w:rsidRDefault="00CC2849" w:rsidP="008B38D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очень важно организовать процесс обучения так, чтобы ребёнок активно, с увлечением и интересом занимался во время образовательной деятельности. </w:t>
      </w:r>
    </w:p>
    <w:p w:rsidR="00CC2849" w:rsidRPr="00CC2849" w:rsidRDefault="00CC2849" w:rsidP="008B38D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hAnsi="Times New Roman" w:cs="Times New Roman"/>
          <w:color w:val="000000" w:themeColor="text1"/>
          <w:sz w:val="28"/>
          <w:szCs w:val="28"/>
        </w:rPr>
        <w:t>Помочь педагогу в решении этой непростой задачи может сочетание традиционных методов обучения и соврем</w:t>
      </w:r>
      <w:r w:rsidR="0032457B">
        <w:rPr>
          <w:rFonts w:ascii="Times New Roman" w:hAnsi="Times New Roman" w:cs="Times New Roman"/>
          <w:color w:val="000000" w:themeColor="text1"/>
          <w:sz w:val="28"/>
          <w:szCs w:val="28"/>
        </w:rPr>
        <w:t>енных информационных технологий</w:t>
      </w:r>
      <w:r w:rsidRPr="00CC28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7989" w:rsidRDefault="00717989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01B" w:rsidRDefault="00BB101B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Информационно-коммуникационные технологии в дошкольном образовании</w:t>
      </w: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комплекс учебно-методических  материалов, технических и   инструментальных средств вычислительной техники в учебном процессе, формы и методы их  применения для совершенствования деятельности специалистов учреждения (администрации, воспитателей, логопедов и других специалистов), а также для образования, развития, диагностики и коррекции детей.</w:t>
      </w:r>
    </w:p>
    <w:p w:rsidR="009A7C98" w:rsidRDefault="009A7C98" w:rsidP="009A7C9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7C98" w:rsidRPr="00CC2849" w:rsidRDefault="009A7C98" w:rsidP="009A7C9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  ИКТ в дошкольном образовании:</w:t>
      </w:r>
    </w:p>
    <w:p w:rsidR="009A7C98" w:rsidRDefault="009A7C98" w:rsidP="009A7C9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качества образования через активное внедрение в воспитательно-образовательный процесс информационных технологий в соответствии с ФГОС </w:t>
      </w:r>
      <w:proofErr w:type="gramStart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7C98" w:rsidRPr="00CC2849" w:rsidRDefault="009A7C98" w:rsidP="009A7C9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7C98" w:rsidRPr="00CC2849" w:rsidRDefault="009A7C98" w:rsidP="009A7C9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ИКТ в дошкольном образовании:</w:t>
      </w:r>
    </w:p>
    <w:p w:rsidR="009A7C98" w:rsidRPr="00CC2849" w:rsidRDefault="009A7C98" w:rsidP="009A7C98">
      <w:pPr>
        <w:numPr>
          <w:ilvl w:val="0"/>
          <w:numId w:val="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обеспечение качества воспитательно-образовательного процесса;</w:t>
      </w:r>
    </w:p>
    <w:p w:rsidR="009A7C98" w:rsidRPr="00CC2849" w:rsidRDefault="009A7C98" w:rsidP="009A7C98">
      <w:pPr>
        <w:numPr>
          <w:ilvl w:val="0"/>
          <w:numId w:val="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обеспечение взаимодействия с семьёй;</w:t>
      </w:r>
    </w:p>
    <w:p w:rsidR="009A7C98" w:rsidRPr="00D26079" w:rsidRDefault="009A7C98" w:rsidP="00D26079">
      <w:pPr>
        <w:numPr>
          <w:ilvl w:val="0"/>
          <w:numId w:val="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обеспечение открытости работы дошкольного образовательного учреждения для родителей</w:t>
      </w:r>
      <w:r w:rsidR="00D26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основе сайта детского сада)</w:t>
      </w:r>
    </w:p>
    <w:p w:rsidR="009A7C98" w:rsidRPr="00D26079" w:rsidRDefault="009A7C98" w:rsidP="00D26079">
      <w:pPr>
        <w:numPr>
          <w:ilvl w:val="0"/>
          <w:numId w:val="2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облегчение реализации образовательной деятельности ( за счёт </w:t>
      </w:r>
      <w:proofErr w:type="spellStart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интернет-ресурсов</w:t>
      </w:r>
      <w:proofErr w:type="spellEnd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медиатеки</w:t>
      </w:r>
      <w:proofErr w:type="spellEnd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радио и </w:t>
      </w:r>
      <w:proofErr w:type="spellStart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телевидения</w:t>
      </w:r>
      <w:proofErr w:type="gramStart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,а</w:t>
      </w:r>
      <w:proofErr w:type="gramEnd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удиосистем</w:t>
      </w:r>
      <w:proofErr w:type="spellEnd"/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717989" w:rsidRPr="00D26079" w:rsidRDefault="00D26079" w:rsidP="00D26079">
      <w:pPr>
        <w:shd w:val="clear" w:color="auto" w:fill="FFFFFF" w:themeFill="background1"/>
        <w:tabs>
          <w:tab w:val="left" w:pos="4185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B101B" w:rsidRPr="00CC2849" w:rsidRDefault="00BB101B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proofErr w:type="gramStart"/>
      <w:r w:rsidRPr="00CC28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  вкл</w:t>
      </w:r>
      <w:proofErr w:type="gramEnd"/>
      <w:r w:rsidRPr="00CC28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ючает в себя:</w:t>
      </w:r>
    </w:p>
    <w:p w:rsidR="00BB101B" w:rsidRPr="00CC2849" w:rsidRDefault="00BB101B" w:rsidP="001D4F50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компьютер и интернет</w:t>
      </w:r>
    </w:p>
    <w:p w:rsidR="00BB101B" w:rsidRPr="00CC2849" w:rsidRDefault="00BB101B" w:rsidP="001D4F50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телевизор </w:t>
      </w:r>
    </w:p>
    <w:p w:rsidR="00BB101B" w:rsidRPr="00CC2849" w:rsidRDefault="00BB101B" w:rsidP="001D4F50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видеокамера и фотоаппарат</w:t>
      </w:r>
    </w:p>
    <w:p w:rsidR="00BB101B" w:rsidRPr="00CC2849" w:rsidRDefault="00BB101B" w:rsidP="001D4F50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DVD</w:t>
      </w:r>
      <w:r w:rsidR="00717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CD</w:t>
      </w:r>
    </w:p>
    <w:p w:rsidR="00BB101B" w:rsidRPr="00CC2849" w:rsidRDefault="00BB101B" w:rsidP="001D4F50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магнитофоны</w:t>
      </w:r>
    </w:p>
    <w:p w:rsidR="00BB101B" w:rsidRDefault="00BB101B" w:rsidP="001D4F50">
      <w:pPr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мультимедиа и  интерактивная доска.</w:t>
      </w:r>
    </w:p>
    <w:p w:rsidR="00717989" w:rsidRDefault="00717989" w:rsidP="0071798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7C98" w:rsidRPr="00CC2849" w:rsidRDefault="009A7C98" w:rsidP="0071798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101B" w:rsidRPr="00CC2849" w:rsidRDefault="00BB101B" w:rsidP="001D4F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Области применения ИКТ педагогами в ДОУ:</w:t>
      </w:r>
    </w:p>
    <w:p w:rsidR="00BB101B" w:rsidRPr="00CC2849" w:rsidRDefault="00BB101B" w:rsidP="001D4F50">
      <w:pPr>
        <w:numPr>
          <w:ilvl w:val="0"/>
          <w:numId w:val="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Подбор иллюстративного материала к занятиям и для оформления стендов, группы;</w:t>
      </w:r>
    </w:p>
    <w:p w:rsidR="00BB101B" w:rsidRPr="00CC2849" w:rsidRDefault="00BB101B" w:rsidP="001D4F50">
      <w:pPr>
        <w:numPr>
          <w:ilvl w:val="0"/>
          <w:numId w:val="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Подбор дополнительного познавательного материала к  занятиям;</w:t>
      </w:r>
    </w:p>
    <w:p w:rsidR="00BB101B" w:rsidRPr="00D26079" w:rsidRDefault="00BB101B" w:rsidP="00D26079">
      <w:pPr>
        <w:numPr>
          <w:ilvl w:val="0"/>
          <w:numId w:val="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Обмен опытом, знакомство с периодикой, наработками и идеями других педагогов России и других стран;</w:t>
      </w:r>
    </w:p>
    <w:p w:rsidR="00BB101B" w:rsidRPr="00CC2849" w:rsidRDefault="00BB101B" w:rsidP="001D4F50">
      <w:pPr>
        <w:numPr>
          <w:ilvl w:val="0"/>
          <w:numId w:val="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Использование ИКТ  для проведения родительских собраний или консультаций специалистов  для родителей;</w:t>
      </w:r>
    </w:p>
    <w:p w:rsidR="00334E81" w:rsidRPr="00D26079" w:rsidRDefault="00BB101B" w:rsidP="00334E81">
      <w:pPr>
        <w:numPr>
          <w:ilvl w:val="0"/>
          <w:numId w:val="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Использование электронной почты, ведение сайта ДОУ;</w:t>
      </w:r>
    </w:p>
    <w:p w:rsidR="009A7C98" w:rsidRDefault="009A7C98" w:rsidP="001D4F50">
      <w:pPr>
        <w:shd w:val="clear" w:color="auto" w:fill="FFFFFF" w:themeFill="background1"/>
        <w:spacing w:after="0"/>
        <w:ind w:left="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B101B" w:rsidRPr="00CC2849" w:rsidRDefault="00BB101B" w:rsidP="001D0B61">
      <w:pPr>
        <w:shd w:val="clear" w:color="auto" w:fill="FFFFFF" w:themeFill="background1"/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Преимущества использования ИКТ в образовательном процессе:</w:t>
      </w:r>
    </w:p>
    <w:p w:rsidR="00BB101B" w:rsidRPr="00CC2849" w:rsidRDefault="00BB101B" w:rsidP="001D4F50">
      <w:pPr>
        <w:numPr>
          <w:ilvl w:val="0"/>
          <w:numId w:val="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Помогает  формировать информационную культуру у детей;</w:t>
      </w:r>
    </w:p>
    <w:p w:rsidR="00BB101B" w:rsidRPr="00CC2849" w:rsidRDefault="00BB101B" w:rsidP="001D4F50">
      <w:pPr>
        <w:numPr>
          <w:ilvl w:val="0"/>
          <w:numId w:val="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Несёт  в себе образный  тип информации, понятный дошкольникам; делает образовательную деятельность более наглядной и интенсивной;</w:t>
      </w:r>
    </w:p>
    <w:p w:rsidR="00BB101B" w:rsidRPr="00CC2849" w:rsidRDefault="00BB101B" w:rsidP="001D4F50">
      <w:pPr>
        <w:numPr>
          <w:ilvl w:val="0"/>
          <w:numId w:val="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Движение, звук, мультипликация надолго привлекает внимание ребёнка и способствует  повышению у них интереса к изучаемому материалу;</w:t>
      </w:r>
    </w:p>
    <w:p w:rsidR="00BB101B" w:rsidRPr="00CC2849" w:rsidRDefault="00BB101B" w:rsidP="001D4F50">
      <w:pPr>
        <w:numPr>
          <w:ilvl w:val="0"/>
          <w:numId w:val="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Позволяет  моделировать такие жизненные ситуации, которые нельзя увидеть  в повседневной жизни или сложно показать на занятии (полёт ракеты, половодье, круговорот воды в природе….);</w:t>
      </w:r>
    </w:p>
    <w:p w:rsidR="00BB101B" w:rsidRPr="00CC2849" w:rsidRDefault="00BB101B" w:rsidP="001D4F50">
      <w:pPr>
        <w:numPr>
          <w:ilvl w:val="0"/>
          <w:numId w:val="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ИКТ – это дополнительные возможности работы с детьми, имеющими ограниченные возможности;</w:t>
      </w:r>
    </w:p>
    <w:p w:rsidR="00BB101B" w:rsidRPr="00CC2849" w:rsidRDefault="00BB101B" w:rsidP="001D4F50">
      <w:pPr>
        <w:numPr>
          <w:ilvl w:val="0"/>
          <w:numId w:val="4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С помощью ИКТ  создаются условия для профессионального саморазвития педагога.</w:t>
      </w:r>
    </w:p>
    <w:p w:rsid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детского сада возможно, необходимо и целесообразно использование ИКТ в различных видах образовательной деятельности. </w:t>
      </w:r>
    </w:p>
    <w:p w:rsidR="001D0B61" w:rsidRP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НОД 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и видеозаписей. Все это может обеспечить нам компьютерная техника с её мультимедийными возможностями. При этом компьютер должен только дополнять воспитателя, а не заменять его. </w:t>
      </w:r>
    </w:p>
    <w:p w:rsidR="001D0B61" w:rsidRPr="001D0B61" w:rsidRDefault="001D0B61" w:rsidP="001D0B61">
      <w:pPr>
        <w:pStyle w:val="a8"/>
        <w:shd w:val="clear" w:color="auto" w:fill="FFFFFF" w:themeFill="background1"/>
        <w:spacing w:after="0"/>
        <w:ind w:left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P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 По сравнению с традиционными формами обучения дошкольников, компьютерные технолог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обладают рядом преимуществ. </w:t>
      </w: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Компьютер несет в себе образный тип информации, понятный дошкольникам, учитывая наглядно-образное мышление детей дошкольного возраста. Одновременно используется графическая, текстовая, </w:t>
      </w: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аудиовизуальная информация. Наглядный материал, используемый в презентациях, слайд-шоу, дает возможность воспитателю выстроить объяснение на занятиях логично, научно. При этом включаются три вида памяти детей: зрительная, слуховая, моторная.  </w:t>
      </w:r>
    </w:p>
    <w:p w:rsid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P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самой НОД, так и всего режима в целом в соответствии с возрастом детей.  Для поддержания устойчивого уровня работоспособности и сохранения здоровья большое значение имеют условия, в которых проходят занятия. Для уменьшения зрительного напряжения важно, чтобы изображение на экране компьютера было четким и контрастным, не имело бликов и отражений рядом стоящих предметов.  Нельзя использовать мультимедийные технологии на каждой НОД, так как при подготовке и организации такой НОД от педагога, а также от детей, требуется больше интеллектуальных и эмоциональных усилий, чем при обычной подготовке. Кроме того, при частом использовании ИКТ у детей теряется особый интерес к таким занятиям. Частота использования ТСО влияет на эффективность процесса обучения. Если ТСО используется очень редко, то каждое его применение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превращается в чрезвычайное событие и возбуждает эмоции, мешающие восприятию и усвоению учебного материала.</w:t>
      </w:r>
    </w:p>
    <w:p w:rsid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P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Наоборот, слишком частое использование ТСО приводит к потере у детей интереса к нему, а иногда и к активной форме протеста. Оптимальная частота применения ТСО в учебном процессе зависит от возраста детей, от рода деятельности и необходимости их использования.</w:t>
      </w:r>
    </w:p>
    <w:p w:rsid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Pr="001D0B61" w:rsidRDefault="001D0B61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применения ТСО зависит также от этапа занятия. Использование ТСО не должно длиться на занятии подряд более 5 минут: дети устают, перестают понимать, не могут осмыслить новую информацию. Использование ТСО в начале занятия сокращает подготовительный период с трех до 0,5 минуты, а усталость и потеря внимания наступает на 5—10 минут позже обычного. Использование ТСО в интервалах между 15-й и 20-й минутами позволяет поддерживать устойчивое внимание детей практически в течение всего занятия.</w:t>
      </w:r>
    </w:p>
    <w:p w:rsidR="001D0B61" w:rsidRDefault="001D0B61" w:rsidP="001D0B61">
      <w:pPr>
        <w:pStyle w:val="a8"/>
        <w:shd w:val="clear" w:color="auto" w:fill="FFFFFF" w:themeFill="background1"/>
        <w:spacing w:after="0"/>
        <w:ind w:left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Default="001D0B61" w:rsidP="001D0B61">
      <w:pPr>
        <w:pStyle w:val="a8"/>
        <w:shd w:val="clear" w:color="auto" w:fill="FFFFFF" w:themeFill="background1"/>
        <w:spacing w:after="0"/>
        <w:ind w:left="4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0B61" w:rsidRPr="0032457B" w:rsidRDefault="001D0B61" w:rsidP="001D0B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B101B" w:rsidRPr="001D0B61" w:rsidRDefault="00BB101B" w:rsidP="001D0B6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tbl>
      <w:tblPr>
        <w:tblW w:w="9356" w:type="dxa"/>
        <w:tblCellSpacing w:w="15" w:type="dxa"/>
        <w:tblInd w:w="-112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356"/>
      </w:tblGrid>
      <w:tr w:rsidR="00BB101B" w:rsidRPr="00CC2849" w:rsidTr="001D4F50">
        <w:trPr>
          <w:tblCellSpacing w:w="15" w:type="dxa"/>
        </w:trPr>
        <w:tc>
          <w:tcPr>
            <w:tcW w:w="9296" w:type="dxa"/>
            <w:shd w:val="clear" w:color="auto" w:fill="FFFFFF" w:themeFill="background1"/>
            <w:vAlign w:val="center"/>
            <w:hideMark/>
          </w:tcPr>
          <w:p w:rsidR="00B2344E" w:rsidRDefault="00B2344E" w:rsidP="001D4F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101B" w:rsidRPr="00CC2849" w:rsidRDefault="00BB101B" w:rsidP="001D4F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</w:t>
            </w:r>
            <w:proofErr w:type="gramStart"/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 w:rsid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записей. Всё это может обеспечить нам компьютерная техника с её мультимедийными возможностями.</w:t>
            </w:r>
          </w:p>
          <w:p w:rsidR="00BB101B" w:rsidRPr="00CC2849" w:rsidRDefault="00BB101B" w:rsidP="001D4F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      </w:r>
          </w:p>
          <w:p w:rsidR="001D0B61" w:rsidRDefault="001D0B61" w:rsidP="001D4F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B101B" w:rsidRPr="00CC2849" w:rsidRDefault="00BB101B" w:rsidP="001D4F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Однако</w:t>
            </w:r>
            <w:proofErr w:type="gramStart"/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  <w:r w:rsidRPr="00CC2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внедрение ИКТ в образовательный процесс не даёт полноценного общения с другими людьми, не учит согласовывать свои желания с желаниями других детей, не позволяет выразить свои чувства, смоделировать своё видение мира, поэтому,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      </w:r>
          </w:p>
        </w:tc>
      </w:tr>
    </w:tbl>
    <w:p w:rsidR="00CD24C6" w:rsidRDefault="00CD24C6" w:rsidP="0058796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989" w:rsidRDefault="00717989" w:rsidP="0058796B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7989" w:rsidSect="000B44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8A0"/>
    <w:multiLevelType w:val="multilevel"/>
    <w:tmpl w:val="6E64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6E0E"/>
    <w:multiLevelType w:val="multilevel"/>
    <w:tmpl w:val="A90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A0D75"/>
    <w:multiLevelType w:val="multilevel"/>
    <w:tmpl w:val="FD4C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E7CA9"/>
    <w:multiLevelType w:val="multilevel"/>
    <w:tmpl w:val="5262D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86890"/>
    <w:multiLevelType w:val="hybridMultilevel"/>
    <w:tmpl w:val="324C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C047B"/>
    <w:multiLevelType w:val="hybridMultilevel"/>
    <w:tmpl w:val="7BACEA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2CC2EE7"/>
    <w:multiLevelType w:val="hybridMultilevel"/>
    <w:tmpl w:val="24DEC794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7">
    <w:nsid w:val="39EF3A22"/>
    <w:multiLevelType w:val="hybridMultilevel"/>
    <w:tmpl w:val="E652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369CF"/>
    <w:multiLevelType w:val="hybridMultilevel"/>
    <w:tmpl w:val="D866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304AA"/>
    <w:multiLevelType w:val="multilevel"/>
    <w:tmpl w:val="42DC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E6BDE"/>
    <w:multiLevelType w:val="multilevel"/>
    <w:tmpl w:val="912C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101B"/>
    <w:rsid w:val="00093CB3"/>
    <w:rsid w:val="000B4498"/>
    <w:rsid w:val="001D0B61"/>
    <w:rsid w:val="001D4F50"/>
    <w:rsid w:val="0032457B"/>
    <w:rsid w:val="00334E81"/>
    <w:rsid w:val="00365421"/>
    <w:rsid w:val="0058796B"/>
    <w:rsid w:val="00717989"/>
    <w:rsid w:val="007B52BC"/>
    <w:rsid w:val="008B38DF"/>
    <w:rsid w:val="009A7C98"/>
    <w:rsid w:val="00B1670F"/>
    <w:rsid w:val="00B2344E"/>
    <w:rsid w:val="00B9330E"/>
    <w:rsid w:val="00BB101B"/>
    <w:rsid w:val="00CC2849"/>
    <w:rsid w:val="00CD24C6"/>
    <w:rsid w:val="00D15843"/>
    <w:rsid w:val="00D26079"/>
    <w:rsid w:val="00DB718C"/>
    <w:rsid w:val="00FD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C6"/>
  </w:style>
  <w:style w:type="paragraph" w:styleId="1">
    <w:name w:val="heading 1"/>
    <w:basedOn w:val="a"/>
    <w:link w:val="10"/>
    <w:qFormat/>
    <w:rsid w:val="00717989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01B"/>
  </w:style>
  <w:style w:type="character" w:styleId="a4">
    <w:name w:val="Emphasis"/>
    <w:basedOn w:val="a0"/>
    <w:uiPriority w:val="20"/>
    <w:qFormat/>
    <w:rsid w:val="00BB101B"/>
    <w:rPr>
      <w:i/>
      <w:iCs/>
    </w:rPr>
  </w:style>
  <w:style w:type="character" w:styleId="a5">
    <w:name w:val="Strong"/>
    <w:basedOn w:val="a0"/>
    <w:uiPriority w:val="22"/>
    <w:qFormat/>
    <w:rsid w:val="00BB10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49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C28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7989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99AA-F8A9-4B35-A446-50D392A6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Solnyshko</dc:creator>
  <cp:lastModifiedBy>Ирина</cp:lastModifiedBy>
  <cp:revision>5</cp:revision>
  <cp:lastPrinted>2016-11-28T09:28:00Z</cp:lastPrinted>
  <dcterms:created xsi:type="dcterms:W3CDTF">2016-11-28T05:48:00Z</dcterms:created>
  <dcterms:modified xsi:type="dcterms:W3CDTF">2022-10-22T16:12:00Z</dcterms:modified>
</cp:coreProperties>
</file>