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41" w:rsidRPr="00BB5F2B" w:rsidRDefault="00314F53" w:rsidP="00BB5F2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 работы с детьми, имеющими расстройства аутистического спектра </w:t>
      </w:r>
      <w:r w:rsidRPr="001556D0">
        <w:rPr>
          <w:rFonts w:ascii="Times New Roman" w:hAnsi="Times New Roman" w:cs="Times New Roman"/>
          <w:b/>
          <w:sz w:val="28"/>
          <w:szCs w:val="28"/>
        </w:rPr>
        <w:t>в ходе реализации требований ФГОС ДО.</w:t>
      </w:r>
    </w:p>
    <w:p w:rsidR="00632A55" w:rsidRDefault="00632A55" w:rsidP="00632A55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A55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последние годы наблюдается значительное увеличение </w:t>
      </w:r>
      <w:hyperlink r:id="rId6" w:tgtFrame="_blank" w:history="1">
        <w:r w:rsidRPr="00632A55">
          <w:rPr>
            <w:rFonts w:ascii="Times New Roman" w:eastAsia="Times New Roman" w:hAnsi="Times New Roman"/>
            <w:sz w:val="28"/>
            <w:szCs w:val="28"/>
            <w:lang w:eastAsia="ru-RU"/>
          </w:rPr>
          <w:t>случаев аутизма</w:t>
        </w:r>
      </w:hyperlink>
      <w:r w:rsidRPr="00632A55">
        <w:rPr>
          <w:rFonts w:ascii="Times New Roman" w:eastAsia="Times New Roman" w:hAnsi="Times New Roman"/>
          <w:sz w:val="28"/>
          <w:szCs w:val="28"/>
          <w:lang w:eastAsia="ru-RU"/>
        </w:rPr>
        <w:t xml:space="preserve"> в мире. </w:t>
      </w:r>
    </w:p>
    <w:p w:rsidR="001C60AB" w:rsidRDefault="001C60AB" w:rsidP="001C60AB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Рисунок 1. Анализ ситуации по </w:t>
      </w:r>
      <w:r w:rsidR="00C55D62">
        <w:rPr>
          <w:rFonts w:ascii="Times New Roman" w:eastAsia="Times New Roman" w:hAnsi="Times New Roman"/>
          <w:sz w:val="28"/>
          <w:szCs w:val="28"/>
          <w:lang w:eastAsia="ru-RU"/>
        </w:rPr>
        <w:t>проблеме аутизма в России и США.</w:t>
      </w:r>
    </w:p>
    <w:p w:rsidR="001C60AB" w:rsidRPr="00632A55" w:rsidRDefault="001C60AB" w:rsidP="001C60AB">
      <w:pPr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0AB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B2D630A" wp14:editId="173D66A7">
            <wp:extent cx="3864329" cy="2659443"/>
            <wp:effectExtent l="0" t="0" r="3175" b="7620"/>
            <wp:docPr id="33794" name="Picture 2" descr="C:\Users\Елена\Desktop\Центр Профессионал\21. Коррекционная работа с детьми, имеющими расстройства аутистического спектра в условиях реализации ФГОС ДО\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4" name="Picture 2" descr="C:\Users\Елена\Desktop\Центр Профессионал\21. Коррекционная работа с детьми, имеющими расстройства аутистического спектра в условиях реализации ФГОС ДО\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18" b="9899"/>
                    <a:stretch/>
                  </pic:blipFill>
                  <pic:spPr bwMode="auto">
                    <a:xfrm>
                      <a:off x="0" y="0"/>
                      <a:ext cx="3863405" cy="265880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56D2B" w:rsidRPr="00056D2B" w:rsidRDefault="00056D2B" w:rsidP="00056D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 расстройствами аутистического спектра (РАС) </w:t>
      </w:r>
      <w:r w:rsidRPr="00056D2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аутизмом подразумеваются расстройства в развитии центральной нервной системы. РАС можно заметить ещё в раннем возрасте, потому что его симптоматика довольно специфична.</w:t>
      </w:r>
    </w:p>
    <w:p w:rsidR="001C60AB" w:rsidRDefault="001C60AB" w:rsidP="00056D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60AB" w:rsidRDefault="001C60AB" w:rsidP="00056D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53323" w:rsidRDefault="00E53323" w:rsidP="00056D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53323" w:rsidRDefault="00E53323" w:rsidP="00056D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6D2B" w:rsidRPr="00056D2B" w:rsidRDefault="00056D2B" w:rsidP="00056D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6D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Этиология аутизма.</w:t>
      </w:r>
    </w:p>
    <w:p w:rsidR="00056D2B" w:rsidRPr="00056D2B" w:rsidRDefault="00056D2B" w:rsidP="00056D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сих пор точная природа появления РАС не выяснена до конца. Некоторые специалисты считают, что большую роль в возникновении играет генетическая предрасположенность. Доказано, что химические реакции в мозгу у </w:t>
      </w:r>
      <w:proofErr w:type="spellStart"/>
      <w:r w:rsidRPr="00056D2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аутистов</w:t>
      </w:r>
      <w:proofErr w:type="spellEnd"/>
      <w:r w:rsidRPr="0005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протекают несколько иначе, чем у других. Различные негативные воздействия в </w:t>
      </w:r>
      <w:proofErr w:type="spellStart"/>
      <w:r w:rsidRPr="00056D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пренатальный</w:t>
      </w:r>
      <w:proofErr w:type="spellEnd"/>
      <w:r w:rsidRPr="0005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могут спровоцировать развитие РАС, но научно это не доказано. </w:t>
      </w:r>
    </w:p>
    <w:p w:rsidR="00056D2B" w:rsidRPr="00056D2B" w:rsidRDefault="00056D2B" w:rsidP="00056D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6D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Симптоматика РАС.</w:t>
      </w:r>
    </w:p>
    <w:p w:rsidR="00056D2B" w:rsidRPr="00056D2B" w:rsidRDefault="00056D2B" w:rsidP="00056D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специалисты считают, что первые признаки аутизма можно увидеть у ребёнка до года, но нет единого мнения, можно ли считать их симптомами аутистического расстройства. Наиболее заметными особенности детей с РАС становятся после года. Ниже перечислены признаки, которые уже можно заметить у малыша, чтобы родители смогли вовремя обратиться к специалисту: ребёнок никак не реагирует на появление мамы, не узнаёт знакомых ему людей, не улыбается; трудности при кормлении грудью; с малышом очень трудно установить зрительный контакт: он смотрит как бы "сквозь" людей; дети с РАС пугаются любых шумных электроприборов, например пылесоса; малыши часто имеют проблемы со сном: они находятся </w:t>
      </w:r>
      <w:r w:rsidRPr="00056D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бодрствующем состоянии, глаза их открыты, но они не спят и не капризничают; при попытке взять таких детей на руки, малыши начинают выгибать спину так, что их становится трудно прижать к груди. </w:t>
      </w:r>
    </w:p>
    <w:p w:rsidR="0008561A" w:rsidRDefault="00056D2B" w:rsidP="00056D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056D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эти признаки</w:t>
      </w:r>
      <w:r w:rsidRPr="0005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появиться у малыша в возрасте 3 месяцев, но ни один врач не поставит в таком возрасте диагноз "аутизм", потому что ещё идёт процесс формирования режима дня, познавательной деятельности. </w:t>
      </w:r>
    </w:p>
    <w:p w:rsidR="00056D2B" w:rsidRDefault="00056D2B" w:rsidP="000856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старшем возрасте у малыша появляются более характерные и явные признаки РАС: монотонные движения; отсутствие интереса к окружающим людям, нежелание контактировать с окружающими; если происходит смена обстановки, ребёнок пугается и сильно нервничает; малыши с трудом осваивают навыки самообслуживания; ребёнок не играет в сюжетно-ролевые игры; длительные периоды молчания сменяются монотонным повторением одного звука или слова. </w:t>
      </w:r>
    </w:p>
    <w:p w:rsidR="00056D2B" w:rsidRDefault="00056D2B" w:rsidP="00056D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для маленьких </w:t>
      </w:r>
      <w:proofErr w:type="spellStart"/>
      <w:r w:rsidRPr="00056D2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аутистов</w:t>
      </w:r>
      <w:proofErr w:type="spellEnd"/>
      <w:r w:rsidRPr="0005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поведение абсолютно нормально, они не чувствуют никакого дискомфорта. Часто аутизм родители ошибочно принимают за проблемы со слухом, потому что поводом для похода к специалисту является жалоба на сниженный слух либо подозрение на глухоту. Как же связано восприятие звуков и аутизм? У родителей возникает подозрение на снижение слуховых возможностей, потому что ребёнок не откликается, когда его зовут, никак не реагирует на громкие звуки. На самом деле никаких проблем со слухом у детей нет, просто они живут в собственном мире и не считают нужным реагировать на внешние раздражители до того момента, пока они не начинают причинять малышу дискомфорт.</w:t>
      </w:r>
    </w:p>
    <w:p w:rsidR="00056D2B" w:rsidRPr="00056D2B" w:rsidRDefault="00056D2B" w:rsidP="00056D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6D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Проявление РАС в дошкольном возрасте.</w:t>
      </w:r>
    </w:p>
    <w:p w:rsidR="00144916" w:rsidRDefault="00056D2B" w:rsidP="00056D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детей с РАС отличается от других</w:t>
      </w:r>
      <w:r w:rsidR="0014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05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них отмечаются нарушения в следующих сферах: </w:t>
      </w:r>
    </w:p>
    <w:p w:rsidR="00144916" w:rsidRDefault="00056D2B" w:rsidP="00056D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Коммуникации.</w:t>
      </w:r>
      <w:r w:rsidRPr="0005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очень необщительны, нет никакой привязанности к родным и близким. Не играет с другими детьми, не любит, когда в его игре хотят принять участие окружающие. Они никак не реагируют, когда к ним обращаются с просьбой или просто зовут. </w:t>
      </w:r>
    </w:p>
    <w:p w:rsidR="00144916" w:rsidRDefault="00056D2B" w:rsidP="00056D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</w:t>
      </w:r>
      <w:r w:rsidRPr="0005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носят однообразный характер, в которых преобладают стереотипность действий, предпочтение отдаётся неигровым предметам (камни, палочки, пуговицы), а излюбленными действиями в игре у них могут быть пересыпание песка, переливание воды. Да, они могут принимать участие в играх с детьми, но с трудом понимают правила, эмоционально не реагируют и не понимают эмоций других малышей. Конечно, окружающим такое поведение не нравится, вследствие чего появляется неуверенность в себе. Поэтому такие дети предпочитают находиться в одиночестве.</w:t>
      </w:r>
    </w:p>
    <w:p w:rsidR="00632A55" w:rsidRDefault="00056D2B" w:rsidP="0014491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5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9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Речевая сфера.</w:t>
      </w:r>
      <w:r w:rsidRPr="0005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 с обществом не может не отразиться на развитии речи ребёнка. Кроме того, что маленькие </w:t>
      </w:r>
      <w:proofErr w:type="spellStart"/>
      <w:r w:rsidRPr="00056D2B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аутисты</w:t>
      </w:r>
      <w:proofErr w:type="spellEnd"/>
      <w:r w:rsidRPr="0005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обращают внимания на речь взрослых, фразовая речь у них появляется в период от 1 года до 3 лет, но она напоминает комментирование. Характерно наличие </w:t>
      </w:r>
      <w:proofErr w:type="spellStart"/>
      <w:r w:rsidRPr="00056D2B">
        <w:rPr>
          <w:rFonts w:ascii="Times New Roman" w:eastAsia="Times New Roman" w:hAnsi="Times New Roman" w:cs="Times New Roman"/>
          <w:sz w:val="28"/>
          <w:szCs w:val="28"/>
          <w:lang w:eastAsia="ru-RU"/>
        </w:rPr>
        <w:t>эхолалий</w:t>
      </w:r>
      <w:proofErr w:type="spellEnd"/>
      <w:r w:rsidRPr="0005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(непроизвольных повторений за людьми). Частым поводом для консультации у логопеда</w:t>
      </w:r>
      <w:r w:rsidR="0014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психолога</w:t>
      </w:r>
      <w:r w:rsidRPr="0005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proofErr w:type="spellStart"/>
      <w:r w:rsidRPr="00056D2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мутизм</w:t>
      </w:r>
      <w:proofErr w:type="spellEnd"/>
      <w:r w:rsidRPr="0005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ребёнка - отказ от </w:t>
      </w:r>
      <w:r w:rsidRPr="00056D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общения. Характерной речевой особенностью является то, что малыши не используют местоимение "я": о себе они говорят во втором и третьем лице. </w:t>
      </w:r>
      <w:r w:rsidR="00632A55" w:rsidRPr="00632A55">
        <w:rPr>
          <w:rFonts w:ascii="Times New Roman" w:hAnsi="Times New Roman"/>
          <w:bCs/>
          <w:sz w:val="28"/>
          <w:szCs w:val="28"/>
        </w:rPr>
        <w:t>Уровень интеллектуального развития при аутизме может быть самым различным: от одаренности в отдельных областях знаний и искусства до выраженных форм умственной отсталости.</w:t>
      </w:r>
    </w:p>
    <w:p w:rsidR="000A3E4A" w:rsidRDefault="000A3E4A" w:rsidP="0014491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A3E4A" w:rsidRDefault="000A3E4A" w:rsidP="000A3E4A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Рисунок 2. Ранние признаки аутизма.</w:t>
      </w:r>
    </w:p>
    <w:p w:rsidR="000A3E4A" w:rsidRDefault="000A3E4A" w:rsidP="0014491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A3E4A" w:rsidRPr="00144916" w:rsidRDefault="000A3E4A" w:rsidP="000A3E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E8D866" wp14:editId="52C2C2FB">
            <wp:extent cx="3657929" cy="3635654"/>
            <wp:effectExtent l="0" t="0" r="0" b="3175"/>
            <wp:docPr id="27650" name="Picture 2" descr="C:\Users\Елена\Desktop\Центр Профессионал\21. Коррекционная работа с детьми, имеющими расстройства аутистического спектра в условиях реализации ФГОС ДО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 descr="C:\Users\Елена\Desktop\Центр Профессионал\21. Коррекционная работа с детьми, имеющими расстройства аутистического спектра в условиях реализации ФГОС ДО\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178" cy="36418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44916" w:rsidRPr="00144916" w:rsidRDefault="00632A55" w:rsidP="00632A55">
      <w:pPr>
        <w:pStyle w:val="Style16"/>
        <w:widowControl/>
        <w:spacing w:line="276" w:lineRule="auto"/>
        <w:ind w:firstLine="567"/>
        <w:rPr>
          <w:rStyle w:val="FontStyle49"/>
          <w:rFonts w:ascii="Times New Roman" w:hAnsi="Times New Roman"/>
          <w:i/>
          <w:sz w:val="28"/>
          <w:szCs w:val="28"/>
        </w:rPr>
      </w:pPr>
      <w:r w:rsidRPr="00144916">
        <w:rPr>
          <w:rStyle w:val="FontStyle49"/>
          <w:rFonts w:ascii="Times New Roman" w:hAnsi="Times New Roman"/>
          <w:i/>
          <w:sz w:val="28"/>
          <w:szCs w:val="28"/>
        </w:rPr>
        <w:t>Диагноз  аутизма базируется на выражен</w:t>
      </w:r>
      <w:r w:rsidRPr="00144916">
        <w:rPr>
          <w:rStyle w:val="FontStyle49"/>
          <w:rFonts w:ascii="Times New Roman" w:hAnsi="Times New Roman"/>
          <w:i/>
          <w:sz w:val="28"/>
          <w:szCs w:val="28"/>
        </w:rPr>
        <w:softHyphen/>
        <w:t xml:space="preserve">ных в большей или меньшей степени основных специфических признаках: </w:t>
      </w:r>
    </w:p>
    <w:p w:rsidR="00144916" w:rsidRDefault="00144916" w:rsidP="00144916">
      <w:pPr>
        <w:pStyle w:val="Style16"/>
        <w:widowControl/>
        <w:numPr>
          <w:ilvl w:val="0"/>
          <w:numId w:val="39"/>
        </w:numPr>
        <w:spacing w:line="276" w:lineRule="auto"/>
        <w:rPr>
          <w:rStyle w:val="FontStyle49"/>
          <w:rFonts w:ascii="Times New Roman" w:hAnsi="Times New Roman"/>
          <w:sz w:val="28"/>
          <w:szCs w:val="28"/>
        </w:rPr>
      </w:pPr>
      <w:r>
        <w:rPr>
          <w:rStyle w:val="FontStyle49"/>
          <w:rFonts w:ascii="Times New Roman" w:hAnsi="Times New Roman"/>
          <w:sz w:val="28"/>
          <w:szCs w:val="28"/>
        </w:rPr>
        <w:t>уход в себя</w:t>
      </w:r>
    </w:p>
    <w:p w:rsidR="00144916" w:rsidRDefault="00632A55" w:rsidP="00144916">
      <w:pPr>
        <w:pStyle w:val="Style16"/>
        <w:widowControl/>
        <w:numPr>
          <w:ilvl w:val="0"/>
          <w:numId w:val="39"/>
        </w:numPr>
        <w:spacing w:line="276" w:lineRule="auto"/>
        <w:rPr>
          <w:rStyle w:val="FontStyle49"/>
          <w:rFonts w:ascii="Times New Roman" w:hAnsi="Times New Roman"/>
          <w:sz w:val="28"/>
          <w:szCs w:val="28"/>
        </w:rPr>
      </w:pPr>
      <w:r w:rsidRPr="00632A55">
        <w:rPr>
          <w:rStyle w:val="FontStyle49"/>
          <w:rFonts w:ascii="Times New Roman" w:hAnsi="Times New Roman"/>
          <w:sz w:val="28"/>
          <w:szCs w:val="28"/>
        </w:rPr>
        <w:t>нарушен</w:t>
      </w:r>
      <w:r w:rsidR="00144916">
        <w:rPr>
          <w:rStyle w:val="FontStyle49"/>
          <w:rFonts w:ascii="Times New Roman" w:hAnsi="Times New Roman"/>
          <w:sz w:val="28"/>
          <w:szCs w:val="28"/>
        </w:rPr>
        <w:t>ие коммуникативных способностей</w:t>
      </w:r>
    </w:p>
    <w:p w:rsidR="00144916" w:rsidRDefault="00632A55" w:rsidP="00144916">
      <w:pPr>
        <w:pStyle w:val="Style16"/>
        <w:widowControl/>
        <w:numPr>
          <w:ilvl w:val="0"/>
          <w:numId w:val="39"/>
        </w:numPr>
        <w:spacing w:line="276" w:lineRule="auto"/>
        <w:rPr>
          <w:rStyle w:val="FontStyle49"/>
          <w:rFonts w:ascii="Times New Roman" w:hAnsi="Times New Roman"/>
          <w:sz w:val="28"/>
          <w:szCs w:val="28"/>
        </w:rPr>
      </w:pPr>
      <w:r w:rsidRPr="00632A55">
        <w:rPr>
          <w:rStyle w:val="FontStyle49"/>
          <w:rFonts w:ascii="Times New Roman" w:hAnsi="Times New Roman"/>
          <w:sz w:val="28"/>
          <w:szCs w:val="28"/>
        </w:rPr>
        <w:t>проявление стереотипии</w:t>
      </w:r>
      <w:r w:rsidR="00144916">
        <w:rPr>
          <w:rStyle w:val="FontStyle49"/>
          <w:rFonts w:ascii="Times New Roman" w:hAnsi="Times New Roman"/>
          <w:sz w:val="28"/>
          <w:szCs w:val="28"/>
        </w:rPr>
        <w:t xml:space="preserve"> в поведении</w:t>
      </w:r>
    </w:p>
    <w:p w:rsidR="00144916" w:rsidRDefault="00632A55" w:rsidP="00144916">
      <w:pPr>
        <w:pStyle w:val="Style16"/>
        <w:widowControl/>
        <w:numPr>
          <w:ilvl w:val="0"/>
          <w:numId w:val="39"/>
        </w:numPr>
        <w:spacing w:line="276" w:lineRule="auto"/>
        <w:rPr>
          <w:rStyle w:val="FontStyle49"/>
          <w:rFonts w:ascii="Times New Roman" w:hAnsi="Times New Roman"/>
          <w:sz w:val="28"/>
          <w:szCs w:val="28"/>
        </w:rPr>
      </w:pPr>
      <w:r w:rsidRPr="00632A55">
        <w:rPr>
          <w:rStyle w:val="FontStyle49"/>
          <w:rFonts w:ascii="Times New Roman" w:hAnsi="Times New Roman"/>
          <w:sz w:val="28"/>
          <w:szCs w:val="28"/>
        </w:rPr>
        <w:t>различные страхи и сопротив</w:t>
      </w:r>
      <w:r w:rsidRPr="00632A55">
        <w:rPr>
          <w:rStyle w:val="FontStyle49"/>
          <w:rFonts w:ascii="Times New Roman" w:hAnsi="Times New Roman"/>
          <w:sz w:val="28"/>
          <w:szCs w:val="28"/>
        </w:rPr>
        <w:softHyphen/>
        <w:t>ление изм</w:t>
      </w:r>
      <w:r w:rsidR="00144916">
        <w:rPr>
          <w:rStyle w:val="FontStyle49"/>
          <w:rFonts w:ascii="Times New Roman" w:hAnsi="Times New Roman"/>
          <w:sz w:val="28"/>
          <w:szCs w:val="28"/>
        </w:rPr>
        <w:t>енениям в окружающей обстановке</w:t>
      </w:r>
    </w:p>
    <w:p w:rsidR="00144916" w:rsidRDefault="00632A55" w:rsidP="00144916">
      <w:pPr>
        <w:pStyle w:val="Style16"/>
        <w:widowControl/>
        <w:numPr>
          <w:ilvl w:val="0"/>
          <w:numId w:val="39"/>
        </w:numPr>
        <w:spacing w:line="276" w:lineRule="auto"/>
        <w:rPr>
          <w:rStyle w:val="FontStyle49"/>
          <w:rFonts w:ascii="Times New Roman" w:hAnsi="Times New Roman"/>
          <w:sz w:val="28"/>
          <w:szCs w:val="28"/>
        </w:rPr>
      </w:pPr>
      <w:r w:rsidRPr="00632A55">
        <w:rPr>
          <w:rStyle w:val="FontStyle49"/>
          <w:rFonts w:ascii="Times New Roman" w:hAnsi="Times New Roman"/>
          <w:sz w:val="28"/>
          <w:szCs w:val="28"/>
        </w:rPr>
        <w:t>боязнь те</w:t>
      </w:r>
      <w:r w:rsidR="00144916">
        <w:rPr>
          <w:rStyle w:val="FontStyle49"/>
          <w:rFonts w:ascii="Times New Roman" w:hAnsi="Times New Roman"/>
          <w:sz w:val="28"/>
          <w:szCs w:val="28"/>
        </w:rPr>
        <w:t>лесного (зри</w:t>
      </w:r>
      <w:r w:rsidR="00144916">
        <w:rPr>
          <w:rStyle w:val="FontStyle49"/>
          <w:rFonts w:ascii="Times New Roman" w:hAnsi="Times New Roman"/>
          <w:sz w:val="28"/>
          <w:szCs w:val="28"/>
        </w:rPr>
        <w:softHyphen/>
        <w:t>тельного) контакта</w:t>
      </w:r>
    </w:p>
    <w:p w:rsidR="00144916" w:rsidRDefault="00632A55" w:rsidP="00144916">
      <w:pPr>
        <w:pStyle w:val="Style16"/>
        <w:widowControl/>
        <w:numPr>
          <w:ilvl w:val="0"/>
          <w:numId w:val="39"/>
        </w:numPr>
        <w:spacing w:line="276" w:lineRule="auto"/>
        <w:rPr>
          <w:rStyle w:val="FontStyle49"/>
          <w:rFonts w:ascii="Times New Roman" w:hAnsi="Times New Roman"/>
          <w:sz w:val="28"/>
          <w:szCs w:val="28"/>
        </w:rPr>
      </w:pPr>
      <w:r w:rsidRPr="00632A55">
        <w:rPr>
          <w:rStyle w:val="FontStyle49"/>
          <w:rFonts w:ascii="Times New Roman" w:hAnsi="Times New Roman"/>
          <w:sz w:val="28"/>
          <w:szCs w:val="28"/>
        </w:rPr>
        <w:t>характерное особое нарушение развития речи (</w:t>
      </w:r>
      <w:proofErr w:type="spellStart"/>
      <w:r w:rsidR="00144916">
        <w:rPr>
          <w:rStyle w:val="FontStyle49"/>
          <w:rFonts w:ascii="Times New Roman" w:hAnsi="Times New Roman"/>
          <w:sz w:val="28"/>
          <w:szCs w:val="28"/>
        </w:rPr>
        <w:t>эхолалия</w:t>
      </w:r>
      <w:proofErr w:type="spellEnd"/>
      <w:r w:rsidR="00144916">
        <w:rPr>
          <w:rStyle w:val="FontStyle49"/>
          <w:rFonts w:ascii="Times New Roman" w:hAnsi="Times New Roman"/>
          <w:sz w:val="28"/>
          <w:szCs w:val="28"/>
        </w:rPr>
        <w:t xml:space="preserve"> при ответах на вопросы</w:t>
      </w:r>
    </w:p>
    <w:p w:rsidR="00144916" w:rsidRDefault="00144916" w:rsidP="00144916">
      <w:pPr>
        <w:pStyle w:val="Style16"/>
        <w:widowControl/>
        <w:numPr>
          <w:ilvl w:val="0"/>
          <w:numId w:val="39"/>
        </w:numPr>
        <w:spacing w:line="276" w:lineRule="auto"/>
        <w:rPr>
          <w:rStyle w:val="FontStyle49"/>
          <w:rFonts w:ascii="Times New Roman" w:hAnsi="Times New Roman"/>
          <w:sz w:val="28"/>
          <w:szCs w:val="28"/>
        </w:rPr>
      </w:pPr>
      <w:r>
        <w:rPr>
          <w:rStyle w:val="FontStyle49"/>
          <w:rFonts w:ascii="Times New Roman" w:hAnsi="Times New Roman"/>
          <w:sz w:val="28"/>
          <w:szCs w:val="28"/>
        </w:rPr>
        <w:t>рассказ о себе в третьем лице</w:t>
      </w:r>
    </w:p>
    <w:p w:rsidR="00144916" w:rsidRDefault="00632A55" w:rsidP="00144916">
      <w:pPr>
        <w:pStyle w:val="Style16"/>
        <w:widowControl/>
        <w:numPr>
          <w:ilvl w:val="0"/>
          <w:numId w:val="39"/>
        </w:numPr>
        <w:spacing w:line="276" w:lineRule="auto"/>
        <w:rPr>
          <w:rStyle w:val="FontStyle49"/>
          <w:rFonts w:ascii="Times New Roman" w:hAnsi="Times New Roman"/>
          <w:sz w:val="28"/>
          <w:szCs w:val="28"/>
        </w:rPr>
      </w:pPr>
      <w:r w:rsidRPr="00632A55">
        <w:rPr>
          <w:rStyle w:val="FontStyle49"/>
          <w:rFonts w:ascii="Times New Roman" w:hAnsi="Times New Roman"/>
          <w:sz w:val="28"/>
          <w:szCs w:val="28"/>
        </w:rPr>
        <w:t>нарушения звукопроизно</w:t>
      </w:r>
      <w:r w:rsidR="00144916">
        <w:rPr>
          <w:rStyle w:val="FontStyle49"/>
          <w:rFonts w:ascii="Times New Roman" w:hAnsi="Times New Roman"/>
          <w:sz w:val="28"/>
          <w:szCs w:val="28"/>
        </w:rPr>
        <w:t>шения темпа и плавности речи</w:t>
      </w:r>
    </w:p>
    <w:p w:rsidR="001C60AB" w:rsidRPr="00A05D2A" w:rsidRDefault="00632A55" w:rsidP="00A05D2A">
      <w:pPr>
        <w:pStyle w:val="Style16"/>
        <w:widowControl/>
        <w:numPr>
          <w:ilvl w:val="0"/>
          <w:numId w:val="39"/>
        </w:numPr>
        <w:spacing w:line="276" w:lineRule="auto"/>
        <w:rPr>
          <w:rStyle w:val="FontStyle49"/>
          <w:rFonts w:ascii="Times New Roman" w:hAnsi="Times New Roman"/>
          <w:sz w:val="28"/>
          <w:szCs w:val="28"/>
        </w:rPr>
      </w:pPr>
      <w:r w:rsidRPr="00632A55">
        <w:rPr>
          <w:rStyle w:val="FontStyle49"/>
          <w:rFonts w:ascii="Times New Roman" w:hAnsi="Times New Roman"/>
          <w:sz w:val="28"/>
          <w:szCs w:val="28"/>
        </w:rPr>
        <w:t>раннее проявление патологии психического развития.</w:t>
      </w:r>
    </w:p>
    <w:p w:rsidR="001C60AB" w:rsidRDefault="001C60AB" w:rsidP="00A751A0">
      <w:pPr>
        <w:pStyle w:val="Style16"/>
        <w:widowControl/>
        <w:spacing w:line="276" w:lineRule="auto"/>
        <w:ind w:left="1287" w:firstLine="0"/>
        <w:jc w:val="center"/>
        <w:rPr>
          <w:rStyle w:val="FontStyle49"/>
          <w:rFonts w:ascii="Times New Roman" w:hAnsi="Times New Roman"/>
          <w:sz w:val="28"/>
          <w:szCs w:val="28"/>
        </w:rPr>
      </w:pPr>
    </w:p>
    <w:p w:rsidR="00A751A0" w:rsidRDefault="00A05D2A" w:rsidP="00A751A0">
      <w:pPr>
        <w:pStyle w:val="Style16"/>
        <w:widowControl/>
        <w:spacing w:line="276" w:lineRule="auto"/>
        <w:ind w:left="1287" w:firstLine="0"/>
        <w:jc w:val="center"/>
        <w:rPr>
          <w:rStyle w:val="FontStyle49"/>
          <w:rFonts w:ascii="Times New Roman" w:hAnsi="Times New Roman"/>
          <w:sz w:val="28"/>
          <w:szCs w:val="28"/>
        </w:rPr>
      </w:pPr>
      <w:r>
        <w:rPr>
          <w:rStyle w:val="FontStyle49"/>
          <w:rFonts w:ascii="Times New Roman" w:hAnsi="Times New Roman"/>
          <w:sz w:val="28"/>
          <w:szCs w:val="28"/>
        </w:rPr>
        <w:t>Рисунок 3</w:t>
      </w:r>
      <w:r w:rsidR="00A751A0">
        <w:rPr>
          <w:rStyle w:val="FontStyle49"/>
          <w:rFonts w:ascii="Times New Roman" w:hAnsi="Times New Roman"/>
          <w:sz w:val="28"/>
          <w:szCs w:val="28"/>
        </w:rPr>
        <w:t>. Сравнительный анализ здорового ребенка и ребенка с аутизмом.</w:t>
      </w:r>
    </w:p>
    <w:p w:rsidR="00A751A0" w:rsidRDefault="00A751A0" w:rsidP="00A751A0">
      <w:pPr>
        <w:pStyle w:val="Style16"/>
        <w:widowControl/>
        <w:spacing w:line="276" w:lineRule="auto"/>
        <w:ind w:left="1287" w:firstLine="0"/>
        <w:jc w:val="center"/>
        <w:rPr>
          <w:rStyle w:val="FontStyle49"/>
          <w:rFonts w:ascii="Times New Roman" w:hAnsi="Times New Roman"/>
          <w:sz w:val="28"/>
          <w:szCs w:val="28"/>
        </w:rPr>
      </w:pPr>
      <w:r w:rsidRPr="00A751A0">
        <w:rPr>
          <w:rFonts w:ascii="Times New Roman" w:hAnsi="Times New Roman" w:cs="Century Schoolbook"/>
          <w:noProof/>
          <w:sz w:val="28"/>
          <w:szCs w:val="28"/>
        </w:rPr>
        <w:lastRenderedPageBreak/>
        <w:drawing>
          <wp:inline distT="0" distB="0" distL="0" distR="0" wp14:anchorId="4B014272" wp14:editId="0A5EEB94">
            <wp:extent cx="3978785" cy="3730752"/>
            <wp:effectExtent l="0" t="0" r="3175" b="3175"/>
            <wp:docPr id="40962" name="Picture 2" descr="C:\Users\Елена\Desktop\Центр Профессионал\21. Коррекционная работа с детьми, имеющими расстройства аутистического спектра в условиях реализации ФГОС ДО\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2" name="Picture 2" descr="C:\Users\Елена\Desktop\Центр Профессионал\21. Коррекционная работа с детьми, имеющими расстройства аутистического спектра в условиях реализации ФГОС ДО\4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0163" cy="373204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751A0" w:rsidRPr="00632A55" w:rsidRDefault="00A751A0" w:rsidP="00A751A0">
      <w:pPr>
        <w:pStyle w:val="Style16"/>
        <w:widowControl/>
        <w:spacing w:line="276" w:lineRule="auto"/>
        <w:ind w:left="1287" w:firstLine="0"/>
        <w:rPr>
          <w:rStyle w:val="FontStyle49"/>
          <w:rFonts w:ascii="Times New Roman" w:hAnsi="Times New Roman"/>
          <w:sz w:val="28"/>
          <w:szCs w:val="28"/>
        </w:rPr>
      </w:pPr>
    </w:p>
    <w:p w:rsidR="00632A55" w:rsidRDefault="00632A55" w:rsidP="00632A55">
      <w:pPr>
        <w:pStyle w:val="Style16"/>
        <w:widowControl/>
        <w:spacing w:line="276" w:lineRule="auto"/>
        <w:ind w:firstLine="567"/>
        <w:rPr>
          <w:rStyle w:val="FontStyle49"/>
          <w:rFonts w:ascii="Times New Roman" w:hAnsi="Times New Roman"/>
          <w:sz w:val="28"/>
          <w:szCs w:val="28"/>
        </w:rPr>
      </w:pPr>
      <w:r>
        <w:rPr>
          <w:rStyle w:val="FontStyle49"/>
          <w:rFonts w:ascii="Times New Roman" w:hAnsi="Times New Roman"/>
          <w:sz w:val="28"/>
          <w:szCs w:val="28"/>
        </w:rPr>
        <w:t xml:space="preserve">О.С. Никольской в 1985 - </w:t>
      </w:r>
      <w:r w:rsidRPr="00632A55">
        <w:rPr>
          <w:rStyle w:val="FontStyle49"/>
          <w:rFonts w:ascii="Times New Roman" w:hAnsi="Times New Roman"/>
          <w:sz w:val="28"/>
          <w:szCs w:val="28"/>
        </w:rPr>
        <w:t>1987 годах выделены четыре основ</w:t>
      </w:r>
      <w:r w:rsidRPr="00632A55">
        <w:rPr>
          <w:rStyle w:val="FontStyle49"/>
          <w:rFonts w:ascii="Times New Roman" w:hAnsi="Times New Roman"/>
          <w:sz w:val="28"/>
          <w:szCs w:val="28"/>
        </w:rPr>
        <w:softHyphen/>
        <w:t>ные группы раннего детского аутизма</w:t>
      </w:r>
      <w:r w:rsidR="00D10FD8">
        <w:rPr>
          <w:rStyle w:val="FontStyle49"/>
          <w:rFonts w:ascii="Times New Roman" w:hAnsi="Times New Roman"/>
          <w:sz w:val="28"/>
          <w:szCs w:val="28"/>
        </w:rPr>
        <w:t xml:space="preserve"> (схема см. М 1. Лекция 1.)</w:t>
      </w:r>
      <w:r w:rsidRPr="00632A55">
        <w:rPr>
          <w:rStyle w:val="FontStyle49"/>
          <w:rFonts w:ascii="Times New Roman" w:hAnsi="Times New Roman"/>
          <w:sz w:val="28"/>
          <w:szCs w:val="28"/>
        </w:rPr>
        <w:t>. Критериями деления избра</w:t>
      </w:r>
      <w:r w:rsidRPr="00632A55">
        <w:rPr>
          <w:rStyle w:val="FontStyle49"/>
          <w:rFonts w:ascii="Times New Roman" w:hAnsi="Times New Roman"/>
          <w:sz w:val="28"/>
          <w:szCs w:val="28"/>
        </w:rPr>
        <w:softHyphen/>
        <w:t>ны характер и степень нарушения взаимодействия с внешн</w:t>
      </w:r>
      <w:r>
        <w:rPr>
          <w:rStyle w:val="FontStyle49"/>
          <w:rFonts w:ascii="Times New Roman" w:hAnsi="Times New Roman"/>
          <w:sz w:val="28"/>
          <w:szCs w:val="28"/>
        </w:rPr>
        <w:t>ей сре</w:t>
      </w:r>
      <w:r>
        <w:rPr>
          <w:rStyle w:val="FontStyle49"/>
          <w:rFonts w:ascii="Times New Roman" w:hAnsi="Times New Roman"/>
          <w:sz w:val="28"/>
          <w:szCs w:val="28"/>
        </w:rPr>
        <w:softHyphen/>
        <w:t>дой -</w:t>
      </w:r>
      <w:r w:rsidRPr="00632A55">
        <w:rPr>
          <w:rStyle w:val="FontStyle49"/>
          <w:rFonts w:ascii="Times New Roman" w:hAnsi="Times New Roman"/>
          <w:sz w:val="28"/>
          <w:szCs w:val="28"/>
        </w:rPr>
        <w:t xml:space="preserve"> по существу, тип самого аутизма.</w:t>
      </w:r>
    </w:p>
    <w:p w:rsidR="00A05D2A" w:rsidRDefault="00A05D2A" w:rsidP="00632A55">
      <w:pPr>
        <w:pStyle w:val="Style16"/>
        <w:widowControl/>
        <w:spacing w:line="276" w:lineRule="auto"/>
        <w:ind w:firstLine="567"/>
        <w:rPr>
          <w:rStyle w:val="FontStyle49"/>
          <w:rFonts w:ascii="Times New Roman" w:hAnsi="Times New Roman"/>
          <w:sz w:val="28"/>
          <w:szCs w:val="28"/>
        </w:rPr>
      </w:pPr>
    </w:p>
    <w:p w:rsidR="00A05D2A" w:rsidRPr="00632A55" w:rsidRDefault="00A05D2A" w:rsidP="00632A55">
      <w:pPr>
        <w:pStyle w:val="Style16"/>
        <w:widowControl/>
        <w:spacing w:line="276" w:lineRule="auto"/>
        <w:ind w:firstLine="567"/>
        <w:rPr>
          <w:rStyle w:val="FontStyle49"/>
          <w:rFonts w:ascii="Times New Roman" w:hAnsi="Times New Roman"/>
          <w:sz w:val="28"/>
          <w:szCs w:val="28"/>
        </w:rPr>
      </w:pPr>
    </w:p>
    <w:p w:rsidR="00632A55" w:rsidRPr="00632A55" w:rsidRDefault="00632A55" w:rsidP="00632A55">
      <w:pPr>
        <w:pStyle w:val="Style19"/>
        <w:widowControl/>
        <w:spacing w:line="276" w:lineRule="auto"/>
        <w:ind w:right="1406" w:firstLine="567"/>
        <w:jc w:val="both"/>
        <w:rPr>
          <w:rStyle w:val="FontStyle50"/>
          <w:rFonts w:ascii="Times New Roman" w:hAnsi="Times New Roman"/>
          <w:sz w:val="28"/>
          <w:szCs w:val="28"/>
        </w:rPr>
      </w:pPr>
      <w:r w:rsidRPr="00632A55">
        <w:rPr>
          <w:rStyle w:val="FontStyle58"/>
          <w:rFonts w:ascii="Times New Roman" w:hAnsi="Times New Roman"/>
          <w:sz w:val="28"/>
          <w:szCs w:val="28"/>
        </w:rPr>
        <w:t>1</w:t>
      </w:r>
      <w:r w:rsidR="0062180F">
        <w:rPr>
          <w:rStyle w:val="FontStyle50"/>
          <w:rFonts w:ascii="Times New Roman" w:hAnsi="Times New Roman"/>
          <w:sz w:val="28"/>
          <w:szCs w:val="28"/>
        </w:rPr>
        <w:t>-я группа -</w:t>
      </w:r>
      <w:r w:rsidRPr="00632A55">
        <w:rPr>
          <w:rStyle w:val="FontStyle50"/>
          <w:rFonts w:ascii="Times New Roman" w:hAnsi="Times New Roman"/>
          <w:sz w:val="28"/>
          <w:szCs w:val="28"/>
        </w:rPr>
        <w:t xml:space="preserve"> дети с отрешенностью от внешней среды</w:t>
      </w:r>
      <w:r>
        <w:rPr>
          <w:rStyle w:val="FontStyle50"/>
          <w:rFonts w:ascii="Times New Roman" w:hAnsi="Times New Roman"/>
          <w:sz w:val="28"/>
          <w:szCs w:val="28"/>
        </w:rPr>
        <w:t>.</w:t>
      </w:r>
    </w:p>
    <w:p w:rsidR="00632A55" w:rsidRPr="00632A55" w:rsidRDefault="00632A55" w:rsidP="00632A55">
      <w:pPr>
        <w:pStyle w:val="Style16"/>
        <w:widowControl/>
        <w:spacing w:line="276" w:lineRule="auto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632A55">
        <w:rPr>
          <w:rStyle w:val="FontStyle49"/>
          <w:rFonts w:ascii="Times New Roman" w:hAnsi="Times New Roman"/>
          <w:sz w:val="28"/>
          <w:szCs w:val="28"/>
        </w:rPr>
        <w:t xml:space="preserve">Относящиеся к этой группе дети характеризуются наиболее тяжелыми нарушениями психического тонуса и произвольной деятельности, </w:t>
      </w:r>
      <w:r w:rsidRPr="00632A55">
        <w:rPr>
          <w:rFonts w:ascii="Times New Roman" w:hAnsi="Times New Roman"/>
          <w:b/>
          <w:bCs/>
          <w:sz w:val="28"/>
          <w:szCs w:val="28"/>
        </w:rPr>
        <w:t xml:space="preserve">с отрешенностью от окружающего, полным отсутствием потребности в контакте, полевым поведением, </w:t>
      </w:r>
      <w:proofErr w:type="spellStart"/>
      <w:r w:rsidRPr="00632A55">
        <w:rPr>
          <w:rFonts w:ascii="Times New Roman" w:hAnsi="Times New Roman"/>
          <w:b/>
          <w:bCs/>
          <w:sz w:val="28"/>
          <w:szCs w:val="28"/>
        </w:rPr>
        <w:t>мутизмом</w:t>
      </w:r>
      <w:proofErr w:type="spellEnd"/>
      <w:r w:rsidRPr="00632A55">
        <w:rPr>
          <w:rFonts w:ascii="Times New Roman" w:hAnsi="Times New Roman"/>
          <w:b/>
          <w:bCs/>
          <w:sz w:val="28"/>
          <w:szCs w:val="28"/>
        </w:rPr>
        <w:t>, отсутствием навыков самообслуживания.</w:t>
      </w:r>
    </w:p>
    <w:p w:rsidR="00632A55" w:rsidRPr="00632A55" w:rsidRDefault="00632A55" w:rsidP="00632A55">
      <w:pPr>
        <w:pStyle w:val="Style16"/>
        <w:widowControl/>
        <w:spacing w:line="276" w:lineRule="auto"/>
        <w:ind w:firstLine="567"/>
        <w:rPr>
          <w:rStyle w:val="FontStyle49"/>
          <w:rFonts w:ascii="Times New Roman" w:hAnsi="Times New Roman"/>
          <w:sz w:val="28"/>
          <w:szCs w:val="28"/>
        </w:rPr>
      </w:pPr>
      <w:r w:rsidRPr="00632A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32A55">
        <w:rPr>
          <w:rStyle w:val="FontStyle49"/>
          <w:rFonts w:ascii="Times New Roman" w:hAnsi="Times New Roman"/>
          <w:sz w:val="28"/>
          <w:szCs w:val="28"/>
        </w:rPr>
        <w:t>В первые годы жизни этих детей отличают следующие признаки: застывший взгляд, отсутствие ответа на улыбку матери, отсутствие чувства голода, холода, реакции на боль. Они не требуют внимания родителей, хотя полностью беспомощны, почти или сов</w:t>
      </w:r>
      <w:r w:rsidRPr="00632A55">
        <w:rPr>
          <w:rStyle w:val="FontStyle49"/>
          <w:rFonts w:ascii="Times New Roman" w:hAnsi="Times New Roman"/>
          <w:sz w:val="28"/>
          <w:szCs w:val="28"/>
        </w:rPr>
        <w:softHyphen/>
        <w:t>сем не владеют навыками примитивной игрой. Нередко подозреваются в глухоте или слепоте из-за того, что не откликаются на зов, не оборачиваются на источник звука, не следят взглядом за предметом.</w:t>
      </w:r>
    </w:p>
    <w:p w:rsidR="00632A55" w:rsidRPr="00632A55" w:rsidRDefault="00632A55" w:rsidP="00632A55">
      <w:pPr>
        <w:pStyle w:val="Style16"/>
        <w:widowControl/>
        <w:spacing w:line="276" w:lineRule="auto"/>
        <w:ind w:firstLine="567"/>
        <w:rPr>
          <w:rStyle w:val="FontStyle49"/>
          <w:rFonts w:ascii="Times New Roman" w:hAnsi="Times New Roman"/>
          <w:sz w:val="28"/>
          <w:szCs w:val="28"/>
        </w:rPr>
      </w:pPr>
      <w:r w:rsidRPr="00632A55">
        <w:rPr>
          <w:rStyle w:val="FontStyle49"/>
          <w:rFonts w:ascii="Times New Roman" w:hAnsi="Times New Roman"/>
          <w:sz w:val="28"/>
          <w:szCs w:val="28"/>
        </w:rPr>
        <w:t xml:space="preserve">В условиях интенсивной психолого-педагогической коррекции у таких детей могут быть </w:t>
      </w:r>
      <w:r w:rsidRPr="00361BBB">
        <w:rPr>
          <w:rStyle w:val="FontStyle49"/>
          <w:rFonts w:ascii="Times New Roman" w:hAnsi="Times New Roman"/>
          <w:i/>
          <w:sz w:val="28"/>
          <w:szCs w:val="28"/>
        </w:rPr>
        <w:t>сформированы элементарные навыки самообслуживания, но их социальная адаптация затруднена даже в домашних условиях.</w:t>
      </w:r>
    </w:p>
    <w:p w:rsidR="00632A55" w:rsidRPr="00632A55" w:rsidRDefault="007D3ED8" w:rsidP="007D3ED8">
      <w:pPr>
        <w:pStyle w:val="Style19"/>
        <w:widowControl/>
        <w:spacing w:line="276" w:lineRule="auto"/>
        <w:ind w:right="1502" w:firstLine="567"/>
        <w:jc w:val="both"/>
        <w:rPr>
          <w:rStyle w:val="FontStyle50"/>
          <w:rFonts w:ascii="Times New Roman" w:hAnsi="Times New Roman"/>
          <w:sz w:val="28"/>
          <w:szCs w:val="28"/>
        </w:rPr>
      </w:pPr>
      <w:r>
        <w:rPr>
          <w:rStyle w:val="FontStyle50"/>
          <w:rFonts w:ascii="Times New Roman" w:hAnsi="Times New Roman"/>
          <w:sz w:val="28"/>
          <w:szCs w:val="28"/>
        </w:rPr>
        <w:lastRenderedPageBreak/>
        <w:t>2-я группа -</w:t>
      </w:r>
      <w:r w:rsidR="00632A55" w:rsidRPr="00632A55">
        <w:rPr>
          <w:rStyle w:val="FontStyle50"/>
          <w:rFonts w:ascii="Times New Roman" w:hAnsi="Times New Roman"/>
          <w:sz w:val="28"/>
          <w:szCs w:val="28"/>
        </w:rPr>
        <w:t xml:space="preserve"> дети с отвержением внешней среды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632A55" w:rsidRPr="00632A55" w:rsidRDefault="00632A55" w:rsidP="00632A55">
      <w:pPr>
        <w:pStyle w:val="Style16"/>
        <w:widowControl/>
        <w:spacing w:line="276" w:lineRule="auto"/>
        <w:ind w:firstLine="567"/>
        <w:rPr>
          <w:rStyle w:val="FontStyle49"/>
          <w:rFonts w:ascii="Times New Roman" w:hAnsi="Times New Roman"/>
          <w:sz w:val="28"/>
          <w:szCs w:val="28"/>
        </w:rPr>
      </w:pPr>
      <w:r w:rsidRPr="00632A55">
        <w:rPr>
          <w:rStyle w:val="FontStyle49"/>
          <w:rFonts w:ascii="Times New Roman" w:hAnsi="Times New Roman"/>
          <w:sz w:val="28"/>
          <w:szCs w:val="28"/>
        </w:rPr>
        <w:t xml:space="preserve"> У этих детей избирательный  кон</w:t>
      </w:r>
      <w:r w:rsidRPr="00632A55">
        <w:rPr>
          <w:rStyle w:val="FontStyle49"/>
          <w:rFonts w:ascii="Times New Roman" w:hAnsi="Times New Roman"/>
          <w:sz w:val="28"/>
          <w:szCs w:val="28"/>
        </w:rPr>
        <w:softHyphen/>
        <w:t>такт со средой, реагируют на холод, голод, боль, им свойственны переживания удовольствия и неудовольствия. Страхи перед окружающим у них сильнее, чем у других детей с ранним детским аутизмом. При изменении привычной окружающей обстановки у таких детей наблюдаются аффекты, страхи, протест, плач. С трево</w:t>
      </w:r>
      <w:r w:rsidRPr="00632A55">
        <w:rPr>
          <w:rStyle w:val="FontStyle49"/>
          <w:rFonts w:ascii="Times New Roman" w:hAnsi="Times New Roman"/>
          <w:sz w:val="28"/>
          <w:szCs w:val="28"/>
        </w:rPr>
        <w:softHyphen/>
        <w:t xml:space="preserve">гой и многочисленными страхами могут бороться </w:t>
      </w:r>
      <w:proofErr w:type="spellStart"/>
      <w:r w:rsidRPr="00632A55">
        <w:rPr>
          <w:rStyle w:val="FontStyle49"/>
          <w:rFonts w:ascii="Times New Roman" w:hAnsi="Times New Roman"/>
          <w:sz w:val="28"/>
          <w:szCs w:val="28"/>
        </w:rPr>
        <w:t>аутостимуляцией</w:t>
      </w:r>
      <w:proofErr w:type="spellEnd"/>
      <w:r w:rsidRPr="00632A55">
        <w:rPr>
          <w:rStyle w:val="FontStyle49"/>
          <w:rFonts w:ascii="Times New Roman" w:hAnsi="Times New Roman"/>
          <w:sz w:val="28"/>
          <w:szCs w:val="28"/>
        </w:rPr>
        <w:t xml:space="preserve"> положительных ощущений при помощи многочисленных стереоти</w:t>
      </w:r>
      <w:r w:rsidRPr="00632A55">
        <w:rPr>
          <w:rStyle w:val="FontStyle49"/>
          <w:rFonts w:ascii="Times New Roman" w:hAnsi="Times New Roman"/>
          <w:sz w:val="28"/>
          <w:szCs w:val="28"/>
        </w:rPr>
        <w:softHyphen/>
      </w:r>
      <w:r w:rsidRPr="00632A55">
        <w:rPr>
          <w:rStyle w:val="FontStyle52"/>
          <w:rFonts w:ascii="Times New Roman" w:hAnsi="Times New Roman"/>
          <w:sz w:val="28"/>
          <w:szCs w:val="28"/>
        </w:rPr>
        <w:t xml:space="preserve">пии: </w:t>
      </w:r>
      <w:r w:rsidRPr="00632A55">
        <w:rPr>
          <w:rStyle w:val="FontStyle49"/>
          <w:rFonts w:ascii="Times New Roman" w:hAnsi="Times New Roman"/>
          <w:sz w:val="28"/>
          <w:szCs w:val="28"/>
        </w:rPr>
        <w:t xml:space="preserve">двигательных (прыжки, взмахи руками, </w:t>
      </w:r>
      <w:r w:rsidR="007D3ED8">
        <w:rPr>
          <w:rStyle w:val="FontStyle49"/>
          <w:rFonts w:ascii="Times New Roman" w:hAnsi="Times New Roman"/>
          <w:sz w:val="28"/>
          <w:szCs w:val="28"/>
        </w:rPr>
        <w:t>раскачивания, пере</w:t>
      </w:r>
      <w:r w:rsidR="007D3ED8">
        <w:rPr>
          <w:rStyle w:val="FontStyle49"/>
          <w:rFonts w:ascii="Times New Roman" w:hAnsi="Times New Roman"/>
          <w:sz w:val="28"/>
          <w:szCs w:val="28"/>
        </w:rPr>
        <w:softHyphen/>
        <w:t>бежки</w:t>
      </w:r>
      <w:r w:rsidRPr="00632A55">
        <w:rPr>
          <w:rStyle w:val="FontStyle49"/>
          <w:rFonts w:ascii="Times New Roman" w:hAnsi="Times New Roman"/>
          <w:sz w:val="28"/>
          <w:szCs w:val="28"/>
        </w:rPr>
        <w:t xml:space="preserve">), речевых (скандирование слов, стихов, </w:t>
      </w:r>
      <w:proofErr w:type="spellStart"/>
      <w:r w:rsidRPr="00632A55">
        <w:rPr>
          <w:rStyle w:val="FontStyle49"/>
          <w:rFonts w:ascii="Times New Roman" w:hAnsi="Times New Roman"/>
          <w:sz w:val="28"/>
          <w:szCs w:val="28"/>
        </w:rPr>
        <w:t>эхолалия</w:t>
      </w:r>
      <w:proofErr w:type="spellEnd"/>
      <w:r w:rsidRPr="00632A55">
        <w:rPr>
          <w:rStyle w:val="FontStyle49"/>
          <w:rFonts w:ascii="Times New Roman" w:hAnsi="Times New Roman"/>
          <w:sz w:val="28"/>
          <w:szCs w:val="28"/>
        </w:rPr>
        <w:t>), сенсорных (самораздражение зрения, слуха, трясение тряпочек, веревоч</w:t>
      </w:r>
      <w:r w:rsidR="007D3ED8">
        <w:rPr>
          <w:rStyle w:val="FontStyle49"/>
          <w:rFonts w:ascii="Times New Roman" w:hAnsi="Times New Roman"/>
          <w:sz w:val="28"/>
          <w:szCs w:val="28"/>
        </w:rPr>
        <w:t>ек, закручивание шнурков</w:t>
      </w:r>
      <w:r w:rsidRPr="00632A55">
        <w:rPr>
          <w:rStyle w:val="FontStyle49"/>
          <w:rFonts w:ascii="Times New Roman" w:hAnsi="Times New Roman"/>
          <w:sz w:val="28"/>
          <w:szCs w:val="28"/>
        </w:rPr>
        <w:t>). Таким образом они заглушают неприятные воздействия извне.</w:t>
      </w:r>
    </w:p>
    <w:p w:rsidR="00632A55" w:rsidRPr="00632A55" w:rsidRDefault="00632A55" w:rsidP="00632A55">
      <w:pPr>
        <w:pStyle w:val="Style16"/>
        <w:widowControl/>
        <w:spacing w:line="276" w:lineRule="auto"/>
        <w:ind w:firstLine="567"/>
        <w:rPr>
          <w:rStyle w:val="FontStyle49"/>
          <w:rFonts w:ascii="Times New Roman" w:hAnsi="Times New Roman"/>
          <w:sz w:val="28"/>
          <w:szCs w:val="28"/>
        </w:rPr>
      </w:pPr>
      <w:r w:rsidRPr="00632A55">
        <w:rPr>
          <w:rStyle w:val="FontStyle49"/>
          <w:rFonts w:ascii="Times New Roman" w:hAnsi="Times New Roman"/>
          <w:sz w:val="28"/>
          <w:szCs w:val="28"/>
        </w:rPr>
        <w:t>У детей отмечается однообразие игры, задержка в формировании навыков самообслуживания, возможны двигательные возбуждения (вспышки агрессии, паническое бегство без учета опасности). Обыч</w:t>
      </w:r>
      <w:r w:rsidRPr="00632A55">
        <w:rPr>
          <w:rStyle w:val="FontStyle49"/>
          <w:rFonts w:ascii="Times New Roman" w:hAnsi="Times New Roman"/>
          <w:sz w:val="28"/>
          <w:szCs w:val="28"/>
        </w:rPr>
        <w:softHyphen/>
        <w:t>но малодоступны контакту, отвечают односложно или молчат, иног</w:t>
      </w:r>
      <w:r w:rsidRPr="00632A55">
        <w:rPr>
          <w:rStyle w:val="FontStyle49"/>
          <w:rFonts w:ascii="Times New Roman" w:hAnsi="Times New Roman"/>
          <w:sz w:val="28"/>
          <w:szCs w:val="28"/>
        </w:rPr>
        <w:softHyphen/>
        <w:t>да что-то шепчут. Спонтанно у них вырабатываются лишь самые простейшие стереотипные реакции на окружающее, речевые штам</w:t>
      </w:r>
      <w:r w:rsidRPr="00632A55">
        <w:rPr>
          <w:rStyle w:val="FontStyle49"/>
          <w:rFonts w:ascii="Times New Roman" w:hAnsi="Times New Roman"/>
          <w:sz w:val="28"/>
          <w:szCs w:val="28"/>
        </w:rPr>
        <w:softHyphen/>
        <w:t>пы. Часто наблюдается примитивная "симбиотическая" связь с ма</w:t>
      </w:r>
      <w:r w:rsidRPr="00632A55">
        <w:rPr>
          <w:rStyle w:val="FontStyle49"/>
          <w:rFonts w:ascii="Times New Roman" w:hAnsi="Times New Roman"/>
          <w:sz w:val="28"/>
          <w:szCs w:val="28"/>
        </w:rPr>
        <w:softHyphen/>
        <w:t>терью, основанная на необходимости ежеминутного ее присутствия.</w:t>
      </w:r>
    </w:p>
    <w:p w:rsidR="00632A55" w:rsidRDefault="00632A55" w:rsidP="00632A55">
      <w:pPr>
        <w:pStyle w:val="Style16"/>
        <w:widowControl/>
        <w:spacing w:line="276" w:lineRule="auto"/>
        <w:ind w:firstLine="567"/>
        <w:rPr>
          <w:rStyle w:val="FontStyle49"/>
          <w:rFonts w:ascii="Times New Roman" w:hAnsi="Times New Roman"/>
          <w:i/>
          <w:sz w:val="28"/>
          <w:szCs w:val="28"/>
        </w:rPr>
      </w:pPr>
      <w:r w:rsidRPr="007D3ED8">
        <w:rPr>
          <w:rStyle w:val="FontStyle49"/>
          <w:rFonts w:ascii="Times New Roman" w:hAnsi="Times New Roman"/>
          <w:i/>
          <w:sz w:val="28"/>
          <w:szCs w:val="28"/>
        </w:rPr>
        <w:t>При адекватной длительной коррекции дети 2-й группы могут быть подготовлены к обучению во вспомогательной школе.</w:t>
      </w:r>
    </w:p>
    <w:p w:rsidR="00A05D2A" w:rsidRPr="007D3ED8" w:rsidRDefault="00A05D2A" w:rsidP="00632A55">
      <w:pPr>
        <w:pStyle w:val="Style16"/>
        <w:widowControl/>
        <w:spacing w:line="276" w:lineRule="auto"/>
        <w:ind w:firstLine="567"/>
        <w:rPr>
          <w:rStyle w:val="FontStyle49"/>
          <w:rFonts w:ascii="Times New Roman" w:hAnsi="Times New Roman"/>
          <w:i/>
          <w:sz w:val="28"/>
          <w:szCs w:val="28"/>
        </w:rPr>
      </w:pPr>
    </w:p>
    <w:p w:rsidR="00632A55" w:rsidRPr="00632A55" w:rsidRDefault="00632A55" w:rsidP="007D3ED8">
      <w:pPr>
        <w:pStyle w:val="Style19"/>
        <w:widowControl/>
        <w:spacing w:line="276" w:lineRule="auto"/>
        <w:ind w:right="1541" w:firstLine="567"/>
        <w:jc w:val="both"/>
        <w:rPr>
          <w:rStyle w:val="FontStyle50"/>
          <w:rFonts w:ascii="Times New Roman" w:hAnsi="Times New Roman"/>
          <w:sz w:val="28"/>
          <w:szCs w:val="28"/>
        </w:rPr>
      </w:pPr>
      <w:r w:rsidRPr="00632A55">
        <w:rPr>
          <w:rStyle w:val="FontStyle49"/>
          <w:rFonts w:ascii="Times New Roman" w:hAnsi="Times New Roman"/>
          <w:b/>
          <w:sz w:val="28"/>
          <w:szCs w:val="28"/>
        </w:rPr>
        <w:t>3</w:t>
      </w:r>
      <w:r w:rsidR="0062180F">
        <w:rPr>
          <w:rStyle w:val="FontStyle50"/>
          <w:rFonts w:ascii="Times New Roman" w:hAnsi="Times New Roman"/>
          <w:sz w:val="28"/>
          <w:szCs w:val="28"/>
        </w:rPr>
        <w:t>-я группа -</w:t>
      </w:r>
      <w:r w:rsidRPr="00632A55">
        <w:rPr>
          <w:rStyle w:val="FontStyle50"/>
          <w:rFonts w:ascii="Times New Roman" w:hAnsi="Times New Roman"/>
          <w:sz w:val="28"/>
          <w:szCs w:val="28"/>
        </w:rPr>
        <w:t xml:space="preserve"> дети </w:t>
      </w:r>
      <w:r w:rsidRPr="00632A55">
        <w:rPr>
          <w:rStyle w:val="FontStyle49"/>
          <w:rFonts w:ascii="Times New Roman" w:hAnsi="Times New Roman"/>
          <w:sz w:val="28"/>
          <w:szCs w:val="28"/>
        </w:rPr>
        <w:t xml:space="preserve">с </w:t>
      </w:r>
      <w:r w:rsidRPr="00632A55">
        <w:rPr>
          <w:rStyle w:val="FontStyle50"/>
          <w:rFonts w:ascii="Times New Roman" w:hAnsi="Times New Roman"/>
          <w:sz w:val="28"/>
          <w:szCs w:val="28"/>
        </w:rPr>
        <w:t>замещением внешней среды</w:t>
      </w:r>
      <w:r w:rsidR="007D3ED8">
        <w:rPr>
          <w:rStyle w:val="FontStyle50"/>
          <w:rFonts w:ascii="Times New Roman" w:hAnsi="Times New Roman"/>
          <w:sz w:val="28"/>
          <w:szCs w:val="28"/>
        </w:rPr>
        <w:t>.</w:t>
      </w:r>
    </w:p>
    <w:p w:rsidR="00632A55" w:rsidRPr="00632A55" w:rsidRDefault="00632A55" w:rsidP="00632A55">
      <w:pPr>
        <w:pStyle w:val="Style16"/>
        <w:widowControl/>
        <w:spacing w:line="276" w:lineRule="auto"/>
        <w:ind w:firstLine="567"/>
        <w:rPr>
          <w:rStyle w:val="FontStyle49"/>
          <w:rFonts w:ascii="Times New Roman" w:hAnsi="Times New Roman"/>
          <w:sz w:val="28"/>
          <w:szCs w:val="28"/>
        </w:rPr>
      </w:pPr>
      <w:r w:rsidRPr="00632A55">
        <w:rPr>
          <w:rStyle w:val="FontStyle49"/>
          <w:rFonts w:ascii="Times New Roman" w:hAnsi="Times New Roman"/>
          <w:sz w:val="28"/>
          <w:szCs w:val="28"/>
        </w:rPr>
        <w:t>Эти дети имеют более сложные формы защиты от переживаний и страхов, выражающиеся в формировании патологических вле</w:t>
      </w:r>
      <w:r w:rsidRPr="00632A55">
        <w:rPr>
          <w:rStyle w:val="FontStyle49"/>
          <w:rFonts w:ascii="Times New Roman" w:hAnsi="Times New Roman"/>
          <w:sz w:val="28"/>
          <w:szCs w:val="28"/>
        </w:rPr>
        <w:softHyphen/>
        <w:t xml:space="preserve">чений, в компенсаторных фантазиях. Их поведение ближе к </w:t>
      </w:r>
      <w:proofErr w:type="spellStart"/>
      <w:r w:rsidRPr="00632A55">
        <w:rPr>
          <w:rStyle w:val="FontStyle49"/>
          <w:rFonts w:ascii="Times New Roman" w:hAnsi="Times New Roman"/>
          <w:sz w:val="28"/>
          <w:szCs w:val="28"/>
        </w:rPr>
        <w:t>психопато</w:t>
      </w:r>
      <w:proofErr w:type="spellEnd"/>
      <w:r w:rsidRPr="00632A55">
        <w:rPr>
          <w:rStyle w:val="FontStyle49"/>
          <w:rFonts w:ascii="Times New Roman" w:hAnsi="Times New Roman"/>
          <w:sz w:val="28"/>
          <w:szCs w:val="28"/>
        </w:rPr>
        <w:t>-подобному. Для них характерна более развернутая монологи</w:t>
      </w:r>
      <w:r w:rsidRPr="00632A55">
        <w:rPr>
          <w:rStyle w:val="FontStyle49"/>
          <w:rFonts w:ascii="Times New Roman" w:hAnsi="Times New Roman"/>
          <w:sz w:val="28"/>
          <w:szCs w:val="28"/>
        </w:rPr>
        <w:softHyphen/>
        <w:t>ческая речь, однако к диалогу такие дети не способны. Низка спо</w:t>
      </w:r>
      <w:r w:rsidRPr="00632A55">
        <w:rPr>
          <w:rStyle w:val="FontStyle49"/>
          <w:rFonts w:ascii="Times New Roman" w:hAnsi="Times New Roman"/>
          <w:sz w:val="28"/>
          <w:szCs w:val="28"/>
        </w:rPr>
        <w:softHyphen/>
        <w:t>собность к сопереживанию, эмоциональные связи с близкими недо</w:t>
      </w:r>
      <w:r w:rsidRPr="00632A55">
        <w:rPr>
          <w:rStyle w:val="FontStyle49"/>
          <w:rFonts w:ascii="Times New Roman" w:hAnsi="Times New Roman"/>
          <w:sz w:val="28"/>
          <w:szCs w:val="28"/>
        </w:rPr>
        <w:softHyphen/>
        <w:t>статочны. Возможны вспышки агрессии как способ обратить на себя внимание: могут хватать за волосы, за лицо. Лучше адаптиро</w:t>
      </w:r>
      <w:r w:rsidRPr="00632A55">
        <w:rPr>
          <w:rStyle w:val="FontStyle49"/>
          <w:rFonts w:ascii="Times New Roman" w:hAnsi="Times New Roman"/>
          <w:sz w:val="28"/>
          <w:szCs w:val="28"/>
        </w:rPr>
        <w:softHyphen/>
        <w:t>ваны в быту, без больших затруднений осваивают навыки само</w:t>
      </w:r>
      <w:r w:rsidRPr="00632A55">
        <w:rPr>
          <w:rStyle w:val="FontStyle49"/>
          <w:rFonts w:ascii="Times New Roman" w:hAnsi="Times New Roman"/>
          <w:sz w:val="28"/>
          <w:szCs w:val="28"/>
        </w:rPr>
        <w:softHyphen/>
        <w:t>обслуживания.</w:t>
      </w:r>
    </w:p>
    <w:p w:rsidR="00632A55" w:rsidRPr="007D3ED8" w:rsidRDefault="00632A55" w:rsidP="00632A55">
      <w:pPr>
        <w:pStyle w:val="Style16"/>
        <w:widowControl/>
        <w:spacing w:line="276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7D3ED8">
        <w:rPr>
          <w:rStyle w:val="FontStyle49"/>
          <w:rFonts w:ascii="Times New Roman" w:hAnsi="Times New Roman"/>
          <w:i/>
          <w:sz w:val="28"/>
          <w:szCs w:val="28"/>
        </w:rPr>
        <w:t>Дети 3-й группы при активной медико-психолого-педагоги</w:t>
      </w:r>
      <w:r w:rsidRPr="007D3ED8">
        <w:rPr>
          <w:rStyle w:val="FontStyle49"/>
          <w:rFonts w:ascii="Times New Roman" w:hAnsi="Times New Roman"/>
          <w:i/>
          <w:sz w:val="28"/>
          <w:szCs w:val="28"/>
        </w:rPr>
        <w:softHyphen/>
        <w:t>ческой коррекции могут быть подготовлены к обучению в массовой школе.</w:t>
      </w:r>
    </w:p>
    <w:p w:rsidR="00632A55" w:rsidRPr="00632A55" w:rsidRDefault="0062180F" w:rsidP="0062180F">
      <w:pPr>
        <w:pStyle w:val="Style19"/>
        <w:widowControl/>
        <w:spacing w:line="276" w:lineRule="auto"/>
        <w:ind w:right="1075" w:firstLine="567"/>
        <w:jc w:val="both"/>
        <w:rPr>
          <w:rStyle w:val="FontStyle50"/>
          <w:rFonts w:ascii="Times New Roman" w:hAnsi="Times New Roman"/>
          <w:sz w:val="28"/>
          <w:szCs w:val="28"/>
        </w:rPr>
      </w:pPr>
      <w:r>
        <w:rPr>
          <w:rStyle w:val="FontStyle50"/>
          <w:rFonts w:ascii="Times New Roman" w:hAnsi="Times New Roman"/>
          <w:sz w:val="28"/>
          <w:szCs w:val="28"/>
        </w:rPr>
        <w:t>4-я группа -</w:t>
      </w:r>
      <w:r w:rsidR="00632A55" w:rsidRPr="00632A55">
        <w:rPr>
          <w:rStyle w:val="FontStyle50"/>
          <w:rFonts w:ascii="Times New Roman" w:hAnsi="Times New Roman"/>
          <w:sz w:val="28"/>
          <w:szCs w:val="28"/>
        </w:rPr>
        <w:t xml:space="preserve"> дети со </w:t>
      </w:r>
      <w:proofErr w:type="spellStart"/>
      <w:r w:rsidR="00632A55" w:rsidRPr="00632A55">
        <w:rPr>
          <w:rStyle w:val="FontStyle50"/>
          <w:rFonts w:ascii="Times New Roman" w:hAnsi="Times New Roman"/>
          <w:sz w:val="28"/>
          <w:szCs w:val="28"/>
        </w:rPr>
        <w:t>сверхтормозимостью</w:t>
      </w:r>
      <w:proofErr w:type="spellEnd"/>
      <w:r w:rsidR="00632A55" w:rsidRPr="00632A55">
        <w:rPr>
          <w:rStyle w:val="FontStyle50"/>
          <w:rFonts w:ascii="Times New Roman" w:hAnsi="Times New Roman"/>
          <w:sz w:val="28"/>
          <w:szCs w:val="28"/>
        </w:rPr>
        <w:t xml:space="preserve"> окружающе</w:t>
      </w:r>
      <w:r w:rsidR="00103D4C">
        <w:rPr>
          <w:rStyle w:val="FontStyle50"/>
          <w:rFonts w:ascii="Times New Roman" w:hAnsi="Times New Roman"/>
          <w:sz w:val="28"/>
          <w:szCs w:val="28"/>
        </w:rPr>
        <w:t xml:space="preserve">й </w:t>
      </w:r>
      <w:r w:rsidR="00632A55" w:rsidRPr="00632A55">
        <w:rPr>
          <w:rStyle w:val="FontStyle50"/>
          <w:rFonts w:ascii="Times New Roman" w:hAnsi="Times New Roman"/>
          <w:sz w:val="28"/>
          <w:szCs w:val="28"/>
        </w:rPr>
        <w:t>средой</w:t>
      </w:r>
      <w:r w:rsidR="007D3ED8">
        <w:rPr>
          <w:rStyle w:val="FontStyle50"/>
          <w:rFonts w:ascii="Times New Roman" w:hAnsi="Times New Roman"/>
          <w:sz w:val="28"/>
          <w:szCs w:val="28"/>
        </w:rPr>
        <w:t>.</w:t>
      </w:r>
    </w:p>
    <w:p w:rsidR="00632A55" w:rsidRPr="00632A55" w:rsidRDefault="00632A55" w:rsidP="00632A55">
      <w:pPr>
        <w:pStyle w:val="Style16"/>
        <w:widowControl/>
        <w:spacing w:line="276" w:lineRule="auto"/>
        <w:ind w:firstLine="567"/>
        <w:rPr>
          <w:rStyle w:val="FontStyle49"/>
          <w:rFonts w:ascii="Times New Roman" w:hAnsi="Times New Roman"/>
          <w:sz w:val="28"/>
          <w:szCs w:val="28"/>
        </w:rPr>
      </w:pPr>
      <w:r w:rsidRPr="00632A55">
        <w:rPr>
          <w:rStyle w:val="FontStyle49"/>
          <w:rFonts w:ascii="Times New Roman" w:hAnsi="Times New Roman"/>
          <w:sz w:val="28"/>
          <w:szCs w:val="28"/>
        </w:rPr>
        <w:t xml:space="preserve">У детей этой группы менее высок аутистический барьер, меньше патология аффективной и сенсорной сфер. Более выражены </w:t>
      </w:r>
      <w:proofErr w:type="spellStart"/>
      <w:r w:rsidRPr="00632A55">
        <w:rPr>
          <w:rStyle w:val="FontStyle49"/>
          <w:rFonts w:ascii="Times New Roman" w:hAnsi="Times New Roman"/>
          <w:sz w:val="28"/>
          <w:szCs w:val="28"/>
        </w:rPr>
        <w:lastRenderedPageBreak/>
        <w:t>неврозоподобные</w:t>
      </w:r>
      <w:proofErr w:type="spellEnd"/>
      <w:r w:rsidRPr="00632A55">
        <w:rPr>
          <w:rStyle w:val="FontStyle49"/>
          <w:rFonts w:ascii="Times New Roman" w:hAnsi="Times New Roman"/>
          <w:sz w:val="28"/>
          <w:szCs w:val="28"/>
        </w:rPr>
        <w:t xml:space="preserve"> расстройства: </w:t>
      </w:r>
      <w:proofErr w:type="spellStart"/>
      <w:r w:rsidRPr="00632A55">
        <w:rPr>
          <w:rStyle w:val="FontStyle49"/>
          <w:rFonts w:ascii="Times New Roman" w:hAnsi="Times New Roman"/>
          <w:sz w:val="28"/>
          <w:szCs w:val="28"/>
        </w:rPr>
        <w:t>тормозимость</w:t>
      </w:r>
      <w:proofErr w:type="spellEnd"/>
      <w:r w:rsidRPr="00632A55">
        <w:rPr>
          <w:rStyle w:val="FontStyle49"/>
          <w:rFonts w:ascii="Times New Roman" w:hAnsi="Times New Roman"/>
          <w:sz w:val="28"/>
          <w:szCs w:val="28"/>
        </w:rPr>
        <w:t xml:space="preserve">, робость, пассивность, пугливость в контактах, </w:t>
      </w:r>
      <w:proofErr w:type="spellStart"/>
      <w:r w:rsidRPr="00632A55">
        <w:rPr>
          <w:rStyle w:val="FontStyle49"/>
          <w:rFonts w:ascii="Times New Roman" w:hAnsi="Times New Roman"/>
          <w:sz w:val="28"/>
          <w:szCs w:val="28"/>
        </w:rPr>
        <w:t>сверхосторожность</w:t>
      </w:r>
      <w:proofErr w:type="spellEnd"/>
      <w:r w:rsidRPr="00632A55">
        <w:rPr>
          <w:rStyle w:val="FontStyle49"/>
          <w:rFonts w:ascii="Times New Roman" w:hAnsi="Times New Roman"/>
          <w:sz w:val="28"/>
          <w:szCs w:val="28"/>
        </w:rPr>
        <w:t>. Активно усваивают поведенческие штампы, формирующие образцы правильного со</w:t>
      </w:r>
      <w:r w:rsidRPr="00632A55">
        <w:rPr>
          <w:rStyle w:val="FontStyle49"/>
          <w:rFonts w:ascii="Times New Roman" w:hAnsi="Times New Roman"/>
          <w:sz w:val="28"/>
          <w:szCs w:val="28"/>
        </w:rPr>
        <w:softHyphen/>
        <w:t>циального поведения. Игра тихая и малоподвижная. Особенно чувствительны к отрицательному отношению взрослых, резкой форме замечаний. Их настроение и поведение зависят от эмоцио</w:t>
      </w:r>
      <w:r w:rsidRPr="00632A55">
        <w:rPr>
          <w:rStyle w:val="FontStyle49"/>
          <w:rFonts w:ascii="Times New Roman" w:hAnsi="Times New Roman"/>
          <w:sz w:val="28"/>
          <w:szCs w:val="28"/>
        </w:rPr>
        <w:softHyphen/>
        <w:t>нального состояния близких. Уходят от контактов при изменении стереотипов. Любят природу, нежную музыку, мелодичные стихи. Дети именно этой группы часто обнаруживают парциальную одарен</w:t>
      </w:r>
      <w:r w:rsidRPr="00632A55">
        <w:rPr>
          <w:rStyle w:val="FontStyle49"/>
          <w:rFonts w:ascii="Times New Roman" w:hAnsi="Times New Roman"/>
          <w:sz w:val="28"/>
          <w:szCs w:val="28"/>
        </w:rPr>
        <w:softHyphen/>
        <w:t>ность.</w:t>
      </w:r>
    </w:p>
    <w:p w:rsidR="00632A55" w:rsidRPr="007D3ED8" w:rsidRDefault="00632A55" w:rsidP="00632A55">
      <w:pPr>
        <w:pStyle w:val="Style16"/>
        <w:widowControl/>
        <w:spacing w:line="276" w:lineRule="auto"/>
        <w:ind w:firstLine="567"/>
        <w:rPr>
          <w:rStyle w:val="FontStyle49"/>
          <w:rFonts w:ascii="Times New Roman" w:hAnsi="Times New Roman"/>
          <w:i/>
          <w:sz w:val="28"/>
          <w:szCs w:val="28"/>
        </w:rPr>
      </w:pPr>
      <w:r w:rsidRPr="007D3ED8">
        <w:rPr>
          <w:rStyle w:val="FontStyle49"/>
          <w:rFonts w:ascii="Times New Roman" w:hAnsi="Times New Roman"/>
          <w:i/>
          <w:sz w:val="28"/>
          <w:szCs w:val="28"/>
        </w:rPr>
        <w:t>Дети 4-й группы могут быть подготовлены к обучению в массо</w:t>
      </w:r>
      <w:r w:rsidRPr="007D3ED8">
        <w:rPr>
          <w:rStyle w:val="FontStyle49"/>
          <w:rFonts w:ascii="Times New Roman" w:hAnsi="Times New Roman"/>
          <w:i/>
          <w:sz w:val="28"/>
          <w:szCs w:val="28"/>
        </w:rPr>
        <w:softHyphen/>
        <w:t>вой школ</w:t>
      </w:r>
      <w:r w:rsidR="007D3ED8">
        <w:rPr>
          <w:rStyle w:val="FontStyle49"/>
          <w:rFonts w:ascii="Times New Roman" w:hAnsi="Times New Roman"/>
          <w:i/>
          <w:sz w:val="28"/>
          <w:szCs w:val="28"/>
        </w:rPr>
        <w:t>е, а в небольшой части случаев -</w:t>
      </w:r>
      <w:r w:rsidRPr="007D3ED8">
        <w:rPr>
          <w:rStyle w:val="FontStyle49"/>
          <w:rFonts w:ascii="Times New Roman" w:hAnsi="Times New Roman"/>
          <w:i/>
          <w:sz w:val="28"/>
          <w:szCs w:val="28"/>
        </w:rPr>
        <w:t xml:space="preserve"> обучаться в ней и без предварительной специальной подготовки.</w:t>
      </w:r>
    </w:p>
    <w:p w:rsidR="00632A55" w:rsidRPr="00632A55" w:rsidRDefault="00632A55" w:rsidP="00632A5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32A55">
        <w:rPr>
          <w:rFonts w:ascii="Times New Roman" w:hAnsi="Times New Roman"/>
          <w:sz w:val="28"/>
          <w:szCs w:val="28"/>
        </w:rPr>
        <w:t xml:space="preserve">Многие дети </w:t>
      </w:r>
      <w:r w:rsidRPr="00632A55">
        <w:rPr>
          <w:rFonts w:ascii="Times New Roman" w:hAnsi="Times New Roman"/>
          <w:b/>
          <w:bCs/>
          <w:sz w:val="28"/>
          <w:szCs w:val="28"/>
        </w:rPr>
        <w:t>с</w:t>
      </w:r>
      <w:r w:rsidRPr="00632A55">
        <w:rPr>
          <w:rFonts w:ascii="Times New Roman" w:hAnsi="Times New Roman"/>
          <w:sz w:val="28"/>
          <w:szCs w:val="28"/>
        </w:rPr>
        <w:t xml:space="preserve"> </w:t>
      </w:r>
      <w:r w:rsidRPr="00632A55">
        <w:rPr>
          <w:rFonts w:ascii="Times New Roman" w:hAnsi="Times New Roman"/>
          <w:b/>
          <w:bCs/>
          <w:sz w:val="28"/>
          <w:szCs w:val="28"/>
        </w:rPr>
        <w:t>РАС</w:t>
      </w:r>
      <w:r w:rsidRPr="00632A55">
        <w:rPr>
          <w:rFonts w:ascii="Times New Roman" w:hAnsi="Times New Roman"/>
          <w:sz w:val="28"/>
          <w:szCs w:val="28"/>
        </w:rPr>
        <w:t xml:space="preserve"> обладают </w:t>
      </w:r>
      <w:r w:rsidRPr="00632A55">
        <w:rPr>
          <w:rFonts w:ascii="Times New Roman" w:hAnsi="Times New Roman"/>
          <w:b/>
          <w:bCs/>
          <w:sz w:val="28"/>
          <w:szCs w:val="28"/>
        </w:rPr>
        <w:t>сенсорной</w:t>
      </w:r>
      <w:r w:rsidRPr="00632A55">
        <w:rPr>
          <w:rFonts w:ascii="Times New Roman" w:hAnsi="Times New Roman"/>
          <w:sz w:val="28"/>
          <w:szCs w:val="28"/>
        </w:rPr>
        <w:t xml:space="preserve"> </w:t>
      </w:r>
      <w:r w:rsidRPr="00632A55">
        <w:rPr>
          <w:rFonts w:ascii="Times New Roman" w:hAnsi="Times New Roman"/>
          <w:b/>
          <w:bCs/>
          <w:sz w:val="28"/>
          <w:szCs w:val="28"/>
        </w:rPr>
        <w:t>чувствительностью</w:t>
      </w:r>
      <w:r w:rsidRPr="00632A55">
        <w:rPr>
          <w:rFonts w:ascii="Times New Roman" w:hAnsi="Times New Roman"/>
          <w:sz w:val="28"/>
          <w:szCs w:val="28"/>
        </w:rPr>
        <w:t>, которая выше или ниже нормы, в отношении зрения, звуков, запахов, вкуса и прикосновений. Это называют нарушением сенсорной чувствительности. Такая проблема может очень глубоко повлиять на все аспекты жизни человека. Обычные сенсорные стимулы могут вызывать у таких людей сильный стресс, истощение и даже боль. Это может стать причиной поведенческих трудностей.</w:t>
      </w:r>
    </w:p>
    <w:p w:rsidR="00632A55" w:rsidRPr="00632A55" w:rsidRDefault="00632A55" w:rsidP="00632A55">
      <w:pPr>
        <w:pStyle w:val="Style16"/>
        <w:widowControl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632A55">
        <w:rPr>
          <w:rFonts w:ascii="Times New Roman" w:hAnsi="Times New Roman"/>
          <w:sz w:val="28"/>
          <w:szCs w:val="28"/>
        </w:rPr>
        <w:t xml:space="preserve">На занятиях </w:t>
      </w:r>
      <w:r w:rsidR="007D3ED8">
        <w:rPr>
          <w:rFonts w:ascii="Times New Roman" w:hAnsi="Times New Roman"/>
          <w:sz w:val="28"/>
          <w:szCs w:val="28"/>
        </w:rPr>
        <w:t>можно наблюдать</w:t>
      </w:r>
      <w:r w:rsidRPr="00632A55">
        <w:rPr>
          <w:rFonts w:ascii="Times New Roman" w:hAnsi="Times New Roman"/>
          <w:sz w:val="28"/>
          <w:szCs w:val="28"/>
        </w:rPr>
        <w:t xml:space="preserve"> как некоторые дети бояться испачкаться краской, не хотят прикасаться к пластилину, с опаской берут в руки новую игрушку, боятся громких звуков, часто прикрывают уши.  Или могут долго кружиться на одном месте, не замечают движения рядом находящихся людей, кусают и жуют не съедобные предметы. Многие дети при первой же возможности разуваются, не могут терпеть варежки на руках.  Такое поведение может быть источником радости и наслаждения для детей с расстройствами аутистического спектра и способом справиться с требованиями повседневной жизни. Наша задача организовать так окружающую среду,  чтобы ребенка ничего не беспокоило, чтобы он чувствовал себя в безопасности.</w:t>
      </w:r>
    </w:p>
    <w:p w:rsidR="00632A55" w:rsidRPr="00632A55" w:rsidRDefault="00632A55" w:rsidP="00632A55">
      <w:pPr>
        <w:pStyle w:val="Style16"/>
        <w:widowControl/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632A55">
        <w:rPr>
          <w:rFonts w:ascii="Times New Roman" w:hAnsi="Times New Roman"/>
          <w:sz w:val="28"/>
          <w:szCs w:val="28"/>
        </w:rPr>
        <w:t xml:space="preserve">У специалистов всегда под рукой должна быть «волшебная коробка», в которой находятся  подобные </w:t>
      </w:r>
      <w:r w:rsidRPr="00632A55">
        <w:rPr>
          <w:rFonts w:ascii="Times New Roman" w:hAnsi="Times New Roman"/>
          <w:b/>
          <w:bCs/>
          <w:sz w:val="28"/>
          <w:szCs w:val="28"/>
        </w:rPr>
        <w:t>игрушки</w:t>
      </w:r>
      <w:r w:rsidRPr="00632A55">
        <w:rPr>
          <w:rFonts w:ascii="Times New Roman" w:hAnsi="Times New Roman"/>
          <w:sz w:val="28"/>
          <w:szCs w:val="28"/>
        </w:rPr>
        <w:t xml:space="preserve"> </w:t>
      </w:r>
      <w:r w:rsidRPr="00632A55">
        <w:rPr>
          <w:rFonts w:ascii="Times New Roman" w:hAnsi="Times New Roman"/>
          <w:b/>
          <w:bCs/>
          <w:sz w:val="28"/>
          <w:szCs w:val="28"/>
        </w:rPr>
        <w:t>для</w:t>
      </w:r>
      <w:r w:rsidRPr="00632A55">
        <w:rPr>
          <w:rFonts w:ascii="Times New Roman" w:hAnsi="Times New Roman"/>
          <w:sz w:val="28"/>
          <w:szCs w:val="28"/>
        </w:rPr>
        <w:t xml:space="preserve"> </w:t>
      </w:r>
      <w:r w:rsidRPr="00632A55">
        <w:rPr>
          <w:rFonts w:ascii="Times New Roman" w:hAnsi="Times New Roman"/>
          <w:b/>
          <w:bCs/>
          <w:sz w:val="28"/>
          <w:szCs w:val="28"/>
        </w:rPr>
        <w:t>тактильной</w:t>
      </w:r>
      <w:r w:rsidRPr="00632A55">
        <w:rPr>
          <w:rFonts w:ascii="Times New Roman" w:hAnsi="Times New Roman"/>
          <w:sz w:val="28"/>
          <w:szCs w:val="28"/>
        </w:rPr>
        <w:t xml:space="preserve"> </w:t>
      </w:r>
      <w:r w:rsidRPr="00632A55">
        <w:rPr>
          <w:rFonts w:ascii="Times New Roman" w:hAnsi="Times New Roman"/>
          <w:b/>
          <w:bCs/>
          <w:sz w:val="28"/>
          <w:szCs w:val="28"/>
        </w:rPr>
        <w:t>и</w:t>
      </w:r>
      <w:r w:rsidRPr="00632A55">
        <w:rPr>
          <w:rFonts w:ascii="Times New Roman" w:hAnsi="Times New Roman"/>
          <w:sz w:val="28"/>
          <w:szCs w:val="28"/>
        </w:rPr>
        <w:t xml:space="preserve"> </w:t>
      </w:r>
      <w:r w:rsidRPr="00632A55">
        <w:rPr>
          <w:rFonts w:ascii="Times New Roman" w:hAnsi="Times New Roman"/>
          <w:b/>
          <w:bCs/>
          <w:sz w:val="28"/>
          <w:szCs w:val="28"/>
        </w:rPr>
        <w:t>зрительной</w:t>
      </w:r>
      <w:r w:rsidRPr="00632A55">
        <w:rPr>
          <w:rFonts w:ascii="Times New Roman" w:hAnsi="Times New Roman"/>
          <w:sz w:val="28"/>
          <w:szCs w:val="28"/>
        </w:rPr>
        <w:t xml:space="preserve"> </w:t>
      </w:r>
      <w:r w:rsidRPr="00632A55">
        <w:rPr>
          <w:rFonts w:ascii="Times New Roman" w:hAnsi="Times New Roman"/>
          <w:b/>
          <w:bCs/>
          <w:sz w:val="28"/>
          <w:szCs w:val="28"/>
        </w:rPr>
        <w:t xml:space="preserve">стимуляции, они </w:t>
      </w:r>
      <w:r w:rsidRPr="00632A55">
        <w:rPr>
          <w:rFonts w:ascii="Times New Roman" w:hAnsi="Times New Roman"/>
          <w:sz w:val="28"/>
          <w:szCs w:val="28"/>
        </w:rPr>
        <w:t xml:space="preserve">  могут помогать им в </w:t>
      </w:r>
      <w:proofErr w:type="spellStart"/>
      <w:r w:rsidRPr="00632A55">
        <w:rPr>
          <w:rFonts w:ascii="Times New Roman" w:hAnsi="Times New Roman"/>
          <w:b/>
          <w:sz w:val="28"/>
          <w:szCs w:val="28"/>
        </w:rPr>
        <w:t>саморегуляции</w:t>
      </w:r>
      <w:proofErr w:type="spellEnd"/>
      <w:r w:rsidRPr="00632A55">
        <w:rPr>
          <w:rFonts w:ascii="Times New Roman" w:hAnsi="Times New Roman"/>
          <w:b/>
          <w:sz w:val="28"/>
          <w:szCs w:val="28"/>
        </w:rPr>
        <w:t>.</w:t>
      </w:r>
    </w:p>
    <w:p w:rsidR="00632A55" w:rsidRPr="00632A55" w:rsidRDefault="00310766" w:rsidP="00632A55">
      <w:pPr>
        <w:pStyle w:val="Style16"/>
        <w:widowControl/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стоит </w:t>
      </w:r>
      <w:r w:rsidR="00632A55" w:rsidRPr="00632A55">
        <w:rPr>
          <w:rFonts w:ascii="Times New Roman" w:hAnsi="Times New Roman"/>
          <w:sz w:val="28"/>
          <w:szCs w:val="28"/>
        </w:rPr>
        <w:t>бояться детей с расстройствами аутистического спектра, прежде всего они дети, у каждого есть сильные стороны, если они молчат, это не означает, что им нечего сказать, они хотят дружить, но не знают, как это делать. Будьте терпеливы и терпимы,  и обязательно вы найдете подход к такому ребенку и сможете выманить его из его раковины.</w:t>
      </w:r>
    </w:p>
    <w:p w:rsidR="007B6A41" w:rsidRDefault="00632A55" w:rsidP="0062180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632A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По данным Института коррекционной педагогики РАО, при своевременной правильной коррекционной работе 60% аутичных детей получают возможность учиться по</w:t>
      </w:r>
      <w:r w:rsidR="00500E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программе массовой школы, 30% -</w:t>
      </w:r>
      <w:r w:rsidRPr="00632A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программе специальной школы того или иного из существующих типов и 10% адаптируются в условиях семьи. В тех случаях, когда коррекция не проводится,</w:t>
      </w:r>
      <w:r w:rsidRPr="00632A5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32A55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75%</w:t>
      </w:r>
      <w:r w:rsidRPr="00632A55">
        <w:rPr>
          <w:rStyle w:val="apple-converted-space"/>
          <w:i/>
          <w:iCs/>
          <w:color w:val="000000"/>
          <w:sz w:val="28"/>
          <w:szCs w:val="28"/>
          <w:shd w:val="clear" w:color="auto" w:fill="FFFFFF"/>
        </w:rPr>
        <w:t> </w:t>
      </w:r>
      <w:r w:rsidRPr="00632A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вообщ</w:t>
      </w:r>
      <w:r w:rsidR="00500E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 социально не адаптируются, 22-</w:t>
      </w:r>
      <w:r w:rsidRPr="00632A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23% адаптируются относительно (нуждают</w:t>
      </w:r>
      <w:r w:rsidR="00500E4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ся в постоянной опеке) и лишь 2-</w:t>
      </w:r>
      <w:r w:rsidRPr="00632A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3% достигают удовлетворительного уровня социальной адаптации.</w:t>
      </w:r>
      <w:r w:rsidRPr="00632A5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632A55">
        <w:rPr>
          <w:rFonts w:ascii="Times New Roman" w:hAnsi="Times New Roman"/>
          <w:sz w:val="28"/>
          <w:szCs w:val="28"/>
        </w:rPr>
        <w:t xml:space="preserve"> </w:t>
      </w:r>
      <w:r w:rsidRPr="00500E4B">
        <w:rPr>
          <w:rFonts w:ascii="Times New Roman" w:hAnsi="Times New Roman"/>
          <w:i/>
          <w:sz w:val="28"/>
          <w:szCs w:val="28"/>
        </w:rPr>
        <w:t>Без своевременной поддержки большинство детей с аутизмом (97-98%) становятся тяжелыми психическими инвалидами.</w:t>
      </w:r>
    </w:p>
    <w:p w:rsidR="00EE27DE" w:rsidRDefault="00EE27DE" w:rsidP="00EE27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Моторика</w:t>
      </w:r>
      <w:r w:rsidRPr="00EE2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нарушения в движениях не является показательными признаками РАС, потому что у одних движения могут быть прекрасно развиты, а у других будет заметно отставание от нормы. Дети могут неверно оценивать расстояние до предмета, что может быть причиной моторной неловкости. Могут ходить на цыпочках, из-за возможных проблем с координацией ребята с трудом учатся ходить по лестнице. Отмечаются трудности в манипуляциях с маленькими предметами, невозможность кататься на велосипеде. Но такая моторная неуклюжесть и нарушения в координации могут сочетаться с удивительным равновесием. Из-за проблем в мышечном тонусе рта и челюсти появляется саливация (повышенное и неконтролируемое слюноотделение). Обязательно, на что всегда обращают внимание специалисты для постановки диагноза, это поведенческие расстройства. Дети могут долго смотреть в одну точку или разглядывать предмет, восхищаться обычными вещами и не интересоваться игрушками. Любят, когда всё находится на привычных для них местах, очень расстраиваются, когда что-то идёт не так, как они привыкли. Могут быть внезапные вспышки агрессии, если у малыша что-то не получается или он ощущает дискомфорт, потому что он не может по-другому выразить свои эмоции. </w:t>
      </w:r>
    </w:p>
    <w:p w:rsidR="00EE27DE" w:rsidRDefault="00EE27DE" w:rsidP="00EE27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7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 хорошее развитие механической памяти, но плохое понимание содержания сказок, стихов. Что касается интеллектуальной деятельности, то некоторые малыши-</w:t>
      </w:r>
      <w:proofErr w:type="spellStart"/>
      <w:r w:rsidRPr="00EE27DE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аутисты</w:t>
      </w:r>
      <w:proofErr w:type="spellEnd"/>
      <w:r w:rsidRPr="00EE2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иметь очень высокий для своего возраста интеллект, даже быть одарёнными в какой-то области. Обычно про таких детей говорят, что они "индиго". А у некоторых может быть снижена интеллектуальная деятельность. </w:t>
      </w:r>
    </w:p>
    <w:p w:rsidR="00EE27DE" w:rsidRDefault="00EE27DE" w:rsidP="00EE27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любом случае процесс обучения у них </w:t>
      </w:r>
      <w:proofErr w:type="spellStart"/>
      <w:r w:rsidRPr="00EE27D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нецеленаправлен</w:t>
      </w:r>
      <w:proofErr w:type="spellEnd"/>
      <w:r w:rsidRPr="00EE2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отмечается нарушением концентрации внимания. </w:t>
      </w:r>
    </w:p>
    <w:p w:rsidR="00EE27DE" w:rsidRPr="00EE27DE" w:rsidRDefault="00EE27DE" w:rsidP="00EE27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27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Сопровождение детей с РАС.</w:t>
      </w:r>
    </w:p>
    <w:p w:rsidR="00EE27DE" w:rsidRDefault="00EE27DE" w:rsidP="00EE27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 результатам обследования ребёнку поставлен диагноз "аутизм", то у него есть возможность посещать дошкольное учреждение компенсирующего вида или инклюзивную группу в детском саду или группу, находящуюся при психолого-педагогическом медико-социальном центре или же в группах кратковременного пребывания. В связи с тем, что ребёнку, страдающему РАС, трудно устанавливать контакт с окружающими, он </w:t>
      </w:r>
      <w:r w:rsidRPr="00EE27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теряется в незнакомой обстановке, необходимо, чтобы с ним находился </w:t>
      </w:r>
      <w:proofErr w:type="spellStart"/>
      <w:r w:rsidRPr="00EE27DE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</w:t>
      </w:r>
      <w:proofErr w:type="spellEnd"/>
      <w:r w:rsidRPr="00EE2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бы помогал ему социализироваться. </w:t>
      </w:r>
    </w:p>
    <w:p w:rsidR="00515BCF" w:rsidRPr="00515BCF" w:rsidRDefault="00515BCF" w:rsidP="00515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15B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Пребывание детей с РАС в детском саду.</w:t>
      </w:r>
    </w:p>
    <w:p w:rsidR="00515BCF" w:rsidRDefault="00515BCF" w:rsidP="00515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Главная цель разработки программ для детей с РАС в ДОО - это их интеграция в общество, чтобы они имели равные права вместе с другими детьми.</w:t>
      </w:r>
      <w:r w:rsidRPr="0051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ыши, которые посещали ДОО</w:t>
      </w:r>
      <w:r w:rsidRPr="0051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потом гораздо легче адаптируются к новым условиям и находят контакт с окружающими. При построении коррекционной работы с такими детьми нужно использовать комплексный подход - это педагогическая, психологическая и медицинская помощь </w:t>
      </w:r>
      <w:r w:rsidR="008546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 РАС.</w:t>
      </w:r>
    </w:p>
    <w:p w:rsidR="00515BCF" w:rsidRDefault="00515BCF" w:rsidP="00515B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программы необходимо установить эмоциональный контакт с малышом. Ребёнку создаётся комфортная среда пребывания, исключающая недоступные ему способы взаимодейст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вия с миром. Также работники ДОО</w:t>
      </w:r>
      <w:r w:rsidRPr="0051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организуют социально правильные способы взаимодействия с детьми. </w:t>
      </w:r>
    </w:p>
    <w:p w:rsidR="00EE27DE" w:rsidRPr="008576AE" w:rsidRDefault="00515BCF" w:rsidP="008576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Предметно-развивающая среда детского сада должна учитывать особенности развития маленького </w:t>
      </w:r>
      <w:proofErr w:type="spellStart"/>
      <w:r w:rsidRPr="00515BCF">
        <w:rPr>
          <w:rFonts w:ascii="Times New Roman" w:eastAsia="Times New Roman" w:hAnsi="Times New Roman" w:cs="Times New Roman"/>
          <w:sz w:val="28"/>
          <w:szCs w:val="28"/>
          <w:lang w:eastAsia="ru-RU"/>
        </w:rPr>
        <w:t>аутиста</w:t>
      </w:r>
      <w:proofErr w:type="spellEnd"/>
      <w:r w:rsidRPr="00515BC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интересы и компенсировать имеющиеся у него нарушения. Желательно, чтобы в учреждении была сенсорная комната, потому что она позволяет расслабить нервную систему, воздействует на сенсорные органы, у ребёнка появляется чув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защищённости и спокойствия.</w:t>
      </w:r>
    </w:p>
    <w:p w:rsidR="00C6796C" w:rsidRDefault="00C6796C" w:rsidP="00C679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 xml:space="preserve">Главной составляющей развития детей </w:t>
      </w:r>
      <w:r w:rsidR="00497E6B">
        <w:rPr>
          <w:rFonts w:ascii="Times New Roman" w:hAnsi="Times New Roman" w:cs="Times New Roman"/>
          <w:sz w:val="28"/>
          <w:szCs w:val="28"/>
          <w:lang w:eastAsia="ru-RU"/>
        </w:rPr>
        <w:t xml:space="preserve">с РАС </w:t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t>является сенсорное развитие.</w:t>
      </w:r>
    </w:p>
    <w:p w:rsidR="007854DA" w:rsidRPr="007854DA" w:rsidRDefault="007854DA" w:rsidP="00C679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54DA">
        <w:rPr>
          <w:rFonts w:ascii="Times New Roman" w:hAnsi="Times New Roman" w:cs="Times New Roman"/>
          <w:b/>
          <w:bCs/>
          <w:iCs/>
          <w:sz w:val="28"/>
          <w:szCs w:val="28"/>
        </w:rPr>
        <w:t>Сенсорное воспитание дошкольников</w:t>
      </w:r>
      <w:r w:rsidRPr="007854D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50A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 РАС </w:t>
      </w:r>
      <w:r w:rsidRPr="007854DA">
        <w:rPr>
          <w:rFonts w:ascii="Times New Roman" w:hAnsi="Times New Roman" w:cs="Times New Roman"/>
          <w:sz w:val="28"/>
          <w:szCs w:val="28"/>
        </w:rPr>
        <w:t>– это целенаправленное педагогическое воздействие, обеспечивающее формирование умственного познания и совершенствование ощущений и восприятия.</w:t>
      </w:r>
    </w:p>
    <w:p w:rsidR="00735F9E" w:rsidRPr="00735F9E" w:rsidRDefault="00735F9E" w:rsidP="00735F9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F9E">
        <w:rPr>
          <w:rFonts w:ascii="Times New Roman" w:hAnsi="Times New Roman" w:cs="Times New Roman"/>
          <w:sz w:val="28"/>
          <w:szCs w:val="28"/>
          <w:lang w:eastAsia="ru-RU"/>
        </w:rPr>
        <w:t xml:space="preserve">Дети, страдающие </w:t>
      </w:r>
      <w:r w:rsidR="00C50AFE">
        <w:rPr>
          <w:rFonts w:ascii="Times New Roman" w:hAnsi="Times New Roman" w:cs="Times New Roman"/>
          <w:sz w:val="28"/>
          <w:szCs w:val="28"/>
          <w:lang w:eastAsia="ru-RU"/>
        </w:rPr>
        <w:t xml:space="preserve">РАС и </w:t>
      </w:r>
      <w:proofErr w:type="gramStart"/>
      <w:r w:rsidRPr="00735F9E">
        <w:rPr>
          <w:rFonts w:ascii="Times New Roman" w:hAnsi="Times New Roman" w:cs="Times New Roman"/>
          <w:sz w:val="28"/>
          <w:szCs w:val="28"/>
          <w:lang w:eastAsia="ru-RU"/>
        </w:rPr>
        <w:t>задержками речевого развития</w:t>
      </w:r>
      <w:proofErr w:type="gramEnd"/>
      <w:r w:rsidRPr="00735F9E">
        <w:rPr>
          <w:rFonts w:ascii="Times New Roman" w:hAnsi="Times New Roman" w:cs="Times New Roman"/>
          <w:sz w:val="28"/>
          <w:szCs w:val="28"/>
          <w:lang w:eastAsia="ru-RU"/>
        </w:rPr>
        <w:t xml:space="preserve"> требуют занятий по особой программе, которая учитывает не только необходимость совершенствования сенсорной организации ребенка, но и восстановления отдельных сенсорных функций.</w:t>
      </w:r>
    </w:p>
    <w:p w:rsidR="00735F9E" w:rsidRPr="00130C06" w:rsidRDefault="00735F9E" w:rsidP="00735F9E">
      <w:pPr>
        <w:pStyle w:val="a8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30C06">
        <w:rPr>
          <w:rFonts w:ascii="Times New Roman" w:hAnsi="Times New Roman" w:cs="Times New Roman"/>
          <w:i/>
          <w:sz w:val="28"/>
          <w:szCs w:val="28"/>
          <w:lang w:eastAsia="ru-RU"/>
        </w:rPr>
        <w:t>Задачи сенсорного воспитания:</w:t>
      </w:r>
    </w:p>
    <w:p w:rsidR="00735F9E" w:rsidRPr="00735F9E" w:rsidRDefault="00735F9E" w:rsidP="00735F9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F9E">
        <w:rPr>
          <w:rFonts w:ascii="Times New Roman" w:hAnsi="Times New Roman" w:cs="Times New Roman"/>
          <w:sz w:val="28"/>
          <w:szCs w:val="28"/>
          <w:lang w:eastAsia="ru-RU"/>
        </w:rPr>
        <w:t>1. Развитие функций отдельных анализаторов.</w:t>
      </w:r>
    </w:p>
    <w:p w:rsidR="00735F9E" w:rsidRPr="00735F9E" w:rsidRDefault="00735F9E" w:rsidP="00735F9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F9E">
        <w:rPr>
          <w:rFonts w:ascii="Times New Roman" w:hAnsi="Times New Roman" w:cs="Times New Roman"/>
          <w:sz w:val="28"/>
          <w:szCs w:val="28"/>
          <w:lang w:eastAsia="ru-RU"/>
        </w:rPr>
        <w:t>2. Формирование понятий цвета, формы, пространственно-временных представлений.</w:t>
      </w:r>
    </w:p>
    <w:p w:rsidR="00735F9E" w:rsidRPr="00735F9E" w:rsidRDefault="00735F9E" w:rsidP="00735F9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F9E">
        <w:rPr>
          <w:rFonts w:ascii="Times New Roman" w:hAnsi="Times New Roman" w:cs="Times New Roman"/>
          <w:sz w:val="28"/>
          <w:szCs w:val="28"/>
          <w:lang w:eastAsia="ru-RU"/>
        </w:rPr>
        <w:t>3. Развитие психических процессов (особое внимание уделяется развитию фонематического слуха и слуховому вниманию).</w:t>
      </w:r>
    </w:p>
    <w:p w:rsidR="00735F9E" w:rsidRPr="00735F9E" w:rsidRDefault="00735F9E" w:rsidP="00735F9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F9E">
        <w:rPr>
          <w:rFonts w:ascii="Times New Roman" w:hAnsi="Times New Roman" w:cs="Times New Roman"/>
          <w:sz w:val="28"/>
          <w:szCs w:val="28"/>
          <w:lang w:eastAsia="ru-RU"/>
        </w:rPr>
        <w:t>Задачи сенсорного воспитания зависят от уровня речевого развития ребенка.</w:t>
      </w:r>
    </w:p>
    <w:p w:rsidR="00735F9E" w:rsidRPr="00735F9E" w:rsidRDefault="00735F9E" w:rsidP="00735F9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F9E">
        <w:rPr>
          <w:rFonts w:ascii="Times New Roman" w:hAnsi="Times New Roman" w:cs="Times New Roman"/>
          <w:sz w:val="28"/>
          <w:szCs w:val="28"/>
          <w:lang w:eastAsia="ru-RU"/>
        </w:rPr>
        <w:t>Грубые сенсорные нарушения характерны для первого и второго уровней речевого развития (ОНР). В этот период идет формирование представлений о цвете, форме предметов, об их пространственных отношениях.</w:t>
      </w:r>
    </w:p>
    <w:p w:rsidR="00735F9E" w:rsidRPr="00735F9E" w:rsidRDefault="00735F9E" w:rsidP="00735F9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F9E">
        <w:rPr>
          <w:rFonts w:ascii="Times New Roman" w:hAnsi="Times New Roman" w:cs="Times New Roman"/>
          <w:sz w:val="28"/>
          <w:szCs w:val="28"/>
          <w:lang w:eastAsia="ru-RU"/>
        </w:rPr>
        <w:t>Задачи сенсорного воспитания приближаются к задачам, сформулированным для детей с нормальным речевым и психическим развитием. Одной из них является:</w:t>
      </w:r>
    </w:p>
    <w:p w:rsidR="00735F9E" w:rsidRPr="00735F9E" w:rsidRDefault="00735F9E" w:rsidP="00735F9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F9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 Знакомство детей с отдельными свойствами предметов и обучение обобщенным приемам обследования предметов.</w:t>
      </w:r>
    </w:p>
    <w:p w:rsidR="00130C06" w:rsidRDefault="00735F9E" w:rsidP="00735F9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F9E">
        <w:rPr>
          <w:rFonts w:ascii="Times New Roman" w:hAnsi="Times New Roman" w:cs="Times New Roman"/>
          <w:sz w:val="28"/>
          <w:szCs w:val="28"/>
          <w:lang w:eastAsia="ru-RU"/>
        </w:rPr>
        <w:t>Для организации полноценного ознакомления ребенка с предметом необходимо привлечение двигательного анализатора (ребенок должен потрогать, ощупать, обвести п</w:t>
      </w:r>
      <w:r w:rsidR="00130C06">
        <w:rPr>
          <w:rFonts w:ascii="Times New Roman" w:hAnsi="Times New Roman" w:cs="Times New Roman"/>
          <w:sz w:val="28"/>
          <w:szCs w:val="28"/>
          <w:lang w:eastAsia="ru-RU"/>
        </w:rPr>
        <w:t>альцем очертания предмета</w:t>
      </w:r>
      <w:r w:rsidRPr="00735F9E">
        <w:rPr>
          <w:rFonts w:ascii="Times New Roman" w:hAnsi="Times New Roman" w:cs="Times New Roman"/>
          <w:sz w:val="28"/>
          <w:szCs w:val="28"/>
          <w:lang w:eastAsia="ru-RU"/>
        </w:rPr>
        <w:t xml:space="preserve">). Формирование любого понятия включает в себя обязательно двигательный момент. </w:t>
      </w:r>
    </w:p>
    <w:p w:rsidR="00735F9E" w:rsidRPr="00130C06" w:rsidRDefault="00735F9E" w:rsidP="00735F9E">
      <w:pPr>
        <w:pStyle w:val="a8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30C06">
        <w:rPr>
          <w:rFonts w:ascii="Times New Roman" w:hAnsi="Times New Roman" w:cs="Times New Roman"/>
          <w:i/>
          <w:sz w:val="28"/>
          <w:szCs w:val="28"/>
          <w:lang w:eastAsia="ru-RU"/>
        </w:rPr>
        <w:t>Схематически знакомство с предметом состоит из следующих действий:</w:t>
      </w:r>
    </w:p>
    <w:p w:rsidR="00735F9E" w:rsidRPr="00735F9E" w:rsidRDefault="00735F9E" w:rsidP="00735F9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F9E">
        <w:rPr>
          <w:rFonts w:ascii="Times New Roman" w:hAnsi="Times New Roman" w:cs="Times New Roman"/>
          <w:sz w:val="28"/>
          <w:szCs w:val="28"/>
          <w:lang w:eastAsia="ru-RU"/>
        </w:rPr>
        <w:t>1. Последовательное прослеживание взором основного контура предмета.</w:t>
      </w:r>
    </w:p>
    <w:p w:rsidR="00735F9E" w:rsidRPr="00735F9E" w:rsidRDefault="00735F9E" w:rsidP="00735F9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F9E">
        <w:rPr>
          <w:rFonts w:ascii="Times New Roman" w:hAnsi="Times New Roman" w:cs="Times New Roman"/>
          <w:sz w:val="28"/>
          <w:szCs w:val="28"/>
          <w:lang w:eastAsia="ru-RU"/>
        </w:rPr>
        <w:t>2. Сравнение этих очертаний с различными видами форм, выделение геометрической формы и ее название.</w:t>
      </w:r>
    </w:p>
    <w:p w:rsidR="00735F9E" w:rsidRPr="00735F9E" w:rsidRDefault="00735F9E" w:rsidP="00735F9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F9E">
        <w:rPr>
          <w:rFonts w:ascii="Times New Roman" w:hAnsi="Times New Roman" w:cs="Times New Roman"/>
          <w:sz w:val="28"/>
          <w:szCs w:val="28"/>
          <w:lang w:eastAsia="ru-RU"/>
        </w:rPr>
        <w:t>3. Выделение отдельных частей предмета и определение их формы, для чего необходимо прослеживание взором очертаний каждой части.</w:t>
      </w:r>
    </w:p>
    <w:p w:rsidR="00735F9E" w:rsidRPr="00735F9E" w:rsidRDefault="00735F9E" w:rsidP="00735F9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F9E">
        <w:rPr>
          <w:rFonts w:ascii="Times New Roman" w:hAnsi="Times New Roman" w:cs="Times New Roman"/>
          <w:sz w:val="28"/>
          <w:szCs w:val="28"/>
          <w:lang w:eastAsia="ru-RU"/>
        </w:rPr>
        <w:t>4. Установление пространственных взаимоотношений частей относительно центральной части предмета (</w:t>
      </w:r>
      <w:r w:rsidR="00B400C0">
        <w:rPr>
          <w:rFonts w:ascii="Times New Roman" w:hAnsi="Times New Roman" w:cs="Times New Roman"/>
          <w:sz w:val="28"/>
          <w:szCs w:val="28"/>
          <w:lang w:eastAsia="ru-RU"/>
        </w:rPr>
        <w:t>выше, ниже, слева, справа</w:t>
      </w:r>
      <w:r w:rsidRPr="00735F9E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735F9E" w:rsidRPr="00735F9E" w:rsidRDefault="00735F9E" w:rsidP="00735F9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F9E">
        <w:rPr>
          <w:rFonts w:ascii="Times New Roman" w:hAnsi="Times New Roman" w:cs="Times New Roman"/>
          <w:sz w:val="28"/>
          <w:szCs w:val="28"/>
          <w:lang w:eastAsia="ru-RU"/>
        </w:rPr>
        <w:t>5. Определение цвета предмета и его частей.</w:t>
      </w:r>
    </w:p>
    <w:p w:rsidR="00735F9E" w:rsidRPr="00735F9E" w:rsidRDefault="00735F9E" w:rsidP="00735F9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F9E">
        <w:rPr>
          <w:rFonts w:ascii="Times New Roman" w:hAnsi="Times New Roman" w:cs="Times New Roman"/>
          <w:sz w:val="28"/>
          <w:szCs w:val="28"/>
          <w:lang w:eastAsia="ru-RU"/>
        </w:rPr>
        <w:t>6. Установление пространственного расположения всего предмета.</w:t>
      </w:r>
    </w:p>
    <w:p w:rsidR="00735F9E" w:rsidRPr="00735F9E" w:rsidRDefault="00735F9E" w:rsidP="00735F9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F9E">
        <w:rPr>
          <w:rFonts w:ascii="Times New Roman" w:hAnsi="Times New Roman" w:cs="Times New Roman"/>
          <w:sz w:val="28"/>
          <w:szCs w:val="28"/>
          <w:lang w:eastAsia="ru-RU"/>
        </w:rPr>
        <w:t>Привлечение осязания, обведение контура предмета пальцем, ощупывание поверхности помогает компенсировать недостатки зрительного восприятия предмета.</w:t>
      </w:r>
    </w:p>
    <w:p w:rsidR="00735F9E" w:rsidRPr="00735F9E" w:rsidRDefault="00735F9E" w:rsidP="00735F9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F9E">
        <w:rPr>
          <w:rFonts w:ascii="Times New Roman" w:hAnsi="Times New Roman" w:cs="Times New Roman"/>
          <w:sz w:val="28"/>
          <w:szCs w:val="28"/>
          <w:lang w:eastAsia="ru-RU"/>
        </w:rPr>
        <w:t>При работе с детьми с нарушени</w:t>
      </w:r>
      <w:r w:rsidR="007C094F">
        <w:rPr>
          <w:rFonts w:ascii="Times New Roman" w:hAnsi="Times New Roman" w:cs="Times New Roman"/>
          <w:sz w:val="28"/>
          <w:szCs w:val="28"/>
          <w:lang w:eastAsia="ru-RU"/>
        </w:rPr>
        <w:t xml:space="preserve">ями речи применяются пособия </w:t>
      </w:r>
      <w:proofErr w:type="spellStart"/>
      <w:r w:rsidR="007C094F">
        <w:rPr>
          <w:rFonts w:ascii="Times New Roman" w:hAnsi="Times New Roman" w:cs="Times New Roman"/>
          <w:sz w:val="28"/>
          <w:szCs w:val="28"/>
          <w:lang w:eastAsia="ru-RU"/>
        </w:rPr>
        <w:t>М.</w:t>
      </w:r>
      <w:r w:rsidRPr="00735F9E">
        <w:rPr>
          <w:rFonts w:ascii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Pr="00735F9E">
        <w:rPr>
          <w:rFonts w:ascii="Times New Roman" w:hAnsi="Times New Roman" w:cs="Times New Roman"/>
          <w:sz w:val="28"/>
          <w:szCs w:val="28"/>
          <w:lang w:eastAsia="ru-RU"/>
        </w:rPr>
        <w:t>, дидактический материал для освоения формы, цвета, величины Е.И. Тихеевой, метод моделирования: перемещение предметов в пространстве, моделирование временных отношений</w:t>
      </w:r>
      <w:r w:rsidR="00130C0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35F9E" w:rsidRPr="00735F9E" w:rsidRDefault="00735F9E" w:rsidP="00735F9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F9E">
        <w:rPr>
          <w:rFonts w:ascii="Times New Roman" w:hAnsi="Times New Roman" w:cs="Times New Roman"/>
          <w:sz w:val="28"/>
          <w:szCs w:val="28"/>
          <w:lang w:eastAsia="ru-RU"/>
        </w:rPr>
        <w:t>Подготовкой к занятиям и формированию фонематического слуха могут служить игровые упражнения, направленные на умение различать звуки по высоте, длительности, определению направления звука. Такие упражнения могут проводиться как музыкальным руководителем, так и воспитателем.</w:t>
      </w:r>
    </w:p>
    <w:p w:rsidR="00735F9E" w:rsidRPr="00735F9E" w:rsidRDefault="00735F9E" w:rsidP="00735F9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F9E">
        <w:rPr>
          <w:rFonts w:ascii="Times New Roman" w:hAnsi="Times New Roman" w:cs="Times New Roman"/>
          <w:sz w:val="28"/>
          <w:szCs w:val="28"/>
          <w:lang w:eastAsia="ru-RU"/>
        </w:rPr>
        <w:t>Сенсорное воспитание осуществляется в основном на занятиях рисованием, лепкой, аппликацией, пением, ритмикой. Одной из важных форм сенсорного воспитания являются специально подобранные дидактические игры, в которых детей учат вырезать, складывать, собирать целое из отдельных частей, формируют у них пространственные представления, развивают и совершенствуют функции анализаторных систем.</w:t>
      </w:r>
    </w:p>
    <w:p w:rsidR="00735F9E" w:rsidRDefault="00735F9E" w:rsidP="006A630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F9E">
        <w:rPr>
          <w:rFonts w:ascii="Times New Roman" w:hAnsi="Times New Roman" w:cs="Times New Roman"/>
          <w:sz w:val="28"/>
          <w:szCs w:val="28"/>
          <w:lang w:eastAsia="ru-RU"/>
        </w:rPr>
        <w:t>Большая работа направлена на развитие речи дошкольников. Полноценное восприятие и дальнейшее воспроизведение полученных знаний детьми должно опираться на функции сохранных анализаторов.</w:t>
      </w:r>
    </w:p>
    <w:p w:rsidR="00C6796C" w:rsidRDefault="00C6796C" w:rsidP="00C679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6E1">
        <w:rPr>
          <w:rFonts w:ascii="Times New Roman" w:hAnsi="Times New Roman" w:cs="Times New Roman"/>
          <w:i/>
          <w:sz w:val="28"/>
          <w:szCs w:val="28"/>
          <w:lang w:eastAsia="ru-RU"/>
        </w:rPr>
        <w:t>Сенсорное развитие,</w:t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направленное на формирование полноценного восприятия окружающей действительности,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</w:t>
      </w:r>
      <w:r w:rsidR="00735F9E">
        <w:rPr>
          <w:rFonts w:ascii="Times New Roman" w:hAnsi="Times New Roman" w:cs="Times New Roman"/>
          <w:sz w:val="28"/>
          <w:szCs w:val="28"/>
          <w:lang w:eastAsia="ru-RU"/>
        </w:rPr>
        <w:t xml:space="preserve">я сенсорного развития детей, </w:t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t>от того насколько совершенно ребенок слышит, видит, осязает окружающее.</w:t>
      </w:r>
    </w:p>
    <w:p w:rsidR="001A25C3" w:rsidRPr="00F53CE1" w:rsidRDefault="001A25C3" w:rsidP="001A25C3">
      <w:pPr>
        <w:pStyle w:val="a8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53CE1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В каждом возрасте перед сенсорным воспитанием стоят свои задачи.</w:t>
      </w:r>
    </w:p>
    <w:p w:rsidR="001A25C3" w:rsidRDefault="001A25C3" w:rsidP="001A25C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раннем детстве</w:t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t xml:space="preserve"> накапливаются представления о цвете, форме, величине. Важно, чтобы эти представления были разнообразными. Это значит, что ребенка надо знакомить со всеми разновидностями свойств – всеми цветами спектра, с геометрическими формами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t>- круг, овал, квадрат, прямоугольник, треугольник, шар, куб, кирпич. Развивать познавательные умения и речевые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t>- определять цвет, размер, форму предметов путем зрительного, осязательного и двигательного обследования, сравнения. Понимать и использовать в речи слова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t xml:space="preserve">- названия величин и форм. </w:t>
      </w:r>
    </w:p>
    <w:p w:rsidR="001A25C3" w:rsidRPr="00C6796C" w:rsidRDefault="001A25C3" w:rsidP="001A25C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i/>
          <w:sz w:val="28"/>
          <w:szCs w:val="28"/>
          <w:lang w:eastAsia="ru-RU"/>
        </w:rPr>
        <w:t>В среднем дошкольном возрасте</w:t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 формируются сенсорные этапы – устойчивые, закрепленные в речи представления о цвете, геометрических фигурах, отношениях по величине между несколькими предметами.</w:t>
      </w:r>
    </w:p>
    <w:p w:rsidR="001A25C3" w:rsidRDefault="001A25C3" w:rsidP="001A25C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 xml:space="preserve">Одновременно с формированием эталонов необходимо учить детей способам обследование предметов: их группировке по цвету, форме вокруг образцов-эталонов, выполнению все более сложных действий. В качестве особой задачи выступает необходимость развивать у детей аналитическое восприятие-умение разбираться в сочетании цветов, расчленять форму предметов, выделять отдельные величины. </w:t>
      </w:r>
    </w:p>
    <w:p w:rsidR="001A25C3" w:rsidRPr="00C6796C" w:rsidRDefault="001A25C3" w:rsidP="001A25C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B63">
        <w:rPr>
          <w:rFonts w:ascii="Times New Roman" w:hAnsi="Times New Roman" w:cs="Times New Roman"/>
          <w:i/>
          <w:sz w:val="28"/>
          <w:szCs w:val="28"/>
          <w:lang w:eastAsia="ru-RU"/>
        </w:rPr>
        <w:t>В старшем дошкольном возрасте</w:t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t>, при усвоении грамоты большую роль играет фонематический слух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t>- точнее различение речевых звуков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t>- различение восприятия начертания букв. Низкий уровень сенсорного развития сильно снижает возможность успешного обучения ребенка в школе.</w:t>
      </w:r>
    </w:p>
    <w:p w:rsidR="001A25C3" w:rsidRPr="005F654C" w:rsidRDefault="001A25C3" w:rsidP="001A25C3">
      <w:pPr>
        <w:pStyle w:val="a8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F654C">
        <w:rPr>
          <w:rFonts w:ascii="Times New Roman" w:hAnsi="Times New Roman" w:cs="Times New Roman"/>
          <w:i/>
          <w:sz w:val="28"/>
          <w:szCs w:val="28"/>
          <w:lang w:eastAsia="ru-RU"/>
        </w:rPr>
        <w:t>Система сенсорного развития детей  младшего дошкольного возраста.</w:t>
      </w:r>
    </w:p>
    <w:p w:rsidR="001A25C3" w:rsidRPr="00C6796C" w:rsidRDefault="001A25C3" w:rsidP="001A25C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>Задача детского сада – обеспечить наиболее полное развитие воспитанников с учетом возрастных характеристик на этапе завершения дошкольного образования, подготовить их к обучению в школе.</w:t>
      </w:r>
    </w:p>
    <w:p w:rsidR="001A25C3" w:rsidRPr="00C6796C" w:rsidRDefault="001A25C3" w:rsidP="001A25C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>Готовность ребенка к школьному обучению в значительной мере определяется его сенсорным развитием. Исследования, проведенные психологами, показали, что большая часть трудностей, возникающих перед детьми в ходе начального обучения (особенно в первом классе), связана с недостаточной точностью и гибкостью восприятия. В результате возникают искажения в написании букв, построении рисунка, неточности в изготовлении поделок.</w:t>
      </w:r>
    </w:p>
    <w:p w:rsidR="001A25C3" w:rsidRPr="00C6796C" w:rsidRDefault="001A25C3" w:rsidP="001A25C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>Для улучшения сенсорного развития ребенка необходимо обогащать теорию и практику дошкольного воспитания, разрабатывать и использовать наиболее эффективные средства и методы сенсорного воспитания в детском саду.</w:t>
      </w:r>
    </w:p>
    <w:p w:rsidR="00C6796C" w:rsidRPr="00C6796C" w:rsidRDefault="00C6796C" w:rsidP="00C6796C">
      <w:pPr>
        <w:pStyle w:val="a8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i/>
          <w:sz w:val="28"/>
          <w:szCs w:val="28"/>
          <w:lang w:eastAsia="ru-RU"/>
        </w:rPr>
        <w:t>Значение сенсорного воспитания состоит в том, что оно:</w:t>
      </w:r>
    </w:p>
    <w:p w:rsidR="00C6796C" w:rsidRPr="00C6796C" w:rsidRDefault="00C6796C" w:rsidP="00C6796C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>- является основой для интеллектуального развития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br/>
        <w:t>- упорядочивает хаотичные представления ребенка, полученные при взаимодействии с внешним миром;</w:t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br/>
        <w:t>- развивает наблюдательность;</w:t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br/>
        <w:t>- готовит к реальной жизни;</w:t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br/>
        <w:t>- позитивно влияет на эстетическое чувство;</w:t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br/>
        <w:t>- является основой для развития воображения;</w:t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развивает внимание;</w:t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br/>
        <w:t>- дает ребенку возможность овладеть новыми способами предметно-познавательной деятельности;</w:t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br/>
        <w:t>- обеспечивает усвоение сенсорных эталонов;</w:t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br/>
        <w:t>- обеспечивает освоение навыков учебной деятельности;</w:t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br/>
        <w:t>- влияет на расширение словарного запаса ребенка;</w:t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br/>
        <w:t>- влияет на развитие зрительной, слуховой, моторной, образной и др. видов памяти.</w:t>
      </w:r>
    </w:p>
    <w:p w:rsidR="00C6796C" w:rsidRPr="00C6796C" w:rsidRDefault="00C6796C" w:rsidP="00C679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>Задача детского сада – обеспечить наиболее полное развитие воспитанников с учетом возрастных характеристик на этапе завершения дошкольного образования, подготовить их к обучению в школе.</w:t>
      </w:r>
    </w:p>
    <w:p w:rsidR="00C6796C" w:rsidRDefault="00C6796C" w:rsidP="00C679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>Для улучшения сенсорного развития ребенка необходимо обогащать теорию и практику дошкольного воспитания, разрабатывать и использовать наиболее эффективные средства и методы сенсорного воспитания в детском саду.</w:t>
      </w:r>
    </w:p>
    <w:p w:rsidR="001A25C3" w:rsidRPr="00F53CE1" w:rsidRDefault="001A25C3" w:rsidP="001A25C3">
      <w:pPr>
        <w:pStyle w:val="a8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53CE1">
        <w:rPr>
          <w:rFonts w:ascii="Times New Roman" w:hAnsi="Times New Roman" w:cs="Times New Roman"/>
          <w:i/>
          <w:sz w:val="28"/>
          <w:szCs w:val="28"/>
          <w:lang w:eastAsia="ru-RU"/>
        </w:rPr>
        <w:t>В каждом возрасте перед сенсорным воспитанием стоят свои задачи.</w:t>
      </w:r>
    </w:p>
    <w:p w:rsidR="001A25C3" w:rsidRDefault="001A25C3" w:rsidP="001A25C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раннем детстве</w:t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t xml:space="preserve"> накапливаются представления о цвете, форме, величине. Важно, чтобы эти представления были разнообразными. Это значит, что ребенка надо знакомить со всеми разновидностями свойств – всеми цветами спектра, с геометрическими формами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t>- круг, овал, квадрат, прямоугольник, треугольник, шар, куб, кирпич. Развивать познавательные умения и речевые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t>- определять цвет, размер, форму предметов путем зрительного, осязательного и двигательного обследования, сравнения. Понимать и использовать в речи слова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t xml:space="preserve">- названия величин и форм. </w:t>
      </w:r>
    </w:p>
    <w:p w:rsidR="001A25C3" w:rsidRPr="00C6796C" w:rsidRDefault="001A25C3" w:rsidP="001A25C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i/>
          <w:sz w:val="28"/>
          <w:szCs w:val="28"/>
          <w:lang w:eastAsia="ru-RU"/>
        </w:rPr>
        <w:t>В среднем дошкольном возрасте</w:t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 формируются сенсорные этапы – устойчивые, закрепленные в речи представления о цвете, геометрических фигурах, отношениях по величине между несколькими предметами.</w:t>
      </w:r>
    </w:p>
    <w:p w:rsidR="001A25C3" w:rsidRDefault="001A25C3" w:rsidP="001A25C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 xml:space="preserve">Одновременно с формированием эталонов необходимо учить детей способам обследование предметов: их группировке по цвету, форме вокруг образцов-эталонов, выполнению все более сложных действий. В качестве особой задачи выступает необходимость развивать у детей аналитическое восприятие-умение разбираться в сочетании цветов, расчленять форму предметов, выделять отдельные величины. </w:t>
      </w:r>
    </w:p>
    <w:p w:rsidR="001A25C3" w:rsidRPr="00C6796C" w:rsidRDefault="001A25C3" w:rsidP="001A25C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B63">
        <w:rPr>
          <w:rFonts w:ascii="Times New Roman" w:hAnsi="Times New Roman" w:cs="Times New Roman"/>
          <w:i/>
          <w:sz w:val="28"/>
          <w:szCs w:val="28"/>
          <w:lang w:eastAsia="ru-RU"/>
        </w:rPr>
        <w:t>В старшем дошкольном возрасте</w:t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t>, при усвоении грамоты большую роль играет фонематический слух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t>- точнее различение речевых звуков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t>- различение восприятия начертания букв. Низкий уровень сенсорного развития сильно снижает возможность успешного обучения ребенка в школе.</w:t>
      </w:r>
    </w:p>
    <w:p w:rsidR="001A25C3" w:rsidRPr="005F654C" w:rsidRDefault="001A25C3" w:rsidP="001A25C3">
      <w:pPr>
        <w:pStyle w:val="a8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F654C">
        <w:rPr>
          <w:rFonts w:ascii="Times New Roman" w:hAnsi="Times New Roman" w:cs="Times New Roman"/>
          <w:i/>
          <w:sz w:val="28"/>
          <w:szCs w:val="28"/>
          <w:lang w:eastAsia="ru-RU"/>
        </w:rPr>
        <w:t>Система сенсорного развития детей  младшего дошкольного возраста.</w:t>
      </w:r>
    </w:p>
    <w:p w:rsidR="001A25C3" w:rsidRPr="00C6796C" w:rsidRDefault="001A25C3" w:rsidP="001A25C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>Задача детского сада – обеспечить наиболее полное развитие воспитанников с учетом возрастных характеристик на этапе завершения дошкольного образования, подготовить их к обучению в школе.</w:t>
      </w:r>
    </w:p>
    <w:p w:rsidR="001A25C3" w:rsidRPr="00C6796C" w:rsidRDefault="001A25C3" w:rsidP="001A25C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 xml:space="preserve">Готовность ребенка к школьному обучению в значительной мере определяется его сенсорным развитием. Исследования, проведенные психологами, показали, что большая часть трудностей, возникающих перед детьми в ходе начального обучения (особенно в первом классе), связана с </w:t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недостаточной точностью и гибкостью восприятия. В результате возникают искажения в написании букв, построении рисунка, неточности в изготовлении поделок.</w:t>
      </w:r>
    </w:p>
    <w:p w:rsidR="001A25C3" w:rsidRPr="00C6796C" w:rsidRDefault="001A25C3" w:rsidP="001A25C3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>Для улучшения сенсорного развития ребенка необходимо обогащать теорию и практику дошкольного воспитания, разрабатывать и использовать наиболее эффективные средства и методы сенсорного воспитания в детском саду.</w:t>
      </w:r>
    </w:p>
    <w:p w:rsidR="00C6796C" w:rsidRPr="005F654C" w:rsidRDefault="00C6796C" w:rsidP="00C6796C">
      <w:pPr>
        <w:pStyle w:val="a8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F654C">
        <w:rPr>
          <w:rFonts w:ascii="Times New Roman" w:hAnsi="Times New Roman" w:cs="Times New Roman"/>
          <w:i/>
          <w:sz w:val="28"/>
          <w:szCs w:val="28"/>
          <w:lang w:eastAsia="ru-RU"/>
        </w:rPr>
        <w:t>Сенсорное воспи</w:t>
      </w:r>
      <w:r w:rsidR="005F654C" w:rsidRPr="005F654C">
        <w:rPr>
          <w:rFonts w:ascii="Times New Roman" w:hAnsi="Times New Roman" w:cs="Times New Roman"/>
          <w:i/>
          <w:sz w:val="28"/>
          <w:szCs w:val="28"/>
          <w:lang w:eastAsia="ru-RU"/>
        </w:rPr>
        <w:t>тание детей может осуществляться</w:t>
      </w:r>
      <w:r w:rsidRPr="005F654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через разные формы работы: </w:t>
      </w:r>
    </w:p>
    <w:p w:rsidR="00C6796C" w:rsidRPr="00C6796C" w:rsidRDefault="00C6796C" w:rsidP="005F654C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>Создание центра  сенсомоторный уголок  в группе;</w:t>
      </w:r>
    </w:p>
    <w:p w:rsidR="00C6796C" w:rsidRPr="00C6796C" w:rsidRDefault="00C6796C" w:rsidP="005F654C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 xml:space="preserve">игры-экспериментирования на развитие всех видов восприятия; </w:t>
      </w:r>
    </w:p>
    <w:p w:rsidR="00C6796C" w:rsidRPr="00C6796C" w:rsidRDefault="00C6796C" w:rsidP="005F654C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 xml:space="preserve">фронтальные и подгрупповые занятия; </w:t>
      </w:r>
    </w:p>
    <w:p w:rsidR="00C6796C" w:rsidRPr="00C6796C" w:rsidRDefault="00C6796C" w:rsidP="005F654C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 xml:space="preserve">развлечения; </w:t>
      </w:r>
    </w:p>
    <w:p w:rsidR="00C6796C" w:rsidRPr="00C6796C" w:rsidRDefault="00C6796C" w:rsidP="005F654C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>сенсорный маршрут на участке детского сада;</w:t>
      </w:r>
    </w:p>
    <w:p w:rsidR="00C6796C" w:rsidRPr="00C6796C" w:rsidRDefault="00C6796C" w:rsidP="005F654C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 xml:space="preserve">игровые сеансы  "Предметы вокруг нас"; </w:t>
      </w:r>
    </w:p>
    <w:p w:rsidR="00C6796C" w:rsidRPr="00C6796C" w:rsidRDefault="00C6796C" w:rsidP="005F654C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5F654C">
        <w:rPr>
          <w:rFonts w:ascii="Times New Roman" w:hAnsi="Times New Roman" w:cs="Times New Roman"/>
          <w:sz w:val="28"/>
          <w:szCs w:val="28"/>
          <w:lang w:eastAsia="ru-RU"/>
        </w:rPr>
        <w:t>гровые сеансы "Наши помощники".</w:t>
      </w:r>
    </w:p>
    <w:p w:rsidR="00261168" w:rsidRDefault="00261168" w:rsidP="002E631C">
      <w:pPr>
        <w:pStyle w:val="a8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C6796C" w:rsidRPr="005F654C" w:rsidRDefault="00C6796C" w:rsidP="00C6796C">
      <w:pPr>
        <w:pStyle w:val="a8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F654C">
        <w:rPr>
          <w:rFonts w:ascii="Times New Roman" w:hAnsi="Times New Roman" w:cs="Times New Roman"/>
          <w:i/>
          <w:sz w:val="28"/>
          <w:szCs w:val="28"/>
          <w:lang w:eastAsia="ru-RU"/>
        </w:rPr>
        <w:t>Сенсомоторный  центр предназначен:</w:t>
      </w:r>
    </w:p>
    <w:p w:rsidR="00C6796C" w:rsidRPr="00C6796C" w:rsidRDefault="00C6796C" w:rsidP="005F654C">
      <w:pPr>
        <w:pStyle w:val="a8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>для стимуляции сенсорных функций (зрение, осязание, слух, обоняние и т.д.);</w:t>
      </w:r>
    </w:p>
    <w:p w:rsidR="00C6796C" w:rsidRPr="00C6796C" w:rsidRDefault="00C6796C" w:rsidP="005F654C">
      <w:pPr>
        <w:pStyle w:val="a8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>развития мелкой моторики, стимуляции двигательной активности;</w:t>
      </w:r>
    </w:p>
    <w:p w:rsidR="00C6796C" w:rsidRPr="00C6796C" w:rsidRDefault="00C6796C" w:rsidP="005F654C">
      <w:pPr>
        <w:pStyle w:val="a8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>снятия мышечного и психоэмоционального напряжения, достижения состояния релаксации и комфортного самочувствия детей;</w:t>
      </w:r>
    </w:p>
    <w:p w:rsidR="00C6796C" w:rsidRPr="00C6796C" w:rsidRDefault="00C6796C" w:rsidP="005F654C">
      <w:pPr>
        <w:pStyle w:val="a8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>создания положительного эмоционального фона, повышения работоспособности ребенка;</w:t>
      </w:r>
    </w:p>
    <w:p w:rsidR="00C6796C" w:rsidRPr="00C6796C" w:rsidRDefault="00C6796C" w:rsidP="005F654C">
      <w:pPr>
        <w:pStyle w:val="a8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>активизации когнитивных процессов (мышления, внимания, восприятия, памяти);</w:t>
      </w:r>
    </w:p>
    <w:p w:rsidR="00C6796C" w:rsidRPr="00C6796C" w:rsidRDefault="00C6796C" w:rsidP="005F654C">
      <w:pPr>
        <w:pStyle w:val="a8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>повышения мотивации к самостоятельной и экспериментальной деятельности дошкольников.</w:t>
      </w:r>
    </w:p>
    <w:p w:rsidR="00C6796C" w:rsidRPr="00C6796C" w:rsidRDefault="00C6796C" w:rsidP="00C679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0F9">
        <w:rPr>
          <w:rFonts w:ascii="Times New Roman" w:hAnsi="Times New Roman" w:cs="Times New Roman"/>
          <w:i/>
          <w:sz w:val="28"/>
          <w:szCs w:val="28"/>
          <w:lang w:eastAsia="ru-RU"/>
        </w:rPr>
        <w:t>Сенсомоторный уголок</w:t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используется в педагогическом процессе, как на игровых сеансах, так и в самостоятельной игровой и поисково-экспериментальной деятельности детей.</w:t>
      </w:r>
    </w:p>
    <w:p w:rsidR="00C6796C" w:rsidRPr="00C6796C" w:rsidRDefault="00C6796C" w:rsidP="00C679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10F9">
        <w:rPr>
          <w:rFonts w:ascii="Times New Roman" w:hAnsi="Times New Roman" w:cs="Times New Roman"/>
          <w:i/>
          <w:sz w:val="28"/>
          <w:szCs w:val="28"/>
          <w:lang w:eastAsia="ru-RU"/>
        </w:rPr>
        <w:t>Назначение сенсорного центра  в группе</w:t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t xml:space="preserve">  –  развитие всех видов восприятия, создание условий для реализации сенсорно</w:t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="007B2AA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t xml:space="preserve">перцептивных способностей, речевого, психического развития детей, эмоционально положительного отношения к предметам и действиям с ними. </w:t>
      </w:r>
    </w:p>
    <w:p w:rsidR="00C6796C" w:rsidRPr="00BB10F9" w:rsidRDefault="00C6796C" w:rsidP="00C6796C">
      <w:pPr>
        <w:pStyle w:val="a8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B10F9">
        <w:rPr>
          <w:rFonts w:ascii="Times New Roman" w:hAnsi="Times New Roman" w:cs="Times New Roman"/>
          <w:i/>
          <w:sz w:val="28"/>
          <w:szCs w:val="28"/>
          <w:lang w:eastAsia="ru-RU"/>
        </w:rPr>
        <w:t>Методика проведения игровых сеансов  по сенсорному развитию детей.</w:t>
      </w:r>
    </w:p>
    <w:p w:rsidR="00C6796C" w:rsidRPr="00C6796C" w:rsidRDefault="00BB10F9" w:rsidP="00C679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Планомерность обучения детей -</w:t>
      </w:r>
      <w:r w:rsidR="00C6796C" w:rsidRPr="00C6796C">
        <w:rPr>
          <w:rFonts w:ascii="Times New Roman" w:hAnsi="Times New Roman" w:cs="Times New Roman"/>
          <w:sz w:val="28"/>
          <w:szCs w:val="28"/>
          <w:lang w:eastAsia="ru-RU"/>
        </w:rPr>
        <w:t xml:space="preserve"> один из важнейших принципов решения комплекса </w:t>
      </w:r>
      <w:proofErr w:type="spellStart"/>
      <w:r w:rsidR="00C6796C" w:rsidRPr="00C6796C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C6796C" w:rsidRPr="00C6796C">
        <w:rPr>
          <w:rFonts w:ascii="Times New Roman" w:hAnsi="Times New Roman" w:cs="Times New Roman"/>
          <w:sz w:val="28"/>
          <w:szCs w:val="28"/>
          <w:lang w:eastAsia="ru-RU"/>
        </w:rPr>
        <w:t>-образовательной работы в детских дошкольных учреждениях. Только при правильном планировании процесса обучения можно успешно реализовать программу всестороннего развития личности ребенка.</w:t>
      </w:r>
    </w:p>
    <w:p w:rsidR="00C6796C" w:rsidRPr="00C6796C" w:rsidRDefault="00C6796C" w:rsidP="00C679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>При планировании НОД  по ознакомлению с величиной, формой, цветом предметов учитыва</w:t>
      </w:r>
      <w:r w:rsidR="00F53F20">
        <w:rPr>
          <w:rFonts w:ascii="Times New Roman" w:hAnsi="Times New Roman" w:cs="Times New Roman"/>
          <w:sz w:val="28"/>
          <w:szCs w:val="28"/>
          <w:lang w:eastAsia="ru-RU"/>
        </w:rPr>
        <w:t>ют:</w:t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t xml:space="preserve"> возраст детей, уровень их развития.</w:t>
      </w:r>
    </w:p>
    <w:p w:rsidR="0072285E" w:rsidRDefault="0072285E" w:rsidP="00C679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796C" w:rsidRPr="00651C00" w:rsidRDefault="00C6796C" w:rsidP="00C6796C">
      <w:pPr>
        <w:pStyle w:val="a8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651C00">
        <w:rPr>
          <w:rFonts w:ascii="Times New Roman" w:hAnsi="Times New Roman" w:cs="Times New Roman"/>
          <w:i/>
          <w:sz w:val="28"/>
          <w:szCs w:val="28"/>
          <w:lang w:eastAsia="ru-RU"/>
        </w:rPr>
        <w:t>Тактильно-двигательное восприятие</w:t>
      </w:r>
      <w:r w:rsidR="00651C00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651C00" w:rsidRDefault="00C6796C" w:rsidP="00C679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 xml:space="preserve">Всестороннее представление об окружающем предметном мире у ребенка не может сложиться без тактильно-двигательного восприятия, так как именно оно лежит в основе чувственного познания. </w:t>
      </w:r>
    </w:p>
    <w:p w:rsidR="00C6796C" w:rsidRPr="00C6796C" w:rsidRDefault="00C6796C" w:rsidP="00C679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51C00">
        <w:rPr>
          <w:rFonts w:ascii="Times New Roman" w:hAnsi="Times New Roman" w:cs="Times New Roman"/>
          <w:b/>
          <w:sz w:val="28"/>
          <w:szCs w:val="28"/>
          <w:lang w:eastAsia="ru-RU"/>
        </w:rPr>
        <w:t>«Тактильный»</w:t>
      </w:r>
      <w:r w:rsidR="00B67193">
        <w:rPr>
          <w:rFonts w:ascii="Times New Roman" w:hAnsi="Times New Roman" w:cs="Times New Roman"/>
          <w:sz w:val="28"/>
          <w:szCs w:val="28"/>
          <w:lang w:eastAsia="ru-RU"/>
        </w:rPr>
        <w:t xml:space="preserve"> (от лат. </w:t>
      </w:r>
      <w:r w:rsidR="000D506D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67193">
        <w:rPr>
          <w:rFonts w:ascii="Times New Roman" w:hAnsi="Times New Roman" w:cs="Times New Roman"/>
          <w:sz w:val="28"/>
          <w:szCs w:val="28"/>
          <w:lang w:eastAsia="ru-RU"/>
        </w:rPr>
        <w:t>tactilis</w:t>
      </w:r>
      <w:proofErr w:type="spellEnd"/>
      <w:r w:rsidR="000D506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67193">
        <w:rPr>
          <w:rFonts w:ascii="Times New Roman" w:hAnsi="Times New Roman" w:cs="Times New Roman"/>
          <w:sz w:val="28"/>
          <w:szCs w:val="28"/>
          <w:lang w:eastAsia="ru-RU"/>
        </w:rPr>
        <w:t>) -</w:t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t xml:space="preserve"> осязательный.</w:t>
      </w:r>
    </w:p>
    <w:p w:rsidR="00C6796C" w:rsidRPr="00C6796C" w:rsidRDefault="00C6796C" w:rsidP="00C679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>Тактильные образы объектов представляют собой отражение целого комплекса качеств объектов, воспринимаемых человеком посредством прикосновения, ощущения давления, температуры, боли. Они возникают в результате соприкосновения объектов с наружными покровами тела человека и дают возможность познать величину, упругость, плотность или шероховатость, тепло или холод, характерные для предмета.</w:t>
      </w:r>
    </w:p>
    <w:p w:rsidR="00C6796C" w:rsidRPr="00C6796C" w:rsidRDefault="00C6796C" w:rsidP="00C679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 xml:space="preserve"> С помощью тактильно-двигательного восприятия складываются первые впечатления о форме, величине предметов, расположении в пространстве, качестве использованных материалов. Тактильное восприятие играет </w:t>
      </w:r>
      <w:r w:rsidR="008E72BB">
        <w:rPr>
          <w:rFonts w:ascii="Times New Roman" w:hAnsi="Times New Roman" w:cs="Times New Roman"/>
          <w:sz w:val="28"/>
          <w:szCs w:val="28"/>
          <w:lang w:eastAsia="ru-RU"/>
        </w:rPr>
        <w:t xml:space="preserve">большую </w:t>
      </w:r>
      <w:r w:rsidRPr="00C6796C">
        <w:rPr>
          <w:rFonts w:ascii="Times New Roman" w:hAnsi="Times New Roman" w:cs="Times New Roman"/>
          <w:sz w:val="28"/>
          <w:szCs w:val="28"/>
          <w:lang w:eastAsia="ru-RU"/>
        </w:rPr>
        <w:t xml:space="preserve">роль при выполнении различных трудовых операций в быту и везде, где необходимы навыки ручного труда. </w:t>
      </w:r>
    </w:p>
    <w:p w:rsidR="00C6796C" w:rsidRPr="00B67193" w:rsidRDefault="00C6796C" w:rsidP="00C6796C">
      <w:pPr>
        <w:pStyle w:val="a8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 xml:space="preserve">      С этой целью используются </w:t>
      </w:r>
      <w:r w:rsidRPr="00B67193">
        <w:rPr>
          <w:rFonts w:ascii="Times New Roman" w:hAnsi="Times New Roman" w:cs="Times New Roman"/>
          <w:i/>
          <w:sz w:val="28"/>
          <w:szCs w:val="28"/>
          <w:lang w:eastAsia="ru-RU"/>
        </w:rPr>
        <w:t>различные виды деятельности, прямо или косвенно способствующие развитию тактильно-двигательных ощущений:</w:t>
      </w:r>
    </w:p>
    <w:p w:rsidR="00C6796C" w:rsidRPr="00C6796C" w:rsidRDefault="00C6796C" w:rsidP="00B67193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>лепка из глины, пластилина, теста;</w:t>
      </w:r>
    </w:p>
    <w:p w:rsidR="00C6796C" w:rsidRPr="00C6796C" w:rsidRDefault="00C6796C" w:rsidP="00B67193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>аппликация из разного материала (бумага, ткань, пух, вата, фольга);</w:t>
      </w:r>
    </w:p>
    <w:p w:rsidR="00C6796C" w:rsidRPr="00C6796C" w:rsidRDefault="00C6796C" w:rsidP="00B67193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>аппликационная лепка (заполнение рельефного рисунка пластилином);</w:t>
      </w:r>
    </w:p>
    <w:p w:rsidR="00C6796C" w:rsidRPr="00C6796C" w:rsidRDefault="00C6796C" w:rsidP="00B67193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>конструирование из бумаги (оригами);</w:t>
      </w:r>
    </w:p>
    <w:p w:rsidR="00C6796C" w:rsidRPr="00C6796C" w:rsidRDefault="00C6796C" w:rsidP="00B67193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>макраме (плетение из ниток, веревок);</w:t>
      </w:r>
    </w:p>
    <w:p w:rsidR="00C6796C" w:rsidRPr="00C6796C" w:rsidRDefault="00C6796C" w:rsidP="00B67193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>рисование пальцами, кусочком ваты, бумажной «кисточкой»;</w:t>
      </w:r>
    </w:p>
    <w:p w:rsidR="00C6796C" w:rsidRPr="00C6796C" w:rsidRDefault="00C6796C" w:rsidP="00B67193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>игры с крупной и мелкой мозаикой, конструктором (металлическим, пластмассовым, кнопочным);</w:t>
      </w:r>
    </w:p>
    <w:p w:rsidR="00C6796C" w:rsidRPr="00C6796C" w:rsidRDefault="00C6796C" w:rsidP="00B67193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 xml:space="preserve">собирание </w:t>
      </w:r>
      <w:proofErr w:type="spellStart"/>
      <w:r w:rsidRPr="00C6796C">
        <w:rPr>
          <w:rFonts w:ascii="Times New Roman" w:hAnsi="Times New Roman" w:cs="Times New Roman"/>
          <w:sz w:val="28"/>
          <w:szCs w:val="28"/>
          <w:lang w:eastAsia="ru-RU"/>
        </w:rPr>
        <w:t>пазлов</w:t>
      </w:r>
      <w:proofErr w:type="spellEnd"/>
      <w:r w:rsidRPr="00C6796C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6796C" w:rsidRPr="00C6796C" w:rsidRDefault="00C6796C" w:rsidP="00B67193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>сортировка мелких предметов (камушки, пуговицы, желуди, бусинки, фишки, ракушки), разных по величине, форме, материалу.</w:t>
      </w:r>
    </w:p>
    <w:p w:rsidR="00C6796C" w:rsidRPr="00C6796C" w:rsidRDefault="006369F4" w:rsidP="0005432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6636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6796C" w:rsidRPr="00C6796C">
        <w:rPr>
          <w:rFonts w:ascii="Times New Roman" w:hAnsi="Times New Roman" w:cs="Times New Roman"/>
          <w:sz w:val="28"/>
          <w:szCs w:val="28"/>
          <w:lang w:eastAsia="ru-RU"/>
        </w:rPr>
        <w:t>рактическая деятельность вызывает положительные эмоции у детей, помогает снизить умственное утомление.</w:t>
      </w:r>
    </w:p>
    <w:p w:rsidR="00165669" w:rsidRPr="00BB5F2B" w:rsidRDefault="00C6796C" w:rsidP="00BB5F2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796C">
        <w:rPr>
          <w:rFonts w:ascii="Times New Roman" w:hAnsi="Times New Roman" w:cs="Times New Roman"/>
          <w:sz w:val="28"/>
          <w:szCs w:val="28"/>
          <w:lang w:eastAsia="ru-RU"/>
        </w:rPr>
        <w:t> Для развития тактильной чувствительности у детей  необходима предметно-пространственная развивающая среда, которая должна включать соответствующие материалы. Гармоничность сочетания разнообразных форм, размеров, фактуры, цветовой гаммы предметов, естественные качества природных материалов не только позволяют детям освоить новые ощущения, но и создают особый эмоциональный настрой.</w:t>
      </w:r>
      <w:bookmarkStart w:id="0" w:name="_GoBack"/>
      <w:bookmarkEnd w:id="0"/>
    </w:p>
    <w:sectPr w:rsidR="00165669" w:rsidRPr="00BB5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3724"/>
    <w:multiLevelType w:val="hybridMultilevel"/>
    <w:tmpl w:val="432C83E0"/>
    <w:lvl w:ilvl="0" w:tplc="A5F09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769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9AD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B67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523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5E8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2A2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EAD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305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F17034"/>
    <w:multiLevelType w:val="multilevel"/>
    <w:tmpl w:val="B85E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B3F46"/>
    <w:multiLevelType w:val="multilevel"/>
    <w:tmpl w:val="3D28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063AB"/>
    <w:multiLevelType w:val="multilevel"/>
    <w:tmpl w:val="AA0E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C03D9"/>
    <w:multiLevelType w:val="multilevel"/>
    <w:tmpl w:val="82F0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EC7810"/>
    <w:multiLevelType w:val="hybridMultilevel"/>
    <w:tmpl w:val="BF94105E"/>
    <w:lvl w:ilvl="0" w:tplc="A5F091AC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4425B2C"/>
    <w:multiLevelType w:val="hybridMultilevel"/>
    <w:tmpl w:val="E6F0127E"/>
    <w:lvl w:ilvl="0" w:tplc="A5F091AC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AD16A5E"/>
    <w:multiLevelType w:val="hybridMultilevel"/>
    <w:tmpl w:val="E93EAF1A"/>
    <w:lvl w:ilvl="0" w:tplc="A5F091AC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B6B1819"/>
    <w:multiLevelType w:val="multilevel"/>
    <w:tmpl w:val="58529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9A4FAD"/>
    <w:multiLevelType w:val="multilevel"/>
    <w:tmpl w:val="B3820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9016AF"/>
    <w:multiLevelType w:val="hybridMultilevel"/>
    <w:tmpl w:val="F070AAD4"/>
    <w:lvl w:ilvl="0" w:tplc="2DC89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BA78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92C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AE5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E248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F88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908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C6CC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5CB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0301BCE"/>
    <w:multiLevelType w:val="hybridMultilevel"/>
    <w:tmpl w:val="2A347DEC"/>
    <w:lvl w:ilvl="0" w:tplc="528AF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6C2BFA"/>
    <w:multiLevelType w:val="multilevel"/>
    <w:tmpl w:val="7F984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C50BD5"/>
    <w:multiLevelType w:val="multilevel"/>
    <w:tmpl w:val="35FA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366543"/>
    <w:multiLevelType w:val="hybridMultilevel"/>
    <w:tmpl w:val="0F8CB0B0"/>
    <w:lvl w:ilvl="0" w:tplc="A5F091AC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4531BCC"/>
    <w:multiLevelType w:val="multilevel"/>
    <w:tmpl w:val="20129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531026"/>
    <w:multiLevelType w:val="multilevel"/>
    <w:tmpl w:val="4D32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04329B"/>
    <w:multiLevelType w:val="hybridMultilevel"/>
    <w:tmpl w:val="4DCC01E2"/>
    <w:lvl w:ilvl="0" w:tplc="05F00F1A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CFA02F2"/>
    <w:multiLevelType w:val="hybridMultilevel"/>
    <w:tmpl w:val="66DA15B6"/>
    <w:lvl w:ilvl="0" w:tplc="6882A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305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A45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946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E6D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AE6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923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EED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A4F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D8A2761"/>
    <w:multiLevelType w:val="hybridMultilevel"/>
    <w:tmpl w:val="D9F8A252"/>
    <w:lvl w:ilvl="0" w:tplc="A5F091AC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E7844A4"/>
    <w:multiLevelType w:val="hybridMultilevel"/>
    <w:tmpl w:val="0D280312"/>
    <w:lvl w:ilvl="0" w:tplc="05F00F1A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EFF762D"/>
    <w:multiLevelType w:val="hybridMultilevel"/>
    <w:tmpl w:val="EF5AEBA0"/>
    <w:lvl w:ilvl="0" w:tplc="113ED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ECB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F66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8EC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40B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B0C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B63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90B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B29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D06A9"/>
    <w:multiLevelType w:val="multilevel"/>
    <w:tmpl w:val="3D3A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E950A5"/>
    <w:multiLevelType w:val="hybridMultilevel"/>
    <w:tmpl w:val="DC5AF1AC"/>
    <w:lvl w:ilvl="0" w:tplc="08CE24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D2B86"/>
    <w:multiLevelType w:val="hybridMultilevel"/>
    <w:tmpl w:val="F7FC2F10"/>
    <w:lvl w:ilvl="0" w:tplc="A5F091AC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653730B"/>
    <w:multiLevelType w:val="hybridMultilevel"/>
    <w:tmpl w:val="81980E02"/>
    <w:lvl w:ilvl="0" w:tplc="A5F091AC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9240D3D"/>
    <w:multiLevelType w:val="hybridMultilevel"/>
    <w:tmpl w:val="76C04088"/>
    <w:lvl w:ilvl="0" w:tplc="50A8D420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BC56E8F"/>
    <w:multiLevelType w:val="hybridMultilevel"/>
    <w:tmpl w:val="87D2E394"/>
    <w:lvl w:ilvl="0" w:tplc="280A8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E42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502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A8F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EEE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CCC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66D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CA0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CC6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D205E9D"/>
    <w:multiLevelType w:val="hybridMultilevel"/>
    <w:tmpl w:val="49DC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D0FC6"/>
    <w:multiLevelType w:val="hybridMultilevel"/>
    <w:tmpl w:val="915013FE"/>
    <w:lvl w:ilvl="0" w:tplc="677C8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486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606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566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78D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E63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C42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0CB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0F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A4F236D"/>
    <w:multiLevelType w:val="hybridMultilevel"/>
    <w:tmpl w:val="8516036C"/>
    <w:lvl w:ilvl="0" w:tplc="AFF4B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8AD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10B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3ED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126D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348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0EE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608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A67D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EA46C13"/>
    <w:multiLevelType w:val="multilevel"/>
    <w:tmpl w:val="E7C4F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A26E51"/>
    <w:multiLevelType w:val="hybridMultilevel"/>
    <w:tmpl w:val="DC5AF1AC"/>
    <w:lvl w:ilvl="0" w:tplc="08CE24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85BF7"/>
    <w:multiLevelType w:val="hybridMultilevel"/>
    <w:tmpl w:val="A87AE83E"/>
    <w:lvl w:ilvl="0" w:tplc="1474F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CEE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B470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0AB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809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127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2C4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587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48F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6130B14"/>
    <w:multiLevelType w:val="multilevel"/>
    <w:tmpl w:val="6CBA9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1C2632"/>
    <w:multiLevelType w:val="multilevel"/>
    <w:tmpl w:val="E7BA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795349"/>
    <w:multiLevelType w:val="multilevel"/>
    <w:tmpl w:val="D97C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CA47E3"/>
    <w:multiLevelType w:val="hybridMultilevel"/>
    <w:tmpl w:val="37262B8C"/>
    <w:lvl w:ilvl="0" w:tplc="05F0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44A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AC5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DE4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00EA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CA7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B8E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EAE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FC5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C372DC9"/>
    <w:multiLevelType w:val="hybridMultilevel"/>
    <w:tmpl w:val="5E9E50D6"/>
    <w:lvl w:ilvl="0" w:tplc="A5F091AC">
      <w:start w:val="1"/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23"/>
  </w:num>
  <w:num w:numId="4">
    <w:abstractNumId w:val="0"/>
  </w:num>
  <w:num w:numId="5">
    <w:abstractNumId w:val="37"/>
  </w:num>
  <w:num w:numId="6">
    <w:abstractNumId w:val="10"/>
  </w:num>
  <w:num w:numId="7">
    <w:abstractNumId w:val="18"/>
  </w:num>
  <w:num w:numId="8">
    <w:abstractNumId w:val="29"/>
  </w:num>
  <w:num w:numId="9">
    <w:abstractNumId w:val="33"/>
  </w:num>
  <w:num w:numId="10">
    <w:abstractNumId w:val="27"/>
  </w:num>
  <w:num w:numId="11">
    <w:abstractNumId w:val="30"/>
  </w:num>
  <w:num w:numId="12">
    <w:abstractNumId w:val="32"/>
  </w:num>
  <w:num w:numId="13">
    <w:abstractNumId w:val="21"/>
  </w:num>
  <w:num w:numId="14">
    <w:abstractNumId w:val="36"/>
  </w:num>
  <w:num w:numId="15">
    <w:abstractNumId w:val="4"/>
  </w:num>
  <w:num w:numId="16">
    <w:abstractNumId w:val="1"/>
  </w:num>
  <w:num w:numId="17">
    <w:abstractNumId w:val="35"/>
  </w:num>
  <w:num w:numId="18">
    <w:abstractNumId w:val="5"/>
  </w:num>
  <w:num w:numId="19">
    <w:abstractNumId w:val="7"/>
  </w:num>
  <w:num w:numId="20">
    <w:abstractNumId w:val="24"/>
  </w:num>
  <w:num w:numId="21">
    <w:abstractNumId w:val="38"/>
  </w:num>
  <w:num w:numId="22">
    <w:abstractNumId w:val="3"/>
  </w:num>
  <w:num w:numId="23">
    <w:abstractNumId w:val="16"/>
  </w:num>
  <w:num w:numId="24">
    <w:abstractNumId w:val="17"/>
  </w:num>
  <w:num w:numId="25">
    <w:abstractNumId w:val="26"/>
  </w:num>
  <w:num w:numId="26">
    <w:abstractNumId w:val="13"/>
  </w:num>
  <w:num w:numId="27">
    <w:abstractNumId w:val="12"/>
  </w:num>
  <w:num w:numId="28">
    <w:abstractNumId w:val="2"/>
  </w:num>
  <w:num w:numId="29">
    <w:abstractNumId w:val="22"/>
  </w:num>
  <w:num w:numId="30">
    <w:abstractNumId w:val="31"/>
  </w:num>
  <w:num w:numId="31">
    <w:abstractNumId w:val="34"/>
  </w:num>
  <w:num w:numId="32">
    <w:abstractNumId w:val="15"/>
  </w:num>
  <w:num w:numId="33">
    <w:abstractNumId w:val="9"/>
  </w:num>
  <w:num w:numId="34">
    <w:abstractNumId w:val="8"/>
  </w:num>
  <w:num w:numId="35">
    <w:abstractNumId w:val="6"/>
  </w:num>
  <w:num w:numId="36">
    <w:abstractNumId w:val="19"/>
  </w:num>
  <w:num w:numId="37">
    <w:abstractNumId w:val="14"/>
  </w:num>
  <w:num w:numId="38">
    <w:abstractNumId w:val="25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6AF"/>
    <w:rsid w:val="00014CE7"/>
    <w:rsid w:val="000229B3"/>
    <w:rsid w:val="00027F4C"/>
    <w:rsid w:val="00037262"/>
    <w:rsid w:val="00041D07"/>
    <w:rsid w:val="00054329"/>
    <w:rsid w:val="00056D2B"/>
    <w:rsid w:val="00060727"/>
    <w:rsid w:val="0007325D"/>
    <w:rsid w:val="000741F9"/>
    <w:rsid w:val="0007652E"/>
    <w:rsid w:val="00081C35"/>
    <w:rsid w:val="000829BE"/>
    <w:rsid w:val="0008561A"/>
    <w:rsid w:val="0009468A"/>
    <w:rsid w:val="00097B5E"/>
    <w:rsid w:val="000A3E4A"/>
    <w:rsid w:val="000A7EE1"/>
    <w:rsid w:val="000B3836"/>
    <w:rsid w:val="000B51D0"/>
    <w:rsid w:val="000B67EF"/>
    <w:rsid w:val="000C4374"/>
    <w:rsid w:val="000C7F01"/>
    <w:rsid w:val="000D1463"/>
    <w:rsid w:val="000D284E"/>
    <w:rsid w:val="000D39CA"/>
    <w:rsid w:val="000D3A0F"/>
    <w:rsid w:val="000D506D"/>
    <w:rsid w:val="000D6516"/>
    <w:rsid w:val="000E1396"/>
    <w:rsid w:val="000F5D07"/>
    <w:rsid w:val="00103D4C"/>
    <w:rsid w:val="00107B5C"/>
    <w:rsid w:val="001127EE"/>
    <w:rsid w:val="00126BAB"/>
    <w:rsid w:val="00127CF4"/>
    <w:rsid w:val="00130C06"/>
    <w:rsid w:val="00144916"/>
    <w:rsid w:val="001453BC"/>
    <w:rsid w:val="001466AF"/>
    <w:rsid w:val="00147331"/>
    <w:rsid w:val="00151D89"/>
    <w:rsid w:val="001555D0"/>
    <w:rsid w:val="00165669"/>
    <w:rsid w:val="00166721"/>
    <w:rsid w:val="00170276"/>
    <w:rsid w:val="0018224B"/>
    <w:rsid w:val="001872D8"/>
    <w:rsid w:val="00190545"/>
    <w:rsid w:val="001955B6"/>
    <w:rsid w:val="001A25C3"/>
    <w:rsid w:val="001B70D2"/>
    <w:rsid w:val="001C14A1"/>
    <w:rsid w:val="001C3AE8"/>
    <w:rsid w:val="001C60AB"/>
    <w:rsid w:val="001D2254"/>
    <w:rsid w:val="001D2952"/>
    <w:rsid w:val="001D3F20"/>
    <w:rsid w:val="001E388D"/>
    <w:rsid w:val="001E3F7A"/>
    <w:rsid w:val="001E5FA5"/>
    <w:rsid w:val="001F11C4"/>
    <w:rsid w:val="001F6836"/>
    <w:rsid w:val="00201826"/>
    <w:rsid w:val="00205783"/>
    <w:rsid w:val="002068F3"/>
    <w:rsid w:val="00206D06"/>
    <w:rsid w:val="00223454"/>
    <w:rsid w:val="002311B7"/>
    <w:rsid w:val="002325DE"/>
    <w:rsid w:val="00232BD5"/>
    <w:rsid w:val="00236221"/>
    <w:rsid w:val="00260481"/>
    <w:rsid w:val="00261168"/>
    <w:rsid w:val="002636F1"/>
    <w:rsid w:val="00266CBA"/>
    <w:rsid w:val="00274161"/>
    <w:rsid w:val="002825BE"/>
    <w:rsid w:val="00282E3C"/>
    <w:rsid w:val="00284165"/>
    <w:rsid w:val="00287219"/>
    <w:rsid w:val="00290F6C"/>
    <w:rsid w:val="00291364"/>
    <w:rsid w:val="002A450E"/>
    <w:rsid w:val="002A64D4"/>
    <w:rsid w:val="002B4B1A"/>
    <w:rsid w:val="002B6068"/>
    <w:rsid w:val="002B6364"/>
    <w:rsid w:val="002C577E"/>
    <w:rsid w:val="002E631C"/>
    <w:rsid w:val="003053A2"/>
    <w:rsid w:val="00310766"/>
    <w:rsid w:val="00314F53"/>
    <w:rsid w:val="00316C7E"/>
    <w:rsid w:val="003275D3"/>
    <w:rsid w:val="003321C7"/>
    <w:rsid w:val="00334AFD"/>
    <w:rsid w:val="003365F1"/>
    <w:rsid w:val="00345618"/>
    <w:rsid w:val="00346408"/>
    <w:rsid w:val="00361BBB"/>
    <w:rsid w:val="003651E8"/>
    <w:rsid w:val="0037179B"/>
    <w:rsid w:val="00371C37"/>
    <w:rsid w:val="00371CE8"/>
    <w:rsid w:val="00373F95"/>
    <w:rsid w:val="00375554"/>
    <w:rsid w:val="00375A60"/>
    <w:rsid w:val="00376D0C"/>
    <w:rsid w:val="0037788C"/>
    <w:rsid w:val="003817F3"/>
    <w:rsid w:val="003829A0"/>
    <w:rsid w:val="00383FF0"/>
    <w:rsid w:val="00386334"/>
    <w:rsid w:val="0039585D"/>
    <w:rsid w:val="003958B4"/>
    <w:rsid w:val="003A72E0"/>
    <w:rsid w:val="003B2600"/>
    <w:rsid w:val="003B4218"/>
    <w:rsid w:val="003C4B44"/>
    <w:rsid w:val="003D26AE"/>
    <w:rsid w:val="003D26C7"/>
    <w:rsid w:val="003E1273"/>
    <w:rsid w:val="00401A84"/>
    <w:rsid w:val="00410D0B"/>
    <w:rsid w:val="00416B16"/>
    <w:rsid w:val="004172F9"/>
    <w:rsid w:val="00421959"/>
    <w:rsid w:val="00421BA6"/>
    <w:rsid w:val="00436ECE"/>
    <w:rsid w:val="0044688A"/>
    <w:rsid w:val="00464334"/>
    <w:rsid w:val="00465C36"/>
    <w:rsid w:val="00471281"/>
    <w:rsid w:val="00471E37"/>
    <w:rsid w:val="00480D7C"/>
    <w:rsid w:val="004926F6"/>
    <w:rsid w:val="0049308B"/>
    <w:rsid w:val="00497E6B"/>
    <w:rsid w:val="004B0E16"/>
    <w:rsid w:val="004C6CA2"/>
    <w:rsid w:val="004D37B3"/>
    <w:rsid w:val="004E5438"/>
    <w:rsid w:val="004F7798"/>
    <w:rsid w:val="00500E4B"/>
    <w:rsid w:val="00502F61"/>
    <w:rsid w:val="00510D62"/>
    <w:rsid w:val="00515BCF"/>
    <w:rsid w:val="0051799B"/>
    <w:rsid w:val="00521EE7"/>
    <w:rsid w:val="005338D0"/>
    <w:rsid w:val="00547B1B"/>
    <w:rsid w:val="00551A7A"/>
    <w:rsid w:val="00552E0D"/>
    <w:rsid w:val="00554DCE"/>
    <w:rsid w:val="00555DF2"/>
    <w:rsid w:val="0056130E"/>
    <w:rsid w:val="00562A8D"/>
    <w:rsid w:val="00564F64"/>
    <w:rsid w:val="00572F8A"/>
    <w:rsid w:val="00574BB1"/>
    <w:rsid w:val="00586447"/>
    <w:rsid w:val="00586589"/>
    <w:rsid w:val="00593E16"/>
    <w:rsid w:val="00595DB0"/>
    <w:rsid w:val="005A0637"/>
    <w:rsid w:val="005B5C71"/>
    <w:rsid w:val="005D546D"/>
    <w:rsid w:val="005D5B15"/>
    <w:rsid w:val="005D7A80"/>
    <w:rsid w:val="005E2525"/>
    <w:rsid w:val="005E31A7"/>
    <w:rsid w:val="005E7F8D"/>
    <w:rsid w:val="005F20A5"/>
    <w:rsid w:val="005F39CF"/>
    <w:rsid w:val="005F654C"/>
    <w:rsid w:val="006041FB"/>
    <w:rsid w:val="00614E35"/>
    <w:rsid w:val="0062180F"/>
    <w:rsid w:val="00631C93"/>
    <w:rsid w:val="00632A55"/>
    <w:rsid w:val="006369F4"/>
    <w:rsid w:val="006440DA"/>
    <w:rsid w:val="00645914"/>
    <w:rsid w:val="00651C00"/>
    <w:rsid w:val="0065361D"/>
    <w:rsid w:val="006571A4"/>
    <w:rsid w:val="0067193D"/>
    <w:rsid w:val="00673E82"/>
    <w:rsid w:val="006740AA"/>
    <w:rsid w:val="00677FC0"/>
    <w:rsid w:val="00682119"/>
    <w:rsid w:val="00686C26"/>
    <w:rsid w:val="00692CDF"/>
    <w:rsid w:val="00696AA1"/>
    <w:rsid w:val="006A6303"/>
    <w:rsid w:val="00704F0F"/>
    <w:rsid w:val="00710ECF"/>
    <w:rsid w:val="00712972"/>
    <w:rsid w:val="0072285E"/>
    <w:rsid w:val="007254B3"/>
    <w:rsid w:val="00731EDC"/>
    <w:rsid w:val="00733D18"/>
    <w:rsid w:val="0073556D"/>
    <w:rsid w:val="00735F9E"/>
    <w:rsid w:val="00747D55"/>
    <w:rsid w:val="00757C2D"/>
    <w:rsid w:val="0076185D"/>
    <w:rsid w:val="007836E1"/>
    <w:rsid w:val="007854DA"/>
    <w:rsid w:val="00793293"/>
    <w:rsid w:val="007A164F"/>
    <w:rsid w:val="007B253F"/>
    <w:rsid w:val="007B2AAC"/>
    <w:rsid w:val="007B6A41"/>
    <w:rsid w:val="007C094F"/>
    <w:rsid w:val="007D0358"/>
    <w:rsid w:val="007D0893"/>
    <w:rsid w:val="007D3472"/>
    <w:rsid w:val="007D3ED8"/>
    <w:rsid w:val="007D430B"/>
    <w:rsid w:val="007F2C36"/>
    <w:rsid w:val="007F3D18"/>
    <w:rsid w:val="007F73AF"/>
    <w:rsid w:val="00807536"/>
    <w:rsid w:val="00827926"/>
    <w:rsid w:val="00831F24"/>
    <w:rsid w:val="00841B3C"/>
    <w:rsid w:val="00850194"/>
    <w:rsid w:val="008544B8"/>
    <w:rsid w:val="00854613"/>
    <w:rsid w:val="00855330"/>
    <w:rsid w:val="008576AE"/>
    <w:rsid w:val="00872263"/>
    <w:rsid w:val="008733C9"/>
    <w:rsid w:val="00873873"/>
    <w:rsid w:val="00882952"/>
    <w:rsid w:val="008838FB"/>
    <w:rsid w:val="008873A3"/>
    <w:rsid w:val="008A5D2A"/>
    <w:rsid w:val="008B013C"/>
    <w:rsid w:val="008B18D7"/>
    <w:rsid w:val="008B3454"/>
    <w:rsid w:val="008B35BA"/>
    <w:rsid w:val="008B4B4A"/>
    <w:rsid w:val="008C1264"/>
    <w:rsid w:val="008E05EE"/>
    <w:rsid w:val="008E306F"/>
    <w:rsid w:val="008E72BB"/>
    <w:rsid w:val="008F0EC6"/>
    <w:rsid w:val="008F0FAE"/>
    <w:rsid w:val="0090117B"/>
    <w:rsid w:val="00902E97"/>
    <w:rsid w:val="00905742"/>
    <w:rsid w:val="0090748A"/>
    <w:rsid w:val="00940439"/>
    <w:rsid w:val="00943178"/>
    <w:rsid w:val="009545EC"/>
    <w:rsid w:val="009622D7"/>
    <w:rsid w:val="00972284"/>
    <w:rsid w:val="009865A8"/>
    <w:rsid w:val="00997E4B"/>
    <w:rsid w:val="009A6432"/>
    <w:rsid w:val="009B14EA"/>
    <w:rsid w:val="009B35DC"/>
    <w:rsid w:val="009B540B"/>
    <w:rsid w:val="009C1106"/>
    <w:rsid w:val="009C1635"/>
    <w:rsid w:val="009C331D"/>
    <w:rsid w:val="009D667C"/>
    <w:rsid w:val="009E3EAE"/>
    <w:rsid w:val="009E6AFD"/>
    <w:rsid w:val="009E7663"/>
    <w:rsid w:val="009F68FA"/>
    <w:rsid w:val="009F76B0"/>
    <w:rsid w:val="00A05D2A"/>
    <w:rsid w:val="00A1009A"/>
    <w:rsid w:val="00A20AAA"/>
    <w:rsid w:val="00A23C35"/>
    <w:rsid w:val="00A30A52"/>
    <w:rsid w:val="00A33A14"/>
    <w:rsid w:val="00A401D5"/>
    <w:rsid w:val="00A52EA3"/>
    <w:rsid w:val="00A73890"/>
    <w:rsid w:val="00A751A0"/>
    <w:rsid w:val="00A77803"/>
    <w:rsid w:val="00A8342C"/>
    <w:rsid w:val="00A921A3"/>
    <w:rsid w:val="00A92D1E"/>
    <w:rsid w:val="00AA4102"/>
    <w:rsid w:val="00AA493F"/>
    <w:rsid w:val="00AA652C"/>
    <w:rsid w:val="00AC3C1E"/>
    <w:rsid w:val="00AD2D68"/>
    <w:rsid w:val="00AD5372"/>
    <w:rsid w:val="00AE36FA"/>
    <w:rsid w:val="00AF11EA"/>
    <w:rsid w:val="00AF47A9"/>
    <w:rsid w:val="00AF63EA"/>
    <w:rsid w:val="00B10B3A"/>
    <w:rsid w:val="00B144F0"/>
    <w:rsid w:val="00B16B80"/>
    <w:rsid w:val="00B332A8"/>
    <w:rsid w:val="00B400C0"/>
    <w:rsid w:val="00B408B1"/>
    <w:rsid w:val="00B4286D"/>
    <w:rsid w:val="00B5041C"/>
    <w:rsid w:val="00B54ECE"/>
    <w:rsid w:val="00B60C90"/>
    <w:rsid w:val="00B67193"/>
    <w:rsid w:val="00B735C4"/>
    <w:rsid w:val="00B745D1"/>
    <w:rsid w:val="00B77E0F"/>
    <w:rsid w:val="00B82DFA"/>
    <w:rsid w:val="00B908BA"/>
    <w:rsid w:val="00B94CD4"/>
    <w:rsid w:val="00BA10F0"/>
    <w:rsid w:val="00BA46C9"/>
    <w:rsid w:val="00BA54C7"/>
    <w:rsid w:val="00BA5967"/>
    <w:rsid w:val="00BB10F9"/>
    <w:rsid w:val="00BB3ABC"/>
    <w:rsid w:val="00BB5F2B"/>
    <w:rsid w:val="00BC423B"/>
    <w:rsid w:val="00BC6B0B"/>
    <w:rsid w:val="00BD5B11"/>
    <w:rsid w:val="00C00EB9"/>
    <w:rsid w:val="00C03E1F"/>
    <w:rsid w:val="00C04D36"/>
    <w:rsid w:val="00C117CC"/>
    <w:rsid w:val="00C435DB"/>
    <w:rsid w:val="00C50AFE"/>
    <w:rsid w:val="00C5148F"/>
    <w:rsid w:val="00C51AE6"/>
    <w:rsid w:val="00C55D62"/>
    <w:rsid w:val="00C56147"/>
    <w:rsid w:val="00C62BE4"/>
    <w:rsid w:val="00C62F87"/>
    <w:rsid w:val="00C67219"/>
    <w:rsid w:val="00C6796C"/>
    <w:rsid w:val="00C67B63"/>
    <w:rsid w:val="00C717F9"/>
    <w:rsid w:val="00C771FC"/>
    <w:rsid w:val="00C91773"/>
    <w:rsid w:val="00CA4EC4"/>
    <w:rsid w:val="00CB2348"/>
    <w:rsid w:val="00CC0C99"/>
    <w:rsid w:val="00CC4206"/>
    <w:rsid w:val="00CC45FB"/>
    <w:rsid w:val="00CC7286"/>
    <w:rsid w:val="00CC7315"/>
    <w:rsid w:val="00CD5EB3"/>
    <w:rsid w:val="00CE522B"/>
    <w:rsid w:val="00CE7612"/>
    <w:rsid w:val="00CF7D87"/>
    <w:rsid w:val="00D028EB"/>
    <w:rsid w:val="00D04053"/>
    <w:rsid w:val="00D10FD8"/>
    <w:rsid w:val="00D31A87"/>
    <w:rsid w:val="00D34B03"/>
    <w:rsid w:val="00D411C1"/>
    <w:rsid w:val="00D41309"/>
    <w:rsid w:val="00D667EA"/>
    <w:rsid w:val="00D77695"/>
    <w:rsid w:val="00D81381"/>
    <w:rsid w:val="00D871D8"/>
    <w:rsid w:val="00D9202A"/>
    <w:rsid w:val="00D95ED2"/>
    <w:rsid w:val="00DA3D46"/>
    <w:rsid w:val="00DA4562"/>
    <w:rsid w:val="00DB019D"/>
    <w:rsid w:val="00DB096A"/>
    <w:rsid w:val="00DC2E07"/>
    <w:rsid w:val="00DC4571"/>
    <w:rsid w:val="00DE0B62"/>
    <w:rsid w:val="00DE4075"/>
    <w:rsid w:val="00DE4101"/>
    <w:rsid w:val="00DF24F9"/>
    <w:rsid w:val="00DF683C"/>
    <w:rsid w:val="00E03A3A"/>
    <w:rsid w:val="00E26E65"/>
    <w:rsid w:val="00E354CA"/>
    <w:rsid w:val="00E53323"/>
    <w:rsid w:val="00E54D52"/>
    <w:rsid w:val="00E565EF"/>
    <w:rsid w:val="00E8108C"/>
    <w:rsid w:val="00E83C24"/>
    <w:rsid w:val="00E86128"/>
    <w:rsid w:val="00EA3A68"/>
    <w:rsid w:val="00EB23B9"/>
    <w:rsid w:val="00EB285D"/>
    <w:rsid w:val="00EB793E"/>
    <w:rsid w:val="00EC14EB"/>
    <w:rsid w:val="00EC4D64"/>
    <w:rsid w:val="00ED085B"/>
    <w:rsid w:val="00ED2680"/>
    <w:rsid w:val="00ED731C"/>
    <w:rsid w:val="00EE27DE"/>
    <w:rsid w:val="00EE400E"/>
    <w:rsid w:val="00EF135C"/>
    <w:rsid w:val="00EF458F"/>
    <w:rsid w:val="00EF6B9B"/>
    <w:rsid w:val="00F01EBA"/>
    <w:rsid w:val="00F04159"/>
    <w:rsid w:val="00F0636F"/>
    <w:rsid w:val="00F105AB"/>
    <w:rsid w:val="00F11499"/>
    <w:rsid w:val="00F140A0"/>
    <w:rsid w:val="00F32C0A"/>
    <w:rsid w:val="00F333E8"/>
    <w:rsid w:val="00F34C71"/>
    <w:rsid w:val="00F43239"/>
    <w:rsid w:val="00F53CE1"/>
    <w:rsid w:val="00F53F20"/>
    <w:rsid w:val="00F5405B"/>
    <w:rsid w:val="00F554C5"/>
    <w:rsid w:val="00F56691"/>
    <w:rsid w:val="00F65BAD"/>
    <w:rsid w:val="00F66367"/>
    <w:rsid w:val="00F66524"/>
    <w:rsid w:val="00F66719"/>
    <w:rsid w:val="00FA100A"/>
    <w:rsid w:val="00FB062F"/>
    <w:rsid w:val="00FC2F62"/>
    <w:rsid w:val="00FC63D4"/>
    <w:rsid w:val="00FF1BAA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F4D58-7EB2-46E3-ACB2-86F90282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09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97B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5B15"/>
    <w:pPr>
      <w:keepNext/>
      <w:keepLines/>
      <w:spacing w:before="80" w:after="0" w:line="36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86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D5B15"/>
    <w:rPr>
      <w:rFonts w:ascii="Times New Roman" w:eastAsia="Times New Roman" w:hAnsi="Times New Roman" w:cs="Times New Roman"/>
      <w:b/>
      <w:bCs/>
      <w:sz w:val="28"/>
      <w:szCs w:val="26"/>
    </w:rPr>
  </w:style>
  <w:style w:type="paragraph" w:styleId="a4">
    <w:name w:val="Normal (Web)"/>
    <w:basedOn w:val="a"/>
    <w:uiPriority w:val="99"/>
    <w:semiHidden/>
    <w:unhideWhenUsed/>
    <w:rsid w:val="00AA4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30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C7F01"/>
    <w:rPr>
      <w:b/>
      <w:bCs/>
    </w:rPr>
  </w:style>
  <w:style w:type="paragraph" w:customStyle="1" w:styleId="c1">
    <w:name w:val="c1"/>
    <w:basedOn w:val="a"/>
    <w:rsid w:val="0070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04F0F"/>
  </w:style>
  <w:style w:type="character" w:customStyle="1" w:styleId="c0">
    <w:name w:val="c0"/>
    <w:basedOn w:val="a0"/>
    <w:rsid w:val="00704F0F"/>
  </w:style>
  <w:style w:type="paragraph" w:customStyle="1" w:styleId="c5">
    <w:name w:val="c5"/>
    <w:basedOn w:val="a"/>
    <w:rsid w:val="0070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A30A5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97B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Строгий1"/>
    <w:basedOn w:val="a0"/>
    <w:rsid w:val="0009468A"/>
  </w:style>
  <w:style w:type="character" w:styleId="a9">
    <w:name w:val="Hyperlink"/>
    <w:basedOn w:val="a0"/>
    <w:uiPriority w:val="99"/>
    <w:semiHidden/>
    <w:unhideWhenUsed/>
    <w:rsid w:val="000946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2A55"/>
  </w:style>
  <w:style w:type="paragraph" w:customStyle="1" w:styleId="Style16">
    <w:name w:val="Style16"/>
    <w:basedOn w:val="a"/>
    <w:uiPriority w:val="99"/>
    <w:rsid w:val="00632A55"/>
    <w:pPr>
      <w:widowControl w:val="0"/>
      <w:autoSpaceDE w:val="0"/>
      <w:autoSpaceDN w:val="0"/>
      <w:adjustRightInd w:val="0"/>
      <w:spacing w:after="0" w:line="208" w:lineRule="exact"/>
      <w:ind w:firstLine="336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632A55"/>
    <w:rPr>
      <w:rFonts w:ascii="Century Schoolbook" w:hAnsi="Century Schoolbook" w:cs="Century Schoolbook"/>
      <w:sz w:val="16"/>
      <w:szCs w:val="16"/>
    </w:rPr>
  </w:style>
  <w:style w:type="paragraph" w:customStyle="1" w:styleId="Style19">
    <w:name w:val="Style19"/>
    <w:basedOn w:val="a"/>
    <w:uiPriority w:val="99"/>
    <w:rsid w:val="00632A55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50">
    <w:name w:val="Font Style50"/>
    <w:uiPriority w:val="99"/>
    <w:rsid w:val="00632A55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52">
    <w:name w:val="Font Style52"/>
    <w:uiPriority w:val="99"/>
    <w:rsid w:val="00632A55"/>
    <w:rPr>
      <w:rFonts w:ascii="Franklin Gothic Medium" w:hAnsi="Franklin Gothic Medium" w:cs="Franklin Gothic Medium"/>
      <w:sz w:val="18"/>
      <w:szCs w:val="18"/>
    </w:rPr>
  </w:style>
  <w:style w:type="character" w:customStyle="1" w:styleId="FontStyle58">
    <w:name w:val="Font Style58"/>
    <w:uiPriority w:val="99"/>
    <w:rsid w:val="00632A55"/>
    <w:rPr>
      <w:rFonts w:ascii="Courier New" w:hAnsi="Courier New" w:cs="Courier New"/>
      <w:b/>
      <w:bCs/>
      <w:spacing w:val="-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1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3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0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5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3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2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3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8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8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7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901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0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16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7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71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6104">
          <w:marLeft w:val="50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6521">
          <w:marLeft w:val="50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1878">
          <w:marLeft w:val="50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249">
          <w:marLeft w:val="50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3335">
          <w:marLeft w:val="50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3763">
          <w:marLeft w:val="50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70324">
          <w:marLeft w:val="50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utism-aba.blogspot.com/p/blog-page_08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AB64B-39A4-4094-9F51-9976DDA2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</Pages>
  <Words>4288</Words>
  <Characters>24444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448</cp:revision>
  <dcterms:created xsi:type="dcterms:W3CDTF">2017-05-13T07:30:00Z</dcterms:created>
  <dcterms:modified xsi:type="dcterms:W3CDTF">2022-07-06T08:32:00Z</dcterms:modified>
</cp:coreProperties>
</file>