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DC317" w14:textId="77777777" w:rsidR="00812957" w:rsidRPr="00812957" w:rsidRDefault="00812957" w:rsidP="00812957">
      <w:pPr>
        <w:keepNext/>
        <w:keepLines/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812957">
        <w:rPr>
          <w:rFonts w:ascii="Times New Roman" w:eastAsia="Cambria" w:hAnsi="Times New Roman" w:cs="Times New Roman"/>
          <w:b/>
          <w:bCs/>
          <w:sz w:val="24"/>
          <w:szCs w:val="24"/>
        </w:rPr>
        <w:t>Муниципальное дошкольное образовательное учреждение</w:t>
      </w:r>
    </w:p>
    <w:p w14:paraId="67823374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29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«Детский сад </w:t>
      </w:r>
      <w:r w:rsidRPr="00812957">
        <w:rPr>
          <w:rFonts w:ascii="Times New Roman" w:eastAsia="Segoe UI Symbol" w:hAnsi="Times New Roman" w:cs="Times New Roman"/>
          <w:b/>
          <w:bCs/>
          <w:sz w:val="24"/>
          <w:szCs w:val="24"/>
        </w:rPr>
        <w:t>№</w:t>
      </w:r>
      <w:r w:rsidRPr="00812957">
        <w:rPr>
          <w:rFonts w:ascii="Times New Roman" w:eastAsia="Times New Roman" w:hAnsi="Times New Roman" w:cs="Times New Roman"/>
          <w:b/>
          <w:bCs/>
          <w:sz w:val="24"/>
          <w:szCs w:val="24"/>
        </w:rPr>
        <w:t>1 с. Корткерос»</w:t>
      </w:r>
    </w:p>
    <w:p w14:paraId="08FCCAC7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FBDB67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1CF794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52B797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59F8FE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B1F9A4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C312D2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BA4B0D" w14:textId="77777777" w:rsidR="00812957" w:rsidRDefault="00812957" w:rsidP="00812957">
      <w:pPr>
        <w:pStyle w:val="c16"/>
        <w:spacing w:before="0" w:beforeAutospacing="0" w:after="0" w:afterAutospacing="0"/>
        <w:jc w:val="center"/>
        <w:rPr>
          <w:rStyle w:val="c1"/>
          <w:b/>
          <w:bCs/>
          <w:sz w:val="32"/>
          <w:szCs w:val="32"/>
        </w:rPr>
      </w:pPr>
    </w:p>
    <w:p w14:paraId="080F5DBF" w14:textId="77777777" w:rsidR="00812957" w:rsidRDefault="00812957" w:rsidP="00812957">
      <w:pPr>
        <w:pStyle w:val="c16"/>
        <w:spacing w:before="0" w:beforeAutospacing="0" w:after="0" w:afterAutospacing="0"/>
        <w:jc w:val="center"/>
        <w:rPr>
          <w:rStyle w:val="c1"/>
          <w:b/>
          <w:bCs/>
          <w:sz w:val="32"/>
          <w:szCs w:val="32"/>
        </w:rPr>
      </w:pPr>
    </w:p>
    <w:p w14:paraId="29ED80C5" w14:textId="77777777" w:rsidR="00812957" w:rsidRDefault="00812957" w:rsidP="00812957">
      <w:pPr>
        <w:pStyle w:val="c16"/>
        <w:spacing w:before="0" w:beforeAutospacing="0" w:after="0" w:afterAutospacing="0"/>
        <w:jc w:val="center"/>
        <w:rPr>
          <w:rStyle w:val="c1"/>
          <w:b/>
          <w:bCs/>
          <w:sz w:val="32"/>
          <w:szCs w:val="32"/>
        </w:rPr>
      </w:pPr>
    </w:p>
    <w:p w14:paraId="03A90C15" w14:textId="77777777" w:rsidR="00812957" w:rsidRDefault="00812957" w:rsidP="00812957">
      <w:pPr>
        <w:pStyle w:val="c16"/>
        <w:spacing w:before="0" w:beforeAutospacing="0" w:after="0" w:afterAutospacing="0"/>
        <w:jc w:val="center"/>
        <w:rPr>
          <w:rStyle w:val="c1"/>
          <w:b/>
          <w:bCs/>
          <w:sz w:val="32"/>
          <w:szCs w:val="32"/>
        </w:rPr>
      </w:pPr>
    </w:p>
    <w:p w14:paraId="6B2663E9" w14:textId="77777777" w:rsidR="00812957" w:rsidRDefault="00812957" w:rsidP="00812957">
      <w:pPr>
        <w:pStyle w:val="c16"/>
        <w:spacing w:before="0" w:beforeAutospacing="0" w:after="0" w:afterAutospacing="0"/>
        <w:jc w:val="center"/>
        <w:rPr>
          <w:rStyle w:val="c1"/>
          <w:b/>
          <w:bCs/>
          <w:sz w:val="32"/>
          <w:szCs w:val="32"/>
        </w:rPr>
      </w:pPr>
    </w:p>
    <w:p w14:paraId="62F3C2E0" w14:textId="074131F6" w:rsidR="00812957" w:rsidRPr="007133AC" w:rsidRDefault="00812957" w:rsidP="00812957">
      <w:pPr>
        <w:pStyle w:val="c16"/>
        <w:spacing w:before="0" w:beforeAutospacing="0" w:after="0" w:afterAutospacing="0"/>
        <w:jc w:val="center"/>
        <w:rPr>
          <w:rStyle w:val="c1"/>
          <w:b/>
          <w:bCs/>
          <w:sz w:val="32"/>
          <w:szCs w:val="32"/>
        </w:rPr>
      </w:pPr>
      <w:r>
        <w:rPr>
          <w:rStyle w:val="c1"/>
          <w:b/>
          <w:bCs/>
          <w:sz w:val="32"/>
          <w:szCs w:val="32"/>
        </w:rPr>
        <w:t>«</w:t>
      </w:r>
      <w:r w:rsidRPr="007133AC">
        <w:rPr>
          <w:rStyle w:val="c1"/>
          <w:b/>
          <w:bCs/>
          <w:sz w:val="32"/>
          <w:szCs w:val="32"/>
        </w:rPr>
        <w:t>Исследовательская деятельность в детском саду</w:t>
      </w:r>
      <w:r>
        <w:rPr>
          <w:rStyle w:val="c1"/>
          <w:b/>
          <w:bCs/>
          <w:sz w:val="32"/>
          <w:szCs w:val="32"/>
        </w:rPr>
        <w:t>»</w:t>
      </w:r>
    </w:p>
    <w:p w14:paraId="3C87F7B9" w14:textId="77777777" w:rsidR="00812957" w:rsidRDefault="00812957" w:rsidP="00812957">
      <w:pPr>
        <w:pStyle w:val="c16"/>
        <w:spacing w:before="0" w:beforeAutospacing="0" w:after="0" w:afterAutospacing="0"/>
        <w:ind w:firstLine="708"/>
        <w:jc w:val="center"/>
        <w:rPr>
          <w:rStyle w:val="c1"/>
          <w:b/>
          <w:bCs/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(Из опыта работы)</w:t>
      </w:r>
    </w:p>
    <w:p w14:paraId="45B5E113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88671F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E90C92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72A546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3B31DE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F4D768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F88EBE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88E078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184671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5337A3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8A5935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8D1CCC" w14:textId="77777777" w:rsidR="00812957" w:rsidRPr="00812957" w:rsidRDefault="00812957" w:rsidP="00812957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14:paraId="74969014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224487" w14:textId="77777777" w:rsidR="00812957" w:rsidRPr="00812957" w:rsidRDefault="00812957" w:rsidP="00812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ABD338" w14:textId="77777777" w:rsidR="00812957" w:rsidRPr="00812957" w:rsidRDefault="00812957" w:rsidP="00812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D305EE" w14:textId="77777777" w:rsidR="00812957" w:rsidRPr="00812957" w:rsidRDefault="00812957" w:rsidP="00812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97353B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FE1F3FF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2957">
        <w:rPr>
          <w:rFonts w:ascii="Times New Roman" w:eastAsia="Times New Roman" w:hAnsi="Times New Roman" w:cs="Times New Roman"/>
          <w:b/>
          <w:bCs/>
          <w:sz w:val="24"/>
          <w:szCs w:val="24"/>
        </w:rPr>
        <w:t>Автор:</w:t>
      </w:r>
    </w:p>
    <w:p w14:paraId="0A5A5621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2957">
        <w:rPr>
          <w:rFonts w:ascii="Times New Roman" w:eastAsia="Times New Roman" w:hAnsi="Times New Roman" w:cs="Times New Roman"/>
          <w:sz w:val="24"/>
          <w:szCs w:val="24"/>
        </w:rPr>
        <w:t xml:space="preserve">Воспитатель: Филиппова Светлана Ивановна, </w:t>
      </w:r>
    </w:p>
    <w:p w14:paraId="46A6F752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2957">
        <w:rPr>
          <w:rFonts w:ascii="Times New Roman" w:eastAsia="Times New Roman" w:hAnsi="Times New Roman" w:cs="Times New Roman"/>
          <w:sz w:val="24"/>
          <w:szCs w:val="24"/>
        </w:rPr>
        <w:t>высшая квалификационная категория,</w:t>
      </w:r>
    </w:p>
    <w:p w14:paraId="0E6ADBA2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2957">
        <w:rPr>
          <w:rFonts w:ascii="Times New Roman" w:eastAsia="Times New Roman" w:hAnsi="Times New Roman" w:cs="Times New Roman"/>
          <w:sz w:val="24"/>
          <w:szCs w:val="24"/>
        </w:rPr>
        <w:t xml:space="preserve">сот. тел.89042036296, </w:t>
      </w:r>
      <w:hyperlink r:id="rId6" w:history="1">
        <w:r w:rsidRPr="0081295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svetikph</w:t>
        </w:r>
        <w:r w:rsidRPr="0081295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300596@</w:t>
        </w:r>
        <w:r w:rsidRPr="0081295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81295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81295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14:paraId="34789D56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238AAA9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29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F7D4A3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8A53062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2957">
        <w:rPr>
          <w:rFonts w:ascii="Times New Roman" w:eastAsia="SimSun" w:hAnsi="Times New Roman" w:cs="Times New Roman"/>
          <w:kern w:val="3"/>
          <w:sz w:val="24"/>
          <w:szCs w:val="24"/>
        </w:rPr>
        <w:t>МДОУ «Детский сад №1 с. Корткерос»</w:t>
      </w:r>
    </w:p>
    <w:p w14:paraId="143DD7CD" w14:textId="77777777" w:rsidR="00812957" w:rsidRPr="00812957" w:rsidRDefault="00812957" w:rsidP="00812957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12957">
        <w:rPr>
          <w:rFonts w:ascii="Times New Roman" w:eastAsia="SimSun" w:hAnsi="Times New Roman" w:cs="Times New Roman"/>
          <w:kern w:val="3"/>
          <w:sz w:val="24"/>
          <w:szCs w:val="24"/>
        </w:rPr>
        <w:t>ул. Советская 210.</w:t>
      </w:r>
    </w:p>
    <w:p w14:paraId="238C8FCB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2751AB0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18DB7C4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4CFAE45" w14:textId="77777777" w:rsidR="00812957" w:rsidRPr="00812957" w:rsidRDefault="00812957" w:rsidP="00812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E5D85A0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DC2F01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041812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1C5B29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E1E798" w14:textId="77777777" w:rsidR="00812957" w:rsidRPr="00812957" w:rsidRDefault="00812957" w:rsidP="00812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6D534C" w14:textId="636A5D14" w:rsidR="007133AC" w:rsidRPr="007133AC" w:rsidRDefault="00405CA6" w:rsidP="004A1750">
      <w:pPr>
        <w:pStyle w:val="c16"/>
        <w:spacing w:before="0" w:beforeAutospacing="0" w:after="0" w:afterAutospacing="0"/>
        <w:ind w:firstLine="708"/>
        <w:jc w:val="center"/>
        <w:rPr>
          <w:rStyle w:val="c1"/>
          <w:b/>
          <w:bCs/>
          <w:sz w:val="32"/>
          <w:szCs w:val="32"/>
        </w:rPr>
      </w:pPr>
      <w:bookmarkStart w:id="0" w:name="_Hlk98595586"/>
      <w:r>
        <w:rPr>
          <w:rStyle w:val="c1"/>
          <w:b/>
          <w:bCs/>
          <w:sz w:val="32"/>
          <w:szCs w:val="32"/>
        </w:rPr>
        <w:lastRenderedPageBreak/>
        <w:t>«</w:t>
      </w:r>
      <w:r w:rsidR="007133AC" w:rsidRPr="007133AC">
        <w:rPr>
          <w:rStyle w:val="c1"/>
          <w:b/>
          <w:bCs/>
          <w:sz w:val="32"/>
          <w:szCs w:val="32"/>
        </w:rPr>
        <w:t>Исследовательская деятельность в детском саду</w:t>
      </w:r>
      <w:r>
        <w:rPr>
          <w:rStyle w:val="c1"/>
          <w:b/>
          <w:bCs/>
          <w:sz w:val="32"/>
          <w:szCs w:val="32"/>
        </w:rPr>
        <w:t>»</w:t>
      </w:r>
    </w:p>
    <w:p w14:paraId="4D2152EA" w14:textId="77777777" w:rsidR="007133AC" w:rsidRDefault="007133AC" w:rsidP="004A1750">
      <w:pPr>
        <w:pStyle w:val="c16"/>
        <w:spacing w:before="0" w:beforeAutospacing="0" w:after="0" w:afterAutospacing="0"/>
        <w:ind w:firstLine="708"/>
        <w:jc w:val="center"/>
        <w:rPr>
          <w:rStyle w:val="c1"/>
          <w:b/>
          <w:bCs/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(Из опыта работы)</w:t>
      </w:r>
    </w:p>
    <w:bookmarkEnd w:id="0"/>
    <w:p w14:paraId="1276BFB7" w14:textId="21F774B4" w:rsidR="007133AC" w:rsidRDefault="007133AC" w:rsidP="004A1750">
      <w:pPr>
        <w:pStyle w:val="c16"/>
        <w:spacing w:before="0" w:beforeAutospacing="0" w:after="0" w:afterAutospacing="0"/>
        <w:ind w:firstLine="708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(</w:t>
      </w:r>
      <w:r w:rsidRPr="007133AC">
        <w:rPr>
          <w:rStyle w:val="c1"/>
          <w:sz w:val="28"/>
          <w:szCs w:val="28"/>
        </w:rPr>
        <w:t>Воспитатель высшей квалификационной категории Филиппова С. И.)</w:t>
      </w:r>
    </w:p>
    <w:p w14:paraId="2D44EDDD" w14:textId="48661445" w:rsidR="00810DA2" w:rsidRDefault="00810DA2" w:rsidP="004A1750">
      <w:pPr>
        <w:pStyle w:val="c16"/>
        <w:spacing w:before="0" w:beforeAutospacing="0" w:after="0" w:afterAutospacing="0"/>
        <w:ind w:firstLine="708"/>
        <w:jc w:val="center"/>
        <w:rPr>
          <w:rStyle w:val="c1"/>
          <w:sz w:val="28"/>
          <w:szCs w:val="28"/>
        </w:rPr>
      </w:pPr>
    </w:p>
    <w:p w14:paraId="76994E7A" w14:textId="68097A28" w:rsidR="00810DA2" w:rsidRPr="00810DA2" w:rsidRDefault="00810DA2" w:rsidP="004A1750">
      <w:pPr>
        <w:spacing w:before="86"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DA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Известно, что ребёнок дошкольного возраста отличается удивительной активностью в познании окружающего мира. Интерес к исследованиям у него появляется довольно рано. С раннего возраста он берёт предметы в рот, их щупает или гремит (пробует на вкус). </w:t>
      </w:r>
      <w:r w:rsidR="0080471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 возрастом</w:t>
      </w:r>
      <w:r w:rsidRPr="00810DA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него постепенно складываются представления о предметах, их назначении и свойствах, о величине, о форме, о действиях, которые можно производить с предметами: уменьшить, увеличить, разделить, пересчитать, измерить.</w:t>
      </w:r>
    </w:p>
    <w:p w14:paraId="1643599A" w14:textId="77777777" w:rsidR="00804715" w:rsidRDefault="00810DA2" w:rsidP="004A1750">
      <w:pPr>
        <w:spacing w:before="86" w:after="0" w:line="240" w:lineRule="auto"/>
        <w:ind w:firstLine="576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10DA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Непосредственный контакт ребёнка с предметами ил материалами, элементарные опыты с ними позволяют познать их свойства, качества, возможности, пробуждают любознательность, желание узнать больше, обогащают яркими образами окружающего мира.</w:t>
      </w:r>
    </w:p>
    <w:p w14:paraId="726491DB" w14:textId="45A9E994" w:rsidR="00810DA2" w:rsidRPr="00810DA2" w:rsidRDefault="00804715" w:rsidP="004A1750">
      <w:pPr>
        <w:spacing w:before="86"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старшем дошкольном возрасте</w:t>
      </w:r>
      <w:r w:rsidR="00810DA2" w:rsidRPr="00810DA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810DA2" w:rsidRPr="00810DA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ходе опытной деятельности дошкольник учится наблюдать, размышлять, сравнивать, отвечать на вопросы, делать выводы, устанавливать причинно-следственную связь, соблюдать правила безопасности.</w:t>
      </w:r>
    </w:p>
    <w:p w14:paraId="173C825C" w14:textId="77777777" w:rsidR="00810DA2" w:rsidRPr="00810DA2" w:rsidRDefault="00810DA2" w:rsidP="004A1750">
      <w:pPr>
        <w:spacing w:before="86"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DA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 ети дошкольного возраста должны овладеть способами познания предметов. </w:t>
      </w:r>
    </w:p>
    <w:p w14:paraId="7818A92C" w14:textId="77777777" w:rsidR="00622750" w:rsidRDefault="007133AC" w:rsidP="006227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71AA">
        <w:rPr>
          <w:rFonts w:ascii="Times New Roman" w:hAnsi="Times New Roman" w:cs="Times New Roman"/>
          <w:bCs/>
          <w:sz w:val="28"/>
          <w:szCs w:val="28"/>
        </w:rPr>
        <w:t>Среди педагогических технологий</w:t>
      </w:r>
      <w:r w:rsidRPr="008271AA">
        <w:rPr>
          <w:rFonts w:ascii="Times New Roman" w:hAnsi="Times New Roman" w:cs="Times New Roman"/>
          <w:sz w:val="28"/>
          <w:szCs w:val="28"/>
        </w:rPr>
        <w:t xml:space="preserve">, которые я использую в работе с детьми дошкольного возраста, можно назвать </w:t>
      </w:r>
      <w:r w:rsidRPr="008271AA">
        <w:rPr>
          <w:rFonts w:ascii="Times New Roman" w:hAnsi="Times New Roman" w:cs="Times New Roman"/>
          <w:bCs/>
          <w:sz w:val="28"/>
          <w:szCs w:val="28"/>
        </w:rPr>
        <w:t>технологию исследовательской</w:t>
      </w:r>
      <w:r w:rsidRPr="008271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71AA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Pr="008271AA">
        <w:rPr>
          <w:rFonts w:ascii="Times New Roman" w:hAnsi="Times New Roman" w:cs="Times New Roman"/>
          <w:sz w:val="28"/>
          <w:szCs w:val="28"/>
        </w:rPr>
        <w:t>.</w:t>
      </w:r>
      <w:r w:rsidRPr="00827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14:paraId="45FCA4FE" w14:textId="604CA9BD" w:rsidR="00622750" w:rsidRPr="00AF1FAC" w:rsidRDefault="007133AC" w:rsidP="006227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2750" w:rsidRPr="00AF1FAC">
        <w:rPr>
          <w:rFonts w:ascii="Times New Roman" w:hAnsi="Times New Roman" w:cs="Times New Roman"/>
          <w:sz w:val="28"/>
          <w:szCs w:val="28"/>
        </w:rPr>
        <w:t xml:space="preserve">С данной технологией я знакома давно и принимала участие в Муниципальном этапе конкурса «Учитель года -2000» с темой </w:t>
      </w:r>
      <w:r w:rsidR="00622750" w:rsidRPr="00AF1FAC">
        <w:rPr>
          <w:rFonts w:ascii="Times New Roman" w:eastAsiaTheme="majorEastAsia" w:hAnsi="Times New Roman" w:cs="Times New Roman"/>
          <w:sz w:val="28"/>
          <w:szCs w:val="28"/>
        </w:rPr>
        <w:t>«Опытно-экспериментальная деятельность детей дошкольного возраста на занятиях по ознакомлению с окружающим и в повседневной жизни», где стала призером конкурса и заняла 3 место.</w:t>
      </w:r>
      <w:r w:rsidR="00622750" w:rsidRPr="00AF1F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C0FF1B" w14:textId="651F044E" w:rsidR="007133AC" w:rsidRPr="008271AA" w:rsidRDefault="007133AC" w:rsidP="006227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Исследование</w:t>
      </w:r>
      <w:r w:rsidRPr="00827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процесс </w:t>
      </w:r>
      <w:r w:rsidR="000D6792" w:rsidRPr="008271A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творческий,</w:t>
      </w:r>
      <w:r w:rsidR="00804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активный,</w:t>
      </w:r>
      <w:r w:rsidR="000D6792" w:rsidRPr="00827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6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</w:t>
      </w:r>
      <w:r w:rsidRPr="00827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рождается на основе внутренней потребности</w:t>
      </w:r>
      <w:r w:rsidR="000D6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</w:t>
      </w:r>
      <w:r w:rsidRPr="00827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потребности в познании. Благодаря исследовательской деятельности у детей формируется целостная картина мира и основы культурного познания окружающего мира.  </w:t>
      </w:r>
    </w:p>
    <w:p w14:paraId="6BB5FFCB" w14:textId="77777777" w:rsidR="00AF1FAC" w:rsidRDefault="007133AC" w:rsidP="004A1750">
      <w:pPr>
        <w:pStyle w:val="c16"/>
        <w:spacing w:before="0" w:beforeAutospacing="0" w:after="0" w:afterAutospacing="0"/>
        <w:ind w:firstLine="360"/>
        <w:rPr>
          <w:bCs/>
          <w:sz w:val="28"/>
          <w:szCs w:val="28"/>
        </w:rPr>
      </w:pPr>
      <w:r w:rsidRPr="00A35ED6">
        <w:rPr>
          <w:sz w:val="28"/>
          <w:szCs w:val="28"/>
        </w:rPr>
        <w:t>Китайская пословица гласит: «Расскажи — и я забуду, покажи — и я запомню, дай попробовать — и я пойму». Усваивается все прочно и надолго, когда ребенок слышит, видит и делает сам</w:t>
      </w:r>
      <w:r>
        <w:rPr>
          <w:sz w:val="28"/>
          <w:szCs w:val="28"/>
        </w:rPr>
        <w:t>.</w:t>
      </w:r>
      <w:r w:rsidR="00804715" w:rsidRPr="00804715">
        <w:rPr>
          <w:bCs/>
          <w:sz w:val="28"/>
          <w:szCs w:val="28"/>
        </w:rPr>
        <w:t xml:space="preserve"> </w:t>
      </w:r>
    </w:p>
    <w:p w14:paraId="0A71783E" w14:textId="4F22487E" w:rsidR="007133AC" w:rsidRPr="00AF1FAC" w:rsidRDefault="00804715" w:rsidP="004A1750">
      <w:pPr>
        <w:pStyle w:val="c16"/>
        <w:spacing w:before="0" w:beforeAutospacing="0" w:after="0" w:afterAutospacing="0"/>
        <w:ind w:firstLine="360"/>
        <w:rPr>
          <w:sz w:val="28"/>
          <w:szCs w:val="28"/>
        </w:rPr>
      </w:pPr>
      <w:r w:rsidRPr="00A35ED6">
        <w:rPr>
          <w:bCs/>
          <w:sz w:val="28"/>
          <w:szCs w:val="28"/>
        </w:rPr>
        <w:t>Технология исследовательской</w:t>
      </w:r>
      <w:r w:rsidRPr="00A35ED6">
        <w:rPr>
          <w:sz w:val="28"/>
          <w:szCs w:val="28"/>
        </w:rPr>
        <w:t xml:space="preserve"> дает детям реальные представления о различных сторонах изучаемого объекта, о его взаимоотношениях с другими объектами и </w:t>
      </w:r>
      <w:r w:rsidRPr="00A35ED6">
        <w:rPr>
          <w:bCs/>
          <w:sz w:val="28"/>
          <w:szCs w:val="28"/>
        </w:rPr>
        <w:t>средой обитания</w:t>
      </w:r>
      <w:r w:rsidRPr="00A35ED6">
        <w:rPr>
          <w:sz w:val="28"/>
          <w:szCs w:val="28"/>
        </w:rPr>
        <w:t>.</w:t>
      </w:r>
      <w:r w:rsidR="00302D50">
        <w:rPr>
          <w:sz w:val="28"/>
          <w:szCs w:val="28"/>
        </w:rPr>
        <w:t xml:space="preserve"> </w:t>
      </w:r>
      <w:r>
        <w:rPr>
          <w:sz w:val="28"/>
          <w:szCs w:val="28"/>
        </w:rPr>
        <w:t>Данная</w:t>
      </w:r>
      <w:r w:rsidRPr="00A35ED6">
        <w:rPr>
          <w:sz w:val="28"/>
          <w:szCs w:val="28"/>
        </w:rPr>
        <w:t xml:space="preserve"> </w:t>
      </w:r>
      <w:r w:rsidRPr="00A35ED6">
        <w:rPr>
          <w:bCs/>
          <w:sz w:val="28"/>
          <w:szCs w:val="28"/>
        </w:rPr>
        <w:t>технология предоставляет</w:t>
      </w:r>
      <w:r w:rsidRPr="00A35ED6">
        <w:rPr>
          <w:sz w:val="28"/>
          <w:szCs w:val="28"/>
        </w:rPr>
        <w:t xml:space="preserve"> ребёнку возможность самому найти ответы на все интересующие его вопросы, позволяет почувствовать себя </w:t>
      </w:r>
      <w:r w:rsidRPr="00A35ED6">
        <w:rPr>
          <w:bCs/>
          <w:sz w:val="28"/>
          <w:szCs w:val="28"/>
        </w:rPr>
        <w:t>исследователем</w:t>
      </w:r>
      <w:r w:rsidR="00AF1FAC">
        <w:rPr>
          <w:bCs/>
          <w:sz w:val="28"/>
          <w:szCs w:val="28"/>
        </w:rPr>
        <w:t>.</w:t>
      </w:r>
    </w:p>
    <w:p w14:paraId="2C30CBE1" w14:textId="3F369F96" w:rsidR="007133AC" w:rsidRPr="00A35ED6" w:rsidRDefault="007133AC" w:rsidP="004A17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hAnsi="Times New Roman" w:cs="Times New Roman"/>
          <w:sz w:val="28"/>
          <w:szCs w:val="28"/>
        </w:rPr>
        <w:t>Организация исследовательской</w:t>
      </w:r>
      <w:r w:rsidRPr="00A35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ED6">
        <w:rPr>
          <w:rFonts w:ascii="Times New Roman" w:hAnsi="Times New Roman" w:cs="Times New Roman"/>
          <w:bCs/>
          <w:sz w:val="28"/>
          <w:szCs w:val="28"/>
        </w:rPr>
        <w:t xml:space="preserve">деятельности </w:t>
      </w:r>
      <w:r w:rsidRPr="00A35ED6">
        <w:rPr>
          <w:rFonts w:ascii="Times New Roman" w:hAnsi="Times New Roman" w:cs="Times New Roman"/>
          <w:sz w:val="28"/>
          <w:szCs w:val="28"/>
        </w:rPr>
        <w:t>воспитанников позволяет им прочно усвоить знания о свойствах и качествах предметов окружающей действительности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70A3693" w14:textId="199ED663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·свойств песка, глины и камня;</w:t>
      </w:r>
    </w:p>
    <w:p w14:paraId="63658D04" w14:textId="03DEE90A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·свойств воды в ее различных состояниях; температуры.</w:t>
      </w:r>
    </w:p>
    <w:p w14:paraId="49DFB821" w14:textId="092FA523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·взвешивание тяжелых и легких материалов;</w:t>
      </w:r>
    </w:p>
    <w:p w14:paraId="0B108D7D" w14:textId="6CF29D7F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·измерение длины с помощью мерок; наблюдение за </w:t>
      </w:r>
      <w:r w:rsidR="00804715"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ростом</w:t>
      </w:r>
      <w:r w:rsidR="00804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715"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зависимость этого процесса от освещения, температуры и полива;</w:t>
      </w:r>
    </w:p>
    <w:p w14:paraId="5C6BFB70" w14:textId="77777777" w:rsidR="000D6792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·изучение смешивания цветов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510B11B" w14:textId="2C308506" w:rsidR="007133AC" w:rsidRPr="00F34868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 так же расширить свой кругозор.</w:t>
      </w:r>
    </w:p>
    <w:p w14:paraId="3C67113B" w14:textId="6BC27A49" w:rsidR="007133AC" w:rsidRDefault="007133AC" w:rsidP="004A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4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содержание исследований предполагает формирование следующих представлений:</w:t>
      </w:r>
    </w:p>
    <w:p w14:paraId="1EDA3E4E" w14:textId="5544A983" w:rsidR="000D6792" w:rsidRPr="000D6792" w:rsidRDefault="000D6792" w:rsidP="004A1750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0D67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Окружающий мир:</w:t>
      </w:r>
    </w:p>
    <w:p w14:paraId="5FF9CEC6" w14:textId="4CCCE6BC" w:rsidR="000D6792" w:rsidRPr="000D6792" w:rsidRDefault="000D6792" w:rsidP="004A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D6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предметном мире.</w:t>
      </w:r>
    </w:p>
    <w:p w14:paraId="590CD5A8" w14:textId="3CEF8EF5" w:rsidR="007133AC" w:rsidRPr="000D6792" w:rsidRDefault="000D6792" w:rsidP="004A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133AC" w:rsidRPr="000D6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материалах (песок, глина, бумага, ткань, дерево, пластмасса, магнит).</w:t>
      </w:r>
    </w:p>
    <w:p w14:paraId="5C6D63F9" w14:textId="680C4D2C" w:rsidR="007133AC" w:rsidRPr="00A35ED6" w:rsidRDefault="000D6792" w:rsidP="004A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133AC" w:rsidRPr="00A35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природных явлениях (ветер, снегопад, солнце, вода; игры с ветром, со снегом и т.д.).</w:t>
      </w:r>
    </w:p>
    <w:p w14:paraId="6BA12E68" w14:textId="0FE2770A" w:rsidR="007133AC" w:rsidRPr="00A35ED6" w:rsidRDefault="000D6792" w:rsidP="004A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133AC" w:rsidRPr="00A35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 мире растений (способы выращивания из семян, луковицы, листа).</w:t>
      </w:r>
    </w:p>
    <w:p w14:paraId="55F357F4" w14:textId="77777777" w:rsidR="000D6792" w:rsidRDefault="000D6792" w:rsidP="004A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7133AC" w:rsidRPr="00A35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способах исследования объекта.</w:t>
      </w:r>
    </w:p>
    <w:p w14:paraId="1527F571" w14:textId="7FB821BD" w:rsidR="007133AC" w:rsidRPr="000D6792" w:rsidRDefault="007133AC" w:rsidP="004A1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Экология:</w:t>
      </w:r>
    </w:p>
    <w:p w14:paraId="38FFB536" w14:textId="71549B50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строение растений;</w:t>
      </w:r>
    </w:p>
    <w:p w14:paraId="44D7BC32" w14:textId="137BEC8A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условия, необходимые для жизни растений;</w:t>
      </w:r>
    </w:p>
    <w:p w14:paraId="235BB35E" w14:textId="098B30A3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размножение растений;</w:t>
      </w:r>
    </w:p>
    <w:p w14:paraId="0FFCD187" w14:textId="0295BAC6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опыты в огороде и цветнике;</w:t>
      </w:r>
    </w:p>
    <w:p w14:paraId="49C43F89" w14:textId="2746FCE9" w:rsidR="00804715" w:rsidRDefault="007133AC" w:rsidP="004A1750">
      <w:pPr>
        <w:pStyle w:val="c16"/>
        <w:spacing w:before="0" w:beforeAutospacing="0" w:after="0" w:afterAutospacing="0"/>
        <w:rPr>
          <w:sz w:val="28"/>
          <w:szCs w:val="28"/>
        </w:rPr>
      </w:pPr>
      <w:r w:rsidRPr="00C1058A">
        <w:rPr>
          <w:sz w:val="28"/>
          <w:szCs w:val="28"/>
        </w:rPr>
        <w:t>· опытническая деятельность по сезонам;</w:t>
      </w:r>
      <w:r w:rsidR="00804715" w:rsidRPr="00804715">
        <w:rPr>
          <w:sz w:val="28"/>
          <w:szCs w:val="28"/>
        </w:rPr>
        <w:t xml:space="preserve"> </w:t>
      </w:r>
    </w:p>
    <w:p w14:paraId="7C07712F" w14:textId="5EBD050E" w:rsidR="007133AC" w:rsidRPr="00302D50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D5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животных.</w:t>
      </w:r>
    </w:p>
    <w:p w14:paraId="448E113C" w14:textId="77777777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Исследовательская деятельность о человеке:</w:t>
      </w:r>
    </w:p>
    <w:p w14:paraId="1937F9B3" w14:textId="4DA600C6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строение человека;</w:t>
      </w:r>
    </w:p>
    <w:p w14:paraId="137305C5" w14:textId="3113FEC4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физиология;</w:t>
      </w:r>
    </w:p>
    <w:p w14:paraId="3EB123D1" w14:textId="7CFBABC4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</w:t>
      </w:r>
      <w:r w:rsidR="00AF1FAC"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гигиена.</w:t>
      </w:r>
      <w:r w:rsidR="00AF1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(ЗОЖ)</w:t>
      </w:r>
    </w:p>
    <w:p w14:paraId="2CB7ED2E" w14:textId="77777777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Физические опыты в детском саду:</w:t>
      </w:r>
    </w:p>
    <w:p w14:paraId="2712D8E7" w14:textId="71123271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движение;</w:t>
      </w:r>
    </w:p>
    <w:p w14:paraId="1917CB92" w14:textId="046048BE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измерение;</w:t>
      </w:r>
    </w:p>
    <w:p w14:paraId="40E9559D" w14:textId="26A5F917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магнетизм.</w:t>
      </w:r>
    </w:p>
    <w:p w14:paraId="52863D01" w14:textId="46208C74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вещества и материалы;</w:t>
      </w:r>
    </w:p>
    <w:p w14:paraId="02DF2875" w14:textId="3362979D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свет и цвет;</w:t>
      </w:r>
    </w:p>
    <w:p w14:paraId="461FC2DB" w14:textId="00E626C7" w:rsidR="007133AC" w:rsidRPr="00C1058A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8A">
        <w:rPr>
          <w:rFonts w:ascii="Times New Roman" w:eastAsia="Times New Roman" w:hAnsi="Times New Roman" w:cs="Times New Roman"/>
          <w:sz w:val="28"/>
          <w:szCs w:val="28"/>
          <w:lang w:eastAsia="ru-RU"/>
        </w:rPr>
        <w:t>· звук.</w:t>
      </w:r>
    </w:p>
    <w:p w14:paraId="4B8327CC" w14:textId="42DC89C8" w:rsidR="007133AC" w:rsidRDefault="007133AC" w:rsidP="004A17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исследования-экспериментирования развивается словарь детей за счет </w:t>
      </w:r>
      <w:r w:rsidR="000D6792" w:rsidRPr="00A35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слов,</w:t>
      </w:r>
      <w:r w:rsidR="000D6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обозначают </w:t>
      </w:r>
      <w:r w:rsidRPr="00A35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сенсорные признаки, свойства, явления или объекта природы (цвет, форма, величина); мнется, ломается; высоко - низко-далеко; мягкий - твердый - теплый и т.д.).</w:t>
      </w:r>
    </w:p>
    <w:p w14:paraId="13C85E13" w14:textId="03B3DD78" w:rsidR="00AF1FAC" w:rsidRPr="006D4E38" w:rsidRDefault="00AF1FAC" w:rsidP="004A175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4E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своей работе по данному направлению очень интересными стали следующие   исследования:</w:t>
      </w:r>
      <w:r w:rsidRP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8CDB441" w14:textId="77777777" w:rsidR="00AF1FAC" w:rsidRPr="00206DC7" w:rsidRDefault="00AF1FAC" w:rsidP="004A175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Опыты </w:t>
      </w:r>
      <w:r w:rsidRPr="00FF57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(экспериментирование)</w:t>
      </w: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освоение причинно-следственных связей и отношений. </w:t>
      </w:r>
    </w:p>
    <w:p w14:paraId="5688E1AD" w14:textId="77777777" w:rsidR="00AF1FAC" w:rsidRPr="00206DC7" w:rsidRDefault="00AF1FAC" w:rsidP="004A175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DC7">
        <w:rPr>
          <w:rFonts w:ascii="Times New Roman" w:hAnsi="Times New Roman" w:cs="Times New Roman"/>
          <w:sz w:val="28"/>
          <w:szCs w:val="28"/>
        </w:rPr>
        <w:t>Путешествия в прошлое предметов. (река времени).</w:t>
      </w:r>
    </w:p>
    <w:p w14:paraId="5C468F4D" w14:textId="77777777" w:rsidR="00AF1FAC" w:rsidRPr="00206DC7" w:rsidRDefault="00AF1FAC" w:rsidP="004A1750">
      <w:pPr>
        <w:pStyle w:val="a4"/>
        <w:numPr>
          <w:ilvl w:val="0"/>
          <w:numId w:val="6"/>
        </w:numPr>
        <w:tabs>
          <w:tab w:val="left" w:pos="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Путешествие по карте – освоение пространственных схем и отношений </w:t>
      </w:r>
      <w:r w:rsidRPr="00206D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(представление о родном крае)</w:t>
      </w:r>
      <w:r w:rsidRPr="00206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9F45491" w14:textId="77777777" w:rsidR="00AF1FAC" w:rsidRPr="00206DC7" w:rsidRDefault="00AF1FAC" w:rsidP="004A175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DC7">
        <w:rPr>
          <w:rFonts w:ascii="Times New Roman" w:hAnsi="Times New Roman" w:cs="Times New Roman"/>
          <w:sz w:val="28"/>
          <w:szCs w:val="28"/>
        </w:rPr>
        <w:t>Коллекционирование.</w:t>
      </w:r>
    </w:p>
    <w:p w14:paraId="4D5CFF1D" w14:textId="26440795" w:rsidR="00AF1FAC" w:rsidRPr="006D4E38" w:rsidRDefault="00AF1FAC" w:rsidP="004A175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E38">
        <w:rPr>
          <w:rFonts w:ascii="Times New Roman" w:hAnsi="Times New Roman" w:cs="Times New Roman"/>
          <w:sz w:val="28"/>
          <w:szCs w:val="28"/>
        </w:rPr>
        <w:t>Проектная деятельность. (исследовательские проекты)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19E8DFB" w14:textId="77777777" w:rsidR="00AF1FAC" w:rsidRDefault="00AF1FAC" w:rsidP="004A17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9A9E98" w14:textId="7D66EFAA" w:rsidR="007133AC" w:rsidRPr="00F34868" w:rsidRDefault="007133AC" w:rsidP="004A17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ED6">
        <w:rPr>
          <w:rFonts w:ascii="Times New Roman" w:hAnsi="Times New Roman" w:cs="Times New Roman"/>
          <w:b/>
          <w:bCs/>
          <w:sz w:val="28"/>
          <w:szCs w:val="28"/>
        </w:rPr>
        <w:t xml:space="preserve">В младшем возрасте познавательно – исследовательская деятельность включает </w:t>
      </w:r>
      <w:r w:rsidR="000A5B28">
        <w:rPr>
          <w:rFonts w:ascii="Times New Roman" w:hAnsi="Times New Roman" w:cs="Times New Roman"/>
          <w:b/>
          <w:bCs/>
          <w:sz w:val="28"/>
          <w:szCs w:val="28"/>
        </w:rPr>
        <w:t>в себя;</w:t>
      </w:r>
    </w:p>
    <w:p w14:paraId="23C2ECC3" w14:textId="1B1C9041" w:rsidR="007133AC" w:rsidRPr="00A35ED6" w:rsidRDefault="007133AC" w:rsidP="004A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ED6">
        <w:rPr>
          <w:rFonts w:ascii="Times New Roman" w:hAnsi="Times New Roman" w:cs="Times New Roman"/>
          <w:sz w:val="28"/>
          <w:szCs w:val="28"/>
        </w:rPr>
        <w:t>Наблюдения. (на прогулке, во время экскурсий, в группе</w:t>
      </w:r>
      <w:r w:rsidR="000D6792">
        <w:rPr>
          <w:rFonts w:ascii="Times New Roman" w:hAnsi="Times New Roman" w:cs="Times New Roman"/>
          <w:sz w:val="28"/>
          <w:szCs w:val="28"/>
        </w:rPr>
        <w:t>.</w:t>
      </w:r>
      <w:r w:rsidRPr="00A35ED6">
        <w:rPr>
          <w:rFonts w:ascii="Times New Roman" w:hAnsi="Times New Roman" w:cs="Times New Roman"/>
          <w:sz w:val="28"/>
          <w:szCs w:val="28"/>
        </w:rPr>
        <w:t>)</w:t>
      </w:r>
    </w:p>
    <w:p w14:paraId="0801A985" w14:textId="77777777" w:rsidR="007133AC" w:rsidRPr="00A35ED6" w:rsidRDefault="007133AC" w:rsidP="004A1750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  <w:bCs/>
          <w:sz w:val="28"/>
          <w:szCs w:val="28"/>
        </w:rPr>
      </w:pPr>
      <w:r w:rsidRPr="00A35ED6">
        <w:rPr>
          <w:iCs/>
          <w:sz w:val="28"/>
          <w:szCs w:val="28"/>
        </w:rPr>
        <w:t xml:space="preserve">детское экспериментирование (простейшие опыты) - </w:t>
      </w:r>
      <w:r w:rsidRPr="00A35ED6">
        <w:rPr>
          <w:sz w:val="28"/>
          <w:szCs w:val="28"/>
        </w:rPr>
        <w:t>наиболее интересная форма работы с детьми.</w:t>
      </w:r>
      <w:r w:rsidRPr="00A35ED6">
        <w:rPr>
          <w:b/>
          <w:bCs/>
          <w:sz w:val="28"/>
          <w:szCs w:val="28"/>
        </w:rPr>
        <w:t xml:space="preserve"> </w:t>
      </w:r>
    </w:p>
    <w:p w14:paraId="42D10688" w14:textId="77777777" w:rsidR="007133AC" w:rsidRPr="00A35ED6" w:rsidRDefault="007133AC" w:rsidP="004A1750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 w:rsidRPr="00A35ED6">
        <w:rPr>
          <w:sz w:val="28"/>
          <w:szCs w:val="28"/>
        </w:rPr>
        <w:t>С младшей группы (2–3 года</w:t>
      </w:r>
      <w:r w:rsidRPr="00A35ED6">
        <w:rPr>
          <w:sz w:val="28"/>
          <w:szCs w:val="28"/>
          <w:u w:val="single"/>
        </w:rPr>
        <w:t>)</w:t>
      </w:r>
      <w:r w:rsidRPr="00A35ED6">
        <w:rPr>
          <w:sz w:val="28"/>
          <w:szCs w:val="28"/>
        </w:rPr>
        <w:t> дети начинают принимать участие в совместных с воспитателем опытнических действиях. Пока они представляют собой простейшие исследования, которые помогают малышам обследовать предметы, отмечая их цвет, величину или форму.</w:t>
      </w:r>
    </w:p>
    <w:p w14:paraId="67F45BDE" w14:textId="77777777" w:rsidR="007133AC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ED6">
        <w:rPr>
          <w:rFonts w:ascii="Times New Roman" w:hAnsi="Times New Roman" w:cs="Times New Roman"/>
          <w:sz w:val="28"/>
          <w:szCs w:val="28"/>
        </w:rPr>
        <w:t xml:space="preserve"> В раннем возрасте это наблюдения, простейшие эксперименты с водой, песком, мылом, различными предметами ближайшего окружения (бумага, металл, пластмасса и др.)</w:t>
      </w:r>
      <w:r w:rsidRPr="00B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43584CCA" w14:textId="77777777" w:rsidR="007133AC" w:rsidRPr="00A35ED6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Такую форму организации совместной деятельности с детьми я использую с раннего возраста.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малышей вызывает восторг от плескания в воде, в процессе чего они знакомятся со свойствами воды. Они с огромным удовольствием бросают предметы в воду, тем самым узнают, тонет или не тонет. А потом, с еще большим интересом достают эти предметы из воды с помощью большой ложки, осваивая способ доставания предметов из воды, не замочив рук и т.д</w:t>
      </w:r>
      <w:r w:rsidRPr="00A35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535F1A7" w14:textId="31847DD8" w:rsidR="00AF1FAC" w:rsidRPr="00FF57B0" w:rsidRDefault="007133AC" w:rsidP="004A1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7B0">
        <w:rPr>
          <w:rFonts w:ascii="Times New Roman" w:hAnsi="Times New Roman" w:cs="Times New Roman"/>
          <w:sz w:val="28"/>
          <w:szCs w:val="28"/>
        </w:rPr>
        <w:t>В старшем дошкольном возрасте познавательно-исследовательская деятельность это особая деятельность ребенка со своими – познавательными – мотивами, когда они хотят понять, как устроены вещи, узнать новое о</w:t>
      </w:r>
      <w:r w:rsidR="000D6792">
        <w:rPr>
          <w:rFonts w:ascii="Times New Roman" w:hAnsi="Times New Roman" w:cs="Times New Roman"/>
          <w:sz w:val="28"/>
          <w:szCs w:val="28"/>
        </w:rPr>
        <w:t xml:space="preserve">б окружающем </w:t>
      </w:r>
      <w:r w:rsidR="000D6792" w:rsidRPr="00FF57B0">
        <w:rPr>
          <w:rFonts w:ascii="Times New Roman" w:hAnsi="Times New Roman" w:cs="Times New Roman"/>
          <w:sz w:val="28"/>
          <w:szCs w:val="28"/>
        </w:rPr>
        <w:t>мире</w:t>
      </w:r>
      <w:r w:rsidRPr="00FF57B0">
        <w:rPr>
          <w:rFonts w:ascii="Times New Roman" w:hAnsi="Times New Roman" w:cs="Times New Roman"/>
          <w:sz w:val="28"/>
          <w:szCs w:val="28"/>
        </w:rPr>
        <w:t xml:space="preserve">. Чем старше </w:t>
      </w:r>
      <w:r w:rsidR="000D6792">
        <w:rPr>
          <w:rFonts w:ascii="Times New Roman" w:hAnsi="Times New Roman" w:cs="Times New Roman"/>
          <w:sz w:val="28"/>
          <w:szCs w:val="28"/>
        </w:rPr>
        <w:t xml:space="preserve"> становится </w:t>
      </w:r>
      <w:r w:rsidRPr="00FF57B0">
        <w:rPr>
          <w:rFonts w:ascii="Times New Roman" w:hAnsi="Times New Roman" w:cs="Times New Roman"/>
          <w:sz w:val="28"/>
          <w:szCs w:val="28"/>
        </w:rPr>
        <w:t xml:space="preserve">ребенок,  познавательно-исследовательская активность </w:t>
      </w:r>
      <w:r w:rsidR="000D6792">
        <w:rPr>
          <w:rFonts w:ascii="Times New Roman" w:hAnsi="Times New Roman" w:cs="Times New Roman"/>
          <w:sz w:val="28"/>
          <w:szCs w:val="28"/>
        </w:rPr>
        <w:t xml:space="preserve"> у него </w:t>
      </w:r>
      <w:r w:rsidRPr="00FF57B0">
        <w:rPr>
          <w:rFonts w:ascii="Times New Roman" w:hAnsi="Times New Roman" w:cs="Times New Roman"/>
          <w:sz w:val="28"/>
          <w:szCs w:val="28"/>
        </w:rPr>
        <w:t xml:space="preserve">смещается </w:t>
      </w:r>
      <w:r w:rsidR="000D6792">
        <w:rPr>
          <w:rFonts w:ascii="Times New Roman" w:hAnsi="Times New Roman" w:cs="Times New Roman"/>
          <w:sz w:val="28"/>
          <w:szCs w:val="28"/>
        </w:rPr>
        <w:t>от</w:t>
      </w:r>
      <w:r w:rsidRPr="00FF57B0">
        <w:rPr>
          <w:rFonts w:ascii="Times New Roman" w:hAnsi="Times New Roman" w:cs="Times New Roman"/>
          <w:sz w:val="28"/>
          <w:szCs w:val="28"/>
        </w:rPr>
        <w:t xml:space="preserve"> окружающих его вещей к более отвлеченным предметам, не входящих в его непосредственный опыт и окружение. «Почему?», «Зачем?», «</w:t>
      </w:r>
      <w:r w:rsidR="006D4E38" w:rsidRPr="00FF57B0">
        <w:rPr>
          <w:rFonts w:ascii="Times New Roman" w:hAnsi="Times New Roman" w:cs="Times New Roman"/>
          <w:sz w:val="28"/>
          <w:szCs w:val="28"/>
        </w:rPr>
        <w:t>Как?».</w:t>
      </w:r>
      <w:r w:rsidR="006D4E38">
        <w:rPr>
          <w:rFonts w:ascii="Times New Roman" w:hAnsi="Times New Roman" w:cs="Times New Roman"/>
          <w:sz w:val="28"/>
          <w:szCs w:val="28"/>
        </w:rPr>
        <w:t xml:space="preserve"> </w:t>
      </w:r>
      <w:r w:rsidR="006D4E38" w:rsidRPr="00FF57B0">
        <w:rPr>
          <w:rFonts w:ascii="Times New Roman" w:hAnsi="Times New Roman" w:cs="Times New Roman"/>
          <w:sz w:val="28"/>
          <w:szCs w:val="28"/>
        </w:rPr>
        <w:t>Дети</w:t>
      </w:r>
      <w:r w:rsidRPr="00FF57B0">
        <w:rPr>
          <w:rFonts w:ascii="Times New Roman" w:hAnsi="Times New Roman" w:cs="Times New Roman"/>
          <w:sz w:val="28"/>
          <w:szCs w:val="28"/>
        </w:rPr>
        <w:t xml:space="preserve"> не только спрашивают, но пытаются сами найти ответ, использовать свой маленький опыт для объяснения непонятного, а порой и провести «эксперимент». Характерная особенность этого возраста - познавательные интересы</w:t>
      </w:r>
      <w:r w:rsidR="000D6792">
        <w:rPr>
          <w:rFonts w:ascii="Times New Roman" w:hAnsi="Times New Roman" w:cs="Times New Roman"/>
          <w:sz w:val="28"/>
          <w:szCs w:val="28"/>
        </w:rPr>
        <w:t>; Дети</w:t>
      </w:r>
      <w:r w:rsidRPr="00FF57B0">
        <w:rPr>
          <w:rFonts w:ascii="Times New Roman" w:hAnsi="Times New Roman" w:cs="Times New Roman"/>
          <w:sz w:val="28"/>
          <w:szCs w:val="28"/>
        </w:rPr>
        <w:t xml:space="preserve"> внимательно рассматрива</w:t>
      </w:r>
      <w:r w:rsidR="000D6792">
        <w:rPr>
          <w:rFonts w:ascii="Times New Roman" w:hAnsi="Times New Roman" w:cs="Times New Roman"/>
          <w:sz w:val="28"/>
          <w:szCs w:val="28"/>
        </w:rPr>
        <w:t>ют</w:t>
      </w:r>
      <w:r w:rsidRPr="00FF57B0">
        <w:rPr>
          <w:rFonts w:ascii="Times New Roman" w:hAnsi="Times New Roman" w:cs="Times New Roman"/>
          <w:sz w:val="28"/>
          <w:szCs w:val="28"/>
        </w:rPr>
        <w:t xml:space="preserve">, </w:t>
      </w:r>
      <w:r w:rsidR="006D4E38" w:rsidRPr="00FF57B0">
        <w:rPr>
          <w:rFonts w:ascii="Times New Roman" w:hAnsi="Times New Roman" w:cs="Times New Roman"/>
          <w:sz w:val="28"/>
          <w:szCs w:val="28"/>
        </w:rPr>
        <w:t>самостоятель</w:t>
      </w:r>
      <w:r w:rsidR="006D4E38">
        <w:rPr>
          <w:rFonts w:ascii="Times New Roman" w:hAnsi="Times New Roman" w:cs="Times New Roman"/>
          <w:sz w:val="28"/>
          <w:szCs w:val="28"/>
        </w:rPr>
        <w:t>но</w:t>
      </w:r>
      <w:r w:rsidR="006D4E38" w:rsidRPr="00FF57B0">
        <w:rPr>
          <w:rFonts w:ascii="Times New Roman" w:hAnsi="Times New Roman" w:cs="Times New Roman"/>
          <w:sz w:val="28"/>
          <w:szCs w:val="28"/>
        </w:rPr>
        <w:t xml:space="preserve"> </w:t>
      </w:r>
      <w:r w:rsidR="006D4E38">
        <w:rPr>
          <w:rFonts w:ascii="Times New Roman" w:hAnsi="Times New Roman" w:cs="Times New Roman"/>
          <w:sz w:val="28"/>
          <w:szCs w:val="28"/>
        </w:rPr>
        <w:t xml:space="preserve">пытаются искать ответы на </w:t>
      </w:r>
      <w:r w:rsidR="006D4E38" w:rsidRPr="00FF57B0">
        <w:rPr>
          <w:rFonts w:ascii="Times New Roman" w:hAnsi="Times New Roman" w:cs="Times New Roman"/>
          <w:sz w:val="28"/>
          <w:szCs w:val="28"/>
        </w:rPr>
        <w:t xml:space="preserve">интересующую </w:t>
      </w:r>
      <w:r w:rsidR="006D4E38">
        <w:rPr>
          <w:rFonts w:ascii="Times New Roman" w:hAnsi="Times New Roman" w:cs="Times New Roman"/>
          <w:sz w:val="28"/>
          <w:szCs w:val="28"/>
        </w:rPr>
        <w:t xml:space="preserve">их </w:t>
      </w:r>
      <w:r w:rsidRPr="00FF57B0">
        <w:rPr>
          <w:rFonts w:ascii="Times New Roman" w:hAnsi="Times New Roman" w:cs="Times New Roman"/>
          <w:sz w:val="28"/>
          <w:szCs w:val="28"/>
        </w:rPr>
        <w:t>информаци</w:t>
      </w:r>
      <w:r w:rsidR="006D4E38">
        <w:rPr>
          <w:rFonts w:ascii="Times New Roman" w:hAnsi="Times New Roman" w:cs="Times New Roman"/>
          <w:sz w:val="28"/>
          <w:szCs w:val="28"/>
        </w:rPr>
        <w:t>ю</w:t>
      </w:r>
      <w:r w:rsidRPr="00FF57B0">
        <w:rPr>
          <w:rFonts w:ascii="Times New Roman" w:hAnsi="Times New Roman" w:cs="Times New Roman"/>
          <w:sz w:val="28"/>
          <w:szCs w:val="28"/>
        </w:rPr>
        <w:t xml:space="preserve"> и стрем</w:t>
      </w:r>
      <w:r w:rsidR="006D4E38">
        <w:rPr>
          <w:rFonts w:ascii="Times New Roman" w:hAnsi="Times New Roman" w:cs="Times New Roman"/>
          <w:sz w:val="28"/>
          <w:szCs w:val="28"/>
        </w:rPr>
        <w:t>ятся</w:t>
      </w:r>
      <w:r w:rsidRPr="00FF57B0">
        <w:rPr>
          <w:rFonts w:ascii="Times New Roman" w:hAnsi="Times New Roman" w:cs="Times New Roman"/>
          <w:sz w:val="28"/>
          <w:szCs w:val="28"/>
        </w:rPr>
        <w:t xml:space="preserve"> узнат</w:t>
      </w:r>
      <w:r w:rsidR="000D6792">
        <w:rPr>
          <w:rFonts w:ascii="Times New Roman" w:hAnsi="Times New Roman" w:cs="Times New Roman"/>
          <w:sz w:val="28"/>
          <w:szCs w:val="28"/>
        </w:rPr>
        <w:t>ь</w:t>
      </w:r>
      <w:r w:rsidR="006D4E38">
        <w:rPr>
          <w:rFonts w:ascii="Times New Roman" w:hAnsi="Times New Roman" w:cs="Times New Roman"/>
          <w:sz w:val="28"/>
          <w:szCs w:val="28"/>
        </w:rPr>
        <w:t xml:space="preserve"> у</w:t>
      </w:r>
      <w:r w:rsidRPr="00FF57B0">
        <w:rPr>
          <w:rFonts w:ascii="Times New Roman" w:hAnsi="Times New Roman" w:cs="Times New Roman"/>
          <w:sz w:val="28"/>
          <w:szCs w:val="28"/>
        </w:rPr>
        <w:t xml:space="preserve"> взрослого, где, что и как растет, живет.</w:t>
      </w:r>
    </w:p>
    <w:p w14:paraId="720EF21A" w14:textId="1408EE0F" w:rsidR="007133AC" w:rsidRPr="00C40483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F1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C40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483">
        <w:rPr>
          <w:rFonts w:ascii="Times New Roman" w:hAnsi="Times New Roman" w:cs="Times New Roman"/>
          <w:b/>
          <w:bCs/>
          <w:sz w:val="28"/>
          <w:szCs w:val="28"/>
        </w:rPr>
        <w:t xml:space="preserve"> В старшем возрасте это:</w:t>
      </w:r>
    </w:p>
    <w:p w14:paraId="426AC41C" w14:textId="77777777" w:rsidR="007133AC" w:rsidRPr="007133AC" w:rsidRDefault="007133AC" w:rsidP="004A1750">
      <w:pPr>
        <w:spacing w:after="0" w:line="240" w:lineRule="auto"/>
        <w:ind w:firstLine="576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33AC">
        <w:rPr>
          <w:rFonts w:ascii="Times New Roman" w:hAnsi="Times New Roman" w:cs="Times New Roman"/>
          <w:sz w:val="28"/>
          <w:szCs w:val="28"/>
        </w:rPr>
        <w:t>Наблюдения (кратковременные, длительные; за ростом растений (фиксирование наблюдений), таянием снега (на солнечной стороне и в тени.</w:t>
      </w:r>
      <w:r w:rsidRPr="0071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4F238F8" w14:textId="6014AA78" w:rsidR="007133AC" w:rsidRDefault="007133AC" w:rsidP="004A1750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35ED6">
        <w:rPr>
          <w:sz w:val="28"/>
          <w:szCs w:val="28"/>
        </w:rPr>
        <w:t>опыты и эксперименты.</w:t>
      </w:r>
      <w:r w:rsidRPr="007133AC">
        <w:rPr>
          <w:sz w:val="28"/>
          <w:szCs w:val="28"/>
        </w:rPr>
        <w:t xml:space="preserve"> (С объектами живой и неживой природы. Для установления </w:t>
      </w:r>
      <w:proofErr w:type="spellStart"/>
      <w:r w:rsidRPr="007133AC">
        <w:rPr>
          <w:sz w:val="28"/>
          <w:szCs w:val="28"/>
        </w:rPr>
        <w:t>причинно</w:t>
      </w:r>
      <w:proofErr w:type="spellEnd"/>
      <w:r w:rsidRPr="007133AC">
        <w:rPr>
          <w:sz w:val="28"/>
          <w:szCs w:val="28"/>
        </w:rPr>
        <w:t xml:space="preserve"> -следственных связей и получения ответов на вопросы.</w:t>
      </w:r>
    </w:p>
    <w:p w14:paraId="1419E76D" w14:textId="77777777" w:rsidR="006D4E38" w:rsidRPr="00206DC7" w:rsidRDefault="006D4E38" w:rsidP="004A175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DC7">
        <w:rPr>
          <w:rFonts w:ascii="Times New Roman" w:hAnsi="Times New Roman" w:cs="Times New Roman"/>
          <w:sz w:val="28"/>
          <w:szCs w:val="28"/>
        </w:rPr>
        <w:t>Путешествия в прошлое предметов. (река времени).</w:t>
      </w:r>
    </w:p>
    <w:p w14:paraId="2B8050EB" w14:textId="1AE3A171" w:rsidR="007133AC" w:rsidRDefault="007133AC" w:rsidP="004A1750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 w:rsidRPr="006D4E38">
        <w:rPr>
          <w:sz w:val="28"/>
          <w:szCs w:val="28"/>
        </w:rPr>
        <w:t xml:space="preserve">Впервые эта </w:t>
      </w:r>
      <w:r w:rsidRPr="00201553">
        <w:rPr>
          <w:sz w:val="28"/>
          <w:szCs w:val="28"/>
        </w:rPr>
        <w:t>технология предложена Н. А</w:t>
      </w:r>
      <w:r w:rsidRPr="006D4E38">
        <w:rPr>
          <w:sz w:val="28"/>
          <w:szCs w:val="28"/>
        </w:rPr>
        <w:t xml:space="preserve">. Коротковой, как одна из форм познавательно-исследовательской деятельности детей старшего </w:t>
      </w:r>
      <w:r w:rsidRPr="00201553">
        <w:rPr>
          <w:sz w:val="28"/>
          <w:szCs w:val="28"/>
        </w:rPr>
        <w:t>дошкольного возраста. В процессе исследования и создания «реки времени» дети усваивают временные понятия «</w:t>
      </w:r>
      <w:r w:rsidR="006D4E38" w:rsidRPr="00201553">
        <w:rPr>
          <w:sz w:val="28"/>
          <w:szCs w:val="28"/>
        </w:rPr>
        <w:t>Д</w:t>
      </w:r>
      <w:r w:rsidRPr="00201553">
        <w:rPr>
          <w:sz w:val="28"/>
          <w:szCs w:val="28"/>
        </w:rPr>
        <w:t>ревность», «</w:t>
      </w:r>
      <w:r w:rsidR="006D4E38" w:rsidRPr="00201553">
        <w:rPr>
          <w:sz w:val="28"/>
          <w:szCs w:val="28"/>
        </w:rPr>
        <w:t>С</w:t>
      </w:r>
      <w:r w:rsidRPr="00201553">
        <w:rPr>
          <w:sz w:val="28"/>
          <w:szCs w:val="28"/>
        </w:rPr>
        <w:t>тарина», «Наши дни» В процессе активной познавательной деятельности ребенок расширяет свои представления о мире, осваивает временные отношения.</w:t>
      </w:r>
    </w:p>
    <w:p w14:paraId="29B53C60" w14:textId="4953D6C0" w:rsidR="00AF1FAC" w:rsidRDefault="00AF1FAC" w:rsidP="009C38A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«Путешествие в прошлое лампочки»</w:t>
      </w:r>
      <w:r w:rsidR="009C38A9">
        <w:rPr>
          <w:sz w:val="28"/>
          <w:szCs w:val="28"/>
        </w:rPr>
        <w:t>.</w:t>
      </w:r>
    </w:p>
    <w:p w14:paraId="1ADFAEA4" w14:textId="1C059E89" w:rsidR="00B33455" w:rsidRPr="006D4E38" w:rsidRDefault="00B33455" w:rsidP="009C38A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«Путешествие в прошлое правил дорожного движения»</w:t>
      </w:r>
    </w:p>
    <w:p w14:paraId="74AD2481" w14:textId="77777777" w:rsidR="007133AC" w:rsidRPr="009C38A9" w:rsidRDefault="007133AC" w:rsidP="009C38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8A9">
        <w:rPr>
          <w:rFonts w:ascii="Times New Roman" w:hAnsi="Times New Roman" w:cs="Times New Roman"/>
          <w:sz w:val="28"/>
          <w:szCs w:val="28"/>
        </w:rPr>
        <w:t>«Путешествие по карте».</w:t>
      </w:r>
    </w:p>
    <w:p w14:paraId="315E609A" w14:textId="77777777" w:rsidR="007133AC" w:rsidRPr="007133AC" w:rsidRDefault="007133AC" w:rsidP="004A175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3AC">
        <w:rPr>
          <w:rFonts w:ascii="Times New Roman" w:hAnsi="Times New Roman" w:cs="Times New Roman"/>
          <w:sz w:val="28"/>
          <w:szCs w:val="28"/>
        </w:rPr>
        <w:t xml:space="preserve"> (Главное условие: необходимо наличие глобуса и ли карты мира в группе, энциклопедий. </w:t>
      </w: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этого исследования </w:t>
      </w:r>
      <w:r w:rsidRPr="007133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«Путешествие по карте</w:t>
      </w:r>
      <w:r w:rsidRPr="007133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обеспечение условия для развития у детей представлений об окружающем мире.</w:t>
      </w:r>
    </w:p>
    <w:p w14:paraId="0CACB19D" w14:textId="77777777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Алгоритм </w:t>
      </w:r>
      <w:r w:rsidRPr="00A35E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A35E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Путешествия по карте</w:t>
      </w:r>
      <w:r w:rsidRPr="00A35E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8269A51" w14:textId="77777777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Выбор пункта назначения.</w:t>
      </w:r>
    </w:p>
    <w:p w14:paraId="5BFAFDCD" w14:textId="77777777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Выбор транспортного средства передвижения.</w:t>
      </w:r>
    </w:p>
    <w:p w14:paraId="46E77C49" w14:textId="77777777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Определение маршрута по глобусу и </w:t>
      </w:r>
      <w:r w:rsidRPr="00A3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карте </w:t>
      </w:r>
      <w:r w:rsidRPr="00A35E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возможные разные пути</w:t>
      </w:r>
      <w:r w:rsidRPr="00A35E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прокладывание его цветными маркерами на </w:t>
      </w:r>
      <w:r w:rsidRPr="00A3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карте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97DC0E" w14:textId="77777777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Высказывание предположений о том, что и кто может встретиться в пути, в данной местности; что дети знают о пункте назначения.</w:t>
      </w:r>
    </w:p>
    <w:p w14:paraId="11E1CF45" w14:textId="77777777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Само </w:t>
      </w:r>
      <w:r w:rsidRPr="00A3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путешествие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Познавательно-исследовательская деятельность.</w:t>
      </w:r>
    </w:p>
    <w:p w14:paraId="1ED936CD" w14:textId="77777777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Подведение итогов, проверка предположений, что нового узнали.</w:t>
      </w:r>
    </w:p>
    <w:p w14:paraId="0E181AD0" w14:textId="77777777" w:rsidR="007133AC" w:rsidRPr="00A35ED6" w:rsidRDefault="007133AC" w:rsidP="004A17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образовательного проекта «Моя Республика Коми» мы с детьми работали над созданием карты «Республики Коми». </w:t>
      </w:r>
      <w:bookmarkStart w:id="1" w:name="_Hlk26729176"/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этого исследования </w:t>
      </w:r>
      <w:r w:rsidRPr="00A3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«Путешествие по карте</w:t>
      </w:r>
      <w:r w:rsidRPr="00A35E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обеспечение условия для развития у детей представлений об окружающем мире, </w:t>
      </w:r>
      <w:bookmarkEnd w:id="1"/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Республике.</w:t>
      </w:r>
    </w:p>
    <w:p w14:paraId="4DC943DA" w14:textId="77777777" w:rsidR="007133AC" w:rsidRPr="00A35ED6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форма </w:t>
      </w:r>
      <w:r w:rsidRPr="00A3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исследования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помогла создать наиболее благоприятные условия для реализации такой развивающей задачи, как освоение пространственных схем и </w:t>
      </w:r>
      <w:r w:rsidRPr="00A3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представлений о родном крае.</w:t>
      </w:r>
    </w:p>
    <w:p w14:paraId="61C6C2F8" w14:textId="639622B0" w:rsidR="007133AC" w:rsidRDefault="007133AC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«Путешествие по карте»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 в </w:t>
      </w:r>
      <w:r w:rsidRPr="00A35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воображении ребенка живые образы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уголков Республики через яркие </w:t>
      </w:r>
      <w:r w:rsidRPr="00A3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«метки»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символы, </w:t>
      </w:r>
      <w:r w:rsidRPr="00A35E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типичные природные ландшафты, обитателей. </w:t>
      </w:r>
      <w:r w:rsidR="009C38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Также мы с ребятами совершили 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«Путешествие в Антарктиду»</w:t>
      </w:r>
      <w:r w:rsidR="009C3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знакомились с ее жителями. В результате у нас получился 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коллаж «Жители Антарктиды.»</w:t>
      </w:r>
      <w:r w:rsidR="00405C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BDB426" w14:textId="77777777" w:rsidR="00405CA6" w:rsidRDefault="00405CA6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315B2" w14:textId="4A00ED6C" w:rsidR="00201553" w:rsidRPr="009C38A9" w:rsidRDefault="00405CA6" w:rsidP="004A175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01553">
        <w:rPr>
          <w:noProof/>
        </w:rPr>
        <w:drawing>
          <wp:inline distT="0" distB="0" distL="0" distR="0" wp14:anchorId="5A898AE5" wp14:editId="20CA4477">
            <wp:extent cx="2458210" cy="3497316"/>
            <wp:effectExtent l="0" t="0" r="0" b="8255"/>
            <wp:docPr id="3" name="Объект 2">
              <a:extLst xmlns:a="http://schemas.openxmlformats.org/drawingml/2006/main">
                <a:ext uri="{FF2B5EF4-FFF2-40B4-BE49-F238E27FC236}">
                  <a16:creationId xmlns:a16="http://schemas.microsoft.com/office/drawing/2014/main" id="{29BC89DF-C938-466B-9362-15B8D462C66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>
                      <a:extLst>
                        <a:ext uri="{FF2B5EF4-FFF2-40B4-BE49-F238E27FC236}">
                          <a16:creationId xmlns:a16="http://schemas.microsoft.com/office/drawing/2014/main" id="{29BC89DF-C938-466B-9362-15B8D462C66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236" cy="350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F9E2B25" wp14:editId="2912F9E2">
            <wp:extent cx="2659380" cy="354441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57" cy="3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74E3" w14:textId="77777777" w:rsidR="00405CA6" w:rsidRDefault="00405CA6" w:rsidP="00405CA6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BD5706" w14:textId="77777777" w:rsidR="00405CA6" w:rsidRPr="00405CA6" w:rsidRDefault="00405CA6" w:rsidP="00405CA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327D1C" w14:textId="528A17BC" w:rsidR="007133AC" w:rsidRPr="00201553" w:rsidRDefault="007133AC" w:rsidP="004A1750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1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Коллекционирование.</w:t>
      </w:r>
    </w:p>
    <w:p w14:paraId="2A295357" w14:textId="77777777" w:rsidR="006D4E38" w:rsidRDefault="007133AC" w:rsidP="004A175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Коллекционирование имеет большие возможности для развития детей. </w:t>
      </w:r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деятельность </w:t>
      </w:r>
      <w:r w:rsidRPr="00F348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расширяет кругозор детей, развивает их познавательную активность. В процессе коллекционирования сначала происходит процесс накопления знаний, далее получаемая информация систематизируется и формируется готовность к осмыслению окружающего мира. Предметы коллекций придают своеобразие игровому, речевому и художественному творчеству, активизируют имеющиеся знания. В процессе коллекционирования развиваются внимание, память, умение наблюдать, сравнивать, анализировать, обобщать, выделять главное, комбинировать.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8F66CEC" w14:textId="65EDDA46" w:rsidR="007133AC" w:rsidRDefault="007133AC" w:rsidP="004A175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Коллекционирование может быть групповое и </w:t>
      </w:r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индивидуальное(семейное)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(камешки, игрушки, листья, гербарии, ракушки, машинки, куколки. наклейки и т.д.)</w:t>
      </w:r>
    </w:p>
    <w:p w14:paraId="02CA1E18" w14:textId="77777777" w:rsidR="00405CA6" w:rsidRDefault="007133AC" w:rsidP="004A175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группе мы собрали коллекцию камней</w:t>
      </w:r>
      <w:r w:rsidR="00B17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ракушек. 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коллекция пополнялась после прогулок и после выходных, после отдыха детей на море.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и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нтересно ощупывать камешки, стучать ими друг о друга или о различные предметы, раскладывать камни по цвету, размеру, весу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складывать из них </w:t>
      </w:r>
      <w:r w:rsidR="00810DA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картинки.</w:t>
      </w:r>
    </w:p>
    <w:p w14:paraId="4D10D650" w14:textId="24180CBE" w:rsidR="00201553" w:rsidRDefault="00201553" w:rsidP="004A1750">
      <w:pPr>
        <w:spacing w:after="0" w:line="240" w:lineRule="auto"/>
        <w:ind w:firstLine="360"/>
        <w:rPr>
          <w:noProof/>
        </w:rPr>
      </w:pPr>
      <w:r w:rsidRPr="002015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46AA14" wp14:editId="695D471D">
            <wp:extent cx="3058160" cy="2293620"/>
            <wp:effectExtent l="0" t="0" r="889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9477ED67-C8B6-4A8F-8E49-82CB58D5C8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9477ED67-C8B6-4A8F-8E49-82CB58D5C8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667" cy="2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CA6">
        <w:rPr>
          <w:noProof/>
        </w:rPr>
        <w:t xml:space="preserve">        </w:t>
      </w:r>
      <w:r w:rsidR="00405CA6">
        <w:rPr>
          <w:noProof/>
        </w:rPr>
        <w:drawing>
          <wp:inline distT="0" distB="0" distL="0" distR="0" wp14:anchorId="0503E73D" wp14:editId="149BB61E">
            <wp:extent cx="1775460" cy="2367279"/>
            <wp:effectExtent l="0" t="0" r="0" b="0"/>
            <wp:docPr id="2" name="Объект 2">
              <a:extLst xmlns:a="http://schemas.openxmlformats.org/drawingml/2006/main">
                <a:ext uri="{FF2B5EF4-FFF2-40B4-BE49-F238E27FC236}">
                  <a16:creationId xmlns:a16="http://schemas.microsoft.com/office/drawing/2014/main" id="{6D019F92-0A9D-48AD-B25B-2B50C1969B7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>
                      <a:extLst>
                        <a:ext uri="{FF2B5EF4-FFF2-40B4-BE49-F238E27FC236}">
                          <a16:creationId xmlns:a16="http://schemas.microsoft.com/office/drawing/2014/main" id="{6D019F92-0A9D-48AD-B25B-2B50C1969B7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227" cy="239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BE9B" w14:textId="14DBEB0C" w:rsidR="00201553" w:rsidRDefault="00673FE9" w:rsidP="004A175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14:paraId="5FAF06C2" w14:textId="0AB140D5" w:rsidR="007133AC" w:rsidRPr="00A35ED6" w:rsidRDefault="00810DA2" w:rsidP="004A175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Собрана</w:t>
      </w:r>
      <w:r w:rsid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коллекция игрушек киндер сюрпризов, динозавров.</w:t>
      </w:r>
    </w:p>
    <w:p w14:paraId="58A32F4B" w14:textId="77777777" w:rsidR="007133AC" w:rsidRPr="00A35ED6" w:rsidRDefault="007133AC" w:rsidP="004A1750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35ED6">
        <w:rPr>
          <w:rStyle w:val="c0"/>
          <w:rFonts w:ascii="Times New Roman" w:hAnsi="Times New Roman" w:cs="Times New Roman"/>
          <w:sz w:val="28"/>
          <w:szCs w:val="28"/>
        </w:rPr>
        <w:t>Проводимая с детьми работа по коллекционированию способствует развитию таких важных качеств творческого потенциала, как любознательность и познавательная активность.</w:t>
      </w:r>
    </w:p>
    <w:p w14:paraId="075A42E4" w14:textId="77777777" w:rsidR="007133AC" w:rsidRPr="00673FE9" w:rsidRDefault="007133AC" w:rsidP="004A175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FE9">
        <w:rPr>
          <w:rFonts w:ascii="Times New Roman" w:hAnsi="Times New Roman" w:cs="Times New Roman"/>
          <w:b/>
          <w:bCs/>
          <w:sz w:val="28"/>
          <w:szCs w:val="28"/>
        </w:rPr>
        <w:t>Проектная деятельность. (исследовательские проекты)</w:t>
      </w:r>
    </w:p>
    <w:p w14:paraId="18093074" w14:textId="77777777" w:rsidR="006D4E38" w:rsidRDefault="007133AC" w:rsidP="004A175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5ED6">
        <w:rPr>
          <w:rFonts w:ascii="Times New Roman" w:hAnsi="Times New Roman" w:cs="Times New Roman"/>
          <w:bCs/>
          <w:iCs/>
          <w:sz w:val="28"/>
          <w:szCs w:val="28"/>
        </w:rPr>
        <w:t xml:space="preserve"> Со старшего возраста идут в ход исследовательские проекты, которые направлены на поиск </w:t>
      </w:r>
      <w:r w:rsidR="006D4E38" w:rsidRPr="00A35ED6">
        <w:rPr>
          <w:rFonts w:ascii="Times New Roman" w:hAnsi="Times New Roman" w:cs="Times New Roman"/>
          <w:bCs/>
          <w:iCs/>
          <w:sz w:val="28"/>
          <w:szCs w:val="28"/>
        </w:rPr>
        <w:t xml:space="preserve">ответов </w:t>
      </w:r>
      <w:r w:rsidR="006D4E38">
        <w:rPr>
          <w:rFonts w:ascii="Times New Roman" w:hAnsi="Times New Roman" w:cs="Times New Roman"/>
          <w:bCs/>
          <w:iCs/>
          <w:sz w:val="28"/>
          <w:szCs w:val="28"/>
        </w:rPr>
        <w:t>что</w:t>
      </w:r>
      <w:r w:rsidRPr="00A35ED6">
        <w:rPr>
          <w:rFonts w:ascii="Times New Roman" w:hAnsi="Times New Roman" w:cs="Times New Roman"/>
          <w:bCs/>
          <w:iCs/>
          <w:sz w:val="28"/>
          <w:szCs w:val="28"/>
        </w:rPr>
        <w:t xml:space="preserve">? </w:t>
      </w:r>
      <w:r w:rsidR="006D4E38">
        <w:rPr>
          <w:rFonts w:ascii="Times New Roman" w:hAnsi="Times New Roman" w:cs="Times New Roman"/>
          <w:bCs/>
          <w:iCs/>
          <w:sz w:val="28"/>
          <w:szCs w:val="28"/>
        </w:rPr>
        <w:t>Г</w:t>
      </w:r>
      <w:r w:rsidRPr="00A35ED6">
        <w:rPr>
          <w:rFonts w:ascii="Times New Roman" w:hAnsi="Times New Roman" w:cs="Times New Roman"/>
          <w:bCs/>
          <w:iCs/>
          <w:sz w:val="28"/>
          <w:szCs w:val="28"/>
        </w:rPr>
        <w:t xml:space="preserve">де? </w:t>
      </w:r>
      <w:r w:rsidR="006D4E38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A35ED6">
        <w:rPr>
          <w:rFonts w:ascii="Times New Roman" w:hAnsi="Times New Roman" w:cs="Times New Roman"/>
          <w:bCs/>
          <w:iCs/>
          <w:sz w:val="28"/>
          <w:szCs w:val="28"/>
        </w:rPr>
        <w:t>огда?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Зачем? Почему?</w:t>
      </w:r>
    </w:p>
    <w:p w14:paraId="2CC4D4DC" w14:textId="67A3F55F" w:rsidR="007133AC" w:rsidRPr="00A35ED6" w:rsidRDefault="007133AC" w:rsidP="004A175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5ED6">
        <w:rPr>
          <w:rFonts w:ascii="Times New Roman" w:hAnsi="Times New Roman" w:cs="Times New Roman"/>
          <w:bCs/>
          <w:iCs/>
          <w:sz w:val="28"/>
          <w:szCs w:val="28"/>
        </w:rPr>
        <w:t xml:space="preserve"> В основе проекта </w:t>
      </w:r>
      <w:r w:rsidR="006D4E38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A35ED6">
        <w:rPr>
          <w:rFonts w:ascii="Times New Roman" w:hAnsi="Times New Roman" w:cs="Times New Roman"/>
          <w:bCs/>
          <w:iCs/>
          <w:sz w:val="28"/>
          <w:szCs w:val="28"/>
        </w:rPr>
        <w:t>опыты - эксперименты.</w:t>
      </w:r>
    </w:p>
    <w:p w14:paraId="1626BFF6" w14:textId="77777777" w:rsidR="007133AC" w:rsidRPr="00A35ED6" w:rsidRDefault="007133AC" w:rsidP="004A17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5ED6">
        <w:rPr>
          <w:rFonts w:ascii="Times New Roman" w:hAnsi="Times New Roman" w:cs="Times New Roman"/>
          <w:bCs/>
          <w:iCs/>
          <w:sz w:val="28"/>
          <w:szCs w:val="28"/>
        </w:rPr>
        <w:t>Знания, которые ребёнок получает в ходе работы над проектом, становятся его личным достоянием и прочно закрепляются в уже имеющейся системе знаний об окружающем мире.</w:t>
      </w:r>
    </w:p>
    <w:p w14:paraId="679EF125" w14:textId="77777777" w:rsidR="007133AC" w:rsidRPr="00FF57B0" w:rsidRDefault="007133AC" w:rsidP="004A1750">
      <w:pPr>
        <w:pStyle w:val="a4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практике мною были разработаны и реализованы проекты по познавательно –исследовательской деятельности:</w:t>
      </w:r>
    </w:p>
    <w:p w14:paraId="5795FBCC" w14:textId="1E9FC06B" w:rsidR="007133AC" w:rsidRPr="00A35ED6" w:rsidRDefault="007133AC" w:rsidP="004A1750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«Где живет вода</w:t>
      </w:r>
      <w:r w:rsidR="006D4E38"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(групповой)</w:t>
      </w:r>
      <w:r w:rsidR="00B334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E99568" w14:textId="1BB3D9C6" w:rsidR="007133AC" w:rsidRPr="00A35ED6" w:rsidRDefault="007133AC" w:rsidP="004A1750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«Жизнь животных зимой</w:t>
      </w:r>
      <w:r w:rsidR="006D4E38"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>. (Групповой)</w:t>
      </w:r>
    </w:p>
    <w:p w14:paraId="2F157785" w14:textId="72B5E16E" w:rsidR="007133AC" w:rsidRPr="00A35ED6" w:rsidRDefault="007133AC" w:rsidP="004A1750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«Откуда в доме появляется электричество»</w:t>
      </w:r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Бутикова</w:t>
      </w:r>
      <w:proofErr w:type="spellEnd"/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Ксюша)</w:t>
      </w:r>
    </w:p>
    <w:p w14:paraId="659700C1" w14:textId="3466ED2D" w:rsidR="007133AC" w:rsidRPr="00A35ED6" w:rsidRDefault="007133AC" w:rsidP="004A1750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«Секреты березы». </w:t>
      </w:r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>(Логинов Артем)</w:t>
      </w:r>
    </w:p>
    <w:p w14:paraId="4DDE1523" w14:textId="4009E981" w:rsidR="006D4E38" w:rsidRPr="006D4E38" w:rsidRDefault="007133AC" w:rsidP="004A1750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я </w:t>
      </w:r>
      <w:r w:rsidR="006D4E38"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расту»</w:t>
      </w:r>
      <w:r w:rsidR="006D4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(Власенкова Даша)</w:t>
      </w:r>
    </w:p>
    <w:p w14:paraId="26A3F63D" w14:textId="77777777" w:rsidR="00CE5FA7" w:rsidRDefault="006D4E38" w:rsidP="004A1750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«Карта Республики Коми»</w:t>
      </w:r>
      <w:r w:rsidR="007133AC" w:rsidRPr="00A35E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(Групповой)</w:t>
      </w:r>
      <w:r w:rsidR="007133AC" w:rsidRPr="00A35E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E5FA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D04EB57" w14:textId="0F7CEE4F" w:rsidR="007133AC" w:rsidRPr="00A35ED6" w:rsidRDefault="00CE5FA7" w:rsidP="004A1750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«Как пчелы делают мед».</w:t>
      </w:r>
      <w:r w:rsidR="007133AC" w:rsidRPr="00A35E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70C552C7" w14:textId="34E4C7BD" w:rsidR="007133AC" w:rsidRDefault="007133AC" w:rsidP="004A1750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7B0">
        <w:rPr>
          <w:rFonts w:ascii="Times New Roman" w:hAnsi="Times New Roman" w:cs="Times New Roman"/>
          <w:bCs/>
          <w:iCs/>
          <w:sz w:val="28"/>
          <w:szCs w:val="28"/>
        </w:rPr>
        <w:t xml:space="preserve"> В ходе реализации проектов, очень часто использую презентацию проектов выполненные в технике «Коллаж»</w:t>
      </w: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чем прелесть коллажа для детей? Во-первых, он позволяет создать рельефное изображение. А это всегда интересно: рельефная поверхность представляет глазу и руке более богатую информацию, чем гладкая. Во-вторых, изготовление коллажа требует гораздо большего разнообразия действий, чем обычное рисование.</w:t>
      </w:r>
    </w:p>
    <w:p w14:paraId="47CF6FDB" w14:textId="1444863B" w:rsidR="00673FE9" w:rsidRDefault="00673FE9" w:rsidP="00673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53C1766" wp14:editId="13F207C6">
            <wp:extent cx="5939790" cy="270129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84F7" w14:textId="32B30D43" w:rsidR="007133AC" w:rsidRPr="006D4E38" w:rsidRDefault="00B33455" w:rsidP="004A17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Познавательно -и</w:t>
      </w:r>
      <w:r w:rsidR="007133AC" w:rsidRPr="006D4E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сследовательская деятельность организуется</w:t>
      </w:r>
      <w:r w:rsidR="00CE5F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мною</w:t>
      </w:r>
      <w:r w:rsidR="007133AC" w:rsidRPr="006D4E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следующих формах:</w:t>
      </w:r>
    </w:p>
    <w:p w14:paraId="2CE9E483" w14:textId="343D86C2" w:rsidR="007F50A7" w:rsidRPr="00CE5FA7" w:rsidRDefault="007F50A7" w:rsidP="004A1750">
      <w:pPr>
        <w:pStyle w:val="a4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5FA7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Организованная</w:t>
      </w:r>
      <w:r w:rsidRPr="00CE5F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</w:t>
      </w:r>
      <w:r w:rsidR="00B33455" w:rsidRPr="00CE5F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r w:rsidRPr="00CE5F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</w:t>
      </w:r>
      <w:r w:rsidR="00B33455" w:rsidRPr="00CE5F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CE5F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r w:rsidRPr="00CE5FA7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использованием опытов-исследований и экспериментов.</w:t>
      </w:r>
    </w:p>
    <w:p w14:paraId="7F2C2DCA" w14:textId="77777777" w:rsidR="007133AC" w:rsidRPr="000706E0" w:rsidRDefault="007133AC" w:rsidP="004A1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Помощь взрослого должна быть ненавязчива. Дети должны получать радость от своих открытий, радость творчества.</w:t>
      </w:r>
    </w:p>
    <w:p w14:paraId="5CE58C4D" w14:textId="77777777" w:rsidR="007133AC" w:rsidRPr="000706E0" w:rsidRDefault="007133AC" w:rsidP="004A1750">
      <w:pPr>
        <w:spacing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проведении экспериментально-исследовательской работы выделяются следующие этапы:</w:t>
      </w:r>
    </w:p>
    <w:p w14:paraId="6D4451CB" w14:textId="77777777" w:rsidR="007133AC" w:rsidRPr="00A35ED6" w:rsidRDefault="007133AC" w:rsidP="004A1750">
      <w:pPr>
        <w:spacing w:after="0" w:line="240" w:lineRule="auto"/>
        <w:ind w:firstLine="576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определение типа, вида и тематики занятия – экспериментирования (например «волшебница - вода», «поиск воздуха»);</w:t>
      </w:r>
      <w:r w:rsidRPr="00A35E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102C132" w14:textId="77777777" w:rsidR="007133AC" w:rsidRPr="000706E0" w:rsidRDefault="007133AC" w:rsidP="004A1750">
      <w:pPr>
        <w:spacing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определение и постановка целей и задач (как правило, это познавательно развивающие, воспитательные задачи);</w:t>
      </w:r>
    </w:p>
    <w:p w14:paraId="11BA7D19" w14:textId="4ADC9C47" w:rsidR="007133AC" w:rsidRPr="000706E0" w:rsidRDefault="007133AC" w:rsidP="004A1750">
      <w:pPr>
        <w:spacing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постановки проблемы, </w:t>
      </w:r>
      <w:r w:rsidR="00810DA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(примеры)</w:t>
      </w:r>
      <w:r w:rsidR="00AE26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5DEB25" w14:textId="77777777" w:rsidR="007133AC" w:rsidRPr="000706E0" w:rsidRDefault="007133AC" w:rsidP="004A1750">
      <w:pPr>
        <w:spacing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игровой тренинг внимания, восприятия, памяти, логики мышления (дидактические игры);</w:t>
      </w:r>
    </w:p>
    <w:p w14:paraId="4012B3B9" w14:textId="77777777" w:rsidR="007133AC" w:rsidRPr="000706E0" w:rsidRDefault="007133AC" w:rsidP="004A1750">
      <w:pPr>
        <w:spacing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поиск и предложение возможных вариантов решения;</w:t>
      </w:r>
    </w:p>
    <w:p w14:paraId="28858C69" w14:textId="77777777" w:rsidR="007133AC" w:rsidRPr="000706E0" w:rsidRDefault="007133AC" w:rsidP="004A1750">
      <w:pPr>
        <w:spacing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непосредственное проведение эксперимента;</w:t>
      </w:r>
    </w:p>
    <w:p w14:paraId="26686792" w14:textId="09670116" w:rsidR="007133AC" w:rsidRPr="000706E0" w:rsidRDefault="007133AC" w:rsidP="004A1750">
      <w:pPr>
        <w:spacing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обобщение полученных данных в различных формах (</w:t>
      </w:r>
      <w:proofErr w:type="spellStart"/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мнемотаблицы</w:t>
      </w:r>
      <w:proofErr w:type="spellEnd"/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схемы, рисунки детей, дневник наблюдений и пр.) с целью подведения детей </w:t>
      </w: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к самостоятельным выводам по результатам исследования;</w:t>
      </w:r>
      <w:r w:rsidR="00AE266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 что было, что стало, стрелочка.)</w:t>
      </w:r>
    </w:p>
    <w:p w14:paraId="0E5A1433" w14:textId="77777777" w:rsidR="007133AC" w:rsidRDefault="007133AC" w:rsidP="004A1750">
      <w:pPr>
        <w:spacing w:after="0" w:line="240" w:lineRule="auto"/>
        <w:ind w:firstLine="576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706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вывод.</w:t>
      </w:r>
    </w:p>
    <w:p w14:paraId="30C598EF" w14:textId="244184F7" w:rsidR="007133AC" w:rsidRDefault="007133AC" w:rsidP="004A1750">
      <w:pPr>
        <w:spacing w:after="0" w:line="240" w:lineRule="auto"/>
        <w:ind w:firstLine="5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использовать полученные знания, кому пригодятся людям каких профессий.</w:t>
      </w:r>
    </w:p>
    <w:p w14:paraId="2788C957" w14:textId="77777777" w:rsidR="007133AC" w:rsidRPr="00933B8A" w:rsidRDefault="007133AC" w:rsidP="004A1750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3B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Подгрупповая.</w:t>
      </w:r>
    </w:p>
    <w:p w14:paraId="45A0D124" w14:textId="77777777" w:rsidR="007133AC" w:rsidRDefault="007133AC" w:rsidP="004A175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7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воспитанник участвует в процессе исследования).</w:t>
      </w:r>
    </w:p>
    <w:p w14:paraId="4584374E" w14:textId="77777777" w:rsidR="007133AC" w:rsidRPr="00A35ED6" w:rsidRDefault="007133AC" w:rsidP="004A175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 осуществляется в подгруппах, когда выводы предполагаются после сравнительного анализа нескольких результатов исследования (в какой почве дадут всходы семена — во влажной или сухой).</w:t>
      </w:r>
    </w:p>
    <w:p w14:paraId="32D060E1" w14:textId="77777777" w:rsidR="00201553" w:rsidRPr="007133AC" w:rsidRDefault="007133AC" w:rsidP="00201553">
      <w:pPr>
        <w:pStyle w:val="a4"/>
        <w:spacing w:after="0" w:line="240" w:lineRule="auto"/>
        <w:ind w:left="8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B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Самостоятельная деятельность </w:t>
      </w:r>
      <w:r w:rsidRPr="00933B8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(работа в уголка</w:t>
      </w:r>
      <w:r w:rsidR="007F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933B8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экспериментирования). Необходимо разработать и ознакомить с правилами поведения в уголке.</w:t>
      </w:r>
      <w:r w:rsidR="00CE5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1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сами придумали правила поведения и зарисовали их.</w:t>
      </w:r>
    </w:p>
    <w:p w14:paraId="7C4A9462" w14:textId="640B8DBC" w:rsidR="007133AC" w:rsidRPr="00201553" w:rsidRDefault="00201553" w:rsidP="00201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                               </w:t>
      </w:r>
      <w:r w:rsidR="00CE5FA7">
        <w:t xml:space="preserve">     </w:t>
      </w:r>
      <w:r w:rsidR="00CE5FA7">
        <w:rPr>
          <w:noProof/>
        </w:rPr>
        <w:drawing>
          <wp:inline distT="0" distB="0" distL="0" distR="0" wp14:anchorId="14E24A1C" wp14:editId="4B4FDB46">
            <wp:extent cx="3423739" cy="2567278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25" cy="257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B66C4" w14:textId="77777777" w:rsidR="007133AC" w:rsidRPr="00933B8A" w:rsidRDefault="007133AC" w:rsidP="004A1750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3B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Индивидуальная работа.</w:t>
      </w:r>
    </w:p>
    <w:p w14:paraId="20124E16" w14:textId="0AE283FE" w:rsidR="007133AC" w:rsidRPr="00A35ED6" w:rsidRDefault="00804715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F5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</w:t>
      </w:r>
      <w:r w:rsidR="007133AC"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 стихийн</w:t>
      </w:r>
      <w:r w:rsidR="007F50A7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7133AC" w:rsidRPr="00A3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изучению чего-либо. (подготовка к конкурсам, индивидуальные проекты.)</w:t>
      </w:r>
    </w:p>
    <w:p w14:paraId="794A7682" w14:textId="2B803AA8" w:rsidR="007133AC" w:rsidRPr="00FF57B0" w:rsidRDefault="007133AC" w:rsidP="004A1750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7B0">
        <w:rPr>
          <w:rFonts w:ascii="Times New Roman" w:hAnsi="Times New Roman" w:cs="Times New Roman"/>
          <w:bCs/>
          <w:iCs/>
          <w:sz w:val="28"/>
          <w:szCs w:val="28"/>
        </w:rPr>
        <w:t xml:space="preserve">Исследовательская деятельность имеет взаимосвязь со всеми направлениями развития (ознакомление с окружающим, математические представления, развитие </w:t>
      </w:r>
      <w:r w:rsidR="004A1750" w:rsidRPr="00FF57B0">
        <w:rPr>
          <w:rFonts w:ascii="Times New Roman" w:hAnsi="Times New Roman" w:cs="Times New Roman"/>
          <w:bCs/>
          <w:iCs/>
          <w:sz w:val="28"/>
          <w:szCs w:val="28"/>
        </w:rPr>
        <w:t>речи</w:t>
      </w:r>
      <w:r w:rsidR="004A1750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1062EB">
        <w:rPr>
          <w:rFonts w:ascii="Times New Roman" w:hAnsi="Times New Roman" w:cs="Times New Roman"/>
          <w:bCs/>
          <w:iCs/>
          <w:sz w:val="28"/>
          <w:szCs w:val="28"/>
        </w:rPr>
        <w:t>что может быть холодным</w:t>
      </w:r>
      <w:r w:rsidRPr="00FF57B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4A1750" w:rsidRPr="00FF57B0">
        <w:rPr>
          <w:rFonts w:ascii="Times New Roman" w:hAnsi="Times New Roman" w:cs="Times New Roman"/>
          <w:bCs/>
          <w:iCs/>
          <w:sz w:val="28"/>
          <w:szCs w:val="28"/>
        </w:rPr>
        <w:t>рисование</w:t>
      </w:r>
      <w:r w:rsidR="004A1750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1062EB">
        <w:rPr>
          <w:rFonts w:ascii="Times New Roman" w:hAnsi="Times New Roman" w:cs="Times New Roman"/>
          <w:bCs/>
          <w:iCs/>
          <w:sz w:val="28"/>
          <w:szCs w:val="28"/>
        </w:rPr>
        <w:t>смешивание красок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1062E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38B1553C" w14:textId="77777777" w:rsidR="007133AC" w:rsidRPr="00FF57B0" w:rsidRDefault="007133AC" w:rsidP="004A1750">
      <w:pPr>
        <w:spacing w:after="0" w:line="240" w:lineRule="auto"/>
        <w:textAlignment w:val="baseline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FF57B0">
        <w:rPr>
          <w:rFonts w:ascii="Times New Roman" w:eastAsiaTheme="majorEastAsia" w:hAnsi="Times New Roman" w:cs="Times New Roman"/>
          <w:sz w:val="28"/>
          <w:szCs w:val="28"/>
          <w:lang w:eastAsia="ru-RU"/>
        </w:rPr>
        <w:t>Полученные знания в ходе познавательно – исследовательской деятельности находят отражение и в повседневной жизни детей, в играх и в их творческой деятельности.</w:t>
      </w:r>
    </w:p>
    <w:p w14:paraId="061FA9F4" w14:textId="77777777" w:rsidR="007133AC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дети могли заниматься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 деятельностью</w:t>
      </w: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самостоятельно, в детском саду должна быть организована специальная предметная среда и пространство для ее развития.</w:t>
      </w:r>
      <w:r w:rsidRPr="00827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877A6A7" w14:textId="77777777" w:rsidR="00C46522" w:rsidRDefault="007133AC" w:rsidP="004A1750">
      <w:pPr>
        <w:pStyle w:val="a3"/>
        <w:spacing w:before="0" w:beforeAutospacing="0" w:after="0" w:afterAutospacing="0"/>
        <w:rPr>
          <w:sz w:val="28"/>
          <w:szCs w:val="28"/>
        </w:rPr>
      </w:pPr>
      <w:r w:rsidRPr="008271AA">
        <w:rPr>
          <w:rFonts w:eastAsiaTheme="majorEastAsia"/>
          <w:sz w:val="28"/>
          <w:szCs w:val="28"/>
        </w:rPr>
        <w:t xml:space="preserve">     Я разработала и применяю в практике перспективный план по проведению познавательно – исследовательской деятельности с младшего возраста.</w:t>
      </w:r>
      <w:r w:rsidR="00C46522" w:rsidRPr="00C46522">
        <w:rPr>
          <w:sz w:val="28"/>
          <w:szCs w:val="28"/>
        </w:rPr>
        <w:t xml:space="preserve"> </w:t>
      </w:r>
    </w:p>
    <w:p w14:paraId="12C0C94A" w14:textId="77777777" w:rsidR="007133AC" w:rsidRPr="001062EB" w:rsidRDefault="007133AC" w:rsidP="004A17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62EB">
        <w:rPr>
          <w:rFonts w:ascii="Times New Roman" w:hAnsi="Times New Roman" w:cs="Times New Roman"/>
          <w:b/>
          <w:bCs/>
          <w:sz w:val="28"/>
          <w:szCs w:val="28"/>
        </w:rPr>
        <w:t xml:space="preserve">Наиболее интересные темы для детей: </w:t>
      </w:r>
    </w:p>
    <w:p w14:paraId="08F6C70C" w14:textId="77777777" w:rsidR="007133AC" w:rsidRDefault="007133AC" w:rsidP="004A1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«Свойства воды и воздуха», «Образование пара и льда»</w:t>
      </w:r>
    </w:p>
    <w:p w14:paraId="7E3EBC72" w14:textId="77777777" w:rsidR="007133AC" w:rsidRDefault="007133AC" w:rsidP="004A1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«Магниты»</w:t>
      </w:r>
    </w:p>
    <w:p w14:paraId="47D05E3F" w14:textId="18E73CF1" w:rsidR="007133AC" w:rsidRDefault="007133AC" w:rsidP="004A1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«Свойства различных материалов»</w:t>
      </w:r>
    </w:p>
    <w:p w14:paraId="1FBC620B" w14:textId="11466A05" w:rsidR="007133AC" w:rsidRDefault="00C40483" w:rsidP="004A1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3AC">
        <w:rPr>
          <w:rFonts w:ascii="Times New Roman" w:hAnsi="Times New Roman" w:cs="Times New Roman"/>
          <w:sz w:val="28"/>
          <w:szCs w:val="28"/>
        </w:rPr>
        <w:t>«Проращивание семян»</w:t>
      </w:r>
    </w:p>
    <w:p w14:paraId="1909FA98" w14:textId="7A19AB69" w:rsidR="007133AC" w:rsidRDefault="007133AC" w:rsidP="004A1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«Природный материал»</w:t>
      </w:r>
    </w:p>
    <w:p w14:paraId="64EC30D4" w14:textId="77777777" w:rsidR="00C40483" w:rsidRDefault="001062EB" w:rsidP="004A1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«Волшебные стеклышки»</w:t>
      </w:r>
      <w:r w:rsidR="00C40483" w:rsidRPr="00C404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E32ACA" w14:textId="77777777" w:rsidR="00232F0B" w:rsidRDefault="00C40483" w:rsidP="004A1750">
      <w:pPr>
        <w:pStyle w:val="1"/>
        <w:shd w:val="clear" w:color="auto" w:fill="auto"/>
        <w:spacing w:line="240" w:lineRule="auto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sz w:val="28"/>
          <w:szCs w:val="28"/>
        </w:rPr>
        <w:t>«Преобразование предметов»</w:t>
      </w:r>
      <w:r w:rsidRPr="00C40483">
        <w:rPr>
          <w:color w:val="000000"/>
          <w:sz w:val="28"/>
          <w:szCs w:val="28"/>
          <w:lang w:eastAsia="ru-RU" w:bidi="ru-RU"/>
        </w:rPr>
        <w:t xml:space="preserve">. </w:t>
      </w:r>
    </w:p>
    <w:p w14:paraId="6FF97859" w14:textId="37931966" w:rsidR="00232F0B" w:rsidRPr="00232F0B" w:rsidRDefault="00C40483" w:rsidP="004D6F3E">
      <w:pPr>
        <w:pStyle w:val="1"/>
        <w:shd w:val="clear" w:color="auto" w:fill="auto"/>
        <w:spacing w:line="240" w:lineRule="auto"/>
        <w:ind w:firstLine="708"/>
        <w:jc w:val="both"/>
        <w:rPr>
          <w:color w:val="000000"/>
          <w:sz w:val="28"/>
          <w:szCs w:val="28"/>
          <w:lang w:eastAsia="ru-RU" w:bidi="ru-RU"/>
        </w:rPr>
      </w:pPr>
      <w:r w:rsidRPr="00C40483">
        <w:rPr>
          <w:color w:val="000000"/>
          <w:sz w:val="28"/>
          <w:szCs w:val="28"/>
          <w:lang w:eastAsia="ru-RU" w:bidi="ru-RU"/>
        </w:rPr>
        <w:t>Превращение является важнейшим из мыслительных действий</w:t>
      </w:r>
      <w:r w:rsidRPr="00232F0B">
        <w:rPr>
          <w:color w:val="000000"/>
          <w:sz w:val="28"/>
          <w:szCs w:val="28"/>
          <w:lang w:eastAsia="ru-RU" w:bidi="ru-RU"/>
        </w:rPr>
        <w:t>,</w:t>
      </w:r>
      <w:r w:rsidR="00232F0B" w:rsidRPr="00232F0B">
        <w:rPr>
          <w:color w:val="000000"/>
          <w:sz w:val="28"/>
          <w:szCs w:val="28"/>
          <w:lang w:eastAsia="ru-RU" w:bidi="ru-RU"/>
        </w:rPr>
        <w:t xml:space="preserve"> Совершая действия превращения, человек сначала придумывает, как можно преобразовать ситуацию или объект, а затем осуществляет это на практике. Но действия превращения совершаются не только в мышлении человека. Процессы превращения постоянно происходят вокруг нас: день превращается в ночь, зима — в лето, новые ве</w:t>
      </w:r>
      <w:r w:rsidR="00232F0B">
        <w:rPr>
          <w:color w:val="000000"/>
          <w:sz w:val="28"/>
          <w:szCs w:val="28"/>
          <w:lang w:eastAsia="ru-RU" w:bidi="ru-RU"/>
        </w:rPr>
        <w:t>щ</w:t>
      </w:r>
      <w:r w:rsidR="00232F0B" w:rsidRPr="00232F0B">
        <w:rPr>
          <w:color w:val="000000"/>
          <w:sz w:val="28"/>
          <w:szCs w:val="28"/>
          <w:lang w:eastAsia="ru-RU" w:bidi="ru-RU"/>
        </w:rPr>
        <w:t>и — в старые и т.п.</w:t>
      </w:r>
      <w:r w:rsidR="00232F0B" w:rsidRPr="00232F0B">
        <w:rPr>
          <w:color w:val="000000"/>
          <w:lang w:eastAsia="ru-RU" w:bidi="ru-RU"/>
        </w:rPr>
        <w:t xml:space="preserve"> </w:t>
      </w:r>
      <w:r w:rsidR="00232F0B" w:rsidRPr="00232F0B">
        <w:rPr>
          <w:color w:val="000000"/>
          <w:sz w:val="28"/>
          <w:szCs w:val="28"/>
          <w:lang w:eastAsia="ru-RU" w:bidi="ru-RU"/>
        </w:rPr>
        <w:t>Мир физических явлений, окружающий ребенка, дает огромные возможности для систематического развития способностей к преоб</w:t>
      </w:r>
      <w:r w:rsidR="00232F0B" w:rsidRPr="00232F0B">
        <w:rPr>
          <w:color w:val="000000"/>
          <w:sz w:val="28"/>
          <w:szCs w:val="28"/>
          <w:lang w:eastAsia="ru-RU" w:bidi="ru-RU"/>
        </w:rPr>
        <w:softHyphen/>
        <w:t>разованию как компоненту общих умственных способностей</w:t>
      </w:r>
      <w:r w:rsidR="00232F0B">
        <w:rPr>
          <w:color w:val="000000"/>
          <w:sz w:val="28"/>
          <w:szCs w:val="28"/>
          <w:lang w:eastAsia="ru-RU" w:bidi="ru-RU"/>
        </w:rPr>
        <w:t>,</w:t>
      </w:r>
      <w:r w:rsidR="00232F0B" w:rsidRPr="00232F0B">
        <w:rPr>
          <w:color w:val="000000"/>
          <w:sz w:val="28"/>
          <w:szCs w:val="28"/>
          <w:lang w:eastAsia="ru-RU" w:bidi="ru-RU"/>
        </w:rPr>
        <w:t xml:space="preserve"> отражающие три состояния вещества (твердое, жидкое, газообразное), и их переходы, тепловые явления и давления жидкостей и газов.</w:t>
      </w:r>
    </w:p>
    <w:p w14:paraId="7B9D98DB" w14:textId="3DF907B2" w:rsidR="00232F0B" w:rsidRPr="00232F0B" w:rsidRDefault="004D3203" w:rsidP="004A1750">
      <w:pPr>
        <w:pStyle w:val="1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Дети  с огромным удовольствием преобразуют различные материалы. Мы проводили эксперименты с пластилином,</w:t>
      </w:r>
      <w:r w:rsidR="0003091C">
        <w:rPr>
          <w:sz w:val="28"/>
          <w:szCs w:val="28"/>
        </w:rPr>
        <w:t xml:space="preserve"> </w:t>
      </w:r>
      <w:r>
        <w:rPr>
          <w:sz w:val="28"/>
          <w:szCs w:val="28"/>
        </w:rPr>
        <w:t>бумагой.</w:t>
      </w:r>
      <w:r w:rsidR="0003091C">
        <w:rPr>
          <w:sz w:val="28"/>
          <w:szCs w:val="28"/>
        </w:rPr>
        <w:t xml:space="preserve"> Незабываемыми были превращения пластилина и бумаги</w:t>
      </w:r>
      <w:r w:rsidR="005776D2">
        <w:rPr>
          <w:sz w:val="28"/>
          <w:szCs w:val="28"/>
        </w:rPr>
        <w:t>. Из комочка пластилина, который тонет в воде, вдруг получается лодочка ,которая плывет.</w:t>
      </w:r>
      <w:r w:rsidR="0003091C">
        <w:rPr>
          <w:sz w:val="28"/>
          <w:szCs w:val="28"/>
        </w:rPr>
        <w:t xml:space="preserve"> </w:t>
      </w:r>
      <w:r w:rsidR="005776D2">
        <w:rPr>
          <w:sz w:val="28"/>
          <w:szCs w:val="28"/>
        </w:rPr>
        <w:t>А из простого листа бумаги, используя оригами получаются очень интересны и разнообразные поделки.</w:t>
      </w:r>
    </w:p>
    <w:p w14:paraId="6B8E3297" w14:textId="1CE169C7" w:rsidR="007F50A7" w:rsidRDefault="007133AC" w:rsidP="004A175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D3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</w:t>
      </w: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в свободном </w:t>
      </w:r>
      <w:r w:rsidR="004D320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</w:t>
      </w:r>
      <w:r w:rsidRPr="00FF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специальная зона - уголок экспериментирования, в которой размещаются:</w:t>
      </w:r>
    </w:p>
    <w:p w14:paraId="47CD577E" w14:textId="79DB425F" w:rsidR="007133AC" w:rsidRPr="007F50A7" w:rsidRDefault="007133AC" w:rsidP="004A1750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0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для опытов с инструкциями-картинками;</w:t>
      </w:r>
    </w:p>
    <w:p w14:paraId="2BA2483A" w14:textId="77777777" w:rsidR="007133AC" w:rsidRPr="00F5360C" w:rsidRDefault="007133AC" w:rsidP="004A1750">
      <w:pPr>
        <w:pStyle w:val="a4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6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для исследований – шарики, кубики, мелкие предметы из разных материалов;</w:t>
      </w:r>
    </w:p>
    <w:p w14:paraId="0BB9AF8B" w14:textId="463DE478" w:rsidR="007133AC" w:rsidRPr="00F5360C" w:rsidRDefault="007133AC" w:rsidP="004A1750">
      <w:pPr>
        <w:pStyle w:val="a4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6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природные материалы – песок, глина, скорлупа, шерсть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мох, шишки, камешки, кора и т.д.</w:t>
      </w:r>
    </w:p>
    <w:p w14:paraId="6D900C22" w14:textId="77777777" w:rsidR="007133AC" w:rsidRPr="007133AC" w:rsidRDefault="007133AC" w:rsidP="004A1750">
      <w:pPr>
        <w:pStyle w:val="a4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измерительные приборы – весы, мерные емкости, песочные часы, линейки; инструменты – пипетки, шпатели, мерные ложки, зубочистки, прозрачные и цветные стекла;</w:t>
      </w:r>
    </w:p>
    <w:p w14:paraId="4A2E6DBC" w14:textId="3D1C6F90" w:rsidR="007133AC" w:rsidRPr="007133AC" w:rsidRDefault="007133AC" w:rsidP="004A1750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другая насыщенная предметная среда – зеркало, увеличительное стекло, соль,</w:t>
      </w:r>
      <w:r w:rsidR="0010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сахар,</w:t>
      </w: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магниты, чудесный мешочек, «Ящик ощущений».</w:t>
      </w:r>
    </w:p>
    <w:p w14:paraId="7234A906" w14:textId="77777777" w:rsidR="007133AC" w:rsidRPr="007133AC" w:rsidRDefault="007133AC" w:rsidP="004A175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писчие принадлежности для фиксации результатов.</w:t>
      </w:r>
    </w:p>
    <w:p w14:paraId="69454250" w14:textId="15A90884" w:rsidR="007133AC" w:rsidRDefault="007133AC" w:rsidP="004A175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Семена овощей и цветов,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сеем весной вместе с детьми и потом наблюдаем за их ростом и развитием.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13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наблюдений ухаживаем за всходами, фиксируем результаты роста. После выращивания зеленого лука дети с удовольствием употребляют его в пищу за обедом.</w:t>
      </w:r>
    </w:p>
    <w:p w14:paraId="210DF013" w14:textId="06F0BBFC" w:rsidR="007133AC" w:rsidRPr="008271AA" w:rsidRDefault="007133AC" w:rsidP="004A1750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</w:pPr>
      <w:r w:rsidRPr="008271AA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  <w:t>Успех совместной деятельности зависит от предварительной работы: (экскурсии, наблюдения, беседы, чтение художественной литературы,</w:t>
      </w:r>
      <w:r w:rsidR="001062EB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  <w:t xml:space="preserve"> энциклопедий,</w:t>
      </w:r>
      <w:r w:rsidRPr="008271AA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  <w:t xml:space="preserve"> рассматривание иллюстраций, материалов, зарисовок отдельных явлений фактов и др.).</w:t>
      </w:r>
    </w:p>
    <w:p w14:paraId="2EBFC9CB" w14:textId="77777777" w:rsidR="007133AC" w:rsidRPr="008271AA" w:rsidRDefault="007133AC" w:rsidP="004A1750">
      <w:pPr>
        <w:spacing w:after="0" w:line="240" w:lineRule="auto"/>
        <w:ind w:firstLine="576"/>
        <w:jc w:val="both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271A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Большое значение имеет фиксирование результатов, после чего дети в первую очередь закрепляют полученный опыт и знания, а потом они имеют возможность рассмотреть зарисовки и запомнить проводимые опыты, </w:t>
      </w:r>
      <w:r w:rsidRPr="008271A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обсудить друг с другом. В процессе такой работы у детей развивается память, внимание, образное мышление и мелкая моторика рук</w:t>
      </w:r>
      <w:r w:rsidRPr="008271A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14:paraId="0EAD2FC4" w14:textId="77777777" w:rsidR="007133AC" w:rsidRPr="008271AA" w:rsidRDefault="007133AC" w:rsidP="004A1750">
      <w:pPr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Экспериментирование и опытная деятельность вызывает у детей интерес к </w:t>
      </w:r>
      <w:r w:rsidRPr="008271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исследованию природы</w:t>
      </w:r>
      <w:r w:rsidRPr="008271A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развивает мыслительные операции, стимулирует познавательную активность и любознательность ребенка во время прогулок, экскурсий, проведения опытов и экспериментов.</w:t>
      </w:r>
    </w:p>
    <w:p w14:paraId="250E1C77" w14:textId="5C686FC3" w:rsidR="007133AC" w:rsidRDefault="007133AC" w:rsidP="004A1750">
      <w:pPr>
        <w:pStyle w:val="a3"/>
        <w:spacing w:before="0" w:beforeAutospacing="0" w:after="0" w:afterAutospacing="0"/>
        <w:ind w:firstLine="576"/>
        <w:jc w:val="both"/>
        <w:rPr>
          <w:sz w:val="28"/>
          <w:szCs w:val="28"/>
        </w:rPr>
      </w:pPr>
      <w:r w:rsidRPr="00A35ED6">
        <w:rPr>
          <w:sz w:val="28"/>
          <w:szCs w:val="28"/>
        </w:rPr>
        <w:t>Таким образом, можно сделать вывод, что использование исследовательской технологии в детском саду является одним из условий реализации ФГОС ДО</w:t>
      </w:r>
      <w:r>
        <w:rPr>
          <w:sz w:val="28"/>
          <w:szCs w:val="28"/>
        </w:rPr>
        <w:t xml:space="preserve"> </w:t>
      </w:r>
      <w:r w:rsidR="007F50A7">
        <w:rPr>
          <w:sz w:val="28"/>
          <w:szCs w:val="28"/>
        </w:rPr>
        <w:t>и способствует</w:t>
      </w:r>
      <w:r>
        <w:rPr>
          <w:sz w:val="28"/>
          <w:szCs w:val="28"/>
        </w:rPr>
        <w:t xml:space="preserve"> всестороннему развитию личности.</w:t>
      </w:r>
    </w:p>
    <w:p w14:paraId="2D94750A" w14:textId="0BC4E8CA" w:rsidR="001062EB" w:rsidRDefault="001062EB" w:rsidP="004A1750">
      <w:pPr>
        <w:pStyle w:val="a3"/>
        <w:spacing w:before="0" w:beforeAutospacing="0" w:after="0" w:afterAutospacing="0"/>
        <w:ind w:firstLine="576"/>
        <w:jc w:val="both"/>
        <w:rPr>
          <w:b/>
          <w:bCs/>
          <w:sz w:val="28"/>
          <w:szCs w:val="28"/>
        </w:rPr>
      </w:pPr>
      <w:r w:rsidRPr="001062EB">
        <w:rPr>
          <w:b/>
          <w:bCs/>
          <w:sz w:val="28"/>
          <w:szCs w:val="28"/>
        </w:rPr>
        <w:t>Используемая литература</w:t>
      </w:r>
      <w:r>
        <w:rPr>
          <w:b/>
          <w:bCs/>
          <w:sz w:val="28"/>
          <w:szCs w:val="28"/>
        </w:rPr>
        <w:t>:</w:t>
      </w:r>
    </w:p>
    <w:p w14:paraId="1C234AAD" w14:textId="514AD3C4" w:rsidR="00375510" w:rsidRDefault="00375510" w:rsidP="004A1750">
      <w:pPr>
        <w:pStyle w:val="a3"/>
        <w:spacing w:before="0" w:beforeAutospacing="0" w:after="0" w:afterAutospacing="0"/>
        <w:ind w:firstLine="576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Интернет-ресурсы</w:t>
      </w:r>
      <w:r w:rsidRPr="00375510">
        <w:rPr>
          <w:b/>
          <w:bCs/>
          <w:sz w:val="28"/>
          <w:szCs w:val="28"/>
          <w:lang w:val="en-US"/>
        </w:rPr>
        <w:t>:</w:t>
      </w:r>
    </w:p>
    <w:p w14:paraId="00EF5A47" w14:textId="31F46DA5" w:rsidR="00375510" w:rsidRPr="003F79CB" w:rsidRDefault="00375510" w:rsidP="004A1750">
      <w:pPr>
        <w:pStyle w:val="a4"/>
        <w:numPr>
          <w:ilvl w:val="0"/>
          <w:numId w:val="14"/>
        </w:numPr>
        <w:spacing w:after="0" w:line="240" w:lineRule="auto"/>
        <w:rPr>
          <w:rStyle w:val="FontStyle12"/>
          <w:b w:val="0"/>
          <w:sz w:val="28"/>
          <w:szCs w:val="28"/>
        </w:rPr>
      </w:pPr>
      <w:r w:rsidRPr="003F79CB">
        <w:rPr>
          <w:rStyle w:val="FontStyle12"/>
          <w:b w:val="0"/>
          <w:sz w:val="28"/>
          <w:szCs w:val="28"/>
        </w:rPr>
        <w:t>Н.Е.</w:t>
      </w:r>
      <w:r w:rsidR="003F79CB" w:rsidRPr="003F79CB">
        <w:rPr>
          <w:rStyle w:val="FontStyle12"/>
          <w:b w:val="0"/>
          <w:sz w:val="28"/>
          <w:szCs w:val="28"/>
        </w:rPr>
        <w:t xml:space="preserve"> </w:t>
      </w:r>
      <w:proofErr w:type="spellStart"/>
      <w:r w:rsidRPr="003F79CB">
        <w:rPr>
          <w:rStyle w:val="FontStyle12"/>
          <w:b w:val="0"/>
          <w:sz w:val="28"/>
          <w:szCs w:val="28"/>
        </w:rPr>
        <w:t>Веракса</w:t>
      </w:r>
      <w:proofErr w:type="spellEnd"/>
      <w:r w:rsidRPr="003F79CB">
        <w:rPr>
          <w:rStyle w:val="FontStyle12"/>
          <w:b w:val="0"/>
          <w:sz w:val="28"/>
          <w:szCs w:val="28"/>
        </w:rPr>
        <w:t>,</w:t>
      </w:r>
      <w:r w:rsidR="003F79CB" w:rsidRPr="003F79CB">
        <w:rPr>
          <w:rStyle w:val="FontStyle12"/>
          <w:b w:val="0"/>
          <w:sz w:val="28"/>
          <w:szCs w:val="28"/>
        </w:rPr>
        <w:t xml:space="preserve"> </w:t>
      </w:r>
      <w:r w:rsidRPr="003F79CB">
        <w:rPr>
          <w:rStyle w:val="FontStyle12"/>
          <w:b w:val="0"/>
          <w:sz w:val="28"/>
          <w:szCs w:val="28"/>
        </w:rPr>
        <w:t>О.Р</w:t>
      </w:r>
      <w:r w:rsidR="003F79CB" w:rsidRPr="003F79CB">
        <w:rPr>
          <w:rStyle w:val="FontStyle12"/>
          <w:b w:val="0"/>
          <w:sz w:val="28"/>
          <w:szCs w:val="28"/>
        </w:rPr>
        <w:t>. Галимов. «Познавательно -исследовательская деятельность дошкольников».</w:t>
      </w:r>
    </w:p>
    <w:p w14:paraId="686E713A" w14:textId="77777777" w:rsidR="00375510" w:rsidRPr="00375510" w:rsidRDefault="00375510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1484C" w14:textId="17C7F8D0" w:rsidR="003F79CB" w:rsidRDefault="003F79CB" w:rsidP="004A1750">
      <w:pPr>
        <w:pStyle w:val="a4"/>
        <w:numPr>
          <w:ilvl w:val="0"/>
          <w:numId w:val="14"/>
        </w:numPr>
        <w:spacing w:after="0" w:line="240" w:lineRule="auto"/>
        <w:rPr>
          <w:rStyle w:val="FontStyle12"/>
          <w:b w:val="0"/>
          <w:sz w:val="28"/>
          <w:szCs w:val="28"/>
        </w:rPr>
      </w:pPr>
      <w:r w:rsidRPr="003F79CB">
        <w:rPr>
          <w:rStyle w:val="FontStyle12"/>
          <w:b w:val="0"/>
          <w:sz w:val="28"/>
          <w:szCs w:val="28"/>
        </w:rPr>
        <w:t>Тугушева Г.П., Чистякова А.Е. «Экспериментальная деятельность»</w:t>
      </w:r>
      <w:r w:rsidR="00405CA6">
        <w:rPr>
          <w:rStyle w:val="FontStyle12"/>
          <w:b w:val="0"/>
          <w:sz w:val="28"/>
          <w:szCs w:val="28"/>
        </w:rPr>
        <w:t>.</w:t>
      </w:r>
      <w:r w:rsidRPr="003F79CB">
        <w:rPr>
          <w:rStyle w:val="FontStyle12"/>
          <w:b w:val="0"/>
          <w:sz w:val="28"/>
          <w:szCs w:val="28"/>
        </w:rPr>
        <w:t xml:space="preserve"> </w:t>
      </w:r>
    </w:p>
    <w:p w14:paraId="403C4F74" w14:textId="77777777" w:rsidR="003F79CB" w:rsidRPr="003F79CB" w:rsidRDefault="003F79CB" w:rsidP="004A1750">
      <w:pPr>
        <w:pStyle w:val="a4"/>
        <w:spacing w:line="240" w:lineRule="auto"/>
        <w:rPr>
          <w:rStyle w:val="FontStyle12"/>
          <w:b w:val="0"/>
          <w:sz w:val="28"/>
          <w:szCs w:val="28"/>
        </w:rPr>
      </w:pPr>
    </w:p>
    <w:p w14:paraId="15AA4596" w14:textId="5CD94F67" w:rsidR="003F79CB" w:rsidRPr="003F79CB" w:rsidRDefault="003F79CB" w:rsidP="004A1750">
      <w:pPr>
        <w:pStyle w:val="a4"/>
        <w:numPr>
          <w:ilvl w:val="0"/>
          <w:numId w:val="14"/>
        </w:numPr>
        <w:spacing w:after="0" w:line="240" w:lineRule="auto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Е.Е. Крашенинников, О.Л. Холодова «Развитие познавательных способностей дошкольников»</w:t>
      </w:r>
      <w:r w:rsidR="00405CA6">
        <w:rPr>
          <w:rStyle w:val="FontStyle12"/>
          <w:b w:val="0"/>
          <w:sz w:val="28"/>
          <w:szCs w:val="28"/>
        </w:rPr>
        <w:t>.</w:t>
      </w:r>
    </w:p>
    <w:p w14:paraId="1F9E2FBF" w14:textId="77777777" w:rsidR="00375510" w:rsidRPr="00C40483" w:rsidRDefault="00375510" w:rsidP="004A1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38C6FA" w14:textId="77777777" w:rsidR="00C40483" w:rsidRPr="00C40483" w:rsidRDefault="00C40483" w:rsidP="004A17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B6F4C4" w14:textId="77777777" w:rsidR="00C40483" w:rsidRPr="00375510" w:rsidRDefault="00C40483" w:rsidP="004A1750">
      <w:pPr>
        <w:pStyle w:val="a3"/>
        <w:spacing w:before="0" w:beforeAutospacing="0" w:after="0" w:afterAutospacing="0"/>
        <w:ind w:firstLine="576"/>
        <w:jc w:val="both"/>
        <w:rPr>
          <w:rFonts w:eastAsiaTheme="minorHAnsi"/>
          <w:b/>
          <w:bCs/>
          <w:sz w:val="28"/>
          <w:szCs w:val="28"/>
        </w:rPr>
      </w:pPr>
    </w:p>
    <w:p w14:paraId="2966C5CB" w14:textId="77777777" w:rsidR="007133AC" w:rsidRPr="00375510" w:rsidRDefault="007133AC" w:rsidP="004A1750">
      <w:pPr>
        <w:pStyle w:val="a3"/>
        <w:spacing w:before="0" w:beforeAutospacing="0" w:after="0" w:afterAutospacing="0"/>
        <w:ind w:firstLine="708"/>
        <w:jc w:val="both"/>
        <w:rPr>
          <w:rFonts w:eastAsiaTheme="minorHAnsi"/>
          <w:bCs/>
          <w:sz w:val="28"/>
          <w:szCs w:val="28"/>
        </w:rPr>
      </w:pPr>
    </w:p>
    <w:p w14:paraId="66BEB7F0" w14:textId="77777777" w:rsidR="007133AC" w:rsidRPr="00375510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55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</w:p>
    <w:p w14:paraId="3DA35F0F" w14:textId="77777777" w:rsidR="007133AC" w:rsidRPr="00375510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F82995E" w14:textId="77777777" w:rsidR="007133AC" w:rsidRPr="00375510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042799A" w14:textId="77777777" w:rsidR="007133AC" w:rsidRPr="00375510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13FC33D" w14:textId="77777777" w:rsidR="007133AC" w:rsidRPr="00375510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631E123" w14:textId="77777777" w:rsidR="007133AC" w:rsidRPr="00375510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96DDB9" w14:textId="77777777" w:rsidR="007133AC" w:rsidRPr="00375510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0C4CC2A" w14:textId="77777777" w:rsidR="007133AC" w:rsidRPr="00375510" w:rsidRDefault="007133AC" w:rsidP="004A17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8D92572" w14:textId="77777777" w:rsidR="00E154F1" w:rsidRPr="00375510" w:rsidRDefault="00E154F1" w:rsidP="004A1750">
      <w:pPr>
        <w:spacing w:line="240" w:lineRule="auto"/>
      </w:pPr>
    </w:p>
    <w:sectPr w:rsidR="00E154F1" w:rsidRPr="00375510" w:rsidSect="00201553">
      <w:pgSz w:w="11906" w:h="16838"/>
      <w:pgMar w:top="964" w:right="851" w:bottom="96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4818"/>
    <w:multiLevelType w:val="hybridMultilevel"/>
    <w:tmpl w:val="1E8099A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8E437AF"/>
    <w:multiLevelType w:val="hybridMultilevel"/>
    <w:tmpl w:val="EA043F76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0EF74385"/>
    <w:multiLevelType w:val="hybridMultilevel"/>
    <w:tmpl w:val="4C98BD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6023D1"/>
    <w:multiLevelType w:val="hybridMultilevel"/>
    <w:tmpl w:val="AF0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57A14"/>
    <w:multiLevelType w:val="hybridMultilevel"/>
    <w:tmpl w:val="27D0B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77B49"/>
    <w:multiLevelType w:val="hybridMultilevel"/>
    <w:tmpl w:val="044A0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165BA"/>
    <w:multiLevelType w:val="hybridMultilevel"/>
    <w:tmpl w:val="95F8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80B33"/>
    <w:multiLevelType w:val="hybridMultilevel"/>
    <w:tmpl w:val="84B0E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C387C"/>
    <w:multiLevelType w:val="hybridMultilevel"/>
    <w:tmpl w:val="F67C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D85A90"/>
    <w:multiLevelType w:val="hybridMultilevel"/>
    <w:tmpl w:val="214CC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E649F"/>
    <w:multiLevelType w:val="hybridMultilevel"/>
    <w:tmpl w:val="F3BAD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A510B"/>
    <w:multiLevelType w:val="hybridMultilevel"/>
    <w:tmpl w:val="10DE7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BC040C"/>
    <w:multiLevelType w:val="hybridMultilevel"/>
    <w:tmpl w:val="448AD6C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3E30F9A"/>
    <w:multiLevelType w:val="hybridMultilevel"/>
    <w:tmpl w:val="5CE63904"/>
    <w:lvl w:ilvl="0" w:tplc="C680C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2747A"/>
    <w:multiLevelType w:val="hybridMultilevel"/>
    <w:tmpl w:val="3928407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5" w15:restartNumberingAfterBreak="0">
    <w:nsid w:val="7E293A63"/>
    <w:multiLevelType w:val="hybridMultilevel"/>
    <w:tmpl w:val="659A3C50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2"/>
  </w:num>
  <w:num w:numId="5">
    <w:abstractNumId w:val="12"/>
  </w:num>
  <w:num w:numId="6">
    <w:abstractNumId w:val="6"/>
  </w:num>
  <w:num w:numId="7">
    <w:abstractNumId w:val="7"/>
  </w:num>
  <w:num w:numId="8">
    <w:abstractNumId w:val="11"/>
  </w:num>
  <w:num w:numId="9">
    <w:abstractNumId w:val="14"/>
  </w:num>
  <w:num w:numId="10">
    <w:abstractNumId w:val="1"/>
  </w:num>
  <w:num w:numId="11">
    <w:abstractNumId w:val="5"/>
  </w:num>
  <w:num w:numId="12">
    <w:abstractNumId w:val="0"/>
  </w:num>
  <w:num w:numId="13">
    <w:abstractNumId w:val="13"/>
  </w:num>
  <w:num w:numId="14">
    <w:abstractNumId w:val="10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AC"/>
    <w:rsid w:val="0003091C"/>
    <w:rsid w:val="00055503"/>
    <w:rsid w:val="000A5B28"/>
    <w:rsid w:val="000D6792"/>
    <w:rsid w:val="001062EB"/>
    <w:rsid w:val="00145367"/>
    <w:rsid w:val="00201553"/>
    <w:rsid w:val="00232F0B"/>
    <w:rsid w:val="00302D50"/>
    <w:rsid w:val="00375510"/>
    <w:rsid w:val="003F79CB"/>
    <w:rsid w:val="00405CA6"/>
    <w:rsid w:val="0047039D"/>
    <w:rsid w:val="004A1750"/>
    <w:rsid w:val="004D3203"/>
    <w:rsid w:val="004D6F3E"/>
    <w:rsid w:val="005776D2"/>
    <w:rsid w:val="00622750"/>
    <w:rsid w:val="00673FE9"/>
    <w:rsid w:val="006D4E38"/>
    <w:rsid w:val="007133AC"/>
    <w:rsid w:val="007F50A7"/>
    <w:rsid w:val="00804715"/>
    <w:rsid w:val="00810DA2"/>
    <w:rsid w:val="00812957"/>
    <w:rsid w:val="00851100"/>
    <w:rsid w:val="00970700"/>
    <w:rsid w:val="009C38A9"/>
    <w:rsid w:val="00A8455A"/>
    <w:rsid w:val="00AE266C"/>
    <w:rsid w:val="00AF1FAC"/>
    <w:rsid w:val="00B17A37"/>
    <w:rsid w:val="00B33455"/>
    <w:rsid w:val="00C40483"/>
    <w:rsid w:val="00C46522"/>
    <w:rsid w:val="00CE5FA7"/>
    <w:rsid w:val="00E1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07CDA"/>
  <w15:chartTrackingRefBased/>
  <w15:docId w15:val="{15CD1590-E295-42B9-9309-37F15DB9D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3A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133AC"/>
  </w:style>
  <w:style w:type="paragraph" w:customStyle="1" w:styleId="c16">
    <w:name w:val="c16"/>
    <w:basedOn w:val="a"/>
    <w:rsid w:val="0071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133AC"/>
    <w:pPr>
      <w:ind w:left="720"/>
      <w:contextualSpacing/>
    </w:pPr>
  </w:style>
  <w:style w:type="character" w:styleId="a5">
    <w:name w:val="Strong"/>
    <w:basedOn w:val="a0"/>
    <w:uiPriority w:val="22"/>
    <w:qFormat/>
    <w:rsid w:val="007133AC"/>
    <w:rPr>
      <w:b/>
      <w:bCs/>
    </w:rPr>
  </w:style>
  <w:style w:type="character" w:customStyle="1" w:styleId="c0">
    <w:name w:val="c0"/>
    <w:basedOn w:val="a0"/>
    <w:rsid w:val="007133AC"/>
  </w:style>
  <w:style w:type="character" w:customStyle="1" w:styleId="a6">
    <w:name w:val="Основной текст_"/>
    <w:basedOn w:val="a0"/>
    <w:link w:val="1"/>
    <w:rsid w:val="00232F0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6"/>
    <w:rsid w:val="00232F0B"/>
    <w:pPr>
      <w:widowControl w:val="0"/>
      <w:shd w:val="clear" w:color="auto" w:fill="FFFFFF"/>
      <w:spacing w:after="0" w:line="271" w:lineRule="auto"/>
      <w:ind w:firstLine="3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375510"/>
    <w:rPr>
      <w:rFonts w:ascii="Times New Roman" w:hAnsi="Times New Roman" w:cs="Times New Roman"/>
      <w:b/>
      <w:bCs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4A1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A1750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5776D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77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4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847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43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6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12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9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66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7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75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8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38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03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5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9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83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6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7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40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5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7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47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38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86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41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8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96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2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70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33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74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1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vetikph300596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ECF25-D799-460F-8548-D5E32881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10</Pages>
  <Words>2597</Words>
  <Characters>14804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</dc:creator>
  <cp:keywords/>
  <dc:description/>
  <cp:lastModifiedBy>Arsenii Filippov</cp:lastModifiedBy>
  <cp:revision>14</cp:revision>
  <cp:lastPrinted>2019-12-16T19:31:00Z</cp:lastPrinted>
  <dcterms:created xsi:type="dcterms:W3CDTF">2019-12-10T18:09:00Z</dcterms:created>
  <dcterms:modified xsi:type="dcterms:W3CDTF">2022-03-19T12:20:00Z</dcterms:modified>
</cp:coreProperties>
</file>