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B62C6" w14:textId="3233D0DE" w:rsidR="006A767E" w:rsidRDefault="00AC4862" w:rsidP="006A767E">
      <w:pPr>
        <w:jc w:val="center"/>
        <w:rPr>
          <w:rFonts w:ascii="Times New Roman" w:hAnsi="Times New Roman" w:cs="Times New Roman"/>
          <w:b/>
          <w:bCs/>
          <w:color w:val="000000" w:themeColor="text1"/>
          <w:sz w:val="28"/>
          <w:szCs w:val="28"/>
          <w:shd w:val="clear" w:color="auto" w:fill="FFFFFF"/>
        </w:rPr>
      </w:pPr>
      <w:r w:rsidRPr="006A767E">
        <w:rPr>
          <w:rFonts w:ascii="Times New Roman" w:hAnsi="Times New Roman" w:cs="Times New Roman"/>
          <w:b/>
          <w:bCs/>
          <w:color w:val="000000" w:themeColor="text1"/>
          <w:sz w:val="28"/>
          <w:szCs w:val="28"/>
          <w:shd w:val="clear" w:color="auto" w:fill="FFFFFF"/>
        </w:rPr>
        <w:t xml:space="preserve">НРАВСТВЕННЫЕ ПРИОРИТЕТЫ ПОКОЛЕНИЯ МОЛОДЫХ </w:t>
      </w:r>
    </w:p>
    <w:p w14:paraId="54EC38FF" w14:textId="70E4F96A" w:rsidR="00AC4862" w:rsidRDefault="00AC4862" w:rsidP="00AC4862">
      <w:pPr>
        <w:spacing w:after="0" w:line="240" w:lineRule="auto"/>
        <w:jc w:val="right"/>
        <w:rPr>
          <w:rFonts w:ascii="Times New Roman" w:hAnsi="Times New Roman"/>
          <w:b/>
          <w:i/>
          <w:sz w:val="28"/>
          <w:szCs w:val="28"/>
        </w:rPr>
      </w:pPr>
      <w:r>
        <w:rPr>
          <w:rFonts w:ascii="Times New Roman" w:hAnsi="Times New Roman"/>
          <w:b/>
          <w:i/>
          <w:sz w:val="28"/>
          <w:szCs w:val="28"/>
        </w:rPr>
        <w:t>Котлярова З.М.</w:t>
      </w:r>
    </w:p>
    <w:p w14:paraId="055373CB" w14:textId="77777777" w:rsidR="00AC4862" w:rsidRDefault="00AC4862" w:rsidP="00AC4862">
      <w:pPr>
        <w:spacing w:after="0" w:line="240" w:lineRule="auto"/>
        <w:jc w:val="right"/>
        <w:rPr>
          <w:rFonts w:ascii="Times New Roman" w:hAnsi="Times New Roman"/>
          <w:sz w:val="28"/>
          <w:szCs w:val="28"/>
        </w:rPr>
      </w:pPr>
      <w:r>
        <w:rPr>
          <w:rFonts w:ascii="Times New Roman" w:hAnsi="Times New Roman"/>
          <w:sz w:val="28"/>
          <w:szCs w:val="28"/>
        </w:rPr>
        <w:t xml:space="preserve">      преподаватель</w:t>
      </w:r>
    </w:p>
    <w:p w14:paraId="6D8DEE76" w14:textId="77777777" w:rsidR="00AC4862" w:rsidRDefault="00AC4862" w:rsidP="00AC4862">
      <w:pPr>
        <w:spacing w:after="0" w:line="240" w:lineRule="auto"/>
        <w:jc w:val="right"/>
        <w:rPr>
          <w:rFonts w:ascii="Times New Roman" w:hAnsi="Times New Roman"/>
          <w:sz w:val="28"/>
          <w:szCs w:val="28"/>
        </w:rPr>
      </w:pPr>
      <w:r>
        <w:rPr>
          <w:rFonts w:ascii="Times New Roman" w:hAnsi="Times New Roman"/>
          <w:sz w:val="28"/>
          <w:szCs w:val="28"/>
        </w:rPr>
        <w:t xml:space="preserve">  ОГАПОУ «</w:t>
      </w:r>
      <w:proofErr w:type="spellStart"/>
      <w:r>
        <w:rPr>
          <w:rFonts w:ascii="Times New Roman" w:hAnsi="Times New Roman"/>
          <w:sz w:val="28"/>
          <w:szCs w:val="28"/>
        </w:rPr>
        <w:t>Бирючанский</w:t>
      </w:r>
      <w:proofErr w:type="spellEnd"/>
      <w:r>
        <w:rPr>
          <w:rFonts w:ascii="Times New Roman" w:hAnsi="Times New Roman"/>
          <w:sz w:val="28"/>
          <w:szCs w:val="28"/>
        </w:rPr>
        <w:t xml:space="preserve"> техникум»</w:t>
      </w:r>
    </w:p>
    <w:p w14:paraId="79021C26" w14:textId="77777777" w:rsidR="00AC4862" w:rsidRDefault="00AC4862" w:rsidP="00AC4862">
      <w:pPr>
        <w:spacing w:after="0" w:line="240" w:lineRule="auto"/>
        <w:jc w:val="right"/>
        <w:rPr>
          <w:rFonts w:ascii="Times New Roman" w:hAnsi="Times New Roman" w:cs="Times New Roman"/>
          <w:b/>
          <w:color w:val="000000" w:themeColor="text1"/>
          <w:sz w:val="28"/>
          <w:szCs w:val="28"/>
        </w:rPr>
      </w:pPr>
      <w:r>
        <w:rPr>
          <w:rFonts w:ascii="Times New Roman" w:hAnsi="Times New Roman"/>
          <w:sz w:val="28"/>
          <w:szCs w:val="28"/>
        </w:rPr>
        <w:t>г. Бирюч, Белгородская область</w:t>
      </w:r>
    </w:p>
    <w:p w14:paraId="38CE5D08" w14:textId="77777777" w:rsidR="00AC4862" w:rsidRPr="006A767E" w:rsidRDefault="00AC4862" w:rsidP="006A767E">
      <w:pPr>
        <w:jc w:val="center"/>
        <w:rPr>
          <w:rFonts w:ascii="Times New Roman" w:hAnsi="Times New Roman" w:cs="Times New Roman"/>
          <w:b/>
          <w:bCs/>
          <w:color w:val="000000" w:themeColor="text1"/>
          <w:sz w:val="28"/>
          <w:szCs w:val="28"/>
          <w:shd w:val="clear" w:color="auto" w:fill="FFFFFF"/>
        </w:rPr>
      </w:pPr>
    </w:p>
    <w:p w14:paraId="52EC0592" w14:textId="7E004EA0" w:rsidR="00AC4862" w:rsidRDefault="002955B3" w:rsidP="00AC4862">
      <w:pPr>
        <w:spacing w:after="0" w:line="240" w:lineRule="auto"/>
        <w:ind w:firstLine="709"/>
        <w:jc w:val="both"/>
        <w:rPr>
          <w:rFonts w:ascii="Times New Roman" w:hAnsi="Times New Roman" w:cs="Times New Roman"/>
          <w:color w:val="000000" w:themeColor="text1"/>
          <w:sz w:val="28"/>
          <w:szCs w:val="28"/>
        </w:rPr>
      </w:pPr>
      <w:r w:rsidRPr="002955B3">
        <w:rPr>
          <w:rFonts w:ascii="Times New Roman" w:hAnsi="Times New Roman" w:cs="Times New Roman"/>
          <w:color w:val="000000" w:themeColor="text1"/>
          <w:sz w:val="28"/>
          <w:szCs w:val="28"/>
          <w:shd w:val="clear" w:color="auto" w:fill="FFFFFF"/>
        </w:rPr>
        <w:t xml:space="preserve">Важную роль в интеграции системы личности и социума играют ценности. Молодёжь является довольно широкой социально-демографической группой, составляющей основу будущего. От предпочтений нынешней молодёжи полностью зависит дальнейшая жизнь общества, его развитие в культурном и материальном плане. Поэтому вопрос о ценностях современной молодёжи приобретает всё большее </w:t>
      </w:r>
      <w:proofErr w:type="gramStart"/>
      <w:r w:rsidRPr="002955B3">
        <w:rPr>
          <w:rFonts w:ascii="Times New Roman" w:hAnsi="Times New Roman" w:cs="Times New Roman"/>
          <w:color w:val="000000" w:themeColor="text1"/>
          <w:sz w:val="28"/>
          <w:szCs w:val="28"/>
          <w:shd w:val="clear" w:color="auto" w:fill="FFFFFF"/>
        </w:rPr>
        <w:t>значение</w:t>
      </w:r>
      <w:r w:rsidR="002B75F1">
        <w:rPr>
          <w:rFonts w:ascii="Times New Roman" w:hAnsi="Times New Roman" w:cs="Times New Roman"/>
          <w:color w:val="000000" w:themeColor="text1"/>
          <w:sz w:val="28"/>
          <w:szCs w:val="28"/>
        </w:rPr>
        <w:t>[</w:t>
      </w:r>
      <w:proofErr w:type="gramEnd"/>
      <w:r w:rsidR="002B75F1">
        <w:rPr>
          <w:rFonts w:ascii="Times New Roman" w:hAnsi="Times New Roman" w:cs="Times New Roman"/>
          <w:color w:val="000000" w:themeColor="text1"/>
          <w:sz w:val="28"/>
          <w:szCs w:val="28"/>
        </w:rPr>
        <w:t>1]</w:t>
      </w:r>
      <w:r w:rsidRPr="002955B3">
        <w:rPr>
          <w:rFonts w:ascii="Times New Roman" w:hAnsi="Times New Roman" w:cs="Times New Roman"/>
          <w:color w:val="000000" w:themeColor="text1"/>
          <w:sz w:val="28"/>
          <w:szCs w:val="28"/>
          <w:shd w:val="clear" w:color="auto" w:fill="FFFFFF"/>
        </w:rPr>
        <w:t>.</w:t>
      </w:r>
    </w:p>
    <w:p w14:paraId="7597D00B" w14:textId="77777777" w:rsidR="00AC4862" w:rsidRDefault="00AC4862" w:rsidP="00AC4862">
      <w:pPr>
        <w:spacing w:after="0" w:line="240" w:lineRule="auto"/>
        <w:ind w:firstLine="709"/>
        <w:jc w:val="both"/>
        <w:rPr>
          <w:rFonts w:ascii="Times New Roman" w:hAnsi="Times New Roman" w:cs="Times New Roman"/>
          <w:color w:val="000000" w:themeColor="text1"/>
          <w:sz w:val="28"/>
          <w:szCs w:val="28"/>
        </w:rPr>
      </w:pPr>
      <w:r w:rsidRPr="002955B3">
        <w:rPr>
          <w:rFonts w:ascii="Times New Roman" w:hAnsi="Times New Roman" w:cs="Times New Roman"/>
          <w:color w:val="000000" w:themeColor="text1"/>
          <w:sz w:val="28"/>
          <w:szCs w:val="28"/>
        </w:rPr>
        <w:t xml:space="preserve"> </w:t>
      </w:r>
      <w:r w:rsidR="00DA37CA" w:rsidRPr="002955B3">
        <w:rPr>
          <w:rFonts w:ascii="Times New Roman" w:hAnsi="Times New Roman" w:cs="Times New Roman"/>
          <w:color w:val="000000" w:themeColor="text1"/>
          <w:sz w:val="28"/>
          <w:szCs w:val="28"/>
        </w:rPr>
        <w:t>Молодое поколение – это особая социальная общность, находящаяся в стадии становления, формирования структуры ценностной системы, выбора профессионального и жизненного пути, не имеющая реального положения на социальной лестнице, поскольку либо “наследует” социальный статус семьи, либо характеризуется “будущим” социальным статусом.</w:t>
      </w:r>
    </w:p>
    <w:p w14:paraId="5C5A2428" w14:textId="7B9403E8" w:rsidR="00AC4862" w:rsidRDefault="00AC4862" w:rsidP="00AC4862">
      <w:pPr>
        <w:spacing w:after="0" w:line="240" w:lineRule="auto"/>
        <w:ind w:firstLine="709"/>
        <w:jc w:val="both"/>
        <w:rPr>
          <w:rFonts w:ascii="Times New Roman" w:hAnsi="Times New Roman" w:cs="Times New Roman"/>
          <w:color w:val="000000" w:themeColor="text1"/>
          <w:sz w:val="28"/>
          <w:szCs w:val="28"/>
        </w:rPr>
      </w:pPr>
      <w:r w:rsidRPr="002955B3">
        <w:rPr>
          <w:rFonts w:ascii="Times New Roman" w:hAnsi="Times New Roman" w:cs="Times New Roman"/>
          <w:color w:val="000000" w:themeColor="text1"/>
          <w:sz w:val="28"/>
          <w:szCs w:val="28"/>
        </w:rPr>
        <w:t xml:space="preserve"> </w:t>
      </w:r>
      <w:r w:rsidR="00DA37CA" w:rsidRPr="002955B3">
        <w:rPr>
          <w:rFonts w:ascii="Times New Roman" w:hAnsi="Times New Roman" w:cs="Times New Roman"/>
          <w:color w:val="000000" w:themeColor="text1"/>
          <w:sz w:val="28"/>
          <w:szCs w:val="28"/>
        </w:rPr>
        <w:t xml:space="preserve">Ценностями являются любые материальные или идеальные явления, ради которых индивид, социальная группа, общество предпринимают усилия, чтобы их получить, сохранить и обладать ими, то есть ценности – это то, ради чего люди живут и что </w:t>
      </w:r>
      <w:proofErr w:type="gramStart"/>
      <w:r w:rsidR="00DA37CA" w:rsidRPr="002955B3">
        <w:rPr>
          <w:rFonts w:ascii="Times New Roman" w:hAnsi="Times New Roman" w:cs="Times New Roman"/>
          <w:color w:val="000000" w:themeColor="text1"/>
          <w:sz w:val="28"/>
          <w:szCs w:val="28"/>
        </w:rPr>
        <w:t>ценят</w:t>
      </w:r>
      <w:r w:rsidR="002B75F1">
        <w:rPr>
          <w:rFonts w:ascii="Times New Roman" w:hAnsi="Times New Roman" w:cs="Times New Roman"/>
          <w:color w:val="000000" w:themeColor="text1"/>
          <w:sz w:val="28"/>
          <w:szCs w:val="28"/>
        </w:rPr>
        <w:t>[</w:t>
      </w:r>
      <w:proofErr w:type="gramEnd"/>
      <w:r w:rsidR="002B75F1">
        <w:rPr>
          <w:rFonts w:ascii="Times New Roman" w:hAnsi="Times New Roman" w:cs="Times New Roman"/>
          <w:color w:val="000000" w:themeColor="text1"/>
          <w:sz w:val="28"/>
          <w:szCs w:val="28"/>
        </w:rPr>
        <w:t>2</w:t>
      </w:r>
      <w:r w:rsidR="002B75F1">
        <w:rPr>
          <w:rFonts w:ascii="Times New Roman" w:hAnsi="Times New Roman" w:cs="Times New Roman"/>
          <w:color w:val="000000" w:themeColor="text1"/>
          <w:sz w:val="28"/>
          <w:szCs w:val="28"/>
        </w:rPr>
        <w:t>]</w:t>
      </w:r>
      <w:r w:rsidR="00DA37CA" w:rsidRPr="002955B3">
        <w:rPr>
          <w:rFonts w:ascii="Times New Roman" w:hAnsi="Times New Roman" w:cs="Times New Roman"/>
          <w:color w:val="000000" w:themeColor="text1"/>
          <w:sz w:val="28"/>
          <w:szCs w:val="28"/>
        </w:rPr>
        <w:t>.</w:t>
      </w:r>
      <w:r w:rsidR="002955B3" w:rsidRPr="002955B3">
        <w:rPr>
          <w:rFonts w:ascii="Times New Roman" w:hAnsi="Times New Roman" w:cs="Times New Roman"/>
          <w:color w:val="000000" w:themeColor="text1"/>
          <w:sz w:val="28"/>
          <w:szCs w:val="28"/>
        </w:rPr>
        <w:t xml:space="preserve"> </w:t>
      </w:r>
    </w:p>
    <w:p w14:paraId="3535EC2F" w14:textId="77777777" w:rsidR="00AC4862" w:rsidRDefault="002955B3" w:rsidP="00AC4862">
      <w:pPr>
        <w:spacing w:after="0" w:line="240" w:lineRule="auto"/>
        <w:ind w:firstLine="709"/>
        <w:jc w:val="both"/>
        <w:rPr>
          <w:rFonts w:ascii="Times New Roman" w:hAnsi="Times New Roman" w:cs="Times New Roman"/>
          <w:color w:val="000000" w:themeColor="text1"/>
          <w:sz w:val="28"/>
          <w:szCs w:val="28"/>
          <w:shd w:val="clear" w:color="auto" w:fill="FFFFFF"/>
        </w:rPr>
      </w:pPr>
      <w:r w:rsidRPr="002955B3">
        <w:rPr>
          <w:rFonts w:ascii="Times New Roman" w:hAnsi="Times New Roman" w:cs="Times New Roman"/>
          <w:color w:val="000000" w:themeColor="text1"/>
          <w:sz w:val="28"/>
          <w:szCs w:val="28"/>
          <w:shd w:val="clear" w:color="auto" w:fill="FFFFFF"/>
        </w:rPr>
        <w:t>Нравственное становление личности представляет собой чрезвычайно сложный и многогранный процесс. Решающую роль в этом процессе играет общество. Формирование нравственных качеств личности происходит в социальной среде, в её реальных действиях и поступках и в той внутренней работе, которая завязывается вокруг личности. Стать нравственным — означает стать истинно мыслящим, то есть способным самостоятельно отыскать принцип, который объединил бы всю совокупность этических требований, в котором все многообразные и противоречивые жизненные впечатления слились бы в гармонию.</w:t>
      </w:r>
    </w:p>
    <w:p w14:paraId="57D8B258" w14:textId="77777777" w:rsidR="00AC4862" w:rsidRDefault="00AC4862" w:rsidP="00AC4862">
      <w:pPr>
        <w:spacing w:after="0" w:line="240" w:lineRule="auto"/>
        <w:ind w:firstLine="709"/>
        <w:jc w:val="both"/>
        <w:rPr>
          <w:rFonts w:ascii="Times New Roman" w:hAnsi="Times New Roman" w:cs="Times New Roman"/>
          <w:color w:val="000000" w:themeColor="text1"/>
          <w:sz w:val="28"/>
          <w:szCs w:val="28"/>
        </w:rPr>
      </w:pPr>
      <w:r w:rsidRPr="002955B3">
        <w:rPr>
          <w:rFonts w:ascii="Times New Roman" w:hAnsi="Times New Roman" w:cs="Times New Roman"/>
          <w:color w:val="000000" w:themeColor="text1"/>
          <w:sz w:val="28"/>
          <w:szCs w:val="28"/>
        </w:rPr>
        <w:t xml:space="preserve"> </w:t>
      </w:r>
      <w:r w:rsidR="002955B3" w:rsidRPr="002955B3">
        <w:rPr>
          <w:rFonts w:ascii="Times New Roman" w:hAnsi="Times New Roman" w:cs="Times New Roman"/>
          <w:color w:val="000000" w:themeColor="text1"/>
          <w:sz w:val="28"/>
          <w:szCs w:val="28"/>
        </w:rPr>
        <w:t>Справедливо сказать, что духовно-нравственные ценности являются основой основ развития и поведения личности. Они направляют поведение и деятельность человека, дают возможность принять решение в ситуации нравственного выбора, за которым - «эмоциональное отношение человека к действительности и самому себе. Духовно-нравственная личность - результат долгого, упорного и целенаправленного процесса самоорганизации, семейного и общественного воспитания и просвещения.</w:t>
      </w:r>
    </w:p>
    <w:p w14:paraId="4360D7E6" w14:textId="31650445" w:rsidR="00AC4862" w:rsidRDefault="00AC4862" w:rsidP="00AC4862">
      <w:pPr>
        <w:spacing w:after="0" w:line="240" w:lineRule="auto"/>
        <w:ind w:firstLine="709"/>
        <w:jc w:val="both"/>
        <w:rPr>
          <w:rFonts w:ascii="Times New Roman" w:hAnsi="Times New Roman" w:cs="Times New Roman"/>
          <w:color w:val="000000" w:themeColor="text1"/>
          <w:sz w:val="28"/>
          <w:szCs w:val="28"/>
        </w:rPr>
      </w:pPr>
      <w:r w:rsidRPr="002955B3">
        <w:rPr>
          <w:rFonts w:ascii="Times New Roman" w:hAnsi="Times New Roman" w:cs="Times New Roman"/>
          <w:color w:val="000000" w:themeColor="text1"/>
          <w:sz w:val="28"/>
          <w:szCs w:val="28"/>
          <w:shd w:val="clear" w:color="auto" w:fill="FFFFFF"/>
        </w:rPr>
        <w:t xml:space="preserve"> </w:t>
      </w:r>
      <w:r w:rsidR="00DA37CA" w:rsidRPr="002955B3">
        <w:rPr>
          <w:rFonts w:ascii="Times New Roman" w:hAnsi="Times New Roman" w:cs="Times New Roman"/>
          <w:color w:val="000000" w:themeColor="text1"/>
          <w:sz w:val="28"/>
          <w:szCs w:val="28"/>
          <w:shd w:val="clear" w:color="auto" w:fill="FFFFFF"/>
        </w:rPr>
        <w:t>Ценностные ориентации</w:t>
      </w:r>
      <w:r w:rsidR="002955B3" w:rsidRPr="002955B3">
        <w:rPr>
          <w:rFonts w:ascii="Times New Roman" w:hAnsi="Times New Roman" w:cs="Times New Roman"/>
          <w:color w:val="000000" w:themeColor="text1"/>
          <w:sz w:val="28"/>
          <w:szCs w:val="28"/>
          <w:shd w:val="clear" w:color="auto" w:fill="FFFFFF"/>
        </w:rPr>
        <w:t xml:space="preserve">, </w:t>
      </w:r>
      <w:r w:rsidR="00DA37CA" w:rsidRPr="002955B3">
        <w:rPr>
          <w:rFonts w:ascii="Times New Roman" w:hAnsi="Times New Roman" w:cs="Times New Roman"/>
          <w:color w:val="000000" w:themeColor="text1"/>
          <w:sz w:val="28"/>
          <w:szCs w:val="28"/>
          <w:shd w:val="clear" w:color="auto" w:fill="FFFFFF"/>
        </w:rPr>
        <w:t>потребности</w:t>
      </w:r>
      <w:r w:rsidR="002955B3" w:rsidRPr="002955B3">
        <w:rPr>
          <w:rFonts w:ascii="Times New Roman" w:hAnsi="Times New Roman" w:cs="Times New Roman"/>
          <w:color w:val="000000" w:themeColor="text1"/>
          <w:sz w:val="28"/>
          <w:szCs w:val="28"/>
          <w:shd w:val="clear" w:color="auto" w:fill="FFFFFF"/>
        </w:rPr>
        <w:t xml:space="preserve"> и нравственные приоритеты</w:t>
      </w:r>
      <w:r w:rsidR="00DA37CA" w:rsidRPr="002955B3">
        <w:rPr>
          <w:rFonts w:ascii="Times New Roman" w:hAnsi="Times New Roman" w:cs="Times New Roman"/>
          <w:color w:val="000000" w:themeColor="text1"/>
          <w:sz w:val="28"/>
          <w:szCs w:val="28"/>
          <w:shd w:val="clear" w:color="auto" w:fill="FFFFFF"/>
        </w:rPr>
        <w:t xml:space="preserve"> молодежи тесно связаны с их жизненными планами. Такие планы не являются изначально организованными и упорядоченными, а изменяются и каким-то образом корректируются с течением времени, благодаря накоплению жизненного </w:t>
      </w:r>
      <w:proofErr w:type="gramStart"/>
      <w:r w:rsidR="00DA37CA" w:rsidRPr="002955B3">
        <w:rPr>
          <w:rFonts w:ascii="Times New Roman" w:hAnsi="Times New Roman" w:cs="Times New Roman"/>
          <w:color w:val="000000" w:themeColor="text1"/>
          <w:sz w:val="28"/>
          <w:szCs w:val="28"/>
          <w:shd w:val="clear" w:color="auto" w:fill="FFFFFF"/>
        </w:rPr>
        <w:t>опыта</w:t>
      </w:r>
      <w:r w:rsidR="002B75F1">
        <w:rPr>
          <w:rFonts w:ascii="Times New Roman" w:hAnsi="Times New Roman" w:cs="Times New Roman"/>
          <w:color w:val="000000" w:themeColor="text1"/>
          <w:sz w:val="28"/>
          <w:szCs w:val="28"/>
        </w:rPr>
        <w:t>[</w:t>
      </w:r>
      <w:proofErr w:type="gramEnd"/>
      <w:r w:rsidR="002B75F1">
        <w:rPr>
          <w:rFonts w:ascii="Times New Roman" w:hAnsi="Times New Roman" w:cs="Times New Roman"/>
          <w:color w:val="000000" w:themeColor="text1"/>
          <w:sz w:val="28"/>
          <w:szCs w:val="28"/>
        </w:rPr>
        <w:t>3</w:t>
      </w:r>
      <w:bookmarkStart w:id="0" w:name="_GoBack"/>
      <w:bookmarkEnd w:id="0"/>
      <w:r w:rsidR="002B75F1">
        <w:rPr>
          <w:rFonts w:ascii="Times New Roman" w:hAnsi="Times New Roman" w:cs="Times New Roman"/>
          <w:color w:val="000000" w:themeColor="text1"/>
          <w:sz w:val="28"/>
          <w:szCs w:val="28"/>
        </w:rPr>
        <w:t>]</w:t>
      </w:r>
      <w:r w:rsidR="00DA37CA" w:rsidRPr="002955B3">
        <w:rPr>
          <w:rFonts w:ascii="Times New Roman" w:hAnsi="Times New Roman" w:cs="Times New Roman"/>
          <w:color w:val="000000" w:themeColor="text1"/>
          <w:sz w:val="28"/>
          <w:szCs w:val="28"/>
          <w:shd w:val="clear" w:color="auto" w:fill="FFFFFF"/>
        </w:rPr>
        <w:t>.</w:t>
      </w:r>
    </w:p>
    <w:p w14:paraId="38225584" w14:textId="77777777" w:rsidR="00AC4862" w:rsidRDefault="00AC4862" w:rsidP="00AC4862">
      <w:pPr>
        <w:spacing w:after="0" w:line="240" w:lineRule="auto"/>
        <w:ind w:firstLine="709"/>
        <w:jc w:val="both"/>
        <w:rPr>
          <w:rFonts w:ascii="Times New Roman" w:hAnsi="Times New Roman" w:cs="Times New Roman"/>
          <w:color w:val="000000" w:themeColor="text1"/>
          <w:sz w:val="28"/>
          <w:szCs w:val="28"/>
        </w:rPr>
      </w:pPr>
      <w:r w:rsidRPr="002955B3">
        <w:rPr>
          <w:rFonts w:ascii="Times New Roman" w:hAnsi="Times New Roman" w:cs="Times New Roman"/>
          <w:color w:val="000000" w:themeColor="text1"/>
          <w:sz w:val="28"/>
          <w:szCs w:val="28"/>
          <w:shd w:val="clear" w:color="auto" w:fill="FFFFFF"/>
        </w:rPr>
        <w:t xml:space="preserve"> </w:t>
      </w:r>
      <w:r w:rsidR="00DA37CA" w:rsidRPr="002955B3">
        <w:rPr>
          <w:rFonts w:ascii="Times New Roman" w:hAnsi="Times New Roman" w:cs="Times New Roman"/>
          <w:color w:val="000000" w:themeColor="text1"/>
          <w:sz w:val="28"/>
          <w:szCs w:val="28"/>
          <w:shd w:val="clear" w:color="auto" w:fill="FFFFFF"/>
        </w:rPr>
        <w:t>На жизненные планы и ориентиры молодежи оказывает влияние множество факторов. Здесь следует особо выделить конкретно-исторические условия, в которых находится человек. Также важную роль играют родовые признаки, жизненный опыт, социальный статус, уровень духовного развития, сознания, межличностных связей человека и т.п.</w:t>
      </w:r>
    </w:p>
    <w:p w14:paraId="24EA7B85" w14:textId="77777777" w:rsidR="00AC4862" w:rsidRDefault="00AC4862" w:rsidP="00AC4862">
      <w:pPr>
        <w:spacing w:after="0" w:line="240" w:lineRule="auto"/>
        <w:ind w:firstLine="709"/>
        <w:jc w:val="both"/>
        <w:rPr>
          <w:rFonts w:ascii="Times New Roman" w:hAnsi="Times New Roman" w:cs="Times New Roman"/>
          <w:color w:val="000000" w:themeColor="text1"/>
          <w:sz w:val="28"/>
          <w:szCs w:val="28"/>
          <w:bdr w:val="none" w:sz="0" w:space="0" w:color="auto" w:frame="1"/>
          <w:shd w:val="clear" w:color="auto" w:fill="FFFFFF"/>
        </w:rPr>
      </w:pPr>
      <w:r w:rsidRPr="002955B3">
        <w:rPr>
          <w:rFonts w:ascii="Times New Roman" w:hAnsi="Times New Roman" w:cs="Times New Roman"/>
          <w:color w:val="000000" w:themeColor="text1"/>
          <w:sz w:val="28"/>
          <w:szCs w:val="28"/>
          <w:shd w:val="clear" w:color="auto" w:fill="FFFFFF"/>
        </w:rPr>
        <w:lastRenderedPageBreak/>
        <w:t xml:space="preserve"> </w:t>
      </w:r>
      <w:r w:rsidR="00DA37CA" w:rsidRPr="002955B3">
        <w:rPr>
          <w:rFonts w:ascii="Times New Roman" w:hAnsi="Times New Roman" w:cs="Times New Roman"/>
          <w:color w:val="000000" w:themeColor="text1"/>
          <w:sz w:val="28"/>
          <w:szCs w:val="28"/>
          <w:shd w:val="clear" w:color="auto" w:fill="FFFFFF"/>
        </w:rPr>
        <w:t>Молодежи присуща более высокая степень удовлетворенности жизнью, что связано с большей уверенностью в собственных силах, ориентацией на реализацию личных целей и интересов, на достижение и успех. </w:t>
      </w:r>
      <w:r w:rsidR="00DA37CA" w:rsidRPr="002955B3">
        <w:rPr>
          <w:rFonts w:ascii="Times New Roman" w:hAnsi="Times New Roman" w:cs="Times New Roman"/>
          <w:color w:val="000000" w:themeColor="text1"/>
          <w:sz w:val="28"/>
          <w:szCs w:val="28"/>
          <w:bdr w:val="none" w:sz="0" w:space="0" w:color="auto" w:frame="1"/>
          <w:shd w:val="clear" w:color="auto" w:fill="FFFFFF"/>
        </w:rPr>
        <w:t>Молодым людям свойственна приверженность к ценностям индивидуализма, личной инициативы и самостоятельности.</w:t>
      </w:r>
    </w:p>
    <w:p w14:paraId="68310337" w14:textId="6747FDE7" w:rsidR="00AC4862" w:rsidRDefault="00AC4862" w:rsidP="00AC4862">
      <w:pPr>
        <w:spacing w:after="0" w:line="240" w:lineRule="auto"/>
        <w:ind w:firstLine="709"/>
        <w:jc w:val="both"/>
        <w:rPr>
          <w:rFonts w:ascii="Times New Roman" w:hAnsi="Times New Roman" w:cs="Times New Roman"/>
          <w:color w:val="000000" w:themeColor="text1"/>
          <w:sz w:val="28"/>
          <w:szCs w:val="28"/>
        </w:rPr>
      </w:pPr>
      <w:r w:rsidRPr="002955B3">
        <w:rPr>
          <w:rFonts w:ascii="Times New Roman" w:hAnsi="Times New Roman" w:cs="Times New Roman"/>
          <w:color w:val="000000" w:themeColor="text1"/>
          <w:sz w:val="28"/>
          <w:szCs w:val="28"/>
        </w:rPr>
        <w:t xml:space="preserve"> </w:t>
      </w:r>
      <w:r w:rsidR="00CA667A" w:rsidRPr="002955B3">
        <w:rPr>
          <w:rFonts w:ascii="Times New Roman" w:hAnsi="Times New Roman" w:cs="Times New Roman"/>
          <w:color w:val="000000" w:themeColor="text1"/>
          <w:sz w:val="28"/>
          <w:szCs w:val="28"/>
        </w:rPr>
        <w:t>Доминантой жизненных ценностей и поведенческих приоритетов остается </w:t>
      </w:r>
      <w:r w:rsidR="00CA667A" w:rsidRPr="002955B3">
        <w:rPr>
          <w:rStyle w:val="a4"/>
          <w:rFonts w:ascii="Times New Roman" w:hAnsi="Times New Roman" w:cs="Times New Roman"/>
          <w:b w:val="0"/>
          <w:bCs w:val="0"/>
          <w:color w:val="000000" w:themeColor="text1"/>
          <w:sz w:val="28"/>
          <w:szCs w:val="28"/>
        </w:rPr>
        <w:t>материальное благополучие</w:t>
      </w:r>
      <w:r w:rsidR="00CA667A" w:rsidRPr="002955B3">
        <w:rPr>
          <w:rFonts w:ascii="Times New Roman" w:hAnsi="Times New Roman" w:cs="Times New Roman"/>
          <w:b/>
          <w:bCs/>
          <w:color w:val="000000" w:themeColor="text1"/>
          <w:sz w:val="28"/>
          <w:szCs w:val="28"/>
        </w:rPr>
        <w:t>.</w:t>
      </w:r>
      <w:r w:rsidR="00CA667A" w:rsidRPr="002955B3">
        <w:rPr>
          <w:rFonts w:ascii="Times New Roman" w:hAnsi="Times New Roman" w:cs="Times New Roman"/>
          <w:color w:val="000000" w:themeColor="text1"/>
          <w:sz w:val="28"/>
          <w:szCs w:val="28"/>
        </w:rPr>
        <w:t xml:space="preserve"> За последнее время наблюдается следующая тенденция: молодежь в основном отдает предпочтение не столько духовным и нравственным ценностям, сколько большим деньгам. Например, у 73% из 600 опрошенных молодых людей материальное благополучие является стимулом их жизненной активности. Умение сколачивать состояние для большинства является мерилом человеческого счастья. Полезность труда для большинства молодых людей определяется достижениями собственного экономического достатка. Причем ставится в основном цель зарабатывания денег, причем любым доступным путем, лишь бы этот путь приносил доход и чем больше, тем лучше. И поэтому жизненный успех связывается с предприимчивостью и деньгами, а не с талантом, знаниями и </w:t>
      </w:r>
      <w:proofErr w:type="gramStart"/>
      <w:r w:rsidR="00CA667A" w:rsidRPr="002955B3">
        <w:rPr>
          <w:rFonts w:ascii="Times New Roman" w:hAnsi="Times New Roman" w:cs="Times New Roman"/>
          <w:color w:val="000000" w:themeColor="text1"/>
          <w:sz w:val="28"/>
          <w:szCs w:val="28"/>
        </w:rPr>
        <w:t>трудолюбием</w:t>
      </w:r>
      <w:r w:rsidR="002B75F1">
        <w:rPr>
          <w:rFonts w:ascii="Times New Roman" w:hAnsi="Times New Roman" w:cs="Times New Roman"/>
          <w:color w:val="000000" w:themeColor="text1"/>
          <w:sz w:val="28"/>
          <w:szCs w:val="28"/>
        </w:rPr>
        <w:t>[</w:t>
      </w:r>
      <w:proofErr w:type="gramEnd"/>
      <w:r w:rsidR="002B75F1">
        <w:rPr>
          <w:rFonts w:ascii="Times New Roman" w:hAnsi="Times New Roman" w:cs="Times New Roman"/>
          <w:color w:val="000000" w:themeColor="text1"/>
          <w:sz w:val="28"/>
          <w:szCs w:val="28"/>
        </w:rPr>
        <w:t>1]</w:t>
      </w:r>
      <w:r w:rsidR="00CA667A" w:rsidRPr="002955B3">
        <w:rPr>
          <w:rFonts w:ascii="Times New Roman" w:hAnsi="Times New Roman" w:cs="Times New Roman"/>
          <w:color w:val="000000" w:themeColor="text1"/>
          <w:sz w:val="28"/>
          <w:szCs w:val="28"/>
        </w:rPr>
        <w:t>.</w:t>
      </w:r>
    </w:p>
    <w:p w14:paraId="67F7C44C" w14:textId="77777777" w:rsidR="00AC4862" w:rsidRDefault="00AC4862" w:rsidP="00AC4862">
      <w:pPr>
        <w:spacing w:after="0" w:line="240" w:lineRule="auto"/>
        <w:ind w:firstLine="709"/>
        <w:jc w:val="both"/>
        <w:rPr>
          <w:rFonts w:ascii="Times New Roman" w:hAnsi="Times New Roman" w:cs="Times New Roman"/>
          <w:color w:val="000000" w:themeColor="text1"/>
          <w:sz w:val="28"/>
          <w:szCs w:val="28"/>
        </w:rPr>
      </w:pPr>
      <w:r w:rsidRPr="002955B3">
        <w:rPr>
          <w:rFonts w:ascii="Times New Roman" w:hAnsi="Times New Roman" w:cs="Times New Roman"/>
          <w:color w:val="000000" w:themeColor="text1"/>
          <w:sz w:val="28"/>
          <w:szCs w:val="28"/>
        </w:rPr>
        <w:t xml:space="preserve"> </w:t>
      </w:r>
      <w:r w:rsidR="00CA667A" w:rsidRPr="002955B3">
        <w:rPr>
          <w:rFonts w:ascii="Times New Roman" w:hAnsi="Times New Roman" w:cs="Times New Roman"/>
          <w:color w:val="000000" w:themeColor="text1"/>
          <w:sz w:val="28"/>
          <w:szCs w:val="28"/>
        </w:rPr>
        <w:t>Такая ломка ценностных ориентиров у молодых людей отчетливо вырисовывается среди еще невыработанной устойчивой системы своих нравственных социокультурных установок. Тем более что и изменившаяся жизнь (переход от административно-плановых к рыночным механизмам) требует новых моделей поведения. Такие жизненные принципы, как «лучше быть честным, но бедным» и «чистая совесть важнее благополучия», ушли в прошлое и на первый план выдвинулось такие, как «ты – мне, я – тебе», «успех – любой ценой».</w:t>
      </w:r>
    </w:p>
    <w:p w14:paraId="761F45DF" w14:textId="211C9B48" w:rsidR="00AC4862" w:rsidRDefault="00AC4862" w:rsidP="00AC4862">
      <w:pPr>
        <w:spacing w:after="0" w:line="240" w:lineRule="auto"/>
        <w:ind w:firstLine="709"/>
        <w:jc w:val="both"/>
        <w:rPr>
          <w:rFonts w:ascii="Times New Roman" w:hAnsi="Times New Roman" w:cs="Times New Roman"/>
          <w:color w:val="000000" w:themeColor="text1"/>
          <w:sz w:val="28"/>
          <w:szCs w:val="28"/>
        </w:rPr>
      </w:pPr>
      <w:r w:rsidRPr="002955B3">
        <w:rPr>
          <w:rFonts w:ascii="Times New Roman" w:hAnsi="Times New Roman" w:cs="Times New Roman"/>
          <w:color w:val="000000" w:themeColor="text1"/>
          <w:sz w:val="28"/>
          <w:szCs w:val="28"/>
        </w:rPr>
        <w:t xml:space="preserve"> </w:t>
      </w:r>
      <w:r w:rsidR="00CA667A" w:rsidRPr="002955B3">
        <w:rPr>
          <w:rFonts w:ascii="Times New Roman" w:hAnsi="Times New Roman" w:cs="Times New Roman"/>
          <w:color w:val="000000" w:themeColor="text1"/>
          <w:sz w:val="28"/>
          <w:szCs w:val="28"/>
        </w:rPr>
        <w:t xml:space="preserve">Прослеживается четкая ориентация экономических ценностей, связанных со скорейшим обогащением, а успешность определяется наличием дорогостоящих благ, славы, известности. В сознании нынешней молодежи четко выражена мотивационная установка на собственные силы в реализации жизненных целей и интересов в духе новых условий рыночного хозяйствования, ну а тут, как известно, возможны любые </w:t>
      </w:r>
      <w:proofErr w:type="gramStart"/>
      <w:r w:rsidR="00CA667A" w:rsidRPr="002955B3">
        <w:rPr>
          <w:rFonts w:ascii="Times New Roman" w:hAnsi="Times New Roman" w:cs="Times New Roman"/>
          <w:color w:val="000000" w:themeColor="text1"/>
          <w:sz w:val="28"/>
          <w:szCs w:val="28"/>
        </w:rPr>
        <w:t>пути</w:t>
      </w:r>
      <w:r w:rsidR="002B75F1">
        <w:rPr>
          <w:rFonts w:ascii="Times New Roman" w:hAnsi="Times New Roman" w:cs="Times New Roman"/>
          <w:color w:val="000000" w:themeColor="text1"/>
          <w:sz w:val="28"/>
          <w:szCs w:val="28"/>
        </w:rPr>
        <w:t>[</w:t>
      </w:r>
      <w:proofErr w:type="gramEnd"/>
      <w:r w:rsidR="002B75F1">
        <w:rPr>
          <w:rFonts w:ascii="Times New Roman" w:hAnsi="Times New Roman" w:cs="Times New Roman"/>
          <w:color w:val="000000" w:themeColor="text1"/>
          <w:sz w:val="28"/>
          <w:szCs w:val="28"/>
        </w:rPr>
        <w:t>4</w:t>
      </w:r>
      <w:r w:rsidR="002B75F1">
        <w:rPr>
          <w:rFonts w:ascii="Times New Roman" w:hAnsi="Times New Roman" w:cs="Times New Roman"/>
          <w:color w:val="000000" w:themeColor="text1"/>
          <w:sz w:val="28"/>
          <w:szCs w:val="28"/>
        </w:rPr>
        <w:t>]</w:t>
      </w:r>
      <w:r w:rsidR="002B75F1">
        <w:rPr>
          <w:rFonts w:ascii="Times New Roman" w:hAnsi="Times New Roman" w:cs="Times New Roman"/>
          <w:color w:val="000000" w:themeColor="text1"/>
          <w:sz w:val="28"/>
          <w:szCs w:val="28"/>
        </w:rPr>
        <w:t>.</w:t>
      </w:r>
      <w:r w:rsidR="00CA667A" w:rsidRPr="002955B3">
        <w:rPr>
          <w:rFonts w:ascii="Times New Roman" w:hAnsi="Times New Roman" w:cs="Times New Roman"/>
          <w:color w:val="000000" w:themeColor="text1"/>
          <w:sz w:val="28"/>
          <w:szCs w:val="28"/>
        </w:rPr>
        <w:t xml:space="preserve"> </w:t>
      </w:r>
    </w:p>
    <w:p w14:paraId="7F25DD68" w14:textId="77777777" w:rsidR="00AC4862" w:rsidRDefault="00CA667A" w:rsidP="00AC4862">
      <w:pPr>
        <w:spacing w:after="0" w:line="240" w:lineRule="auto"/>
        <w:ind w:firstLine="709"/>
        <w:jc w:val="both"/>
        <w:rPr>
          <w:rFonts w:ascii="Times New Roman" w:hAnsi="Times New Roman" w:cs="Times New Roman"/>
          <w:color w:val="000000" w:themeColor="text1"/>
          <w:sz w:val="28"/>
          <w:szCs w:val="28"/>
        </w:rPr>
      </w:pPr>
      <w:r w:rsidRPr="002955B3">
        <w:rPr>
          <w:rFonts w:ascii="Times New Roman" w:hAnsi="Times New Roman" w:cs="Times New Roman"/>
          <w:color w:val="000000" w:themeColor="text1"/>
          <w:sz w:val="28"/>
          <w:szCs w:val="28"/>
        </w:rPr>
        <w:t>В отношении </w:t>
      </w:r>
      <w:r w:rsidRPr="002955B3">
        <w:rPr>
          <w:rStyle w:val="a4"/>
          <w:rFonts w:ascii="Times New Roman" w:hAnsi="Times New Roman" w:cs="Times New Roman"/>
          <w:b w:val="0"/>
          <w:bCs w:val="0"/>
          <w:color w:val="000000" w:themeColor="text1"/>
          <w:sz w:val="28"/>
          <w:szCs w:val="28"/>
        </w:rPr>
        <w:t>семейных ценностей</w:t>
      </w:r>
      <w:r w:rsidRPr="002955B3">
        <w:rPr>
          <w:rFonts w:ascii="Times New Roman" w:hAnsi="Times New Roman" w:cs="Times New Roman"/>
          <w:color w:val="000000" w:themeColor="text1"/>
          <w:sz w:val="28"/>
          <w:szCs w:val="28"/>
        </w:rPr>
        <w:t> молодежь превыше всего ставит независимость и карьеру, достижение высокого статуса. Семью же планируют в далекой перспективе, после создания успешной, на их взгляд, карьеры.</w:t>
      </w:r>
    </w:p>
    <w:p w14:paraId="20662B3A" w14:textId="77777777" w:rsidR="00AC4862" w:rsidRDefault="00AC4862" w:rsidP="00AC4862">
      <w:pPr>
        <w:spacing w:after="0" w:line="240" w:lineRule="auto"/>
        <w:ind w:firstLine="709"/>
        <w:jc w:val="both"/>
        <w:rPr>
          <w:rFonts w:ascii="Times New Roman" w:hAnsi="Times New Roman" w:cs="Times New Roman"/>
          <w:color w:val="000000" w:themeColor="text1"/>
          <w:sz w:val="28"/>
          <w:szCs w:val="28"/>
        </w:rPr>
      </w:pPr>
      <w:r w:rsidRPr="002955B3">
        <w:rPr>
          <w:rStyle w:val="a4"/>
          <w:rFonts w:ascii="Times New Roman" w:hAnsi="Times New Roman" w:cs="Times New Roman"/>
          <w:b w:val="0"/>
          <w:bCs w:val="0"/>
          <w:color w:val="000000" w:themeColor="text1"/>
          <w:sz w:val="28"/>
          <w:szCs w:val="28"/>
        </w:rPr>
        <w:t xml:space="preserve"> </w:t>
      </w:r>
      <w:r w:rsidR="00CA667A" w:rsidRPr="002955B3">
        <w:rPr>
          <w:rStyle w:val="a4"/>
          <w:rFonts w:ascii="Times New Roman" w:hAnsi="Times New Roman" w:cs="Times New Roman"/>
          <w:b w:val="0"/>
          <w:bCs w:val="0"/>
          <w:color w:val="000000" w:themeColor="text1"/>
          <w:sz w:val="28"/>
          <w:szCs w:val="28"/>
        </w:rPr>
        <w:t>Коммуникативные ценности</w:t>
      </w:r>
      <w:r w:rsidR="00CA667A" w:rsidRPr="002955B3">
        <w:rPr>
          <w:rFonts w:ascii="Times New Roman" w:hAnsi="Times New Roman" w:cs="Times New Roman"/>
          <w:color w:val="000000" w:themeColor="text1"/>
          <w:sz w:val="28"/>
          <w:szCs w:val="28"/>
        </w:rPr>
        <w:t> отодвигаются по мере взросления. Вектор изменения ценностных норм и правил, характеризующих поведение, обусловлен рыночными отношениями. Верные друзья, надежные товарищи остаются в детстве. Отношение к близким носит все более устойчиво корыстный, коммерческий характер. В молодежной среде эгоистичный индивидуалистический настрой («сам за себя») выше гуманных отношений, взаимопонимания, взаимоподдержки и взаимопомощи. Высокую коммуникативность проявляют с нужными, влиятельными людьми, отражающими определенный желаемый статус.</w:t>
      </w:r>
    </w:p>
    <w:p w14:paraId="397FE099" w14:textId="77777777" w:rsidR="00AC4862" w:rsidRDefault="00AC4862" w:rsidP="00AC4862">
      <w:pPr>
        <w:spacing w:after="0" w:line="240" w:lineRule="auto"/>
        <w:ind w:firstLine="709"/>
        <w:jc w:val="both"/>
        <w:rPr>
          <w:rFonts w:ascii="Times New Roman" w:hAnsi="Times New Roman" w:cs="Times New Roman"/>
          <w:color w:val="000000" w:themeColor="text1"/>
          <w:sz w:val="28"/>
          <w:szCs w:val="28"/>
        </w:rPr>
      </w:pPr>
      <w:r w:rsidRPr="002955B3">
        <w:rPr>
          <w:rFonts w:ascii="Times New Roman" w:hAnsi="Times New Roman" w:cs="Times New Roman"/>
          <w:color w:val="000000" w:themeColor="text1"/>
          <w:sz w:val="28"/>
          <w:szCs w:val="28"/>
        </w:rPr>
        <w:t xml:space="preserve"> </w:t>
      </w:r>
      <w:r w:rsidR="00CA667A" w:rsidRPr="002955B3">
        <w:rPr>
          <w:rFonts w:ascii="Times New Roman" w:hAnsi="Times New Roman" w:cs="Times New Roman"/>
          <w:color w:val="000000" w:themeColor="text1"/>
          <w:sz w:val="28"/>
          <w:szCs w:val="28"/>
        </w:rPr>
        <w:t xml:space="preserve">На </w:t>
      </w:r>
      <w:r>
        <w:rPr>
          <w:rFonts w:ascii="Times New Roman" w:hAnsi="Times New Roman" w:cs="Times New Roman"/>
          <w:color w:val="000000" w:themeColor="text1"/>
          <w:sz w:val="28"/>
          <w:szCs w:val="28"/>
        </w:rPr>
        <w:t xml:space="preserve">наш </w:t>
      </w:r>
      <w:r w:rsidR="00CA667A" w:rsidRPr="002955B3">
        <w:rPr>
          <w:rFonts w:ascii="Times New Roman" w:hAnsi="Times New Roman" w:cs="Times New Roman"/>
          <w:color w:val="000000" w:themeColor="text1"/>
          <w:sz w:val="28"/>
          <w:szCs w:val="28"/>
        </w:rPr>
        <w:t xml:space="preserve">взгляд, молодежь сегодня имеет разные ценностные ориентации, которые довольно разнообразны. Это разнообразие зависит от социальных характеристик, их уровня социализации, внешних факторов (политических, культурных, экономических и т.д.). В зависимости от этих факторов </w:t>
      </w:r>
      <w:r w:rsidR="00CA667A" w:rsidRPr="00CA667A">
        <w:rPr>
          <w:rFonts w:ascii="Times New Roman" w:hAnsi="Times New Roman" w:cs="Times New Roman"/>
          <w:color w:val="000000" w:themeColor="text1"/>
          <w:sz w:val="28"/>
          <w:szCs w:val="28"/>
        </w:rPr>
        <w:t>реализуются разные жизненные позиции.</w:t>
      </w:r>
      <w:r w:rsidRPr="00CA667A">
        <w:rPr>
          <w:rFonts w:ascii="Times New Roman" w:hAnsi="Times New Roman" w:cs="Times New Roman"/>
          <w:color w:val="000000" w:themeColor="text1"/>
          <w:sz w:val="28"/>
          <w:szCs w:val="28"/>
        </w:rPr>
        <w:t xml:space="preserve"> </w:t>
      </w:r>
      <w:r w:rsidR="00CA667A" w:rsidRPr="00CA667A">
        <w:rPr>
          <w:rFonts w:ascii="Times New Roman" w:hAnsi="Times New Roman" w:cs="Times New Roman"/>
          <w:color w:val="000000" w:themeColor="text1"/>
          <w:sz w:val="28"/>
          <w:szCs w:val="28"/>
        </w:rPr>
        <w:t xml:space="preserve">Целенаправленная работа по формированию ценностных приоритетов должна вестись со средствами массовой информации с целью освещения позитивных моментов образа жизни. Молодежь ежедневно </w:t>
      </w:r>
      <w:r w:rsidR="00CA667A" w:rsidRPr="00CA667A">
        <w:rPr>
          <w:rFonts w:ascii="Times New Roman" w:hAnsi="Times New Roman" w:cs="Times New Roman"/>
          <w:color w:val="000000" w:themeColor="text1"/>
          <w:sz w:val="28"/>
          <w:szCs w:val="28"/>
        </w:rPr>
        <w:lastRenderedPageBreak/>
        <w:t>сталкивается с огромным потоком массовой пропаганды, впитывая далеко не гуманную информацию. По большей части эта негативная информация зомбируют личность, вырабатывают конкретные отрицательные установки и не развивает у нее позитивного мышления, что впоследствии влияет на действия и поступки отдельных людей.</w:t>
      </w:r>
    </w:p>
    <w:p w14:paraId="39D42C9A" w14:textId="11BA7750" w:rsidR="00CA667A" w:rsidRPr="002955B3" w:rsidRDefault="00AC4862" w:rsidP="00AC4862">
      <w:pPr>
        <w:spacing w:after="0" w:line="240" w:lineRule="auto"/>
        <w:ind w:firstLine="709"/>
        <w:jc w:val="both"/>
        <w:rPr>
          <w:rFonts w:ascii="Tahoma" w:hAnsi="Tahoma" w:cs="Tahoma"/>
          <w:color w:val="2F2F2F"/>
          <w:sz w:val="21"/>
          <w:szCs w:val="21"/>
          <w:shd w:val="clear" w:color="auto" w:fill="FFFFFF"/>
        </w:rPr>
      </w:pPr>
      <w:r w:rsidRPr="00CA667A">
        <w:rPr>
          <w:rFonts w:ascii="Times New Roman" w:hAnsi="Times New Roman" w:cs="Times New Roman"/>
          <w:color w:val="000000" w:themeColor="text1"/>
          <w:sz w:val="28"/>
          <w:szCs w:val="28"/>
        </w:rPr>
        <w:t xml:space="preserve"> </w:t>
      </w:r>
      <w:r w:rsidR="00CA667A" w:rsidRPr="00CA667A">
        <w:rPr>
          <w:rFonts w:ascii="Times New Roman" w:hAnsi="Times New Roman" w:cs="Times New Roman"/>
          <w:color w:val="000000" w:themeColor="text1"/>
          <w:sz w:val="28"/>
          <w:szCs w:val="28"/>
        </w:rPr>
        <w:t>На формирование ценностей влияют, по моему мнению и происходящие в</w:t>
      </w:r>
      <w:r w:rsidR="00CA667A" w:rsidRPr="00CA667A">
        <w:rPr>
          <w:color w:val="000000" w:themeColor="text1"/>
          <w:sz w:val="28"/>
          <w:szCs w:val="28"/>
        </w:rPr>
        <w:t xml:space="preserve"> </w:t>
      </w:r>
      <w:r w:rsidR="00CA667A" w:rsidRPr="00CA667A">
        <w:rPr>
          <w:rFonts w:ascii="Times New Roman" w:hAnsi="Times New Roman" w:cs="Times New Roman"/>
          <w:color w:val="000000" w:themeColor="text1"/>
          <w:sz w:val="28"/>
          <w:szCs w:val="28"/>
        </w:rPr>
        <w:t>обществе экономические, социальные процессы. Сложные общественные явления, политические и экономические процессы влияют на изменения социальных идеалов и ценностей. Те приоритеты, которые ранее казались незыблемыми, сменяются другими, определяющими сегодняшние жизненные реалии. Появляется новые ценности ориентации, значит, разрушаются старые идеалы, традиции и формируется иной тип личности.</w:t>
      </w:r>
    </w:p>
    <w:p w14:paraId="68102C6F" w14:textId="77777777" w:rsidR="00AC4862" w:rsidRDefault="00CA667A" w:rsidP="00AC4862">
      <w:pPr>
        <w:pStyle w:val="a3"/>
        <w:shd w:val="clear" w:color="auto" w:fill="FFFFFF"/>
        <w:spacing w:before="0" w:beforeAutospacing="0" w:after="0" w:afterAutospacing="0"/>
        <w:ind w:firstLine="709"/>
        <w:jc w:val="both"/>
        <w:rPr>
          <w:color w:val="000000" w:themeColor="text1"/>
          <w:sz w:val="28"/>
          <w:szCs w:val="28"/>
        </w:rPr>
      </w:pPr>
      <w:r w:rsidRPr="00CA667A">
        <w:rPr>
          <w:color w:val="000000" w:themeColor="text1"/>
          <w:sz w:val="28"/>
          <w:szCs w:val="28"/>
        </w:rPr>
        <w:t>Новые приоритеты в системе ценностей, интересов и социальных норм у молодежи найдут в дальнейшем отражение в их сознании, а затем и в поведении, активности и, в конечном счете, в социальном самочувствии. Активная жизненная позиция молодежи чаще всего выражается в росте трудовой, общественно-политической, познавательной и других видах активности, в социальной мобильности. И этот процесс должен быть регулируемым и управляемым. И в этом огромное значение должны сыграть как объективно существующие условия жизнедеятельности, так и последовательная система воспитания и пропаганды новых ценностей.</w:t>
      </w:r>
    </w:p>
    <w:p w14:paraId="09406202" w14:textId="77777777" w:rsidR="00AC4862" w:rsidRDefault="00AC4862" w:rsidP="00AC4862">
      <w:pPr>
        <w:pStyle w:val="a3"/>
        <w:shd w:val="clear" w:color="auto" w:fill="FFFFFF"/>
        <w:spacing w:before="0" w:beforeAutospacing="0" w:after="0" w:afterAutospacing="0"/>
        <w:ind w:firstLine="709"/>
        <w:jc w:val="both"/>
        <w:rPr>
          <w:color w:val="000000" w:themeColor="text1"/>
          <w:sz w:val="28"/>
          <w:szCs w:val="28"/>
        </w:rPr>
      </w:pPr>
      <w:r w:rsidRPr="00CA667A">
        <w:rPr>
          <w:color w:val="000000" w:themeColor="text1"/>
          <w:sz w:val="28"/>
          <w:szCs w:val="28"/>
          <w:shd w:val="clear" w:color="auto" w:fill="FFFFFF"/>
        </w:rPr>
        <w:t xml:space="preserve"> </w:t>
      </w:r>
      <w:r w:rsidR="00DA37CA" w:rsidRPr="00CA667A">
        <w:rPr>
          <w:color w:val="000000" w:themeColor="text1"/>
          <w:sz w:val="28"/>
          <w:szCs w:val="28"/>
          <w:shd w:val="clear" w:color="auto" w:fill="FFFFFF"/>
        </w:rPr>
        <w:t>Исследование ценностей и ориентиров современной молодежи с каждым днем приобретает всё большую значимость. В некоторых вопросах молодежь является уже вполне взрослой и серьезной, а в других - еще наивной и, в какой-то степени, ограниченной. </w:t>
      </w:r>
      <w:r w:rsidR="00DA37CA" w:rsidRPr="00CA667A">
        <w:rPr>
          <w:color w:val="000000" w:themeColor="text1"/>
          <w:sz w:val="28"/>
          <w:szCs w:val="28"/>
          <w:bdr w:val="none" w:sz="0" w:space="0" w:color="auto" w:frame="1"/>
          <w:shd w:val="clear" w:color="auto" w:fill="FFFFFF"/>
        </w:rPr>
        <w:t>Для современной молодежи свойственны как духовно-нравственные, так и сугубо прагматичные, материальные жизненные ценности.</w:t>
      </w:r>
      <w:r w:rsidR="00DA37CA" w:rsidRPr="00CA667A">
        <w:rPr>
          <w:color w:val="000000" w:themeColor="text1"/>
          <w:sz w:val="28"/>
          <w:szCs w:val="28"/>
          <w:shd w:val="clear" w:color="auto" w:fill="FFFFFF"/>
        </w:rPr>
        <w:t> Все они занимают значительное место в ценностном пространстве личности современного молодого человека.</w:t>
      </w:r>
    </w:p>
    <w:p w14:paraId="041240B4" w14:textId="77777777" w:rsidR="00AC4862" w:rsidRDefault="00AC4862" w:rsidP="00AC4862">
      <w:pPr>
        <w:pStyle w:val="a3"/>
        <w:shd w:val="clear" w:color="auto" w:fill="FFFFFF"/>
        <w:spacing w:before="0" w:beforeAutospacing="0" w:after="0" w:afterAutospacing="0"/>
        <w:ind w:firstLine="709"/>
        <w:jc w:val="both"/>
        <w:rPr>
          <w:color w:val="000000" w:themeColor="text1"/>
          <w:sz w:val="28"/>
          <w:szCs w:val="28"/>
        </w:rPr>
      </w:pPr>
      <w:r w:rsidRPr="00CA667A">
        <w:rPr>
          <w:color w:val="000000" w:themeColor="text1"/>
          <w:sz w:val="28"/>
          <w:szCs w:val="28"/>
          <w:shd w:val="clear" w:color="auto" w:fill="FFFFFF"/>
        </w:rPr>
        <w:t xml:space="preserve"> </w:t>
      </w:r>
      <w:r w:rsidR="00DA37CA" w:rsidRPr="00CA667A">
        <w:rPr>
          <w:color w:val="000000" w:themeColor="text1"/>
          <w:sz w:val="28"/>
          <w:szCs w:val="28"/>
          <w:shd w:val="clear" w:color="auto" w:fill="FFFFFF"/>
        </w:rPr>
        <w:t>В настоящее время возрастает значимость индивидуалистических ценностей и падает значимость коллективистских. В ряду жизненно важных ценностей молодежи наиболее популярными являются здоровье, благополучие, наличие верных друзей и любовь. Эти ценности реализуют гармоничное и полноценное развитие личности молодого человека.</w:t>
      </w:r>
    </w:p>
    <w:p w14:paraId="60932336" w14:textId="4A81DB0A" w:rsidR="00DA37CA" w:rsidRDefault="00AC4862" w:rsidP="00AC4862">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CA667A">
        <w:rPr>
          <w:color w:val="000000" w:themeColor="text1"/>
          <w:sz w:val="28"/>
          <w:szCs w:val="28"/>
          <w:shd w:val="clear" w:color="auto" w:fill="FFFFFF"/>
        </w:rPr>
        <w:t xml:space="preserve"> </w:t>
      </w:r>
      <w:r w:rsidR="00DA37CA" w:rsidRPr="00CA667A">
        <w:rPr>
          <w:color w:val="000000" w:themeColor="text1"/>
          <w:sz w:val="28"/>
          <w:szCs w:val="28"/>
          <w:shd w:val="clear" w:color="auto" w:fill="FFFFFF"/>
        </w:rPr>
        <w:t>Таким образом, можно сделать вывод, что на современном этапе произошло некоторое изменение ценностей современной молодежи по сравнению с ценностями предыдущих поколений. В отсутствие четких морально-нравственных ориентиров и представлений о том, какого типа личность востребована в современном российском обществе, ценностные ориентации молодежи развиваются несколько хаотически, находятся под противоречивым воздействием, с одной стороны, традиций народной культуры, а с другой - меняющихся социальных условий, неустойчивости, риска.</w:t>
      </w:r>
    </w:p>
    <w:p w14:paraId="72BCF103" w14:textId="004E8E03" w:rsidR="00AC4862" w:rsidRDefault="00AC4862" w:rsidP="00AC4862">
      <w:pPr>
        <w:pStyle w:val="a3"/>
        <w:shd w:val="clear" w:color="auto" w:fill="FFFFFF"/>
        <w:spacing w:before="0" w:beforeAutospacing="0" w:after="0" w:afterAutospacing="0"/>
        <w:ind w:firstLine="709"/>
        <w:jc w:val="center"/>
        <w:rPr>
          <w:color w:val="000000" w:themeColor="text1"/>
          <w:sz w:val="28"/>
          <w:szCs w:val="28"/>
        </w:rPr>
      </w:pPr>
    </w:p>
    <w:p w14:paraId="60AABA04" w14:textId="19C8F640" w:rsidR="00AC4862" w:rsidRDefault="00AC4862" w:rsidP="00AC4862">
      <w:pPr>
        <w:pStyle w:val="a3"/>
        <w:shd w:val="clear" w:color="auto" w:fill="FFFFFF"/>
        <w:spacing w:before="0" w:beforeAutospacing="0" w:after="0" w:afterAutospacing="0"/>
        <w:ind w:firstLine="709"/>
        <w:jc w:val="center"/>
        <w:rPr>
          <w:b/>
          <w:color w:val="000000" w:themeColor="text1"/>
          <w:sz w:val="28"/>
          <w:szCs w:val="28"/>
        </w:rPr>
      </w:pPr>
      <w:r w:rsidRPr="00AC4862">
        <w:rPr>
          <w:b/>
          <w:color w:val="000000" w:themeColor="text1"/>
          <w:sz w:val="28"/>
          <w:szCs w:val="28"/>
        </w:rPr>
        <w:t xml:space="preserve">Список литературы: </w:t>
      </w:r>
    </w:p>
    <w:p w14:paraId="40CCD869" w14:textId="5BF9F076" w:rsidR="00AC4862" w:rsidRPr="00AC4862" w:rsidRDefault="00AC4862" w:rsidP="00AC4862">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4"/>
          <w:lang w:eastAsia="ru-RU"/>
        </w:rPr>
      </w:pPr>
      <w:r w:rsidRPr="00AC4862">
        <w:rPr>
          <w:rFonts w:ascii="Times New Roman" w:eastAsia="Times New Roman" w:hAnsi="Times New Roman" w:cs="Times New Roman"/>
          <w:color w:val="000000"/>
          <w:sz w:val="28"/>
          <w:szCs w:val="24"/>
          <w:lang w:eastAsia="ru-RU"/>
        </w:rPr>
        <w:t>Семенов В.Е. Ценностные ориентиры современной молодежи //</w:t>
      </w:r>
      <w:proofErr w:type="spellStart"/>
      <w:r w:rsidRPr="00AC4862">
        <w:rPr>
          <w:rFonts w:ascii="Times New Roman" w:eastAsia="Times New Roman" w:hAnsi="Times New Roman" w:cs="Times New Roman"/>
          <w:color w:val="000000"/>
          <w:sz w:val="28"/>
          <w:szCs w:val="24"/>
          <w:lang w:eastAsia="ru-RU"/>
        </w:rPr>
        <w:t>Социол</w:t>
      </w:r>
      <w:proofErr w:type="spellEnd"/>
      <w:r w:rsidRPr="00AC4862">
        <w:rPr>
          <w:rFonts w:ascii="Times New Roman" w:eastAsia="Times New Roman" w:hAnsi="Times New Roman" w:cs="Times New Roman"/>
          <w:color w:val="000000"/>
          <w:sz w:val="28"/>
          <w:szCs w:val="24"/>
          <w:lang w:eastAsia="ru-RU"/>
        </w:rPr>
        <w:t xml:space="preserve">. исследования. 2007 </w:t>
      </w:r>
      <w:r>
        <w:rPr>
          <w:rFonts w:ascii="Times New Roman" w:eastAsia="Times New Roman" w:hAnsi="Times New Roman" w:cs="Times New Roman"/>
          <w:color w:val="000000"/>
          <w:sz w:val="28"/>
          <w:szCs w:val="24"/>
          <w:lang w:eastAsia="ru-RU"/>
        </w:rPr>
        <w:t>-</w:t>
      </w:r>
      <w:r w:rsidRPr="00AC4862">
        <w:rPr>
          <w:rFonts w:ascii="Times New Roman" w:eastAsia="Times New Roman" w:hAnsi="Times New Roman" w:cs="Times New Roman"/>
          <w:color w:val="000000"/>
          <w:sz w:val="28"/>
          <w:szCs w:val="24"/>
          <w:lang w:eastAsia="ru-RU"/>
        </w:rPr>
        <w:t xml:space="preserve"> №4.</w:t>
      </w:r>
    </w:p>
    <w:p w14:paraId="0D96FAE1" w14:textId="740A9F30" w:rsidR="00AC4862" w:rsidRPr="00AC4862" w:rsidRDefault="00AC4862" w:rsidP="00AC4862">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4"/>
          <w:lang w:eastAsia="ru-RU"/>
        </w:rPr>
      </w:pPr>
      <w:proofErr w:type="spellStart"/>
      <w:r w:rsidRPr="00AC4862">
        <w:rPr>
          <w:rFonts w:ascii="Times New Roman" w:eastAsia="Times New Roman" w:hAnsi="Times New Roman" w:cs="Times New Roman"/>
          <w:color w:val="000000"/>
          <w:sz w:val="28"/>
          <w:szCs w:val="24"/>
          <w:lang w:eastAsia="ru-RU"/>
        </w:rPr>
        <w:t>Игебаева</w:t>
      </w:r>
      <w:proofErr w:type="spellEnd"/>
      <w:r w:rsidRPr="00AC4862">
        <w:rPr>
          <w:rFonts w:ascii="Times New Roman" w:eastAsia="Times New Roman" w:hAnsi="Times New Roman" w:cs="Times New Roman"/>
          <w:color w:val="000000"/>
          <w:sz w:val="28"/>
          <w:szCs w:val="24"/>
          <w:lang w:eastAsia="ru-RU"/>
        </w:rPr>
        <w:t xml:space="preserve"> Ф.А. Ценностные ориентации современной молодежи // В сборнике: Уральский регион Республики Башкортостан: человек, природа, </w:t>
      </w:r>
      <w:r w:rsidRPr="00AC4862">
        <w:rPr>
          <w:rFonts w:ascii="Times New Roman" w:eastAsia="Times New Roman" w:hAnsi="Times New Roman" w:cs="Times New Roman"/>
          <w:color w:val="000000"/>
          <w:sz w:val="28"/>
          <w:szCs w:val="24"/>
          <w:lang w:eastAsia="ru-RU"/>
        </w:rPr>
        <w:lastRenderedPageBreak/>
        <w:t xml:space="preserve">общество материалы региональной научно-практической конференции. </w:t>
      </w:r>
      <w:r>
        <w:rPr>
          <w:rFonts w:ascii="Times New Roman" w:eastAsia="Times New Roman" w:hAnsi="Times New Roman" w:cs="Times New Roman"/>
          <w:color w:val="000000"/>
          <w:sz w:val="28"/>
          <w:szCs w:val="24"/>
          <w:lang w:eastAsia="ru-RU"/>
        </w:rPr>
        <w:t xml:space="preserve">- </w:t>
      </w:r>
      <w:r w:rsidRPr="00AC4862">
        <w:rPr>
          <w:rFonts w:ascii="Times New Roman" w:eastAsia="Times New Roman" w:hAnsi="Times New Roman" w:cs="Times New Roman"/>
          <w:color w:val="000000"/>
          <w:sz w:val="28"/>
          <w:szCs w:val="24"/>
          <w:lang w:eastAsia="ru-RU"/>
        </w:rPr>
        <w:t xml:space="preserve">2010. </w:t>
      </w:r>
      <w:r>
        <w:rPr>
          <w:rFonts w:ascii="Times New Roman" w:eastAsia="Times New Roman" w:hAnsi="Times New Roman" w:cs="Times New Roman"/>
          <w:color w:val="000000"/>
          <w:sz w:val="28"/>
          <w:szCs w:val="24"/>
          <w:lang w:eastAsia="ru-RU"/>
        </w:rPr>
        <w:t xml:space="preserve">- </w:t>
      </w:r>
      <w:r w:rsidRPr="00AC4862">
        <w:rPr>
          <w:rFonts w:ascii="Times New Roman" w:eastAsia="Times New Roman" w:hAnsi="Times New Roman" w:cs="Times New Roman"/>
          <w:color w:val="000000"/>
          <w:sz w:val="28"/>
          <w:szCs w:val="24"/>
          <w:lang w:eastAsia="ru-RU"/>
        </w:rPr>
        <w:t>С. 80-83.</w:t>
      </w:r>
    </w:p>
    <w:p w14:paraId="74234F32" w14:textId="00FFDC12" w:rsidR="00AC4862" w:rsidRPr="00AC4862" w:rsidRDefault="00AC4862" w:rsidP="00AC4862">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4"/>
          <w:lang w:eastAsia="ru-RU"/>
        </w:rPr>
      </w:pPr>
      <w:proofErr w:type="spellStart"/>
      <w:r w:rsidRPr="00AC4862">
        <w:rPr>
          <w:rFonts w:ascii="Times New Roman" w:eastAsia="Times New Roman" w:hAnsi="Times New Roman" w:cs="Times New Roman"/>
          <w:color w:val="000000"/>
          <w:sz w:val="28"/>
          <w:szCs w:val="24"/>
          <w:lang w:eastAsia="ru-RU"/>
        </w:rPr>
        <w:t>Игебаева</w:t>
      </w:r>
      <w:proofErr w:type="spellEnd"/>
      <w:r w:rsidRPr="00AC4862">
        <w:rPr>
          <w:rFonts w:ascii="Times New Roman" w:eastAsia="Times New Roman" w:hAnsi="Times New Roman" w:cs="Times New Roman"/>
          <w:color w:val="000000"/>
          <w:sz w:val="28"/>
          <w:szCs w:val="24"/>
          <w:lang w:eastAsia="ru-RU"/>
        </w:rPr>
        <w:t xml:space="preserve"> Ф.А. Современная молодежь в условиях трансформации российского общества // В сборнике: Инновационное образование, гуманизм и система ценностных ориентиров современного российского общества: проблемы и перспективы сборник статей Всероссийской научно-практической конференции. Центр прикладных научных исследований. </w:t>
      </w:r>
      <w:r>
        <w:rPr>
          <w:rFonts w:ascii="Times New Roman" w:eastAsia="Times New Roman" w:hAnsi="Times New Roman" w:cs="Times New Roman"/>
          <w:color w:val="000000"/>
          <w:sz w:val="28"/>
          <w:szCs w:val="24"/>
          <w:lang w:eastAsia="ru-RU"/>
        </w:rPr>
        <w:t xml:space="preserve">- </w:t>
      </w:r>
      <w:r w:rsidRPr="00AC4862">
        <w:rPr>
          <w:rFonts w:ascii="Times New Roman" w:eastAsia="Times New Roman" w:hAnsi="Times New Roman" w:cs="Times New Roman"/>
          <w:color w:val="000000"/>
          <w:sz w:val="28"/>
          <w:szCs w:val="24"/>
          <w:lang w:eastAsia="ru-RU"/>
        </w:rPr>
        <w:t xml:space="preserve">2010. </w:t>
      </w:r>
      <w:r>
        <w:rPr>
          <w:rFonts w:ascii="Times New Roman" w:eastAsia="Times New Roman" w:hAnsi="Times New Roman" w:cs="Times New Roman"/>
          <w:color w:val="000000"/>
          <w:sz w:val="28"/>
          <w:szCs w:val="24"/>
          <w:lang w:eastAsia="ru-RU"/>
        </w:rPr>
        <w:t xml:space="preserve">- </w:t>
      </w:r>
      <w:r w:rsidRPr="00AC4862">
        <w:rPr>
          <w:rFonts w:ascii="Times New Roman" w:eastAsia="Times New Roman" w:hAnsi="Times New Roman" w:cs="Times New Roman"/>
          <w:color w:val="000000"/>
          <w:sz w:val="28"/>
          <w:szCs w:val="24"/>
          <w:lang w:eastAsia="ru-RU"/>
        </w:rPr>
        <w:t>С. 39-42.</w:t>
      </w:r>
    </w:p>
    <w:p w14:paraId="09A2199E" w14:textId="4F766A9E" w:rsidR="00AC4862" w:rsidRPr="00AC4862" w:rsidRDefault="00AC4862" w:rsidP="00AC4862">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4"/>
          <w:lang w:eastAsia="ru-RU"/>
        </w:rPr>
      </w:pPr>
      <w:proofErr w:type="spellStart"/>
      <w:r w:rsidRPr="00AC4862">
        <w:rPr>
          <w:rFonts w:ascii="Times New Roman" w:eastAsia="Times New Roman" w:hAnsi="Times New Roman" w:cs="Times New Roman"/>
          <w:color w:val="000000"/>
          <w:sz w:val="28"/>
          <w:szCs w:val="24"/>
          <w:lang w:eastAsia="ru-RU"/>
        </w:rPr>
        <w:t>Игебаева</w:t>
      </w:r>
      <w:proofErr w:type="spellEnd"/>
      <w:r w:rsidRPr="00AC4862">
        <w:rPr>
          <w:rFonts w:ascii="Times New Roman" w:eastAsia="Times New Roman" w:hAnsi="Times New Roman" w:cs="Times New Roman"/>
          <w:color w:val="000000"/>
          <w:sz w:val="28"/>
          <w:szCs w:val="24"/>
          <w:lang w:eastAsia="ru-RU"/>
        </w:rPr>
        <w:t xml:space="preserve"> Ф.А. Жизненные приоритеты современной </w:t>
      </w:r>
      <w:proofErr w:type="gramStart"/>
      <w:r w:rsidRPr="00AC4862">
        <w:rPr>
          <w:rFonts w:ascii="Times New Roman" w:eastAsia="Times New Roman" w:hAnsi="Times New Roman" w:cs="Times New Roman"/>
          <w:color w:val="000000"/>
          <w:sz w:val="28"/>
          <w:szCs w:val="24"/>
          <w:lang w:eastAsia="ru-RU"/>
        </w:rPr>
        <w:t>молодежи./</w:t>
      </w:r>
      <w:proofErr w:type="gramEnd"/>
      <w:r w:rsidRPr="00AC4862">
        <w:rPr>
          <w:rFonts w:ascii="Times New Roman" w:eastAsia="Times New Roman" w:hAnsi="Times New Roman" w:cs="Times New Roman"/>
          <w:color w:val="000000"/>
          <w:sz w:val="28"/>
          <w:szCs w:val="24"/>
          <w:lang w:eastAsia="ru-RU"/>
        </w:rPr>
        <w:t xml:space="preserve">/В сборнике: Психолого-педагогические проблемы личности и социального взаимодействия сборник статей Международной научно-практической конференции. Пенза, 2010. </w:t>
      </w:r>
      <w:r w:rsidR="002B75F1">
        <w:rPr>
          <w:rFonts w:ascii="Times New Roman" w:eastAsia="Times New Roman" w:hAnsi="Times New Roman" w:cs="Times New Roman"/>
          <w:color w:val="000000"/>
          <w:sz w:val="28"/>
          <w:szCs w:val="24"/>
          <w:lang w:eastAsia="ru-RU"/>
        </w:rPr>
        <w:t xml:space="preserve">- </w:t>
      </w:r>
      <w:r w:rsidRPr="00AC4862">
        <w:rPr>
          <w:rFonts w:ascii="Times New Roman" w:eastAsia="Times New Roman" w:hAnsi="Times New Roman" w:cs="Times New Roman"/>
          <w:color w:val="000000"/>
          <w:sz w:val="28"/>
          <w:szCs w:val="24"/>
          <w:lang w:eastAsia="ru-RU"/>
        </w:rPr>
        <w:t>С. 94-96.</w:t>
      </w:r>
    </w:p>
    <w:p w14:paraId="2ABD7DF8" w14:textId="0C1349E1" w:rsidR="00AC4862" w:rsidRPr="00AC4862" w:rsidRDefault="00AC4862" w:rsidP="00AC4862">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4"/>
          <w:lang w:eastAsia="ru-RU"/>
        </w:rPr>
      </w:pPr>
      <w:r w:rsidRPr="00AC4862">
        <w:rPr>
          <w:rFonts w:ascii="Times New Roman" w:eastAsia="Times New Roman" w:hAnsi="Times New Roman" w:cs="Times New Roman"/>
          <w:color w:val="000000"/>
          <w:sz w:val="28"/>
          <w:szCs w:val="24"/>
          <w:lang w:eastAsia="ru-RU"/>
        </w:rPr>
        <w:t xml:space="preserve">Петров А.В. Ценностные предпочтения молодежи: диагностика и тенденции изменений // </w:t>
      </w:r>
      <w:proofErr w:type="spellStart"/>
      <w:r w:rsidRPr="00AC4862">
        <w:rPr>
          <w:rFonts w:ascii="Times New Roman" w:eastAsia="Times New Roman" w:hAnsi="Times New Roman" w:cs="Times New Roman"/>
          <w:color w:val="000000"/>
          <w:sz w:val="28"/>
          <w:szCs w:val="24"/>
          <w:lang w:eastAsia="ru-RU"/>
        </w:rPr>
        <w:t>Социол</w:t>
      </w:r>
      <w:proofErr w:type="spellEnd"/>
      <w:r w:rsidRPr="00AC4862">
        <w:rPr>
          <w:rFonts w:ascii="Times New Roman" w:eastAsia="Times New Roman" w:hAnsi="Times New Roman" w:cs="Times New Roman"/>
          <w:color w:val="000000"/>
          <w:sz w:val="28"/>
          <w:szCs w:val="24"/>
          <w:lang w:eastAsia="ru-RU"/>
        </w:rPr>
        <w:t xml:space="preserve">. исследования. 2008. </w:t>
      </w:r>
      <w:r>
        <w:rPr>
          <w:rFonts w:ascii="Times New Roman" w:eastAsia="Times New Roman" w:hAnsi="Times New Roman" w:cs="Times New Roman"/>
          <w:color w:val="000000"/>
          <w:sz w:val="28"/>
          <w:szCs w:val="24"/>
          <w:lang w:eastAsia="ru-RU"/>
        </w:rPr>
        <w:t>-</w:t>
      </w:r>
      <w:r w:rsidRPr="00AC4862">
        <w:rPr>
          <w:rFonts w:ascii="Times New Roman" w:eastAsia="Times New Roman" w:hAnsi="Times New Roman" w:cs="Times New Roman"/>
          <w:color w:val="000000"/>
          <w:sz w:val="28"/>
          <w:szCs w:val="24"/>
          <w:lang w:eastAsia="ru-RU"/>
        </w:rPr>
        <w:t xml:space="preserve"> №2.</w:t>
      </w:r>
    </w:p>
    <w:p w14:paraId="4D9BA73A" w14:textId="77777777" w:rsidR="00AC4862" w:rsidRPr="00AC4862" w:rsidRDefault="00AC4862" w:rsidP="00AC4862">
      <w:pPr>
        <w:pStyle w:val="a3"/>
        <w:shd w:val="clear" w:color="auto" w:fill="FFFFFF"/>
        <w:spacing w:before="0" w:beforeAutospacing="0" w:after="0" w:afterAutospacing="0"/>
        <w:ind w:firstLine="709"/>
        <w:jc w:val="both"/>
        <w:rPr>
          <w:b/>
          <w:color w:val="000000" w:themeColor="text1"/>
          <w:sz w:val="28"/>
          <w:szCs w:val="28"/>
        </w:rPr>
      </w:pPr>
    </w:p>
    <w:sectPr w:rsidR="00AC4862" w:rsidRPr="00AC4862" w:rsidSect="00AC4862">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D7C22"/>
    <w:multiLevelType w:val="multilevel"/>
    <w:tmpl w:val="F1AA9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F8"/>
    <w:rsid w:val="001663F8"/>
    <w:rsid w:val="002955B3"/>
    <w:rsid w:val="002B75F1"/>
    <w:rsid w:val="006A767E"/>
    <w:rsid w:val="00AC4862"/>
    <w:rsid w:val="00CA667A"/>
    <w:rsid w:val="00DA3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CE6E"/>
  <w15:chartTrackingRefBased/>
  <w15:docId w15:val="{61898451-A38B-40ED-A573-2796B943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6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6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77862">
      <w:bodyDiv w:val="1"/>
      <w:marLeft w:val="0"/>
      <w:marRight w:val="0"/>
      <w:marTop w:val="0"/>
      <w:marBottom w:val="0"/>
      <w:divBdr>
        <w:top w:val="none" w:sz="0" w:space="0" w:color="auto"/>
        <w:left w:val="none" w:sz="0" w:space="0" w:color="auto"/>
        <w:bottom w:val="none" w:sz="0" w:space="0" w:color="auto"/>
        <w:right w:val="none" w:sz="0" w:space="0" w:color="auto"/>
      </w:divBdr>
    </w:div>
    <w:div w:id="915476057">
      <w:bodyDiv w:val="1"/>
      <w:marLeft w:val="0"/>
      <w:marRight w:val="0"/>
      <w:marTop w:val="0"/>
      <w:marBottom w:val="0"/>
      <w:divBdr>
        <w:top w:val="none" w:sz="0" w:space="0" w:color="auto"/>
        <w:left w:val="none" w:sz="0" w:space="0" w:color="auto"/>
        <w:bottom w:val="none" w:sz="0" w:space="0" w:color="auto"/>
        <w:right w:val="none" w:sz="0" w:space="0" w:color="auto"/>
      </w:divBdr>
    </w:div>
    <w:div w:id="1905406632">
      <w:bodyDiv w:val="1"/>
      <w:marLeft w:val="0"/>
      <w:marRight w:val="0"/>
      <w:marTop w:val="0"/>
      <w:marBottom w:val="0"/>
      <w:divBdr>
        <w:top w:val="none" w:sz="0" w:space="0" w:color="auto"/>
        <w:left w:val="none" w:sz="0" w:space="0" w:color="auto"/>
        <w:bottom w:val="none" w:sz="0" w:space="0" w:color="auto"/>
        <w:right w:val="none" w:sz="0" w:space="0" w:color="auto"/>
      </w:divBdr>
    </w:div>
    <w:div w:id="202161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E6A13-0D3B-4081-85F0-FA37D89A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Горбачук</dc:creator>
  <cp:keywords/>
  <dc:description/>
  <cp:lastModifiedBy>БезугленкоОС</cp:lastModifiedBy>
  <cp:revision>2</cp:revision>
  <dcterms:created xsi:type="dcterms:W3CDTF">2021-09-21T15:40:00Z</dcterms:created>
  <dcterms:modified xsi:type="dcterms:W3CDTF">2021-09-21T15:40:00Z</dcterms:modified>
</cp:coreProperties>
</file>