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30" w:rsidRPr="001331FB" w:rsidRDefault="00337430" w:rsidP="0033743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1331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Использование ИКТ на уроках истории и обществознания</w:t>
      </w:r>
    </w:p>
    <w:bookmarkEnd w:id="0"/>
    <w:p w:rsidR="00337430" w:rsidRPr="00337430" w:rsidRDefault="00337430" w:rsidP="00337430">
      <w:pPr>
        <w:shd w:val="clear" w:color="auto" w:fill="FFFFFF"/>
        <w:spacing w:before="100" w:beforeAutospacing="1" w:after="100" w:afterAutospacing="1" w:line="240" w:lineRule="auto"/>
        <w:ind w:left="28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FF18B0"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Тихонова Марина Борисовна</w:t>
      </w:r>
      <w:r w:rsidR="00FF18B0"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учитель МБОУ СОШ №9</w:t>
      </w:r>
    </w:p>
    <w:p w:rsidR="00337430" w:rsidRPr="00337430" w:rsidRDefault="001331FB" w:rsidP="00337430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1A6652" w:rsidRPr="00FF18B0" w:rsidRDefault="001A6652" w:rsidP="001A665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color w:val="080400"/>
          <w:sz w:val="28"/>
          <w:szCs w:val="28"/>
        </w:rPr>
      </w:pPr>
      <w:r w:rsidRPr="00FF18B0">
        <w:rPr>
          <w:color w:val="080400"/>
          <w:sz w:val="28"/>
          <w:szCs w:val="28"/>
        </w:rPr>
        <w:t>Отличительной особенностью ФГОС является его </w:t>
      </w:r>
      <w:proofErr w:type="spellStart"/>
      <w:r w:rsidRPr="00FF18B0">
        <w:rPr>
          <w:color w:val="080400"/>
          <w:sz w:val="28"/>
          <w:szCs w:val="28"/>
        </w:rPr>
        <w:t>деятельностный</w:t>
      </w:r>
      <w:proofErr w:type="spellEnd"/>
      <w:r w:rsidRPr="00FF18B0">
        <w:rPr>
          <w:color w:val="080400"/>
          <w:sz w:val="28"/>
          <w:szCs w:val="28"/>
        </w:rPr>
        <w:t xml:space="preserve"> характер, ставящий главной целью развитие личности учащегося.        </w:t>
      </w:r>
    </w:p>
    <w:p w:rsidR="001A6652" w:rsidRPr="00FF18B0" w:rsidRDefault="001A6652" w:rsidP="001A665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color w:val="080400"/>
          <w:sz w:val="28"/>
          <w:szCs w:val="28"/>
        </w:rPr>
      </w:pPr>
      <w:r w:rsidRPr="00FF18B0">
        <w:rPr>
          <w:color w:val="080400"/>
          <w:sz w:val="28"/>
          <w:szCs w:val="28"/>
        </w:rPr>
        <w:t xml:space="preserve"> Неотъемлемой частью ядра Стандарта являются универсальные учебные действия (УУД). Важным элементом формирования </w:t>
      </w:r>
      <w:proofErr w:type="gramStart"/>
      <w:r w:rsidRPr="00FF18B0">
        <w:rPr>
          <w:color w:val="080400"/>
          <w:sz w:val="28"/>
          <w:szCs w:val="28"/>
        </w:rPr>
        <w:t>универсальных учебных действий</w:t>
      </w:r>
      <w:proofErr w:type="gramEnd"/>
      <w:r w:rsidRPr="00FF18B0">
        <w:rPr>
          <w:color w:val="080400"/>
          <w:sz w:val="28"/>
          <w:szCs w:val="28"/>
        </w:rPr>
        <w:t xml:space="preserve"> обучающихся на ступени общего образования, обеспечивающим его результативность, являются ориентировка школьников в информационных и коммуникативных технологиях (ИКТ) и формирование способности их грамотно применять (ИКТ-компетентность).</w:t>
      </w:r>
    </w:p>
    <w:p w:rsidR="001A6652" w:rsidRPr="00FF18B0" w:rsidRDefault="001A6652" w:rsidP="001A665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color w:val="080400"/>
          <w:sz w:val="28"/>
          <w:szCs w:val="28"/>
        </w:rPr>
      </w:pPr>
      <w:r w:rsidRPr="00FF18B0">
        <w:rPr>
          <w:color w:val="080400"/>
          <w:sz w:val="28"/>
          <w:szCs w:val="28"/>
        </w:rPr>
        <w:t xml:space="preserve">Современный процесс обучения истории и </w:t>
      </w:r>
      <w:proofErr w:type="gramStart"/>
      <w:r w:rsidRPr="00FF18B0">
        <w:rPr>
          <w:color w:val="080400"/>
          <w:sz w:val="28"/>
          <w:szCs w:val="28"/>
        </w:rPr>
        <w:t>обществознания  характеризуется</w:t>
      </w:r>
      <w:proofErr w:type="gramEnd"/>
      <w:r w:rsidRPr="00FF18B0">
        <w:rPr>
          <w:color w:val="080400"/>
          <w:sz w:val="28"/>
          <w:szCs w:val="28"/>
        </w:rPr>
        <w:t xml:space="preserve"> все более широким  применением в нем компьютерных технологий.</w:t>
      </w:r>
    </w:p>
    <w:p w:rsidR="00337430" w:rsidRPr="00FF18B0" w:rsidRDefault="00337430" w:rsidP="0033743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ИКТ способствует повышению интереса и качества знаний учащихся, уровню воспитанности, общему и специальному развитию детей, а также позволяет более оптимально расходовать средства и время педагогов и детей для достижения устойчивых положительных результатов обучения, воспитания и развития;</w:t>
      </w:r>
    </w:p>
    <w:p w:rsidR="00337430" w:rsidRPr="00337430" w:rsidRDefault="00337430" w:rsidP="0033743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использование ИКТ позволяет добиваться стабильности результатов учебно- </w:t>
      </w:r>
      <w:proofErr w:type="gramStart"/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воспитательного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</w:t>
      </w: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роцесса</w:t>
      </w:r>
      <w:proofErr w:type="gramEnd"/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 применением ИКТ появилась возможность организовывать новые формы, методы обучения и воспитания. Перспективы использования информационных технологий на уроках очень разнообразны и безграничны. Конечно, существует масса технологий, которые выполняют свою миссию и на сегодняшний день, но ИК технологии - это наше будущее и будущее подрастающего поколения. Они будут видоизменяться: расширяться, углубляться, модернизироваться, но останутся в школах навсегда. В настоящее время расширение информационного пространства - основная тенденция общественного развития, которая соответствует социальному заказу. Поэтому нужна постоянная модернизация и поиск более эффективных методов работы в образовании.</w:t>
      </w:r>
    </w:p>
    <w:p w:rsidR="00337430" w:rsidRPr="00337430" w:rsidRDefault="00337430" w:rsidP="0033743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 дает учителю новые возможности, позволяя вместе с учеником получать удовольствие от увлекательного процесса познания, не только силой воображения раздвигая стены школьного кабинета, но с помощью новейших технологий позволяет погрузиться в яркий красочный мир. Повысить положительную мотивацию обучения, ведь в настоящее время существует большое количество энциклопедических мультимедийных программ демонстрационного характера.</w:t>
      </w:r>
    </w:p>
    <w:p w:rsidR="00337430" w:rsidRPr="00337430" w:rsidRDefault="00337430" w:rsidP="0033743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Систематическое использование персонального компьютера и информационных технологий на уроках приводит к целому ряду положительных результатов:</w:t>
      </w:r>
    </w:p>
    <w:p w:rsidR="00337430" w:rsidRPr="00337430" w:rsidRDefault="00337430" w:rsidP="003374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положительной мотивации к предметам</w:t>
      </w:r>
    </w:p>
    <w:p w:rsidR="00337430" w:rsidRPr="00337430" w:rsidRDefault="00337430" w:rsidP="003374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наглядности на уроке.</w:t>
      </w:r>
    </w:p>
    <w:p w:rsidR="00337430" w:rsidRPr="00337430" w:rsidRDefault="00337430" w:rsidP="003374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производительности труда.</w:t>
      </w:r>
    </w:p>
    <w:p w:rsidR="00337430" w:rsidRPr="00337430" w:rsidRDefault="00337430" w:rsidP="003374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Установление </w:t>
      </w:r>
      <w:proofErr w:type="spellStart"/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межпредметных</w:t>
      </w:r>
      <w:proofErr w:type="spellEnd"/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связей с информатикой.</w:t>
      </w:r>
    </w:p>
    <w:p w:rsidR="00337430" w:rsidRPr="00337430" w:rsidRDefault="00337430" w:rsidP="003374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способствует организации проектной деятельности учащихся.</w:t>
      </w:r>
    </w:p>
    <w:p w:rsidR="00337430" w:rsidRPr="00FF18B0" w:rsidRDefault="00337430" w:rsidP="003374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Учитель, создающий, или использующий информационные технологии, вынужден обращать огромное внимание подачи учебного материала. Что положительным образом сказывается на уровне знаний учащихся.</w:t>
      </w:r>
    </w:p>
    <w:p w:rsidR="00E02C1C" w:rsidRPr="00FF18B0" w:rsidRDefault="00E02C1C" w:rsidP="00E02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приступить к работе, учитель должен для себя выяснить:</w:t>
      </w:r>
    </w:p>
    <w:p w:rsidR="00E02C1C" w:rsidRPr="00FF18B0" w:rsidRDefault="00E02C1C" w:rsidP="00E02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Какие темы стоит поддерживать с помощью ИКТ? Практика показывает, что целесообразно брать сложные темы.</w:t>
      </w:r>
    </w:p>
    <w:p w:rsidR="00E02C1C" w:rsidRPr="00FF18B0" w:rsidRDefault="00E02C1C" w:rsidP="00E02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Какие </w:t>
      </w:r>
      <w:proofErr w:type="gram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программные  средства</w:t>
      </w:r>
      <w:proofErr w:type="gram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целесообразно использовать при выполнении компьютерных заданий? Имеются в стандартном наборе следующие виды программного обеспечения необходимые для успешного проведения уроков с использованием информационных технологий</w:t>
      </w:r>
    </w:p>
    <w:p w:rsidR="00E02C1C" w:rsidRPr="00FF18B0" w:rsidRDefault="00E02C1C" w:rsidP="00E02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текстовый редактор</w:t>
      </w:r>
    </w:p>
    <w:p w:rsidR="00E02C1C" w:rsidRPr="00FF18B0" w:rsidRDefault="00E02C1C" w:rsidP="00E02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Excel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электронные таблицы</w:t>
      </w:r>
    </w:p>
    <w:p w:rsidR="00E02C1C" w:rsidRPr="00FF18B0" w:rsidRDefault="00E02C1C" w:rsidP="00E02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PowerPoint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мультимедийный редактор</w:t>
      </w:r>
    </w:p>
    <w:p w:rsidR="00E02C1C" w:rsidRPr="00FF18B0" w:rsidRDefault="00E02C1C" w:rsidP="00E02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Мicrosoft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FrontPаge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конструктор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Web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страниц</w:t>
      </w:r>
    </w:p>
    <w:p w:rsidR="00E02C1C" w:rsidRPr="00FF18B0" w:rsidRDefault="00E02C1C" w:rsidP="00E02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Internet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Explorer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браузер для работы в Интернете</w:t>
      </w:r>
    </w:p>
    <w:p w:rsidR="00E02C1C" w:rsidRPr="00FF18B0" w:rsidRDefault="00E02C1C" w:rsidP="00E02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Outlook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Express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программа для работы с электронной почтой.</w:t>
      </w:r>
    </w:p>
    <w:p w:rsidR="00E02C1C" w:rsidRPr="00FF18B0" w:rsidRDefault="00E02C1C" w:rsidP="00E02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 Какие предварительные умения работы на компьютере должны быть сформированы у учащихся? Это могут быть: составление сравнительных таблиц, выявление сходства и различий, схем, социологических диаграмм, построение графиков. Заполнение исторических карт, создание презентаций, сайта, и т.д.</w:t>
      </w:r>
    </w:p>
    <w:p w:rsidR="00E02C1C" w:rsidRPr="00FF18B0" w:rsidRDefault="00E02C1C" w:rsidP="00E02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 Какие </w:t>
      </w:r>
      <w:proofErr w:type="gram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типы  уроков</w:t>
      </w:r>
      <w:proofErr w:type="gram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целесообразно делать компьютерными? Практика показывает, что это могут быть уроки лекции, объяснения нового материала, повторение и обобщение пройденного, подготовка к зачёту, зачёт, урок коррекции и т. д.</w:t>
      </w:r>
    </w:p>
    <w:p w:rsidR="00E02C1C" w:rsidRPr="00337430" w:rsidRDefault="00E02C1C" w:rsidP="00E02C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  Как организовать урок, рационально использовать время, отведенное на урок? Учителю необходимо продумать и спланировать так организацию всего урока, чтобы не допустить на нём суматоху, хаотичность, потерю времени и концентрацию </w:t>
      </w:r>
      <w:proofErr w:type="gram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внимания  у</w:t>
      </w:r>
      <w:proofErr w:type="gram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учащихся, а для этого надо помнить психологические требования к уроку.</w:t>
      </w:r>
    </w:p>
    <w:p w:rsidR="001A6652" w:rsidRPr="00FF18B0" w:rsidRDefault="001A6652" w:rsidP="001A665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5Возрастные </w:t>
      </w:r>
      <w:proofErr w:type="gram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 работы</w:t>
      </w:r>
      <w:proofErr w:type="gram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ПК  </w:t>
      </w:r>
    </w:p>
    <w:p w:rsidR="001A6652" w:rsidRPr="00FF18B0" w:rsidRDefault="001A6652" w:rsidP="001A665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1-4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5-7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8-9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10-11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6652" w:rsidRPr="00FF18B0" w:rsidRDefault="001A6652" w:rsidP="001A665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мин.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20 мин.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25 мин.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30 мин.</w:t>
      </w:r>
    </w:p>
    <w:p w:rsidR="001A6652" w:rsidRPr="00FF18B0" w:rsidRDefault="001A6652" w:rsidP="001A665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6652" w:rsidRPr="00FF18B0" w:rsidRDefault="001A6652" w:rsidP="001A665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 основные формы работы с ИКТ на уроках. </w:t>
      </w:r>
    </w:p>
    <w:p w:rsidR="001A6652" w:rsidRPr="00FF18B0" w:rsidRDefault="001A6652" w:rsidP="001A665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Во-первых, это их непосредственное применение в учебном процессе. Компьютер позволяет накапливать и сохранять дидактическую базу, решать проблему наглядности. </w:t>
      </w:r>
    </w:p>
    <w:p w:rsidR="001A6652" w:rsidRPr="00FF18B0" w:rsidRDefault="001A6652" w:rsidP="001A665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раньше стояла проблема обеспечения учебного процесса историческими картами, то с использованием интерактивных ресурсов стало возможным карту, по мере необходимости, вывести на экран и использовать в учебном процессе. Собирая нужные документы (фотографии, статьи, рисунки) по конкретным темам в папки, я использую их для составления компьютерных сценариев уроков, для контроля знаний учащихся, выполненных в программе для создания презентаций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Презентации с помощью данной программы, при необходимости можно изменять и дополнять.</w:t>
      </w:r>
    </w:p>
    <w:p w:rsidR="001A6652" w:rsidRPr="00FF18B0" w:rsidRDefault="001A6652" w:rsidP="001A665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практике я использую несколько вариантов презентаций: </w:t>
      </w:r>
    </w:p>
    <w:p w:rsidR="001A6652" w:rsidRPr="00FF18B0" w:rsidRDefault="001A6652" w:rsidP="001A665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 Уроки с использованием презентаций, подготовленных учителем</w:t>
      </w:r>
    </w:p>
    <w:p w:rsidR="001A6652" w:rsidRPr="00FF18B0" w:rsidRDefault="001A6652" w:rsidP="001A665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в программе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создает презентацию своего урока. Тема урока представлена на слайдах, в которых кратко изложены ключевые моменты разбираемого вопроса, что дает возможность учащимся в течение лекции учителя сконцентрировать на них внимание. Лекция учителя сопровождается видеорядом, который может быть представлен анимацией, рисунками, видеоматериалами, фотографиями, необходимыми картами и схемами.</w:t>
      </w:r>
    </w:p>
    <w:p w:rsidR="001A6652" w:rsidRPr="00FF18B0" w:rsidRDefault="001A6652" w:rsidP="001A665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позволяет иллюстрировать рассказ, сделать урок более организованным, наглядным, интересным, мобильным.</w:t>
      </w:r>
    </w:p>
    <w:p w:rsidR="001A6652" w:rsidRPr="00FF18B0" w:rsidRDefault="001A6652" w:rsidP="001A665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2)Уроки, на которых уч-ся представляют свои проекты в форме презентаций (это могут быть уроки изучения нового материала, семинары, практикумы, обобщающие уроки) </w:t>
      </w:r>
    </w:p>
    <w:p w:rsidR="00337430" w:rsidRPr="00337430" w:rsidRDefault="001A6652" w:rsidP="001A665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интересна форма подготовки домашнего задания (в том числе и опережающего) в виде выполнения презентации. При подготовке презентации ученик должен провести огромную работу, использовать большое количество источников информации, что позволяет избежать шаблонов и превратить 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каждую работу в продукт индивидуального творчества. При этом, с помощью учителя в ходе подготовки презентации ученик перерабатывает огромное количество материала, преобразуя имеющуюся информацию в совершенно новый продукт. </w:t>
      </w:r>
      <w:r w:rsidR="00337430"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учителя активнее начинают использовать информационные технологии в процессе обучения, они нередко забывают, что эффективным в этом случае является только </w:t>
      </w:r>
      <w:proofErr w:type="spellStart"/>
      <w:r w:rsidR="00337430"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="00337430"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подход.  При подготовке к уроку с использованием ИКТ учитель должен обязательно ответить на вопрос: чем эффективнее будет использование этой технологии (демонстрация, видеоряд, программа и т. д.) в сравнении с традиционным, опробованным подходом, без ИКТ. Если использование ИКТ позволит сократить время на усвоение материала, научит ребенка самого делать выводы, даст возможность продемонстрировать то, что трудно описать словами, сделает процесс обучения интересным - это более эффективный подход, его следует использовать.</w:t>
      </w:r>
    </w:p>
    <w:p w:rsidR="00337430" w:rsidRPr="00337430" w:rsidRDefault="00337430" w:rsidP="0033743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в работе педагога является результат - хорошие знания ученика, которые могут быть получены в том числе и путем правильного подбора форм и методов обучения. Не стоит проводить уроки с применением ЦОР постоянно, но в то же время ученики должны чувствовать, что такие уроки проводятся в системе. Также стоит помнить о том, что техника есть техника и, к сожалению, бывает так, что в самый ответственный момент компьютер "зависает", электричество отключают, мышка не работает и т.д. Поэтому в голове у учителя на такой случай всегда должен быть "план Б", "путь к отступлению" к обычным и привычным средствам обучения: доска, мел, и до боли знакомая и родная старенькая карта, которая, как лучший друг, никогда не подведёт.</w:t>
      </w:r>
    </w:p>
    <w:p w:rsidR="00337430" w:rsidRPr="00337430" w:rsidRDefault="00337430" w:rsidP="0033743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обучения истории и обществознанию я использую цифровые образовательные ресурсы, в частности, компьютерные учебники, которые у меня есть теперь уже в большом количестве:</w:t>
      </w:r>
    </w:p>
    <w:p w:rsidR="00337430" w:rsidRPr="00337430" w:rsidRDefault="00337430" w:rsidP="003374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Всеобщая </w:t>
      </w:r>
      <w:proofErr w:type="gramStart"/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,</w:t>
      </w:r>
      <w:proofErr w:type="gramEnd"/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учебное электронное издание. История Древнего мира (V класс).</w:t>
      </w:r>
    </w:p>
    <w:p w:rsidR="00337430" w:rsidRPr="00337430" w:rsidRDefault="00337430" w:rsidP="003374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Всеобщая </w:t>
      </w:r>
      <w:proofErr w:type="gramStart"/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,</w:t>
      </w:r>
      <w:proofErr w:type="gramEnd"/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учебное электронное издание. История Средних веков (VI класс).</w:t>
      </w:r>
    </w:p>
    <w:p w:rsidR="00337430" w:rsidRPr="00337430" w:rsidRDefault="00337430" w:rsidP="003374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Всеобщая </w:t>
      </w:r>
      <w:proofErr w:type="gramStart"/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,</w:t>
      </w:r>
      <w:proofErr w:type="gramEnd"/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учебное электронное издание. Новая история (7- 8 классы)</w:t>
      </w:r>
    </w:p>
    <w:p w:rsidR="00337430" w:rsidRPr="00337430" w:rsidRDefault="00337430" w:rsidP="003374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История России XIX века 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37430" w:rsidRPr="00337430" w:rsidRDefault="00337430" w:rsidP="003374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России XX век.</w:t>
      </w:r>
    </w:p>
    <w:p w:rsidR="00337430" w:rsidRPr="00337430" w:rsidRDefault="00337430" w:rsidP="003374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Неизвестная война (документальный фильм - ВОВ)</w:t>
      </w:r>
    </w:p>
    <w:p w:rsidR="00337430" w:rsidRPr="00337430" w:rsidRDefault="00337430" w:rsidP="0033743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Компьютерные учебники позволяют облегчить усвоение обширного материала за счёт комплексного воздействия видеоряда и звука (музыка, шумы, дикторский текст), а также посредством чисто компьютерных возможностей: диалога с учеником, автоматизированного контроля усвоения пройденного материала. Учебники снабжены обширным справочным </w:t>
      </w: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материалом: персоналиями, подробной хронологией, терминологическим словарем, анимированными картами, иллюстрациями (редкие фотографии, плакаты, картины, рисунки, схемы, диаграммы); кинохрониками, документами, уникальными фонограммами (речи политических деятелей, наиболее популярные песни разных лет и т.д.). Они являются одновременно учебником, рабочей тетрадью, атласом, хрестоматией, справочником и учебным видеофильмом. Кроме того, данные программы содержат удобную полнотекстовую поисковую систему, позволяющую использовать её в качестве энциклопедии. Очень важно то, что они сделаны именно для тех учебников, по которым я работаю. Темы учебника полностью совпадают с материалом на диске, что существенно облегчает работу по моему предмету. Очень удобно изучать, повторять и закреплять учебный материал по истории России, так как он содержит сведения обо всех основных событиях истории, подборку интерактивных карт, презентаций, схем, иллюстраций и контрольно-проверочных тестов.</w:t>
      </w:r>
    </w:p>
    <w:p w:rsidR="00337430" w:rsidRPr="00337430" w:rsidRDefault="00337430" w:rsidP="0033743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Преимущества компьютерных учебников заключается в следующем:</w:t>
      </w:r>
    </w:p>
    <w:p w:rsidR="00337430" w:rsidRPr="00337430" w:rsidRDefault="00337430" w:rsidP="003374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Яркое, иллюстративное изложение изучаемого материала делает учебный процесс разнообразным, нескучным.</w:t>
      </w:r>
    </w:p>
    <w:p w:rsidR="00337430" w:rsidRPr="00337430" w:rsidRDefault="00337430" w:rsidP="003374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материал излагается в доступной форме.</w:t>
      </w:r>
    </w:p>
    <w:p w:rsidR="00337430" w:rsidRPr="00337430" w:rsidRDefault="00337430" w:rsidP="003374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Анимированные схемы и презентации помогают лучше разобраться в большом объёме исторической информации, изучить отдельные аспекты истории в наглядной форме, что способствует и лучшему запоминанию.</w:t>
      </w:r>
    </w:p>
    <w:p w:rsidR="00337430" w:rsidRPr="00337430" w:rsidRDefault="00337430" w:rsidP="003374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карты иллюстрируют новый материал и позволяют зримо увидеть исторические и географические особенности стран.</w:t>
      </w:r>
    </w:p>
    <w:p w:rsidR="00337430" w:rsidRPr="00337430" w:rsidRDefault="00337430" w:rsidP="003374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Подборка интерактивных тестов даёт возможность проверить знания учащихся на основе объективной автоматизированной оценки.</w:t>
      </w:r>
    </w:p>
    <w:p w:rsidR="00337430" w:rsidRPr="00337430" w:rsidRDefault="00337430" w:rsidP="0033743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Кроме того, большую ценность представляет работа с персоналиями, документами, историческими источниками. На школьных олимпиадах есть вопросы, включающие сведения о государственных, общественных и культурных деятелях. Этот материал не всегда есть в нужном объеме даже в районной библиотеке. Данная проблема решается в этом случае очень просто: электронный учебник предоставляет нам фотографии, портреты, картины, архитектурные сооружения, музыкальные произведения и т.д. Работать с источником, извлекать из него информацию, анализировать его приходится не только на олимпиадах, но и при подготовке к ЕГЭ. Четыре задания 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части</w:t>
      </w: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направлены именно на это. Причем, на уроке отпадает необходимость обеспечивать документом индивидуально каждого ученика, достаточно вывести его на экран. Уроки истории играют огромную роль в патриотическом воспитании учащихся. И здесь на помощь снова приходят ИКТ. Они позволяют заинтересовать, вовлечь в учебный процесс даже самого слабого ученика. Просматривая фильмы о Великой Отечественной войне ребята с </w:t>
      </w: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большим интересом воспринимают информацию и отвечают на поставленные вопросы учителя.</w:t>
      </w:r>
    </w:p>
    <w:p w:rsidR="00337430" w:rsidRPr="00337430" w:rsidRDefault="00337430" w:rsidP="0033743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полезно использовать на уроках в процессе объяснения и закрепления нового материала презентации. Презентация составляется в той форме, которая кажется учителю наиболее эффективной, есть возможность составить ее дифференцированно для каждого класса с учетом его особенностей. Их можно накапливать, постепенно дорабатывать и в итоге собрать банк по всем основным темам. В старших классах дети с удовольствием сами участвуют в этом процессе, составляя презентации по пройденным темам, демонстрируя их классу. </w:t>
      </w: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37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Наблюдается следующий факт: презентации, перегруженные наглядно-иллюстративным материалом, снижают эффективность его усвоения. Таким образом, мы видим, что наряду с многочисленными преимуществами использование информационных технологий в процессе обучения может иметь противоречия и своего рода недостатки, если не учитывать их особенности и требования к использованию. Однако не следует забывать и о значении для учащегося общения с учителем Учитель всегда должен помнить о том, что центром внимания на уроке является не сама презентация, как бы красиво она не была выполнена и показана, а формы и методы обучения предмету с использованием той самой презентации.</w:t>
      </w:r>
    </w:p>
    <w:p w:rsidR="00337430" w:rsidRPr="00337430" w:rsidRDefault="001A6652" w:rsidP="0033743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82D49" w:rsidRPr="00FF18B0" w:rsidRDefault="00C82D49" w:rsidP="003374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2D49" w:rsidRPr="00FF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6F1"/>
    <w:multiLevelType w:val="multilevel"/>
    <w:tmpl w:val="1908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701D4"/>
    <w:multiLevelType w:val="multilevel"/>
    <w:tmpl w:val="9C7A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77909"/>
    <w:multiLevelType w:val="multilevel"/>
    <w:tmpl w:val="3ABA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D16C1"/>
    <w:multiLevelType w:val="multilevel"/>
    <w:tmpl w:val="6368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E2876"/>
    <w:multiLevelType w:val="multilevel"/>
    <w:tmpl w:val="FCAC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93DE9"/>
    <w:multiLevelType w:val="multilevel"/>
    <w:tmpl w:val="CC78C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24A6C"/>
    <w:multiLevelType w:val="multilevel"/>
    <w:tmpl w:val="8596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846B17"/>
    <w:multiLevelType w:val="multilevel"/>
    <w:tmpl w:val="38D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E51144"/>
    <w:multiLevelType w:val="multilevel"/>
    <w:tmpl w:val="132E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30"/>
    <w:rsid w:val="001331FB"/>
    <w:rsid w:val="001A6652"/>
    <w:rsid w:val="00337430"/>
    <w:rsid w:val="00C82D49"/>
    <w:rsid w:val="00E02C1C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1C82-4159-405C-AF43-4C1F0B06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7430"/>
    <w:rPr>
      <w:color w:val="0000FF"/>
      <w:u w:val="single"/>
    </w:rPr>
  </w:style>
  <w:style w:type="character" w:styleId="a4">
    <w:name w:val="Emphasis"/>
    <w:basedOn w:val="a0"/>
    <w:uiPriority w:val="20"/>
    <w:qFormat/>
    <w:rsid w:val="00337430"/>
    <w:rPr>
      <w:i/>
      <w:iCs/>
    </w:rPr>
  </w:style>
  <w:style w:type="paragraph" w:styleId="a5">
    <w:name w:val="Normal (Web)"/>
    <w:basedOn w:val="a"/>
    <w:uiPriority w:val="99"/>
    <w:semiHidden/>
    <w:unhideWhenUsed/>
    <w:rsid w:val="0033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7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5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2020-09-24T09:50:00Z</dcterms:created>
  <dcterms:modified xsi:type="dcterms:W3CDTF">2020-09-24T11:51:00Z</dcterms:modified>
</cp:coreProperties>
</file>