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B5" w:rsidRDefault="009E2BFE" w:rsidP="00B30C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B5">
        <w:rPr>
          <w:rFonts w:ascii="Times New Roman" w:hAnsi="Times New Roman" w:cs="Times New Roman"/>
          <w:b/>
          <w:sz w:val="24"/>
          <w:szCs w:val="24"/>
        </w:rPr>
        <w:t>ИНДИВИДУАЛИЗИРОВАННОЕ ВОСПИТАНИЕ</w:t>
      </w:r>
    </w:p>
    <w:p w:rsidR="009E2BFE" w:rsidRPr="003118B5" w:rsidRDefault="009E2BFE" w:rsidP="00B30C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B5">
        <w:rPr>
          <w:rFonts w:ascii="Times New Roman" w:hAnsi="Times New Roman" w:cs="Times New Roman"/>
          <w:b/>
          <w:sz w:val="24"/>
          <w:szCs w:val="24"/>
        </w:rPr>
        <w:t>В ОБРАЗОВАТЕЛЬНОМ ПРОЦЕ</w:t>
      </w:r>
      <w:r w:rsidR="003118B5" w:rsidRPr="003118B5">
        <w:rPr>
          <w:rFonts w:ascii="Times New Roman" w:hAnsi="Times New Roman" w:cs="Times New Roman"/>
          <w:b/>
          <w:sz w:val="24"/>
          <w:szCs w:val="24"/>
        </w:rPr>
        <w:t>ССЕ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 xml:space="preserve">В процессе образования самым важным моментом для учителя является выявление    индивидуальных способностей обучающегося и в соответствии с этим правильный подбор    соответствующих методов, приемов и средств обучения. Это поможет избежать трудностей в решении поставленных задач, положительно отразится на формировании личности субъекта. Так как профессиональная деятельность является </w:t>
      </w:r>
      <w:r w:rsidRPr="009E2BFE">
        <w:rPr>
          <w:rFonts w:ascii="Times New Roman" w:hAnsi="Times New Roman" w:cs="Times New Roman"/>
          <w:sz w:val="24"/>
          <w:szCs w:val="24"/>
        </w:rPr>
        <w:t>основным</w:t>
      </w:r>
      <w:r w:rsidRPr="009E2BFE">
        <w:rPr>
          <w:rFonts w:ascii="Times New Roman" w:hAnsi="Times New Roman" w:cs="Times New Roman"/>
          <w:sz w:val="24"/>
          <w:szCs w:val="24"/>
        </w:rPr>
        <w:t xml:space="preserve"> фактором воспитания, то и управление ее овладением непосредственно влияет на формирование тех или иных качеств личности.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Индивидуально-воспитательная работа может проходить в разных формах: индивидуальные беседы, поручения, требования, но наряду с дифференцированным воспитанием она выступает одним из главных элементов образовательного процесса в целом.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Суть индивидуализированного воспитания заключается не только в учете педагогом индивидуальных особенностей ребенка, но и других факторов, формирующих его личность. Во-первых, это способности ребенка, его психологические и физиологические особенности. Во-вторых, его цели, мотивы и установки деятельности, ценностные ориентации, определяющие его стремление к решению жизненных задач.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При индивидуализированном воспитании учитель пользуется не только традиционными психолого-педагогическими методами (наблюдение, эксперимент, результаты деятельности и т.д.), но и методами социальной психологии, социологии, а также социометрической методикой, так как личность постоянно находится в коллективе, общается со сверстниками, а, значит, на него действуют факторы социально- психологического характера.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Следовательно, при индивидуализированном воспитании следует учитывать не только индивидуальные способности учащегося, но и условия и обстановку, в которых осуществляется его воспитание. Поэтому очень важно, чтобы воспитатель-педагог сумел увидеть и использовать положительные качества личности обучающегося, поверить в его силы и возможности.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Именно в коллективе осуществляется индивидуальное влияние одного человека на другого, реализуется стремление к общению, признанию и реализации в обществе. И педагогу важно, опираясь на социометрическую методику, не только знать социометрические характеристики ребенка, но и управлять характером складывающихся в нем взаимоотношений.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lastRenderedPageBreak/>
        <w:t>Эффективность воспитательной работы растет по мере расширения знаний, определении наиболее результативных форм и методов воспитания конкретного обучающегося.</w:t>
      </w:r>
    </w:p>
    <w:p w:rsidR="009E2BFE" w:rsidRPr="009E2BFE" w:rsidRDefault="009E2BFE" w:rsidP="00B3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ab/>
        <w:t>Критерием истины любой теории всегда является практика и первыми педагогические теории проверяют и совершенствуют классные руководители.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На долю классного руководителя выпала огромная миссия. Он и учитель-предметник, и воспитатель, и психолог, порой даже функции родителя приходится выполнять. И всегда должен быть на высоте! Задачи и проблемы возникают неожиданно, и ему необходимо мгновенно реагировать во избежание неприятностей, а порой, и беды. И у каждого есть чем поделиться за многие годы работы со школьниками. Мне хотелось бы поделиться личным опытом.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В очередной раз я выпустила класс 4 года назад. В этом году мои выпускники уже заканчивают ВУЗы. Мы прожили с ними радостные школьные годы и нам есть что вспомнить за все шесть лет моего классного руководства.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Мне приходилось решать много задач: и духовно-нравственное воспитание, и патриотическое, и эстетическое, но главным было всегда - воспитание личности, настоящего ЧЕЛОВЕКА!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Я сама старалась быть искренней со своими детьми (а они действительно были все мои дети), и от них требовала того же. Они знали, что единственное, чего я не выношу - это ложь. Я знала каждую семью, их проблемы; почему сегодня тот или иной ребенок не выспался, пришел неподготовленный к урокам и т.д. Дети могли рассказывать мне обо всем. Я их всегда выслушивала и старалась дать нужный совет. Чем же я заслужила их доверия?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 xml:space="preserve">Я переживала за каждую их оценку, готова была спорить с учителями-предметниками, если они были неправы и дать возможность ребенку исправить оценку. Когда у меня были "окна"(не было своих уроков), я посещала уроки моих ребят. Мне было интересно, как они отвечают на уроках истории, дискутируют на уроках литературы. Я жила их жизнью! Они это чувствовали и ценили. Каждый месяц мы ходили в театр, таким образом, я не только приобщала их к культуре, учила их прекрасному, но и учила сопереживать другим людям. Возможно это повлияло на выбор профессии отдельными учениками. Две девушки поступили в театральный ВУЗ. Именно они и были авторами и организаторами всех наших художественных мероприятий: это и "Новая волна", и "Алло, мы ищем таланты", и КВН, и многие другие мероприятия. Например, объявлен конкурс инсценированной песни к дню Победы. Тут же подаются идеи, какую песню лучше выбрать, какие костюмы подойдут к данной песне, как интереснее ее подать зрителям... </w:t>
      </w:r>
      <w:r w:rsidRPr="009E2BFE">
        <w:rPr>
          <w:rFonts w:ascii="Times New Roman" w:hAnsi="Times New Roman" w:cs="Times New Roman"/>
          <w:sz w:val="24"/>
          <w:szCs w:val="24"/>
        </w:rPr>
        <w:lastRenderedPageBreak/>
        <w:t>Никогда не забуду инсценировк</w:t>
      </w:r>
      <w:bookmarkStart w:id="0" w:name="_GoBack"/>
      <w:bookmarkEnd w:id="0"/>
      <w:r w:rsidRPr="009E2BFE">
        <w:rPr>
          <w:rFonts w:ascii="Times New Roman" w:hAnsi="Times New Roman" w:cs="Times New Roman"/>
          <w:sz w:val="24"/>
          <w:szCs w:val="24"/>
        </w:rPr>
        <w:t>у песни "Журавли", когда мои девочки-журавли, как белые ангелы с крылышками, покорили своим видом весь зал и довели всех до слез...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Мы принимали участие в митингах ко Дню Победы, ухаживали за могилами на Пискаревском кладбище, встречали ветеранов ВОВ в школьном музее Болховского фронта. Так я воспитывала их патриотически, прививала любовь к родине, городу, школе.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 xml:space="preserve">А сколько мы с ними путешествовали! Мы съездили в Москву в Новогодние каникулы, посетили Новгород, Старую Руссу, Пушкинские Горы, посетили города Золотого Кольца. Да, всего и не перечесть! Мы стали семьей, неравнодушными друг к другу людьми! Сформировался коллектив школьников, которые воспринимают новые идеи не как дополнительную нагрузку, как возможность самореализоваться через активное участие. Вот так они относились к любой идее. Стоит только предложить, они подхватывают, загораются и выдают идеи. Почти во всех конкурсах школы мы занимали первые места! 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Мои ребята участвовали не только в классных и общешкольных мероприятиях, но и активно участвовали в районных и городских конкурсах: это были и дискуссии по экологии, и научно-исследовательские работы, и спортивные соревнования. Школьные команды по футболу, волейболу и баскетболу - это юноши моего класса...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 xml:space="preserve"> Работая с детьми, мне было очень важно знать среду и обстановку, в которых шло формирование характера моих подопечных. Поэтому большое внимание приходилось уделять взаимоотношениям с их родителями. Это был долгий и нелегкий путь: личные контакты, телефонные звонки, встречи, беседы. В 10-11 классах мы стали единым коллективом: дети- родители- классный руководитель. У нас появились свои традиции- проводить время вместе: мы выезжали на пикники, играли, жарили шашлыки, пели под гитару у костра. Тем самым наши взаимоотношения становились только надежнее и крепче...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Быстро пролетели школьные годы...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 xml:space="preserve"> Пришла пора расставаться...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 xml:space="preserve">На последнем звонке рыдали все: я, дети, родители, учителя. По сегодняшний день в школе вспоминают 11а 2016 года выпуска   и говорят, что такого класса больше никогда уже не будет! 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>Из 30 учащихся класса 28 поступили в ВУЗы и только 2 в - колледж. На 1 сентября почти все пришли на линейку в родную школу, лишь после нее побежали в свои университеты. И это стало традицией: собираться 1 сентября на линейке каждый год.</w:t>
      </w:r>
    </w:p>
    <w:p w:rsidR="009E2BFE" w:rsidRPr="009E2BFE" w:rsidRDefault="009E2BFE" w:rsidP="00B3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BFE">
        <w:rPr>
          <w:rFonts w:ascii="Times New Roman" w:hAnsi="Times New Roman" w:cs="Times New Roman"/>
          <w:sz w:val="24"/>
          <w:szCs w:val="24"/>
        </w:rPr>
        <w:t xml:space="preserve">В заключении хотелось бы сказать: не бывает плохих ребят, в каждом ребенке нужно найти что-то хорошее и, опираясь на это, искать пути взаимодействия. Важно поддерживать </w:t>
      </w:r>
      <w:r w:rsidRPr="009E2BFE">
        <w:rPr>
          <w:rFonts w:ascii="Times New Roman" w:hAnsi="Times New Roman" w:cs="Times New Roman"/>
          <w:sz w:val="24"/>
          <w:szCs w:val="24"/>
        </w:rPr>
        <w:lastRenderedPageBreak/>
        <w:t>связь с родителями, а самое главное - любить детей! Без любви педагог не состоится и никогда не будет успешен в своей деятельности, как бы он не старался!</w:t>
      </w:r>
    </w:p>
    <w:p w:rsidR="00372609" w:rsidRPr="009E2BFE" w:rsidRDefault="00372609" w:rsidP="00B30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2609" w:rsidRPr="009E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81" w:rsidRDefault="00784881" w:rsidP="009E2BFE">
      <w:pPr>
        <w:spacing w:after="0" w:line="240" w:lineRule="auto"/>
      </w:pPr>
      <w:r>
        <w:separator/>
      </w:r>
    </w:p>
  </w:endnote>
  <w:endnote w:type="continuationSeparator" w:id="0">
    <w:p w:rsidR="00784881" w:rsidRDefault="00784881" w:rsidP="009E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81" w:rsidRDefault="00784881" w:rsidP="009E2BFE">
      <w:pPr>
        <w:spacing w:after="0" w:line="240" w:lineRule="auto"/>
      </w:pPr>
      <w:r>
        <w:separator/>
      </w:r>
    </w:p>
  </w:footnote>
  <w:footnote w:type="continuationSeparator" w:id="0">
    <w:p w:rsidR="00784881" w:rsidRDefault="00784881" w:rsidP="009E2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FE"/>
    <w:rsid w:val="003118B5"/>
    <w:rsid w:val="00372609"/>
    <w:rsid w:val="00784881"/>
    <w:rsid w:val="009E2BFE"/>
    <w:rsid w:val="00B3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0843"/>
  <w15:chartTrackingRefBased/>
  <w15:docId w15:val="{3B766EAD-C67F-4EFA-A2D9-632CEDA6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BFE"/>
  </w:style>
  <w:style w:type="paragraph" w:styleId="a5">
    <w:name w:val="footer"/>
    <w:basedOn w:val="a"/>
    <w:link w:val="a6"/>
    <w:uiPriority w:val="99"/>
    <w:unhideWhenUsed/>
    <w:rsid w:val="009E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BFE"/>
  </w:style>
  <w:style w:type="paragraph" w:styleId="a7">
    <w:name w:val="Balloon Text"/>
    <w:basedOn w:val="a"/>
    <w:link w:val="a8"/>
    <w:uiPriority w:val="99"/>
    <w:semiHidden/>
    <w:unhideWhenUsed/>
    <w:rsid w:val="009E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2020-06-21T11:19:00Z</dcterms:created>
  <dcterms:modified xsi:type="dcterms:W3CDTF">2020-06-21T11:45:00Z</dcterms:modified>
</cp:coreProperties>
</file>