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12" w:rsidRPr="000E5A12" w:rsidRDefault="00E2508C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717171"/>
          <w:sz w:val="24"/>
          <w:szCs w:val="24"/>
          <w:shd w:val="clear" w:color="auto" w:fill="FFFFFF"/>
          <w:lang w:eastAsia="ru-RU"/>
        </w:rPr>
        <w:t>Доклад на тему «</w:t>
      </w:r>
      <w:r w:rsidR="000E5A12">
        <w:rPr>
          <w:rFonts w:ascii="Tahoma" w:eastAsia="Times New Roman" w:hAnsi="Tahoma" w:cs="Tahoma"/>
          <w:color w:val="717171"/>
          <w:sz w:val="24"/>
          <w:szCs w:val="24"/>
          <w:shd w:val="clear" w:color="auto" w:fill="FFFFFF"/>
          <w:lang w:eastAsia="ru-RU"/>
        </w:rPr>
        <w:t>Система обеспечения изучения русского языка: традиции и  инновации</w:t>
      </w:r>
      <w:r>
        <w:rPr>
          <w:rFonts w:ascii="Tahoma" w:eastAsia="Times New Roman" w:hAnsi="Tahoma" w:cs="Tahoma"/>
          <w:color w:val="717171"/>
          <w:sz w:val="24"/>
          <w:szCs w:val="24"/>
          <w:shd w:val="clear" w:color="auto" w:fill="FFFFFF"/>
          <w:lang w:eastAsia="ru-RU"/>
        </w:rPr>
        <w:t>»</w:t>
      </w:r>
      <w:r w:rsidR="000E5A12">
        <w:rPr>
          <w:rFonts w:ascii="Tahoma" w:eastAsia="Times New Roman" w:hAnsi="Tahoma" w:cs="Tahoma"/>
          <w:color w:val="717171"/>
          <w:sz w:val="24"/>
          <w:szCs w:val="24"/>
          <w:shd w:val="clear" w:color="auto" w:fill="FFFFFF"/>
          <w:lang w:eastAsia="ru-RU"/>
        </w:rPr>
        <w:t>.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 как главнейшая часть общественно-государственного организма никогда не оставалась, не имела возможность остаться в изоляции от происходящих в стране масштабных социально-экономических перемен. 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Главнейшая черта современного обучения – его тенденция на то, чтобы </w:t>
      </w:r>
      <w:proofErr w:type="gramStart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обучающихся не только приспосабливаться</w:t>
      </w:r>
      <w:proofErr w:type="gramEnd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осваивать ситуации социальных изменений. Понятие «традиция» издавна вошло в педагогический обиход и употребляется для обозначения устойчивых процессов, направленностей и явлений, существующих длительное время и занимающих конкретное место в историко-педагогическом наследии. Педагогические традиции содержат описание мыслей, ценностей, критериев производительности образовательного процесса, передаваемых от одного поколения педагогов к другому. Педагогическую традицию нужно рассматривать как закон, фиксирующий устойчивые взаимосвязи между педагогикой, социумом и культурой; как исторически изменчивый «метод становления человеческой культуры, в том числе и образования».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традицию в России оценивают сейчас как более устойчивый педагогический парадокс, главной чертой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 является национальная специфика. 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педагогической традиции является система исторически сложившихся норм, ценностей, значений, мыслей и знаний педагогической теории и практики, получающих выражение в системе морали и права, художественной сфере и науке, имеющих отношение к педагогической деятельности. </w:t>
      </w: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Элементами педагогической традиции являются только наиболее значительные явления педагогического опыта – на самом деле, в случае если рассуждать следующим образом, что благодаря </w:t>
      </w:r>
      <w:proofErr w:type="gramStart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</w:t>
      </w:r>
      <w:proofErr w:type="gramEnd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возможно передавать все что угодно, в том числе и весьма элементарные вещи, то хоть какой процесс в педагогической сфере может быть отнесен к педагогической традиции. </w:t>
      </w: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Традиционным является урок. Одновременное занятие с целым классом, в процессе которого учитель рассказывает, передает знания, формирует умения и навыки, отираясь на предъявления нового материала (сообщение, изложение), его воспроизведение учащимися, оценивает результаты данного воспроизведения. 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Традиционное </w:t>
      </w:r>
      <w:proofErr w:type="gramStart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 по</w:t>
      </w:r>
      <w:proofErr w:type="gramEnd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своей сути соответствует самому понятию преподавания, под которым опять же традиционно, понимается передача (трансляция) </w:t>
      </w:r>
      <w:proofErr w:type="spellStart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методов существования и становления человека от одного индивида или же их сообщества к иному индивиду. При всем этом, с одной стороны поддерживается преемственность (воспроизводство) </w:t>
      </w:r>
      <w:proofErr w:type="spellStart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навыка и человека, как его носителя, а если взглянуть под другим углом, создаются условия для появления новейших </w:t>
      </w:r>
      <w:proofErr w:type="spellStart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методов деятельности и становления человека и тем самым перемены </w:t>
      </w:r>
      <w:proofErr w:type="spellStart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среды.</w:t>
      </w: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Невозможно утверждать категорично, хотя, вполне вероятно, обычное для российских методической культуры доминирование учителя в организации познавательной деятельности учеников сдерживает распространение обучения, центрированного на учащегося, когда преподаватель на уроке « отступает в сторону» и весь процесс учения проходит в режиме самоорганизации. 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Более весомым показателем российской педагогической традиции, существенно отличающим ее от каких-либо иных культур, можно считать условно жесткую дисциплину на уроке, неодобрительное отношение к громкому общению школьников между собой в период классной работы, также нетерпимость к невнимательности учеников, их равнодушию к содержанию заданий, пассивности и неучастию в работе. Традиционное обучение носит преимущественно репродуктивный характер. Работа учителя нацелена, прежде всего, на сообщение знаний и методов действий, которые передаются ученикам в готовом виде, созданы для воспроизводящего усвоения; преподаватель считается единственным инициативно действующим лицом учебного процесса. Для российской методической культуры сильная позиция учителя на уроке принимается как наиболее привычная, оправданная и важная, нежели сильная позиция учащегося. 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 реализации главных направлений модернизации появляются явления и направленности, определяющие глубинные предпосылки и причины единой ориентации образования на положительные перемены. </w:t>
      </w: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конкретной степени это связывается с отказом от классических стандартов в обучении, с зарождением гибкой вариативной образовательной среды, развитием регионального компонента содержания преподавания, воплощением идей постоянногообразования, осуществлением его социально-культурной, национально-региональной, экологической и информационно-технологической ориентации. 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Нововведение при таком рассмотрении понимается как эффект инновации. Термин « инновация», « инновационный процесс» в педагогической литературе еще сравнительно недавно практически не встречались. Впрочем в последнее время обстановка значительно изменилась. Эти определения обширно употребляются и в педагогике, что бесспорно 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следствием объективных процессов, происходящих в области образования и призванных сформировать отлаженную систему внедрения иннов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 с целью реализации одного </w:t>
      </w: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основополагающих принципов современного образования – воспитание гармонически развитого человека, со сформированным инновационным мышлением, инновационной культурой. Вследствие этого инновационный образовательный процесс, разворачиваемый в педагогическом коллективе, активного участия в изысканиях любого преподавателя, что станет способствовать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 инновационной культуры всего коллектива. </w:t>
      </w: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Педагогическая инновация – это образовательная деятельность, сплетенная с другим взглядом и раскладом к образовательному процессу.</w:t>
      </w: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Инновационная деятельность – это целенаправленное преобразование практики образовательной деятельности с помощью создания, распространения и освоения новейших образовательных систем или же каких-либо их новейших компонентов.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введением в образовательный процесс прогрессивных технических средств преподавания он выступает как консультант, советчик, анимато</w:t>
      </w:r>
      <w:proofErr w:type="gramStart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педагог. Это требует от него, особой педагогической подготовки, поскольку в профессиональной 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реализуются не только узкоспециальные, предметные знания, но и знания в сфере педагогики и психологии, технологии преподавания и воспитания. На этой базе складывается готовность к восприятию, оценке и реализации педагогических инноваций. 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Инновационная деятельность становится неотъемлемым компонентом собственной педагогической системы. Процесс формирования профессионально – педагогической культуры учителя в школе тем успешнее, нежели более он ориентирован на создание инновационной образовательной среды. 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инновация – это образовательная деятельность, связанная с иным взглядом и подходом к образовательному процессу.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основе инновационных процессов педагогики изучение, обобщение и распространение опыта работы преподавателей и введение новейшего и, современного в массовую практику, чтобы сделать стиль деятельности и мышление более современным. Следовательно, итогом инноваций должно быть применение  теоретических и практических новшеств в целостном педагогическом процессе. 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Инновации ведут к таким изменениям в целях, критериях, содержании, средствах, способах, формах организации образовательного и управленческого процессов, которые характеризуются новизной, обладают потенциалом повышения эффективности этих процессов в общем или же некоторых его компонентах, способны дать долговременный полезный эффект, оправдывающий затраты усилий и средств на введение новшества, согласованы с иными осуществляемыми нововведениями.</w:t>
      </w:r>
      <w:proofErr w:type="gramEnd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образовательной среды обусловлено взаимосвязанными факторами (условиями), обеспечивающими образование. Нас интересует понятие среда конкретизированное в педагогическом аспекте. Это образовательная среда. Под образовательной средой понимается совокупность всех образовательных факторов, которые прямо или же косвенно воздействуют на личность в режиме обучения, воспитания и развития. </w:t>
      </w: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Инновационная образовательная среда это открытая система, которая аккумулирует внутри себя целенаправленно создаваемые организационно-педагогические, </w:t>
      </w:r>
      <w:proofErr w:type="spellStart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процессуально-технологические</w:t>
      </w:r>
      <w:proofErr w:type="spellEnd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информационные ресурсы и на единых ценностно-целевых основаниях гарантирует инновационность, как способ и механизм формирования компонентов педагогической культуры. 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свойствах и характеристике образовательной среды объективно заложена способность </w:t>
      </w:r>
      <w:proofErr w:type="gramStart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</w:t>
      </w:r>
      <w:proofErr w:type="gramEnd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воспитательное воздействие. Данная способность составляет ее воспитательный потенциал, который может быть актуализирован целенаправленной системой педагогических действий. </w:t>
      </w: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Инновационная образовательная среда это открытая система, которая аккумулирует внутри себя целенаправленно создаваемые организовано-педагогические, </w:t>
      </w:r>
      <w:proofErr w:type="spellStart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процессуально-технологические</w:t>
      </w:r>
      <w:proofErr w:type="spellEnd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информационные ресурсы. 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значит, инновационная образовательная среда преобразует содержание образования, активизирует традиционные и стимулирует развитие новейших форм деятельности учителей и учащихся и, наоборот, сама среда развивается благодаря созидательным процессам, в которых участвуют и учителя и учащиеся. 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 формирования инновационной образовательной среды рассматривается как среда, формирующая педагогическую культуру. </w:t>
      </w: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Реализация концепции формирования педагогической культуры учителей как </w:t>
      </w: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педагогической деятельности опосредована выбором методов, приемов, средств осуществления его и опора на принципы: научности; систематичности и последовательности; сознательности и активности. 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 взаимосвязь между современным, высококачественным образованием, духовно-нравственным воспитанием и возможностью построения гражданского общества, эффективной экономики и безопасного государства неоспорима. Для страны, которая ориентируется на динамичный и стабильный путь становления, жизненно важно создать баланс и сохранить баланс традиций и новации в образовании. 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понятие «традиция» и «инновация» диалектически взаимосвязаны. Традиция существует как база для инноваций, а инновация служит основой для зарождения традиции. 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 деятельность наилучшим образом осуществляется в беспроблемной, внутренне понятной ситуации, инновационная – лишь </w:t>
      </w:r>
      <w:proofErr w:type="gramStart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проблемной (творческой).</w:t>
      </w: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Инновационные процессы являются закономерностью в развитии современного образования.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Инновационное обучение ориентировано на формирование у человека таких качеств и умений, которые дадут </w:t>
      </w:r>
      <w:proofErr w:type="spellStart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возможностьему</w:t>
      </w:r>
      <w:proofErr w:type="spellEnd"/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создавать новые продукты, нормы, правила. 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Модернизируя традиционное обучение на основе преобладающей репродуктивной деятельности учащихся, определяем разраб</w:t>
      </w:r>
      <w:r w:rsidR="00E25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 моделей преподавания к</w:t>
      </w: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 достижения учащимися четко зафиксированных эталонов усвоения. В рамках этого подхода учебный процесс нацелен на традиционные дидактические задачи репродуктивного преподавания, строится как «технологический», конвейерный процесс с четко зафиксированными, детально описанными ожидаемыми результатами.  Преобразуя традиционное обучение на основе продуктивной деятельности учащихся, определяем разработку моделей преподавания как инициируемую учащимися освоения нового опыта. В рамках данного подхода к обучению целью считается развитие у учащихся способности осваивать новый навык; ориентиром деятельности преподавателя и учащихся является порождение новых знаний, приемов действий, личностных смыслов. </w:t>
      </w:r>
    </w:p>
    <w:p w:rsidR="000E5A12" w:rsidRPr="000E5A12" w:rsidRDefault="000E5A12" w:rsidP="000E5A1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E5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Основываясь на вышеизложенном материале, можно с уверенностью сказать, что те задачи, которые ставит перед нами жизнь в сфере образования, будут решены при помощи всевозможных педагогических инноваций.</w:t>
      </w:r>
    </w:p>
    <w:p w:rsidR="001A3445" w:rsidRDefault="001A3445"/>
    <w:sectPr w:rsidR="001A3445" w:rsidSect="001A3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12"/>
    <w:rsid w:val="000E5A12"/>
    <w:rsid w:val="001A3445"/>
    <w:rsid w:val="00E2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A12"/>
  </w:style>
  <w:style w:type="character" w:styleId="a4">
    <w:name w:val="Hyperlink"/>
    <w:basedOn w:val="a0"/>
    <w:uiPriority w:val="99"/>
    <w:semiHidden/>
    <w:unhideWhenUsed/>
    <w:rsid w:val="000E5A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2017-02-20T12:21:00Z</dcterms:created>
  <dcterms:modified xsi:type="dcterms:W3CDTF">2017-02-20T12:36:00Z</dcterms:modified>
</cp:coreProperties>
</file>