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D1A" w:rsidRPr="00860D1A" w:rsidRDefault="00860D1A" w:rsidP="00860D1A">
      <w:pPr>
        <w:spacing w:after="0" w:line="240" w:lineRule="auto"/>
        <w:jc w:val="right"/>
        <w:rPr>
          <w:rFonts w:ascii="Times New Roman" w:eastAsia="Times New Roman" w:hAnsi="Times New Roman" w:cs="Times New Roman"/>
          <w:sz w:val="24"/>
          <w:szCs w:val="24"/>
          <w:lang w:eastAsia="ru-RU"/>
        </w:rPr>
      </w:pPr>
      <w:r w:rsidRPr="00860D1A">
        <w:rPr>
          <w:rFonts w:ascii="Times New Roman" w:eastAsia="Times New Roman" w:hAnsi="Times New Roman" w:cs="Times New Roman"/>
          <w:sz w:val="28"/>
          <w:szCs w:val="28"/>
          <w:lang w:eastAsia="ru-RU"/>
        </w:rPr>
        <w:t>Педагог-психолог</w:t>
      </w:r>
    </w:p>
    <w:p w:rsidR="00860D1A" w:rsidRPr="00860D1A" w:rsidRDefault="00860D1A" w:rsidP="00860D1A">
      <w:pPr>
        <w:spacing w:after="0" w:line="240" w:lineRule="auto"/>
        <w:jc w:val="right"/>
        <w:rPr>
          <w:rFonts w:ascii="Times New Roman" w:eastAsia="Times New Roman" w:hAnsi="Times New Roman" w:cs="Times New Roman"/>
          <w:sz w:val="24"/>
          <w:szCs w:val="24"/>
          <w:lang w:eastAsia="ru-RU"/>
        </w:rPr>
      </w:pPr>
      <w:r w:rsidRPr="00860D1A">
        <w:rPr>
          <w:rFonts w:ascii="Times New Roman" w:eastAsia="Times New Roman" w:hAnsi="Times New Roman" w:cs="Times New Roman"/>
          <w:sz w:val="28"/>
          <w:szCs w:val="28"/>
          <w:lang w:eastAsia="ru-RU"/>
        </w:rPr>
        <w:t>ГБУ АО «Центр «Надежда»</w:t>
      </w:r>
      <w:r w:rsidR="00DC799C">
        <w:rPr>
          <w:rFonts w:ascii="Times New Roman" w:eastAsia="Times New Roman" w:hAnsi="Times New Roman" w:cs="Times New Roman"/>
          <w:sz w:val="28"/>
          <w:szCs w:val="28"/>
          <w:lang w:eastAsia="ru-RU"/>
        </w:rPr>
        <w:t>, г</w:t>
      </w:r>
      <w:proofErr w:type="gramStart"/>
      <w:r w:rsidR="00DC799C">
        <w:rPr>
          <w:rFonts w:ascii="Times New Roman" w:eastAsia="Times New Roman" w:hAnsi="Times New Roman" w:cs="Times New Roman"/>
          <w:sz w:val="28"/>
          <w:szCs w:val="28"/>
          <w:lang w:eastAsia="ru-RU"/>
        </w:rPr>
        <w:t>.А</w:t>
      </w:r>
      <w:proofErr w:type="gramEnd"/>
      <w:r w:rsidR="00DC799C">
        <w:rPr>
          <w:rFonts w:ascii="Times New Roman" w:eastAsia="Times New Roman" w:hAnsi="Times New Roman" w:cs="Times New Roman"/>
          <w:sz w:val="28"/>
          <w:szCs w:val="28"/>
          <w:lang w:eastAsia="ru-RU"/>
        </w:rPr>
        <w:t>рхангельск</w:t>
      </w:r>
      <w:r w:rsidRPr="00860D1A">
        <w:rPr>
          <w:rFonts w:ascii="Times New Roman" w:eastAsia="Times New Roman" w:hAnsi="Times New Roman" w:cs="Times New Roman"/>
          <w:sz w:val="28"/>
          <w:szCs w:val="28"/>
          <w:lang w:eastAsia="ru-RU"/>
        </w:rPr>
        <w:t xml:space="preserve"> </w:t>
      </w:r>
    </w:p>
    <w:p w:rsidR="00860D1A" w:rsidRPr="00860D1A" w:rsidRDefault="00860D1A" w:rsidP="00860D1A">
      <w:pPr>
        <w:spacing w:after="0" w:line="240" w:lineRule="auto"/>
        <w:jc w:val="right"/>
        <w:rPr>
          <w:rFonts w:ascii="Arial" w:eastAsia="Times New Roman" w:hAnsi="Arial" w:cs="Arial"/>
          <w:vanish/>
          <w:sz w:val="16"/>
          <w:szCs w:val="16"/>
          <w:lang w:eastAsia="ru-RU"/>
        </w:rPr>
      </w:pPr>
      <w:proofErr w:type="spellStart"/>
      <w:r w:rsidRPr="00860D1A">
        <w:rPr>
          <w:rFonts w:ascii="Times New Roman" w:eastAsia="Times New Roman" w:hAnsi="Times New Roman" w:cs="Times New Roman"/>
          <w:sz w:val="28"/>
          <w:szCs w:val="28"/>
          <w:lang w:eastAsia="ru-RU"/>
        </w:rPr>
        <w:t>О.Н.Шкрябина</w:t>
      </w:r>
      <w:proofErr w:type="spellEnd"/>
      <w:r w:rsidRPr="00860D1A">
        <w:rPr>
          <w:rFonts w:ascii="Times New Roman" w:eastAsia="Times New Roman" w:hAnsi="Times New Roman" w:cs="Times New Roman"/>
          <w:sz w:val="28"/>
          <w:szCs w:val="28"/>
          <w:lang w:eastAsia="ru-RU"/>
        </w:rPr>
        <w:t xml:space="preserve"> </w:t>
      </w:r>
    </w:p>
    <w:p w:rsidR="00860D1A" w:rsidRDefault="00860D1A" w:rsidP="00860D1A"/>
    <w:p w:rsidR="00860D1A" w:rsidRPr="00860D1A" w:rsidRDefault="00860D1A" w:rsidP="00860D1A">
      <w:pPr>
        <w:spacing w:after="0" w:line="240" w:lineRule="atLeast"/>
        <w:ind w:firstLine="709"/>
        <w:jc w:val="center"/>
        <w:rPr>
          <w:rFonts w:ascii="Times New Roman" w:eastAsia="Times New Roman" w:hAnsi="Times New Roman" w:cs="Times New Roman"/>
          <w:sz w:val="24"/>
          <w:szCs w:val="24"/>
          <w:lang w:eastAsia="ru-RU"/>
        </w:rPr>
      </w:pPr>
      <w:r w:rsidRPr="00860D1A">
        <w:rPr>
          <w:rFonts w:ascii="Times New Roman" w:eastAsia="Times New Roman" w:hAnsi="Times New Roman" w:cs="Times New Roman"/>
          <w:b/>
          <w:bCs/>
          <w:sz w:val="28"/>
          <w:szCs w:val="28"/>
          <w:lang w:eastAsia="ru-RU"/>
        </w:rPr>
        <w:t>Особенности психологического консультирования</w:t>
      </w:r>
    </w:p>
    <w:p w:rsidR="00860D1A" w:rsidRPr="00860D1A" w:rsidRDefault="00860D1A" w:rsidP="00860D1A">
      <w:pPr>
        <w:spacing w:after="0" w:line="240" w:lineRule="atLeast"/>
        <w:ind w:firstLine="709"/>
        <w:jc w:val="center"/>
        <w:rPr>
          <w:rFonts w:ascii="Times New Roman" w:eastAsia="Times New Roman" w:hAnsi="Times New Roman" w:cs="Times New Roman"/>
          <w:sz w:val="24"/>
          <w:szCs w:val="24"/>
          <w:lang w:eastAsia="ru-RU"/>
        </w:rPr>
      </w:pPr>
      <w:r w:rsidRPr="00860D1A">
        <w:rPr>
          <w:rFonts w:ascii="Times New Roman" w:eastAsia="Times New Roman" w:hAnsi="Times New Roman" w:cs="Times New Roman"/>
          <w:b/>
          <w:bCs/>
          <w:sz w:val="28"/>
          <w:szCs w:val="28"/>
          <w:lang w:eastAsia="ru-RU"/>
        </w:rPr>
        <w:t>детей и подростков «группы риска»</w:t>
      </w:r>
    </w:p>
    <w:p w:rsidR="00860D1A" w:rsidRPr="00860D1A" w:rsidRDefault="00860D1A" w:rsidP="00860D1A">
      <w:pPr>
        <w:spacing w:before="100" w:beforeAutospacing="1" w:after="0" w:line="240" w:lineRule="auto"/>
        <w:ind w:firstLine="708"/>
        <w:jc w:val="both"/>
        <w:rPr>
          <w:rFonts w:ascii="Times New Roman" w:eastAsia="Times New Roman" w:hAnsi="Times New Roman" w:cs="Times New Roman"/>
          <w:sz w:val="24"/>
          <w:szCs w:val="24"/>
          <w:lang w:eastAsia="ru-RU"/>
        </w:rPr>
      </w:pPr>
      <w:r w:rsidRPr="00860D1A">
        <w:rPr>
          <w:rFonts w:ascii="Times New Roman" w:eastAsia="Times New Roman" w:hAnsi="Times New Roman" w:cs="Times New Roman"/>
          <w:sz w:val="28"/>
          <w:szCs w:val="28"/>
          <w:lang w:eastAsia="ru-RU"/>
        </w:rPr>
        <w:t>Категория детей «группы риска» является предметом исследования различных отраслей научного знания, вследствие чего имеет междисциплинарный характер изучения, обусловливающийся сложностью и многогранностью этого явления. В зависимости от области изучения выделяют множество классификаций детей «группы риска». В психологии, педагогике, социальной педагогике к данной категории детей относят тех, кто испытывает трудности в обучении, психическом развитии, социальной адаптации, взаимоотношениях со сверстниками и взрослыми, социализации в целом.</w:t>
      </w:r>
    </w:p>
    <w:p w:rsidR="00860D1A" w:rsidRPr="00860D1A" w:rsidRDefault="00860D1A" w:rsidP="00860D1A">
      <w:pPr>
        <w:spacing w:before="100" w:beforeAutospacing="1" w:after="0" w:line="240" w:lineRule="auto"/>
        <w:ind w:firstLine="708"/>
        <w:jc w:val="both"/>
        <w:rPr>
          <w:rFonts w:ascii="Times New Roman" w:eastAsia="Times New Roman" w:hAnsi="Times New Roman" w:cs="Times New Roman"/>
          <w:sz w:val="24"/>
          <w:szCs w:val="24"/>
          <w:lang w:eastAsia="ru-RU"/>
        </w:rPr>
      </w:pPr>
      <w:r w:rsidRPr="00860D1A">
        <w:rPr>
          <w:rFonts w:ascii="Times New Roman" w:eastAsia="Times New Roman" w:hAnsi="Times New Roman" w:cs="Times New Roman"/>
          <w:sz w:val="28"/>
          <w:szCs w:val="28"/>
          <w:lang w:eastAsia="ru-RU"/>
        </w:rPr>
        <w:t xml:space="preserve">Л.Я. </w:t>
      </w:r>
      <w:proofErr w:type="spellStart"/>
      <w:r w:rsidRPr="00860D1A">
        <w:rPr>
          <w:rFonts w:ascii="Times New Roman" w:eastAsia="Times New Roman" w:hAnsi="Times New Roman" w:cs="Times New Roman"/>
          <w:sz w:val="28"/>
          <w:szCs w:val="28"/>
          <w:lang w:eastAsia="ru-RU"/>
        </w:rPr>
        <w:t>Олиференко</w:t>
      </w:r>
      <w:proofErr w:type="spellEnd"/>
      <w:r w:rsidRPr="00860D1A">
        <w:rPr>
          <w:rFonts w:ascii="Times New Roman" w:eastAsia="Times New Roman" w:hAnsi="Times New Roman" w:cs="Times New Roman"/>
          <w:sz w:val="28"/>
          <w:szCs w:val="28"/>
          <w:lang w:eastAsia="ru-RU"/>
        </w:rPr>
        <w:t xml:space="preserve"> под понятием «дети группы риска» подразумевает следующие категории детей: </w:t>
      </w:r>
    </w:p>
    <w:p w:rsidR="00860D1A" w:rsidRPr="00860D1A" w:rsidRDefault="00860D1A" w:rsidP="00860D1A">
      <w:pPr>
        <w:spacing w:before="100" w:beforeAutospacing="1" w:after="0" w:line="240" w:lineRule="auto"/>
        <w:ind w:firstLine="708"/>
        <w:jc w:val="both"/>
        <w:rPr>
          <w:rFonts w:ascii="Times New Roman" w:eastAsia="Times New Roman" w:hAnsi="Times New Roman" w:cs="Times New Roman"/>
          <w:sz w:val="24"/>
          <w:szCs w:val="24"/>
          <w:lang w:eastAsia="ru-RU"/>
        </w:rPr>
      </w:pPr>
      <w:r w:rsidRPr="00860D1A">
        <w:rPr>
          <w:rFonts w:ascii="Times New Roman" w:eastAsia="Times New Roman" w:hAnsi="Times New Roman" w:cs="Times New Roman"/>
          <w:sz w:val="28"/>
          <w:szCs w:val="28"/>
          <w:lang w:eastAsia="ru-RU"/>
        </w:rPr>
        <w:t xml:space="preserve">1) дети с проблемами в развитии, не имеющими резко выраженной клинико-патологической характеристики; </w:t>
      </w:r>
    </w:p>
    <w:p w:rsidR="00860D1A" w:rsidRPr="00860D1A" w:rsidRDefault="00860D1A" w:rsidP="00860D1A">
      <w:pPr>
        <w:spacing w:before="100" w:beforeAutospacing="1" w:after="0" w:line="240" w:lineRule="auto"/>
        <w:ind w:firstLine="708"/>
        <w:jc w:val="both"/>
        <w:rPr>
          <w:rFonts w:ascii="Times New Roman" w:eastAsia="Times New Roman" w:hAnsi="Times New Roman" w:cs="Times New Roman"/>
          <w:sz w:val="24"/>
          <w:szCs w:val="24"/>
          <w:lang w:eastAsia="ru-RU"/>
        </w:rPr>
      </w:pPr>
      <w:r w:rsidRPr="00860D1A">
        <w:rPr>
          <w:rFonts w:ascii="Times New Roman" w:eastAsia="Times New Roman" w:hAnsi="Times New Roman" w:cs="Times New Roman"/>
          <w:sz w:val="28"/>
          <w:szCs w:val="28"/>
          <w:lang w:eastAsia="ru-RU"/>
        </w:rPr>
        <w:t xml:space="preserve">2) дети, оставшиеся без попечения родителей в силу разных обстоятельств (дети-сироты); </w:t>
      </w:r>
    </w:p>
    <w:p w:rsidR="00860D1A" w:rsidRPr="00860D1A" w:rsidRDefault="00860D1A" w:rsidP="00860D1A">
      <w:pPr>
        <w:spacing w:before="100" w:beforeAutospacing="1" w:after="0" w:line="240" w:lineRule="auto"/>
        <w:ind w:firstLine="708"/>
        <w:jc w:val="both"/>
        <w:rPr>
          <w:rFonts w:ascii="Times New Roman" w:eastAsia="Times New Roman" w:hAnsi="Times New Roman" w:cs="Times New Roman"/>
          <w:sz w:val="24"/>
          <w:szCs w:val="24"/>
          <w:lang w:eastAsia="ru-RU"/>
        </w:rPr>
      </w:pPr>
      <w:r w:rsidRPr="00860D1A">
        <w:rPr>
          <w:rFonts w:ascii="Times New Roman" w:eastAsia="Times New Roman" w:hAnsi="Times New Roman" w:cs="Times New Roman"/>
          <w:sz w:val="28"/>
          <w:szCs w:val="28"/>
          <w:lang w:eastAsia="ru-RU"/>
        </w:rPr>
        <w:t xml:space="preserve">3) дети из неблагополучных, асоциальных семей; </w:t>
      </w:r>
    </w:p>
    <w:p w:rsidR="00860D1A" w:rsidRPr="00860D1A" w:rsidRDefault="00860D1A" w:rsidP="00860D1A">
      <w:pPr>
        <w:spacing w:before="100" w:beforeAutospacing="1" w:after="0" w:line="240" w:lineRule="auto"/>
        <w:ind w:firstLine="708"/>
        <w:jc w:val="both"/>
        <w:rPr>
          <w:rFonts w:ascii="Times New Roman" w:eastAsia="Times New Roman" w:hAnsi="Times New Roman" w:cs="Times New Roman"/>
          <w:sz w:val="24"/>
          <w:szCs w:val="24"/>
          <w:lang w:eastAsia="ru-RU"/>
        </w:rPr>
      </w:pPr>
      <w:r w:rsidRPr="00860D1A">
        <w:rPr>
          <w:rFonts w:ascii="Times New Roman" w:eastAsia="Times New Roman" w:hAnsi="Times New Roman" w:cs="Times New Roman"/>
          <w:sz w:val="28"/>
          <w:szCs w:val="28"/>
          <w:lang w:eastAsia="ru-RU"/>
        </w:rPr>
        <w:t xml:space="preserve">4) дети из семей, нуждающихся в социально-экономической и социально-психологической помощи и поддержке; </w:t>
      </w:r>
    </w:p>
    <w:p w:rsidR="00860D1A" w:rsidRPr="00860D1A" w:rsidRDefault="00860D1A" w:rsidP="00860D1A">
      <w:pPr>
        <w:spacing w:before="100" w:beforeAutospacing="1" w:after="0" w:line="240" w:lineRule="auto"/>
        <w:ind w:firstLine="708"/>
        <w:jc w:val="both"/>
        <w:rPr>
          <w:rFonts w:ascii="Times New Roman" w:eastAsia="Times New Roman" w:hAnsi="Times New Roman" w:cs="Times New Roman"/>
          <w:sz w:val="24"/>
          <w:szCs w:val="24"/>
          <w:lang w:eastAsia="ru-RU"/>
        </w:rPr>
      </w:pPr>
      <w:r w:rsidRPr="00860D1A">
        <w:rPr>
          <w:rFonts w:ascii="Times New Roman" w:eastAsia="Times New Roman" w:hAnsi="Times New Roman" w:cs="Times New Roman"/>
          <w:sz w:val="28"/>
          <w:szCs w:val="28"/>
          <w:lang w:eastAsia="ru-RU"/>
        </w:rPr>
        <w:t xml:space="preserve">5) дети с проявлениями </w:t>
      </w:r>
      <w:proofErr w:type="gramStart"/>
      <w:r w:rsidRPr="00860D1A">
        <w:rPr>
          <w:rFonts w:ascii="Times New Roman" w:eastAsia="Times New Roman" w:hAnsi="Times New Roman" w:cs="Times New Roman"/>
          <w:sz w:val="28"/>
          <w:szCs w:val="28"/>
          <w:lang w:eastAsia="ru-RU"/>
        </w:rPr>
        <w:t>психолого-педагогической</w:t>
      </w:r>
      <w:proofErr w:type="gramEnd"/>
      <w:r w:rsidRPr="00860D1A">
        <w:rPr>
          <w:rFonts w:ascii="Times New Roman" w:eastAsia="Times New Roman" w:hAnsi="Times New Roman" w:cs="Times New Roman"/>
          <w:sz w:val="28"/>
          <w:szCs w:val="28"/>
          <w:lang w:eastAsia="ru-RU"/>
        </w:rPr>
        <w:t xml:space="preserve"> и социальной </w:t>
      </w:r>
      <w:proofErr w:type="spellStart"/>
      <w:r w:rsidRPr="00860D1A">
        <w:rPr>
          <w:rFonts w:ascii="Times New Roman" w:eastAsia="Times New Roman" w:hAnsi="Times New Roman" w:cs="Times New Roman"/>
          <w:sz w:val="28"/>
          <w:szCs w:val="28"/>
          <w:lang w:eastAsia="ru-RU"/>
        </w:rPr>
        <w:t>дезадаптации</w:t>
      </w:r>
      <w:proofErr w:type="spellEnd"/>
      <w:r w:rsidRPr="00860D1A">
        <w:rPr>
          <w:rFonts w:ascii="Times New Roman" w:eastAsia="Times New Roman" w:hAnsi="Times New Roman" w:cs="Times New Roman"/>
          <w:sz w:val="28"/>
          <w:szCs w:val="28"/>
          <w:lang w:eastAsia="ru-RU"/>
        </w:rPr>
        <w:t xml:space="preserve">. </w:t>
      </w:r>
    </w:p>
    <w:p w:rsidR="00860D1A" w:rsidRPr="00860D1A" w:rsidRDefault="00860D1A" w:rsidP="00860D1A">
      <w:pPr>
        <w:spacing w:before="100" w:beforeAutospacing="1" w:after="0" w:line="240" w:lineRule="auto"/>
        <w:ind w:firstLine="708"/>
        <w:jc w:val="both"/>
        <w:rPr>
          <w:rFonts w:ascii="Times New Roman" w:eastAsia="Times New Roman" w:hAnsi="Times New Roman" w:cs="Times New Roman"/>
          <w:sz w:val="24"/>
          <w:szCs w:val="24"/>
          <w:lang w:eastAsia="ru-RU"/>
        </w:rPr>
      </w:pPr>
      <w:r w:rsidRPr="00860D1A">
        <w:rPr>
          <w:rFonts w:ascii="Times New Roman" w:eastAsia="Times New Roman" w:hAnsi="Times New Roman" w:cs="Times New Roman"/>
          <w:sz w:val="28"/>
          <w:szCs w:val="28"/>
          <w:lang w:eastAsia="ru-RU"/>
        </w:rPr>
        <w:t xml:space="preserve">Довольно часто дети, имеющие риск в поведении, обучении, отношениях, называются </w:t>
      </w:r>
      <w:r w:rsidRPr="00860D1A">
        <w:rPr>
          <w:rFonts w:ascii="Times New Roman" w:eastAsia="Times New Roman" w:hAnsi="Times New Roman" w:cs="Times New Roman"/>
          <w:i/>
          <w:iCs/>
          <w:sz w:val="28"/>
          <w:szCs w:val="28"/>
          <w:lang w:eastAsia="ru-RU"/>
        </w:rPr>
        <w:t>трудными.</w:t>
      </w:r>
      <w:r w:rsidRPr="00860D1A">
        <w:rPr>
          <w:rFonts w:ascii="Times New Roman" w:eastAsia="Times New Roman" w:hAnsi="Times New Roman" w:cs="Times New Roman"/>
          <w:sz w:val="28"/>
          <w:szCs w:val="28"/>
          <w:lang w:eastAsia="ru-RU"/>
        </w:rPr>
        <w:t xml:space="preserve"> С точки зрения педагогов они неудобные, неуправляемые, агрессивные, не понимают учителей и сверстников. Трудный ребенок чаще, чем другие, испытывает разного рода неудачи, которые раздражают или пугают родителей и педагогов, в результате за ним закрепляется «ярлык» неудачника, который становится установкой и для самого ребенка. Риск – ожидаемое неблагополучие при неуспехе деятельности – приводит к осложнениям, препятствует как школьной, так и социальной адаптации ребенка. При этом дети «группы риска» не только испытывают воздействие крайне негативных факторов, но очень часто не находят помощи и сочувствия со стороны окружающих, тогда </w:t>
      </w:r>
      <w:r w:rsidRPr="00860D1A">
        <w:rPr>
          <w:rFonts w:ascii="Times New Roman" w:eastAsia="Times New Roman" w:hAnsi="Times New Roman" w:cs="Times New Roman"/>
          <w:sz w:val="28"/>
          <w:szCs w:val="28"/>
          <w:lang w:eastAsia="ru-RU"/>
        </w:rPr>
        <w:lastRenderedPageBreak/>
        <w:t xml:space="preserve">как оказанная в нужный момент помощь могла бы поддержать ребенка, сориентировать его на преодоление трудностей. </w:t>
      </w:r>
    </w:p>
    <w:p w:rsidR="00860D1A" w:rsidRPr="00860D1A" w:rsidRDefault="00860D1A" w:rsidP="00860D1A">
      <w:pPr>
        <w:spacing w:before="100" w:beforeAutospacing="1" w:after="0" w:line="240" w:lineRule="auto"/>
        <w:ind w:firstLine="708"/>
        <w:jc w:val="both"/>
        <w:rPr>
          <w:rFonts w:ascii="Times New Roman" w:eastAsia="Times New Roman" w:hAnsi="Times New Roman" w:cs="Times New Roman"/>
          <w:sz w:val="24"/>
          <w:szCs w:val="24"/>
          <w:lang w:eastAsia="ru-RU"/>
        </w:rPr>
      </w:pPr>
      <w:r w:rsidRPr="00860D1A">
        <w:rPr>
          <w:rFonts w:ascii="Times New Roman" w:eastAsia="Times New Roman" w:hAnsi="Times New Roman" w:cs="Times New Roman"/>
          <w:sz w:val="28"/>
          <w:szCs w:val="28"/>
          <w:lang w:eastAsia="ru-RU"/>
        </w:rPr>
        <w:t xml:space="preserve">Дети «группы риска» почти никогда не обращаются за помощью сами, обычно за оказанием им консультативной психологической помощи приходят родители. Психотерапевтический эффект должен быть достигнут очень быстро, так как одна проблема порождает </w:t>
      </w:r>
      <w:proofErr w:type="gramStart"/>
      <w:r w:rsidRPr="00860D1A">
        <w:rPr>
          <w:rFonts w:ascii="Times New Roman" w:eastAsia="Times New Roman" w:hAnsi="Times New Roman" w:cs="Times New Roman"/>
          <w:sz w:val="28"/>
          <w:szCs w:val="28"/>
          <w:lang w:eastAsia="ru-RU"/>
        </w:rPr>
        <w:t>новые</w:t>
      </w:r>
      <w:proofErr w:type="gramEnd"/>
      <w:r w:rsidRPr="00860D1A">
        <w:rPr>
          <w:rFonts w:ascii="Times New Roman" w:eastAsia="Times New Roman" w:hAnsi="Times New Roman" w:cs="Times New Roman"/>
          <w:sz w:val="28"/>
          <w:szCs w:val="28"/>
          <w:lang w:eastAsia="ru-RU"/>
        </w:rPr>
        <w:t xml:space="preserve">, что в детском возрасте существенно отражается на психическом развитии ребенка в целом. Консультант не может возложить на ребенка ответственность за решение существующих у него проблем, поскольку мышление и самосознание в детском возрасте еще недостаточно </w:t>
      </w:r>
      <w:proofErr w:type="gramStart"/>
      <w:r w:rsidRPr="00860D1A">
        <w:rPr>
          <w:rFonts w:ascii="Times New Roman" w:eastAsia="Times New Roman" w:hAnsi="Times New Roman" w:cs="Times New Roman"/>
          <w:sz w:val="28"/>
          <w:szCs w:val="28"/>
          <w:lang w:eastAsia="ru-RU"/>
        </w:rPr>
        <w:t>развиты</w:t>
      </w:r>
      <w:proofErr w:type="gramEnd"/>
      <w:r w:rsidRPr="00860D1A">
        <w:rPr>
          <w:rFonts w:ascii="Times New Roman" w:eastAsia="Times New Roman" w:hAnsi="Times New Roman" w:cs="Times New Roman"/>
          <w:sz w:val="28"/>
          <w:szCs w:val="28"/>
          <w:lang w:eastAsia="ru-RU"/>
        </w:rPr>
        <w:t>, а кроме того, жизнь ребенка почти полностью зависит от взрослых. В связи с указанными выше особенностями с особой остротой встает проблема методов консультирования. Ребенок редко склонен сам рассказывать о своих проблемах чужому взрослому, а кроме того, он не всегда понимает, что является источником его бед. В большинстве случаев в основе детского поведения лежат отрицательные аффективные переживания ребенка, неудовлетворенность жизненно необходимых ему потребностей, детско-родительский конфликт.</w:t>
      </w:r>
    </w:p>
    <w:p w:rsidR="00860D1A" w:rsidRPr="00860D1A" w:rsidRDefault="00860D1A" w:rsidP="00860D1A">
      <w:pPr>
        <w:spacing w:before="100" w:beforeAutospacing="1" w:after="0" w:line="240" w:lineRule="auto"/>
        <w:ind w:firstLine="708"/>
        <w:jc w:val="both"/>
        <w:rPr>
          <w:rFonts w:ascii="Times New Roman" w:eastAsia="Times New Roman" w:hAnsi="Times New Roman" w:cs="Times New Roman"/>
          <w:sz w:val="24"/>
          <w:szCs w:val="24"/>
          <w:lang w:eastAsia="ru-RU"/>
        </w:rPr>
      </w:pPr>
      <w:r w:rsidRPr="00860D1A">
        <w:rPr>
          <w:rFonts w:ascii="Times New Roman" w:eastAsia="Times New Roman" w:hAnsi="Times New Roman" w:cs="Times New Roman"/>
          <w:sz w:val="28"/>
          <w:szCs w:val="28"/>
          <w:lang w:eastAsia="ru-RU"/>
        </w:rPr>
        <w:t xml:space="preserve">Как правило, аффективные переживания устраняются у детей «группы риска» только после того, как меняется ситуация, провоцирующая эти переживания. Но бывает так, что изменить ситуацию невозможно в силу каких-то объективных причин. Тогда психолог должен суметь изменить личностный смысл ситуации для ребенка и, тем самым, изменить его переживания. </w:t>
      </w:r>
    </w:p>
    <w:p w:rsidR="00860D1A" w:rsidRPr="00860D1A" w:rsidRDefault="00860D1A" w:rsidP="00860D1A">
      <w:pPr>
        <w:spacing w:before="100" w:beforeAutospacing="1" w:after="0" w:line="240" w:lineRule="auto"/>
        <w:ind w:firstLine="708"/>
        <w:jc w:val="both"/>
        <w:rPr>
          <w:rFonts w:ascii="Times New Roman" w:eastAsia="Times New Roman" w:hAnsi="Times New Roman" w:cs="Times New Roman"/>
          <w:sz w:val="24"/>
          <w:szCs w:val="24"/>
          <w:lang w:eastAsia="ru-RU"/>
        </w:rPr>
      </w:pPr>
      <w:r w:rsidRPr="00860D1A">
        <w:rPr>
          <w:rFonts w:ascii="Times New Roman" w:eastAsia="Times New Roman" w:hAnsi="Times New Roman" w:cs="Times New Roman"/>
          <w:b/>
          <w:bCs/>
          <w:sz w:val="28"/>
          <w:szCs w:val="28"/>
          <w:lang w:eastAsia="ru-RU"/>
        </w:rPr>
        <w:t>Изменить личностный смысл</w:t>
      </w:r>
      <w:r w:rsidRPr="00860D1A">
        <w:rPr>
          <w:rFonts w:ascii="Times New Roman" w:eastAsia="Times New Roman" w:hAnsi="Times New Roman" w:cs="Times New Roman"/>
          <w:sz w:val="28"/>
          <w:szCs w:val="28"/>
          <w:lang w:eastAsia="ru-RU"/>
        </w:rPr>
        <w:t xml:space="preserve"> возможно в том случае, если консультант покажет ребенку ситуацию не с привычной для него точки зрения, а совершенно с другой, новой позиции. Причем эта новая позиция, которую консультант предлагает занять ребенку, должна быть привлекательной </w:t>
      </w:r>
      <w:proofErr w:type="gramStart"/>
      <w:r w:rsidRPr="00860D1A">
        <w:rPr>
          <w:rFonts w:ascii="Times New Roman" w:eastAsia="Times New Roman" w:hAnsi="Times New Roman" w:cs="Times New Roman"/>
          <w:sz w:val="28"/>
          <w:szCs w:val="28"/>
          <w:lang w:eastAsia="ru-RU"/>
        </w:rPr>
        <w:t>для</w:t>
      </w:r>
      <w:proofErr w:type="gramEnd"/>
      <w:r w:rsidRPr="00860D1A">
        <w:rPr>
          <w:rFonts w:ascii="Times New Roman" w:eastAsia="Times New Roman" w:hAnsi="Times New Roman" w:cs="Times New Roman"/>
          <w:sz w:val="28"/>
          <w:szCs w:val="28"/>
          <w:lang w:eastAsia="ru-RU"/>
        </w:rPr>
        <w:t xml:space="preserve"> консультируемого и соответствовать его личностным притязаниям. Изменение личностного смысла ситуации позволяет сгладить, а иногда и совсем устранить аффективные переживания, вызываемые данной ситуацией, и, соответственно, добиться изменения поведения ребенка. Данный способ позволяет расширить и уточнить понимание.</w:t>
      </w:r>
    </w:p>
    <w:p w:rsidR="00860D1A" w:rsidRPr="00860D1A" w:rsidRDefault="00860D1A" w:rsidP="00860D1A">
      <w:pPr>
        <w:spacing w:before="100" w:beforeAutospacing="1" w:after="0" w:line="240" w:lineRule="auto"/>
        <w:ind w:firstLine="708"/>
        <w:jc w:val="both"/>
        <w:rPr>
          <w:rFonts w:ascii="Times New Roman" w:eastAsia="Times New Roman" w:hAnsi="Times New Roman" w:cs="Times New Roman"/>
          <w:sz w:val="24"/>
          <w:szCs w:val="24"/>
          <w:lang w:eastAsia="ru-RU"/>
        </w:rPr>
      </w:pPr>
      <w:r w:rsidRPr="00860D1A">
        <w:rPr>
          <w:rFonts w:ascii="Times New Roman" w:eastAsia="Times New Roman" w:hAnsi="Times New Roman" w:cs="Times New Roman"/>
          <w:b/>
          <w:bCs/>
          <w:sz w:val="28"/>
          <w:szCs w:val="28"/>
          <w:lang w:eastAsia="ru-RU"/>
        </w:rPr>
        <w:t>Проведение логического обоснования.</w:t>
      </w:r>
      <w:r w:rsidRPr="00860D1A">
        <w:rPr>
          <w:rFonts w:ascii="Times New Roman" w:eastAsia="Times New Roman" w:hAnsi="Times New Roman" w:cs="Times New Roman"/>
          <w:sz w:val="28"/>
          <w:szCs w:val="28"/>
          <w:lang w:eastAsia="ru-RU"/>
        </w:rPr>
        <w:t xml:space="preserve"> Данный способ позволяет отсортировать возможные пути решения актуальной жизненной задачи для подростка за счет логического анализа, позволяющего прогнозировать (обосновать) последствия (эффективность) разных путей решения. </w:t>
      </w:r>
    </w:p>
    <w:p w:rsidR="00860D1A" w:rsidRPr="00860D1A" w:rsidRDefault="00860D1A" w:rsidP="00860D1A">
      <w:pPr>
        <w:spacing w:before="100" w:beforeAutospacing="1" w:after="0" w:line="240" w:lineRule="auto"/>
        <w:ind w:firstLine="708"/>
        <w:jc w:val="both"/>
        <w:rPr>
          <w:rFonts w:ascii="Times New Roman" w:eastAsia="Times New Roman" w:hAnsi="Times New Roman" w:cs="Times New Roman"/>
          <w:sz w:val="24"/>
          <w:szCs w:val="24"/>
          <w:lang w:eastAsia="ru-RU"/>
        </w:rPr>
      </w:pPr>
      <w:r w:rsidRPr="00860D1A">
        <w:rPr>
          <w:rFonts w:ascii="Times New Roman" w:eastAsia="Times New Roman" w:hAnsi="Times New Roman" w:cs="Times New Roman"/>
          <w:b/>
          <w:bCs/>
          <w:sz w:val="28"/>
          <w:szCs w:val="28"/>
          <w:lang w:eastAsia="ru-RU"/>
        </w:rPr>
        <w:t>Самораскрытие.</w:t>
      </w:r>
      <w:r w:rsidRPr="00860D1A">
        <w:rPr>
          <w:rFonts w:ascii="Times New Roman" w:eastAsia="Times New Roman" w:hAnsi="Times New Roman" w:cs="Times New Roman"/>
          <w:sz w:val="28"/>
          <w:szCs w:val="28"/>
          <w:lang w:eastAsia="ru-RU"/>
        </w:rPr>
        <w:t xml:space="preserve"> Психолог косвенно побуждает ребенка «стать самим собой», делясь собственным личным опытом, выражая терпимое отношение к различным высказываниям, чувствам консультируемого. Конкретное </w:t>
      </w:r>
      <w:r w:rsidRPr="00860D1A">
        <w:rPr>
          <w:rFonts w:ascii="Times New Roman" w:eastAsia="Times New Roman" w:hAnsi="Times New Roman" w:cs="Times New Roman"/>
          <w:sz w:val="28"/>
          <w:szCs w:val="28"/>
          <w:lang w:eastAsia="ru-RU"/>
        </w:rPr>
        <w:lastRenderedPageBreak/>
        <w:t xml:space="preserve">пожелание. Пожелание может содержать рекомендацию попробовать какой-либо конкретный способ действия при решении актуальной задачи. Ребенок (подросток) оценивает ситуацию, приемлемость предлагаемых способов, планирует шаги для их реализации. </w:t>
      </w:r>
    </w:p>
    <w:p w:rsidR="00860D1A" w:rsidRPr="00860D1A" w:rsidRDefault="00860D1A" w:rsidP="00860D1A">
      <w:pPr>
        <w:spacing w:before="100" w:beforeAutospacing="1" w:after="0" w:line="240" w:lineRule="auto"/>
        <w:ind w:firstLine="708"/>
        <w:jc w:val="both"/>
        <w:rPr>
          <w:rFonts w:ascii="Times New Roman" w:eastAsia="Times New Roman" w:hAnsi="Times New Roman" w:cs="Times New Roman"/>
          <w:sz w:val="24"/>
          <w:szCs w:val="24"/>
          <w:lang w:eastAsia="ru-RU"/>
        </w:rPr>
      </w:pPr>
      <w:r w:rsidRPr="00860D1A">
        <w:rPr>
          <w:rFonts w:ascii="Times New Roman" w:eastAsia="Times New Roman" w:hAnsi="Times New Roman" w:cs="Times New Roman"/>
          <w:b/>
          <w:bCs/>
          <w:sz w:val="28"/>
          <w:szCs w:val="28"/>
          <w:lang w:eastAsia="ru-RU"/>
        </w:rPr>
        <w:t xml:space="preserve">Парадоксальная инструкция. </w:t>
      </w:r>
      <w:r w:rsidRPr="00860D1A">
        <w:rPr>
          <w:rFonts w:ascii="Times New Roman" w:eastAsia="Times New Roman" w:hAnsi="Times New Roman" w:cs="Times New Roman"/>
          <w:sz w:val="28"/>
          <w:szCs w:val="28"/>
          <w:lang w:eastAsia="ru-RU"/>
        </w:rPr>
        <w:t xml:space="preserve">Для того чтобы вызвать чувство протеста и активизировать ребенка, позволить ему лучше понять происходящее, можно предложить ему: «Продолжай делать то, что ты делаешь. Повтори свои действия (мысли, поступки), по крайней мере, три раза». </w:t>
      </w:r>
    </w:p>
    <w:p w:rsidR="00860D1A" w:rsidRPr="00860D1A" w:rsidRDefault="00860D1A" w:rsidP="00860D1A">
      <w:pPr>
        <w:spacing w:before="100" w:beforeAutospacing="1" w:after="0" w:line="240" w:lineRule="auto"/>
        <w:ind w:firstLine="708"/>
        <w:jc w:val="both"/>
        <w:rPr>
          <w:rFonts w:ascii="Times New Roman" w:eastAsia="Times New Roman" w:hAnsi="Times New Roman" w:cs="Times New Roman"/>
          <w:sz w:val="24"/>
          <w:szCs w:val="24"/>
          <w:lang w:eastAsia="ru-RU"/>
        </w:rPr>
      </w:pPr>
      <w:r w:rsidRPr="00860D1A">
        <w:rPr>
          <w:rFonts w:ascii="Times New Roman" w:eastAsia="Times New Roman" w:hAnsi="Times New Roman" w:cs="Times New Roman"/>
          <w:b/>
          <w:bCs/>
          <w:sz w:val="28"/>
          <w:szCs w:val="28"/>
          <w:lang w:eastAsia="ru-RU"/>
        </w:rPr>
        <w:t>Убеждение.</w:t>
      </w:r>
      <w:r w:rsidRPr="00860D1A">
        <w:rPr>
          <w:rFonts w:ascii="Times New Roman" w:eastAsia="Times New Roman" w:hAnsi="Times New Roman" w:cs="Times New Roman"/>
          <w:sz w:val="28"/>
          <w:szCs w:val="28"/>
          <w:lang w:eastAsia="ru-RU"/>
        </w:rPr>
        <w:t xml:space="preserve"> Данный способ целесообразно использовать на фоне уравновешенного эмоционального состояния, его применение предполагает хорошее развитие образного и абстрактного мышления, устойчивости внимания. Психолог, используя понятные аргументы для подростка, позволяет ему убедиться (утвердиться) в понимании определенных событий, способов, мыслей. </w:t>
      </w:r>
    </w:p>
    <w:p w:rsidR="00860D1A" w:rsidRPr="00860D1A" w:rsidRDefault="00860D1A" w:rsidP="00860D1A">
      <w:pPr>
        <w:spacing w:before="100" w:beforeAutospacing="1" w:after="0" w:line="240" w:lineRule="auto"/>
        <w:ind w:firstLine="708"/>
        <w:jc w:val="both"/>
        <w:rPr>
          <w:rFonts w:ascii="Times New Roman" w:eastAsia="Times New Roman" w:hAnsi="Times New Roman" w:cs="Times New Roman"/>
          <w:sz w:val="24"/>
          <w:szCs w:val="24"/>
          <w:lang w:eastAsia="ru-RU"/>
        </w:rPr>
      </w:pPr>
      <w:r w:rsidRPr="00860D1A">
        <w:rPr>
          <w:rFonts w:ascii="Times New Roman" w:eastAsia="Times New Roman" w:hAnsi="Times New Roman" w:cs="Times New Roman"/>
          <w:b/>
          <w:bCs/>
          <w:sz w:val="28"/>
          <w:szCs w:val="28"/>
          <w:lang w:eastAsia="ru-RU"/>
        </w:rPr>
        <w:t>Эмоциональное заражение.</w:t>
      </w:r>
      <w:r w:rsidRPr="00860D1A">
        <w:rPr>
          <w:rFonts w:ascii="Times New Roman" w:eastAsia="Times New Roman" w:hAnsi="Times New Roman" w:cs="Times New Roman"/>
          <w:sz w:val="28"/>
          <w:szCs w:val="28"/>
          <w:lang w:eastAsia="ru-RU"/>
        </w:rPr>
        <w:t xml:space="preserve"> При установлении доверительных отношений психолог становится фигурой для эмоциональной идентификации. За счет этого он может поменять (откорректировать) эмоциональное состояние ребенка, заражая его собственным эмоциональным состоянием. </w:t>
      </w:r>
    </w:p>
    <w:p w:rsidR="00860D1A" w:rsidRPr="00860D1A" w:rsidRDefault="00860D1A" w:rsidP="00860D1A">
      <w:pPr>
        <w:spacing w:before="100" w:beforeAutospacing="1" w:after="0" w:line="240" w:lineRule="auto"/>
        <w:ind w:firstLine="708"/>
        <w:jc w:val="both"/>
        <w:rPr>
          <w:rFonts w:ascii="Times New Roman" w:eastAsia="Times New Roman" w:hAnsi="Times New Roman" w:cs="Times New Roman"/>
          <w:sz w:val="24"/>
          <w:szCs w:val="24"/>
          <w:lang w:eastAsia="ru-RU"/>
        </w:rPr>
      </w:pPr>
      <w:r w:rsidRPr="00860D1A">
        <w:rPr>
          <w:rFonts w:ascii="Times New Roman" w:eastAsia="Times New Roman" w:hAnsi="Times New Roman" w:cs="Times New Roman"/>
          <w:b/>
          <w:bCs/>
          <w:sz w:val="28"/>
          <w:szCs w:val="28"/>
          <w:lang w:eastAsia="ru-RU"/>
        </w:rPr>
        <w:t>Помощь в ликвидации неконструктивных эмоций.</w:t>
      </w:r>
      <w:r w:rsidRPr="00860D1A">
        <w:rPr>
          <w:rFonts w:ascii="Times New Roman" w:eastAsia="Times New Roman" w:hAnsi="Times New Roman" w:cs="Times New Roman"/>
          <w:sz w:val="28"/>
          <w:szCs w:val="28"/>
          <w:lang w:eastAsia="ru-RU"/>
        </w:rPr>
        <w:t xml:space="preserve"> Применение данного способа особенно актуально при острых эмоциональных состояниях, которые могут выражаться в форме смеха, слез, </w:t>
      </w:r>
      <w:proofErr w:type="spellStart"/>
      <w:r w:rsidRPr="00860D1A">
        <w:rPr>
          <w:rFonts w:ascii="Times New Roman" w:eastAsia="Times New Roman" w:hAnsi="Times New Roman" w:cs="Times New Roman"/>
          <w:sz w:val="28"/>
          <w:szCs w:val="28"/>
          <w:lang w:eastAsia="ru-RU"/>
        </w:rPr>
        <w:t>выговаривания</w:t>
      </w:r>
      <w:proofErr w:type="spellEnd"/>
      <w:r w:rsidRPr="00860D1A">
        <w:rPr>
          <w:rFonts w:ascii="Times New Roman" w:eastAsia="Times New Roman" w:hAnsi="Times New Roman" w:cs="Times New Roman"/>
          <w:sz w:val="28"/>
          <w:szCs w:val="28"/>
          <w:lang w:eastAsia="ru-RU"/>
        </w:rPr>
        <w:t xml:space="preserve">, активного действия (походить, постучать, побить подушку, потопать ногами, нарисовать, почертить, написать.). Этот способ снимает напряжение, вызванное негативной эмоцией. Психологу необходимо выдерживать позицию внимательного наблюдателя, который сочувствует, понимает, но не присоединяется к чувствам консультируемого. </w:t>
      </w:r>
    </w:p>
    <w:p w:rsidR="00860D1A" w:rsidRPr="00860D1A" w:rsidRDefault="00860D1A" w:rsidP="00860D1A">
      <w:pPr>
        <w:spacing w:before="100" w:beforeAutospacing="1" w:after="0" w:line="240" w:lineRule="auto"/>
        <w:ind w:firstLine="708"/>
        <w:jc w:val="both"/>
        <w:rPr>
          <w:rFonts w:ascii="Times New Roman" w:eastAsia="Times New Roman" w:hAnsi="Times New Roman" w:cs="Times New Roman"/>
          <w:sz w:val="24"/>
          <w:szCs w:val="24"/>
          <w:lang w:eastAsia="ru-RU"/>
        </w:rPr>
      </w:pPr>
      <w:r w:rsidRPr="00860D1A">
        <w:rPr>
          <w:rFonts w:ascii="Times New Roman" w:eastAsia="Times New Roman" w:hAnsi="Times New Roman" w:cs="Times New Roman"/>
          <w:b/>
          <w:bCs/>
          <w:sz w:val="28"/>
          <w:szCs w:val="28"/>
          <w:lang w:eastAsia="ru-RU"/>
        </w:rPr>
        <w:t>Релаксация.</w:t>
      </w:r>
      <w:r w:rsidRPr="00860D1A">
        <w:rPr>
          <w:rFonts w:ascii="Times New Roman" w:eastAsia="Times New Roman" w:hAnsi="Times New Roman" w:cs="Times New Roman"/>
          <w:sz w:val="28"/>
          <w:szCs w:val="28"/>
          <w:lang w:eastAsia="ru-RU"/>
        </w:rPr>
        <w:t xml:space="preserve"> Помощь ребенку в освоении и осуществлении способов расслабления, достижения внутреннего покоя и комфорта. Может осуществляться в форме медитации, </w:t>
      </w:r>
      <w:proofErr w:type="spellStart"/>
      <w:r w:rsidRPr="00860D1A">
        <w:rPr>
          <w:rFonts w:ascii="Times New Roman" w:eastAsia="Times New Roman" w:hAnsi="Times New Roman" w:cs="Times New Roman"/>
          <w:sz w:val="28"/>
          <w:szCs w:val="28"/>
          <w:lang w:eastAsia="ru-RU"/>
        </w:rPr>
        <w:t>аутотренинговых</w:t>
      </w:r>
      <w:proofErr w:type="spellEnd"/>
      <w:r w:rsidRPr="00860D1A">
        <w:rPr>
          <w:rFonts w:ascii="Times New Roman" w:eastAsia="Times New Roman" w:hAnsi="Times New Roman" w:cs="Times New Roman"/>
          <w:sz w:val="28"/>
          <w:szCs w:val="28"/>
          <w:lang w:eastAsia="ru-RU"/>
        </w:rPr>
        <w:t xml:space="preserve"> и релаксационных упражнений. Повышение энергии и силы. Данный способ следует применять, когда ребенок чувствует себя обессиленным, «выжатым», демонстрирует отсутствие сил (энергии). Конкретные двигательные упражнения, перевоплощение, мысленное «подключение» к различным источникам энергии позволяет повысить активность и работоспособность консультируемых, ощутить прилив бодрости и жизненных сил. </w:t>
      </w:r>
    </w:p>
    <w:p w:rsidR="00860D1A" w:rsidRPr="00860D1A" w:rsidRDefault="00860D1A" w:rsidP="00860D1A">
      <w:pPr>
        <w:spacing w:before="100" w:beforeAutospacing="1" w:after="0" w:line="240" w:lineRule="auto"/>
        <w:ind w:firstLine="708"/>
        <w:jc w:val="both"/>
        <w:rPr>
          <w:rFonts w:ascii="Times New Roman" w:eastAsia="Times New Roman" w:hAnsi="Times New Roman" w:cs="Times New Roman"/>
          <w:sz w:val="24"/>
          <w:szCs w:val="24"/>
          <w:lang w:eastAsia="ru-RU"/>
        </w:rPr>
      </w:pPr>
      <w:r w:rsidRPr="00860D1A">
        <w:rPr>
          <w:rFonts w:ascii="Times New Roman" w:eastAsia="Times New Roman" w:hAnsi="Times New Roman" w:cs="Times New Roman"/>
          <w:b/>
          <w:bCs/>
          <w:sz w:val="28"/>
          <w:szCs w:val="28"/>
          <w:lang w:eastAsia="ru-RU"/>
        </w:rPr>
        <w:t>Переоценка.</w:t>
      </w:r>
      <w:r w:rsidRPr="00860D1A">
        <w:rPr>
          <w:rFonts w:ascii="Times New Roman" w:eastAsia="Times New Roman" w:hAnsi="Times New Roman" w:cs="Times New Roman"/>
          <w:sz w:val="28"/>
          <w:szCs w:val="28"/>
          <w:lang w:eastAsia="ru-RU"/>
        </w:rPr>
        <w:t xml:space="preserve"> При наличии негативных чувств, мыслей позволяет выработать новый взгляд (отношение) на ситуацию. Переоценка включает выделение негативных переживаний (мыслей, образов), их фиксацию, поиск </w:t>
      </w:r>
      <w:r w:rsidRPr="00860D1A">
        <w:rPr>
          <w:rFonts w:ascii="Times New Roman" w:eastAsia="Times New Roman" w:hAnsi="Times New Roman" w:cs="Times New Roman"/>
          <w:sz w:val="28"/>
          <w:szCs w:val="28"/>
          <w:lang w:eastAsia="ru-RU"/>
        </w:rPr>
        <w:lastRenderedPageBreak/>
        <w:t xml:space="preserve">положительного (трансформацию в положительное), концентрацию на </w:t>
      </w:r>
      <w:proofErr w:type="gramStart"/>
      <w:r w:rsidRPr="00860D1A">
        <w:rPr>
          <w:rFonts w:ascii="Times New Roman" w:eastAsia="Times New Roman" w:hAnsi="Times New Roman" w:cs="Times New Roman"/>
          <w:sz w:val="28"/>
          <w:szCs w:val="28"/>
          <w:lang w:eastAsia="ru-RU"/>
        </w:rPr>
        <w:t>положительном</w:t>
      </w:r>
      <w:proofErr w:type="gramEnd"/>
      <w:r w:rsidRPr="00860D1A">
        <w:rPr>
          <w:rFonts w:ascii="Times New Roman" w:eastAsia="Times New Roman" w:hAnsi="Times New Roman" w:cs="Times New Roman"/>
          <w:sz w:val="28"/>
          <w:szCs w:val="28"/>
          <w:lang w:eastAsia="ru-RU"/>
        </w:rPr>
        <w:t xml:space="preserve"> и объединение положительного с негативным с целью изменения (переоценки) негатива. </w:t>
      </w:r>
    </w:p>
    <w:p w:rsidR="00860D1A" w:rsidRPr="00860D1A" w:rsidRDefault="00860D1A" w:rsidP="00860D1A">
      <w:pPr>
        <w:spacing w:before="100" w:beforeAutospacing="1" w:after="0" w:line="240" w:lineRule="auto"/>
        <w:ind w:firstLine="708"/>
        <w:jc w:val="both"/>
        <w:rPr>
          <w:rFonts w:ascii="Times New Roman" w:eastAsia="Times New Roman" w:hAnsi="Times New Roman" w:cs="Times New Roman"/>
          <w:sz w:val="24"/>
          <w:szCs w:val="24"/>
          <w:lang w:eastAsia="ru-RU"/>
        </w:rPr>
      </w:pPr>
      <w:r w:rsidRPr="00860D1A">
        <w:rPr>
          <w:rFonts w:ascii="Times New Roman" w:eastAsia="Times New Roman" w:hAnsi="Times New Roman" w:cs="Times New Roman"/>
          <w:b/>
          <w:bCs/>
          <w:sz w:val="28"/>
          <w:szCs w:val="28"/>
          <w:lang w:eastAsia="ru-RU"/>
        </w:rPr>
        <w:t>Домашнее задание.</w:t>
      </w:r>
      <w:r w:rsidRPr="00860D1A">
        <w:rPr>
          <w:rFonts w:ascii="Times New Roman" w:eastAsia="Times New Roman" w:hAnsi="Times New Roman" w:cs="Times New Roman"/>
          <w:sz w:val="28"/>
          <w:szCs w:val="28"/>
          <w:lang w:eastAsia="ru-RU"/>
        </w:rPr>
        <w:t xml:space="preserve"> Действия, о которых договариваются психолог и консультируемый, могут помочь закрепить наметившиеся в ходе консультации изменения, отследить результаты, опробовать новые способы. Позитивный настрой. Позволяет укрепить веру в возможности ребенка по разрешению возникшего затруднения, а также сконцентрировать сознательные и подсознательные силы для достижения поставленной цели.               </w:t>
      </w:r>
    </w:p>
    <w:p w:rsidR="00860D1A" w:rsidRPr="00860D1A" w:rsidRDefault="00860D1A" w:rsidP="00860D1A">
      <w:pPr>
        <w:spacing w:before="100" w:beforeAutospacing="1" w:after="0" w:line="240" w:lineRule="auto"/>
        <w:ind w:firstLine="708"/>
        <w:jc w:val="both"/>
        <w:rPr>
          <w:rFonts w:ascii="Times New Roman" w:eastAsia="Times New Roman" w:hAnsi="Times New Roman" w:cs="Times New Roman"/>
          <w:sz w:val="24"/>
          <w:szCs w:val="24"/>
          <w:lang w:eastAsia="ru-RU"/>
        </w:rPr>
      </w:pPr>
      <w:r w:rsidRPr="00860D1A">
        <w:rPr>
          <w:rFonts w:ascii="Times New Roman" w:eastAsia="Times New Roman" w:hAnsi="Times New Roman" w:cs="Times New Roman"/>
          <w:sz w:val="28"/>
          <w:szCs w:val="28"/>
          <w:lang w:eastAsia="ru-RU"/>
        </w:rPr>
        <w:t xml:space="preserve">Психологическое консультирование может проводиться в </w:t>
      </w:r>
      <w:r w:rsidRPr="00860D1A">
        <w:rPr>
          <w:rFonts w:ascii="Times New Roman" w:eastAsia="Times New Roman" w:hAnsi="Times New Roman" w:cs="Times New Roman"/>
          <w:b/>
          <w:bCs/>
          <w:i/>
          <w:iCs/>
          <w:sz w:val="28"/>
          <w:szCs w:val="28"/>
          <w:lang w:eastAsia="ru-RU"/>
        </w:rPr>
        <w:t xml:space="preserve">индивидуальной </w:t>
      </w:r>
      <w:r w:rsidRPr="00860D1A">
        <w:rPr>
          <w:rFonts w:ascii="Times New Roman" w:eastAsia="Times New Roman" w:hAnsi="Times New Roman" w:cs="Times New Roman"/>
          <w:sz w:val="28"/>
          <w:szCs w:val="28"/>
          <w:lang w:eastAsia="ru-RU"/>
        </w:rPr>
        <w:t xml:space="preserve">и </w:t>
      </w:r>
      <w:r w:rsidRPr="00860D1A">
        <w:rPr>
          <w:rFonts w:ascii="Times New Roman" w:eastAsia="Times New Roman" w:hAnsi="Times New Roman" w:cs="Times New Roman"/>
          <w:b/>
          <w:bCs/>
          <w:i/>
          <w:iCs/>
          <w:sz w:val="28"/>
          <w:szCs w:val="28"/>
          <w:lang w:eastAsia="ru-RU"/>
        </w:rPr>
        <w:t>групповой</w:t>
      </w:r>
      <w:r w:rsidRPr="00860D1A">
        <w:rPr>
          <w:rFonts w:ascii="Times New Roman" w:eastAsia="Times New Roman" w:hAnsi="Times New Roman" w:cs="Times New Roman"/>
          <w:sz w:val="28"/>
          <w:szCs w:val="28"/>
          <w:lang w:eastAsia="ru-RU"/>
        </w:rPr>
        <w:t xml:space="preserve"> форме.</w:t>
      </w:r>
    </w:p>
    <w:p w:rsidR="00860D1A" w:rsidRPr="00860D1A" w:rsidRDefault="00860D1A" w:rsidP="00860D1A">
      <w:pPr>
        <w:spacing w:before="100" w:beforeAutospacing="1" w:after="0" w:line="240" w:lineRule="auto"/>
        <w:ind w:firstLine="708"/>
        <w:jc w:val="both"/>
        <w:rPr>
          <w:rFonts w:ascii="Times New Roman" w:eastAsia="Times New Roman" w:hAnsi="Times New Roman" w:cs="Times New Roman"/>
          <w:sz w:val="24"/>
          <w:szCs w:val="24"/>
          <w:lang w:eastAsia="ru-RU"/>
        </w:rPr>
      </w:pPr>
      <w:r w:rsidRPr="00860D1A">
        <w:rPr>
          <w:rFonts w:ascii="Times New Roman" w:eastAsia="Times New Roman" w:hAnsi="Times New Roman" w:cs="Times New Roman"/>
          <w:sz w:val="28"/>
          <w:szCs w:val="28"/>
          <w:u w:val="single"/>
          <w:lang w:eastAsia="ru-RU"/>
        </w:rPr>
        <w:t>Индивидуальное психологическое консультирование</w:t>
      </w:r>
      <w:r w:rsidRPr="00860D1A">
        <w:rPr>
          <w:rFonts w:ascii="Times New Roman" w:eastAsia="Times New Roman" w:hAnsi="Times New Roman" w:cs="Times New Roman"/>
          <w:sz w:val="28"/>
          <w:szCs w:val="28"/>
          <w:lang w:eastAsia="ru-RU"/>
        </w:rPr>
        <w:t xml:space="preserve"> – это один из видов психологической помощи здоровому человеку в решении задач и проблем стоящих перед ним. Такая </w:t>
      </w:r>
      <w:proofErr w:type="gramStart"/>
      <w:r w:rsidRPr="00860D1A">
        <w:rPr>
          <w:rFonts w:ascii="Times New Roman" w:eastAsia="Times New Roman" w:hAnsi="Times New Roman" w:cs="Times New Roman"/>
          <w:sz w:val="28"/>
          <w:szCs w:val="28"/>
          <w:lang w:eastAsia="ru-RU"/>
        </w:rPr>
        <w:t>помощь</w:t>
      </w:r>
      <w:proofErr w:type="gramEnd"/>
      <w:r w:rsidRPr="00860D1A">
        <w:rPr>
          <w:rFonts w:ascii="Times New Roman" w:eastAsia="Times New Roman" w:hAnsi="Times New Roman" w:cs="Times New Roman"/>
          <w:sz w:val="28"/>
          <w:szCs w:val="28"/>
          <w:lang w:eastAsia="ru-RU"/>
        </w:rPr>
        <w:t xml:space="preserve"> прежде всего показана людям, испытывающим трудности в повседневной жизни, деятельности, общении и т. д. Консультация проходит в виде беседы, во время которой человек рассказывает о своих проблемах, затруднениях, тревогах, а психолог выслушивает его, задает различные вопросы, применяя в процессе беседы те знания, навыки, методы, которыми он владеет. Такая </w:t>
      </w:r>
      <w:proofErr w:type="gramStart"/>
      <w:r w:rsidRPr="00860D1A">
        <w:rPr>
          <w:rFonts w:ascii="Times New Roman" w:eastAsia="Times New Roman" w:hAnsi="Times New Roman" w:cs="Times New Roman"/>
          <w:sz w:val="28"/>
          <w:szCs w:val="28"/>
          <w:lang w:eastAsia="ru-RU"/>
        </w:rPr>
        <w:t>беседа</w:t>
      </w:r>
      <w:proofErr w:type="gramEnd"/>
      <w:r w:rsidRPr="00860D1A">
        <w:rPr>
          <w:rFonts w:ascii="Times New Roman" w:eastAsia="Times New Roman" w:hAnsi="Times New Roman" w:cs="Times New Roman"/>
          <w:sz w:val="28"/>
          <w:szCs w:val="28"/>
          <w:lang w:eastAsia="ru-RU"/>
        </w:rPr>
        <w:t xml:space="preserve"> прежде всего направлена на поиск клиентом путей решения возникших перед ним затруднений. Неотъемлемой частью психологического консультирования являются домашние задания, которые помогают прояснить неясные моменты и закрепить результаты консультирования.</w:t>
      </w:r>
    </w:p>
    <w:p w:rsidR="00860D1A" w:rsidRPr="00860D1A" w:rsidRDefault="00860D1A" w:rsidP="00860D1A">
      <w:pPr>
        <w:spacing w:before="100" w:beforeAutospacing="1" w:after="0" w:line="240" w:lineRule="auto"/>
        <w:ind w:firstLine="708"/>
        <w:jc w:val="both"/>
        <w:rPr>
          <w:rFonts w:ascii="Times New Roman" w:eastAsia="Times New Roman" w:hAnsi="Times New Roman" w:cs="Times New Roman"/>
          <w:sz w:val="24"/>
          <w:szCs w:val="24"/>
          <w:lang w:eastAsia="ru-RU"/>
        </w:rPr>
      </w:pPr>
      <w:r w:rsidRPr="00860D1A">
        <w:rPr>
          <w:rFonts w:ascii="Times New Roman" w:eastAsia="Times New Roman" w:hAnsi="Times New Roman" w:cs="Times New Roman"/>
          <w:sz w:val="28"/>
          <w:szCs w:val="28"/>
          <w:u w:val="single"/>
          <w:lang w:eastAsia="ru-RU"/>
        </w:rPr>
        <w:t>Групповое консультирование</w:t>
      </w:r>
      <w:r w:rsidRPr="00860D1A">
        <w:rPr>
          <w:rFonts w:ascii="Times New Roman" w:eastAsia="Times New Roman" w:hAnsi="Times New Roman" w:cs="Times New Roman"/>
          <w:sz w:val="28"/>
          <w:szCs w:val="28"/>
          <w:lang w:eastAsia="ru-RU"/>
        </w:rPr>
        <w:t xml:space="preserve"> имеет ряд преимуществ как средство, помогающее людям изменить свои позиции, убеждения, взгляды, касающиеся себя и других, чувства и поступки. Одна из выгод заключается в том, что участник может исследовать свой стиль отношении с другими и приобрести более эффективные социальные навыки. Другая заключается в том, что члены группы могут обсуждать свое восприятие друг друга и получать ценную обратную связь о том, как их воспринимает группа. Консультативная группа самыми разнообразными способами воссоздает привычный для участников группы мир, особенно если члены группы различаются по возрасту, интересам, происхождению, социально-экономическому статусу и типу проблем. Как микрокосм общества, группа представляет собой образец реальности — члены группы борются друг с другом и конфликтуют так же, как и за ее пределами, и разнообразие состава, которым характеризуется большинство групп, в результате выливается в необычно богатую обратную связь для ее участников, которые могут увидеть себя глазами разных людей. Группа предлагает понимание и поддержку, которые усиливают готовность членов группы исследовать и разрешать </w:t>
      </w:r>
      <w:r w:rsidRPr="00860D1A">
        <w:rPr>
          <w:rFonts w:ascii="Times New Roman" w:eastAsia="Times New Roman" w:hAnsi="Times New Roman" w:cs="Times New Roman"/>
          <w:sz w:val="28"/>
          <w:szCs w:val="28"/>
          <w:lang w:eastAsia="ru-RU"/>
        </w:rPr>
        <w:lastRenderedPageBreak/>
        <w:t xml:space="preserve">проблемы, с которыми они пришли в группу. В такой поддерживающей атмосфере члены группы могут экспериментировать с альтернативными формами поведения. По мере того как они практикуются в этом поведении в группе, они получают поддержку и помощь в попытках применить то, чему они научились, в реальном мире. В конечном счете, члены группы должны сами решить, каких изменении они хотели бы достичь. Они могут сравнить свое восприятие себя с тем, как их видят другие, а затем решить, что делать с этой информацией. </w:t>
      </w:r>
    </w:p>
    <w:p w:rsidR="00860D1A" w:rsidRPr="00860D1A" w:rsidRDefault="00860D1A" w:rsidP="00860D1A">
      <w:pPr>
        <w:spacing w:before="100" w:beforeAutospacing="1" w:after="0" w:line="240" w:lineRule="auto"/>
        <w:ind w:firstLine="708"/>
        <w:jc w:val="both"/>
        <w:rPr>
          <w:rFonts w:ascii="Times New Roman" w:eastAsia="Times New Roman" w:hAnsi="Times New Roman" w:cs="Times New Roman"/>
          <w:sz w:val="24"/>
          <w:szCs w:val="24"/>
          <w:lang w:eastAsia="ru-RU"/>
        </w:rPr>
      </w:pPr>
      <w:r w:rsidRPr="00860D1A">
        <w:rPr>
          <w:rFonts w:ascii="Times New Roman" w:eastAsia="Times New Roman" w:hAnsi="Times New Roman" w:cs="Times New Roman"/>
          <w:sz w:val="28"/>
          <w:szCs w:val="28"/>
          <w:lang w:eastAsia="ru-RU"/>
        </w:rPr>
        <w:t>Таким образом, психологическое консультирование направлено на решение различных личностных проблем детей «группы риска», организация консультирования предполагает изменение личностного смысла различных проблемных ситуаций в сознании ребенка и изменение жизненной стратегии в контексте их решения.</w:t>
      </w:r>
    </w:p>
    <w:p w:rsidR="00860D1A" w:rsidRPr="00860D1A" w:rsidRDefault="00860D1A" w:rsidP="00860D1A">
      <w:pPr>
        <w:spacing w:before="100" w:beforeAutospacing="1" w:after="0" w:line="240" w:lineRule="auto"/>
        <w:ind w:firstLine="708"/>
        <w:jc w:val="both"/>
        <w:rPr>
          <w:rFonts w:ascii="Times New Roman" w:eastAsia="Times New Roman" w:hAnsi="Times New Roman" w:cs="Times New Roman"/>
          <w:sz w:val="24"/>
          <w:szCs w:val="24"/>
          <w:lang w:eastAsia="ru-RU"/>
        </w:rPr>
      </w:pPr>
      <w:r w:rsidRPr="00860D1A">
        <w:rPr>
          <w:rFonts w:ascii="Times New Roman" w:eastAsia="Times New Roman" w:hAnsi="Times New Roman" w:cs="Times New Roman"/>
          <w:b/>
          <w:bCs/>
          <w:sz w:val="28"/>
          <w:szCs w:val="28"/>
          <w:lang w:eastAsia="ru-RU"/>
        </w:rPr>
        <w:t> </w:t>
      </w:r>
    </w:p>
    <w:p w:rsidR="00860D1A" w:rsidRPr="00860D1A" w:rsidRDefault="00860D1A" w:rsidP="00860D1A">
      <w:pPr>
        <w:spacing w:before="100" w:beforeAutospacing="1" w:after="0" w:line="240" w:lineRule="auto"/>
        <w:ind w:firstLine="708"/>
        <w:jc w:val="center"/>
        <w:rPr>
          <w:rFonts w:ascii="Times New Roman" w:eastAsia="Times New Roman" w:hAnsi="Times New Roman" w:cs="Times New Roman"/>
          <w:sz w:val="24"/>
          <w:szCs w:val="24"/>
          <w:lang w:eastAsia="ru-RU"/>
        </w:rPr>
      </w:pPr>
      <w:r w:rsidRPr="00860D1A">
        <w:rPr>
          <w:rFonts w:ascii="Times New Roman" w:eastAsia="Times New Roman" w:hAnsi="Times New Roman" w:cs="Times New Roman"/>
          <w:sz w:val="28"/>
          <w:szCs w:val="28"/>
          <w:lang w:eastAsia="ru-RU"/>
        </w:rPr>
        <w:t>СПИСОК ИСПОЛЬЗОВАННЫХ ИСТОЧНИКОВ</w:t>
      </w:r>
    </w:p>
    <w:p w:rsidR="00860D1A" w:rsidRPr="00860D1A" w:rsidRDefault="00860D1A" w:rsidP="00860D1A">
      <w:pPr>
        <w:spacing w:before="100" w:beforeAutospacing="1" w:after="0" w:line="240" w:lineRule="auto"/>
        <w:ind w:firstLine="708"/>
        <w:jc w:val="both"/>
        <w:rPr>
          <w:rFonts w:ascii="Times New Roman" w:eastAsia="Times New Roman" w:hAnsi="Times New Roman" w:cs="Times New Roman"/>
          <w:sz w:val="24"/>
          <w:szCs w:val="24"/>
          <w:lang w:eastAsia="ru-RU"/>
        </w:rPr>
      </w:pPr>
      <w:r w:rsidRPr="00860D1A">
        <w:rPr>
          <w:rFonts w:ascii="Times New Roman" w:eastAsia="Times New Roman" w:hAnsi="Times New Roman" w:cs="Times New Roman"/>
          <w:b/>
          <w:bCs/>
          <w:sz w:val="28"/>
          <w:szCs w:val="28"/>
          <w:lang w:eastAsia="ru-RU"/>
        </w:rPr>
        <w:t> </w:t>
      </w:r>
    </w:p>
    <w:p w:rsidR="00860D1A" w:rsidRPr="00860D1A" w:rsidRDefault="00860D1A" w:rsidP="00860D1A">
      <w:pPr>
        <w:spacing w:after="0" w:line="240" w:lineRule="auto"/>
        <w:ind w:left="-142"/>
        <w:jc w:val="both"/>
        <w:rPr>
          <w:rFonts w:ascii="Times New Roman" w:eastAsia="Times New Roman" w:hAnsi="Times New Roman" w:cs="Times New Roman"/>
          <w:sz w:val="24"/>
          <w:szCs w:val="24"/>
          <w:lang w:eastAsia="ru-RU"/>
        </w:rPr>
      </w:pPr>
      <w:r w:rsidRPr="00860D1A">
        <w:rPr>
          <w:rFonts w:ascii="Times New Roman" w:eastAsia="Times New Roman" w:hAnsi="Times New Roman" w:cs="Times New Roman"/>
          <w:sz w:val="28"/>
          <w:szCs w:val="28"/>
          <w:lang w:eastAsia="ru-RU"/>
        </w:rPr>
        <w:t>1. Митькина Е.П. ДЕТИ ГРУППЫ РИСКА - АКТУАЛЬНАЯ ПРОБЛЕМА СОВРЕМЕННОГО ДЕТСТВА // Международный студенческий научный вестник. – 2017. – № 2.</w:t>
      </w:r>
    </w:p>
    <w:p w:rsidR="00860D1A" w:rsidRPr="00860D1A" w:rsidRDefault="00860D1A" w:rsidP="00860D1A">
      <w:pPr>
        <w:spacing w:after="0" w:line="240" w:lineRule="auto"/>
        <w:ind w:left="-142"/>
        <w:jc w:val="both"/>
        <w:rPr>
          <w:rFonts w:ascii="Times New Roman" w:eastAsia="Times New Roman" w:hAnsi="Times New Roman" w:cs="Times New Roman"/>
          <w:sz w:val="24"/>
          <w:szCs w:val="24"/>
          <w:lang w:eastAsia="ru-RU"/>
        </w:rPr>
      </w:pPr>
      <w:r w:rsidRPr="00860D1A">
        <w:rPr>
          <w:rFonts w:ascii="Times New Roman" w:eastAsia="Times New Roman" w:hAnsi="Times New Roman" w:cs="Times New Roman"/>
          <w:sz w:val="28"/>
          <w:szCs w:val="28"/>
          <w:lang w:eastAsia="ru-RU"/>
        </w:rPr>
        <w:t xml:space="preserve">2. </w:t>
      </w:r>
      <w:proofErr w:type="spellStart"/>
      <w:r w:rsidRPr="00860D1A">
        <w:rPr>
          <w:rFonts w:ascii="Times New Roman" w:eastAsia="Times New Roman" w:hAnsi="Times New Roman" w:cs="Times New Roman"/>
          <w:sz w:val="28"/>
          <w:szCs w:val="28"/>
          <w:lang w:eastAsia="ru-RU"/>
        </w:rPr>
        <w:t>Мардахаев</w:t>
      </w:r>
      <w:proofErr w:type="spellEnd"/>
      <w:r w:rsidRPr="00860D1A">
        <w:rPr>
          <w:rFonts w:ascii="Times New Roman" w:eastAsia="Times New Roman" w:hAnsi="Times New Roman" w:cs="Times New Roman"/>
          <w:sz w:val="28"/>
          <w:szCs w:val="28"/>
          <w:lang w:eastAsia="ru-RU"/>
        </w:rPr>
        <w:t xml:space="preserve"> Л. В. Социальная педагогика: Учебник. — М.: </w:t>
      </w:r>
      <w:proofErr w:type="spellStart"/>
      <w:r w:rsidRPr="00860D1A">
        <w:rPr>
          <w:rFonts w:ascii="Times New Roman" w:eastAsia="Times New Roman" w:hAnsi="Times New Roman" w:cs="Times New Roman"/>
          <w:sz w:val="28"/>
          <w:szCs w:val="28"/>
          <w:lang w:eastAsia="ru-RU"/>
        </w:rPr>
        <w:t>Гардарики</w:t>
      </w:r>
      <w:proofErr w:type="spellEnd"/>
      <w:r w:rsidRPr="00860D1A">
        <w:rPr>
          <w:rFonts w:ascii="Times New Roman" w:eastAsia="Times New Roman" w:hAnsi="Times New Roman" w:cs="Times New Roman"/>
          <w:sz w:val="28"/>
          <w:szCs w:val="28"/>
          <w:lang w:eastAsia="ru-RU"/>
        </w:rPr>
        <w:t>, 2010. – 26 с.</w:t>
      </w:r>
    </w:p>
    <w:p w:rsidR="00860D1A" w:rsidRPr="00860D1A" w:rsidRDefault="00860D1A" w:rsidP="00860D1A">
      <w:pPr>
        <w:spacing w:after="0" w:line="240" w:lineRule="auto"/>
        <w:ind w:left="-142"/>
        <w:jc w:val="both"/>
        <w:rPr>
          <w:rFonts w:ascii="Times New Roman" w:eastAsia="Times New Roman" w:hAnsi="Times New Roman" w:cs="Times New Roman"/>
          <w:sz w:val="24"/>
          <w:szCs w:val="24"/>
          <w:lang w:eastAsia="ru-RU"/>
        </w:rPr>
      </w:pPr>
      <w:r w:rsidRPr="00860D1A">
        <w:rPr>
          <w:rFonts w:ascii="Times New Roman" w:eastAsia="Times New Roman" w:hAnsi="Times New Roman" w:cs="Times New Roman"/>
          <w:sz w:val="28"/>
          <w:szCs w:val="28"/>
          <w:lang w:eastAsia="ru-RU"/>
        </w:rPr>
        <w:t xml:space="preserve">3. </w:t>
      </w:r>
      <w:proofErr w:type="spellStart"/>
      <w:r w:rsidRPr="00860D1A">
        <w:rPr>
          <w:rFonts w:ascii="Times New Roman" w:eastAsia="Times New Roman" w:hAnsi="Times New Roman" w:cs="Times New Roman"/>
          <w:sz w:val="28"/>
          <w:szCs w:val="28"/>
          <w:lang w:eastAsia="ru-RU"/>
        </w:rPr>
        <w:t>Олиференко</w:t>
      </w:r>
      <w:proofErr w:type="spellEnd"/>
      <w:r w:rsidRPr="00860D1A">
        <w:rPr>
          <w:rFonts w:ascii="Times New Roman" w:eastAsia="Times New Roman" w:hAnsi="Times New Roman" w:cs="Times New Roman"/>
          <w:sz w:val="28"/>
          <w:szCs w:val="28"/>
          <w:lang w:eastAsia="ru-RU"/>
        </w:rPr>
        <w:t xml:space="preserve"> Л. Я. Социально-педагогическая поддержка детей группы риска: Учеб</w:t>
      </w:r>
      <w:proofErr w:type="gramStart"/>
      <w:r w:rsidRPr="00860D1A">
        <w:rPr>
          <w:rFonts w:ascii="Times New Roman" w:eastAsia="Times New Roman" w:hAnsi="Times New Roman" w:cs="Times New Roman"/>
          <w:sz w:val="28"/>
          <w:szCs w:val="28"/>
          <w:lang w:eastAsia="ru-RU"/>
        </w:rPr>
        <w:t>.</w:t>
      </w:r>
      <w:proofErr w:type="gramEnd"/>
      <w:r w:rsidRPr="00860D1A">
        <w:rPr>
          <w:rFonts w:ascii="Times New Roman" w:eastAsia="Times New Roman" w:hAnsi="Times New Roman" w:cs="Times New Roman"/>
          <w:sz w:val="28"/>
          <w:szCs w:val="28"/>
          <w:lang w:eastAsia="ru-RU"/>
        </w:rPr>
        <w:t xml:space="preserve"> </w:t>
      </w:r>
      <w:proofErr w:type="gramStart"/>
      <w:r w:rsidRPr="00860D1A">
        <w:rPr>
          <w:rFonts w:ascii="Times New Roman" w:eastAsia="Times New Roman" w:hAnsi="Times New Roman" w:cs="Times New Roman"/>
          <w:sz w:val="28"/>
          <w:szCs w:val="28"/>
          <w:lang w:eastAsia="ru-RU"/>
        </w:rPr>
        <w:t>п</w:t>
      </w:r>
      <w:proofErr w:type="gramEnd"/>
      <w:r w:rsidRPr="00860D1A">
        <w:rPr>
          <w:rFonts w:ascii="Times New Roman" w:eastAsia="Times New Roman" w:hAnsi="Times New Roman" w:cs="Times New Roman"/>
          <w:sz w:val="28"/>
          <w:szCs w:val="28"/>
          <w:lang w:eastAsia="ru-RU"/>
        </w:rPr>
        <w:t xml:space="preserve">особие для студентов высших педагогических заведений / Л. Я. 4. </w:t>
      </w:r>
      <w:proofErr w:type="spellStart"/>
      <w:r w:rsidRPr="00860D1A">
        <w:rPr>
          <w:rFonts w:ascii="Times New Roman" w:eastAsia="Times New Roman" w:hAnsi="Times New Roman" w:cs="Times New Roman"/>
          <w:sz w:val="28"/>
          <w:szCs w:val="28"/>
          <w:lang w:eastAsia="ru-RU"/>
        </w:rPr>
        <w:t>Олиференко</w:t>
      </w:r>
      <w:proofErr w:type="spellEnd"/>
      <w:r w:rsidRPr="00860D1A">
        <w:rPr>
          <w:rFonts w:ascii="Times New Roman" w:eastAsia="Times New Roman" w:hAnsi="Times New Roman" w:cs="Times New Roman"/>
          <w:sz w:val="28"/>
          <w:szCs w:val="28"/>
          <w:lang w:eastAsia="ru-RU"/>
        </w:rPr>
        <w:t xml:space="preserve">, Т. И. Шульга, И. Ф. Дементьева. — М., </w:t>
      </w:r>
      <w:proofErr w:type="spellStart"/>
      <w:r w:rsidRPr="00860D1A">
        <w:rPr>
          <w:rFonts w:ascii="Times New Roman" w:eastAsia="Times New Roman" w:hAnsi="Times New Roman" w:cs="Times New Roman"/>
          <w:sz w:val="28"/>
          <w:szCs w:val="28"/>
          <w:lang w:eastAsia="ru-RU"/>
        </w:rPr>
        <w:t>Издат</w:t>
      </w:r>
      <w:proofErr w:type="spellEnd"/>
      <w:r w:rsidRPr="00860D1A">
        <w:rPr>
          <w:rFonts w:ascii="Times New Roman" w:eastAsia="Times New Roman" w:hAnsi="Times New Roman" w:cs="Times New Roman"/>
          <w:sz w:val="28"/>
          <w:szCs w:val="28"/>
          <w:lang w:eastAsia="ru-RU"/>
        </w:rPr>
        <w:t xml:space="preserve">. Центр «Академия», 2012. </w:t>
      </w:r>
    </w:p>
    <w:p w:rsidR="00860D1A" w:rsidRPr="00860D1A" w:rsidRDefault="00860D1A" w:rsidP="00860D1A">
      <w:pPr>
        <w:spacing w:after="0" w:line="240" w:lineRule="auto"/>
        <w:ind w:left="-142"/>
        <w:jc w:val="both"/>
        <w:rPr>
          <w:rFonts w:ascii="Times New Roman" w:eastAsia="Times New Roman" w:hAnsi="Times New Roman" w:cs="Times New Roman"/>
          <w:sz w:val="24"/>
          <w:szCs w:val="24"/>
          <w:lang w:eastAsia="ru-RU"/>
        </w:rPr>
      </w:pPr>
      <w:r w:rsidRPr="00860D1A">
        <w:rPr>
          <w:rFonts w:ascii="Times New Roman" w:eastAsia="Times New Roman" w:hAnsi="Times New Roman" w:cs="Times New Roman"/>
          <w:sz w:val="28"/>
          <w:szCs w:val="28"/>
          <w:lang w:eastAsia="ru-RU"/>
        </w:rPr>
        <w:t xml:space="preserve">5. </w:t>
      </w:r>
      <w:proofErr w:type="spellStart"/>
      <w:r w:rsidRPr="00860D1A">
        <w:rPr>
          <w:rFonts w:ascii="Times New Roman" w:eastAsia="Times New Roman" w:hAnsi="Times New Roman" w:cs="Times New Roman"/>
          <w:sz w:val="28"/>
          <w:szCs w:val="28"/>
          <w:lang w:eastAsia="ru-RU"/>
        </w:rPr>
        <w:t>Шпицына</w:t>
      </w:r>
      <w:proofErr w:type="spellEnd"/>
      <w:r w:rsidRPr="00860D1A">
        <w:rPr>
          <w:rFonts w:ascii="Times New Roman" w:eastAsia="Times New Roman" w:hAnsi="Times New Roman" w:cs="Times New Roman"/>
          <w:sz w:val="28"/>
          <w:szCs w:val="28"/>
          <w:lang w:eastAsia="ru-RU"/>
        </w:rPr>
        <w:t xml:space="preserve"> Л. М., Казакова Е. И. Комплексное сопровождение и коррекция развития детей-сирот: социально- эмоциональные проблемы. </w:t>
      </w:r>
      <w:proofErr w:type="spellStart"/>
      <w:r w:rsidRPr="00860D1A">
        <w:rPr>
          <w:rFonts w:ascii="Times New Roman" w:eastAsia="Times New Roman" w:hAnsi="Times New Roman" w:cs="Times New Roman"/>
          <w:sz w:val="28"/>
          <w:szCs w:val="28"/>
          <w:lang w:eastAsia="ru-RU"/>
        </w:rPr>
        <w:t>Спб</w:t>
      </w:r>
      <w:proofErr w:type="spellEnd"/>
      <w:r w:rsidRPr="00860D1A">
        <w:rPr>
          <w:rFonts w:ascii="Times New Roman" w:eastAsia="Times New Roman" w:hAnsi="Times New Roman" w:cs="Times New Roman"/>
          <w:sz w:val="28"/>
          <w:szCs w:val="28"/>
          <w:lang w:eastAsia="ru-RU"/>
        </w:rPr>
        <w:t>. 2008–108 с.</w:t>
      </w:r>
    </w:p>
    <w:p w:rsidR="00860D1A" w:rsidRPr="00860D1A" w:rsidRDefault="00860D1A" w:rsidP="00860D1A">
      <w:pPr>
        <w:spacing w:after="0" w:line="240" w:lineRule="auto"/>
        <w:jc w:val="right"/>
        <w:rPr>
          <w:rFonts w:ascii="Times New Roman" w:eastAsia="Times New Roman" w:hAnsi="Times New Roman" w:cs="Times New Roman"/>
          <w:sz w:val="24"/>
          <w:szCs w:val="24"/>
          <w:lang w:eastAsia="ru-RU"/>
        </w:rPr>
      </w:pPr>
      <w:r w:rsidRPr="00860D1A">
        <w:rPr>
          <w:rFonts w:ascii="Times New Roman" w:eastAsia="Times New Roman" w:hAnsi="Times New Roman" w:cs="Times New Roman"/>
          <w:sz w:val="28"/>
          <w:szCs w:val="28"/>
          <w:lang w:eastAsia="ru-RU"/>
        </w:rPr>
        <w:t> </w:t>
      </w:r>
    </w:p>
    <w:sectPr w:rsidR="00860D1A" w:rsidRPr="00860D1A" w:rsidSect="00E56C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743AA"/>
    <w:multiLevelType w:val="multilevel"/>
    <w:tmpl w:val="2A72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434E14"/>
    <w:multiLevelType w:val="multilevel"/>
    <w:tmpl w:val="2A18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9D4B0D"/>
    <w:multiLevelType w:val="multilevel"/>
    <w:tmpl w:val="C6E27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4B118C"/>
    <w:multiLevelType w:val="multilevel"/>
    <w:tmpl w:val="9FAAD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0D1A"/>
    <w:rsid w:val="007215F3"/>
    <w:rsid w:val="00860D1A"/>
    <w:rsid w:val="00DC799C"/>
    <w:rsid w:val="00E56C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C97"/>
  </w:style>
  <w:style w:type="paragraph" w:styleId="3">
    <w:name w:val="heading 3"/>
    <w:basedOn w:val="a"/>
    <w:link w:val="30"/>
    <w:uiPriority w:val="9"/>
    <w:qFormat/>
    <w:rsid w:val="00860D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60D1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60D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60D1A"/>
    <w:rPr>
      <w:color w:val="0000FF"/>
      <w:u w:val="single"/>
    </w:rPr>
  </w:style>
  <w:style w:type="paragraph" w:styleId="z-">
    <w:name w:val="HTML Top of Form"/>
    <w:basedOn w:val="a"/>
    <w:next w:val="a"/>
    <w:link w:val="z-0"/>
    <w:hidden/>
    <w:uiPriority w:val="99"/>
    <w:semiHidden/>
    <w:unhideWhenUsed/>
    <w:rsid w:val="00860D1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60D1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60D1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60D1A"/>
    <w:rPr>
      <w:rFonts w:ascii="Arial" w:eastAsia="Times New Roman" w:hAnsi="Arial" w:cs="Arial"/>
      <w:vanish/>
      <w:sz w:val="16"/>
      <w:szCs w:val="16"/>
      <w:lang w:eastAsia="ru-RU"/>
    </w:rPr>
  </w:style>
  <w:style w:type="paragraph" w:styleId="a5">
    <w:name w:val="Balloon Text"/>
    <w:basedOn w:val="a"/>
    <w:link w:val="a6"/>
    <w:uiPriority w:val="99"/>
    <w:semiHidden/>
    <w:unhideWhenUsed/>
    <w:rsid w:val="00860D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0D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6161736">
      <w:bodyDiv w:val="1"/>
      <w:marLeft w:val="0"/>
      <w:marRight w:val="0"/>
      <w:marTop w:val="0"/>
      <w:marBottom w:val="0"/>
      <w:divBdr>
        <w:top w:val="none" w:sz="0" w:space="0" w:color="auto"/>
        <w:left w:val="none" w:sz="0" w:space="0" w:color="auto"/>
        <w:bottom w:val="none" w:sz="0" w:space="0" w:color="auto"/>
        <w:right w:val="none" w:sz="0" w:space="0" w:color="auto"/>
      </w:divBdr>
      <w:divsChild>
        <w:div w:id="2011905357">
          <w:marLeft w:val="0"/>
          <w:marRight w:val="0"/>
          <w:marTop w:val="0"/>
          <w:marBottom w:val="0"/>
          <w:divBdr>
            <w:top w:val="none" w:sz="0" w:space="0" w:color="auto"/>
            <w:left w:val="none" w:sz="0" w:space="0" w:color="auto"/>
            <w:bottom w:val="none" w:sz="0" w:space="0" w:color="auto"/>
            <w:right w:val="none" w:sz="0" w:space="0" w:color="auto"/>
          </w:divBdr>
        </w:div>
        <w:div w:id="1160192132">
          <w:marLeft w:val="0"/>
          <w:marRight w:val="0"/>
          <w:marTop w:val="0"/>
          <w:marBottom w:val="0"/>
          <w:divBdr>
            <w:top w:val="none" w:sz="0" w:space="0" w:color="auto"/>
            <w:left w:val="none" w:sz="0" w:space="0" w:color="auto"/>
            <w:bottom w:val="none" w:sz="0" w:space="0" w:color="auto"/>
            <w:right w:val="none" w:sz="0" w:space="0" w:color="auto"/>
          </w:divBdr>
        </w:div>
        <w:div w:id="1806921931">
          <w:marLeft w:val="0"/>
          <w:marRight w:val="0"/>
          <w:marTop w:val="0"/>
          <w:marBottom w:val="0"/>
          <w:divBdr>
            <w:top w:val="none" w:sz="0" w:space="0" w:color="auto"/>
            <w:left w:val="none" w:sz="0" w:space="0" w:color="auto"/>
            <w:bottom w:val="none" w:sz="0" w:space="0" w:color="auto"/>
            <w:right w:val="none" w:sz="0" w:space="0" w:color="auto"/>
          </w:divBdr>
          <w:divsChild>
            <w:div w:id="1518805854">
              <w:marLeft w:val="0"/>
              <w:marRight w:val="0"/>
              <w:marTop w:val="0"/>
              <w:marBottom w:val="0"/>
              <w:divBdr>
                <w:top w:val="none" w:sz="0" w:space="0" w:color="auto"/>
                <w:left w:val="none" w:sz="0" w:space="0" w:color="auto"/>
                <w:bottom w:val="none" w:sz="0" w:space="0" w:color="auto"/>
                <w:right w:val="none" w:sz="0" w:space="0" w:color="auto"/>
              </w:divBdr>
            </w:div>
          </w:divsChild>
        </w:div>
        <w:div w:id="469127219">
          <w:marLeft w:val="0"/>
          <w:marRight w:val="0"/>
          <w:marTop w:val="0"/>
          <w:marBottom w:val="0"/>
          <w:divBdr>
            <w:top w:val="none" w:sz="0" w:space="0" w:color="auto"/>
            <w:left w:val="none" w:sz="0" w:space="0" w:color="auto"/>
            <w:bottom w:val="none" w:sz="0" w:space="0" w:color="auto"/>
            <w:right w:val="none" w:sz="0" w:space="0" w:color="auto"/>
          </w:divBdr>
        </w:div>
        <w:div w:id="1537962428">
          <w:marLeft w:val="0"/>
          <w:marRight w:val="0"/>
          <w:marTop w:val="0"/>
          <w:marBottom w:val="0"/>
          <w:divBdr>
            <w:top w:val="none" w:sz="0" w:space="0" w:color="auto"/>
            <w:left w:val="none" w:sz="0" w:space="0" w:color="auto"/>
            <w:bottom w:val="none" w:sz="0" w:space="0" w:color="auto"/>
            <w:right w:val="none" w:sz="0" w:space="0" w:color="auto"/>
          </w:divBdr>
        </w:div>
        <w:div w:id="1789817273">
          <w:marLeft w:val="0"/>
          <w:marRight w:val="0"/>
          <w:marTop w:val="0"/>
          <w:marBottom w:val="0"/>
          <w:divBdr>
            <w:top w:val="none" w:sz="0" w:space="0" w:color="auto"/>
            <w:left w:val="none" w:sz="0" w:space="0" w:color="auto"/>
            <w:bottom w:val="none" w:sz="0" w:space="0" w:color="auto"/>
            <w:right w:val="none" w:sz="0" w:space="0" w:color="auto"/>
          </w:divBdr>
        </w:div>
        <w:div w:id="2072844626">
          <w:marLeft w:val="0"/>
          <w:marRight w:val="0"/>
          <w:marTop w:val="0"/>
          <w:marBottom w:val="0"/>
          <w:divBdr>
            <w:top w:val="none" w:sz="0" w:space="0" w:color="auto"/>
            <w:left w:val="none" w:sz="0" w:space="0" w:color="auto"/>
            <w:bottom w:val="none" w:sz="0" w:space="0" w:color="auto"/>
            <w:right w:val="none" w:sz="0" w:space="0" w:color="auto"/>
          </w:divBdr>
        </w:div>
        <w:div w:id="1630742580">
          <w:marLeft w:val="0"/>
          <w:marRight w:val="0"/>
          <w:marTop w:val="0"/>
          <w:marBottom w:val="0"/>
          <w:divBdr>
            <w:top w:val="none" w:sz="0" w:space="0" w:color="auto"/>
            <w:left w:val="none" w:sz="0" w:space="0" w:color="auto"/>
            <w:bottom w:val="none" w:sz="0" w:space="0" w:color="auto"/>
            <w:right w:val="none" w:sz="0" w:space="0" w:color="auto"/>
          </w:divBdr>
          <w:divsChild>
            <w:div w:id="1717386632">
              <w:marLeft w:val="0"/>
              <w:marRight w:val="0"/>
              <w:marTop w:val="0"/>
              <w:marBottom w:val="0"/>
              <w:divBdr>
                <w:top w:val="none" w:sz="0" w:space="0" w:color="auto"/>
                <w:left w:val="none" w:sz="0" w:space="0" w:color="auto"/>
                <w:bottom w:val="none" w:sz="0" w:space="0" w:color="auto"/>
                <w:right w:val="none" w:sz="0" w:space="0" w:color="auto"/>
              </w:divBdr>
            </w:div>
            <w:div w:id="483353676">
              <w:marLeft w:val="0"/>
              <w:marRight w:val="0"/>
              <w:marTop w:val="0"/>
              <w:marBottom w:val="0"/>
              <w:divBdr>
                <w:top w:val="none" w:sz="0" w:space="0" w:color="auto"/>
                <w:left w:val="none" w:sz="0" w:space="0" w:color="auto"/>
                <w:bottom w:val="none" w:sz="0" w:space="0" w:color="auto"/>
                <w:right w:val="none" w:sz="0" w:space="0" w:color="auto"/>
              </w:divBdr>
            </w:div>
            <w:div w:id="1795101590">
              <w:marLeft w:val="0"/>
              <w:marRight w:val="0"/>
              <w:marTop w:val="0"/>
              <w:marBottom w:val="0"/>
              <w:divBdr>
                <w:top w:val="none" w:sz="0" w:space="0" w:color="auto"/>
                <w:left w:val="none" w:sz="0" w:space="0" w:color="auto"/>
                <w:bottom w:val="none" w:sz="0" w:space="0" w:color="auto"/>
                <w:right w:val="none" w:sz="0" w:space="0" w:color="auto"/>
              </w:divBdr>
            </w:div>
          </w:divsChild>
        </w:div>
        <w:div w:id="2056738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1625</Words>
  <Characters>9269</Characters>
  <Application>Microsoft Office Word</Application>
  <DocSecurity>0</DocSecurity>
  <Lines>77</Lines>
  <Paragraphs>21</Paragraphs>
  <ScaleCrop>false</ScaleCrop>
  <Company/>
  <LinksUpToDate>false</LinksUpToDate>
  <CharactersWithSpaces>10873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2019-11-20T11:15:00Z</dcterms:created>
  <dcterms:modified xsi:type="dcterms:W3CDTF">2019-11-20T11:16:00Z</dcterms:modified>
</cp:coreProperties>
</file>