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FA" w:rsidRPr="00506D39" w:rsidRDefault="009008FA" w:rsidP="00506D3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 w:rsidRPr="00506D39">
        <w:rPr>
          <w:rFonts w:eastAsiaTheme="minorEastAsia"/>
          <w:b/>
          <w:bCs/>
          <w:kern w:val="24"/>
        </w:rPr>
        <w:t>Методическая разработка</w:t>
      </w:r>
    </w:p>
    <w:p w:rsidR="009008FA" w:rsidRPr="00506D39" w:rsidRDefault="009008FA" w:rsidP="00506D3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 w:rsidRPr="00506D39">
        <w:rPr>
          <w:rFonts w:eastAsiaTheme="minorEastAsia"/>
          <w:b/>
          <w:bCs/>
          <w:kern w:val="24"/>
        </w:rPr>
        <w:t>учителя-дефектолога</w:t>
      </w:r>
    </w:p>
    <w:p w:rsidR="009008FA" w:rsidRPr="00506D39" w:rsidRDefault="009008FA" w:rsidP="00506D3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 w:rsidRPr="00506D39">
        <w:rPr>
          <w:rFonts w:eastAsiaTheme="minorEastAsia"/>
          <w:b/>
          <w:bCs/>
          <w:kern w:val="24"/>
        </w:rPr>
        <w:t>ГКОУ СКОШИ №52 г. Москва</w:t>
      </w:r>
    </w:p>
    <w:p w:rsidR="009008FA" w:rsidRDefault="009008FA" w:rsidP="00506D3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</w:rPr>
      </w:pPr>
      <w:r w:rsidRPr="00506D39">
        <w:rPr>
          <w:rFonts w:eastAsiaTheme="minorEastAsia"/>
          <w:b/>
          <w:bCs/>
          <w:kern w:val="24"/>
        </w:rPr>
        <w:t>Гуденко Людмилы Владимировны.</w:t>
      </w:r>
    </w:p>
    <w:p w:rsidR="00506D39" w:rsidRPr="00506D39" w:rsidRDefault="00506D39" w:rsidP="00506D3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9008FA" w:rsidRDefault="009008FA" w:rsidP="00506D3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</w:rPr>
      </w:pPr>
      <w:r w:rsidRPr="00506D39">
        <w:rPr>
          <w:rFonts w:eastAsiaTheme="minorEastAsia"/>
          <w:b/>
          <w:bCs/>
          <w:kern w:val="24"/>
        </w:rPr>
        <w:t xml:space="preserve">Самоанализ </w:t>
      </w:r>
      <w:r w:rsidRPr="00506D39">
        <w:rPr>
          <w:rFonts w:eastAsiaTheme="minorEastAsia"/>
          <w:kern w:val="24"/>
        </w:rPr>
        <w:br/>
      </w:r>
      <w:r w:rsidRPr="00506D39">
        <w:rPr>
          <w:rFonts w:eastAsiaTheme="minorEastAsia"/>
          <w:b/>
          <w:bCs/>
          <w:kern w:val="24"/>
        </w:rPr>
        <w:t>коррекционно-развивающего занятия   учителя-дефектолога (сурдопедагога).</w:t>
      </w:r>
    </w:p>
    <w:p w:rsidR="00506D39" w:rsidRPr="00506D39" w:rsidRDefault="00506D39" w:rsidP="00506D3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9008FA" w:rsidRPr="00506D39" w:rsidRDefault="009008FA" w:rsidP="00506D39">
      <w:pPr>
        <w:pStyle w:val="a3"/>
        <w:spacing w:before="0" w:beforeAutospacing="0" w:after="0" w:afterAutospacing="0"/>
        <w:jc w:val="center"/>
        <w:textAlignment w:val="baseline"/>
      </w:pPr>
      <w:r w:rsidRPr="00506D39">
        <w:rPr>
          <w:rFonts w:eastAsiaTheme="minorEastAsia"/>
          <w:b/>
          <w:bCs/>
          <w:kern w:val="24"/>
        </w:rPr>
        <w:t>Что такое самоанализ и зачем он нужен?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  В педагогике существует чётко </w:t>
      </w:r>
      <w:proofErr w:type="gramStart"/>
      <w:r w:rsidRPr="00506D39">
        <w:rPr>
          <w:rFonts w:eastAsiaTheme="minorEastAsia"/>
          <w:kern w:val="24"/>
        </w:rPr>
        <w:t>обозначенное  определение</w:t>
      </w:r>
      <w:proofErr w:type="gramEnd"/>
      <w:r w:rsidRPr="00506D39">
        <w:rPr>
          <w:rFonts w:eastAsiaTheme="minorEastAsia"/>
          <w:kern w:val="24"/>
        </w:rPr>
        <w:t xml:space="preserve"> самоанализа урока.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proofErr w:type="gramStart"/>
      <w:r w:rsidRPr="00506D39">
        <w:rPr>
          <w:rFonts w:eastAsiaTheme="minorEastAsia"/>
          <w:kern w:val="24"/>
        </w:rPr>
        <w:t>Оно  зафиксировано</w:t>
      </w:r>
      <w:proofErr w:type="gramEnd"/>
      <w:r w:rsidRPr="00506D39">
        <w:rPr>
          <w:rFonts w:eastAsiaTheme="minorEastAsia"/>
          <w:kern w:val="24"/>
        </w:rPr>
        <w:t xml:space="preserve"> во ФГОС второго поколения и позволяет понять сущность и роль самоанализа  урока в деятельности педагога.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bCs/>
          <w:kern w:val="24"/>
        </w:rPr>
        <w:t xml:space="preserve">                     Самоанализ урока – инструмент    самосовершенствования учителя,  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bCs/>
          <w:kern w:val="24"/>
        </w:rPr>
        <w:t xml:space="preserve">формирования и развития его </w:t>
      </w:r>
      <w:proofErr w:type="gramStart"/>
      <w:r w:rsidRPr="00506D39">
        <w:rPr>
          <w:rFonts w:eastAsiaTheme="minorEastAsia"/>
          <w:bCs/>
          <w:kern w:val="24"/>
        </w:rPr>
        <w:t>профессиональных  качеств</w:t>
      </w:r>
      <w:proofErr w:type="gramEnd"/>
      <w:r w:rsidRPr="00506D39">
        <w:rPr>
          <w:rFonts w:eastAsiaTheme="minorEastAsia"/>
          <w:bCs/>
          <w:kern w:val="24"/>
        </w:rPr>
        <w:t>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             Это определение полностью </w:t>
      </w:r>
      <w:proofErr w:type="gramStart"/>
      <w:r w:rsidRPr="00506D39">
        <w:rPr>
          <w:rFonts w:eastAsiaTheme="minorEastAsia"/>
          <w:kern w:val="24"/>
        </w:rPr>
        <w:t>соответствует  и</w:t>
      </w:r>
      <w:proofErr w:type="gramEnd"/>
      <w:r w:rsidRPr="00506D39">
        <w:rPr>
          <w:rFonts w:eastAsiaTheme="minorEastAsia"/>
          <w:kern w:val="24"/>
        </w:rPr>
        <w:t xml:space="preserve"> определению самоанализа</w:t>
      </w:r>
    </w:p>
    <w:p w:rsidR="00DF1B84" w:rsidRDefault="009008FA" w:rsidP="00506D39">
      <w:pPr>
        <w:pStyle w:val="a3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506D39">
        <w:rPr>
          <w:rFonts w:eastAsiaTheme="minorEastAsia"/>
          <w:kern w:val="24"/>
        </w:rPr>
        <w:t xml:space="preserve"> индивидуальных и групповых коррекционно-развивающих занятий</w:t>
      </w:r>
      <w:r w:rsidR="00DF1B84">
        <w:rPr>
          <w:rFonts w:eastAsiaTheme="minorEastAsia"/>
          <w:kern w:val="24"/>
        </w:rPr>
        <w:t xml:space="preserve"> с глухими и слабослышащими обучающимися</w:t>
      </w:r>
      <w:r w:rsidRPr="00506D39">
        <w:rPr>
          <w:rFonts w:eastAsiaTheme="minorEastAsia"/>
          <w:kern w:val="24"/>
        </w:rPr>
        <w:t>.</w:t>
      </w:r>
      <w:r w:rsidR="00506D39">
        <w:rPr>
          <w:rFonts w:eastAsiaTheme="minorEastAsia"/>
          <w:kern w:val="24"/>
        </w:rPr>
        <w:t xml:space="preserve"> 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 </w:t>
      </w:r>
      <w:r w:rsidRPr="00506D39">
        <w:rPr>
          <w:rFonts w:eastAsiaTheme="minorEastAsia"/>
          <w:bCs/>
          <w:kern w:val="24"/>
        </w:rPr>
        <w:t xml:space="preserve">Самоанализ занятия </w:t>
      </w:r>
      <w:proofErr w:type="gramStart"/>
      <w:r w:rsidRPr="00506D39">
        <w:rPr>
          <w:rFonts w:eastAsiaTheme="minorEastAsia"/>
          <w:bCs/>
          <w:kern w:val="24"/>
        </w:rPr>
        <w:t>даёт  возможность</w:t>
      </w:r>
      <w:proofErr w:type="gramEnd"/>
      <w:r w:rsidRPr="00506D39">
        <w:rPr>
          <w:rFonts w:eastAsiaTheme="minorEastAsia"/>
          <w:bCs/>
          <w:kern w:val="24"/>
        </w:rPr>
        <w:t>: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bCs/>
          <w:kern w:val="24"/>
        </w:rPr>
        <w:t xml:space="preserve">  1. Планировать и предвидеть результаты своего</w:t>
      </w:r>
      <w:r w:rsidR="00506D39">
        <w:rPr>
          <w:rFonts w:eastAsiaTheme="minorEastAsia"/>
          <w:bCs/>
          <w:kern w:val="24"/>
        </w:rPr>
        <w:t xml:space="preserve"> </w:t>
      </w:r>
      <w:r w:rsidRPr="00506D39">
        <w:rPr>
          <w:rFonts w:eastAsiaTheme="minorEastAsia"/>
          <w:bCs/>
          <w:kern w:val="24"/>
        </w:rPr>
        <w:t>педагогического труда.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bCs/>
          <w:kern w:val="24"/>
        </w:rPr>
        <w:t xml:space="preserve">  2. Формулировать и ставить цели своей </w:t>
      </w:r>
      <w:proofErr w:type="gramStart"/>
      <w:r w:rsidRPr="00506D39">
        <w:rPr>
          <w:rFonts w:eastAsiaTheme="minorEastAsia"/>
          <w:bCs/>
          <w:kern w:val="24"/>
        </w:rPr>
        <w:t>деятельности</w:t>
      </w:r>
      <w:r w:rsidR="00A83758">
        <w:rPr>
          <w:rFonts w:eastAsiaTheme="minorEastAsia"/>
          <w:bCs/>
          <w:kern w:val="24"/>
        </w:rPr>
        <w:t xml:space="preserve"> </w:t>
      </w:r>
      <w:r w:rsidRPr="00506D39">
        <w:rPr>
          <w:rFonts w:eastAsiaTheme="minorEastAsia"/>
          <w:bCs/>
          <w:kern w:val="24"/>
        </w:rPr>
        <w:t xml:space="preserve"> и</w:t>
      </w:r>
      <w:proofErr w:type="gramEnd"/>
      <w:r w:rsidRPr="00506D39">
        <w:rPr>
          <w:rFonts w:eastAsiaTheme="minorEastAsia"/>
          <w:bCs/>
          <w:kern w:val="24"/>
        </w:rPr>
        <w:t xml:space="preserve"> деятельности обучающихся на занятии.  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bCs/>
          <w:kern w:val="24"/>
        </w:rPr>
        <w:t xml:space="preserve">  3. Устанавливать связи между </w:t>
      </w:r>
      <w:proofErr w:type="gramStart"/>
      <w:r w:rsidRPr="00506D39">
        <w:rPr>
          <w:rFonts w:eastAsiaTheme="minorEastAsia"/>
          <w:bCs/>
          <w:kern w:val="24"/>
        </w:rPr>
        <w:t>условиями  своей</w:t>
      </w:r>
      <w:proofErr w:type="gramEnd"/>
      <w:r w:rsidRPr="00506D39">
        <w:rPr>
          <w:rFonts w:eastAsiaTheme="minorEastAsia"/>
          <w:bCs/>
          <w:kern w:val="24"/>
        </w:rPr>
        <w:t xml:space="preserve">  педагогической деятельности</w:t>
      </w:r>
      <w:r w:rsidR="00DF1B84">
        <w:rPr>
          <w:rFonts w:eastAsiaTheme="minorEastAsia"/>
          <w:bCs/>
          <w:kern w:val="24"/>
        </w:rPr>
        <w:t xml:space="preserve"> </w:t>
      </w:r>
      <w:r w:rsidRPr="00506D39">
        <w:rPr>
          <w:rFonts w:eastAsiaTheme="minorEastAsia"/>
          <w:bCs/>
          <w:kern w:val="24"/>
        </w:rPr>
        <w:t xml:space="preserve"> и средствами достижения цели. 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bCs/>
          <w:kern w:val="24"/>
        </w:rPr>
        <w:t xml:space="preserve">  4. Повышать уровень</w:t>
      </w:r>
      <w:r w:rsidR="00DF1B84">
        <w:rPr>
          <w:rFonts w:eastAsiaTheme="minorEastAsia"/>
          <w:bCs/>
          <w:kern w:val="24"/>
        </w:rPr>
        <w:t xml:space="preserve"> педагогического </w:t>
      </w:r>
      <w:proofErr w:type="gramStart"/>
      <w:r w:rsidR="00DF1B84">
        <w:rPr>
          <w:rFonts w:eastAsiaTheme="minorEastAsia"/>
          <w:bCs/>
          <w:kern w:val="24"/>
        </w:rPr>
        <w:t xml:space="preserve">мастерства </w:t>
      </w:r>
      <w:r w:rsidRPr="00506D39">
        <w:rPr>
          <w:rFonts w:eastAsiaTheme="minorEastAsia"/>
          <w:bCs/>
          <w:kern w:val="24"/>
        </w:rPr>
        <w:t xml:space="preserve"> при</w:t>
      </w:r>
      <w:proofErr w:type="gramEnd"/>
      <w:r w:rsidRPr="00506D39">
        <w:rPr>
          <w:rFonts w:eastAsiaTheme="minorEastAsia"/>
          <w:bCs/>
          <w:kern w:val="24"/>
        </w:rPr>
        <w:t xml:space="preserve"> помощ</w:t>
      </w:r>
      <w:r w:rsidR="00DF1B84">
        <w:rPr>
          <w:rFonts w:eastAsiaTheme="minorEastAsia"/>
          <w:bCs/>
          <w:kern w:val="24"/>
        </w:rPr>
        <w:t>и регулярных самонаблюдений</w:t>
      </w:r>
      <w:r w:rsidRPr="00506D39">
        <w:rPr>
          <w:rFonts w:eastAsiaTheme="minorEastAsia"/>
          <w:bCs/>
          <w:kern w:val="24"/>
        </w:rPr>
        <w:t xml:space="preserve"> и работы над ошибками.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bCs/>
          <w:kern w:val="24"/>
        </w:rPr>
        <w:t xml:space="preserve">  5. Формировать самосознание </w:t>
      </w:r>
      <w:proofErr w:type="gramStart"/>
      <w:r w:rsidRPr="00506D39">
        <w:rPr>
          <w:rFonts w:eastAsiaTheme="minorEastAsia"/>
          <w:bCs/>
          <w:kern w:val="24"/>
        </w:rPr>
        <w:t>ученика,</w:t>
      </w:r>
      <w:r w:rsidR="00506D39">
        <w:rPr>
          <w:rFonts w:eastAsiaTheme="minorEastAsia"/>
          <w:bCs/>
          <w:kern w:val="24"/>
        </w:rPr>
        <w:t xml:space="preserve"> </w:t>
      </w:r>
      <w:r w:rsidRPr="00506D39">
        <w:rPr>
          <w:rFonts w:eastAsiaTheme="minorEastAsia"/>
          <w:bCs/>
          <w:kern w:val="24"/>
        </w:rPr>
        <w:t xml:space="preserve"> когда</w:t>
      </w:r>
      <w:proofErr w:type="gramEnd"/>
      <w:r w:rsidRPr="00506D39">
        <w:rPr>
          <w:rFonts w:eastAsiaTheme="minorEastAsia"/>
          <w:bCs/>
          <w:kern w:val="24"/>
        </w:rPr>
        <w:t xml:space="preserve"> он начинает видеть связь между способами действий и конечным результатом труда.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bCs/>
          <w:kern w:val="24"/>
        </w:rPr>
        <w:t xml:space="preserve">  6. Выявлять </w:t>
      </w:r>
      <w:proofErr w:type="gramStart"/>
      <w:r w:rsidRPr="00506D39">
        <w:rPr>
          <w:rFonts w:eastAsiaTheme="minorEastAsia"/>
          <w:bCs/>
          <w:kern w:val="24"/>
        </w:rPr>
        <w:t>недостаточно  эффективные</w:t>
      </w:r>
      <w:proofErr w:type="gramEnd"/>
      <w:r w:rsidRPr="00506D39">
        <w:rPr>
          <w:rFonts w:eastAsiaTheme="minorEastAsia"/>
          <w:bCs/>
          <w:kern w:val="24"/>
        </w:rPr>
        <w:t xml:space="preserve"> методы и приёмы,</w:t>
      </w:r>
      <w:r w:rsidR="00506D39">
        <w:rPr>
          <w:rFonts w:eastAsiaTheme="minorEastAsia"/>
          <w:bCs/>
          <w:kern w:val="24"/>
        </w:rPr>
        <w:t xml:space="preserve"> </w:t>
      </w:r>
      <w:r w:rsidRPr="00506D39">
        <w:rPr>
          <w:rFonts w:eastAsiaTheme="minorEastAsia"/>
          <w:bCs/>
          <w:kern w:val="24"/>
        </w:rPr>
        <w:t xml:space="preserve">которые мешают  добиться поставленных учебных задач. 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kern w:val="24"/>
        </w:rPr>
      </w:pP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b/>
          <w:bCs/>
          <w:i/>
          <w:iCs/>
          <w:kern w:val="24"/>
        </w:rPr>
        <w:t>Схема анализа занятия учителя-дефектолога.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>1.Характеристика ребёнка или группы (подгруппы) детей.</w:t>
      </w:r>
    </w:p>
    <w:p w:rsidR="00DF1B84" w:rsidRDefault="009008FA" w:rsidP="00506D39">
      <w:pPr>
        <w:pStyle w:val="a3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506D39">
        <w:rPr>
          <w:rFonts w:eastAsiaTheme="minorEastAsia"/>
          <w:kern w:val="24"/>
        </w:rPr>
        <w:t xml:space="preserve"> 2.Тема ко</w:t>
      </w:r>
      <w:r w:rsidR="00DF1B84">
        <w:rPr>
          <w:rFonts w:eastAsiaTheme="minorEastAsia"/>
          <w:kern w:val="24"/>
        </w:rPr>
        <w:t>ррекционно-развивающего занятия</w:t>
      </w:r>
      <w:r w:rsidRPr="00506D39">
        <w:rPr>
          <w:rFonts w:eastAsiaTheme="minorEastAsia"/>
          <w:kern w:val="24"/>
        </w:rPr>
        <w:t xml:space="preserve"> и его место в системе занятий по </w:t>
      </w:r>
      <w:r w:rsidR="00DF1B84">
        <w:rPr>
          <w:rFonts w:eastAsiaTheme="minorEastAsia"/>
          <w:kern w:val="24"/>
        </w:rPr>
        <w:t>формированию речевого слуха и произносительной стороны речи</w:t>
      </w:r>
      <w:r w:rsidRPr="00506D39">
        <w:rPr>
          <w:rFonts w:eastAsiaTheme="minorEastAsia"/>
          <w:kern w:val="24"/>
        </w:rPr>
        <w:t xml:space="preserve">. 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>3.Организация занятия.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>4.Структура занятия.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>5.Анализ этапов занятия</w:t>
      </w:r>
      <w:r w:rsidR="00DF1B84">
        <w:rPr>
          <w:rFonts w:eastAsiaTheme="minorEastAsia"/>
          <w:kern w:val="24"/>
        </w:rPr>
        <w:t>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6.Оценка работы </w:t>
      </w:r>
      <w:proofErr w:type="gramStart"/>
      <w:r w:rsidRPr="00506D39">
        <w:rPr>
          <w:rFonts w:eastAsiaTheme="minorEastAsia"/>
          <w:kern w:val="24"/>
        </w:rPr>
        <w:t>ученика  и</w:t>
      </w:r>
      <w:proofErr w:type="gramEnd"/>
      <w:r w:rsidRPr="00506D39">
        <w:rPr>
          <w:rFonts w:eastAsiaTheme="minorEastAsia"/>
          <w:kern w:val="24"/>
        </w:rPr>
        <w:t xml:space="preserve"> его поведения на занятии.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>7.Оценка результатов занятия.</w:t>
      </w:r>
    </w:p>
    <w:p w:rsidR="009008FA" w:rsidRDefault="009008FA" w:rsidP="00506D39">
      <w:pPr>
        <w:pStyle w:val="a3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506D39">
        <w:rPr>
          <w:rFonts w:eastAsiaTheme="minorEastAsia"/>
          <w:kern w:val="24"/>
        </w:rPr>
        <w:t xml:space="preserve"> 8. Выводы.</w:t>
      </w:r>
    </w:p>
    <w:p w:rsidR="00506D39" w:rsidRPr="00506D39" w:rsidRDefault="00506D39" w:rsidP="00506D39">
      <w:pPr>
        <w:pStyle w:val="a3"/>
        <w:spacing w:before="0" w:beforeAutospacing="0" w:after="0" w:afterAutospacing="0"/>
        <w:textAlignment w:val="baseline"/>
      </w:pP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b/>
          <w:bCs/>
          <w:i/>
          <w:iCs/>
          <w:kern w:val="24"/>
        </w:rPr>
        <w:t xml:space="preserve">     1.Характеристика ребёнка или группы (подгруппы) детей.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>Здесь нужно дать: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- характеристику </w:t>
      </w:r>
      <w:proofErr w:type="gramStart"/>
      <w:r w:rsidRPr="00506D39">
        <w:rPr>
          <w:rFonts w:eastAsiaTheme="minorEastAsia"/>
          <w:kern w:val="24"/>
        </w:rPr>
        <w:t>ученика,  его</w:t>
      </w:r>
      <w:proofErr w:type="gramEnd"/>
      <w:r w:rsidRPr="00506D39">
        <w:rPr>
          <w:rFonts w:eastAsiaTheme="minorEastAsia"/>
          <w:kern w:val="24"/>
        </w:rPr>
        <w:t xml:space="preserve"> слуховой функции  (уровень слухового восприятия с ИСА и без ИСА),  речевого развития, наличие или отсутствие сопутствующих диагнозов, развитие психических свойств (познавательный интерес, установка на учение, интеллектуальная и эмоциональная сфера личности), индивидуальные особенности ребёнка.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>Для группы –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 насколько группа однородна по степени развития слуха и </w:t>
      </w:r>
      <w:proofErr w:type="gramStart"/>
      <w:r w:rsidRPr="00506D39">
        <w:rPr>
          <w:rFonts w:eastAsiaTheme="minorEastAsia"/>
          <w:kern w:val="24"/>
        </w:rPr>
        <w:t>речи,  умение</w:t>
      </w:r>
      <w:proofErr w:type="gramEnd"/>
      <w:r w:rsidRPr="00506D39">
        <w:rPr>
          <w:rFonts w:eastAsiaTheme="minorEastAsia"/>
          <w:kern w:val="24"/>
        </w:rPr>
        <w:t xml:space="preserve">  </w:t>
      </w:r>
      <w:r w:rsidR="00DF1B84">
        <w:rPr>
          <w:rFonts w:eastAsiaTheme="minorEastAsia"/>
          <w:kern w:val="24"/>
        </w:rPr>
        <w:t xml:space="preserve">группы </w:t>
      </w:r>
      <w:r w:rsidRPr="00506D39">
        <w:rPr>
          <w:rFonts w:eastAsiaTheme="minorEastAsia"/>
          <w:kern w:val="24"/>
        </w:rPr>
        <w:t xml:space="preserve">работать коллективно, помогать и дополнять друг друга,  взаимодействие между отдельными членами группы.  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</w:p>
    <w:p w:rsidR="009008FA" w:rsidRPr="00DF1B84" w:rsidRDefault="009008FA" w:rsidP="00506D39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DF1B84">
        <w:rPr>
          <w:rFonts w:eastAsiaTheme="minorEastAsia"/>
          <w:b/>
          <w:bCs/>
          <w:i/>
          <w:iCs/>
          <w:kern w:val="24"/>
        </w:rPr>
        <w:t xml:space="preserve">             2.Тема коррекционно-развивающего </w:t>
      </w:r>
      <w:proofErr w:type="gramStart"/>
      <w:r w:rsidRPr="00DF1B84">
        <w:rPr>
          <w:rFonts w:eastAsiaTheme="minorEastAsia"/>
          <w:b/>
          <w:bCs/>
          <w:i/>
          <w:iCs/>
          <w:kern w:val="24"/>
        </w:rPr>
        <w:t>занятия</w:t>
      </w:r>
      <w:r w:rsidR="00DF1B84" w:rsidRPr="00DF1B84">
        <w:rPr>
          <w:rFonts w:eastAsiaTheme="minorEastAsia"/>
          <w:b/>
          <w:bCs/>
          <w:i/>
          <w:iCs/>
          <w:kern w:val="24"/>
        </w:rPr>
        <w:t xml:space="preserve"> </w:t>
      </w:r>
      <w:r w:rsidRPr="00DF1B84">
        <w:rPr>
          <w:rFonts w:eastAsiaTheme="minorEastAsia"/>
          <w:b/>
          <w:bCs/>
          <w:i/>
          <w:iCs/>
          <w:kern w:val="24"/>
        </w:rPr>
        <w:t xml:space="preserve"> и</w:t>
      </w:r>
      <w:proofErr w:type="gramEnd"/>
      <w:r w:rsidRPr="00DF1B84">
        <w:rPr>
          <w:rFonts w:eastAsiaTheme="minorEastAsia"/>
          <w:b/>
          <w:bCs/>
          <w:i/>
          <w:iCs/>
          <w:kern w:val="24"/>
        </w:rPr>
        <w:t xml:space="preserve"> его место в системе занятий по </w:t>
      </w:r>
      <w:r w:rsidR="00DF1B84" w:rsidRPr="00DF1B84">
        <w:rPr>
          <w:rFonts w:eastAsiaTheme="minorEastAsia"/>
          <w:b/>
          <w:i/>
          <w:kern w:val="24"/>
        </w:rPr>
        <w:t xml:space="preserve"> формированию речевого слуха и произносительной стороны речи.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     Сообщается тема, цели и задачи коррекционно-развивающего занятия.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proofErr w:type="gramStart"/>
      <w:r w:rsidRPr="00506D39">
        <w:rPr>
          <w:rFonts w:eastAsiaTheme="minorEastAsia"/>
          <w:kern w:val="24"/>
        </w:rPr>
        <w:t>Анализируется :</w:t>
      </w:r>
      <w:proofErr w:type="gramEnd"/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- </w:t>
      </w:r>
      <w:proofErr w:type="gramStart"/>
      <w:r w:rsidRPr="00506D39">
        <w:rPr>
          <w:rFonts w:eastAsiaTheme="minorEastAsia"/>
          <w:kern w:val="24"/>
        </w:rPr>
        <w:t>соответстви</w:t>
      </w:r>
      <w:r w:rsidR="00A83758">
        <w:rPr>
          <w:rFonts w:eastAsiaTheme="minorEastAsia"/>
          <w:kern w:val="24"/>
        </w:rPr>
        <w:t>е  материала</w:t>
      </w:r>
      <w:proofErr w:type="gramEnd"/>
      <w:r w:rsidR="00A83758">
        <w:rPr>
          <w:rFonts w:eastAsiaTheme="minorEastAsia"/>
          <w:kern w:val="24"/>
        </w:rPr>
        <w:t xml:space="preserve">  занятия программе;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-насколько данное занятие подготовлено </w:t>
      </w:r>
      <w:proofErr w:type="gramStart"/>
      <w:r w:rsidRPr="00506D39">
        <w:rPr>
          <w:rFonts w:eastAsiaTheme="minorEastAsia"/>
          <w:kern w:val="24"/>
        </w:rPr>
        <w:t xml:space="preserve">предыдущим </w:t>
      </w:r>
      <w:r w:rsidR="00A83758">
        <w:rPr>
          <w:rFonts w:eastAsiaTheme="minorEastAsia"/>
          <w:kern w:val="24"/>
        </w:rPr>
        <w:t xml:space="preserve"> и</w:t>
      </w:r>
      <w:proofErr w:type="gramEnd"/>
      <w:r w:rsidR="00A83758">
        <w:rPr>
          <w:rFonts w:eastAsiaTheme="minorEastAsia"/>
          <w:kern w:val="24"/>
        </w:rPr>
        <w:t xml:space="preserve"> будет связано с последующим;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>-соответствие целей и задач за</w:t>
      </w:r>
      <w:r w:rsidR="00A83758">
        <w:rPr>
          <w:rFonts w:eastAsiaTheme="minorEastAsia"/>
          <w:kern w:val="24"/>
        </w:rPr>
        <w:t>нятия теме и содержанию занятия;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>-</w:t>
      </w:r>
      <w:proofErr w:type="gramStart"/>
      <w:r w:rsidRPr="00506D39">
        <w:rPr>
          <w:rFonts w:eastAsiaTheme="minorEastAsia"/>
          <w:kern w:val="24"/>
        </w:rPr>
        <w:t>связь  занятия</w:t>
      </w:r>
      <w:proofErr w:type="gramEnd"/>
      <w:r w:rsidRPr="00506D39">
        <w:rPr>
          <w:rFonts w:eastAsiaTheme="minorEastAsia"/>
          <w:kern w:val="24"/>
        </w:rPr>
        <w:t xml:space="preserve"> с общеобразовательными дисциплинами</w:t>
      </w:r>
      <w:r w:rsidR="00A83758">
        <w:rPr>
          <w:rFonts w:eastAsiaTheme="minorEastAsia"/>
          <w:kern w:val="24"/>
        </w:rPr>
        <w:t>;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>-соответствие подбора речевого материала целям и задачам занятия</w:t>
      </w:r>
      <w:r w:rsidR="00A83758">
        <w:rPr>
          <w:rFonts w:eastAsiaTheme="minorEastAsia"/>
          <w:kern w:val="24"/>
        </w:rPr>
        <w:t>;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-соответствие речевым и </w:t>
      </w:r>
      <w:r w:rsidR="00A83758">
        <w:rPr>
          <w:rFonts w:eastAsiaTheme="minorEastAsia"/>
          <w:kern w:val="24"/>
        </w:rPr>
        <w:t>возрастным особенностям ученика;</w:t>
      </w:r>
      <w:r w:rsidRPr="00506D39">
        <w:rPr>
          <w:rFonts w:eastAsiaTheme="minorEastAsia"/>
          <w:kern w:val="24"/>
        </w:rPr>
        <w:t xml:space="preserve"> </w:t>
      </w:r>
    </w:p>
    <w:p w:rsidR="009008FA" w:rsidRDefault="009008FA" w:rsidP="00506D39">
      <w:pPr>
        <w:pStyle w:val="a3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506D39">
        <w:rPr>
          <w:rFonts w:eastAsiaTheme="minorEastAsia"/>
          <w:kern w:val="24"/>
        </w:rPr>
        <w:t>-</w:t>
      </w:r>
      <w:proofErr w:type="gramStart"/>
      <w:r w:rsidRPr="00506D39">
        <w:rPr>
          <w:rFonts w:eastAsiaTheme="minorEastAsia"/>
          <w:kern w:val="24"/>
        </w:rPr>
        <w:t>объём  материал</w:t>
      </w:r>
      <w:r w:rsidR="00A83758">
        <w:rPr>
          <w:rFonts w:eastAsiaTheme="minorEastAsia"/>
          <w:kern w:val="24"/>
        </w:rPr>
        <w:t>а</w:t>
      </w:r>
      <w:proofErr w:type="gramEnd"/>
      <w:r w:rsidR="00A83758">
        <w:rPr>
          <w:rFonts w:eastAsiaTheme="minorEastAsia"/>
          <w:kern w:val="24"/>
        </w:rPr>
        <w:t xml:space="preserve"> и его доступность для ученика.</w:t>
      </w:r>
    </w:p>
    <w:p w:rsidR="00A83758" w:rsidRPr="00506D39" w:rsidRDefault="00A83758" w:rsidP="00506D39">
      <w:pPr>
        <w:pStyle w:val="a3"/>
        <w:spacing w:before="0" w:beforeAutospacing="0" w:after="0" w:afterAutospacing="0"/>
        <w:textAlignment w:val="baseline"/>
      </w:pP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b/>
          <w:bCs/>
          <w:i/>
          <w:iCs/>
          <w:kern w:val="24"/>
        </w:rPr>
        <w:t xml:space="preserve">                    3. Организация занятия.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 - </w:t>
      </w:r>
      <w:r w:rsidR="00A83758">
        <w:rPr>
          <w:rFonts w:eastAsiaTheme="minorEastAsia"/>
          <w:kern w:val="24"/>
        </w:rPr>
        <w:t>эстетическое оформление занятия;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 - качество наглядных пос</w:t>
      </w:r>
      <w:r w:rsidR="00A83758">
        <w:rPr>
          <w:rFonts w:eastAsiaTheme="minorEastAsia"/>
          <w:kern w:val="24"/>
        </w:rPr>
        <w:t>обий и дидактического материала;</w:t>
      </w:r>
      <w:r w:rsidRPr="00506D39">
        <w:rPr>
          <w:rFonts w:eastAsiaTheme="minorEastAsia"/>
          <w:kern w:val="24"/>
        </w:rPr>
        <w:t xml:space="preserve"> </w:t>
      </w:r>
    </w:p>
    <w:p w:rsidR="009008FA" w:rsidRDefault="009008FA" w:rsidP="00506D39">
      <w:pPr>
        <w:pStyle w:val="a3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506D39">
        <w:rPr>
          <w:rFonts w:eastAsiaTheme="minorEastAsia"/>
          <w:kern w:val="24"/>
        </w:rPr>
        <w:t>- используемые ТСО</w:t>
      </w:r>
      <w:r w:rsidR="00A83758">
        <w:rPr>
          <w:rFonts w:eastAsiaTheme="minorEastAsia"/>
          <w:kern w:val="24"/>
        </w:rPr>
        <w:t>.</w:t>
      </w:r>
    </w:p>
    <w:p w:rsidR="00A83758" w:rsidRPr="00506D39" w:rsidRDefault="00A83758" w:rsidP="00506D39">
      <w:pPr>
        <w:pStyle w:val="a3"/>
        <w:spacing w:before="0" w:beforeAutospacing="0" w:after="0" w:afterAutospacing="0"/>
        <w:textAlignment w:val="baseline"/>
      </w:pP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b/>
          <w:bCs/>
          <w:i/>
          <w:iCs/>
          <w:kern w:val="24"/>
        </w:rPr>
        <w:t xml:space="preserve">                    4. Структура занятия.</w:t>
      </w:r>
    </w:p>
    <w:p w:rsidR="009008FA" w:rsidRPr="00506D39" w:rsidRDefault="00DF1B84" w:rsidP="00506D39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kern w:val="24"/>
        </w:rPr>
        <w:t xml:space="preserve"> -о</w:t>
      </w:r>
      <w:r w:rsidR="009008FA" w:rsidRPr="00506D39">
        <w:rPr>
          <w:rFonts w:eastAsiaTheme="minorEastAsia"/>
          <w:kern w:val="24"/>
        </w:rPr>
        <w:t xml:space="preserve">сновные этапы </w:t>
      </w:r>
      <w:proofErr w:type="gramStart"/>
      <w:r w:rsidR="009008FA" w:rsidRPr="00506D39">
        <w:rPr>
          <w:rFonts w:eastAsiaTheme="minorEastAsia"/>
          <w:kern w:val="24"/>
        </w:rPr>
        <w:t>занятия,  их</w:t>
      </w:r>
      <w:proofErr w:type="gramEnd"/>
      <w:r w:rsidR="009008FA" w:rsidRPr="00506D39">
        <w:rPr>
          <w:rFonts w:eastAsiaTheme="minorEastAsia"/>
          <w:kern w:val="24"/>
        </w:rPr>
        <w:t xml:space="preserve"> логическая посл</w:t>
      </w:r>
      <w:r w:rsidR="00A83758">
        <w:rPr>
          <w:rFonts w:eastAsiaTheme="minorEastAsia"/>
          <w:kern w:val="24"/>
        </w:rPr>
        <w:t>едовательность;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 - чёткость пер</w:t>
      </w:r>
      <w:r w:rsidR="00A83758">
        <w:rPr>
          <w:rFonts w:eastAsiaTheme="minorEastAsia"/>
          <w:kern w:val="24"/>
        </w:rPr>
        <w:t>ехода от одного этапа к другому;</w:t>
      </w:r>
      <w:r w:rsidRPr="00506D39">
        <w:rPr>
          <w:rFonts w:eastAsiaTheme="minorEastAsia"/>
          <w:kern w:val="24"/>
        </w:rPr>
        <w:t xml:space="preserve"> 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 - соблюдение врем</w:t>
      </w:r>
      <w:r w:rsidR="00A83758">
        <w:rPr>
          <w:rFonts w:eastAsiaTheme="minorEastAsia"/>
          <w:kern w:val="24"/>
        </w:rPr>
        <w:t>ени, отведённого на каждый этап;</w:t>
      </w:r>
      <w:r w:rsidRPr="00506D39">
        <w:rPr>
          <w:rFonts w:eastAsiaTheme="minorEastAsia"/>
          <w:kern w:val="24"/>
        </w:rPr>
        <w:t xml:space="preserve"> 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>- соответствие фактическог</w:t>
      </w:r>
      <w:r w:rsidR="00A83758">
        <w:rPr>
          <w:rFonts w:eastAsiaTheme="minorEastAsia"/>
          <w:kern w:val="24"/>
        </w:rPr>
        <w:t>о хода занятия запланированному;</w:t>
      </w:r>
    </w:p>
    <w:p w:rsidR="009008FA" w:rsidRDefault="009008FA" w:rsidP="00506D39">
      <w:pPr>
        <w:pStyle w:val="a3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506D39">
        <w:rPr>
          <w:rFonts w:eastAsiaTheme="minorEastAsia"/>
          <w:kern w:val="24"/>
        </w:rPr>
        <w:t xml:space="preserve"> - отступления от конспекта, их причины. </w:t>
      </w:r>
    </w:p>
    <w:p w:rsidR="00A83758" w:rsidRPr="00506D39" w:rsidRDefault="00A83758" w:rsidP="00506D39">
      <w:pPr>
        <w:pStyle w:val="a3"/>
        <w:spacing w:before="0" w:beforeAutospacing="0" w:after="0" w:afterAutospacing="0"/>
        <w:textAlignment w:val="baseline"/>
      </w:pP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                  5.</w:t>
      </w:r>
      <w:r w:rsidRPr="00506D39">
        <w:rPr>
          <w:rFonts w:eastAsiaTheme="minorEastAsia"/>
          <w:b/>
          <w:bCs/>
          <w:i/>
          <w:iCs/>
          <w:kern w:val="24"/>
        </w:rPr>
        <w:t>Анализ этапов занятия.</w:t>
      </w:r>
    </w:p>
    <w:p w:rsidR="00A83758" w:rsidRDefault="00DF1B84" w:rsidP="00506D39">
      <w:pPr>
        <w:pStyle w:val="a3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- м</w:t>
      </w:r>
      <w:r w:rsidR="009008FA" w:rsidRPr="00506D39">
        <w:rPr>
          <w:rFonts w:eastAsiaTheme="minorEastAsia"/>
          <w:kern w:val="24"/>
        </w:rPr>
        <w:t xml:space="preserve">етоды и приёмы, используемые на отдельных этапах </w:t>
      </w:r>
      <w:proofErr w:type="gramStart"/>
      <w:r w:rsidR="009008FA" w:rsidRPr="00506D39">
        <w:rPr>
          <w:rFonts w:eastAsiaTheme="minorEastAsia"/>
          <w:kern w:val="24"/>
        </w:rPr>
        <w:t xml:space="preserve">занятия,  </w:t>
      </w:r>
      <w:r w:rsidR="00A83758">
        <w:rPr>
          <w:rFonts w:eastAsiaTheme="minorEastAsia"/>
          <w:kern w:val="24"/>
        </w:rPr>
        <w:t>их</w:t>
      </w:r>
      <w:proofErr w:type="gramEnd"/>
      <w:r w:rsidR="00A83758">
        <w:rPr>
          <w:rFonts w:eastAsiaTheme="minorEastAsia"/>
          <w:kern w:val="24"/>
        </w:rPr>
        <w:t xml:space="preserve"> соответствие целям и задачам;</w:t>
      </w:r>
    </w:p>
    <w:p w:rsidR="009008FA" w:rsidRPr="00506D39" w:rsidRDefault="00A83758" w:rsidP="00506D39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kern w:val="24"/>
        </w:rPr>
        <w:t>- р</w:t>
      </w:r>
      <w:r w:rsidR="009008FA" w:rsidRPr="00506D39">
        <w:rPr>
          <w:rFonts w:eastAsiaTheme="minorEastAsia"/>
          <w:kern w:val="24"/>
        </w:rPr>
        <w:t xml:space="preserve">азнообразие, взаимосвязь, </w:t>
      </w:r>
      <w:proofErr w:type="gramStart"/>
      <w:r w:rsidR="009008FA" w:rsidRPr="00506D39">
        <w:rPr>
          <w:rFonts w:eastAsiaTheme="minorEastAsia"/>
          <w:kern w:val="24"/>
        </w:rPr>
        <w:t>обоснованность</w:t>
      </w:r>
      <w:r>
        <w:rPr>
          <w:rFonts w:eastAsiaTheme="minorEastAsia"/>
          <w:kern w:val="24"/>
        </w:rPr>
        <w:t xml:space="preserve">  методов</w:t>
      </w:r>
      <w:proofErr w:type="gramEnd"/>
      <w:r>
        <w:rPr>
          <w:rFonts w:eastAsiaTheme="minorEastAsia"/>
          <w:kern w:val="24"/>
        </w:rPr>
        <w:t xml:space="preserve"> и приёмов обучения;</w:t>
      </w:r>
    </w:p>
    <w:p w:rsidR="009008FA" w:rsidRPr="00506D39" w:rsidRDefault="00A83758" w:rsidP="00506D39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kern w:val="24"/>
        </w:rPr>
        <w:t>- и</w:t>
      </w:r>
      <w:r w:rsidR="009008FA" w:rsidRPr="00506D39">
        <w:rPr>
          <w:rFonts w:eastAsiaTheme="minorEastAsia"/>
          <w:kern w:val="24"/>
        </w:rPr>
        <w:t xml:space="preserve">спользование разнообразных форм активности </w:t>
      </w:r>
      <w:proofErr w:type="gramStart"/>
      <w:r w:rsidR="009008FA" w:rsidRPr="00506D39">
        <w:rPr>
          <w:rFonts w:eastAsiaTheme="minorEastAsia"/>
          <w:kern w:val="24"/>
        </w:rPr>
        <w:t>детей  (</w:t>
      </w:r>
      <w:proofErr w:type="gramEnd"/>
      <w:r w:rsidR="009008FA" w:rsidRPr="00506D39">
        <w:rPr>
          <w:rFonts w:eastAsiaTheme="minorEastAsia"/>
          <w:kern w:val="24"/>
        </w:rPr>
        <w:t>слуховой, зрительной</w:t>
      </w:r>
      <w:r>
        <w:rPr>
          <w:rFonts w:eastAsiaTheme="minorEastAsia"/>
          <w:kern w:val="24"/>
        </w:rPr>
        <w:t>,</w:t>
      </w:r>
      <w:r w:rsidR="009008FA" w:rsidRPr="00506D39">
        <w:rPr>
          <w:rFonts w:eastAsiaTheme="minorEastAsia"/>
          <w:kern w:val="24"/>
        </w:rPr>
        <w:t xml:space="preserve"> двигательной)</w:t>
      </w:r>
      <w:r>
        <w:rPr>
          <w:rFonts w:eastAsiaTheme="minorEastAsia"/>
          <w:kern w:val="24"/>
        </w:rPr>
        <w:t>;</w:t>
      </w:r>
    </w:p>
    <w:p w:rsidR="009008FA" w:rsidRPr="00506D39" w:rsidRDefault="00A83758" w:rsidP="00506D39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kern w:val="24"/>
        </w:rPr>
        <w:t>- о</w:t>
      </w:r>
      <w:r w:rsidR="009008FA" w:rsidRPr="00506D39">
        <w:rPr>
          <w:rFonts w:eastAsiaTheme="minorEastAsia"/>
          <w:kern w:val="24"/>
        </w:rPr>
        <w:t xml:space="preserve">беспечение положительного эмоционального </w:t>
      </w:r>
      <w:proofErr w:type="gramStart"/>
      <w:r w:rsidR="009008FA" w:rsidRPr="00506D39">
        <w:rPr>
          <w:rFonts w:eastAsiaTheme="minorEastAsia"/>
          <w:kern w:val="24"/>
        </w:rPr>
        <w:t>фона  в</w:t>
      </w:r>
      <w:proofErr w:type="gramEnd"/>
      <w:r w:rsidR="009008FA" w:rsidRPr="00506D39">
        <w:rPr>
          <w:rFonts w:eastAsiaTheme="minorEastAsia"/>
          <w:kern w:val="24"/>
        </w:rPr>
        <w:t xml:space="preserve"> процесс</w:t>
      </w:r>
      <w:r>
        <w:rPr>
          <w:rFonts w:eastAsiaTheme="minorEastAsia"/>
          <w:kern w:val="24"/>
        </w:rPr>
        <w:t>е занятия и интереса к заданиям;</w:t>
      </w:r>
    </w:p>
    <w:p w:rsidR="009008FA" w:rsidRPr="00506D39" w:rsidRDefault="00A83758" w:rsidP="00506D39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kern w:val="24"/>
        </w:rPr>
        <w:t>- а</w:t>
      </w:r>
      <w:r w:rsidR="009008FA" w:rsidRPr="00506D39">
        <w:rPr>
          <w:rFonts w:eastAsiaTheme="minorEastAsia"/>
          <w:kern w:val="24"/>
        </w:rPr>
        <w:t xml:space="preserve">декватность предъявляемых </w:t>
      </w:r>
      <w:proofErr w:type="gramStart"/>
      <w:r w:rsidR="009008FA" w:rsidRPr="00506D39">
        <w:rPr>
          <w:rFonts w:eastAsiaTheme="minorEastAsia"/>
          <w:kern w:val="24"/>
        </w:rPr>
        <w:t>требований  с</w:t>
      </w:r>
      <w:proofErr w:type="gramEnd"/>
      <w:r w:rsidR="009008FA" w:rsidRPr="00506D39">
        <w:rPr>
          <w:rFonts w:eastAsiaTheme="minorEastAsia"/>
          <w:kern w:val="24"/>
        </w:rPr>
        <w:t xml:space="preserve"> учётом интеллектуальных возможностей</w:t>
      </w:r>
    </w:p>
    <w:p w:rsidR="009008FA" w:rsidRPr="00506D39" w:rsidRDefault="009008FA" w:rsidP="00506D39">
      <w:pPr>
        <w:pStyle w:val="a3"/>
        <w:spacing w:before="0" w:beforeAutospacing="0" w:after="0" w:afterAutospacing="0"/>
        <w:textAlignment w:val="baseline"/>
      </w:pPr>
      <w:r w:rsidRPr="00506D39">
        <w:rPr>
          <w:rFonts w:eastAsiaTheme="minorEastAsia"/>
          <w:kern w:val="24"/>
        </w:rPr>
        <w:t xml:space="preserve"> и личностн</w:t>
      </w:r>
      <w:r w:rsidR="00A83758">
        <w:rPr>
          <w:rFonts w:eastAsiaTheme="minorEastAsia"/>
          <w:kern w:val="24"/>
        </w:rPr>
        <w:t>ых особенностей каждого ребёнка;</w:t>
      </w:r>
    </w:p>
    <w:p w:rsidR="009008FA" w:rsidRDefault="00A83758" w:rsidP="00506D39">
      <w:pPr>
        <w:pStyle w:val="a3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- д</w:t>
      </w:r>
      <w:r w:rsidR="009008FA" w:rsidRPr="00506D39">
        <w:rPr>
          <w:rFonts w:eastAsiaTheme="minorEastAsia"/>
          <w:kern w:val="24"/>
        </w:rPr>
        <w:t>оступность и чёткость инструкций и вопросов учителя к ученику.</w:t>
      </w:r>
    </w:p>
    <w:p w:rsidR="00A83758" w:rsidRPr="00506D39" w:rsidRDefault="00A83758" w:rsidP="00506D39">
      <w:pPr>
        <w:pStyle w:val="a3"/>
        <w:spacing w:before="0" w:beforeAutospacing="0" w:after="0" w:afterAutospacing="0"/>
        <w:textAlignment w:val="baseline"/>
      </w:pPr>
    </w:p>
    <w:p w:rsidR="009008FA" w:rsidRPr="009008FA" w:rsidRDefault="009008FA" w:rsidP="00506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FA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                    6.Оценка работы ученика и его поведения на занятии.</w:t>
      </w:r>
    </w:p>
    <w:p w:rsidR="009008FA" w:rsidRPr="009008FA" w:rsidRDefault="009008FA" w:rsidP="00506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Оцениваются:</w:t>
      </w:r>
    </w:p>
    <w:p w:rsidR="009008FA" w:rsidRPr="009008FA" w:rsidRDefault="00DF1B84" w:rsidP="00506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  - з</w:t>
      </w:r>
      <w:r w:rsidR="009008FA"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нания,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008FA"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умения и навыки, получен</w:t>
      </w:r>
      <w:r w:rsidR="00A8375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ные или закреплённые на занятии;</w:t>
      </w:r>
    </w:p>
    <w:p w:rsidR="009008FA" w:rsidRPr="009008FA" w:rsidRDefault="00A83758" w:rsidP="00506D3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активность, проявление интереса;</w:t>
      </w:r>
      <w:r w:rsidR="009008FA"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9008FA" w:rsidRPr="009008FA" w:rsidRDefault="009008FA" w:rsidP="00506D3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уровен</w:t>
      </w:r>
      <w:r w:rsidR="00A8375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ь сосредоточенности на заданиях;</w:t>
      </w:r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9008FA" w:rsidRPr="009008FA" w:rsidRDefault="009008FA" w:rsidP="00506D3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устойчивость внимания в начале занятия и на </w:t>
      </w:r>
      <w:r w:rsidR="00A8375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отдельных его этапах;</w:t>
      </w:r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9008FA" w:rsidRPr="009008FA" w:rsidRDefault="009008FA" w:rsidP="00506D3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переключение вним</w:t>
      </w:r>
      <w:r w:rsidR="00A8375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ания с одного задания на другое;</w:t>
      </w:r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9008FA" w:rsidRPr="00A83758" w:rsidRDefault="009008FA" w:rsidP="00506D3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причины отклонений в</w:t>
      </w:r>
      <w:r w:rsidRPr="00506D3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деятельности и поведении детей.</w:t>
      </w:r>
    </w:p>
    <w:p w:rsidR="00A83758" w:rsidRPr="00506D39" w:rsidRDefault="00A83758" w:rsidP="00A83758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FA" w:rsidRPr="00506D39" w:rsidRDefault="009008FA" w:rsidP="00506D39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7.Оценка результатов занятия</w:t>
      </w:r>
      <w:r w:rsidRPr="00506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8FA" w:rsidRPr="00506D39" w:rsidRDefault="00A83758" w:rsidP="00506D39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намеченного плана;</w:t>
      </w:r>
    </w:p>
    <w:p w:rsidR="009008FA" w:rsidRPr="00506D39" w:rsidRDefault="009008FA" w:rsidP="00506D39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развивающих, обучающих, воспитательных    </w:t>
      </w:r>
      <w:r w:rsidR="00A83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занятия;</w:t>
      </w:r>
    </w:p>
    <w:p w:rsidR="009008FA" w:rsidRPr="00506D39" w:rsidRDefault="009008FA" w:rsidP="00506D39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качества знаний, умений и навыков, </w:t>
      </w:r>
      <w:proofErr w:type="gramStart"/>
      <w:r w:rsidRPr="00506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 на</w:t>
      </w:r>
      <w:proofErr w:type="gramEnd"/>
      <w:r w:rsidRPr="005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занятии учеником</w:t>
      </w:r>
      <w:r w:rsidR="00A83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8FA" w:rsidRPr="00506D39" w:rsidRDefault="009008FA" w:rsidP="00506D39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39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самостоятельности, уровень активности, темп работы ученика во время занятия</w:t>
      </w:r>
      <w:r w:rsidR="00A83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8FA" w:rsidRPr="00506D39" w:rsidRDefault="009008FA" w:rsidP="00A83758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соответствие слухового, </w:t>
      </w:r>
      <w:proofErr w:type="spellStart"/>
      <w:r w:rsidRPr="00506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слухозрительного</w:t>
      </w:r>
      <w:proofErr w:type="spellEnd"/>
      <w:r w:rsidRPr="005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восприятия,   </w:t>
      </w:r>
      <w:proofErr w:type="gramEnd"/>
      <w:r w:rsidRPr="00506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на «г</w:t>
      </w:r>
      <w:r w:rsidR="00A83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олое» ухо  возможностям ребёнка;</w:t>
      </w:r>
    </w:p>
    <w:p w:rsidR="00EA6E66" w:rsidRPr="00506D39" w:rsidRDefault="006369CB" w:rsidP="00506D3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3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</w:t>
      </w:r>
      <w:r w:rsidR="00A83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спользованных методов и приёмов;</w:t>
      </w:r>
    </w:p>
    <w:p w:rsidR="009008FA" w:rsidRPr="00506D39" w:rsidRDefault="009008FA" w:rsidP="00506D39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психологическая атмосфера на занятии.</w:t>
      </w:r>
    </w:p>
    <w:p w:rsidR="009008FA" w:rsidRPr="009008FA" w:rsidRDefault="009008FA" w:rsidP="00506D3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FA" w:rsidRPr="009008FA" w:rsidRDefault="009008FA" w:rsidP="00506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FA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                                  8. Выводы.</w:t>
      </w:r>
    </w:p>
    <w:p w:rsidR="009008FA" w:rsidRPr="009008FA" w:rsidRDefault="00A83758" w:rsidP="00506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определение  положительных</w:t>
      </w:r>
      <w:proofErr w:type="gramEnd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сторон</w:t>
      </w:r>
      <w:r w:rsidR="009008FA"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занят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ия;</w:t>
      </w:r>
    </w:p>
    <w:p w:rsidR="009008FA" w:rsidRPr="009008FA" w:rsidRDefault="009008FA" w:rsidP="00506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- удалось ли </w:t>
      </w:r>
      <w:proofErr w:type="gramStart"/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реализовать  поставленные</w:t>
      </w:r>
      <w:proofErr w:type="gramEnd"/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задачи </w:t>
      </w:r>
      <w:r w:rsidR="00A8375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 ходе </w:t>
      </w:r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занятия?</w:t>
      </w:r>
    </w:p>
    <w:p w:rsidR="009008FA" w:rsidRPr="009008FA" w:rsidRDefault="009008FA" w:rsidP="00506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 если не удалось,</w:t>
      </w:r>
      <w:r w:rsidR="00A8375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то почему?</w:t>
      </w:r>
    </w:p>
    <w:p w:rsidR="009008FA" w:rsidRPr="009008FA" w:rsidRDefault="00A83758" w:rsidP="00506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- определение</w:t>
      </w:r>
      <w:r w:rsidR="009008FA"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направления работы для удачной </w:t>
      </w:r>
      <w:proofErr w:type="gramStart"/>
      <w:r w:rsidR="009008FA"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реализации  этих</w:t>
      </w:r>
      <w:proofErr w:type="gramEnd"/>
      <w:r w:rsidR="009008FA"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задач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;</w:t>
      </w:r>
    </w:p>
    <w:p w:rsidR="009008FA" w:rsidRDefault="009008FA" w:rsidP="00506D3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 определ</w:t>
      </w:r>
      <w:r w:rsidR="00A8375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ение перспектив</w:t>
      </w:r>
      <w:r w:rsidRPr="009008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своей деятельности.</w:t>
      </w:r>
    </w:p>
    <w:p w:rsidR="00A83758" w:rsidRPr="009008FA" w:rsidRDefault="00A83758" w:rsidP="00506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16" w:rsidRPr="00506D39" w:rsidRDefault="00A83758" w:rsidP="0050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      </w:t>
      </w:r>
      <w:r w:rsidRPr="00506D39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Таким образом, умение педагога анализировать </w:t>
      </w:r>
      <w:proofErr w:type="gramStart"/>
      <w:r w:rsidRPr="00506D39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собственные  занятия</w:t>
      </w:r>
      <w:proofErr w:type="gramEnd"/>
      <w:r w:rsidRPr="00506D39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</w:t>
      </w:r>
      <w:r>
        <w:rPr>
          <w:rFonts w:eastAsiaTheme="minorEastAsia"/>
          <w:bCs/>
          <w:kern w:val="24"/>
        </w:rPr>
        <w:t>о</w:t>
      </w:r>
      <w:r w:rsidRPr="00506D39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бобщать, делать  обоснованные  выводы служит  действенным средством совершенствования профессионально-педагогического мастерства  и, в итоге,  является  одним из важнейших факторов повышения </w:t>
      </w:r>
      <w:r w:rsidRPr="00506D39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</w:rPr>
        <w:t>уровня образования</w:t>
      </w:r>
      <w:r w:rsidRPr="00506D39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в целом.</w:t>
      </w:r>
    </w:p>
    <w:sectPr w:rsidR="00910716" w:rsidRPr="0050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A6EAA"/>
    <w:multiLevelType w:val="hybridMultilevel"/>
    <w:tmpl w:val="875E9034"/>
    <w:lvl w:ilvl="0" w:tplc="C1683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67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0E8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813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C23E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A44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6CA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4B0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C60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C923D13"/>
    <w:multiLevelType w:val="hybridMultilevel"/>
    <w:tmpl w:val="92D8CB92"/>
    <w:lvl w:ilvl="0" w:tplc="3F3AF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EE1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CDE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8CB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8C7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C60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C0D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D82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DCC1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FA"/>
    <w:rsid w:val="00506D39"/>
    <w:rsid w:val="006369CB"/>
    <w:rsid w:val="009008FA"/>
    <w:rsid w:val="00910716"/>
    <w:rsid w:val="00A83758"/>
    <w:rsid w:val="00DF1B84"/>
    <w:rsid w:val="00E807ED"/>
    <w:rsid w:val="00E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AB16-39CE-4A71-B730-6CADD93E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0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Вл. Гуденко</dc:creator>
  <cp:keywords/>
  <dc:description/>
  <cp:lastModifiedBy>Людмила Вл. Гуденко</cp:lastModifiedBy>
  <cp:revision>4</cp:revision>
  <dcterms:created xsi:type="dcterms:W3CDTF">2019-10-15T11:24:00Z</dcterms:created>
  <dcterms:modified xsi:type="dcterms:W3CDTF">2019-10-15T12:24:00Z</dcterms:modified>
</cp:coreProperties>
</file>