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24" w:rsidRDefault="00934A24" w:rsidP="00934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4">
        <w:rPr>
          <w:rFonts w:ascii="Times New Roman" w:hAnsi="Times New Roman" w:cs="Times New Roman"/>
          <w:b/>
          <w:sz w:val="24"/>
          <w:szCs w:val="24"/>
        </w:rPr>
        <w:t>Здоровый образ  жизни школьников.</w:t>
      </w:r>
    </w:p>
    <w:p w:rsidR="00934A24" w:rsidRPr="00934A24" w:rsidRDefault="00934A24" w:rsidP="00934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 xml:space="preserve">Здоровый образ жизни - важнейшее условие здоровья любого человека. Соблюдение здорового образа жизни особенного актуально в детском возрасте. 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 xml:space="preserve">Жизнь в школе, самые радостные годы. А как сделать так, чтобы эти годы запомнились надолго? Давайте учиться в игровой форме. Дети хорошо воспринимают разные формы игры. И игра - это всегда интересно.  И одним направлением нашего обучения выберем  здоровый образ жизни. Образ жизни закладывается с детства. Основные  направления деятельности педагогов и родителей по поддержанию здоровья обучающихся должны быть направлены </w:t>
      </w:r>
      <w:proofErr w:type="gramStart"/>
      <w:r w:rsidRPr="00934A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4A24">
        <w:rPr>
          <w:rFonts w:ascii="Times New Roman" w:hAnsi="Times New Roman" w:cs="Times New Roman"/>
          <w:sz w:val="24"/>
          <w:szCs w:val="24"/>
        </w:rPr>
        <w:t xml:space="preserve">:                           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-- создание опт</w:t>
      </w:r>
      <w:r w:rsidR="00D54B36">
        <w:rPr>
          <w:rFonts w:ascii="Times New Roman" w:hAnsi="Times New Roman" w:cs="Times New Roman"/>
          <w:sz w:val="24"/>
          <w:szCs w:val="24"/>
        </w:rPr>
        <w:t>имальных условий в школе и дома</w:t>
      </w:r>
      <w:proofErr w:type="gramStart"/>
      <w:r w:rsidR="00D54B36">
        <w:rPr>
          <w:rFonts w:ascii="Times New Roman" w:hAnsi="Times New Roman" w:cs="Times New Roman"/>
          <w:sz w:val="24"/>
          <w:szCs w:val="24"/>
        </w:rPr>
        <w:t>;</w:t>
      </w:r>
      <w:r w:rsidRPr="00934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-- </w:t>
      </w:r>
      <w:proofErr w:type="gramEnd"/>
      <w:r w:rsidRPr="00934A24">
        <w:rPr>
          <w:rFonts w:ascii="Times New Roman" w:hAnsi="Times New Roman" w:cs="Times New Roman"/>
          <w:sz w:val="24"/>
          <w:szCs w:val="24"/>
        </w:rPr>
        <w:t xml:space="preserve">рациональная организация труда и отдыха (режим дня);                                                                                -- представление о здоровом образе жизни.                                                                                                                            Здоровый образ жизни включат в себя такие компоненты, как достаточная двигательная активность, полноценный сон, рациональное питание, гармоничные отношения в семье и в коллективе, неприятие вредных привычек.                                                                                                    Правильно организованный режим  позволяет сохранять высокую работоспособность организма  ребенка, способствует  нормальному физическому развитию и укрепляет здоровье.                      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 xml:space="preserve">   Современный школьник перегружен информацией и это ведет к хроническому умственному утомлению. Для того чтобы не допускать перенапряжение ребенка, надо соблюдать режим дня. В режиме дня должно быть время для отдыха, прогулки, подвижных игр. Необходимо чередовать умственные нагрузки с физическими упражнениями, что позволит сохранить  здоровье ребенка. Одной из причин, способствующих возникновению многих заболеваний, является  недостаток  двигательной активности. Двигательная активность складывается из утренней гимнастики и ходьбы, подвижных перемен, игр, уроков физкультуры, посещения секций, кружков художественной  самодеятельности (танцев).                                                                                                 Основная  ответственность за формирование здорового образа жизни ребят в школе лежит на уроках физической культуры. Поэтому уроки физкультуры надо строить, учитывая индивидуальные способности возраста ребенка,  применяя игровые методы и соревновательные в младших классах.                                                                                                                                                                            Рациональное питание играет не маловажную роль. Необходимо приучать ребенка завтракать, правильно питаться. Употреблять в пищу овощи и фрукты, рыбу мясопродукт</w:t>
      </w:r>
      <w:proofErr w:type="gramStart"/>
      <w:r w:rsidRPr="00934A2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34A24">
        <w:rPr>
          <w:rFonts w:ascii="Times New Roman" w:hAnsi="Times New Roman" w:cs="Times New Roman"/>
          <w:sz w:val="24"/>
          <w:szCs w:val="24"/>
        </w:rPr>
        <w:t xml:space="preserve">- необходимые ему белки, жиры, углеводы.                                                                                                                                              Образ жизни только тогда будет здоровым, когда он будет регулярным. И это наша задача, вырастить здорового гражданина. Какой заряд здоровья ребенок получит в школе, с тем и пойдет по жизни. 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Уроки физической культур</w:t>
      </w:r>
      <w:proofErr w:type="gramStart"/>
      <w:r w:rsidRPr="00934A2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34A24">
        <w:rPr>
          <w:rFonts w:ascii="Times New Roman" w:hAnsi="Times New Roman" w:cs="Times New Roman"/>
          <w:sz w:val="24"/>
          <w:szCs w:val="24"/>
        </w:rPr>
        <w:t>-основное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 формированию правильной осанки, ликвидации или стойкой компенсации нарушений, вызванных различными  заболеваниями.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Для воспитания у школьников сознательного отношения и укрепления здоровья, к личному уровню физической готовности постоянно внедряю в сознание детей такое словосочетание: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"Сегодня я делаю лучше, чем вчера, а завтра буду делать лучше, чем сегодня".</w:t>
      </w: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A24" w:rsidRPr="00934A24" w:rsidRDefault="00934A24" w:rsidP="00934A2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 же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учеников, их родителей, учителей других дис</w:t>
      </w:r>
      <w:r w:rsidR="001C0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циплин</w:t>
      </w:r>
      <w:r w:rsidRPr="0093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физической культуре, потому, что без нее немыслимо физическое и нравственное здоровье человека. </w:t>
      </w:r>
      <w:r w:rsidR="006E6B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Приобщение к здоровому образу жизни происходит с помощью дополнительных программ. В школах организуются кружки и секции по видам спорта. Проводятся дни «Здоровья», где часто привлекаются родители, старшеклассники. Организуют вместе с учителями интересные игры и эстафеты. Особенно популярны новогодние веселые старты с участием сказочных героев. Очень популярны в школах</w:t>
      </w:r>
      <w:r w:rsidR="00110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6E6B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осенние и весенние) кроссы. Вс</w:t>
      </w:r>
      <w:r w:rsidR="00110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6E6B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школа выходит посмотреть на старшеклассников, поболеть за них и увидеть какого мастерства они достигли. Победителе</w:t>
      </w:r>
      <w:r w:rsidR="00110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="006E6B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встречают аплодисментами</w:t>
      </w:r>
      <w:r w:rsidR="00110F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Спортивные состязания не только повышают уровень физической подготовки, но и сплачивают коллектив класса, объединяют команды школы. Ребята соревнуются с удовольствием, проявляя свои качества быстроты, выносливости, ловкости. </w:t>
      </w:r>
      <w:r w:rsidRPr="00934A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3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 сожалению, проблем в решении вопросов сохранения и укрепления здоровья детей остается очень много. Только сообща, объединив усилия, можно продвигаться к осуществлению намеченной цели – формированию здорового психически, физически развитого  человека, к созданию в школе </w:t>
      </w:r>
      <w:proofErr w:type="spellStart"/>
      <w:r w:rsidRPr="0093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здоровьесберегающих</w:t>
      </w:r>
      <w:proofErr w:type="spellEnd"/>
      <w:r w:rsidRPr="0093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технологий  обучения.</w:t>
      </w:r>
    </w:p>
    <w:p w:rsidR="006C40E3" w:rsidRPr="00934A24" w:rsidRDefault="00D54B36">
      <w:pPr>
        <w:rPr>
          <w:sz w:val="24"/>
          <w:szCs w:val="24"/>
        </w:rPr>
      </w:pPr>
    </w:p>
    <w:sectPr w:rsidR="006C40E3" w:rsidRPr="00934A24" w:rsidSect="0056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A24"/>
    <w:rsid w:val="000A4840"/>
    <w:rsid w:val="00110F94"/>
    <w:rsid w:val="001C0036"/>
    <w:rsid w:val="00302272"/>
    <w:rsid w:val="00561690"/>
    <w:rsid w:val="006E6B19"/>
    <w:rsid w:val="00867175"/>
    <w:rsid w:val="00934A24"/>
    <w:rsid w:val="00D54B36"/>
    <w:rsid w:val="00D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Кутузова</dc:creator>
  <cp:keywords/>
  <dc:description/>
  <cp:lastModifiedBy>Светлана Кутузова</cp:lastModifiedBy>
  <cp:revision>6</cp:revision>
  <dcterms:created xsi:type="dcterms:W3CDTF">2019-09-02T17:25:00Z</dcterms:created>
  <dcterms:modified xsi:type="dcterms:W3CDTF">2019-09-18T07:02:00Z</dcterms:modified>
</cp:coreProperties>
</file>