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D7" w:rsidRPr="00BF7EA5" w:rsidRDefault="00E343D7" w:rsidP="00E343D7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BF7EA5">
        <w:rPr>
          <w:rFonts w:ascii="Times New Roman" w:hAnsi="Times New Roman" w:cs="Times New Roman"/>
          <w:color w:val="000000"/>
          <w:sz w:val="36"/>
          <w:szCs w:val="36"/>
        </w:rPr>
        <w:t>Роль педагога в организации проектной деятельности обучающихся.</w:t>
      </w:r>
    </w:p>
    <w:p w:rsidR="00E343D7" w:rsidRPr="00F30C94" w:rsidRDefault="00E343D7" w:rsidP="00E343D7">
      <w:pPr>
        <w:shd w:val="clear" w:color="auto" w:fill="FFFFFF"/>
        <w:spacing w:before="120" w:after="120" w:line="390" w:lineRule="atLeast"/>
        <w:jc w:val="right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lang w:eastAsia="ru-RU"/>
        </w:rPr>
      </w:pPr>
      <w:r w:rsidRPr="00F30C94">
        <w:rPr>
          <w:rFonts w:ascii="Helvetica" w:eastAsia="Times New Roman" w:hAnsi="Helvetica" w:cs="Helvetica"/>
          <w:b/>
          <w:bCs/>
          <w:color w:val="000000" w:themeColor="text1"/>
          <w:kern w:val="36"/>
          <w:lang w:eastAsia="ru-RU"/>
        </w:rPr>
        <w:t xml:space="preserve">Доклад подготовлен учителем географии </w:t>
      </w:r>
      <w:proofErr w:type="spellStart"/>
      <w:r w:rsidRPr="00F30C94">
        <w:rPr>
          <w:rFonts w:ascii="Helvetica" w:eastAsia="Times New Roman" w:hAnsi="Helvetica" w:cs="Helvetica"/>
          <w:b/>
          <w:bCs/>
          <w:color w:val="000000" w:themeColor="text1"/>
          <w:kern w:val="36"/>
          <w:lang w:eastAsia="ru-RU"/>
        </w:rPr>
        <w:t>Нахрачёвой</w:t>
      </w:r>
      <w:proofErr w:type="spellEnd"/>
      <w:r w:rsidRPr="00F30C94">
        <w:rPr>
          <w:rFonts w:ascii="Helvetica" w:eastAsia="Times New Roman" w:hAnsi="Helvetica" w:cs="Helvetica"/>
          <w:b/>
          <w:bCs/>
          <w:color w:val="000000" w:themeColor="text1"/>
          <w:kern w:val="36"/>
          <w:lang w:eastAsia="ru-RU"/>
        </w:rPr>
        <w:t xml:space="preserve"> О.И.</w:t>
      </w:r>
    </w:p>
    <w:p w:rsidR="00E343D7" w:rsidRPr="00BF7EA5" w:rsidRDefault="00E343D7" w:rsidP="00E343D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343D7" w:rsidRDefault="00E343D7" w:rsidP="00E343D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96099">
        <w:rPr>
          <w:rFonts w:ascii="Times New Roman" w:hAnsi="Times New Roman" w:cs="Times New Roman"/>
          <w:b/>
          <w:bCs/>
          <w:sz w:val="28"/>
          <w:szCs w:val="28"/>
        </w:rPr>
        <w:t>«Проект формирует невероя</w:t>
      </w:r>
      <w:r>
        <w:rPr>
          <w:rFonts w:ascii="Times New Roman" w:hAnsi="Times New Roman" w:cs="Times New Roman"/>
          <w:b/>
          <w:bCs/>
          <w:sz w:val="28"/>
          <w:szCs w:val="28"/>
        </w:rPr>
        <w:t>тно</w:t>
      </w:r>
    </w:p>
    <w:p w:rsidR="00E343D7" w:rsidRPr="00B96099" w:rsidRDefault="00E343D7" w:rsidP="00E343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большое количество умений и </w:t>
      </w:r>
      <w:r w:rsidRPr="00B96099">
        <w:rPr>
          <w:rFonts w:ascii="Times New Roman" w:hAnsi="Times New Roman" w:cs="Times New Roman"/>
          <w:b/>
          <w:bCs/>
          <w:sz w:val="28"/>
          <w:szCs w:val="28"/>
        </w:rPr>
        <w:t xml:space="preserve">навыков, </w:t>
      </w:r>
    </w:p>
    <w:p w:rsidR="00E343D7" w:rsidRPr="00B96099" w:rsidRDefault="00E343D7" w:rsidP="00E343D7">
      <w:pPr>
        <w:jc w:val="right"/>
        <w:rPr>
          <w:rFonts w:ascii="Times New Roman" w:hAnsi="Times New Roman" w:cs="Times New Roman"/>
          <w:sz w:val="28"/>
          <w:szCs w:val="28"/>
        </w:rPr>
      </w:pPr>
      <w:r w:rsidRPr="00B9609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и поэтому он эффективен»</w:t>
      </w:r>
    </w:p>
    <w:p w:rsidR="00E343D7" w:rsidRPr="00B96099" w:rsidRDefault="00E343D7" w:rsidP="00E343D7">
      <w:pPr>
        <w:pStyle w:val="a4"/>
        <w:rPr>
          <w:rFonts w:ascii="Times New Roman" w:hAnsi="Times New Roman" w:cs="Times New Roman"/>
          <w:sz w:val="28"/>
          <w:szCs w:val="28"/>
        </w:rPr>
      </w:pPr>
      <w:r w:rsidRPr="00B96099">
        <w:rPr>
          <w:rFonts w:ascii="Times New Roman" w:hAnsi="Times New Roman" w:cs="Times New Roman"/>
          <w:sz w:val="28"/>
          <w:szCs w:val="28"/>
        </w:rPr>
        <w:t xml:space="preserve">        Характерной стороной современного урока географии является организация предметно-практической  деятельности, в процессе которой формируются определенные программой по предмету обязательные умения. Метод проектов  ориентирован на самостоятельную деятельность учащихся. У учебного проектирования масса общепризнанных достоинств, главное из которых – осязаемый результат познавательной деятельности учащихся.  В отличие от исследования проект решает социальную задачу. Проектная работа  – вид деятельности, направленный на получение материального продукта </w:t>
      </w:r>
      <w:proofErr w:type="gramStart"/>
      <w:r w:rsidRPr="00B960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96099">
        <w:rPr>
          <w:rFonts w:ascii="Times New Roman" w:hAnsi="Times New Roman" w:cs="Times New Roman"/>
          <w:sz w:val="28"/>
          <w:szCs w:val="28"/>
        </w:rPr>
        <w:t xml:space="preserve">посмотреть, потрогать, пощупать), соответствующего заранее спланированному образу.  А именно: мы понимаем, что должны получить. Достижение действительно творческого результата практически невозможно без грамотно организованного процесса обучения. Чтобы получить качественные проекты старшеклассников, необходимо начинать работу по проектной деятельности с начального курса обучения географии. В процессе работы над учебным проектом учащиеся создают новое знание, которого  можно </w:t>
      </w:r>
      <w:proofErr w:type="gramStart"/>
      <w:r w:rsidRPr="00B96099">
        <w:rPr>
          <w:rFonts w:ascii="Times New Roman" w:hAnsi="Times New Roman" w:cs="Times New Roman"/>
          <w:sz w:val="28"/>
          <w:szCs w:val="28"/>
        </w:rPr>
        <w:t>достичь</w:t>
      </w:r>
      <w:proofErr w:type="gramEnd"/>
      <w:r w:rsidRPr="00B96099">
        <w:rPr>
          <w:rFonts w:ascii="Times New Roman" w:hAnsi="Times New Roman" w:cs="Times New Roman"/>
          <w:sz w:val="28"/>
          <w:szCs w:val="28"/>
        </w:rPr>
        <w:t xml:space="preserve">  только опираясь на ранее приобретенные знания и общие учебные и предметные умения.   </w:t>
      </w:r>
    </w:p>
    <w:p w:rsidR="00E343D7" w:rsidRPr="00B96099" w:rsidRDefault="00E343D7" w:rsidP="00E343D7">
      <w:pPr>
        <w:pStyle w:val="a4"/>
        <w:rPr>
          <w:rFonts w:ascii="Times New Roman" w:hAnsi="Times New Roman" w:cs="Times New Roman"/>
          <w:sz w:val="28"/>
          <w:szCs w:val="28"/>
        </w:rPr>
      </w:pPr>
      <w:r w:rsidRPr="00B96099">
        <w:rPr>
          <w:rFonts w:ascii="Times New Roman" w:hAnsi="Times New Roman" w:cs="Times New Roman"/>
          <w:sz w:val="28"/>
          <w:szCs w:val="28"/>
        </w:rPr>
        <w:t xml:space="preserve">     Хочу представить на ваш суд личный опыт работы с учащимися  по подготовке проектов.</w:t>
      </w:r>
    </w:p>
    <w:p w:rsidR="00E343D7" w:rsidRPr="00B96099" w:rsidRDefault="00E343D7" w:rsidP="00E343D7">
      <w:pPr>
        <w:rPr>
          <w:rFonts w:ascii="Times New Roman" w:hAnsi="Times New Roman" w:cs="Times New Roman"/>
          <w:b/>
          <w:sz w:val="28"/>
          <w:szCs w:val="28"/>
        </w:rPr>
      </w:pPr>
      <w:r w:rsidRPr="00B96099">
        <w:rPr>
          <w:rFonts w:ascii="Times New Roman" w:hAnsi="Times New Roman" w:cs="Times New Roman"/>
          <w:sz w:val="28"/>
          <w:szCs w:val="28"/>
        </w:rPr>
        <w:t xml:space="preserve">     Всем известно, что  любая деятельность начинается не с наблюдения, а с </w:t>
      </w:r>
      <w:r w:rsidRPr="00B96099">
        <w:rPr>
          <w:rFonts w:ascii="Times New Roman" w:hAnsi="Times New Roman" w:cs="Times New Roman"/>
          <w:b/>
          <w:sz w:val="28"/>
          <w:szCs w:val="28"/>
        </w:rPr>
        <w:t xml:space="preserve">постановки проблемы. </w:t>
      </w:r>
    </w:p>
    <w:p w:rsidR="00E343D7" w:rsidRPr="00B96099" w:rsidRDefault="00E343D7" w:rsidP="00E343D7">
      <w:pPr>
        <w:rPr>
          <w:rFonts w:ascii="Times New Roman" w:hAnsi="Times New Roman" w:cs="Times New Roman"/>
          <w:b/>
          <w:sz w:val="28"/>
          <w:szCs w:val="28"/>
        </w:rPr>
      </w:pPr>
      <w:r w:rsidRPr="00B9609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96099">
        <w:rPr>
          <w:rFonts w:ascii="Times New Roman" w:hAnsi="Times New Roman" w:cs="Times New Roman"/>
          <w:sz w:val="28"/>
          <w:szCs w:val="28"/>
        </w:rPr>
        <w:t xml:space="preserve">Пример: шестикласснику нужно написать проект «Где я провёл лето».  Казалось бы, что может быть легче! Но когда учащийся понимает, что кроме названия места отдыха и образного представления ничего сказать не может, вот тут начинается </w:t>
      </w:r>
      <w:r w:rsidRPr="00B96099">
        <w:rPr>
          <w:rFonts w:ascii="Times New Roman" w:hAnsi="Times New Roman" w:cs="Times New Roman"/>
          <w:b/>
          <w:sz w:val="28"/>
          <w:szCs w:val="28"/>
        </w:rPr>
        <w:t>проблема</w:t>
      </w:r>
      <w:r w:rsidRPr="00B96099">
        <w:rPr>
          <w:rFonts w:ascii="Times New Roman" w:hAnsi="Times New Roman" w:cs="Times New Roman"/>
          <w:sz w:val="28"/>
          <w:szCs w:val="28"/>
        </w:rPr>
        <w:t xml:space="preserve">: как это выяснить. Ведь чтобы рассказать о своём летнем отдыхе, нужно узнать по - </w:t>
      </w:r>
      <w:proofErr w:type="gramStart"/>
      <w:r w:rsidRPr="00B96099">
        <w:rPr>
          <w:rFonts w:ascii="Times New Roman" w:hAnsi="Times New Roman" w:cs="Times New Roman"/>
          <w:sz w:val="28"/>
          <w:szCs w:val="28"/>
        </w:rPr>
        <w:t>подробнее</w:t>
      </w:r>
      <w:proofErr w:type="gramEnd"/>
      <w:r w:rsidRPr="00B96099">
        <w:rPr>
          <w:rFonts w:ascii="Times New Roman" w:hAnsi="Times New Roman" w:cs="Times New Roman"/>
          <w:sz w:val="28"/>
          <w:szCs w:val="28"/>
        </w:rPr>
        <w:t xml:space="preserve"> где ребенок был. И с этого момента возникает </w:t>
      </w:r>
      <w:r w:rsidRPr="00B96099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B96099">
        <w:rPr>
          <w:rFonts w:ascii="Times New Roman" w:hAnsi="Times New Roman" w:cs="Times New Roman"/>
          <w:sz w:val="28"/>
          <w:szCs w:val="28"/>
        </w:rPr>
        <w:t xml:space="preserve">, отвечающая на вопрос: что нужно сделать для решения проблемы? </w:t>
      </w:r>
    </w:p>
    <w:p w:rsidR="00E343D7" w:rsidRPr="00B96099" w:rsidRDefault="00E343D7" w:rsidP="00E343D7">
      <w:pPr>
        <w:rPr>
          <w:rFonts w:ascii="Times New Roman" w:hAnsi="Times New Roman" w:cs="Times New Roman"/>
          <w:sz w:val="28"/>
          <w:szCs w:val="28"/>
        </w:rPr>
      </w:pPr>
      <w:r w:rsidRPr="00B96099">
        <w:rPr>
          <w:rFonts w:ascii="Times New Roman" w:hAnsi="Times New Roman" w:cs="Times New Roman"/>
          <w:sz w:val="28"/>
          <w:szCs w:val="28"/>
        </w:rPr>
        <w:t xml:space="preserve">- </w:t>
      </w:r>
      <w:r w:rsidRPr="00B96099">
        <w:rPr>
          <w:rFonts w:ascii="Times New Roman" w:hAnsi="Times New Roman" w:cs="Times New Roman"/>
          <w:i/>
          <w:sz w:val="28"/>
          <w:szCs w:val="28"/>
        </w:rPr>
        <w:t>Мне нужно выяснить с географической точки зрения, где я провёл лето</w:t>
      </w:r>
      <w:r w:rsidRPr="00B96099">
        <w:rPr>
          <w:rFonts w:ascii="Times New Roman" w:hAnsi="Times New Roman" w:cs="Times New Roman"/>
          <w:sz w:val="28"/>
          <w:szCs w:val="28"/>
        </w:rPr>
        <w:t>.</w:t>
      </w:r>
    </w:p>
    <w:p w:rsidR="00E343D7" w:rsidRPr="00B96099" w:rsidRDefault="00E343D7" w:rsidP="00E343D7">
      <w:pPr>
        <w:rPr>
          <w:rFonts w:ascii="Times New Roman" w:hAnsi="Times New Roman" w:cs="Times New Roman"/>
          <w:sz w:val="28"/>
          <w:szCs w:val="28"/>
        </w:rPr>
      </w:pPr>
      <w:r w:rsidRPr="00B96099">
        <w:rPr>
          <w:rFonts w:ascii="Times New Roman" w:hAnsi="Times New Roman" w:cs="Times New Roman"/>
          <w:sz w:val="28"/>
          <w:szCs w:val="28"/>
        </w:rPr>
        <w:lastRenderedPageBreak/>
        <w:t xml:space="preserve">Далее вытекают </w:t>
      </w:r>
      <w:r w:rsidRPr="00B9609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96099">
        <w:rPr>
          <w:rFonts w:ascii="Times New Roman" w:hAnsi="Times New Roman" w:cs="Times New Roman"/>
          <w:sz w:val="28"/>
          <w:szCs w:val="28"/>
        </w:rPr>
        <w:t>:</w:t>
      </w:r>
    </w:p>
    <w:p w:rsidR="00E343D7" w:rsidRPr="00B96099" w:rsidRDefault="00E343D7" w:rsidP="00E343D7">
      <w:pPr>
        <w:rPr>
          <w:rFonts w:ascii="Times New Roman" w:hAnsi="Times New Roman" w:cs="Times New Roman"/>
          <w:sz w:val="28"/>
          <w:szCs w:val="28"/>
        </w:rPr>
      </w:pPr>
      <w:r w:rsidRPr="00B96099">
        <w:rPr>
          <w:rFonts w:ascii="Times New Roman" w:hAnsi="Times New Roman" w:cs="Times New Roman"/>
          <w:sz w:val="28"/>
          <w:szCs w:val="28"/>
        </w:rPr>
        <w:t>Выяснить:</w:t>
      </w:r>
    </w:p>
    <w:p w:rsidR="00E343D7" w:rsidRPr="00B96099" w:rsidRDefault="00E343D7" w:rsidP="00E343D7">
      <w:pPr>
        <w:rPr>
          <w:rFonts w:ascii="Times New Roman" w:hAnsi="Times New Roman" w:cs="Times New Roman"/>
          <w:sz w:val="28"/>
          <w:szCs w:val="28"/>
        </w:rPr>
      </w:pPr>
      <w:r w:rsidRPr="00B96099">
        <w:rPr>
          <w:rFonts w:ascii="Times New Roman" w:hAnsi="Times New Roman" w:cs="Times New Roman"/>
          <w:sz w:val="28"/>
          <w:szCs w:val="28"/>
        </w:rPr>
        <w:t>- географическое положение зоны отдыха;</w:t>
      </w:r>
    </w:p>
    <w:p w:rsidR="00E343D7" w:rsidRPr="00B96099" w:rsidRDefault="00E343D7" w:rsidP="00E343D7">
      <w:pPr>
        <w:rPr>
          <w:rFonts w:ascii="Times New Roman" w:hAnsi="Times New Roman" w:cs="Times New Roman"/>
          <w:sz w:val="28"/>
          <w:szCs w:val="28"/>
        </w:rPr>
      </w:pPr>
      <w:r w:rsidRPr="00B96099">
        <w:rPr>
          <w:rFonts w:ascii="Times New Roman" w:hAnsi="Times New Roman" w:cs="Times New Roman"/>
          <w:sz w:val="28"/>
          <w:szCs w:val="28"/>
        </w:rPr>
        <w:t>- гидрографию (море, река, озеро);</w:t>
      </w:r>
    </w:p>
    <w:p w:rsidR="00E343D7" w:rsidRPr="00B96099" w:rsidRDefault="00E343D7" w:rsidP="00E343D7">
      <w:pPr>
        <w:rPr>
          <w:rFonts w:ascii="Times New Roman" w:hAnsi="Times New Roman" w:cs="Times New Roman"/>
          <w:sz w:val="28"/>
          <w:szCs w:val="28"/>
        </w:rPr>
      </w:pPr>
      <w:r w:rsidRPr="00B96099">
        <w:rPr>
          <w:rFonts w:ascii="Times New Roman" w:hAnsi="Times New Roman" w:cs="Times New Roman"/>
          <w:sz w:val="28"/>
          <w:szCs w:val="28"/>
        </w:rPr>
        <w:t>- климатические условия (в каком климатическом поясе отдыхал; погодные условия);</w:t>
      </w:r>
    </w:p>
    <w:p w:rsidR="00E343D7" w:rsidRPr="00B96099" w:rsidRDefault="00E343D7" w:rsidP="00E343D7">
      <w:pPr>
        <w:rPr>
          <w:rFonts w:ascii="Times New Roman" w:hAnsi="Times New Roman" w:cs="Times New Roman"/>
          <w:sz w:val="28"/>
          <w:szCs w:val="28"/>
        </w:rPr>
      </w:pPr>
      <w:r w:rsidRPr="00B96099">
        <w:rPr>
          <w:rFonts w:ascii="Times New Roman" w:hAnsi="Times New Roman" w:cs="Times New Roman"/>
          <w:sz w:val="28"/>
          <w:szCs w:val="28"/>
        </w:rPr>
        <w:t>- в какой природной зоне расположено место отдыха (растительность, животный мир);</w:t>
      </w:r>
    </w:p>
    <w:p w:rsidR="00E343D7" w:rsidRPr="00B96099" w:rsidRDefault="00E343D7" w:rsidP="00E343D7">
      <w:pPr>
        <w:rPr>
          <w:rFonts w:ascii="Times New Roman" w:hAnsi="Times New Roman" w:cs="Times New Roman"/>
          <w:sz w:val="28"/>
          <w:szCs w:val="28"/>
        </w:rPr>
      </w:pPr>
      <w:r w:rsidRPr="00B96099">
        <w:rPr>
          <w:rFonts w:ascii="Times New Roman" w:hAnsi="Times New Roman" w:cs="Times New Roman"/>
          <w:sz w:val="28"/>
          <w:szCs w:val="28"/>
        </w:rPr>
        <w:t>- достопримечательности.</w:t>
      </w:r>
    </w:p>
    <w:p w:rsidR="00E343D7" w:rsidRPr="00B96099" w:rsidRDefault="00E343D7" w:rsidP="00E343D7">
      <w:pPr>
        <w:rPr>
          <w:rFonts w:ascii="Times New Roman" w:hAnsi="Times New Roman" w:cs="Times New Roman"/>
          <w:sz w:val="28"/>
          <w:szCs w:val="28"/>
        </w:rPr>
      </w:pPr>
      <w:r w:rsidRPr="00B96099">
        <w:rPr>
          <w:rFonts w:ascii="Times New Roman" w:hAnsi="Times New Roman" w:cs="Times New Roman"/>
          <w:sz w:val="28"/>
          <w:szCs w:val="28"/>
        </w:rPr>
        <w:t xml:space="preserve">Когда сформированы задачи, разрабатываем </w:t>
      </w:r>
      <w:r w:rsidRPr="00B96099">
        <w:rPr>
          <w:rFonts w:ascii="Times New Roman" w:hAnsi="Times New Roman" w:cs="Times New Roman"/>
          <w:b/>
          <w:sz w:val="28"/>
          <w:szCs w:val="28"/>
        </w:rPr>
        <w:t>пути решения</w:t>
      </w:r>
      <w:r w:rsidRPr="00B96099">
        <w:rPr>
          <w:rFonts w:ascii="Times New Roman" w:hAnsi="Times New Roman" w:cs="Times New Roman"/>
          <w:sz w:val="28"/>
          <w:szCs w:val="28"/>
        </w:rPr>
        <w:t>.</w:t>
      </w:r>
    </w:p>
    <w:p w:rsidR="00E343D7" w:rsidRPr="00B96099" w:rsidRDefault="00E343D7" w:rsidP="00E343D7">
      <w:pPr>
        <w:rPr>
          <w:rFonts w:ascii="Times New Roman" w:hAnsi="Times New Roman" w:cs="Times New Roman"/>
          <w:sz w:val="28"/>
          <w:szCs w:val="28"/>
        </w:rPr>
      </w:pPr>
      <w:r w:rsidRPr="00B96099">
        <w:rPr>
          <w:rFonts w:ascii="Times New Roman" w:hAnsi="Times New Roman" w:cs="Times New Roman"/>
          <w:sz w:val="28"/>
          <w:szCs w:val="28"/>
        </w:rPr>
        <w:t xml:space="preserve"> Читаем литературу, ищем информацию в интернете, собираем фото и видеоматериал (особенно  ценятся личные).  На этом этапе учащийся должен ответить на вопросы: что уже существует? Достаточно ли этого? Что нужно сделать, чему научиться? Как это сделать?</w:t>
      </w:r>
    </w:p>
    <w:p w:rsidR="00E343D7" w:rsidRPr="00B96099" w:rsidRDefault="00E343D7" w:rsidP="00E343D7">
      <w:pPr>
        <w:rPr>
          <w:rFonts w:ascii="Times New Roman" w:hAnsi="Times New Roman" w:cs="Times New Roman"/>
          <w:sz w:val="28"/>
          <w:szCs w:val="28"/>
        </w:rPr>
      </w:pPr>
      <w:r w:rsidRPr="00B96099">
        <w:rPr>
          <w:rFonts w:ascii="Times New Roman" w:hAnsi="Times New Roman" w:cs="Times New Roman"/>
          <w:sz w:val="28"/>
          <w:szCs w:val="28"/>
        </w:rPr>
        <w:t xml:space="preserve">Совместно с преподавателем учащийся  </w:t>
      </w:r>
      <w:r w:rsidRPr="00B96099">
        <w:rPr>
          <w:rFonts w:ascii="Times New Roman" w:hAnsi="Times New Roman" w:cs="Times New Roman"/>
          <w:b/>
          <w:sz w:val="28"/>
          <w:szCs w:val="28"/>
        </w:rPr>
        <w:t>планирует работу</w:t>
      </w:r>
      <w:r w:rsidRPr="00B960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43D7" w:rsidRPr="00B96099" w:rsidRDefault="00E343D7" w:rsidP="00E343D7">
      <w:pPr>
        <w:rPr>
          <w:rFonts w:ascii="Times New Roman" w:hAnsi="Times New Roman" w:cs="Times New Roman"/>
          <w:sz w:val="28"/>
          <w:szCs w:val="28"/>
        </w:rPr>
      </w:pPr>
      <w:r w:rsidRPr="00B96099">
        <w:rPr>
          <w:rFonts w:ascii="Times New Roman" w:hAnsi="Times New Roman" w:cs="Times New Roman"/>
          <w:sz w:val="28"/>
          <w:szCs w:val="28"/>
        </w:rPr>
        <w:t>Например, мы знаем, что в апреле проходит школьная конференция по защите исследовательских работ и проектов. Значит, в феврале   должен быть «сырой материал», а к концу марта работа (в идеале) закончена.</w:t>
      </w:r>
    </w:p>
    <w:p w:rsidR="00E343D7" w:rsidRPr="00B96099" w:rsidRDefault="00E343D7" w:rsidP="00E343D7">
      <w:pPr>
        <w:rPr>
          <w:rFonts w:ascii="Times New Roman" w:hAnsi="Times New Roman" w:cs="Times New Roman"/>
          <w:sz w:val="28"/>
          <w:szCs w:val="28"/>
        </w:rPr>
      </w:pPr>
      <w:r w:rsidRPr="00B96099">
        <w:rPr>
          <w:rFonts w:ascii="Times New Roman" w:hAnsi="Times New Roman" w:cs="Times New Roman"/>
          <w:sz w:val="28"/>
          <w:szCs w:val="28"/>
        </w:rPr>
        <w:t xml:space="preserve">С учащимся также заранее обговаривается, в какой форме должен быть </w:t>
      </w:r>
      <w:r w:rsidRPr="00B96099">
        <w:rPr>
          <w:rFonts w:ascii="Times New Roman" w:hAnsi="Times New Roman" w:cs="Times New Roman"/>
          <w:b/>
          <w:sz w:val="28"/>
          <w:szCs w:val="28"/>
        </w:rPr>
        <w:t xml:space="preserve">представлен результат </w:t>
      </w:r>
      <w:r w:rsidRPr="00B96099">
        <w:rPr>
          <w:rFonts w:ascii="Times New Roman" w:hAnsi="Times New Roman" w:cs="Times New Roman"/>
          <w:sz w:val="28"/>
          <w:szCs w:val="28"/>
        </w:rPr>
        <w:t>его работы.</w:t>
      </w:r>
    </w:p>
    <w:p w:rsidR="00E343D7" w:rsidRPr="00B96099" w:rsidRDefault="00E343D7" w:rsidP="00E343D7">
      <w:pPr>
        <w:rPr>
          <w:rFonts w:ascii="Times New Roman" w:hAnsi="Times New Roman" w:cs="Times New Roman"/>
          <w:sz w:val="28"/>
          <w:szCs w:val="28"/>
        </w:rPr>
      </w:pPr>
      <w:r w:rsidRPr="00B96099">
        <w:rPr>
          <w:rFonts w:ascii="Times New Roman" w:hAnsi="Times New Roman" w:cs="Times New Roman"/>
          <w:sz w:val="28"/>
          <w:szCs w:val="28"/>
        </w:rPr>
        <w:t xml:space="preserve">Варианты представления проектов в целом  </w:t>
      </w:r>
      <w:proofErr w:type="gramStart"/>
      <w:r w:rsidRPr="00B96099">
        <w:rPr>
          <w:rFonts w:ascii="Times New Roman" w:hAnsi="Times New Roman" w:cs="Times New Roman"/>
          <w:sz w:val="28"/>
          <w:szCs w:val="28"/>
        </w:rPr>
        <w:t>достаточно  различны</w:t>
      </w:r>
      <w:proofErr w:type="gramEnd"/>
      <w:r w:rsidRPr="00B96099">
        <w:rPr>
          <w:rFonts w:ascii="Times New Roman" w:hAnsi="Times New Roman" w:cs="Times New Roman"/>
          <w:sz w:val="28"/>
          <w:szCs w:val="28"/>
        </w:rPr>
        <w:t>.</w:t>
      </w:r>
    </w:p>
    <w:p w:rsidR="00E343D7" w:rsidRPr="00B96099" w:rsidRDefault="00E343D7" w:rsidP="00E34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6099">
        <w:rPr>
          <w:rFonts w:ascii="Times New Roman" w:hAnsi="Times New Roman" w:cs="Times New Roman"/>
          <w:sz w:val="28"/>
          <w:szCs w:val="28"/>
        </w:rPr>
        <w:t>Видеоролики</w:t>
      </w:r>
    </w:p>
    <w:p w:rsidR="00E343D7" w:rsidRPr="00B96099" w:rsidRDefault="00E343D7" w:rsidP="00E34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96099">
        <w:rPr>
          <w:rFonts w:ascii="Times New Roman" w:hAnsi="Times New Roman" w:cs="Times New Roman"/>
          <w:sz w:val="28"/>
          <w:szCs w:val="28"/>
        </w:rPr>
        <w:t>Буктрейлер</w:t>
      </w:r>
      <w:proofErr w:type="spellEnd"/>
    </w:p>
    <w:p w:rsidR="00E343D7" w:rsidRPr="00B96099" w:rsidRDefault="00E343D7" w:rsidP="00E34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6099">
        <w:rPr>
          <w:rFonts w:ascii="Times New Roman" w:hAnsi="Times New Roman" w:cs="Times New Roman"/>
          <w:sz w:val="28"/>
          <w:szCs w:val="28"/>
        </w:rPr>
        <w:t>Сайт</w:t>
      </w:r>
    </w:p>
    <w:p w:rsidR="00E343D7" w:rsidRPr="00B96099" w:rsidRDefault="00E343D7" w:rsidP="00E34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6099">
        <w:rPr>
          <w:rFonts w:ascii="Times New Roman" w:hAnsi="Times New Roman" w:cs="Times New Roman"/>
          <w:sz w:val="28"/>
          <w:szCs w:val="28"/>
        </w:rPr>
        <w:t>Модель</w:t>
      </w:r>
    </w:p>
    <w:p w:rsidR="00E343D7" w:rsidRPr="00B96099" w:rsidRDefault="00E343D7" w:rsidP="00E34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6099">
        <w:rPr>
          <w:rFonts w:ascii="Times New Roman" w:hAnsi="Times New Roman" w:cs="Times New Roman"/>
          <w:sz w:val="28"/>
          <w:szCs w:val="28"/>
        </w:rPr>
        <w:t>Описание/ инструкции/ книги</w:t>
      </w:r>
    </w:p>
    <w:p w:rsidR="00E343D7" w:rsidRPr="00B96099" w:rsidRDefault="00E343D7" w:rsidP="00E34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6099">
        <w:rPr>
          <w:rFonts w:ascii="Times New Roman" w:hAnsi="Times New Roman" w:cs="Times New Roman"/>
          <w:sz w:val="28"/>
          <w:szCs w:val="28"/>
        </w:rPr>
        <w:t>Набор изделий</w:t>
      </w:r>
    </w:p>
    <w:p w:rsidR="00E343D7" w:rsidRPr="00B96099" w:rsidRDefault="00E343D7" w:rsidP="00E34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6099">
        <w:rPr>
          <w:rFonts w:ascii="Times New Roman" w:hAnsi="Times New Roman" w:cs="Times New Roman"/>
          <w:sz w:val="28"/>
          <w:szCs w:val="28"/>
        </w:rPr>
        <w:t>Макет</w:t>
      </w:r>
    </w:p>
    <w:p w:rsidR="00E343D7" w:rsidRPr="00B96099" w:rsidRDefault="00E343D7" w:rsidP="00E343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6099">
        <w:rPr>
          <w:rFonts w:ascii="Times New Roman" w:hAnsi="Times New Roman" w:cs="Times New Roman"/>
          <w:sz w:val="28"/>
          <w:szCs w:val="28"/>
        </w:rPr>
        <w:t>Презентация и др.</w:t>
      </w:r>
    </w:p>
    <w:p w:rsidR="00E343D7" w:rsidRPr="00B96099" w:rsidRDefault="00E343D7" w:rsidP="00E343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96099">
        <w:rPr>
          <w:rFonts w:ascii="Times New Roman" w:hAnsi="Times New Roman" w:cs="Times New Roman"/>
          <w:sz w:val="28"/>
          <w:szCs w:val="28"/>
        </w:rPr>
        <w:t xml:space="preserve">В нашем случае останавливаемся на презентации. При подготовке презентации обязательно напоминаем учащемуся  о правилах составления. </w:t>
      </w:r>
      <w:r w:rsidRPr="00B96099">
        <w:rPr>
          <w:rFonts w:ascii="Times New Roman" w:hAnsi="Times New Roman" w:cs="Times New Roman"/>
          <w:sz w:val="28"/>
          <w:szCs w:val="28"/>
        </w:rPr>
        <w:lastRenderedPageBreak/>
        <w:t>На слайдах под фотографиями должно быть минимум текста. Основной те</w:t>
      </w:r>
      <w:proofErr w:type="gramStart"/>
      <w:r w:rsidRPr="00B96099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B96099">
        <w:rPr>
          <w:rFonts w:ascii="Times New Roman" w:hAnsi="Times New Roman" w:cs="Times New Roman"/>
          <w:sz w:val="28"/>
          <w:szCs w:val="28"/>
        </w:rPr>
        <w:t>описывается в докладе.</w:t>
      </w:r>
    </w:p>
    <w:p w:rsidR="00E343D7" w:rsidRPr="00B96099" w:rsidRDefault="00E343D7" w:rsidP="00E343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96099">
        <w:rPr>
          <w:rFonts w:ascii="Times New Roman" w:hAnsi="Times New Roman" w:cs="Times New Roman"/>
          <w:sz w:val="28"/>
          <w:szCs w:val="28"/>
        </w:rPr>
        <w:t xml:space="preserve">На выступлении ребенок может читать  эту информацию. Но лучше если школьник его </w:t>
      </w:r>
      <w:proofErr w:type="gramStart"/>
      <w:r w:rsidRPr="00B96099">
        <w:rPr>
          <w:rFonts w:ascii="Times New Roman" w:hAnsi="Times New Roman" w:cs="Times New Roman"/>
          <w:sz w:val="28"/>
          <w:szCs w:val="28"/>
        </w:rPr>
        <w:t>выучит</w:t>
      </w:r>
      <w:proofErr w:type="gramEnd"/>
      <w:r w:rsidRPr="00B96099">
        <w:rPr>
          <w:rFonts w:ascii="Times New Roman" w:hAnsi="Times New Roman" w:cs="Times New Roman"/>
          <w:sz w:val="28"/>
          <w:szCs w:val="28"/>
        </w:rPr>
        <w:t xml:space="preserve"> и будет лишь слегка подсматривать в текст. </w:t>
      </w:r>
    </w:p>
    <w:p w:rsidR="00E343D7" w:rsidRPr="00B96099" w:rsidRDefault="00E343D7" w:rsidP="00E343D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96099">
        <w:rPr>
          <w:rFonts w:ascii="Times New Roman" w:hAnsi="Times New Roman" w:cs="Times New Roman"/>
          <w:sz w:val="28"/>
          <w:szCs w:val="28"/>
        </w:rPr>
        <w:t>Обязательное правило, которым не следует пренебрегать: отрепетировать выступление ребенка перед аудиторией! В данном случае аудиторией могут быть одноклассники.</w:t>
      </w:r>
    </w:p>
    <w:p w:rsidR="00E343D7" w:rsidRPr="00B96099" w:rsidRDefault="00E343D7" w:rsidP="00E343D7">
      <w:pPr>
        <w:rPr>
          <w:rFonts w:ascii="Times New Roman" w:hAnsi="Times New Roman" w:cs="Times New Roman"/>
          <w:sz w:val="28"/>
          <w:szCs w:val="28"/>
        </w:rPr>
      </w:pPr>
      <w:r w:rsidRPr="00B96099">
        <w:rPr>
          <w:rFonts w:ascii="Times New Roman" w:hAnsi="Times New Roman" w:cs="Times New Roman"/>
          <w:sz w:val="28"/>
          <w:szCs w:val="28"/>
        </w:rPr>
        <w:t xml:space="preserve">         Проектную деятельность, пожалуй, можно рассматривать как один из немногих  видов школьной работы, позволяющей преобразовать академические знания в реальный жизненный и даже житейский опыт учащихся.</w:t>
      </w:r>
      <w:bookmarkStart w:id="0" w:name="_GoBack"/>
      <w:bookmarkEnd w:id="0"/>
    </w:p>
    <w:p w:rsidR="00E343D7" w:rsidRPr="00BF7EA5" w:rsidRDefault="00E343D7" w:rsidP="00E343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точки зрения деятельного подхода меняется позиция учителя и ученика: </w:t>
      </w:r>
    </w:p>
    <w:p w:rsidR="00E343D7" w:rsidRPr="00BF7EA5" w:rsidRDefault="00E343D7" w:rsidP="00E343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EA5">
        <w:rPr>
          <w:rFonts w:ascii="Times New Roman" w:hAnsi="Times New Roman" w:cs="Times New Roman"/>
          <w:color w:val="000000" w:themeColor="text1"/>
          <w:sz w:val="28"/>
          <w:szCs w:val="28"/>
        </w:rPr>
        <w:t>они становятся партнерами в образовательном процессе.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E343D7" w:rsidRPr="00BF7EA5" w:rsidTr="000040C7">
        <w:tc>
          <w:tcPr>
            <w:tcW w:w="4785" w:type="dxa"/>
            <w:shd w:val="clear" w:color="auto" w:fill="FFFF00"/>
          </w:tcPr>
          <w:p w:rsidR="00E343D7" w:rsidRPr="00BF7EA5" w:rsidRDefault="00E343D7" w:rsidP="000040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7E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делает учитель?</w:t>
            </w:r>
          </w:p>
        </w:tc>
        <w:tc>
          <w:tcPr>
            <w:tcW w:w="4786" w:type="dxa"/>
            <w:shd w:val="clear" w:color="auto" w:fill="92D050"/>
          </w:tcPr>
          <w:p w:rsidR="00E343D7" w:rsidRPr="00BF7EA5" w:rsidRDefault="00E343D7" w:rsidP="000040C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F7EA5">
              <w:rPr>
                <w:color w:val="000000" w:themeColor="text1"/>
                <w:sz w:val="28"/>
                <w:szCs w:val="28"/>
              </w:rPr>
              <w:t xml:space="preserve">Что делают ученики? </w:t>
            </w:r>
          </w:p>
          <w:p w:rsidR="00E343D7" w:rsidRPr="00BF7EA5" w:rsidRDefault="00E343D7" w:rsidP="000040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343D7" w:rsidRPr="00BF7EA5" w:rsidTr="000040C7">
        <w:tc>
          <w:tcPr>
            <w:tcW w:w="4785" w:type="dxa"/>
            <w:shd w:val="clear" w:color="auto" w:fill="FFFF00"/>
          </w:tcPr>
          <w:p w:rsidR="00E343D7" w:rsidRPr="00BF7EA5" w:rsidRDefault="00E343D7" w:rsidP="000040C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F7EA5">
              <w:rPr>
                <w:color w:val="000000" w:themeColor="text1"/>
                <w:sz w:val="28"/>
                <w:szCs w:val="28"/>
              </w:rPr>
              <w:t xml:space="preserve">спрашивает, раздаёт, наблюдает, организует, помогает… </w:t>
            </w:r>
          </w:p>
          <w:p w:rsidR="00E343D7" w:rsidRPr="00BF7EA5" w:rsidRDefault="00E343D7" w:rsidP="000040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92D050"/>
          </w:tcPr>
          <w:p w:rsidR="00E343D7" w:rsidRPr="00BF7EA5" w:rsidRDefault="00E343D7" w:rsidP="000040C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BF7EA5">
              <w:rPr>
                <w:color w:val="000000" w:themeColor="text1"/>
                <w:sz w:val="28"/>
                <w:szCs w:val="28"/>
              </w:rPr>
              <w:t xml:space="preserve">записывают, слушают, читают, решают, исследуют, делают выводы… </w:t>
            </w:r>
          </w:p>
          <w:p w:rsidR="00E343D7" w:rsidRPr="00BF7EA5" w:rsidRDefault="00E343D7" w:rsidP="000040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343D7" w:rsidRPr="00BF7EA5" w:rsidRDefault="00E343D7" w:rsidP="00E343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43D7" w:rsidRPr="00BF7EA5" w:rsidRDefault="00E343D7" w:rsidP="00E343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Таким образом, постепенно преодолевается авторитарный стиль общения между учителем и учеником, школьник становится субъектом образовательного процесса.</w:t>
      </w:r>
    </w:p>
    <w:p w:rsidR="00E343D7" w:rsidRPr="00BF7EA5" w:rsidRDefault="00E343D7" w:rsidP="00E343D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7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Структура современных уроков, должна быть динамичной, с использованием набора разнообразных операций, объединенных в целесообразную деятельность.</w:t>
      </w:r>
    </w:p>
    <w:p w:rsidR="00E343D7" w:rsidRPr="00B96099" w:rsidRDefault="00E343D7" w:rsidP="00E343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4BF0" w:rsidRDefault="00264BF0"/>
    <w:sectPr w:rsidR="00264BF0" w:rsidSect="00556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34335"/>
    <w:multiLevelType w:val="hybridMultilevel"/>
    <w:tmpl w:val="014AB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343D7"/>
    <w:rsid w:val="00264BF0"/>
    <w:rsid w:val="00E34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3D7"/>
    <w:pPr>
      <w:ind w:left="720"/>
      <w:contextualSpacing/>
    </w:pPr>
  </w:style>
  <w:style w:type="paragraph" w:styleId="a4">
    <w:name w:val="No Spacing"/>
    <w:uiPriority w:val="1"/>
    <w:qFormat/>
    <w:rsid w:val="00E343D7"/>
    <w:pPr>
      <w:spacing w:after="0" w:line="240" w:lineRule="auto"/>
    </w:pPr>
  </w:style>
  <w:style w:type="paragraph" w:customStyle="1" w:styleId="Default">
    <w:name w:val="Default"/>
    <w:rsid w:val="00E343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E34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690</Words>
  <Characters>3934</Characters>
  <Application>Microsoft Office Word</Application>
  <DocSecurity>0</DocSecurity>
  <Lines>32</Lines>
  <Paragraphs>9</Paragraphs>
  <ScaleCrop>false</ScaleCrop>
  <Company>Grizli777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2019-03-22T03:29:00Z</dcterms:created>
  <dcterms:modified xsi:type="dcterms:W3CDTF">2019-03-22T03:30:00Z</dcterms:modified>
</cp:coreProperties>
</file>