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87" w:rsidRDefault="00976A57" w:rsidP="00976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сделать</w:t>
      </w:r>
      <w:r w:rsidR="00614287">
        <w:rPr>
          <w:sz w:val="28"/>
          <w:szCs w:val="28"/>
        </w:rPr>
        <w:t xml:space="preserve"> эффективным</w:t>
      </w:r>
      <w:r>
        <w:rPr>
          <w:sz w:val="28"/>
          <w:szCs w:val="28"/>
        </w:rPr>
        <w:t xml:space="preserve"> взаимодейст</w:t>
      </w:r>
      <w:r w:rsidR="007E1E0C">
        <w:rPr>
          <w:sz w:val="28"/>
          <w:szCs w:val="28"/>
        </w:rPr>
        <w:t>вие</w:t>
      </w:r>
      <w:r>
        <w:rPr>
          <w:sz w:val="28"/>
          <w:szCs w:val="28"/>
        </w:rPr>
        <w:t xml:space="preserve"> с родителями </w:t>
      </w:r>
    </w:p>
    <w:p w:rsidR="00976A57" w:rsidRPr="00976A57" w:rsidRDefault="00976A57" w:rsidP="00976A5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детей раннего возраста</w:t>
      </w:r>
      <w:r w:rsidR="00614287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76A57" w:rsidRDefault="00976A57" w:rsidP="00653CE5">
      <w:pPr>
        <w:jc w:val="both"/>
        <w:rPr>
          <w:sz w:val="24"/>
          <w:szCs w:val="24"/>
        </w:rPr>
      </w:pPr>
    </w:p>
    <w:p w:rsidR="00745988" w:rsidRDefault="00653CE5" w:rsidP="00653CE5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ребенка раннего возраста в детский сад является важным и сложным шагом не только для детей, но и для самих родителей. Не все родители психологически готовы отпустить своего кроху в большой мир, оставить его надолго с незнакомыми людьми. Волнение, тревогу, неуверенность – вот что я часто вижу в глазах мамочек, покидающих группу в первые дни сентября. Таким образом, адаптацию к новым непривычным условиям проходят не только малыши, но и их родители. «Не волнуйтесь, милые, не переживайте – ваш малыш в надежных руках. Никто его здесь не обидит. Ему будет весело и интересно. Мы его многому научим</w:t>
      </w:r>
      <w:r w:rsidR="006151B8">
        <w:rPr>
          <w:sz w:val="24"/>
          <w:szCs w:val="24"/>
        </w:rPr>
        <w:t>. Любви и внимания хватит на каждого. Только наберитесь терпения, ребенку необходимо время, чтобы освоиться в новой обстановке», - говорю я родителям при первой встрече. А они согласно кивают, но во взгляде остается недоверие и сомнение. И только когда их малыш не цепляется за шею при расставании, а радостно и доверчиво дает мне ручку и бежит в группу, а потом не хочет идти домой, хочет еще играть, все страхи у родителей исчезают, а наше взаимодействие становится более продуктивным.</w:t>
      </w:r>
    </w:p>
    <w:p w:rsidR="006151B8" w:rsidRDefault="006151B8" w:rsidP="00653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много размышляла о важности и значимости взаимодействия педагога с родителями детей раннего возраста. Смотреть и двигаться в одном направлении, ставя во главу угла Личность ребенка, его психическое и физическое здоровье </w:t>
      </w:r>
      <w:r w:rsidR="00B472B0">
        <w:rPr>
          <w:sz w:val="24"/>
          <w:szCs w:val="24"/>
        </w:rPr>
        <w:t>является необходимым условием эффективной работы в любой возрастной период жизни ребенка, но особенно это актуально в раннем детстве. Ведь именно от того, как складывается взаимодействие родителей с педагогом зависит общее отношение родителей к детскому саду, который посещает их ребенок, их настрой на дальнейшее сотрудничество. Как же построить свою работу, чтобы родители не чувствовали себя «по другую сторону баррикады», чтобы стали союзниками в деле воспитания ребенка? Хочу поделиться своим опытом и идеями по этому вопросу.</w:t>
      </w:r>
    </w:p>
    <w:p w:rsidR="00B472B0" w:rsidRDefault="00B472B0" w:rsidP="00653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 всего, необходимо создать </w:t>
      </w:r>
      <w:r w:rsidRPr="00B472B0">
        <w:rPr>
          <w:i/>
          <w:sz w:val="24"/>
          <w:szCs w:val="24"/>
        </w:rPr>
        <w:t>доверительную атмосферу с родителями</w:t>
      </w:r>
      <w:r>
        <w:rPr>
          <w:sz w:val="24"/>
          <w:szCs w:val="24"/>
        </w:rPr>
        <w:t xml:space="preserve">. Как это сделать? С первых же дней прихода </w:t>
      </w:r>
      <w:r w:rsidR="007E32E4">
        <w:rPr>
          <w:sz w:val="24"/>
          <w:szCs w:val="24"/>
        </w:rPr>
        <w:t xml:space="preserve">ребенка в ясли я предоставляю максимум информации о проведенных малышом в группе часах </w:t>
      </w:r>
      <w:r w:rsidR="007E32E4" w:rsidRPr="00EA204C">
        <w:rPr>
          <w:i/>
          <w:sz w:val="24"/>
          <w:szCs w:val="24"/>
        </w:rPr>
        <w:t>каждому</w:t>
      </w:r>
      <w:r w:rsidR="007E32E4" w:rsidRPr="007E32E4">
        <w:rPr>
          <w:b/>
          <w:sz w:val="24"/>
          <w:szCs w:val="24"/>
        </w:rPr>
        <w:t xml:space="preserve"> </w:t>
      </w:r>
      <w:r w:rsidR="007E32E4" w:rsidRPr="00EA204C">
        <w:rPr>
          <w:i/>
          <w:sz w:val="24"/>
          <w:szCs w:val="24"/>
        </w:rPr>
        <w:t>родителю</w:t>
      </w:r>
      <w:r w:rsidR="007E32E4">
        <w:rPr>
          <w:sz w:val="24"/>
          <w:szCs w:val="24"/>
        </w:rPr>
        <w:t xml:space="preserve">. Индивидуальные беседы с мельчайшими подробностями о каждом режимном моменте, о настроении и поведении конкретного ребенка, а не общая информация, что все в порядке – вот что создает доверительные отношения. Родители, доверяя мне самую большую драгоценность – свое чадо, могут быть уверены в том, что </w:t>
      </w:r>
      <w:r w:rsidR="007E32E4" w:rsidRPr="00EA204C">
        <w:rPr>
          <w:i/>
          <w:sz w:val="24"/>
          <w:szCs w:val="24"/>
        </w:rPr>
        <w:t>каждый ребенок</w:t>
      </w:r>
      <w:r w:rsidR="007E32E4">
        <w:rPr>
          <w:sz w:val="24"/>
          <w:szCs w:val="24"/>
        </w:rPr>
        <w:t xml:space="preserve"> в группе</w:t>
      </w:r>
      <w:r w:rsidR="00EA204C">
        <w:rPr>
          <w:sz w:val="24"/>
          <w:szCs w:val="24"/>
        </w:rPr>
        <w:t xml:space="preserve"> охвачен вниманием, заботой и лаской. Максимальная открытость с моей стороны, информированность родителей по всем интересующим вопросам являются залогом доверия родителей, их настроя на сотрудничество.</w:t>
      </w:r>
    </w:p>
    <w:p w:rsidR="00D71D23" w:rsidRDefault="00455489" w:rsidP="00653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Другим важнейшим условием эффективного взаимодействия с родителями я считаю </w:t>
      </w:r>
      <w:r w:rsidRPr="00455489">
        <w:rPr>
          <w:i/>
          <w:sz w:val="24"/>
          <w:szCs w:val="24"/>
        </w:rPr>
        <w:t>педагогическое просвещение</w:t>
      </w:r>
      <w:r>
        <w:rPr>
          <w:i/>
          <w:sz w:val="24"/>
          <w:szCs w:val="24"/>
        </w:rPr>
        <w:t xml:space="preserve"> родителей.</w:t>
      </w:r>
      <w:r>
        <w:rPr>
          <w:sz w:val="24"/>
          <w:szCs w:val="24"/>
        </w:rPr>
        <w:t xml:space="preserve"> Эту идею из года в год я стараюсь реализовать на практике, организуя и проводя для родителей семинары, круглые столы и мастер-классы</w:t>
      </w:r>
      <w:r w:rsidR="00D71D23">
        <w:rPr>
          <w:sz w:val="24"/>
          <w:szCs w:val="24"/>
        </w:rPr>
        <w:t xml:space="preserve"> под общим названием «Добро пожаловать в мой мир»</w:t>
      </w:r>
      <w:r>
        <w:rPr>
          <w:sz w:val="24"/>
          <w:szCs w:val="24"/>
        </w:rPr>
        <w:t xml:space="preserve">. Значение периода раннего детства в жизни человека большинство людей недооценивает, так как недостаточно информированы об этом. Рассказать родителям об особенностях развития ребенка в этот </w:t>
      </w:r>
      <w:r>
        <w:rPr>
          <w:sz w:val="24"/>
          <w:szCs w:val="24"/>
        </w:rPr>
        <w:lastRenderedPageBreak/>
        <w:t xml:space="preserve">период, </w:t>
      </w:r>
      <w:r w:rsidR="004C669C">
        <w:rPr>
          <w:sz w:val="24"/>
          <w:szCs w:val="24"/>
        </w:rPr>
        <w:t xml:space="preserve">о важности и значимости игры для его развития, научить играть с ребенком в «полезные» игры, обсудить многие вопросы, связанные с воспитанием и поведением детей – в этом я вижу свой долг как педагога. Не лекционная форма, а открытый диалог, обмен мнениями, опытом на конкретных примерах делают наше взаимодействие плодотворным, взаимно обогащающим. </w:t>
      </w:r>
    </w:p>
    <w:p w:rsidR="004C669C" w:rsidRDefault="00D71D23" w:rsidP="00653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уверена, что </w:t>
      </w:r>
      <w:r w:rsidRPr="00675AD2">
        <w:rPr>
          <w:i/>
          <w:sz w:val="24"/>
          <w:szCs w:val="24"/>
        </w:rPr>
        <w:t>привлекать родителей к активному участию в деятельности всего детского</w:t>
      </w:r>
      <w:r>
        <w:rPr>
          <w:sz w:val="24"/>
          <w:szCs w:val="24"/>
        </w:rPr>
        <w:t xml:space="preserve"> </w:t>
      </w:r>
      <w:r w:rsidRPr="00675AD2">
        <w:rPr>
          <w:i/>
          <w:sz w:val="24"/>
          <w:szCs w:val="24"/>
        </w:rPr>
        <w:t>сада</w:t>
      </w:r>
      <w:r>
        <w:rPr>
          <w:sz w:val="24"/>
          <w:szCs w:val="24"/>
        </w:rPr>
        <w:t>, а не только группы, необходимо с первых же месяцев знакомства. Участие в общих мероприятиях (выставках и конкурсах поделок, спортивных соревнованиях, субботниках) с продуманной системой поощрений каждого участника повышает не только интерес к деятельности дошкольного учреждения, но и мотивацию для участия в других общих мероприятиях</w:t>
      </w:r>
      <w:r w:rsidR="00675AD2">
        <w:rPr>
          <w:sz w:val="24"/>
          <w:szCs w:val="24"/>
        </w:rPr>
        <w:t>. Такая деятельность способствует сближению сотрудников с родителями, родителей внутри каждой группы, но главное – родителей с детьми!</w:t>
      </w:r>
    </w:p>
    <w:p w:rsidR="00675AD2" w:rsidRDefault="00675AD2" w:rsidP="00653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 еще мыслей в голове по поводу эффективного взаимодействия с родителями, но чувствую – чего-то не хватает… Наконец, понимаю! Только тогда наши идеи воплотятся в жизнь, а не останутся просто идеями, наши воспитательные цели будут достигнуты, когда все свои психологические и педагогические знания мы пропустим через свое </w:t>
      </w:r>
      <w:r w:rsidRPr="00675AD2">
        <w:rPr>
          <w:i/>
          <w:sz w:val="24"/>
          <w:szCs w:val="24"/>
        </w:rPr>
        <w:t>Сердце</w:t>
      </w:r>
      <w:r w:rsidR="001319FD">
        <w:rPr>
          <w:i/>
          <w:sz w:val="24"/>
          <w:szCs w:val="24"/>
        </w:rPr>
        <w:t xml:space="preserve"> </w:t>
      </w:r>
      <w:r w:rsidR="001319FD">
        <w:rPr>
          <w:sz w:val="24"/>
          <w:szCs w:val="24"/>
        </w:rPr>
        <w:t xml:space="preserve">и откроем его перед родителями. Нет другого пути, как только от Сердца к Сердцу. </w:t>
      </w:r>
    </w:p>
    <w:p w:rsidR="001319FD" w:rsidRPr="001319FD" w:rsidRDefault="001319FD" w:rsidP="00653C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 пламени Сердца выплавляем чувства милосердия, сострадания, …признательности, доброты, отзывчивости, любви…» - писал Шалва Александрович </w:t>
      </w:r>
      <w:proofErr w:type="spellStart"/>
      <w:r>
        <w:rPr>
          <w:sz w:val="24"/>
          <w:szCs w:val="24"/>
        </w:rPr>
        <w:t>Амонашвили</w:t>
      </w:r>
      <w:proofErr w:type="spellEnd"/>
      <w:r>
        <w:rPr>
          <w:sz w:val="24"/>
          <w:szCs w:val="24"/>
        </w:rPr>
        <w:t xml:space="preserve"> в своей замечательной книге «Без сердца что поймем». Только воспитывая и облагораживая свое Сердце, педагог сможет найти путь к Сердцам своих воспитанников и их родителей. «Нужен Союз Учительских Сердец», - убежден Ш. </w:t>
      </w:r>
      <w:proofErr w:type="spellStart"/>
      <w:r>
        <w:rPr>
          <w:sz w:val="24"/>
          <w:szCs w:val="24"/>
        </w:rPr>
        <w:t>Амонашвили</w:t>
      </w:r>
      <w:proofErr w:type="spellEnd"/>
      <w:r>
        <w:rPr>
          <w:sz w:val="24"/>
          <w:szCs w:val="24"/>
        </w:rPr>
        <w:t>, великий педагог</w:t>
      </w:r>
      <w:r w:rsidR="00976A57">
        <w:rPr>
          <w:sz w:val="24"/>
          <w:szCs w:val="24"/>
        </w:rPr>
        <w:t>, философ и мудрец. С ним нельзя не согласиться!</w:t>
      </w:r>
    </w:p>
    <w:p w:rsidR="004C669C" w:rsidRPr="00455489" w:rsidRDefault="004C669C" w:rsidP="00653CE5">
      <w:pPr>
        <w:jc w:val="both"/>
        <w:rPr>
          <w:sz w:val="24"/>
          <w:szCs w:val="24"/>
        </w:rPr>
      </w:pPr>
    </w:p>
    <w:p w:rsidR="00EA204C" w:rsidRPr="007E32E4" w:rsidRDefault="00EA204C" w:rsidP="00653CE5">
      <w:pPr>
        <w:jc w:val="both"/>
        <w:rPr>
          <w:sz w:val="24"/>
          <w:szCs w:val="24"/>
        </w:rPr>
      </w:pPr>
    </w:p>
    <w:sectPr w:rsidR="00EA204C" w:rsidRPr="007E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68"/>
    <w:rsid w:val="001319FD"/>
    <w:rsid w:val="00455489"/>
    <w:rsid w:val="004C669C"/>
    <w:rsid w:val="00614287"/>
    <w:rsid w:val="006151B8"/>
    <w:rsid w:val="00653CE5"/>
    <w:rsid w:val="00675AD2"/>
    <w:rsid w:val="00745988"/>
    <w:rsid w:val="007E1E0C"/>
    <w:rsid w:val="007E32E4"/>
    <w:rsid w:val="00976A57"/>
    <w:rsid w:val="00AB3868"/>
    <w:rsid w:val="00B472B0"/>
    <w:rsid w:val="00D71D23"/>
    <w:rsid w:val="00E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17EA"/>
  <w15:chartTrackingRefBased/>
  <w15:docId w15:val="{DF00A4CB-620C-475B-AB1E-0B4606DB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2019-03-01T16:38:00Z</dcterms:created>
  <dcterms:modified xsi:type="dcterms:W3CDTF">2019-03-02T16:01:00Z</dcterms:modified>
</cp:coreProperties>
</file>