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75" w:rsidRPr="0093208B" w:rsidRDefault="00B93803" w:rsidP="00FB5175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Е.А</w:t>
      </w:r>
      <w:r w:rsidR="00FB5175" w:rsidRPr="009320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Долгаева</w:t>
      </w:r>
      <w:r w:rsidR="00FB5175" w:rsidRPr="009320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FB5175" w:rsidRPr="0093208B" w:rsidRDefault="00FB5175" w:rsidP="00FB5175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0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студентка группы</w:t>
      </w:r>
      <w:r w:rsidRPr="0093208B">
        <w:rPr>
          <w:rFonts w:ascii="Times New Roman" w:hAnsi="Times New Roman" w:cs="Times New Roman"/>
          <w:sz w:val="28"/>
          <w:szCs w:val="28"/>
        </w:rPr>
        <w:t xml:space="preserve"> </w:t>
      </w:r>
      <w:r w:rsidRPr="0093208B">
        <w:rPr>
          <w:rFonts w:ascii="Times New Roman" w:hAnsi="Times New Roman" w:cs="Times New Roman"/>
          <w:i/>
          <w:sz w:val="28"/>
          <w:szCs w:val="28"/>
        </w:rPr>
        <w:t>зДОПОб-13-1,</w:t>
      </w:r>
    </w:p>
    <w:p w:rsidR="00FB5175" w:rsidRPr="00232781" w:rsidRDefault="00FC1410" w:rsidP="00FB5175">
      <w:pPr>
        <w:tabs>
          <w:tab w:val="left" w:pos="993"/>
        </w:tabs>
        <w:spacing w:after="0" w:line="240" w:lineRule="auto"/>
        <w:ind w:left="180" w:right="165" w:firstLine="435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FB5175" w:rsidRPr="00232781">
        <w:rPr>
          <w:rFonts w:ascii="Times New Roman" w:hAnsi="Times New Roman" w:cs="Times New Roman"/>
          <w:i/>
          <w:sz w:val="28"/>
          <w:szCs w:val="28"/>
        </w:rPr>
        <w:t>нститут гуманитарного образования</w:t>
      </w:r>
      <w:r w:rsidR="00FB5175">
        <w:rPr>
          <w:rFonts w:ascii="Times New Roman" w:hAnsi="Times New Roman" w:cs="Times New Roman"/>
          <w:i/>
          <w:sz w:val="28"/>
          <w:szCs w:val="28"/>
        </w:rPr>
        <w:t>,</w:t>
      </w:r>
      <w:r w:rsidR="00FB5175" w:rsidRPr="002327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5175" w:rsidRPr="006D0B63" w:rsidRDefault="00FB5175" w:rsidP="00FB5175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81">
        <w:rPr>
          <w:rFonts w:ascii="Times New Roman" w:hAnsi="Times New Roman" w:cs="Times New Roman"/>
          <w:i/>
          <w:sz w:val="28"/>
          <w:szCs w:val="28"/>
        </w:rPr>
        <w:t>Магнитогорский государственный технический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781">
        <w:rPr>
          <w:rFonts w:ascii="Times New Roman" w:hAnsi="Times New Roman" w:cs="Times New Roman"/>
          <w:i/>
          <w:sz w:val="28"/>
          <w:szCs w:val="28"/>
        </w:rPr>
        <w:t>им. Г.И. Носова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B5175" w:rsidRDefault="00FB5175" w:rsidP="00FB5175">
      <w:pPr>
        <w:tabs>
          <w:tab w:val="left" w:pos="993"/>
        </w:tabs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2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Магнитогорск</w:t>
      </w:r>
    </w:p>
    <w:p w:rsidR="003B5A31" w:rsidRDefault="003B5A31" w:rsidP="003B5A31">
      <w:pPr>
        <w:tabs>
          <w:tab w:val="left" w:pos="993"/>
        </w:tabs>
        <w:spacing w:before="240" w:line="360" w:lineRule="auto"/>
        <w:ind w:left="180" w:right="1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детей младшего дошкольного возраста в период адаптации к ДОУ</w:t>
      </w:r>
    </w:p>
    <w:p w:rsidR="00FB5175" w:rsidRPr="00181239" w:rsidRDefault="00FB5175" w:rsidP="00FB517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8B">
        <w:rPr>
          <w:rFonts w:ascii="Times New Roman" w:hAnsi="Times New Roman" w:cs="Times New Roman"/>
          <w:i/>
          <w:sz w:val="28"/>
          <w:szCs w:val="28"/>
        </w:rPr>
        <w:t xml:space="preserve">Аннотация. </w:t>
      </w:r>
      <w:r w:rsidRPr="007C3B33">
        <w:rPr>
          <w:rFonts w:ascii="Times New Roman" w:hAnsi="Times New Roman" w:cs="Times New Roman"/>
          <w:sz w:val="28"/>
          <w:szCs w:val="28"/>
        </w:rPr>
        <w:t xml:space="preserve">В статье рассматривается проблема </w:t>
      </w:r>
      <w:r w:rsidR="007C3B33" w:rsidRPr="007C3B33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адаптаци</w:t>
      </w:r>
      <w:r w:rsidR="00F46FCE">
        <w:rPr>
          <w:rFonts w:ascii="Times New Roman" w:hAnsi="Times New Roman" w:cs="Times New Roman"/>
          <w:sz w:val="28"/>
          <w:szCs w:val="28"/>
        </w:rPr>
        <w:t>и</w:t>
      </w:r>
      <w:r w:rsidR="007C3B33" w:rsidRPr="007C3B33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 в дошкольном образовательном учреждении.</w:t>
      </w:r>
      <w:r w:rsidRPr="007C3B33">
        <w:rPr>
          <w:rFonts w:ascii="Times New Roman" w:hAnsi="Times New Roman" w:cs="Times New Roman"/>
          <w:sz w:val="28"/>
          <w:szCs w:val="28"/>
        </w:rPr>
        <w:t xml:space="preserve"> </w:t>
      </w:r>
      <w:r w:rsidR="007C3B33" w:rsidRPr="007C3B33">
        <w:rPr>
          <w:rFonts w:ascii="Times New Roman" w:hAnsi="Times New Roman" w:cs="Times New Roman"/>
          <w:sz w:val="28"/>
          <w:szCs w:val="28"/>
        </w:rPr>
        <w:t xml:space="preserve">Описывается </w:t>
      </w:r>
      <w:r w:rsidR="00413F16">
        <w:rPr>
          <w:rFonts w:ascii="Times New Roman" w:hAnsi="Times New Roman" w:cs="Times New Roman"/>
          <w:sz w:val="28"/>
          <w:szCs w:val="28"/>
        </w:rPr>
        <w:t>опыт</w:t>
      </w:r>
      <w:r w:rsidR="007C3B33" w:rsidRPr="007C3B33">
        <w:rPr>
          <w:rFonts w:ascii="Times New Roman" w:hAnsi="Times New Roman" w:cs="Times New Roman"/>
          <w:sz w:val="28"/>
          <w:szCs w:val="28"/>
        </w:rPr>
        <w:t xml:space="preserve"> организации психолого-педагогическо</w:t>
      </w:r>
      <w:r w:rsidR="00413F16">
        <w:rPr>
          <w:rFonts w:ascii="Times New Roman" w:hAnsi="Times New Roman" w:cs="Times New Roman"/>
          <w:sz w:val="28"/>
          <w:szCs w:val="28"/>
        </w:rPr>
        <w:t>го</w:t>
      </w:r>
      <w:r w:rsidR="007C3B33" w:rsidRPr="007C3B33">
        <w:rPr>
          <w:rFonts w:ascii="Times New Roman" w:hAnsi="Times New Roman" w:cs="Times New Roman"/>
          <w:sz w:val="28"/>
          <w:szCs w:val="28"/>
        </w:rPr>
        <w:t xml:space="preserve"> </w:t>
      </w:r>
      <w:r w:rsidR="00413F16">
        <w:rPr>
          <w:rFonts w:ascii="Times New Roman" w:hAnsi="Times New Roman" w:cs="Times New Roman"/>
          <w:sz w:val="28"/>
          <w:szCs w:val="28"/>
        </w:rPr>
        <w:t>сопровождения на практике</w:t>
      </w:r>
      <w:r w:rsidRPr="007C3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175" w:rsidRPr="00062491" w:rsidRDefault="00FB5175" w:rsidP="00FB517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91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="00062491" w:rsidRPr="00062491">
        <w:rPr>
          <w:rFonts w:ascii="Times New Roman" w:hAnsi="Times New Roman" w:cs="Times New Roman"/>
          <w:sz w:val="28"/>
          <w:szCs w:val="28"/>
        </w:rPr>
        <w:t>адаптация</w:t>
      </w:r>
      <w:r w:rsidRPr="00062491">
        <w:rPr>
          <w:rFonts w:ascii="Times New Roman" w:hAnsi="Times New Roman" w:cs="Times New Roman"/>
          <w:sz w:val="28"/>
          <w:szCs w:val="28"/>
        </w:rPr>
        <w:t xml:space="preserve">, </w:t>
      </w:r>
      <w:r w:rsidR="00062491" w:rsidRPr="00062491">
        <w:rPr>
          <w:rFonts w:ascii="Times New Roman" w:hAnsi="Times New Roman" w:cs="Times New Roman"/>
          <w:sz w:val="28"/>
          <w:szCs w:val="28"/>
        </w:rPr>
        <w:t>дошкольное учреждение</w:t>
      </w:r>
      <w:r w:rsidRPr="00062491">
        <w:rPr>
          <w:rFonts w:ascii="Times New Roman" w:hAnsi="Times New Roman" w:cs="Times New Roman"/>
          <w:sz w:val="28"/>
          <w:szCs w:val="28"/>
        </w:rPr>
        <w:t xml:space="preserve">, </w:t>
      </w:r>
      <w:r w:rsidR="00062491" w:rsidRPr="00062491">
        <w:rPr>
          <w:rFonts w:ascii="Times New Roman" w:hAnsi="Times New Roman" w:cs="Times New Roman"/>
          <w:sz w:val="28"/>
          <w:szCs w:val="28"/>
        </w:rPr>
        <w:t>младший</w:t>
      </w:r>
      <w:r w:rsidRPr="00062491">
        <w:rPr>
          <w:rFonts w:ascii="Times New Roman" w:hAnsi="Times New Roman" w:cs="Times New Roman"/>
          <w:sz w:val="28"/>
          <w:szCs w:val="28"/>
        </w:rPr>
        <w:t xml:space="preserve"> дошкольный возраст, </w:t>
      </w:r>
      <w:r w:rsidR="00062491" w:rsidRPr="00062491">
        <w:rPr>
          <w:rFonts w:ascii="Times New Roman" w:hAnsi="Times New Roman" w:cs="Times New Roman"/>
          <w:sz w:val="28"/>
          <w:szCs w:val="28"/>
        </w:rPr>
        <w:t>родители</w:t>
      </w:r>
      <w:r w:rsidRPr="00062491">
        <w:rPr>
          <w:rFonts w:ascii="Times New Roman" w:hAnsi="Times New Roman" w:cs="Times New Roman"/>
          <w:sz w:val="28"/>
          <w:szCs w:val="28"/>
        </w:rPr>
        <w:t>, п</w:t>
      </w:r>
      <w:r w:rsidR="00062491" w:rsidRPr="00062491">
        <w:rPr>
          <w:rFonts w:ascii="Times New Roman" w:hAnsi="Times New Roman" w:cs="Times New Roman"/>
          <w:sz w:val="28"/>
          <w:szCs w:val="28"/>
        </w:rPr>
        <w:t>едагоги, психолого-педагогическое сопровождение</w:t>
      </w:r>
      <w:r w:rsidRPr="000624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0C3" w:rsidRDefault="002C60C3" w:rsidP="002C60C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называют процесс 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приспособления и эффективного взаимодействия организма со средой, который осуществляется на </w:t>
      </w:r>
      <w:proofErr w:type="gramStart"/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биологическом</w:t>
      </w:r>
      <w:proofErr w:type="gramEnd"/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>, психологическом и социальном уровнях. Социально-психологическая адаптация</w:t>
      </w:r>
      <w:r w:rsidR="0092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дошкольника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интегративный показатель состояния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отражающий его возможности выполнять определенные социальные функции: адекватно воспри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нимать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строить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отношений с окружающими, способность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развитию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игре и обучении,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приспосабливать свое поведение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>ролевыми ожиданиями других.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чего личность входит в новое социальное окружение, становится его полноправным членом, </w:t>
      </w:r>
      <w:proofErr w:type="spellStart"/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самоутверждается</w:t>
      </w:r>
      <w:proofErr w:type="spellEnd"/>
      <w:r w:rsidRP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развивает свою индивидуальность.</w:t>
      </w:r>
    </w:p>
    <w:p w:rsidR="00D97CC0" w:rsidRDefault="00062491" w:rsidP="00D97CC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</w:t>
      </w:r>
      <w:r w:rsidR="00D9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адаптации ребенка к дошкольному учреждению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неизбежно встаёт перед родителями и педагогами при поступлении ребенка в детский сад. Очевидно, что момент вхождения ребенка в новую социальную среду,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важный этап в его развитии, который привлекает пристальное внимание родителей и специалистов, работающих в дошкольном учреждении. </w:t>
      </w:r>
    </w:p>
    <w:p w:rsidR="007C3B33" w:rsidRDefault="007C3B33" w:rsidP="00D97CC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адаптационный период дети становятся наиболее уязвимыми, и в психологическом, и в физическом плане. Привыкание к детскому саду часто сопровождается регрессивными поведенческими реакциями малыша, возникновением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-соматических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симптомов, ростом заболеваемости. В психологическом плане</w:t>
      </w:r>
      <w:r w:rsidR="0005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2C60C3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дошкольника</w:t>
      </w:r>
      <w:r w:rsidR="0005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этот период характеризуется тревожностью, </w:t>
      </w:r>
      <w:r w:rsidR="000536CA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напряжением, фрустрацией, дисфорией и дискомфортом.</w:t>
      </w:r>
    </w:p>
    <w:p w:rsidR="00B93803" w:rsidRPr="0095620E" w:rsidRDefault="00D97CC0" w:rsidP="0095620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много условий, которые оказывают влияние на адаптацию ребенка </w:t>
      </w:r>
      <w:r w:rsidR="000536CA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младшего дошкольного возраста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дошкольному учреждению. </w:t>
      </w:r>
      <w:r w:rsidR="000536CA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велика роль педагога, способного в совместной работе с родителями дошкольника, обеспечить малышу эмоциональный комфорт. </w:t>
      </w:r>
      <w:r w:rsidR="00F46FCE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Внимательный и отзывчивый </w:t>
      </w:r>
      <w:r w:rsidR="00715D99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</w:t>
      </w:r>
      <w:r w:rsidR="00F46FCE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6FCE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способен путем 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</w:t>
      </w:r>
      <w:r w:rsidR="00F46FCE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ения составить представление об эмоционально-психологическом состоянии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6FCE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учитывать его при организации педагогических воздействий, управлять поведением детей в сложный для них период. </w:t>
      </w:r>
    </w:p>
    <w:p w:rsidR="00B93803" w:rsidRPr="0095620E" w:rsidRDefault="00F9579B" w:rsidP="0095620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эмпирического исследования адапти</w:t>
      </w:r>
      <w:r w:rsidR="0016425B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вных возможностей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является </w:t>
      </w:r>
      <w:r w:rsidR="0016425B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значимой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25B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детской психологии: с его помощью можно выявить предпосылки возможных отклонений в процессе адаптации детей еще на раннем этапе их поступления в ДОУ. Нами было проведено опытно-экспериментальное исследование </w:t>
      </w:r>
      <w:r w:rsidR="0016425B" w:rsidRPr="0095620E">
        <w:rPr>
          <w:rFonts w:ascii="Times New Roman" w:hAnsi="Times New Roman" w:cs="Times New Roman"/>
          <w:sz w:val="28"/>
          <w:szCs w:val="28"/>
        </w:rPr>
        <w:t xml:space="preserve">особенностей адаптации детей младшего дошкольного возраста к ДОУ на базе </w:t>
      </w:r>
      <w:r w:rsidR="0095620E" w:rsidRPr="0095620E">
        <w:rPr>
          <w:rFonts w:ascii="Times New Roman" w:hAnsi="Times New Roman" w:cs="Times New Roman"/>
          <w:sz w:val="28"/>
          <w:szCs w:val="28"/>
        </w:rPr>
        <w:t>второй</w:t>
      </w:r>
      <w:r w:rsidR="0016425B" w:rsidRPr="0095620E"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 w:rsidR="00B93803" w:rsidRPr="0095620E">
        <w:rPr>
          <w:rFonts w:ascii="Times New Roman" w:hAnsi="Times New Roman" w:cs="Times New Roman"/>
          <w:sz w:val="28"/>
          <w:szCs w:val="28"/>
        </w:rPr>
        <w:t>МДОУ «Детский сад № 1</w:t>
      </w:r>
      <w:r w:rsidR="0016425B" w:rsidRPr="0095620E">
        <w:rPr>
          <w:rFonts w:ascii="Times New Roman" w:hAnsi="Times New Roman" w:cs="Times New Roman"/>
          <w:sz w:val="28"/>
          <w:szCs w:val="28"/>
        </w:rPr>
        <w:t>1</w:t>
      </w:r>
      <w:r w:rsidR="00B93803" w:rsidRPr="0095620E">
        <w:rPr>
          <w:rFonts w:ascii="Times New Roman" w:hAnsi="Times New Roman" w:cs="Times New Roman"/>
          <w:sz w:val="28"/>
          <w:szCs w:val="28"/>
        </w:rPr>
        <w:t xml:space="preserve">»  г. Магнитогорска.  </w:t>
      </w:r>
    </w:p>
    <w:p w:rsidR="00B93803" w:rsidRPr="0095620E" w:rsidRDefault="00B93803" w:rsidP="0095620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20E">
        <w:rPr>
          <w:rFonts w:ascii="Times New Roman" w:hAnsi="Times New Roman" w:cs="Times New Roman"/>
          <w:sz w:val="28"/>
          <w:szCs w:val="28"/>
        </w:rPr>
        <w:t xml:space="preserve">Для исследования особенностей адаптации 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младшего дошкольного возраста к ДОУ нами был</w:t>
      </w:r>
      <w:r w:rsidR="00925B1E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выбран</w:t>
      </w:r>
      <w:r w:rsidR="00925B1E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методов</w:t>
      </w:r>
      <w:r w:rsidR="0016425B"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56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3803" w:rsidRPr="0095620E" w:rsidRDefault="00B93803" w:rsidP="0095620E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620E">
        <w:rPr>
          <w:rFonts w:ascii="Times New Roman" w:hAnsi="Times New Roman" w:cs="Times New Roman"/>
          <w:sz w:val="28"/>
          <w:szCs w:val="28"/>
        </w:rPr>
        <w:t xml:space="preserve">С целью исследования готовности ребенка к поступлению в детское дошкольное учреждение и прогноза возможных сложностей адаптации, в первые дни присутствия ребенка в младшей группе родителям предлагалось ответить на вопросы анкеты. Информация, полученная из этих анкет, </w:t>
      </w:r>
      <w:r w:rsidRPr="0095620E">
        <w:rPr>
          <w:rFonts w:ascii="Times New Roman" w:hAnsi="Times New Roman" w:cs="Times New Roman"/>
          <w:sz w:val="28"/>
          <w:szCs w:val="28"/>
        </w:rPr>
        <w:lastRenderedPageBreak/>
        <w:t xml:space="preserve">позволила нам изучить личностные особенности ребёнка, выявить особенности семейного воспитания, способы психологической поддержки ребенка, используемые в семье. По результатам анкетирования, определялся уровень готовности ребенка к поступлению в ДОУ. </w:t>
      </w:r>
    </w:p>
    <w:p w:rsidR="00B93803" w:rsidRPr="0095620E" w:rsidRDefault="00B93803" w:rsidP="009562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0E">
        <w:rPr>
          <w:rFonts w:ascii="Times New Roman" w:hAnsi="Times New Roman" w:cs="Times New Roman"/>
          <w:sz w:val="28"/>
          <w:szCs w:val="28"/>
        </w:rPr>
        <w:t xml:space="preserve">Для оценки степени адаптированности ребенка младшего дошкольного возраста к детскому дошкольному учреждению воспитателям предлагалось ежедневно на протяжении недели наблюдать за детьми, </w:t>
      </w:r>
      <w:r w:rsidR="003402CA" w:rsidRPr="0095620E">
        <w:rPr>
          <w:rFonts w:ascii="Times New Roman" w:hAnsi="Times New Roman" w:cs="Times New Roman"/>
          <w:sz w:val="28"/>
          <w:szCs w:val="28"/>
        </w:rPr>
        <w:t>поступающими</w:t>
      </w:r>
      <w:r w:rsidRPr="0095620E">
        <w:rPr>
          <w:rFonts w:ascii="Times New Roman" w:hAnsi="Times New Roman" w:cs="Times New Roman"/>
          <w:sz w:val="28"/>
          <w:szCs w:val="28"/>
        </w:rPr>
        <w:t xml:space="preserve"> в ДОУ. </w:t>
      </w:r>
      <w:r w:rsidR="00896C19" w:rsidRPr="0095620E">
        <w:rPr>
          <w:rFonts w:ascii="Times New Roman" w:hAnsi="Times New Roman" w:cs="Times New Roman"/>
          <w:sz w:val="28"/>
          <w:szCs w:val="28"/>
        </w:rPr>
        <w:t xml:space="preserve">Наблюдение за детьми проводилось в процессе их жизнедеятельности в детском саду: в привычной для них ситуации занятия, в свободной ненормированной деятельности - спонтанной игре, в режимных моментах. </w:t>
      </w:r>
      <w:r w:rsidRPr="0095620E">
        <w:rPr>
          <w:rFonts w:ascii="Times New Roman" w:hAnsi="Times New Roman" w:cs="Times New Roman"/>
          <w:sz w:val="28"/>
          <w:szCs w:val="28"/>
        </w:rPr>
        <w:t xml:space="preserve"> Данный вид наблюдения позволил выявить индивидуальные особенности поведения детей в первую неделю их пребывания в дошкольном учреждении. </w:t>
      </w:r>
    </w:p>
    <w:p w:rsidR="00896C19" w:rsidRPr="0095620E" w:rsidRDefault="00B93803" w:rsidP="00956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620E">
        <w:rPr>
          <w:sz w:val="28"/>
          <w:szCs w:val="28"/>
          <w:shd w:val="clear" w:color="auto" w:fill="FFFFFF"/>
        </w:rPr>
        <w:t xml:space="preserve">Для определения степени социальной адаптации младших дошкольников в ДОУ нами проводилось ежедневное наблюдение. </w:t>
      </w:r>
      <w:r w:rsidR="003402CA" w:rsidRPr="0095620E">
        <w:rPr>
          <w:sz w:val="28"/>
          <w:szCs w:val="28"/>
          <w:shd w:val="clear" w:color="auto" w:fill="FFFFFF"/>
        </w:rPr>
        <w:t>Наблюдая за процессом адаптации</w:t>
      </w:r>
      <w:r w:rsidRPr="0095620E">
        <w:rPr>
          <w:sz w:val="28"/>
          <w:szCs w:val="28"/>
          <w:shd w:val="clear" w:color="auto" w:fill="FFFFFF"/>
        </w:rPr>
        <w:t xml:space="preserve">, мы делали вывод о </w:t>
      </w:r>
      <w:r w:rsidR="003402CA" w:rsidRPr="0095620E">
        <w:rPr>
          <w:sz w:val="28"/>
          <w:szCs w:val="28"/>
          <w:shd w:val="clear" w:color="auto" w:fill="FFFFFF"/>
        </w:rPr>
        <w:t>степени</w:t>
      </w:r>
      <w:r w:rsidRPr="0095620E">
        <w:rPr>
          <w:sz w:val="28"/>
          <w:szCs w:val="28"/>
          <w:shd w:val="clear" w:color="auto" w:fill="FFFFFF"/>
        </w:rPr>
        <w:t xml:space="preserve"> адаптации каждого ребенка. Успешность адаптации проявлялась в поведенческих реакциях и в продолжительности адаптационного периода. </w:t>
      </w:r>
    </w:p>
    <w:p w:rsidR="00896C19" w:rsidRPr="0095620E" w:rsidRDefault="00896C19" w:rsidP="00956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620E">
        <w:rPr>
          <w:sz w:val="28"/>
          <w:szCs w:val="28"/>
        </w:rPr>
        <w:t xml:space="preserve">Сравнительный анализ адаптационных листов позволил нам сделать следующие выводы. В первые дни пребывания в ДОУ для многих детей характерны негативные </w:t>
      </w:r>
      <w:proofErr w:type="spellStart"/>
      <w:r w:rsidRPr="0095620E">
        <w:rPr>
          <w:sz w:val="28"/>
          <w:szCs w:val="28"/>
        </w:rPr>
        <w:t>психо</w:t>
      </w:r>
      <w:proofErr w:type="spellEnd"/>
      <w:r w:rsidRPr="0095620E">
        <w:rPr>
          <w:sz w:val="28"/>
          <w:szCs w:val="28"/>
        </w:rPr>
        <w:t>-эмоциональные реакции: плач, отказ от еды, бурные протесы и пр. У большей части </w:t>
      </w:r>
      <w:r w:rsidR="00181239" w:rsidRPr="0095620E">
        <w:rPr>
          <w:bCs/>
          <w:sz w:val="28"/>
          <w:szCs w:val="28"/>
          <w:bdr w:val="none" w:sz="0" w:space="0" w:color="auto" w:frame="1"/>
        </w:rPr>
        <w:t>дошкольников</w:t>
      </w:r>
      <w:r w:rsidRPr="0095620E">
        <w:rPr>
          <w:bCs/>
          <w:sz w:val="28"/>
          <w:szCs w:val="28"/>
          <w:bdr w:val="none" w:sz="0" w:space="0" w:color="auto" w:frame="1"/>
        </w:rPr>
        <w:t xml:space="preserve"> отмечается тяжелая адаптация и адаптация средней тяжести</w:t>
      </w:r>
      <w:r w:rsidRPr="0095620E">
        <w:rPr>
          <w:sz w:val="28"/>
          <w:szCs w:val="28"/>
        </w:rPr>
        <w:t>, когда эмоциональное состояние нормализуется медленно, ребёнок дол</w:t>
      </w:r>
      <w:r w:rsidR="00181239" w:rsidRPr="0095620E">
        <w:rPr>
          <w:sz w:val="28"/>
          <w:szCs w:val="28"/>
        </w:rPr>
        <w:t>го</w:t>
      </w:r>
      <w:r w:rsidRPr="0095620E">
        <w:rPr>
          <w:sz w:val="28"/>
          <w:szCs w:val="28"/>
        </w:rPr>
        <w:t xml:space="preserve"> преодолевает трудности адаптационного периода</w:t>
      </w:r>
      <w:r w:rsidRPr="0095620E">
        <w:rPr>
          <w:bCs/>
          <w:sz w:val="28"/>
          <w:szCs w:val="28"/>
          <w:bdr w:val="none" w:sz="0" w:space="0" w:color="auto" w:frame="1"/>
        </w:rPr>
        <w:t>.</w:t>
      </w:r>
    </w:p>
    <w:p w:rsidR="00896C19" w:rsidRPr="0095620E" w:rsidRDefault="00896C19" w:rsidP="00956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620E">
        <w:rPr>
          <w:sz w:val="28"/>
          <w:szCs w:val="28"/>
          <w:shd w:val="clear" w:color="auto" w:fill="FFFFFF"/>
        </w:rPr>
        <w:t xml:space="preserve">Выявленные нами трудности адаптации у детей младшего дошкольного возраста требовали специальной работы, направленной на их преодоление и создание условий гармоничного развития ребенка. Основываясь на </w:t>
      </w:r>
      <w:proofErr w:type="gramStart"/>
      <w:r w:rsidRPr="0095620E">
        <w:rPr>
          <w:sz w:val="28"/>
          <w:szCs w:val="28"/>
          <w:shd w:val="clear" w:color="auto" w:fill="FFFFFF"/>
        </w:rPr>
        <w:t>результатах</w:t>
      </w:r>
      <w:proofErr w:type="gramEnd"/>
      <w:r w:rsidRPr="0095620E">
        <w:rPr>
          <w:sz w:val="28"/>
          <w:szCs w:val="28"/>
          <w:shd w:val="clear" w:color="auto" w:fill="FFFFFF"/>
        </w:rPr>
        <w:t xml:space="preserve"> эмпирического исследования мы разработали программу  психолого-педагогического сопровождения адаптации детей младшего дошкольного возраста в условиях ДОУ.</w:t>
      </w:r>
    </w:p>
    <w:p w:rsidR="003402CA" w:rsidRPr="00896C19" w:rsidRDefault="00181239" w:rsidP="00956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20E">
        <w:rPr>
          <w:rStyle w:val="c5"/>
          <w:sz w:val="28"/>
          <w:szCs w:val="28"/>
          <w:shd w:val="clear" w:color="auto" w:fill="FFFFFF"/>
        </w:rPr>
        <w:lastRenderedPageBreak/>
        <w:t xml:space="preserve">Целями </w:t>
      </w:r>
      <w:r w:rsidR="00896C19" w:rsidRPr="0095620E">
        <w:rPr>
          <w:rStyle w:val="c5"/>
          <w:sz w:val="28"/>
          <w:szCs w:val="28"/>
          <w:shd w:val="clear" w:color="auto" w:fill="FFFFFF"/>
        </w:rPr>
        <w:t>программ</w:t>
      </w:r>
      <w:r w:rsidRPr="0095620E">
        <w:rPr>
          <w:rStyle w:val="c5"/>
          <w:sz w:val="28"/>
          <w:szCs w:val="28"/>
          <w:shd w:val="clear" w:color="auto" w:fill="FFFFFF"/>
        </w:rPr>
        <w:t>ы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</w:t>
      </w:r>
      <w:r w:rsidRPr="0095620E">
        <w:rPr>
          <w:rStyle w:val="c5"/>
          <w:sz w:val="28"/>
          <w:szCs w:val="28"/>
          <w:shd w:val="clear" w:color="auto" w:fill="FFFFFF"/>
        </w:rPr>
        <w:t xml:space="preserve">было 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сохранение и укрепление здоровья </w:t>
      </w:r>
      <w:r w:rsidRPr="0095620E">
        <w:rPr>
          <w:rStyle w:val="c5"/>
          <w:sz w:val="28"/>
          <w:szCs w:val="28"/>
          <w:shd w:val="clear" w:color="auto" w:fill="FFFFFF"/>
        </w:rPr>
        <w:t>младших дошкольников</w:t>
      </w:r>
      <w:r w:rsidR="00896C19" w:rsidRPr="0095620E">
        <w:rPr>
          <w:rStyle w:val="c5"/>
          <w:sz w:val="28"/>
          <w:szCs w:val="28"/>
          <w:shd w:val="clear" w:color="auto" w:fill="FFFFFF"/>
        </w:rPr>
        <w:t>, поступивших в детский сад</w:t>
      </w:r>
      <w:r w:rsidRPr="0095620E">
        <w:rPr>
          <w:rStyle w:val="c5"/>
          <w:sz w:val="28"/>
          <w:szCs w:val="28"/>
          <w:shd w:val="clear" w:color="auto" w:fill="FFFFFF"/>
        </w:rPr>
        <w:t xml:space="preserve">, </w:t>
      </w:r>
      <w:r w:rsidR="00896C19" w:rsidRPr="0095620E">
        <w:rPr>
          <w:rStyle w:val="c5"/>
          <w:sz w:val="28"/>
          <w:szCs w:val="28"/>
          <w:shd w:val="clear" w:color="auto" w:fill="FFFFFF"/>
        </w:rPr>
        <w:t>созда</w:t>
      </w:r>
      <w:r w:rsidRPr="0095620E">
        <w:rPr>
          <w:rStyle w:val="c5"/>
          <w:sz w:val="28"/>
          <w:szCs w:val="28"/>
          <w:shd w:val="clear" w:color="auto" w:fill="FFFFFF"/>
        </w:rPr>
        <w:t>ние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положительн</w:t>
      </w:r>
      <w:r w:rsidRPr="0095620E">
        <w:rPr>
          <w:rStyle w:val="c5"/>
          <w:sz w:val="28"/>
          <w:szCs w:val="28"/>
          <w:shd w:val="clear" w:color="auto" w:fill="FFFFFF"/>
        </w:rPr>
        <w:t>ого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эмоциональн</w:t>
      </w:r>
      <w:r w:rsidRPr="0095620E">
        <w:rPr>
          <w:rStyle w:val="c5"/>
          <w:sz w:val="28"/>
          <w:szCs w:val="28"/>
          <w:shd w:val="clear" w:color="auto" w:fill="FFFFFF"/>
        </w:rPr>
        <w:t>ого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настро</w:t>
      </w:r>
      <w:r w:rsidRPr="0095620E">
        <w:rPr>
          <w:rStyle w:val="c5"/>
          <w:sz w:val="28"/>
          <w:szCs w:val="28"/>
          <w:shd w:val="clear" w:color="auto" w:fill="FFFFFF"/>
        </w:rPr>
        <w:t>я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в группе, налаживани</w:t>
      </w:r>
      <w:r w:rsidRPr="0095620E">
        <w:rPr>
          <w:rStyle w:val="c5"/>
          <w:sz w:val="28"/>
          <w:szCs w:val="28"/>
          <w:shd w:val="clear" w:color="auto" w:fill="FFFFFF"/>
        </w:rPr>
        <w:t>е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контакта  между детьми и взрослыми, разви</w:t>
      </w:r>
      <w:r w:rsidRPr="0095620E">
        <w:rPr>
          <w:rStyle w:val="c5"/>
          <w:sz w:val="28"/>
          <w:szCs w:val="28"/>
          <w:shd w:val="clear" w:color="auto" w:fill="FFFFFF"/>
        </w:rPr>
        <w:t>тие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общ</w:t>
      </w:r>
      <w:r w:rsidRPr="0095620E">
        <w:rPr>
          <w:rStyle w:val="c5"/>
          <w:sz w:val="28"/>
          <w:szCs w:val="28"/>
          <w:shd w:val="clear" w:color="auto" w:fill="FFFFFF"/>
        </w:rPr>
        <w:t>его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кругозор</w:t>
      </w:r>
      <w:r w:rsidRPr="0095620E">
        <w:rPr>
          <w:rStyle w:val="c5"/>
          <w:sz w:val="28"/>
          <w:szCs w:val="28"/>
          <w:shd w:val="clear" w:color="auto" w:fill="FFFFFF"/>
        </w:rPr>
        <w:t>а</w:t>
      </w:r>
      <w:r w:rsidR="003402CA" w:rsidRPr="0095620E">
        <w:rPr>
          <w:rStyle w:val="c5"/>
          <w:sz w:val="28"/>
          <w:szCs w:val="28"/>
          <w:shd w:val="clear" w:color="auto" w:fill="FFFFFF"/>
        </w:rPr>
        <w:t xml:space="preserve"> детей,</w:t>
      </w:r>
      <w:r w:rsidR="00896C19" w:rsidRPr="0095620E">
        <w:rPr>
          <w:rStyle w:val="c5"/>
          <w:sz w:val="28"/>
          <w:szCs w:val="28"/>
          <w:shd w:val="clear" w:color="auto" w:fill="FFFFFF"/>
        </w:rPr>
        <w:t> а также дальнейше</w:t>
      </w:r>
      <w:r w:rsidRPr="0095620E">
        <w:rPr>
          <w:rStyle w:val="c5"/>
          <w:sz w:val="28"/>
          <w:szCs w:val="28"/>
          <w:shd w:val="clear" w:color="auto" w:fill="FFFFFF"/>
        </w:rPr>
        <w:t>е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развити</w:t>
      </w:r>
      <w:r w:rsidRPr="0095620E">
        <w:rPr>
          <w:rStyle w:val="c5"/>
          <w:sz w:val="28"/>
          <w:szCs w:val="28"/>
          <w:shd w:val="clear" w:color="auto" w:fill="FFFFFF"/>
        </w:rPr>
        <w:t>е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</w:t>
      </w:r>
      <w:r w:rsidR="0095620E" w:rsidRPr="0095620E">
        <w:rPr>
          <w:rStyle w:val="c5"/>
          <w:sz w:val="28"/>
          <w:szCs w:val="28"/>
          <w:shd w:val="clear" w:color="auto" w:fill="FFFFFF"/>
        </w:rPr>
        <w:t>детей</w:t>
      </w:r>
      <w:r w:rsidR="00896C19" w:rsidRPr="0095620E">
        <w:rPr>
          <w:rStyle w:val="c5"/>
          <w:sz w:val="28"/>
          <w:szCs w:val="28"/>
          <w:shd w:val="clear" w:color="auto" w:fill="FFFFFF"/>
        </w:rPr>
        <w:t xml:space="preserve"> в дошкольной организации и в семь</w:t>
      </w:r>
      <w:r w:rsidR="0095620E" w:rsidRPr="0095620E">
        <w:rPr>
          <w:rStyle w:val="c5"/>
          <w:sz w:val="28"/>
          <w:szCs w:val="28"/>
          <w:shd w:val="clear" w:color="auto" w:fill="FFFFFF"/>
        </w:rPr>
        <w:t>е</w:t>
      </w:r>
      <w:r w:rsidR="00896C19" w:rsidRPr="0095620E">
        <w:rPr>
          <w:rStyle w:val="c5"/>
          <w:sz w:val="28"/>
          <w:szCs w:val="28"/>
          <w:shd w:val="clear" w:color="auto" w:fill="FFFFFF"/>
        </w:rPr>
        <w:t>. </w:t>
      </w:r>
      <w:r w:rsidR="00AA14AF" w:rsidRPr="0095620E">
        <w:rPr>
          <w:rStyle w:val="c5"/>
          <w:sz w:val="28"/>
          <w:szCs w:val="28"/>
          <w:shd w:val="clear" w:color="auto" w:fill="FFFFFF"/>
        </w:rPr>
        <w:t>В</w:t>
      </w:r>
      <w:r w:rsidR="00896C19" w:rsidRPr="0095620E">
        <w:rPr>
          <w:sz w:val="28"/>
          <w:szCs w:val="28"/>
        </w:rPr>
        <w:t xml:space="preserve"> основу программы положена идея построения занятий на основе русск</w:t>
      </w:r>
      <w:r w:rsidR="00AA14AF" w:rsidRPr="0095620E">
        <w:rPr>
          <w:sz w:val="28"/>
          <w:szCs w:val="28"/>
        </w:rPr>
        <w:t>их</w:t>
      </w:r>
      <w:r w:rsidR="00896C19" w:rsidRPr="0095620E">
        <w:rPr>
          <w:sz w:val="28"/>
          <w:szCs w:val="28"/>
        </w:rPr>
        <w:t xml:space="preserve"> народн</w:t>
      </w:r>
      <w:r w:rsidR="00AA14AF" w:rsidRPr="0095620E">
        <w:rPr>
          <w:sz w:val="28"/>
          <w:szCs w:val="28"/>
        </w:rPr>
        <w:t>ых</w:t>
      </w:r>
      <w:r w:rsidR="00896C19" w:rsidRPr="0095620E">
        <w:rPr>
          <w:sz w:val="28"/>
          <w:szCs w:val="28"/>
        </w:rPr>
        <w:t xml:space="preserve"> сказ</w:t>
      </w:r>
      <w:r w:rsidR="00AA14AF" w:rsidRPr="0095620E">
        <w:rPr>
          <w:sz w:val="28"/>
          <w:szCs w:val="28"/>
        </w:rPr>
        <w:t xml:space="preserve">ок </w:t>
      </w:r>
      <w:r w:rsidR="00896C19" w:rsidRPr="0095620E">
        <w:rPr>
          <w:sz w:val="28"/>
          <w:szCs w:val="28"/>
        </w:rPr>
        <w:t xml:space="preserve">и потешек. </w:t>
      </w:r>
      <w:r w:rsidR="00925B1E" w:rsidRPr="0095620E">
        <w:rPr>
          <w:sz w:val="28"/>
          <w:szCs w:val="28"/>
        </w:rPr>
        <w:t xml:space="preserve">Нами было проведено 12 </w:t>
      </w:r>
      <w:r w:rsidR="003402CA" w:rsidRPr="00896C19">
        <w:rPr>
          <w:sz w:val="28"/>
          <w:szCs w:val="28"/>
        </w:rPr>
        <w:t xml:space="preserve">адаптационно-развивающих занятий с детьми </w:t>
      </w:r>
      <w:r w:rsidR="0095620E" w:rsidRPr="0095620E">
        <w:rPr>
          <w:sz w:val="28"/>
          <w:szCs w:val="28"/>
        </w:rPr>
        <w:t>второй</w:t>
      </w:r>
      <w:r w:rsidR="00925B1E" w:rsidRPr="0095620E">
        <w:rPr>
          <w:sz w:val="28"/>
          <w:szCs w:val="28"/>
        </w:rPr>
        <w:t xml:space="preserve"> младшей группы. </w:t>
      </w:r>
      <w:r w:rsidR="003402CA" w:rsidRPr="00896C19">
        <w:rPr>
          <w:sz w:val="28"/>
          <w:szCs w:val="28"/>
        </w:rPr>
        <w:t xml:space="preserve">Работа </w:t>
      </w:r>
      <w:r w:rsidR="0095620E" w:rsidRPr="0095620E">
        <w:rPr>
          <w:sz w:val="28"/>
          <w:szCs w:val="28"/>
        </w:rPr>
        <w:t>по психолого-педагогическому сопровождению</w:t>
      </w:r>
      <w:r w:rsidR="003402CA" w:rsidRPr="00896C19">
        <w:rPr>
          <w:sz w:val="28"/>
          <w:szCs w:val="28"/>
        </w:rPr>
        <w:t xml:space="preserve"> строилась на доброжелательном </w:t>
      </w:r>
      <w:proofErr w:type="gramStart"/>
      <w:r w:rsidR="003402CA" w:rsidRPr="00896C19">
        <w:rPr>
          <w:sz w:val="28"/>
          <w:szCs w:val="28"/>
        </w:rPr>
        <w:t>отношении</w:t>
      </w:r>
      <w:proofErr w:type="gramEnd"/>
      <w:r w:rsidR="003402CA" w:rsidRPr="00896C19">
        <w:rPr>
          <w:sz w:val="28"/>
          <w:szCs w:val="28"/>
        </w:rPr>
        <w:t xml:space="preserve"> к каждому ребенку, </w:t>
      </w:r>
      <w:r w:rsidR="0095620E" w:rsidRPr="0095620E">
        <w:rPr>
          <w:sz w:val="28"/>
          <w:szCs w:val="28"/>
        </w:rPr>
        <w:t>личностно-ориентированном</w:t>
      </w:r>
      <w:r w:rsidR="003402CA" w:rsidRPr="00896C19">
        <w:rPr>
          <w:sz w:val="28"/>
          <w:szCs w:val="28"/>
        </w:rPr>
        <w:t xml:space="preserve"> и мотивационном подходе. </w:t>
      </w:r>
    </w:p>
    <w:p w:rsidR="00AA14AF" w:rsidRPr="0095620E" w:rsidRDefault="00AA14AF" w:rsidP="00956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20E">
        <w:rPr>
          <w:sz w:val="28"/>
          <w:szCs w:val="28"/>
        </w:rPr>
        <w:t xml:space="preserve">Важным аспектом программы психолого-педагогического сопровождения  стало </w:t>
      </w:r>
      <w:r w:rsidR="00896C19" w:rsidRPr="0095620E">
        <w:rPr>
          <w:sz w:val="28"/>
          <w:szCs w:val="28"/>
        </w:rPr>
        <w:t>расширен</w:t>
      </w:r>
      <w:r w:rsidRPr="0095620E">
        <w:rPr>
          <w:sz w:val="28"/>
          <w:szCs w:val="28"/>
        </w:rPr>
        <w:t>н</w:t>
      </w:r>
      <w:r w:rsidR="00896C19" w:rsidRPr="0095620E">
        <w:rPr>
          <w:sz w:val="28"/>
          <w:szCs w:val="28"/>
        </w:rPr>
        <w:t>о</w:t>
      </w:r>
      <w:r w:rsidRPr="0095620E">
        <w:rPr>
          <w:sz w:val="28"/>
          <w:szCs w:val="28"/>
        </w:rPr>
        <w:t>е</w:t>
      </w:r>
      <w:r w:rsidR="00896C19" w:rsidRPr="0095620E">
        <w:rPr>
          <w:sz w:val="28"/>
          <w:szCs w:val="28"/>
        </w:rPr>
        <w:t xml:space="preserve"> взаимодействие дошкольной образовательной организации и семьи</w:t>
      </w:r>
      <w:r w:rsidRPr="0095620E">
        <w:rPr>
          <w:sz w:val="28"/>
          <w:szCs w:val="28"/>
        </w:rPr>
        <w:t>. Р</w:t>
      </w:r>
      <w:r w:rsidR="00896C19" w:rsidRPr="0095620E">
        <w:rPr>
          <w:sz w:val="28"/>
          <w:szCs w:val="28"/>
        </w:rPr>
        <w:t>одители получ</w:t>
      </w:r>
      <w:r w:rsidRPr="0095620E">
        <w:rPr>
          <w:sz w:val="28"/>
          <w:szCs w:val="28"/>
        </w:rPr>
        <w:t>али</w:t>
      </w:r>
      <w:r w:rsidR="00896C19" w:rsidRPr="0095620E">
        <w:rPr>
          <w:sz w:val="28"/>
          <w:szCs w:val="28"/>
        </w:rPr>
        <w:t xml:space="preserve"> квалифицированную помощь специалистов по вопросам благополучной адаптации и социализации детей</w:t>
      </w:r>
      <w:r w:rsidRPr="0095620E">
        <w:rPr>
          <w:sz w:val="28"/>
          <w:szCs w:val="28"/>
        </w:rPr>
        <w:t xml:space="preserve">. </w:t>
      </w:r>
      <w:r w:rsidRPr="00896C19">
        <w:rPr>
          <w:sz w:val="28"/>
          <w:szCs w:val="28"/>
        </w:rPr>
        <w:t>Для родителей и педагогов были проведены групповые и индивидуальные консультации, на которых были освещены вопросы</w:t>
      </w:r>
      <w:r w:rsidRPr="0095620E">
        <w:rPr>
          <w:sz w:val="28"/>
          <w:szCs w:val="28"/>
        </w:rPr>
        <w:t>,</w:t>
      </w:r>
      <w:r w:rsidRPr="00896C19">
        <w:rPr>
          <w:sz w:val="28"/>
          <w:szCs w:val="28"/>
        </w:rPr>
        <w:t xml:space="preserve"> касающиеся обучения, воспитания и развития детей </w:t>
      </w:r>
      <w:r w:rsidRPr="0095620E">
        <w:rPr>
          <w:sz w:val="28"/>
          <w:szCs w:val="28"/>
        </w:rPr>
        <w:t>младшего дошкольного</w:t>
      </w:r>
      <w:r w:rsidRPr="00896C19">
        <w:rPr>
          <w:sz w:val="28"/>
          <w:szCs w:val="28"/>
        </w:rPr>
        <w:t xml:space="preserve"> возраста, и адапта</w:t>
      </w:r>
      <w:r w:rsidRPr="0095620E">
        <w:rPr>
          <w:sz w:val="28"/>
          <w:szCs w:val="28"/>
        </w:rPr>
        <w:t>ционного периода в целом</w:t>
      </w:r>
      <w:r w:rsidRPr="0095620E">
        <w:rPr>
          <w:sz w:val="28"/>
          <w:szCs w:val="28"/>
          <w:shd w:val="clear" w:color="auto" w:fill="FFFFFF"/>
        </w:rPr>
        <w:t>,</w:t>
      </w:r>
      <w:r w:rsidR="00896C19" w:rsidRPr="0095620E">
        <w:rPr>
          <w:sz w:val="28"/>
          <w:szCs w:val="28"/>
        </w:rPr>
        <w:t> </w:t>
      </w:r>
      <w:r w:rsidRPr="0095620E">
        <w:rPr>
          <w:sz w:val="28"/>
          <w:szCs w:val="28"/>
          <w:shd w:val="clear" w:color="auto" w:fill="FFFFFF"/>
        </w:rPr>
        <w:t>объясня</w:t>
      </w:r>
      <w:r w:rsidR="003402CA" w:rsidRPr="0095620E">
        <w:rPr>
          <w:sz w:val="28"/>
          <w:szCs w:val="28"/>
          <w:shd w:val="clear" w:color="auto" w:fill="FFFFFF"/>
        </w:rPr>
        <w:t>лась</w:t>
      </w:r>
      <w:r w:rsidRPr="0095620E">
        <w:rPr>
          <w:sz w:val="28"/>
          <w:szCs w:val="28"/>
          <w:shd w:val="clear" w:color="auto" w:fill="FFFFFF"/>
        </w:rPr>
        <w:t xml:space="preserve"> тактик</w:t>
      </w:r>
      <w:r w:rsidR="003402CA" w:rsidRPr="0095620E">
        <w:rPr>
          <w:sz w:val="28"/>
          <w:szCs w:val="28"/>
          <w:shd w:val="clear" w:color="auto" w:fill="FFFFFF"/>
        </w:rPr>
        <w:t>а</w:t>
      </w:r>
      <w:r w:rsidRPr="0095620E">
        <w:rPr>
          <w:sz w:val="28"/>
          <w:szCs w:val="28"/>
          <w:shd w:val="clear" w:color="auto" w:fill="FFFFFF"/>
        </w:rPr>
        <w:t xml:space="preserve"> и стратеги</w:t>
      </w:r>
      <w:r w:rsidR="003402CA" w:rsidRPr="0095620E">
        <w:rPr>
          <w:sz w:val="28"/>
          <w:szCs w:val="28"/>
          <w:shd w:val="clear" w:color="auto" w:fill="FFFFFF"/>
        </w:rPr>
        <w:t>я</w:t>
      </w:r>
      <w:r w:rsidRPr="0095620E">
        <w:rPr>
          <w:sz w:val="28"/>
          <w:szCs w:val="28"/>
          <w:shd w:val="clear" w:color="auto" w:fill="FFFFFF"/>
        </w:rPr>
        <w:t xml:space="preserve"> воспитательно-образовательного процесса.</w:t>
      </w:r>
    </w:p>
    <w:p w:rsidR="00AA14AF" w:rsidRPr="0095620E" w:rsidRDefault="00896C19" w:rsidP="00956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5620E">
        <w:rPr>
          <w:sz w:val="28"/>
          <w:szCs w:val="28"/>
          <w:shd w:val="clear" w:color="auto" w:fill="FFFFFF"/>
        </w:rPr>
        <w:t>Полученные в ходе итогового диагностического обследования данные, позвол</w:t>
      </w:r>
      <w:r w:rsidR="003402CA" w:rsidRPr="0095620E">
        <w:rPr>
          <w:sz w:val="28"/>
          <w:szCs w:val="28"/>
          <w:shd w:val="clear" w:color="auto" w:fill="FFFFFF"/>
        </w:rPr>
        <w:t>или</w:t>
      </w:r>
      <w:r w:rsidRPr="0095620E">
        <w:rPr>
          <w:sz w:val="28"/>
          <w:szCs w:val="28"/>
          <w:shd w:val="clear" w:color="auto" w:fill="FFFFFF"/>
        </w:rPr>
        <w:t xml:space="preserve"> нам сделать вывод, о том, что к концу срока реализации программы </w:t>
      </w:r>
      <w:r w:rsidR="003402CA" w:rsidRPr="0095620E">
        <w:rPr>
          <w:sz w:val="28"/>
          <w:szCs w:val="28"/>
          <w:shd w:val="clear" w:color="auto" w:fill="FFFFFF"/>
        </w:rPr>
        <w:t xml:space="preserve">психолого-педагогического сопровождения </w:t>
      </w:r>
      <w:r w:rsidRPr="0095620E">
        <w:rPr>
          <w:sz w:val="28"/>
          <w:szCs w:val="28"/>
          <w:shd w:val="clear" w:color="auto" w:fill="FFFFFF"/>
        </w:rPr>
        <w:t xml:space="preserve">адаптации детей </w:t>
      </w:r>
      <w:r w:rsidR="00AA14AF" w:rsidRPr="0095620E">
        <w:rPr>
          <w:sz w:val="28"/>
          <w:szCs w:val="28"/>
          <w:shd w:val="clear" w:color="auto" w:fill="FFFFFF"/>
        </w:rPr>
        <w:t>младшего дошкольного</w:t>
      </w:r>
      <w:r w:rsidRPr="0095620E">
        <w:rPr>
          <w:sz w:val="28"/>
          <w:szCs w:val="28"/>
          <w:shd w:val="clear" w:color="auto" w:fill="FFFFFF"/>
        </w:rPr>
        <w:t xml:space="preserve"> возраста </w:t>
      </w:r>
      <w:r w:rsidR="00AA14AF" w:rsidRPr="0095620E">
        <w:rPr>
          <w:sz w:val="28"/>
          <w:szCs w:val="28"/>
          <w:shd w:val="clear" w:color="auto" w:fill="FFFFFF"/>
        </w:rPr>
        <w:t xml:space="preserve">большинство </w:t>
      </w:r>
      <w:r w:rsidRPr="0095620E">
        <w:rPr>
          <w:sz w:val="28"/>
          <w:szCs w:val="28"/>
          <w:shd w:val="clear" w:color="auto" w:fill="FFFFFF"/>
        </w:rPr>
        <w:t xml:space="preserve">детей </w:t>
      </w:r>
      <w:r w:rsidR="00AA14AF" w:rsidRPr="0095620E">
        <w:rPr>
          <w:sz w:val="28"/>
          <w:szCs w:val="28"/>
          <w:shd w:val="clear" w:color="auto" w:fill="FFFFFF"/>
        </w:rPr>
        <w:t>обладали</w:t>
      </w:r>
      <w:r w:rsidRPr="0095620E">
        <w:rPr>
          <w:sz w:val="28"/>
          <w:szCs w:val="28"/>
          <w:shd w:val="clear" w:color="auto" w:fill="FFFFFF"/>
        </w:rPr>
        <w:t xml:space="preserve"> высоки</w:t>
      </w:r>
      <w:r w:rsidR="00AA14AF" w:rsidRPr="0095620E">
        <w:rPr>
          <w:sz w:val="28"/>
          <w:szCs w:val="28"/>
          <w:shd w:val="clear" w:color="auto" w:fill="FFFFFF"/>
        </w:rPr>
        <w:t>м</w:t>
      </w:r>
      <w:r w:rsidRPr="0095620E">
        <w:rPr>
          <w:sz w:val="28"/>
          <w:szCs w:val="28"/>
          <w:shd w:val="clear" w:color="auto" w:fill="FFFFFF"/>
        </w:rPr>
        <w:t xml:space="preserve"> уров</w:t>
      </w:r>
      <w:r w:rsidR="00AA14AF" w:rsidRPr="0095620E">
        <w:rPr>
          <w:sz w:val="28"/>
          <w:szCs w:val="28"/>
          <w:shd w:val="clear" w:color="auto" w:fill="FFFFFF"/>
        </w:rPr>
        <w:t>нем</w:t>
      </w:r>
      <w:r w:rsidRPr="0095620E">
        <w:rPr>
          <w:sz w:val="28"/>
          <w:szCs w:val="28"/>
          <w:shd w:val="clear" w:color="auto" w:fill="FFFFFF"/>
        </w:rPr>
        <w:t xml:space="preserve"> адаптированности к условиям дошкольного учреждения</w:t>
      </w:r>
      <w:r w:rsidR="00AA14AF" w:rsidRPr="0095620E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925B1E" w:rsidRPr="0095620E" w:rsidRDefault="00925B1E" w:rsidP="00956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620E">
        <w:rPr>
          <w:sz w:val="28"/>
          <w:szCs w:val="28"/>
          <w:shd w:val="clear" w:color="auto" w:fill="FFFFFF"/>
        </w:rPr>
        <w:t>У</w:t>
      </w:r>
      <w:r w:rsidR="00896C19" w:rsidRPr="0095620E">
        <w:rPr>
          <w:sz w:val="28"/>
          <w:szCs w:val="28"/>
          <w:shd w:val="clear" w:color="auto" w:fill="FFFFFF"/>
        </w:rPr>
        <w:t xml:space="preserve"> детей</w:t>
      </w:r>
      <w:r w:rsidRPr="0095620E">
        <w:rPr>
          <w:sz w:val="28"/>
          <w:szCs w:val="28"/>
          <w:shd w:val="clear" w:color="auto" w:fill="FFFFFF"/>
        </w:rPr>
        <w:t xml:space="preserve"> </w:t>
      </w:r>
      <w:r w:rsidR="00896C19" w:rsidRPr="0095620E">
        <w:rPr>
          <w:sz w:val="28"/>
          <w:szCs w:val="28"/>
          <w:shd w:val="clear" w:color="auto" w:fill="FFFFFF"/>
        </w:rPr>
        <w:t>преоблада</w:t>
      </w:r>
      <w:r w:rsidRPr="0095620E">
        <w:rPr>
          <w:sz w:val="28"/>
          <w:szCs w:val="28"/>
          <w:shd w:val="clear" w:color="auto" w:fill="FFFFFF"/>
        </w:rPr>
        <w:t xml:space="preserve">ло </w:t>
      </w:r>
      <w:r w:rsidR="00896C19" w:rsidRPr="0095620E">
        <w:rPr>
          <w:sz w:val="28"/>
          <w:szCs w:val="28"/>
          <w:shd w:val="clear" w:color="auto" w:fill="FFFFFF"/>
        </w:rPr>
        <w:t>радостно</w:t>
      </w:r>
      <w:r w:rsidRPr="0095620E">
        <w:rPr>
          <w:sz w:val="28"/>
          <w:szCs w:val="28"/>
          <w:shd w:val="clear" w:color="auto" w:fill="FFFFFF"/>
        </w:rPr>
        <w:t>е</w:t>
      </w:r>
      <w:r w:rsidR="00896C19" w:rsidRPr="0095620E">
        <w:rPr>
          <w:sz w:val="28"/>
          <w:szCs w:val="28"/>
          <w:shd w:val="clear" w:color="auto" w:fill="FFFFFF"/>
        </w:rPr>
        <w:t>, или устойчиво</w:t>
      </w:r>
      <w:r w:rsidRPr="0095620E">
        <w:rPr>
          <w:sz w:val="28"/>
          <w:szCs w:val="28"/>
          <w:shd w:val="clear" w:color="auto" w:fill="FFFFFF"/>
        </w:rPr>
        <w:t>е</w:t>
      </w:r>
      <w:r w:rsidR="00896C19" w:rsidRPr="0095620E">
        <w:rPr>
          <w:sz w:val="28"/>
          <w:szCs w:val="28"/>
          <w:shd w:val="clear" w:color="auto" w:fill="FFFFFF"/>
        </w:rPr>
        <w:t xml:space="preserve"> спокойно</w:t>
      </w:r>
      <w:r w:rsidRPr="0095620E">
        <w:rPr>
          <w:sz w:val="28"/>
          <w:szCs w:val="28"/>
          <w:shd w:val="clear" w:color="auto" w:fill="FFFFFF"/>
        </w:rPr>
        <w:t>е</w:t>
      </w:r>
      <w:r w:rsidR="00896C19" w:rsidRPr="0095620E">
        <w:rPr>
          <w:sz w:val="28"/>
          <w:szCs w:val="28"/>
          <w:shd w:val="clear" w:color="auto" w:fill="FFFFFF"/>
        </w:rPr>
        <w:t xml:space="preserve"> эмоционально</w:t>
      </w:r>
      <w:r w:rsidRPr="0095620E">
        <w:rPr>
          <w:sz w:val="28"/>
          <w:szCs w:val="28"/>
          <w:shd w:val="clear" w:color="auto" w:fill="FFFFFF"/>
        </w:rPr>
        <w:t>е</w:t>
      </w:r>
      <w:r w:rsidR="00896C19" w:rsidRPr="0095620E">
        <w:rPr>
          <w:sz w:val="28"/>
          <w:szCs w:val="28"/>
          <w:shd w:val="clear" w:color="auto" w:fill="FFFFFF"/>
        </w:rPr>
        <w:t xml:space="preserve"> состояни</w:t>
      </w:r>
      <w:r w:rsidRPr="0095620E">
        <w:rPr>
          <w:sz w:val="28"/>
          <w:szCs w:val="28"/>
          <w:shd w:val="clear" w:color="auto" w:fill="FFFFFF"/>
        </w:rPr>
        <w:t>е</w:t>
      </w:r>
      <w:r w:rsidR="00896C19" w:rsidRPr="0095620E">
        <w:rPr>
          <w:sz w:val="28"/>
          <w:szCs w:val="28"/>
          <w:shd w:val="clear" w:color="auto" w:fill="FFFFFF"/>
        </w:rPr>
        <w:t>,</w:t>
      </w:r>
      <w:r w:rsidRPr="0095620E">
        <w:rPr>
          <w:sz w:val="28"/>
          <w:szCs w:val="28"/>
          <w:shd w:val="clear" w:color="auto" w:fill="FFFFFF"/>
        </w:rPr>
        <w:t xml:space="preserve"> </w:t>
      </w:r>
      <w:r w:rsidR="00413F16">
        <w:rPr>
          <w:sz w:val="28"/>
          <w:szCs w:val="28"/>
          <w:shd w:val="clear" w:color="auto" w:fill="FFFFFF"/>
        </w:rPr>
        <w:t xml:space="preserve">были </w:t>
      </w:r>
      <w:r w:rsidR="0095620E" w:rsidRPr="0095620E">
        <w:rPr>
          <w:sz w:val="28"/>
          <w:szCs w:val="28"/>
          <w:shd w:val="clear" w:color="auto" w:fill="FFFFFF"/>
        </w:rPr>
        <w:t>установлены</w:t>
      </w:r>
      <w:r w:rsidRPr="0095620E">
        <w:rPr>
          <w:sz w:val="28"/>
          <w:szCs w:val="28"/>
          <w:shd w:val="clear" w:color="auto" w:fill="FFFFFF"/>
        </w:rPr>
        <w:t xml:space="preserve"> </w:t>
      </w:r>
      <w:r w:rsidR="00896C19" w:rsidRPr="0095620E">
        <w:rPr>
          <w:sz w:val="28"/>
          <w:szCs w:val="28"/>
          <w:shd w:val="clear" w:color="auto" w:fill="FFFFFF"/>
        </w:rPr>
        <w:t xml:space="preserve"> активны</w:t>
      </w:r>
      <w:r w:rsidR="0095620E" w:rsidRPr="0095620E">
        <w:rPr>
          <w:sz w:val="28"/>
          <w:szCs w:val="28"/>
          <w:shd w:val="clear" w:color="auto" w:fill="FFFFFF"/>
        </w:rPr>
        <w:t>е</w:t>
      </w:r>
      <w:r w:rsidR="00896C19" w:rsidRPr="0095620E">
        <w:rPr>
          <w:sz w:val="28"/>
          <w:szCs w:val="28"/>
          <w:shd w:val="clear" w:color="auto" w:fill="FFFFFF"/>
        </w:rPr>
        <w:t xml:space="preserve"> контакт</w:t>
      </w:r>
      <w:r w:rsidR="0095620E" w:rsidRPr="0095620E">
        <w:rPr>
          <w:sz w:val="28"/>
          <w:szCs w:val="28"/>
          <w:shd w:val="clear" w:color="auto" w:fill="FFFFFF"/>
        </w:rPr>
        <w:t>ы</w:t>
      </w:r>
      <w:r w:rsidR="00896C19" w:rsidRPr="0095620E">
        <w:rPr>
          <w:sz w:val="28"/>
          <w:szCs w:val="28"/>
          <w:shd w:val="clear" w:color="auto" w:fill="FFFFFF"/>
        </w:rPr>
        <w:t xml:space="preserve"> </w:t>
      </w:r>
      <w:proofErr w:type="gramStart"/>
      <w:r w:rsidR="00896C19" w:rsidRPr="0095620E">
        <w:rPr>
          <w:sz w:val="28"/>
          <w:szCs w:val="28"/>
          <w:shd w:val="clear" w:color="auto" w:fill="FFFFFF"/>
        </w:rPr>
        <w:t>со</w:t>
      </w:r>
      <w:proofErr w:type="gramEnd"/>
      <w:r w:rsidR="00896C19" w:rsidRPr="0095620E">
        <w:rPr>
          <w:sz w:val="28"/>
          <w:szCs w:val="28"/>
          <w:shd w:val="clear" w:color="auto" w:fill="FFFFFF"/>
        </w:rPr>
        <w:t xml:space="preserve"> взрослыми и детьми</w:t>
      </w:r>
      <w:r w:rsidR="0095620E" w:rsidRPr="0095620E">
        <w:rPr>
          <w:sz w:val="28"/>
          <w:szCs w:val="28"/>
          <w:shd w:val="clear" w:color="auto" w:fill="FFFFFF"/>
        </w:rPr>
        <w:t>. Д</w:t>
      </w:r>
      <w:r w:rsidR="00896C19" w:rsidRPr="0095620E">
        <w:rPr>
          <w:sz w:val="28"/>
          <w:szCs w:val="28"/>
          <w:shd w:val="clear" w:color="auto" w:fill="FFFFFF"/>
        </w:rPr>
        <w:t>етей с низким</w:t>
      </w:r>
      <w:r w:rsidRPr="0095620E">
        <w:rPr>
          <w:sz w:val="28"/>
          <w:szCs w:val="28"/>
          <w:shd w:val="clear" w:color="auto" w:fill="FFFFFF"/>
        </w:rPr>
        <w:t xml:space="preserve"> </w:t>
      </w:r>
      <w:r w:rsidR="00896C19" w:rsidRPr="0095620E">
        <w:rPr>
          <w:sz w:val="28"/>
          <w:szCs w:val="28"/>
          <w:shd w:val="clear" w:color="auto" w:fill="FFFFFF"/>
        </w:rPr>
        <w:t>уровнем адаптированности</w:t>
      </w:r>
      <w:r w:rsidRPr="0095620E">
        <w:rPr>
          <w:sz w:val="28"/>
          <w:szCs w:val="28"/>
          <w:shd w:val="clear" w:color="auto" w:fill="FFFFFF"/>
        </w:rPr>
        <w:t xml:space="preserve"> </w:t>
      </w:r>
      <w:r w:rsidR="00896C19" w:rsidRPr="0095620E">
        <w:rPr>
          <w:sz w:val="28"/>
          <w:szCs w:val="28"/>
          <w:shd w:val="clear" w:color="auto" w:fill="FFFFFF"/>
        </w:rPr>
        <w:t>выявлено</w:t>
      </w:r>
      <w:r w:rsidRPr="0095620E">
        <w:rPr>
          <w:sz w:val="28"/>
          <w:szCs w:val="28"/>
          <w:shd w:val="clear" w:color="auto" w:fill="FFFFFF"/>
        </w:rPr>
        <w:t xml:space="preserve"> не было.</w:t>
      </w:r>
    </w:p>
    <w:p w:rsidR="00896C19" w:rsidRPr="0095620E" w:rsidRDefault="00896C19" w:rsidP="00956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620E">
        <w:rPr>
          <w:sz w:val="28"/>
          <w:szCs w:val="28"/>
          <w:shd w:val="clear" w:color="auto" w:fill="FFFFFF"/>
        </w:rPr>
        <w:t xml:space="preserve">Обобщив результаты </w:t>
      </w:r>
      <w:r w:rsidR="00413F16">
        <w:rPr>
          <w:sz w:val="28"/>
          <w:szCs w:val="28"/>
          <w:shd w:val="clear" w:color="auto" w:fill="FFFFFF"/>
        </w:rPr>
        <w:t>опытно-эмпирического исследования</w:t>
      </w:r>
      <w:r w:rsidRPr="0095620E">
        <w:rPr>
          <w:sz w:val="28"/>
          <w:szCs w:val="28"/>
          <w:shd w:val="clear" w:color="auto" w:fill="FFFFFF"/>
        </w:rPr>
        <w:t>, можно сделать вывод, что</w:t>
      </w:r>
      <w:r w:rsidR="00925B1E" w:rsidRPr="0095620E">
        <w:rPr>
          <w:sz w:val="28"/>
          <w:szCs w:val="28"/>
          <w:shd w:val="clear" w:color="auto" w:fill="FFFFFF"/>
        </w:rPr>
        <w:t xml:space="preserve"> </w:t>
      </w:r>
      <w:r w:rsidRPr="0095620E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психологическое сопровождение детей</w:t>
      </w:r>
      <w:r w:rsidR="00413F16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младшего </w:t>
      </w:r>
      <w:r w:rsidR="00413F16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дошкольного возраста</w:t>
      </w:r>
      <w:bookmarkStart w:id="0" w:name="_GoBack"/>
      <w:bookmarkEnd w:id="0"/>
      <w:r w:rsidRPr="0095620E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период адаптации</w:t>
      </w:r>
      <w:r w:rsidR="00925B1E" w:rsidRPr="0095620E">
        <w:rPr>
          <w:sz w:val="28"/>
          <w:szCs w:val="28"/>
          <w:shd w:val="clear" w:color="auto" w:fill="FFFFFF"/>
        </w:rPr>
        <w:t xml:space="preserve"> </w:t>
      </w:r>
      <w:r w:rsidRPr="0095620E">
        <w:rPr>
          <w:sz w:val="28"/>
          <w:szCs w:val="28"/>
          <w:shd w:val="clear" w:color="auto" w:fill="FFFFFF"/>
        </w:rPr>
        <w:t>к дошкольному учреждению является важным аспектом сохранения</w:t>
      </w:r>
      <w:r w:rsidR="00925B1E" w:rsidRPr="0095620E">
        <w:rPr>
          <w:sz w:val="28"/>
          <w:szCs w:val="28"/>
          <w:shd w:val="clear" w:color="auto" w:fill="FFFFFF"/>
        </w:rPr>
        <w:t xml:space="preserve"> </w:t>
      </w:r>
      <w:r w:rsidRPr="0095620E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психического здоровья детей</w:t>
      </w:r>
      <w:r w:rsidR="00925B1E" w:rsidRPr="0095620E">
        <w:rPr>
          <w:sz w:val="28"/>
          <w:szCs w:val="28"/>
          <w:shd w:val="clear" w:color="auto" w:fill="FFFFFF"/>
        </w:rPr>
        <w:t xml:space="preserve"> </w:t>
      </w:r>
      <w:r w:rsidRPr="0095620E">
        <w:rPr>
          <w:sz w:val="28"/>
          <w:szCs w:val="28"/>
          <w:shd w:val="clear" w:color="auto" w:fill="FFFFFF"/>
        </w:rPr>
        <w:t>и полноценного развития личности ребёнка на таком нелёгком и важном этапе дошкольного</w:t>
      </w:r>
      <w:r w:rsidR="00925B1E" w:rsidRPr="0095620E">
        <w:rPr>
          <w:sz w:val="28"/>
          <w:szCs w:val="28"/>
          <w:shd w:val="clear" w:color="auto" w:fill="FFFFFF"/>
        </w:rPr>
        <w:t xml:space="preserve"> </w:t>
      </w:r>
      <w:r w:rsidRPr="0095620E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детства</w:t>
      </w:r>
      <w:r w:rsidRPr="0095620E">
        <w:rPr>
          <w:b/>
          <w:sz w:val="28"/>
          <w:szCs w:val="28"/>
          <w:shd w:val="clear" w:color="auto" w:fill="FFFFFF"/>
        </w:rPr>
        <w:t>.</w:t>
      </w:r>
    </w:p>
    <w:p w:rsidR="00B93803" w:rsidRDefault="00B93803" w:rsidP="0095620E">
      <w:pPr>
        <w:shd w:val="clear" w:color="auto" w:fill="FFFFFF"/>
        <w:spacing w:before="24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 и литературы:</w:t>
      </w:r>
    </w:p>
    <w:p w:rsidR="00581CC6" w:rsidRPr="00E03B3C" w:rsidRDefault="00581CC6" w:rsidP="00581CC6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3B3C">
        <w:rPr>
          <w:sz w:val="28"/>
          <w:szCs w:val="28"/>
        </w:rPr>
        <w:t>Адаптация ребенка к условиям детского сада: управление процессом, диагностика, рекомендации / авт.-сост. Н.В. Соколовская. - Волгоград: Учитель, 2008. - 188 с.</w:t>
      </w:r>
    </w:p>
    <w:p w:rsidR="00581CC6" w:rsidRPr="00E03B3C" w:rsidRDefault="00581CC6" w:rsidP="00581CC6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3B3C">
        <w:rPr>
          <w:sz w:val="28"/>
          <w:szCs w:val="28"/>
        </w:rPr>
        <w:t>Давыдова</w:t>
      </w:r>
      <w:r>
        <w:rPr>
          <w:sz w:val="28"/>
          <w:szCs w:val="28"/>
        </w:rPr>
        <w:t>,</w:t>
      </w:r>
      <w:r w:rsidRPr="00E03B3C">
        <w:rPr>
          <w:sz w:val="28"/>
          <w:szCs w:val="28"/>
        </w:rPr>
        <w:t xml:space="preserve"> О.И., Майер</w:t>
      </w:r>
      <w:r>
        <w:rPr>
          <w:sz w:val="28"/>
          <w:szCs w:val="28"/>
        </w:rPr>
        <w:t>,</w:t>
      </w:r>
      <w:r w:rsidRPr="00E03B3C">
        <w:rPr>
          <w:sz w:val="28"/>
          <w:szCs w:val="28"/>
        </w:rPr>
        <w:t xml:space="preserve"> А.А. Адаптационные группы в ДОУ: Методическое пособие/ О.И. Давыдова, А.А. Майер. -  М.:ТЦ Сфера, 2005.</w:t>
      </w:r>
    </w:p>
    <w:p w:rsidR="00581CC6" w:rsidRPr="00E03B3C" w:rsidRDefault="00581CC6" w:rsidP="00581CC6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3B3C">
        <w:rPr>
          <w:sz w:val="28"/>
          <w:szCs w:val="28"/>
        </w:rPr>
        <w:t>Кирюхина</w:t>
      </w:r>
      <w:r>
        <w:rPr>
          <w:sz w:val="28"/>
          <w:szCs w:val="28"/>
        </w:rPr>
        <w:t>,</w:t>
      </w:r>
      <w:r w:rsidRPr="00E03B3C">
        <w:rPr>
          <w:sz w:val="28"/>
          <w:szCs w:val="28"/>
        </w:rPr>
        <w:t xml:space="preserve"> Н.В. Организация и содержание работы по адаптации детей в ДОУ: практическое пособие, 2-е изд.  / Н.В. Кирюхина. - М.: Айрис-пресс, 2006. - 112 с.</w:t>
      </w:r>
    </w:p>
    <w:p w:rsidR="00581CC6" w:rsidRPr="00E03B3C" w:rsidRDefault="00581CC6" w:rsidP="00581CC6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3B3C">
        <w:rPr>
          <w:sz w:val="28"/>
          <w:szCs w:val="28"/>
        </w:rPr>
        <w:t>Костяк</w:t>
      </w:r>
      <w:r>
        <w:rPr>
          <w:sz w:val="28"/>
          <w:szCs w:val="28"/>
        </w:rPr>
        <w:t>,</w:t>
      </w:r>
      <w:r w:rsidRPr="00E03B3C">
        <w:rPr>
          <w:sz w:val="28"/>
          <w:szCs w:val="28"/>
        </w:rPr>
        <w:t> Т.В. Психологическая адаптация ребенка в детском саду: учеб</w:t>
      </w:r>
      <w:proofErr w:type="gramStart"/>
      <w:r w:rsidRPr="00E03B3C">
        <w:rPr>
          <w:sz w:val="28"/>
          <w:szCs w:val="28"/>
        </w:rPr>
        <w:t>.</w:t>
      </w:r>
      <w:proofErr w:type="gramEnd"/>
      <w:r w:rsidRPr="00E03B3C">
        <w:rPr>
          <w:sz w:val="28"/>
          <w:szCs w:val="28"/>
        </w:rPr>
        <w:t> </w:t>
      </w:r>
      <w:proofErr w:type="gramStart"/>
      <w:r w:rsidRPr="00E03B3C">
        <w:rPr>
          <w:sz w:val="28"/>
          <w:szCs w:val="28"/>
        </w:rPr>
        <w:t>п</w:t>
      </w:r>
      <w:proofErr w:type="gramEnd"/>
      <w:r w:rsidRPr="00E03B3C">
        <w:rPr>
          <w:sz w:val="28"/>
          <w:szCs w:val="28"/>
        </w:rPr>
        <w:t xml:space="preserve">особие для студ. </w:t>
      </w:r>
      <w:proofErr w:type="spellStart"/>
      <w:r w:rsidRPr="00E03B3C">
        <w:rPr>
          <w:sz w:val="28"/>
          <w:szCs w:val="28"/>
        </w:rPr>
        <w:t>высш</w:t>
      </w:r>
      <w:proofErr w:type="spellEnd"/>
      <w:r w:rsidRPr="00E03B3C">
        <w:rPr>
          <w:sz w:val="28"/>
          <w:szCs w:val="28"/>
        </w:rPr>
        <w:t xml:space="preserve">. </w:t>
      </w:r>
      <w:proofErr w:type="spellStart"/>
      <w:r w:rsidRPr="00E03B3C">
        <w:rPr>
          <w:sz w:val="28"/>
          <w:szCs w:val="28"/>
        </w:rPr>
        <w:t>пед</w:t>
      </w:r>
      <w:proofErr w:type="spellEnd"/>
      <w:r w:rsidRPr="00E03B3C">
        <w:rPr>
          <w:sz w:val="28"/>
          <w:szCs w:val="28"/>
        </w:rPr>
        <w:t>. учеб. заведений/ Т.В. Костяк. – М.: Издательский центр «Академия», 2008. – 215 с.</w:t>
      </w:r>
    </w:p>
    <w:p w:rsidR="0095620E" w:rsidRPr="00BD6657" w:rsidRDefault="00BD6657" w:rsidP="00BD6657">
      <w:pPr>
        <w:tabs>
          <w:tab w:val="left" w:pos="1260"/>
        </w:tabs>
      </w:pPr>
      <w:r>
        <w:tab/>
      </w:r>
    </w:p>
    <w:sectPr w:rsidR="0095620E" w:rsidRPr="00BD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7C5"/>
    <w:multiLevelType w:val="hybridMultilevel"/>
    <w:tmpl w:val="12E40CF4"/>
    <w:lvl w:ilvl="0" w:tplc="788855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52030E"/>
    <w:multiLevelType w:val="hybridMultilevel"/>
    <w:tmpl w:val="9872DD54"/>
    <w:lvl w:ilvl="0" w:tplc="788855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C73047"/>
    <w:multiLevelType w:val="hybridMultilevel"/>
    <w:tmpl w:val="B7829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CD39D9"/>
    <w:multiLevelType w:val="hybridMultilevel"/>
    <w:tmpl w:val="1452139A"/>
    <w:lvl w:ilvl="0" w:tplc="0419000F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C05933"/>
    <w:multiLevelType w:val="hybridMultilevel"/>
    <w:tmpl w:val="DEC6D4FC"/>
    <w:lvl w:ilvl="0" w:tplc="8058458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AB2EC9"/>
    <w:multiLevelType w:val="hybridMultilevel"/>
    <w:tmpl w:val="2C82D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C5286"/>
    <w:multiLevelType w:val="hybridMultilevel"/>
    <w:tmpl w:val="5518F16E"/>
    <w:lvl w:ilvl="0" w:tplc="788855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FC6F59"/>
    <w:multiLevelType w:val="hybridMultilevel"/>
    <w:tmpl w:val="D4BA7B58"/>
    <w:lvl w:ilvl="0" w:tplc="788855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DD278C"/>
    <w:multiLevelType w:val="hybridMultilevel"/>
    <w:tmpl w:val="085E6A4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1D"/>
    <w:rsid w:val="000536CA"/>
    <w:rsid w:val="00062491"/>
    <w:rsid w:val="0016425B"/>
    <w:rsid w:val="00181239"/>
    <w:rsid w:val="002716C4"/>
    <w:rsid w:val="002C60C3"/>
    <w:rsid w:val="003402CA"/>
    <w:rsid w:val="003A64BA"/>
    <w:rsid w:val="003B5A31"/>
    <w:rsid w:val="00413F16"/>
    <w:rsid w:val="00581CC6"/>
    <w:rsid w:val="005C451D"/>
    <w:rsid w:val="00715D99"/>
    <w:rsid w:val="007C3B33"/>
    <w:rsid w:val="00896C19"/>
    <w:rsid w:val="00925B1E"/>
    <w:rsid w:val="0095620E"/>
    <w:rsid w:val="009A0804"/>
    <w:rsid w:val="00AA14AF"/>
    <w:rsid w:val="00B93803"/>
    <w:rsid w:val="00BD6657"/>
    <w:rsid w:val="00D97CC0"/>
    <w:rsid w:val="00F46FCE"/>
    <w:rsid w:val="00F9579B"/>
    <w:rsid w:val="00FB5175"/>
    <w:rsid w:val="00F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803"/>
    <w:pPr>
      <w:ind w:left="720"/>
      <w:contextualSpacing/>
    </w:pPr>
  </w:style>
  <w:style w:type="paragraph" w:customStyle="1" w:styleId="c1">
    <w:name w:val="c1"/>
    <w:basedOn w:val="a"/>
    <w:rsid w:val="00B9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803"/>
  </w:style>
  <w:style w:type="paragraph" w:customStyle="1" w:styleId="a5">
    <w:name w:val="Базовый"/>
    <w:rsid w:val="00B93803"/>
    <w:pPr>
      <w:suppressAutoHyphens/>
    </w:pPr>
    <w:rPr>
      <w:rFonts w:ascii="Calibri" w:eastAsia="Calibri" w:hAnsi="Calibri" w:cs="Calibri"/>
      <w:color w:val="00000A"/>
    </w:rPr>
  </w:style>
  <w:style w:type="character" w:customStyle="1" w:styleId="s1">
    <w:name w:val="s1"/>
    <w:rsid w:val="00B93803"/>
  </w:style>
  <w:style w:type="character" w:customStyle="1" w:styleId="c6">
    <w:name w:val="c6"/>
    <w:basedOn w:val="a0"/>
    <w:rsid w:val="00B93803"/>
  </w:style>
  <w:style w:type="character" w:customStyle="1" w:styleId="c5">
    <w:name w:val="c5"/>
    <w:basedOn w:val="a0"/>
    <w:rsid w:val="002716C4"/>
  </w:style>
  <w:style w:type="paragraph" w:customStyle="1" w:styleId="c9">
    <w:name w:val="c9"/>
    <w:basedOn w:val="a"/>
    <w:rsid w:val="0089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6C19"/>
  </w:style>
  <w:style w:type="paragraph" w:customStyle="1" w:styleId="c3">
    <w:name w:val="c3"/>
    <w:basedOn w:val="a"/>
    <w:rsid w:val="0089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9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6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803"/>
    <w:pPr>
      <w:ind w:left="720"/>
      <w:contextualSpacing/>
    </w:pPr>
  </w:style>
  <w:style w:type="paragraph" w:customStyle="1" w:styleId="c1">
    <w:name w:val="c1"/>
    <w:basedOn w:val="a"/>
    <w:rsid w:val="00B9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803"/>
  </w:style>
  <w:style w:type="paragraph" w:customStyle="1" w:styleId="a5">
    <w:name w:val="Базовый"/>
    <w:rsid w:val="00B93803"/>
    <w:pPr>
      <w:suppressAutoHyphens/>
    </w:pPr>
    <w:rPr>
      <w:rFonts w:ascii="Calibri" w:eastAsia="Calibri" w:hAnsi="Calibri" w:cs="Calibri"/>
      <w:color w:val="00000A"/>
    </w:rPr>
  </w:style>
  <w:style w:type="character" w:customStyle="1" w:styleId="s1">
    <w:name w:val="s1"/>
    <w:rsid w:val="00B93803"/>
  </w:style>
  <w:style w:type="character" w:customStyle="1" w:styleId="c6">
    <w:name w:val="c6"/>
    <w:basedOn w:val="a0"/>
    <w:rsid w:val="00B93803"/>
  </w:style>
  <w:style w:type="character" w:customStyle="1" w:styleId="c5">
    <w:name w:val="c5"/>
    <w:basedOn w:val="a0"/>
    <w:rsid w:val="002716C4"/>
  </w:style>
  <w:style w:type="paragraph" w:customStyle="1" w:styleId="c9">
    <w:name w:val="c9"/>
    <w:basedOn w:val="a"/>
    <w:rsid w:val="0089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6C19"/>
  </w:style>
  <w:style w:type="paragraph" w:customStyle="1" w:styleId="c3">
    <w:name w:val="c3"/>
    <w:basedOn w:val="a"/>
    <w:rsid w:val="0089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9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2019-01-13T14:29:00Z</dcterms:created>
  <dcterms:modified xsi:type="dcterms:W3CDTF">2019-01-13T20:11:00Z</dcterms:modified>
</cp:coreProperties>
</file>