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B4" w:rsidRDefault="002166B4" w:rsidP="002166B4">
      <w:pPr>
        <w:spacing w:line="360" w:lineRule="auto"/>
        <w:jc w:val="center"/>
        <w:rPr>
          <w:noProof/>
          <w:sz w:val="28"/>
          <w:szCs w:val="28"/>
          <w:lang w:val="ru-RU"/>
        </w:rPr>
      </w:pPr>
      <w:r>
        <w:rPr>
          <w:b/>
          <w:bCs/>
          <w:noProof/>
          <w:sz w:val="28"/>
          <w:szCs w:val="28"/>
          <w:lang w:val="ru-RU"/>
        </w:rPr>
        <w:t xml:space="preserve">Тема: </w:t>
      </w:r>
      <w:r w:rsidR="00B63446">
        <w:rPr>
          <w:noProof/>
          <w:sz w:val="28"/>
          <w:szCs w:val="28"/>
          <w:lang w:val="ru-RU"/>
        </w:rPr>
        <w:t>Индивидуализация обучения как общая тенденция в системе образования</w:t>
      </w:r>
    </w:p>
    <w:p w:rsidR="004A483C" w:rsidRDefault="004A483C" w:rsidP="004A483C">
      <w:pPr>
        <w:spacing w:line="360" w:lineRule="auto"/>
        <w:jc w:val="center"/>
        <w:rPr>
          <w:noProof/>
          <w:sz w:val="28"/>
          <w:szCs w:val="28"/>
          <w:lang w:val="ru-RU"/>
        </w:rPr>
      </w:pPr>
      <w:r>
        <w:rPr>
          <w:noProof/>
          <w:sz w:val="28"/>
          <w:szCs w:val="28"/>
          <w:lang w:val="ru-RU"/>
        </w:rPr>
        <w:t xml:space="preserve">                                                   </w:t>
      </w:r>
    </w:p>
    <w:p w:rsidR="004A483C" w:rsidRDefault="004A483C" w:rsidP="004A483C">
      <w:pPr>
        <w:spacing w:line="360" w:lineRule="auto"/>
        <w:jc w:val="center"/>
        <w:rPr>
          <w:noProof/>
          <w:sz w:val="28"/>
          <w:szCs w:val="28"/>
          <w:lang w:val="ru-RU"/>
        </w:rPr>
      </w:pPr>
    </w:p>
    <w:p w:rsidR="004A483C" w:rsidRDefault="004A483C" w:rsidP="004A483C">
      <w:pPr>
        <w:spacing w:line="360" w:lineRule="auto"/>
        <w:jc w:val="center"/>
        <w:rPr>
          <w:noProof/>
          <w:sz w:val="28"/>
          <w:szCs w:val="28"/>
          <w:lang w:val="ru-RU"/>
        </w:rPr>
      </w:pPr>
    </w:p>
    <w:p w:rsidR="004A483C" w:rsidRDefault="004A483C" w:rsidP="004A483C">
      <w:pPr>
        <w:spacing w:line="360" w:lineRule="auto"/>
        <w:jc w:val="center"/>
        <w:rPr>
          <w:noProof/>
          <w:sz w:val="28"/>
          <w:szCs w:val="28"/>
          <w:lang w:val="ru-RU"/>
        </w:rPr>
      </w:pPr>
    </w:p>
    <w:p w:rsidR="00642897" w:rsidRDefault="004A483C" w:rsidP="00642897">
      <w:pPr>
        <w:spacing w:line="360" w:lineRule="auto"/>
        <w:jc w:val="center"/>
        <w:rPr>
          <w:noProof/>
          <w:sz w:val="28"/>
          <w:szCs w:val="28"/>
          <w:lang w:val="ru-RU"/>
        </w:rPr>
      </w:pPr>
      <w:r>
        <w:rPr>
          <w:noProof/>
          <w:sz w:val="28"/>
          <w:szCs w:val="28"/>
          <w:lang w:val="ru-RU"/>
        </w:rPr>
        <w:t xml:space="preserve">           </w:t>
      </w: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642897" w:rsidRDefault="00642897" w:rsidP="00642897">
      <w:pPr>
        <w:spacing w:line="360" w:lineRule="auto"/>
        <w:jc w:val="center"/>
        <w:rPr>
          <w:noProof/>
          <w:sz w:val="28"/>
          <w:szCs w:val="28"/>
          <w:lang w:val="ru-RU"/>
        </w:rPr>
      </w:pPr>
    </w:p>
    <w:p w:rsidR="004A483C" w:rsidRDefault="004A483C" w:rsidP="00642897">
      <w:pPr>
        <w:spacing w:line="360" w:lineRule="auto"/>
        <w:jc w:val="center"/>
        <w:rPr>
          <w:lang w:val="ru-RU"/>
        </w:rPr>
      </w:pPr>
      <w:bookmarkStart w:id="0" w:name="_GoBack"/>
      <w:bookmarkEnd w:id="0"/>
      <w:r>
        <w:rPr>
          <w:noProof/>
          <w:sz w:val="28"/>
          <w:szCs w:val="28"/>
          <w:lang w:val="ru-RU"/>
        </w:rPr>
        <w:lastRenderedPageBreak/>
        <w:t xml:space="preserve">                                         </w:t>
      </w:r>
    </w:p>
    <w:p w:rsidR="00A431CC" w:rsidRPr="0015778F" w:rsidRDefault="000628E4" w:rsidP="00A431CC">
      <w:pPr>
        <w:spacing w:line="600" w:lineRule="auto"/>
        <w:jc w:val="center"/>
        <w:rPr>
          <w:b/>
          <w:bCs/>
          <w:iCs/>
          <w:smallCaps/>
          <w:noProof/>
          <w:sz w:val="32"/>
          <w:szCs w:val="32"/>
          <w:lang w:val="ru-RU"/>
        </w:rPr>
      </w:pPr>
      <w:r w:rsidRPr="0015778F">
        <w:rPr>
          <w:b/>
          <w:bCs/>
          <w:iCs/>
          <w:smallCaps/>
          <w:noProof/>
          <w:sz w:val="32"/>
          <w:szCs w:val="32"/>
          <w:lang w:val="ru-RU"/>
        </w:rPr>
        <w:t>СОДЕРЖАНИЕ</w:t>
      </w:r>
    </w:p>
    <w:p w:rsidR="004A483C" w:rsidRPr="00A431CC" w:rsidRDefault="004A483C" w:rsidP="00A431CC">
      <w:pPr>
        <w:spacing w:line="600" w:lineRule="auto"/>
        <w:jc w:val="center"/>
        <w:rPr>
          <w:b/>
          <w:bCs/>
          <w:iCs/>
          <w:smallCaps/>
          <w:noProof/>
          <w:sz w:val="28"/>
          <w:szCs w:val="28"/>
          <w:lang w:val="ru-RU"/>
        </w:rPr>
      </w:pPr>
      <w:r w:rsidRPr="000628E4">
        <w:rPr>
          <w:sz w:val="28"/>
          <w:szCs w:val="28"/>
          <w:lang w:val="ru-RU"/>
        </w:rPr>
        <w:t>Введен</w:t>
      </w:r>
      <w:r w:rsidR="00DB605E">
        <w:rPr>
          <w:sz w:val="28"/>
          <w:szCs w:val="28"/>
          <w:lang w:val="ru-RU"/>
        </w:rPr>
        <w:t xml:space="preserve">ие </w:t>
      </w:r>
      <w:r w:rsidR="00FC4F9D">
        <w:rPr>
          <w:sz w:val="28"/>
          <w:szCs w:val="28"/>
          <w:lang w:val="ru-RU"/>
        </w:rPr>
        <w:t xml:space="preserve">                                                                                                         3</w:t>
      </w:r>
    </w:p>
    <w:p w:rsidR="000628E4" w:rsidRDefault="000628E4" w:rsidP="004A483C">
      <w:pPr>
        <w:rPr>
          <w:sz w:val="28"/>
          <w:szCs w:val="28"/>
          <w:lang w:val="ru-RU"/>
        </w:rPr>
      </w:pPr>
      <w:r>
        <w:rPr>
          <w:sz w:val="28"/>
          <w:szCs w:val="28"/>
          <w:lang w:val="ru-RU"/>
        </w:rPr>
        <w:t xml:space="preserve">Глава 1. Индивидуальный подход в процессе обучения: основные </w:t>
      </w:r>
    </w:p>
    <w:p w:rsidR="000628E4" w:rsidRDefault="000628E4" w:rsidP="004A483C">
      <w:pPr>
        <w:rPr>
          <w:sz w:val="28"/>
          <w:szCs w:val="28"/>
          <w:lang w:val="ru-RU"/>
        </w:rPr>
      </w:pPr>
      <w:r>
        <w:rPr>
          <w:sz w:val="28"/>
          <w:szCs w:val="28"/>
          <w:lang w:val="ru-RU"/>
        </w:rPr>
        <w:t>положения и понятия</w:t>
      </w:r>
      <w:r w:rsidR="00FC4F9D">
        <w:rPr>
          <w:sz w:val="28"/>
          <w:szCs w:val="28"/>
          <w:lang w:val="ru-RU"/>
        </w:rPr>
        <w:t xml:space="preserve">                                                                                     </w:t>
      </w:r>
      <w:r w:rsidR="0015778F">
        <w:rPr>
          <w:sz w:val="28"/>
          <w:szCs w:val="28"/>
          <w:lang w:val="ru-RU"/>
        </w:rPr>
        <w:t xml:space="preserve">        </w:t>
      </w:r>
      <w:r w:rsidR="00FC4F9D">
        <w:rPr>
          <w:sz w:val="28"/>
          <w:szCs w:val="28"/>
          <w:lang w:val="ru-RU"/>
        </w:rPr>
        <w:t xml:space="preserve"> </w:t>
      </w:r>
      <w:r w:rsidR="00637810">
        <w:rPr>
          <w:sz w:val="28"/>
          <w:szCs w:val="28"/>
          <w:lang w:val="ru-RU"/>
        </w:rPr>
        <w:t>5</w:t>
      </w:r>
      <w:r w:rsidR="00FC4F9D">
        <w:rPr>
          <w:sz w:val="28"/>
          <w:szCs w:val="28"/>
          <w:lang w:val="ru-RU"/>
        </w:rPr>
        <w:t xml:space="preserve">                                                                   </w:t>
      </w:r>
    </w:p>
    <w:p w:rsidR="00DB605E" w:rsidRDefault="00DB605E" w:rsidP="004A483C">
      <w:pPr>
        <w:rPr>
          <w:sz w:val="28"/>
          <w:szCs w:val="28"/>
          <w:lang w:val="ru-RU"/>
        </w:rPr>
      </w:pPr>
    </w:p>
    <w:p w:rsidR="000628E4" w:rsidRDefault="00DB605E" w:rsidP="004A483C">
      <w:pPr>
        <w:rPr>
          <w:sz w:val="28"/>
          <w:szCs w:val="28"/>
          <w:lang w:val="ru-RU"/>
        </w:rPr>
      </w:pPr>
      <w:r>
        <w:rPr>
          <w:sz w:val="28"/>
          <w:szCs w:val="28"/>
          <w:lang w:val="ru-RU"/>
        </w:rPr>
        <w:t xml:space="preserve">Глава 2. Индивидуализация в современной образовательной системе </w:t>
      </w:r>
    </w:p>
    <w:p w:rsidR="00DB605E" w:rsidRDefault="00DB605E" w:rsidP="004A483C">
      <w:pPr>
        <w:rPr>
          <w:sz w:val="28"/>
          <w:szCs w:val="28"/>
          <w:lang w:val="ru-RU"/>
        </w:rPr>
      </w:pPr>
    </w:p>
    <w:p w:rsidR="00DB605E" w:rsidRDefault="00DB605E" w:rsidP="004A483C">
      <w:pPr>
        <w:rPr>
          <w:sz w:val="28"/>
          <w:szCs w:val="28"/>
          <w:lang w:val="ru-RU"/>
        </w:rPr>
      </w:pPr>
      <w:r>
        <w:rPr>
          <w:sz w:val="28"/>
          <w:szCs w:val="28"/>
          <w:lang w:val="ru-RU"/>
        </w:rPr>
        <w:t>2.1. Формы и методы индивидуализации в обучении</w:t>
      </w:r>
      <w:r w:rsidR="0015778F">
        <w:rPr>
          <w:sz w:val="28"/>
          <w:szCs w:val="28"/>
          <w:lang w:val="ru-RU"/>
        </w:rPr>
        <w:t xml:space="preserve">                                       10  </w:t>
      </w:r>
    </w:p>
    <w:p w:rsidR="00DB605E" w:rsidRDefault="00DB605E" w:rsidP="004A483C">
      <w:pPr>
        <w:rPr>
          <w:sz w:val="28"/>
          <w:szCs w:val="28"/>
          <w:lang w:val="ru-RU"/>
        </w:rPr>
      </w:pPr>
    </w:p>
    <w:p w:rsidR="00DB605E" w:rsidRDefault="00022470" w:rsidP="0015778F">
      <w:pPr>
        <w:tabs>
          <w:tab w:val="right" w:pos="9355"/>
        </w:tabs>
        <w:rPr>
          <w:sz w:val="28"/>
          <w:szCs w:val="28"/>
          <w:lang w:val="ru-RU"/>
        </w:rPr>
      </w:pPr>
      <w:r>
        <w:rPr>
          <w:sz w:val="28"/>
          <w:szCs w:val="28"/>
          <w:lang w:val="ru-RU"/>
        </w:rPr>
        <w:t>2.2. Дифференциация обучения</w:t>
      </w:r>
      <w:r w:rsidR="0015778F">
        <w:rPr>
          <w:sz w:val="28"/>
          <w:szCs w:val="28"/>
          <w:lang w:val="ru-RU"/>
        </w:rPr>
        <w:t xml:space="preserve">                                                                           11</w:t>
      </w:r>
      <w:r w:rsidR="0015778F">
        <w:rPr>
          <w:sz w:val="28"/>
          <w:szCs w:val="28"/>
          <w:lang w:val="ru-RU"/>
        </w:rPr>
        <w:tab/>
      </w:r>
    </w:p>
    <w:p w:rsidR="00DB605E" w:rsidRDefault="00DB605E" w:rsidP="004A483C">
      <w:pPr>
        <w:rPr>
          <w:sz w:val="28"/>
          <w:szCs w:val="28"/>
          <w:lang w:val="ru-RU"/>
        </w:rPr>
      </w:pPr>
    </w:p>
    <w:p w:rsidR="00DB605E" w:rsidRDefault="00DB605E" w:rsidP="004A483C">
      <w:pPr>
        <w:rPr>
          <w:sz w:val="28"/>
          <w:szCs w:val="28"/>
          <w:lang w:val="ru-RU"/>
        </w:rPr>
      </w:pPr>
      <w:r>
        <w:rPr>
          <w:sz w:val="28"/>
          <w:szCs w:val="28"/>
          <w:lang w:val="ru-RU"/>
        </w:rPr>
        <w:t>2.3. Внутриклассная индивидуализ</w:t>
      </w:r>
      <w:r w:rsidR="00022470">
        <w:rPr>
          <w:sz w:val="28"/>
          <w:szCs w:val="28"/>
          <w:lang w:val="ru-RU"/>
        </w:rPr>
        <w:t>ация учебной работы</w:t>
      </w:r>
      <w:r w:rsidR="0015778F">
        <w:rPr>
          <w:sz w:val="28"/>
          <w:szCs w:val="28"/>
          <w:lang w:val="ru-RU"/>
        </w:rPr>
        <w:t xml:space="preserve">                                 15 </w:t>
      </w:r>
    </w:p>
    <w:p w:rsidR="00DB605E" w:rsidRDefault="00DB605E" w:rsidP="004A483C">
      <w:pPr>
        <w:rPr>
          <w:sz w:val="28"/>
          <w:szCs w:val="28"/>
          <w:lang w:val="ru-RU"/>
        </w:rPr>
      </w:pPr>
    </w:p>
    <w:p w:rsidR="00DB605E" w:rsidRDefault="00DB605E" w:rsidP="004A483C">
      <w:pPr>
        <w:rPr>
          <w:sz w:val="28"/>
          <w:szCs w:val="28"/>
          <w:lang w:val="ru-RU"/>
        </w:rPr>
      </w:pPr>
      <w:r>
        <w:rPr>
          <w:sz w:val="28"/>
          <w:szCs w:val="28"/>
          <w:lang w:val="ru-RU"/>
        </w:rPr>
        <w:t>2.4. Прохождение учебного курса в индивидуально различном тем</w:t>
      </w:r>
      <w:r w:rsidR="00022470">
        <w:rPr>
          <w:sz w:val="28"/>
          <w:szCs w:val="28"/>
          <w:lang w:val="ru-RU"/>
        </w:rPr>
        <w:t xml:space="preserve">пе </w:t>
      </w:r>
      <w:r w:rsidR="0015778F">
        <w:rPr>
          <w:sz w:val="28"/>
          <w:szCs w:val="28"/>
          <w:lang w:val="ru-RU"/>
        </w:rPr>
        <w:t xml:space="preserve">          18 </w:t>
      </w:r>
    </w:p>
    <w:p w:rsidR="00DB605E" w:rsidRDefault="00DB605E" w:rsidP="004A483C">
      <w:pPr>
        <w:rPr>
          <w:sz w:val="28"/>
          <w:szCs w:val="28"/>
          <w:lang w:val="ru-RU"/>
        </w:rPr>
      </w:pPr>
    </w:p>
    <w:p w:rsidR="00DB605E" w:rsidRDefault="00DB605E" w:rsidP="004A483C">
      <w:pPr>
        <w:rPr>
          <w:sz w:val="28"/>
          <w:szCs w:val="28"/>
          <w:lang w:val="ru-RU"/>
        </w:rPr>
      </w:pPr>
      <w:r>
        <w:rPr>
          <w:sz w:val="28"/>
          <w:szCs w:val="28"/>
          <w:lang w:val="ru-RU"/>
        </w:rPr>
        <w:t>2.5. Комбинации основных форм и</w:t>
      </w:r>
      <w:r w:rsidR="00022470">
        <w:rPr>
          <w:sz w:val="28"/>
          <w:szCs w:val="28"/>
          <w:lang w:val="ru-RU"/>
        </w:rPr>
        <w:t>ндивидуализации учебной работы</w:t>
      </w:r>
      <w:r w:rsidR="0015778F">
        <w:rPr>
          <w:sz w:val="28"/>
          <w:szCs w:val="28"/>
          <w:lang w:val="ru-RU"/>
        </w:rPr>
        <w:t xml:space="preserve">           18  </w:t>
      </w:r>
    </w:p>
    <w:p w:rsidR="00022470" w:rsidRDefault="00022470" w:rsidP="004A483C">
      <w:pPr>
        <w:rPr>
          <w:sz w:val="28"/>
          <w:szCs w:val="28"/>
          <w:lang w:val="ru-RU"/>
        </w:rPr>
      </w:pPr>
    </w:p>
    <w:p w:rsidR="00DB605E" w:rsidRDefault="00DB605E" w:rsidP="004A483C">
      <w:pPr>
        <w:rPr>
          <w:sz w:val="28"/>
          <w:szCs w:val="28"/>
          <w:lang w:val="ru-RU"/>
        </w:rPr>
      </w:pPr>
      <w:r>
        <w:rPr>
          <w:sz w:val="28"/>
          <w:szCs w:val="28"/>
          <w:lang w:val="ru-RU"/>
        </w:rPr>
        <w:t>Заключение</w:t>
      </w:r>
      <w:r w:rsidR="0015778F">
        <w:rPr>
          <w:sz w:val="28"/>
          <w:szCs w:val="28"/>
          <w:lang w:val="ru-RU"/>
        </w:rPr>
        <w:t xml:space="preserve">                                                                                                             20 </w:t>
      </w:r>
    </w:p>
    <w:p w:rsidR="00022470" w:rsidRDefault="00022470" w:rsidP="004A483C">
      <w:pPr>
        <w:rPr>
          <w:sz w:val="28"/>
          <w:szCs w:val="28"/>
          <w:lang w:val="ru-RU"/>
        </w:rPr>
      </w:pPr>
    </w:p>
    <w:p w:rsidR="00DB605E" w:rsidRDefault="00DB605E" w:rsidP="004A483C">
      <w:pPr>
        <w:rPr>
          <w:sz w:val="28"/>
          <w:szCs w:val="28"/>
          <w:lang w:val="ru-RU"/>
        </w:rPr>
      </w:pPr>
      <w:r>
        <w:rPr>
          <w:sz w:val="28"/>
          <w:szCs w:val="28"/>
          <w:lang w:val="ru-RU"/>
        </w:rPr>
        <w:t>Список литературы</w:t>
      </w:r>
      <w:r w:rsidR="0015778F">
        <w:rPr>
          <w:sz w:val="28"/>
          <w:szCs w:val="28"/>
          <w:lang w:val="ru-RU"/>
        </w:rPr>
        <w:t xml:space="preserve">                                                                                                22</w:t>
      </w:r>
    </w:p>
    <w:p w:rsidR="00022470" w:rsidRDefault="00022470" w:rsidP="004A483C">
      <w:pPr>
        <w:rPr>
          <w:sz w:val="28"/>
          <w:szCs w:val="28"/>
          <w:lang w:val="ru-RU"/>
        </w:rPr>
      </w:pPr>
    </w:p>
    <w:p w:rsidR="00DB605E" w:rsidRDefault="00DB605E" w:rsidP="004A483C">
      <w:pPr>
        <w:rPr>
          <w:sz w:val="28"/>
          <w:szCs w:val="28"/>
          <w:lang w:val="ru-RU"/>
        </w:rPr>
      </w:pPr>
      <w:r>
        <w:rPr>
          <w:sz w:val="28"/>
          <w:szCs w:val="28"/>
          <w:lang w:val="ru-RU"/>
        </w:rPr>
        <w:t xml:space="preserve">Приложения </w:t>
      </w:r>
      <w:r w:rsidR="0015778F">
        <w:rPr>
          <w:sz w:val="28"/>
          <w:szCs w:val="28"/>
          <w:lang w:val="ru-RU"/>
        </w:rPr>
        <w:t xml:space="preserve">                                                                                                          23</w:t>
      </w:r>
    </w:p>
    <w:p w:rsidR="00DB605E" w:rsidRDefault="00DB605E" w:rsidP="004A483C">
      <w:pPr>
        <w:rPr>
          <w:sz w:val="28"/>
          <w:szCs w:val="28"/>
          <w:lang w:val="ru-RU"/>
        </w:rPr>
      </w:pPr>
    </w:p>
    <w:p w:rsidR="00DB605E" w:rsidRDefault="00DB605E" w:rsidP="004A483C">
      <w:pPr>
        <w:rPr>
          <w:sz w:val="28"/>
          <w:szCs w:val="28"/>
          <w:lang w:val="ru-RU"/>
        </w:rPr>
      </w:pPr>
    </w:p>
    <w:p w:rsidR="00DB605E" w:rsidRDefault="00DB605E" w:rsidP="004A483C">
      <w:pPr>
        <w:rPr>
          <w:sz w:val="28"/>
          <w:szCs w:val="28"/>
          <w:lang w:val="ru-RU"/>
        </w:rPr>
      </w:pPr>
    </w:p>
    <w:p w:rsidR="00DB605E" w:rsidRDefault="00DB605E" w:rsidP="004A483C">
      <w:pPr>
        <w:rPr>
          <w:lang w:val="ru-RU"/>
        </w:rPr>
      </w:pPr>
    </w:p>
    <w:p w:rsidR="000628E4" w:rsidRDefault="000628E4" w:rsidP="004A483C">
      <w:pPr>
        <w:rPr>
          <w:lang w:val="ru-RU"/>
        </w:rPr>
      </w:pPr>
    </w:p>
    <w:p w:rsidR="004A483C" w:rsidRPr="004A483C" w:rsidRDefault="004A483C" w:rsidP="004A483C">
      <w:pPr>
        <w:rPr>
          <w:lang w:val="ru-RU"/>
        </w:rPr>
      </w:pPr>
    </w:p>
    <w:p w:rsidR="004A483C" w:rsidRPr="004A483C" w:rsidRDefault="004A483C" w:rsidP="004A483C">
      <w:pPr>
        <w:rPr>
          <w:lang w:val="ru-RU"/>
        </w:rPr>
      </w:pPr>
    </w:p>
    <w:p w:rsidR="000628E4" w:rsidRDefault="000628E4" w:rsidP="000628E4">
      <w:pPr>
        <w:spacing w:line="360" w:lineRule="auto"/>
        <w:ind w:firstLine="709"/>
        <w:jc w:val="both"/>
        <w:rPr>
          <w:color w:val="000000"/>
          <w:sz w:val="28"/>
          <w:szCs w:val="28"/>
          <w:lang w:val="ru-RU"/>
        </w:rPr>
      </w:pPr>
    </w:p>
    <w:p w:rsidR="000628E4" w:rsidRPr="001E5944" w:rsidRDefault="000628E4" w:rsidP="000628E4">
      <w:pPr>
        <w:jc w:val="center"/>
        <w:rPr>
          <w:b/>
          <w:sz w:val="28"/>
          <w:szCs w:val="28"/>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4A483C" w:rsidRDefault="004A483C" w:rsidP="004A483C">
      <w:pPr>
        <w:ind w:firstLine="708"/>
        <w:rPr>
          <w:lang w:val="ru-RU"/>
        </w:rPr>
      </w:pPr>
    </w:p>
    <w:p w:rsidR="00022470" w:rsidRDefault="00022470" w:rsidP="004A483C">
      <w:pPr>
        <w:rPr>
          <w:lang w:val="ru-RU"/>
        </w:rPr>
      </w:pPr>
    </w:p>
    <w:p w:rsidR="00A431CC" w:rsidRPr="00A431CC" w:rsidRDefault="004A483C" w:rsidP="00A431CC">
      <w:pPr>
        <w:spacing w:line="600" w:lineRule="auto"/>
        <w:jc w:val="center"/>
        <w:rPr>
          <w:b/>
          <w:bCs/>
          <w:iCs/>
          <w:smallCaps/>
          <w:noProof/>
          <w:sz w:val="32"/>
          <w:szCs w:val="32"/>
          <w:lang w:val="ru-RU"/>
        </w:rPr>
      </w:pPr>
      <w:r w:rsidRPr="00A431CC">
        <w:rPr>
          <w:b/>
          <w:bCs/>
          <w:iCs/>
          <w:smallCaps/>
          <w:noProof/>
          <w:sz w:val="32"/>
          <w:szCs w:val="32"/>
          <w:lang w:val="ru-RU"/>
        </w:rPr>
        <w:t>ВВЕДЕНИЕ</w:t>
      </w:r>
    </w:p>
    <w:p w:rsidR="004A483C" w:rsidRPr="00A431CC" w:rsidRDefault="004A483C" w:rsidP="00A431CC">
      <w:pPr>
        <w:spacing w:line="360" w:lineRule="auto"/>
        <w:jc w:val="both"/>
        <w:rPr>
          <w:b/>
          <w:bCs/>
          <w:iCs/>
          <w:smallCaps/>
          <w:noProof/>
          <w:sz w:val="28"/>
          <w:szCs w:val="28"/>
          <w:lang w:val="ru-RU"/>
        </w:rPr>
      </w:pPr>
      <w:r>
        <w:rPr>
          <w:i/>
          <w:iCs/>
          <w:color w:val="000000"/>
          <w:sz w:val="28"/>
          <w:szCs w:val="28"/>
          <w:lang w:val="ru-RU"/>
        </w:rPr>
        <w:t>"Чем больше будет учитель сам учиться, обдумывать каждый урок и соизмерять с силами ученика, чем больше будет следить за ходом мысли ученика, тем легче будет учиться ученик".</w:t>
      </w:r>
    </w:p>
    <w:p w:rsidR="004A483C" w:rsidRDefault="004A483C" w:rsidP="00A431CC">
      <w:pPr>
        <w:tabs>
          <w:tab w:val="left" w:pos="726"/>
        </w:tabs>
        <w:spacing w:line="360" w:lineRule="auto"/>
        <w:ind w:firstLine="709"/>
        <w:jc w:val="both"/>
        <w:rPr>
          <w:i/>
          <w:iCs/>
          <w:color w:val="000000"/>
          <w:sz w:val="28"/>
          <w:szCs w:val="28"/>
          <w:lang w:val="ru-RU"/>
        </w:rPr>
      </w:pPr>
      <w:r>
        <w:rPr>
          <w:i/>
          <w:iCs/>
          <w:color w:val="000000"/>
          <w:sz w:val="28"/>
          <w:szCs w:val="28"/>
          <w:lang w:val="ru-RU"/>
        </w:rPr>
        <w:t>Л.Н. Толстой</w:t>
      </w:r>
    </w:p>
    <w:p w:rsidR="004A483C" w:rsidRDefault="004A483C" w:rsidP="00A431CC">
      <w:pPr>
        <w:tabs>
          <w:tab w:val="left" w:pos="726"/>
        </w:tabs>
        <w:spacing w:line="360" w:lineRule="auto"/>
        <w:ind w:firstLine="709"/>
        <w:jc w:val="both"/>
        <w:rPr>
          <w:color w:val="000000"/>
          <w:sz w:val="28"/>
          <w:szCs w:val="28"/>
          <w:lang w:val="ru-RU"/>
        </w:rPr>
      </w:pPr>
      <w:r>
        <w:rPr>
          <w:color w:val="000000"/>
          <w:sz w:val="28"/>
          <w:szCs w:val="28"/>
          <w:lang w:val="ru-RU"/>
        </w:rPr>
        <w:t>Индивидуализация в последнее время становится все более актуальной из-за стремления современного молодого поколения получать качественно иной образовательный материал. Тесное взаимодействие преподавателя и ученика позволяет значительно повысить уровень знания ученика, а со стороны учителя поднять свой квалификационный уровень, непосредственно изучая различные индивидуальные и психологические особенности своего подопечного, выявляя сильные и слабые стороны личности и соответствующим образом, зная эти особенности и специфические качества воспитуемого, выбирать методы, приемы и средства педагогического воздействия.</w:t>
      </w:r>
    </w:p>
    <w:p w:rsidR="004A483C" w:rsidRDefault="004A483C" w:rsidP="00A431CC">
      <w:pPr>
        <w:tabs>
          <w:tab w:val="left" w:pos="726"/>
        </w:tabs>
        <w:spacing w:line="360" w:lineRule="auto"/>
        <w:ind w:firstLine="709"/>
        <w:jc w:val="both"/>
        <w:rPr>
          <w:color w:val="000000"/>
          <w:sz w:val="28"/>
          <w:szCs w:val="28"/>
          <w:lang w:val="ru-RU"/>
        </w:rPr>
      </w:pPr>
      <w:r>
        <w:rPr>
          <w:color w:val="000000"/>
          <w:sz w:val="28"/>
          <w:szCs w:val="28"/>
          <w:lang w:val="ru-RU"/>
        </w:rPr>
        <w:t>Успешность усвоения учебного материала, темп овладения им, прочность осмысленность знаний, уровень развития ребенка зависят не от одной только деятельности учителя, но и от познавательных возможностей и способностей учащихся, обусловленных многими факторами, в том числе особенностями восприятия, памяти, мыслительной деятельности, наконец, физическим развитием. Отсюда следует, что перед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ребенка при классно-урочной форме обучения. Решение этой практической задачи связано с последовательной реализацией дифференцированного и индивидуального подхода к ученикам.</w:t>
      </w:r>
    </w:p>
    <w:p w:rsidR="004A483C" w:rsidRDefault="004A483C" w:rsidP="00A431CC">
      <w:pPr>
        <w:tabs>
          <w:tab w:val="left" w:pos="726"/>
        </w:tabs>
        <w:spacing w:line="360" w:lineRule="auto"/>
        <w:ind w:firstLine="709"/>
        <w:jc w:val="both"/>
        <w:rPr>
          <w:color w:val="000000"/>
          <w:sz w:val="28"/>
          <w:szCs w:val="28"/>
          <w:lang w:val="ru-RU"/>
        </w:rPr>
      </w:pPr>
      <w:r>
        <w:rPr>
          <w:color w:val="000000"/>
          <w:sz w:val="28"/>
          <w:szCs w:val="28"/>
          <w:lang w:val="ru-RU"/>
        </w:rPr>
        <w:t>Актуальность выбранной темы: социальный заказ общества в области обучения выдвигает задачу развития личности обучающихся, усиления гуманистического содержания обучения, более полной реализации воспитательного, образовательного и развивающего потенциала учебного предмета применительно к индивидуальности каждого ученика.29 декабря 2012 года Президент Российской Федерации Владимир Путин подписал федеральный закон "Об образовании в Российской Федерации" и отметил, что главной задачей современной школы является раскрытие способностей каждого ученика, воспитание личности, готовой к жизни в высокотехнологичном, конкурентном мире. Поэтому не случайно основной целью обучения является создание максимально благоприятных условий для умственного, нравственного, эмоционального и физического развития личности, всемерного развития ее способностей, добиваясь получения обучающимися прочных знаний, основ наук и умения самостоятельно пополнять их. Долгие годы педагоги и психологи ведут поиски возможностей создания такой системы образования, которая бы способствовала максимальному развитию учащихся в условиях школы с учетом их индивидуальных особенностей, а также запросов и потребностей общества.</w:t>
      </w:r>
    </w:p>
    <w:p w:rsidR="004A483C" w:rsidRDefault="004A483C"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A431CC">
      <w:pPr>
        <w:spacing w:line="360" w:lineRule="auto"/>
        <w:ind w:firstLine="708"/>
        <w:jc w:val="both"/>
        <w:rPr>
          <w:lang w:val="ru-RU"/>
        </w:rPr>
      </w:pPr>
    </w:p>
    <w:p w:rsidR="007F5B9A" w:rsidRDefault="007F5B9A" w:rsidP="004A483C">
      <w:pPr>
        <w:ind w:firstLine="708"/>
        <w:rPr>
          <w:lang w:val="ru-RU"/>
        </w:rPr>
      </w:pPr>
    </w:p>
    <w:p w:rsidR="007F5B9A" w:rsidRDefault="007F5B9A" w:rsidP="004A483C">
      <w:pPr>
        <w:ind w:firstLine="708"/>
        <w:rPr>
          <w:lang w:val="ru-RU"/>
        </w:rPr>
      </w:pPr>
    </w:p>
    <w:p w:rsidR="007F5B9A" w:rsidRDefault="007F5B9A" w:rsidP="004A483C">
      <w:pPr>
        <w:ind w:firstLine="708"/>
        <w:rPr>
          <w:lang w:val="ru-RU"/>
        </w:rPr>
      </w:pPr>
    </w:p>
    <w:p w:rsidR="00A431CC" w:rsidRDefault="00A431CC" w:rsidP="00A431CC">
      <w:pPr>
        <w:pStyle w:val="1"/>
        <w:spacing w:line="360" w:lineRule="auto"/>
        <w:rPr>
          <w:lang w:val="ru-RU"/>
        </w:rPr>
      </w:pPr>
    </w:p>
    <w:p w:rsidR="007F5B9A" w:rsidRPr="00A431CC" w:rsidRDefault="007F5B9A" w:rsidP="000B1979">
      <w:pPr>
        <w:pStyle w:val="1"/>
        <w:spacing w:line="360" w:lineRule="auto"/>
        <w:jc w:val="center"/>
        <w:rPr>
          <w:b/>
          <w:bCs/>
          <w:iCs/>
          <w:smallCaps/>
          <w:noProof/>
          <w:sz w:val="32"/>
          <w:szCs w:val="32"/>
          <w:lang w:val="ru-RU"/>
        </w:rPr>
      </w:pPr>
      <w:r w:rsidRPr="00A431CC">
        <w:rPr>
          <w:b/>
          <w:bCs/>
          <w:iCs/>
          <w:smallCaps/>
          <w:noProof/>
          <w:sz w:val="32"/>
          <w:szCs w:val="32"/>
          <w:lang w:val="ru-RU"/>
        </w:rPr>
        <w:t>ГЛАВА 1. ИНДИВИДУАЛЬНЫЙ ПОДХОД В ПРОЦЕССЕ ОБУЧЕНИЯ</w:t>
      </w:r>
      <w:r w:rsidR="00C650D3" w:rsidRPr="00A431CC">
        <w:rPr>
          <w:b/>
          <w:bCs/>
          <w:iCs/>
          <w:smallCaps/>
          <w:noProof/>
          <w:sz w:val="32"/>
          <w:szCs w:val="32"/>
          <w:lang w:val="ru-RU"/>
        </w:rPr>
        <w:t>: ОСНОВНЫЕ ПОЛОЖЕНИЯ И ПОНЯТИЯ</w:t>
      </w:r>
    </w:p>
    <w:p w:rsidR="00C650D3" w:rsidRDefault="00C650D3" w:rsidP="000B1979">
      <w:pPr>
        <w:tabs>
          <w:tab w:val="left" w:pos="726"/>
        </w:tabs>
        <w:spacing w:line="600" w:lineRule="auto"/>
        <w:jc w:val="center"/>
        <w:rPr>
          <w:b/>
          <w:bCs/>
          <w:i/>
          <w:iCs/>
          <w:smallCaps/>
          <w:noProof/>
          <w:sz w:val="28"/>
          <w:szCs w:val="28"/>
          <w:lang w:val="ru-RU"/>
        </w:rPr>
      </w:pPr>
    </w:p>
    <w:p w:rsidR="007F5B9A" w:rsidRDefault="00C650D3" w:rsidP="007F5B9A">
      <w:pPr>
        <w:tabs>
          <w:tab w:val="left" w:pos="726"/>
        </w:tabs>
        <w:spacing w:line="360" w:lineRule="auto"/>
        <w:jc w:val="both"/>
        <w:rPr>
          <w:color w:val="000000"/>
          <w:sz w:val="28"/>
          <w:szCs w:val="28"/>
          <w:lang w:val="ru-RU"/>
        </w:rPr>
      </w:pPr>
      <w:r>
        <w:rPr>
          <w:b/>
          <w:bCs/>
          <w:i/>
          <w:iCs/>
          <w:smallCaps/>
          <w:noProof/>
          <w:sz w:val="28"/>
          <w:szCs w:val="28"/>
          <w:lang w:val="ru-RU"/>
        </w:rPr>
        <w:tab/>
      </w:r>
      <w:r w:rsidR="007F5B9A">
        <w:rPr>
          <w:color w:val="000000"/>
          <w:sz w:val="28"/>
          <w:szCs w:val="28"/>
          <w:lang w:val="ru-RU"/>
        </w:rPr>
        <w:t>Индивидуализация понимается как практическая организация педагогического процесса, строящаяся на индивидуальном подходе в процессе обучения.</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За последние годы проблеме индивидуализации и дифференциации процесса бучения посвящен ряд педагогических работ И.Э. Унт, А.А. Кирсанова, Г.Ф. Суворовой, С.Д. Шевченко и других авторов.</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Значительный вклад в разработку указанной проблемы внесли работы учёных-методистов А.Н. Конева, В.П. Беспалько, Е.А. Климова, М.Н. Скаткина и др. В трудах педагогов определены содержание и структура данной проблемы, предложены пути и средства её реализации.</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 xml:space="preserve">Рассмотрим мнения разных педагогов об индивидуализации. И.М. Чередов: "С точки зрения дидактических соотношений следует понимать индивидуализацию обучения как принцип процесса обучения, а дифференцированное обучение на уроках - как конкретную форму организации обучения, представляющую оптимальные условия для реализации этого принципа в условиях классно-урочной системы". </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 xml:space="preserve">И.М. Осмоловская: "Индивидуализация - это предельный вариант дифференциации, когда учебный процесс строится с учетом особенностей не групп, а каждого отдельно взятого ученика". </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lastRenderedPageBreak/>
        <w:t>А.А. Кирсанов рассматривает индивидуализацию учебной работы как "систему воспитательных и дидактических средств, соответствующих целям деятельности и реальным познавательным возможностям коллектива класса, отдельных учеников и групп учащихся, позволяющих обеспечить учебную деятельность ученика на уровне его потенциальных возможностей с учетом целей обучения".</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 xml:space="preserve">Как показывает анализ литературы, идея индивидуализации не является "изобретением" педагогической науки. Она была заимствована педагогикой непосредственно из психологии и отчасти из социологии конца </w:t>
      </w:r>
      <w:r>
        <w:rPr>
          <w:color w:val="000000"/>
          <w:sz w:val="28"/>
          <w:szCs w:val="28"/>
          <w:lang w:val="en-US"/>
        </w:rPr>
        <w:t>XIX</w:t>
      </w:r>
      <w:r>
        <w:rPr>
          <w:color w:val="000000"/>
          <w:sz w:val="28"/>
          <w:szCs w:val="28"/>
          <w:lang w:val="ru-RU"/>
        </w:rPr>
        <w:t xml:space="preserve"> века.</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В 20-е годы на фоне духовной депрессии, вызванной первой мировой войной, в Европе получила широкое распространение индивидуальная психология, в основе которой лежит идея компенсации (т.е. преодоления биологической слабости человеческого существа).</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Данное направление в психологии оказало сильное влияние на западную педагогику, социологию и психологию.</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Бесспорно, что в реальном процессе обучения знания усваиваются индивидуально каждым учеником. Однако процесс усвоения знаний может быть одинаков, совпадать у детей данной группы, класса. Можно выявить общее в индивидуальном развитии детей в процессе обучения. Общее может характеризовать уровень развития детей, сходство в мотивах деятельности и поведении. Обычно таким общим уровнем обладают дети одинакового возраста. Поэтому знание общих психологических особенностей детей данной группы, данного возраста обеспечивает в обучении возможность понимания учебного материала каждым учеником.</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 xml:space="preserve">Основными способами изучения индивидуальных особенностей школьников являются планомерные систематические наблюдения за учеником, индивидуальные и групповые беседы на заранее намеченную тему, дополнительные учебные задачи и анализ способов рассуждений ученика, специальные задачи, связанные с положением ребенка в коллективе, </w:t>
      </w:r>
      <w:r>
        <w:rPr>
          <w:color w:val="000000"/>
          <w:sz w:val="28"/>
          <w:szCs w:val="28"/>
          <w:lang w:val="ru-RU"/>
        </w:rPr>
        <w:lastRenderedPageBreak/>
        <w:t>с отношением к товарищам, его позицией в группе. Главное заключается в том, чтобы всесторонне изучить ребенка и озираться на его положительные качества в преодолении имеющихся недостатков. В этом состоит понимание индивидуального подхода.</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В учебных пособиях по педагогике индивидуальный подход рассматривается как один из важнейших принципов обучения. Е.С Рубинский подробно рассматривает значимость индивидуального подхода как одного из общепедагогических и дидактических принципов и дает ее обоснование. Во-первых, принцип индивидуального подхода, в отличие от других дидактических принципов, подчеркивает необходимость систематического учета не только социально-типического, но и индивидуально-неповторимого в личности каждого школьника. Во-вторых, в индивидуальном подходе нуждается каждый ученик без исключения. Этот признак рассматриваемого принципа вытекает из положения о гуманном подходе к личности ученика. В-третьих, индивидуальный подход является активным, формирующим, развивающим принципом, тем самым предполагается творческое развитие индивидуальности ученика.</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Индивидуализация обучения определяется как организация процесса обучения - любые формы и методы учета индивидуальных особенностей учащихся:</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1</w:t>
      </w:r>
      <w:r w:rsidR="007F5B9A">
        <w:rPr>
          <w:color w:val="000000"/>
          <w:sz w:val="28"/>
          <w:szCs w:val="28"/>
          <w:lang w:val="ru-RU"/>
        </w:rPr>
        <w:t>) от минимальной модификации и групповом обучении до полностью независимого обучения;</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2</w:t>
      </w:r>
      <w:r w:rsidR="007F5B9A">
        <w:rPr>
          <w:color w:val="000000"/>
          <w:sz w:val="28"/>
          <w:szCs w:val="28"/>
          <w:lang w:val="ru-RU"/>
        </w:rPr>
        <w:t>) варьирование форм, целей, методов обучения и учебного материала;</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3</w:t>
      </w:r>
      <w:r w:rsidR="007F5B9A">
        <w:rPr>
          <w:color w:val="000000"/>
          <w:sz w:val="28"/>
          <w:szCs w:val="28"/>
          <w:lang w:val="ru-RU"/>
        </w:rPr>
        <w:t>) использование индивидуального обучения по всем предметам, по части предметов, в отдельных частях учебного материала.</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В связи с этим принцип индивидуального подхода в обучении требует, чтобы педагог:</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1</w:t>
      </w:r>
      <w:r w:rsidR="007F5B9A">
        <w:rPr>
          <w:color w:val="000000"/>
          <w:sz w:val="28"/>
          <w:szCs w:val="28"/>
          <w:lang w:val="ru-RU"/>
        </w:rPr>
        <w:t>) постоянно изучал и хорошо знал индивидуальные особенности темперамента, черты характера, взгляды, вкусы, привычки своих учеников;</w:t>
      </w:r>
    </w:p>
    <w:p w:rsidR="007F5B9A" w:rsidRPr="00D85D17" w:rsidRDefault="007F5B9A" w:rsidP="00D85D17">
      <w:pPr>
        <w:spacing w:line="360" w:lineRule="auto"/>
        <w:ind w:firstLine="709"/>
        <w:jc w:val="both"/>
        <w:rPr>
          <w:color w:val="FFFFFF"/>
          <w:sz w:val="28"/>
          <w:szCs w:val="28"/>
          <w:lang w:val="ru-RU"/>
        </w:rPr>
      </w:pPr>
      <w:r>
        <w:rPr>
          <w:color w:val="000000"/>
          <w:sz w:val="28"/>
          <w:szCs w:val="28"/>
          <w:lang w:val="ru-RU"/>
        </w:rPr>
        <w:t xml:space="preserve">2) умел диагностировать и знал реальный уровень сформированности </w:t>
      </w:r>
      <w:r>
        <w:rPr>
          <w:color w:val="000000"/>
          <w:sz w:val="28"/>
          <w:szCs w:val="28"/>
          <w:lang w:val="ru-RU"/>
        </w:rPr>
        <w:lastRenderedPageBreak/>
        <w:t>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3</w:t>
      </w:r>
      <w:r w:rsidR="007F5B9A">
        <w:rPr>
          <w:color w:val="000000"/>
          <w:sz w:val="28"/>
          <w:szCs w:val="28"/>
          <w:lang w:val="ru-RU"/>
        </w:rPr>
        <w:t>) постоянно привлекал каждого ученика к посильной для него и все усложняющейся по трудности учебной деятельности, обеспечивающей прогрессивное развитие личности;</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4</w:t>
      </w:r>
      <w:r w:rsidR="007F5B9A">
        <w:rPr>
          <w:color w:val="000000"/>
          <w:sz w:val="28"/>
          <w:szCs w:val="28"/>
          <w:lang w:val="ru-RU"/>
        </w:rPr>
        <w:t>)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обучения в зависимости от новых сложившихся условий и обстоятельств;</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5</w:t>
      </w:r>
      <w:r w:rsidR="007F5B9A">
        <w:rPr>
          <w:color w:val="000000"/>
          <w:sz w:val="28"/>
          <w:szCs w:val="28"/>
          <w:lang w:val="ru-RU"/>
        </w:rPr>
        <w:t>) максимально опирался на собственную активность личности;</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6</w:t>
      </w:r>
      <w:r w:rsidR="007F5B9A">
        <w:rPr>
          <w:color w:val="000000"/>
          <w:sz w:val="28"/>
          <w:szCs w:val="28"/>
          <w:lang w:val="ru-RU"/>
        </w:rPr>
        <w:t>) сочетал воспитание с самовоспитанием личности, помогал в выборе целей, методов, форм самовоспитания;</w:t>
      </w:r>
    </w:p>
    <w:p w:rsidR="007F5B9A" w:rsidRDefault="00D85D17" w:rsidP="007F5B9A">
      <w:pPr>
        <w:tabs>
          <w:tab w:val="left" w:pos="726"/>
        </w:tabs>
        <w:spacing w:line="360" w:lineRule="auto"/>
        <w:ind w:firstLine="709"/>
        <w:jc w:val="both"/>
        <w:rPr>
          <w:color w:val="000000"/>
          <w:sz w:val="28"/>
          <w:szCs w:val="28"/>
          <w:lang w:val="ru-RU"/>
        </w:rPr>
      </w:pPr>
      <w:r>
        <w:rPr>
          <w:color w:val="000000"/>
          <w:sz w:val="28"/>
          <w:szCs w:val="28"/>
          <w:lang w:val="ru-RU"/>
        </w:rPr>
        <w:t>7</w:t>
      </w:r>
      <w:r w:rsidR="007F5B9A">
        <w:rPr>
          <w:color w:val="000000"/>
          <w:sz w:val="28"/>
          <w:szCs w:val="28"/>
          <w:lang w:val="ru-RU"/>
        </w:rPr>
        <w:t>) развивал самостоятельность, инициативу самодеятельность учеников, не столько руководил, сколько умело организовывал и направлял ведущую к успеху деятельность.</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В числе индивидуальных особенностей, на которые надо опираться педагогу, чаще других выделяются особенности восприятия, мышления, памяти, речи, характера, темперамента, воли. Хотя при массовом обучении обстоятельно изучать эти и другие особенности довольно трудно, педагог, если он желает добиться успеха, вынужден идти на дополнительные затраты времени, энергии, средств, собирая важные сведения, без которых знание личностных качеств не может быть полным и конкретным.</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Учитывая возросший уровень знаний современных школьников, их разнообразные интересы, учитель и сам должен всесторонне развиваться: не только в области своей специальности, но и в области политики, искусства, общей культуры, должен быть для своих воспитанников высоким примером нравственности, носителем человеческих достоинств и ценностей.</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 xml:space="preserve">Некоторые преподаватели ошибочно полагают, что индивидуальный подход требуется лишь по отношению к "трудным" школьникам, </w:t>
      </w:r>
      <w:r>
        <w:rPr>
          <w:color w:val="000000"/>
          <w:sz w:val="28"/>
          <w:szCs w:val="28"/>
          <w:lang w:val="ru-RU"/>
        </w:rPr>
        <w:lastRenderedPageBreak/>
        <w:t>нарушителям правил поведения. Бесспорно, эти ученики нуждаются в повышенном внимании. Но нельзя забывать и "благополучных". За внешним благополучием могут скрываться и неблаговидные мысли, мотивы, поступки. Подозревать в этом никого и никогда не следует, но внимание необходимо уделять всем.</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Понять глубинные характеристики личности по внешним актам поведения очень сложно и не всегда удается. Нужно, чтобы сам ученик помогал учителю. Следовательно, его нужно сделать своим другом, союзником, сотрудником. Это кратчайший и верный путь диагностики глубинных качеств. Индивидуальное обучение предполагает индивидуальную работу учителя и ученика в паре.</w:t>
      </w:r>
    </w:p>
    <w:p w:rsidR="007F5B9A" w:rsidRDefault="007F5B9A" w:rsidP="007F5B9A">
      <w:pPr>
        <w:tabs>
          <w:tab w:val="left" w:pos="726"/>
        </w:tabs>
        <w:spacing w:line="360" w:lineRule="auto"/>
        <w:ind w:firstLine="709"/>
        <w:jc w:val="both"/>
        <w:rPr>
          <w:color w:val="000000"/>
          <w:sz w:val="28"/>
          <w:szCs w:val="28"/>
          <w:lang w:val="ru-RU"/>
        </w:rPr>
      </w:pPr>
      <w:r>
        <w:rPr>
          <w:color w:val="000000"/>
          <w:sz w:val="28"/>
          <w:szCs w:val="28"/>
          <w:lang w:val="ru-RU"/>
        </w:rPr>
        <w:t>Основной целью индивидуализации является сохранение и дальнейшее развитие индивидуальности ребенка, воспитание такого человека, который представлял бы собой неповторимую, уникальную личность.</w:t>
      </w:r>
    </w:p>
    <w:p w:rsidR="007F5B9A" w:rsidRDefault="007F5B9A"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D85D17" w:rsidRDefault="00D85D17" w:rsidP="007F5B9A">
      <w:pPr>
        <w:tabs>
          <w:tab w:val="left" w:pos="726"/>
        </w:tabs>
        <w:spacing w:line="360" w:lineRule="auto"/>
        <w:ind w:firstLine="709"/>
        <w:jc w:val="both"/>
        <w:rPr>
          <w:color w:val="000000"/>
          <w:sz w:val="28"/>
          <w:szCs w:val="28"/>
          <w:lang w:val="ru-RU"/>
        </w:rPr>
      </w:pPr>
    </w:p>
    <w:p w:rsidR="00A431CC" w:rsidRDefault="00A431CC" w:rsidP="00A431CC">
      <w:pPr>
        <w:pStyle w:val="1"/>
        <w:spacing w:line="360" w:lineRule="auto"/>
        <w:rPr>
          <w:color w:val="000000"/>
          <w:sz w:val="28"/>
          <w:szCs w:val="28"/>
          <w:lang w:val="ru-RU"/>
        </w:rPr>
      </w:pPr>
    </w:p>
    <w:p w:rsidR="00C02C4B" w:rsidRPr="00A431CC" w:rsidRDefault="00C02C4B" w:rsidP="00A431CC">
      <w:pPr>
        <w:pStyle w:val="1"/>
        <w:spacing w:line="360" w:lineRule="auto"/>
        <w:jc w:val="center"/>
        <w:rPr>
          <w:b/>
          <w:bCs/>
          <w:iCs/>
          <w:smallCaps/>
          <w:noProof/>
          <w:sz w:val="32"/>
          <w:szCs w:val="32"/>
          <w:lang w:val="ru-RU"/>
        </w:rPr>
      </w:pPr>
      <w:r w:rsidRPr="00A431CC">
        <w:rPr>
          <w:b/>
          <w:bCs/>
          <w:iCs/>
          <w:smallCaps/>
          <w:noProof/>
          <w:sz w:val="32"/>
          <w:szCs w:val="32"/>
          <w:lang w:val="ru-RU"/>
        </w:rPr>
        <w:t>ГЛАВА 2. ИНДИВИДУАЛИЗАЦИЯ В СОВРЕМЕННОЙ ОБРАЗОВАТЕЛЬНОЙ СИСТЕМЕ</w:t>
      </w:r>
    </w:p>
    <w:p w:rsidR="00C02C4B" w:rsidRDefault="00C02C4B" w:rsidP="00A431CC">
      <w:pPr>
        <w:tabs>
          <w:tab w:val="left" w:pos="726"/>
        </w:tabs>
        <w:spacing w:line="600" w:lineRule="auto"/>
        <w:ind w:firstLine="709"/>
        <w:jc w:val="both"/>
        <w:rPr>
          <w:b/>
          <w:bCs/>
          <w:color w:val="000000"/>
          <w:sz w:val="28"/>
          <w:szCs w:val="28"/>
          <w:lang w:val="ru-RU"/>
        </w:rPr>
      </w:pPr>
    </w:p>
    <w:p w:rsidR="00C02C4B" w:rsidRDefault="00C02C4B" w:rsidP="000B1979">
      <w:pPr>
        <w:tabs>
          <w:tab w:val="left" w:pos="726"/>
        </w:tabs>
        <w:spacing w:line="360" w:lineRule="auto"/>
        <w:ind w:firstLine="709"/>
        <w:jc w:val="center"/>
        <w:rPr>
          <w:b/>
          <w:bCs/>
          <w:color w:val="000000"/>
          <w:sz w:val="28"/>
          <w:szCs w:val="28"/>
          <w:lang w:val="ru-RU"/>
        </w:rPr>
      </w:pPr>
      <w:r>
        <w:rPr>
          <w:b/>
          <w:bCs/>
          <w:color w:val="000000"/>
          <w:sz w:val="28"/>
          <w:szCs w:val="28"/>
          <w:lang w:val="ru-RU"/>
        </w:rPr>
        <w:t>2.1. ФОРМЫ И МЕТОДЫ ИНДИВИДУАЛИЗАЦИИ В ОБУЧЕНИИ</w:t>
      </w:r>
    </w:p>
    <w:p w:rsidR="00A431CC" w:rsidRDefault="00A431CC" w:rsidP="00A431CC">
      <w:pPr>
        <w:tabs>
          <w:tab w:val="left" w:pos="726"/>
        </w:tabs>
        <w:spacing w:line="480" w:lineRule="auto"/>
        <w:ind w:firstLine="709"/>
        <w:jc w:val="both"/>
        <w:rPr>
          <w:b/>
          <w:bCs/>
          <w:color w:val="000000"/>
          <w:sz w:val="28"/>
          <w:szCs w:val="28"/>
          <w:lang w:val="ru-RU"/>
        </w:rPr>
      </w:pPr>
    </w:p>
    <w:p w:rsidR="00C02C4B" w:rsidRPr="00C02C4B" w:rsidRDefault="00A431CC" w:rsidP="000B1979">
      <w:pPr>
        <w:tabs>
          <w:tab w:val="left" w:pos="726"/>
        </w:tabs>
        <w:spacing w:line="360" w:lineRule="auto"/>
        <w:jc w:val="both"/>
        <w:rPr>
          <w:b/>
          <w:bCs/>
          <w:color w:val="000000"/>
          <w:sz w:val="28"/>
          <w:szCs w:val="28"/>
          <w:lang w:val="ru-RU"/>
        </w:rPr>
      </w:pPr>
      <w:r>
        <w:rPr>
          <w:b/>
          <w:bCs/>
          <w:color w:val="000000"/>
          <w:sz w:val="28"/>
          <w:szCs w:val="28"/>
          <w:lang w:val="ru-RU"/>
        </w:rPr>
        <w:tab/>
      </w:r>
      <w:r w:rsidR="00C02C4B">
        <w:rPr>
          <w:color w:val="000000"/>
          <w:sz w:val="28"/>
          <w:szCs w:val="28"/>
          <w:lang w:val="ru-RU"/>
        </w:rPr>
        <w:t>В учениях Инге Унт при использовании понятия "индивидуализация обучения” необходимо иметь в виду, что при его практическом исследовании речь идёт не об абсолютной, а об относительной индивидуализации.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Инге Унт считает, что в реальной школьной практике индивидуализация всегда относительна по следующим причинам:</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1) обычно учитываются индивидуальные особенности не каждого ученика, а в группе учеников, обладающих примерно сходными особенностями;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2) учитываются лишь известные особенности или их комплексы и именно такие, которые важны с точки зрения учения (например, общие умственные способности);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3) иногда происходит учёт некоторых свойств или состояний лишь в том случае, если именно это важно для данного ученика (например, талантливость в какой-либо области, расстройство здоровья);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4) индивидуализация реализуется не во всём объёме учебной </w:t>
      </w:r>
      <w:r>
        <w:rPr>
          <w:color w:val="000000"/>
          <w:sz w:val="28"/>
          <w:szCs w:val="28"/>
          <w:lang w:val="ru-RU"/>
        </w:rPr>
        <w:lastRenderedPageBreak/>
        <w:t>деятельности, а эпизодически или в каком-либо виде учебной работы.</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Необходимость учёта индивидуальных особенностей учащихся влечёт за собой вопрос: как всё это осуществить организационно? В современной школе, где один учитель одновременно занимается с большой группой учащихся, это и является узловой проблемой индивидуализации обучения.</w:t>
      </w:r>
    </w:p>
    <w:p w:rsidR="00C02C4B" w:rsidRDefault="00C02C4B" w:rsidP="000B1979">
      <w:pPr>
        <w:tabs>
          <w:tab w:val="left" w:pos="726"/>
        </w:tabs>
        <w:spacing w:line="360" w:lineRule="auto"/>
        <w:ind w:firstLine="709"/>
        <w:jc w:val="both"/>
        <w:rPr>
          <w:b/>
          <w:bCs/>
          <w:color w:val="000000"/>
          <w:sz w:val="28"/>
          <w:szCs w:val="28"/>
          <w:lang w:val="ru-RU"/>
        </w:rPr>
      </w:pPr>
    </w:p>
    <w:p w:rsidR="000B1979" w:rsidRDefault="000B1979" w:rsidP="000B1979">
      <w:pPr>
        <w:tabs>
          <w:tab w:val="left" w:pos="726"/>
        </w:tabs>
        <w:spacing w:line="360" w:lineRule="auto"/>
        <w:ind w:firstLine="709"/>
        <w:jc w:val="both"/>
        <w:rPr>
          <w:b/>
          <w:bCs/>
          <w:color w:val="000000"/>
          <w:sz w:val="28"/>
          <w:szCs w:val="28"/>
          <w:lang w:val="ru-RU"/>
        </w:rPr>
      </w:pPr>
    </w:p>
    <w:p w:rsidR="00C02C4B" w:rsidRDefault="00C02C4B" w:rsidP="000B1979">
      <w:pPr>
        <w:tabs>
          <w:tab w:val="left" w:pos="726"/>
        </w:tabs>
        <w:spacing w:line="360" w:lineRule="auto"/>
        <w:ind w:firstLine="709"/>
        <w:jc w:val="center"/>
        <w:rPr>
          <w:b/>
          <w:bCs/>
          <w:color w:val="000000"/>
          <w:sz w:val="28"/>
          <w:szCs w:val="28"/>
          <w:lang w:val="ru-RU"/>
        </w:rPr>
      </w:pPr>
      <w:r>
        <w:rPr>
          <w:b/>
          <w:bCs/>
          <w:color w:val="000000"/>
          <w:sz w:val="28"/>
          <w:szCs w:val="28"/>
          <w:lang w:val="ru-RU"/>
        </w:rPr>
        <w:t>2.2. ДИФФЕРЕНЦИАЦИЯ ОБУЧЕНИЯ</w:t>
      </w:r>
    </w:p>
    <w:p w:rsidR="00C02C4B" w:rsidRDefault="00C02C4B" w:rsidP="000B1979">
      <w:pPr>
        <w:tabs>
          <w:tab w:val="left" w:pos="726"/>
        </w:tabs>
        <w:spacing w:line="480" w:lineRule="auto"/>
        <w:ind w:firstLine="709"/>
        <w:jc w:val="both"/>
        <w:rPr>
          <w:b/>
          <w:bCs/>
          <w:color w:val="000000"/>
          <w:sz w:val="28"/>
          <w:szCs w:val="28"/>
          <w:lang w:val="ru-RU"/>
        </w:rPr>
      </w:pP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Для организации индивидуализации учебной работы как у нас так и за рубежом на практике использовались многие варианты. Один из вариантов - дифференциация обучения, т.е. группировка учащихся на основе их отдельных особенностей или комплексов этих особенностей для обучения по несколько различным учебным планом и (или) программам. Так создаются относительно гомогенные классы (группы, школы).</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 общеобразовательной школе у нас в стране до сих пор распространено два типа классов (школ):</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1) созданные в основном на базе специальных способностей, интересов и профессиональных намерений;</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2) сформированные на базе уровня общего умственного развития и состояния здоровья.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Первые из них, в свою очередь, можно разделить на два вида:</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1) сформированные уже в начальных классах (изобразительное и прикладное искусство, музыка, хореография, иностранные языки);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2) созданные в 10 классе.</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Классы с углублённым изучением отдельных предметов создаются в основном по тем предметам, специальные способности по которым могут проявляться уже в раннем возрасте.</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Классы, созданные на основании дефектов в умственном развитии, </w:t>
      </w:r>
      <w:r>
        <w:rPr>
          <w:color w:val="000000"/>
          <w:sz w:val="28"/>
          <w:szCs w:val="28"/>
          <w:lang w:val="ru-RU"/>
        </w:rPr>
        <w:lastRenderedPageBreak/>
        <w:t>рассчитаны на детей с аномальным развитием.</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Л.В. Занков и его сотрудники считали неправильным собирать детей в гомогенные классы и утверждали, опираясь на результаты изучения индивидуальных вариантов развития ребёнка, что возможности развития крайне индивидуальны и что для полного развития ребёнка необходимо обучение в таком классе</w:t>
      </w:r>
      <w:r w:rsidR="005A15F3">
        <w:rPr>
          <w:color w:val="000000"/>
          <w:sz w:val="28"/>
          <w:szCs w:val="28"/>
          <w:lang w:val="ru-RU"/>
        </w:rPr>
        <w:t>,</w:t>
      </w:r>
      <w:r>
        <w:rPr>
          <w:color w:val="000000"/>
          <w:sz w:val="28"/>
          <w:szCs w:val="28"/>
          <w:lang w:val="ru-RU"/>
        </w:rPr>
        <w:t xml:space="preserve"> который состоял бы из различных индивидуальностей.</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Вопрос, какая форма индивидуализации учебной работы целесообразнее - гомогенизация или гетерогенизация класса, вызывает дискуссии во всём мире.</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 доказательство преимуществ гомогенных классов выставляются следующие аргументы: учителю легче работать, ему удобнее приспособиться к различном типу усвоения различными учащимися учебного материала, поскольку здесь различия менее значительны, а необходимость во внутриклассной индивидуализации учебной работы меньше.</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Против гомогенных классов выдвигаются следующие аргументы: осознание учащимися того, к какому классу он принадлежит, влечёт за собой снобизм у сильных учащихся и чувство неполноценности у слабых; средние и слабые учащиеся без развивающего влияния сильных учеников. Отрицательной стороной считается также то, что гомогенные классы создаются на основе лишь общих умственных способностей, в результате чего не учитываются различные стороны интеллекта ученика и другие свойства его личности, а также факторы развития.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Совершенно очевидно, что наитруднейшие вопросы, которые встают перед учителем, взявшим курс на индивидуализацию обучения, это вопросы о том, как дифференцировать детей, по каким критериям выделять их особенности, каким образом определять тот начальный, стартовый уровень развития, от которого нужно отталкиваться в организации процесса обучения, а также какие направления в работе с определёнными детьми будут наиболее важны. Нужно узнать уровень каждого ученика. Именно с </w:t>
      </w:r>
      <w:r>
        <w:rPr>
          <w:color w:val="000000"/>
          <w:sz w:val="28"/>
          <w:szCs w:val="28"/>
          <w:lang w:val="ru-RU"/>
        </w:rPr>
        <w:lastRenderedPageBreak/>
        <w:t>этим вопросом о принципах выделения типологических особенностей учащихся и сталкивается в первую очередь учитель, реализующий индивидуализированный подход в обучении.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Учитель должен:</w:t>
      </w:r>
    </w:p>
    <w:p w:rsidR="00C02C4B" w:rsidRDefault="005A15F3" w:rsidP="000B1979">
      <w:pPr>
        <w:tabs>
          <w:tab w:val="left" w:pos="726"/>
        </w:tabs>
        <w:spacing w:line="360" w:lineRule="auto"/>
        <w:ind w:firstLine="709"/>
        <w:jc w:val="both"/>
        <w:rPr>
          <w:color w:val="000000"/>
          <w:sz w:val="28"/>
          <w:szCs w:val="28"/>
          <w:lang w:val="ru-RU"/>
        </w:rPr>
      </w:pPr>
      <w:r>
        <w:rPr>
          <w:color w:val="000000"/>
          <w:sz w:val="28"/>
          <w:szCs w:val="28"/>
          <w:lang w:val="ru-RU"/>
        </w:rPr>
        <w:t>1</w:t>
      </w:r>
      <w:r w:rsidR="00C02C4B">
        <w:rPr>
          <w:color w:val="000000"/>
          <w:sz w:val="28"/>
          <w:szCs w:val="28"/>
          <w:lang w:val="ru-RU"/>
        </w:rPr>
        <w:t>) видеть рост ученика и учитывать его;</w:t>
      </w:r>
    </w:p>
    <w:p w:rsidR="00C02C4B" w:rsidRDefault="005A15F3" w:rsidP="000B1979">
      <w:pPr>
        <w:tabs>
          <w:tab w:val="left" w:pos="726"/>
        </w:tabs>
        <w:spacing w:line="360" w:lineRule="auto"/>
        <w:ind w:firstLine="709"/>
        <w:jc w:val="both"/>
        <w:rPr>
          <w:color w:val="000000"/>
          <w:sz w:val="28"/>
          <w:szCs w:val="28"/>
          <w:lang w:val="ru-RU"/>
        </w:rPr>
      </w:pPr>
      <w:r>
        <w:rPr>
          <w:color w:val="000000"/>
          <w:sz w:val="28"/>
          <w:szCs w:val="28"/>
          <w:lang w:val="ru-RU"/>
        </w:rPr>
        <w:t>2</w:t>
      </w:r>
      <w:r w:rsidR="00C02C4B">
        <w:rPr>
          <w:color w:val="000000"/>
          <w:sz w:val="28"/>
          <w:szCs w:val="28"/>
          <w:lang w:val="ru-RU"/>
        </w:rPr>
        <w:t>) наглядно представлять возможности коллективной работы с различными группами учащихся;</w:t>
      </w:r>
    </w:p>
    <w:p w:rsidR="00C02C4B" w:rsidRDefault="005A15F3" w:rsidP="000B1979">
      <w:pPr>
        <w:tabs>
          <w:tab w:val="left" w:pos="726"/>
        </w:tabs>
        <w:spacing w:line="360" w:lineRule="auto"/>
        <w:ind w:firstLine="709"/>
        <w:jc w:val="both"/>
        <w:rPr>
          <w:color w:val="000000"/>
          <w:sz w:val="28"/>
          <w:szCs w:val="28"/>
          <w:lang w:val="ru-RU"/>
        </w:rPr>
      </w:pPr>
      <w:r>
        <w:rPr>
          <w:color w:val="000000"/>
          <w:sz w:val="28"/>
          <w:szCs w:val="28"/>
          <w:lang w:val="ru-RU"/>
        </w:rPr>
        <w:t>3</w:t>
      </w:r>
      <w:r w:rsidR="00C02C4B">
        <w:rPr>
          <w:color w:val="000000"/>
          <w:sz w:val="28"/>
          <w:szCs w:val="28"/>
          <w:lang w:val="ru-RU"/>
        </w:rPr>
        <w:t>) выбрать систему работу с каждым из группы учащихся.</w:t>
      </w:r>
    </w:p>
    <w:p w:rsidR="00C02C4B" w:rsidRDefault="005A15F3" w:rsidP="000B1979">
      <w:pPr>
        <w:tabs>
          <w:tab w:val="left" w:pos="726"/>
        </w:tabs>
        <w:spacing w:line="360" w:lineRule="auto"/>
        <w:ind w:firstLine="709"/>
        <w:jc w:val="both"/>
        <w:rPr>
          <w:color w:val="000000"/>
          <w:sz w:val="28"/>
          <w:szCs w:val="28"/>
          <w:lang w:val="ru-RU"/>
        </w:rPr>
      </w:pPr>
      <w:r>
        <w:rPr>
          <w:color w:val="000000"/>
          <w:sz w:val="28"/>
          <w:szCs w:val="28"/>
          <w:lang w:val="ru-RU"/>
        </w:rPr>
        <w:t>4</w:t>
      </w:r>
      <w:r w:rsidR="00C02C4B">
        <w:rPr>
          <w:color w:val="000000"/>
          <w:sz w:val="28"/>
          <w:szCs w:val="28"/>
          <w:lang w:val="ru-RU"/>
        </w:rPr>
        <w:t>) дифференцировать учащихся на учебные группы по:</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а) отношению к учению (познавательный интерес);</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б) познавательным способностям;</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 успеваемости (уровень знаний).</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 идеале диагностика учебных возможностей должна проводиться специалистами-психологами, однако исследование класса может сделать и учитель.</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Дети всегда приступали, и будут приступать к изучению школьной программы с разными исходными предпосылками. В количественном отношении это выглядит так: большинство учащихся (около 65%) поступают в школу с примерно одинаковым уровнем психического развития, именно он и принимается за норму; 15% - в большей или меньшей степени этот уровень превосходят, а 20% детей, наоборот, его не достигают.</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Как показывает практика, нормальные (имеющие показатели нормы по всем уровням развития) дети встречаются только в книгах. Практически каждый ребенок имеет те или иные (пусть незначительные) отклонения, которые в дальнейшем могут привести к отставанию в учебной деятельности.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Нельзя не отметить тот факт, что уровень готовности учащихся к обучению в школе не одинаков. У одних он соответствует условиям успешности их дальнейшего обучения, у других едва достигает допустимого предела.</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Данные, полученные по всем тестам, позволяют построить </w:t>
      </w:r>
      <w:r>
        <w:rPr>
          <w:color w:val="000000"/>
          <w:sz w:val="28"/>
          <w:szCs w:val="28"/>
          <w:lang w:val="ru-RU"/>
        </w:rPr>
        <w:lastRenderedPageBreak/>
        <w:t>индивидуальный профиль готовности ребенка к школе, на основе которого определяется его уровень развития.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Разноуровневая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По результатам диагностирования класс делится по уровням:</w:t>
      </w:r>
    </w:p>
    <w:p w:rsidR="00C02C4B" w:rsidRDefault="005A15F3" w:rsidP="000B1979">
      <w:pPr>
        <w:tabs>
          <w:tab w:val="left" w:pos="726"/>
        </w:tabs>
        <w:spacing w:line="360" w:lineRule="auto"/>
        <w:ind w:firstLine="709"/>
        <w:jc w:val="both"/>
        <w:rPr>
          <w:color w:val="000000"/>
          <w:sz w:val="28"/>
          <w:szCs w:val="28"/>
          <w:lang w:val="ru-RU"/>
        </w:rPr>
      </w:pPr>
      <w:r>
        <w:rPr>
          <w:color w:val="000000"/>
          <w:sz w:val="28"/>
          <w:szCs w:val="28"/>
          <w:lang w:val="ru-RU"/>
        </w:rPr>
        <w:t>1</w:t>
      </w:r>
      <w:r w:rsidR="00C02C4B">
        <w:rPr>
          <w:color w:val="000000"/>
          <w:sz w:val="28"/>
          <w:szCs w:val="28"/>
          <w:lang w:val="ru-RU"/>
        </w:rPr>
        <w:t>-ая группа, ученики с высокими 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Ученики с уравновешенными процессами возбуждения и торможения. Они обладают устойчивым вниманием,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p>
    <w:p w:rsidR="00C02C4B" w:rsidRDefault="005A15F3" w:rsidP="000B1979">
      <w:pPr>
        <w:tabs>
          <w:tab w:val="left" w:pos="726"/>
        </w:tabs>
        <w:spacing w:line="360" w:lineRule="auto"/>
        <w:ind w:firstLine="709"/>
        <w:jc w:val="both"/>
        <w:rPr>
          <w:color w:val="000000"/>
          <w:sz w:val="28"/>
          <w:szCs w:val="28"/>
          <w:lang w:val="ru-RU"/>
        </w:rPr>
      </w:pPr>
      <w:r>
        <w:rPr>
          <w:color w:val="000000"/>
          <w:sz w:val="28"/>
          <w:szCs w:val="28"/>
          <w:lang w:val="ru-RU"/>
        </w:rPr>
        <w:t>2</w:t>
      </w:r>
      <w:r w:rsidR="00C02C4B">
        <w:rPr>
          <w:color w:val="000000"/>
          <w:sz w:val="28"/>
          <w:szCs w:val="28"/>
          <w:lang w:val="ru-RU"/>
        </w:rPr>
        <w:t>-ая группа - учащиеся со средними способностями: выполняет задание первой группы, но с помощью учителя по опорным схемам.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Для этих детей трудны задания на обобщение, так как уровень их аналитического мышления низок.</w:t>
      </w:r>
    </w:p>
    <w:p w:rsidR="00C02C4B" w:rsidRDefault="005A15F3" w:rsidP="000B1979">
      <w:pPr>
        <w:tabs>
          <w:tab w:val="left" w:pos="726"/>
        </w:tabs>
        <w:spacing w:line="360" w:lineRule="auto"/>
        <w:ind w:firstLine="709"/>
        <w:jc w:val="both"/>
        <w:rPr>
          <w:color w:val="000000"/>
          <w:sz w:val="28"/>
          <w:szCs w:val="28"/>
          <w:lang w:val="ru-RU"/>
        </w:rPr>
      </w:pPr>
      <w:r>
        <w:rPr>
          <w:color w:val="000000"/>
          <w:sz w:val="28"/>
          <w:szCs w:val="28"/>
          <w:lang w:val="ru-RU"/>
        </w:rPr>
        <w:t>3</w:t>
      </w:r>
      <w:r w:rsidR="00C02C4B">
        <w:rPr>
          <w:color w:val="000000"/>
          <w:sz w:val="28"/>
          <w:szCs w:val="28"/>
          <w:lang w:val="ru-RU"/>
        </w:rPr>
        <w:t xml:space="preserve">-я группа - учащиеся с низкими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быстрой утомляемостью, с большими пробелами в знаниях, в игнорировании заданий. Ученики попадают в разряд "слабых”. Они медлительны, апатичны, </w:t>
      </w:r>
      <w:r w:rsidR="00C02C4B">
        <w:rPr>
          <w:color w:val="000000"/>
          <w:sz w:val="28"/>
          <w:szCs w:val="28"/>
          <w:lang w:val="ru-RU"/>
        </w:rPr>
        <w:lastRenderedPageBreak/>
        <w:t>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Выделение трех групп учеников в классе в значительной мере помогает учителям в подборе разноуровневых заданий для них. Каждое задание предполагает определенные цели</w:t>
      </w:r>
      <w:r w:rsidR="005A15F3">
        <w:rPr>
          <w:color w:val="000000"/>
          <w:sz w:val="28"/>
          <w:szCs w:val="28"/>
          <w:lang w:val="ru-RU"/>
        </w:rPr>
        <w:t xml:space="preserve"> и требования. (см. Приложение 1</w:t>
      </w:r>
      <w:r>
        <w:rPr>
          <w:color w:val="000000"/>
          <w:sz w:val="28"/>
          <w:szCs w:val="28"/>
          <w:lang w:val="ru-RU"/>
        </w:rPr>
        <w:t>)</w:t>
      </w:r>
    </w:p>
    <w:p w:rsidR="00CB7B38"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При условии успешной дифференциации и индивидуализации учебной работы слабоуспевающие ученики должны перейти в разряд среднеуспевающих, "средние" - стать хорошо успевающими, а последние сделаться ещё более знающими, умеющими и способными. </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Кроме метода дифференциации обучения существуют также</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внутриклассная индивидуализация учебной работы - это те приемы и способы индивидуальной работы, которые использует учитель в обычном классе массовой школы;</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прохождение учебного курса в индивидуально различном темпе: или убыстренно, или замедленно.</w:t>
      </w:r>
    </w:p>
    <w:p w:rsidR="00CB7B38" w:rsidRDefault="00CB7B38" w:rsidP="000B1979">
      <w:pPr>
        <w:tabs>
          <w:tab w:val="left" w:pos="726"/>
        </w:tabs>
        <w:spacing w:line="480" w:lineRule="auto"/>
        <w:ind w:firstLine="709"/>
        <w:jc w:val="both"/>
        <w:rPr>
          <w:b/>
          <w:bCs/>
          <w:color w:val="000000"/>
          <w:sz w:val="28"/>
          <w:szCs w:val="28"/>
          <w:lang w:val="ru-RU"/>
        </w:rPr>
      </w:pPr>
    </w:p>
    <w:p w:rsidR="00C02C4B" w:rsidRPr="00CB7B38" w:rsidRDefault="00CB7B38" w:rsidP="000B1979">
      <w:pPr>
        <w:tabs>
          <w:tab w:val="left" w:pos="726"/>
        </w:tabs>
        <w:spacing w:line="360" w:lineRule="auto"/>
        <w:ind w:firstLine="709"/>
        <w:jc w:val="center"/>
        <w:rPr>
          <w:b/>
          <w:bCs/>
          <w:color w:val="000000"/>
          <w:sz w:val="28"/>
          <w:szCs w:val="28"/>
          <w:lang w:val="ru-RU"/>
        </w:rPr>
      </w:pPr>
      <w:r>
        <w:rPr>
          <w:b/>
          <w:bCs/>
          <w:color w:val="000000"/>
          <w:sz w:val="28"/>
          <w:szCs w:val="28"/>
          <w:lang w:val="ru-RU"/>
        </w:rPr>
        <w:t>2.3. ВНУТРИКЛАССНАЯ ИНДИВИДУАЛИЗАЦИЯ УЧЕБНОЙ РАБОТЫ</w:t>
      </w:r>
    </w:p>
    <w:p w:rsidR="00CB7B38" w:rsidRDefault="00CB7B38" w:rsidP="000B1979">
      <w:pPr>
        <w:tabs>
          <w:tab w:val="left" w:pos="726"/>
        </w:tabs>
        <w:spacing w:line="480" w:lineRule="auto"/>
        <w:ind w:firstLine="709"/>
        <w:jc w:val="both"/>
        <w:rPr>
          <w:color w:val="000000"/>
          <w:sz w:val="28"/>
          <w:szCs w:val="28"/>
          <w:lang w:val="ru-RU"/>
        </w:rPr>
      </w:pP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Необходимость во внутриклассной индивидуализации тем настоятельнее, чем более разнородный класс служит объектом такой индивидуализации.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Наиболее широкие возможности для индивидуализации обучения </w:t>
      </w:r>
      <w:r>
        <w:rPr>
          <w:color w:val="000000"/>
          <w:sz w:val="28"/>
          <w:szCs w:val="28"/>
          <w:lang w:val="ru-RU"/>
        </w:rPr>
        <w:lastRenderedPageBreak/>
        <w:t>представляет индивидуальная самостоятельная работа, которая проходит в одиночестве и в индивидуальном темпе. Самостоятельная работа учащихся - это такой способ учебной работы, где</w:t>
      </w:r>
    </w:p>
    <w:p w:rsidR="00C02C4B" w:rsidRDefault="00CB7B38" w:rsidP="000B1979">
      <w:pPr>
        <w:tabs>
          <w:tab w:val="left" w:pos="726"/>
        </w:tabs>
        <w:spacing w:line="360" w:lineRule="auto"/>
        <w:ind w:firstLine="709"/>
        <w:jc w:val="both"/>
        <w:rPr>
          <w:color w:val="000000"/>
          <w:sz w:val="28"/>
          <w:szCs w:val="28"/>
          <w:lang w:val="ru-RU"/>
        </w:rPr>
      </w:pPr>
      <w:r>
        <w:rPr>
          <w:color w:val="000000"/>
          <w:sz w:val="28"/>
          <w:szCs w:val="28"/>
          <w:lang w:val="ru-RU"/>
        </w:rPr>
        <w:t>1</w:t>
      </w:r>
      <w:r w:rsidR="00C02C4B">
        <w:rPr>
          <w:color w:val="000000"/>
          <w:sz w:val="28"/>
          <w:szCs w:val="28"/>
          <w:lang w:val="ru-RU"/>
        </w:rPr>
        <w:t>) учащимся предлагаются учебные задания и руководства для их выполнения;</w:t>
      </w:r>
    </w:p>
    <w:p w:rsidR="00C02C4B" w:rsidRDefault="00CB7B38" w:rsidP="000B1979">
      <w:pPr>
        <w:tabs>
          <w:tab w:val="left" w:pos="726"/>
        </w:tabs>
        <w:spacing w:line="360" w:lineRule="auto"/>
        <w:ind w:firstLine="709"/>
        <w:jc w:val="both"/>
        <w:rPr>
          <w:color w:val="000000"/>
          <w:sz w:val="28"/>
          <w:szCs w:val="28"/>
          <w:lang w:val="ru-RU"/>
        </w:rPr>
      </w:pPr>
      <w:r>
        <w:rPr>
          <w:color w:val="000000"/>
          <w:sz w:val="28"/>
          <w:szCs w:val="28"/>
          <w:lang w:val="ru-RU"/>
        </w:rPr>
        <w:t>2</w:t>
      </w:r>
      <w:r w:rsidR="00C02C4B">
        <w:rPr>
          <w:color w:val="000000"/>
          <w:sz w:val="28"/>
          <w:szCs w:val="28"/>
          <w:lang w:val="ru-RU"/>
        </w:rPr>
        <w:t>) работа проводится без непосредственного участия учителя, но под его руководством;</w:t>
      </w:r>
    </w:p>
    <w:p w:rsidR="00C02C4B" w:rsidRDefault="00CB7B38" w:rsidP="000B1979">
      <w:pPr>
        <w:tabs>
          <w:tab w:val="left" w:pos="726"/>
        </w:tabs>
        <w:spacing w:line="360" w:lineRule="auto"/>
        <w:ind w:firstLine="709"/>
        <w:jc w:val="both"/>
        <w:rPr>
          <w:color w:val="000000"/>
          <w:sz w:val="28"/>
          <w:szCs w:val="28"/>
          <w:lang w:val="ru-RU"/>
        </w:rPr>
      </w:pPr>
      <w:r>
        <w:rPr>
          <w:color w:val="000000"/>
          <w:sz w:val="28"/>
          <w:szCs w:val="28"/>
          <w:lang w:val="ru-RU"/>
        </w:rPr>
        <w:t>3</w:t>
      </w:r>
      <w:r w:rsidR="00C02C4B">
        <w:rPr>
          <w:color w:val="000000"/>
          <w:sz w:val="28"/>
          <w:szCs w:val="28"/>
          <w:lang w:val="ru-RU"/>
        </w:rPr>
        <w:t>) выполнение работы требует от учащегося умственного напряжения.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 ходе самостоятельной работы каждый ученик получает конкретное задание, которое предполагает выполнение определенной письменной работы, учащимся даются не одинаковые задания, которые варьируются в зависимости от индивидуальных особенностей учащихся, а также путем группировки учащихся внутри класса по различным признакам. Чаще всего такие задания используется на этапе закрепления материала.</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Так же самостоятельные задания могут быть одинаковыми для всего класса, но содержание задания одинаково для всего класса, но для сильных учеников время на выполнение работы уменьшается или предлагаются задания большего объема или более сложные, а для слабых учеников дается вспомогательный материал, облегчающий выполнение задания (опорная схема, алгоритм, таблица, программированное задание, образец, ответ и т.д.);</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Следует заметить, что коллективные методы работы органически сочетаются с групповыми и индивидуальными. Практически это осуществляется так: в начале урока учитель ставит перед всеми учениками ту или иную задачу (усвоить какие-то знания, овладеть какими-то умениями и навыками) и начинает коллективную работу со всем классом. По мере того как часть учеников овладевает содержанием материала, изучаемого фронтально, учитель дает им самостоятельные задания (работа с книгой, выполнение каких-то заданий и т.д.), а сам продолжает отрабатывать материал с остальными учащимися. После того как учитель убедился, что материал усвоен следующей группой учащихся, он предлагает им </w:t>
      </w:r>
      <w:r>
        <w:rPr>
          <w:color w:val="000000"/>
          <w:sz w:val="28"/>
          <w:szCs w:val="28"/>
          <w:lang w:val="ru-RU"/>
        </w:rPr>
        <w:lastRenderedPageBreak/>
        <w:t>самостоятельную работу по закреплению и углублению полученных знаний, умений, навыков и продолжает заниматься с оставшимися учениками. Когда материал усвоили и они, им тоже дается самостоятельное задание (учитель в это время просматривает работы, выполняемые учениками первых двух групп). К концу урока ученики всех групп усваивают материал.</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Важной составной частью учебного процесса являются домашние задания.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Известно, что усвоение знаний учащимися, приобретение умений и навыков в основном происходит на уроке.</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Однако, ограниченность урока во времени не предоставляет возможности продолжать работу по дальнейшему осмысливанию и закреплению нового материала. Поэтому работа переносится на дом.</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Значение домашних заданий исключительно велико. Домашние задания создают условия для ликвидации известного отрыва в изложении учебного материала, устраняют фрагментарность в овладении учащимися знаниями и умениями, устанавливают определенную связь между уроками данного предмета.</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Выполнение домашних заданий носит, как правило, индивидуальный характер и рассчитано на полную самостоятельность учащегося.</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При выполнении домашних заданий индивидуальные особенности учащегося, его отличия в обучаемости должны проявляется еще в большей степени, чем в классе. Кроме того, на качество выполнения домашних заданий может оказать решающее влияние место, время и различные обстоятельства домашних условий работы. К тому же многие учащиеся дома оказываются вне всякого контроля, им предоставляется полная свобода в учении.</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Все это обуславливает необходимость и обязательность последовательного осуществления индивидуального подхода к учащимся при домашних заданиях.</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 xml:space="preserve">Рабунский Е.С. пишет: "Индивидуализация домашних заданий </w:t>
      </w:r>
      <w:r>
        <w:rPr>
          <w:color w:val="000000"/>
          <w:sz w:val="28"/>
          <w:szCs w:val="28"/>
          <w:lang w:val="ru-RU"/>
        </w:rPr>
        <w:lastRenderedPageBreak/>
        <w:t>осуществляется, прежде всего, посредством:</w:t>
      </w:r>
    </w:p>
    <w:p w:rsidR="00C02C4B" w:rsidRDefault="00CB7B38" w:rsidP="000B1979">
      <w:pPr>
        <w:tabs>
          <w:tab w:val="left" w:pos="726"/>
        </w:tabs>
        <w:spacing w:line="360" w:lineRule="auto"/>
        <w:ind w:firstLine="709"/>
        <w:jc w:val="both"/>
        <w:rPr>
          <w:color w:val="000000"/>
          <w:sz w:val="28"/>
          <w:szCs w:val="28"/>
          <w:lang w:val="ru-RU"/>
        </w:rPr>
      </w:pPr>
      <w:r>
        <w:rPr>
          <w:color w:val="000000"/>
          <w:sz w:val="28"/>
          <w:szCs w:val="28"/>
          <w:lang w:val="ru-RU"/>
        </w:rPr>
        <w:t>1</w:t>
      </w:r>
      <w:r w:rsidR="00C02C4B">
        <w:rPr>
          <w:color w:val="000000"/>
          <w:sz w:val="28"/>
          <w:szCs w:val="28"/>
          <w:lang w:val="ru-RU"/>
        </w:rPr>
        <w:t>) частичной индивидуализации общеклассного домашнего задания,</w:t>
      </w:r>
    </w:p>
    <w:p w:rsidR="00C02C4B" w:rsidRDefault="00CB7B38" w:rsidP="000B1979">
      <w:pPr>
        <w:tabs>
          <w:tab w:val="left" w:pos="726"/>
        </w:tabs>
        <w:spacing w:line="360" w:lineRule="auto"/>
        <w:ind w:firstLine="709"/>
        <w:jc w:val="both"/>
        <w:rPr>
          <w:color w:val="000000"/>
          <w:sz w:val="28"/>
          <w:szCs w:val="28"/>
          <w:lang w:val="ru-RU"/>
        </w:rPr>
      </w:pPr>
      <w:r>
        <w:rPr>
          <w:color w:val="000000"/>
          <w:sz w:val="28"/>
          <w:szCs w:val="28"/>
          <w:lang w:val="ru-RU"/>
        </w:rPr>
        <w:t>2</w:t>
      </w:r>
      <w:r w:rsidR="00C02C4B">
        <w:rPr>
          <w:color w:val="000000"/>
          <w:sz w:val="28"/>
          <w:szCs w:val="28"/>
          <w:lang w:val="ru-RU"/>
        </w:rPr>
        <w:t>) применения индивидуальных и групповых домашних заданий,</w:t>
      </w:r>
    </w:p>
    <w:p w:rsidR="00C02C4B" w:rsidRDefault="00CB7B38" w:rsidP="000B1979">
      <w:pPr>
        <w:tabs>
          <w:tab w:val="left" w:pos="726"/>
        </w:tabs>
        <w:spacing w:line="360" w:lineRule="auto"/>
        <w:ind w:firstLine="709"/>
        <w:jc w:val="both"/>
        <w:rPr>
          <w:color w:val="000000"/>
          <w:sz w:val="28"/>
          <w:szCs w:val="28"/>
          <w:lang w:val="ru-RU"/>
        </w:rPr>
      </w:pPr>
      <w:r>
        <w:rPr>
          <w:color w:val="000000"/>
          <w:sz w:val="28"/>
          <w:szCs w:val="28"/>
          <w:lang w:val="ru-RU"/>
        </w:rPr>
        <w:t>3</w:t>
      </w:r>
      <w:r w:rsidR="00C02C4B">
        <w:rPr>
          <w:color w:val="000000"/>
          <w:sz w:val="28"/>
          <w:szCs w:val="28"/>
          <w:lang w:val="ru-RU"/>
        </w:rPr>
        <w:t>) применения, наряду с обязательными домашними заданиями, также не обязательных ("желательных") заданий и рекомендаций,</w:t>
      </w:r>
    </w:p>
    <w:p w:rsidR="00C02C4B" w:rsidRDefault="00CB7B38" w:rsidP="000B1979">
      <w:pPr>
        <w:tabs>
          <w:tab w:val="left" w:pos="726"/>
        </w:tabs>
        <w:spacing w:line="360" w:lineRule="auto"/>
        <w:ind w:firstLine="709"/>
        <w:jc w:val="both"/>
        <w:rPr>
          <w:color w:val="000000"/>
          <w:sz w:val="28"/>
          <w:szCs w:val="28"/>
          <w:lang w:val="ru-RU"/>
        </w:rPr>
      </w:pPr>
      <w:r>
        <w:rPr>
          <w:color w:val="000000"/>
          <w:sz w:val="28"/>
          <w:szCs w:val="28"/>
          <w:lang w:val="ru-RU"/>
        </w:rPr>
        <w:t>4</w:t>
      </w:r>
      <w:r w:rsidR="00C02C4B">
        <w:rPr>
          <w:color w:val="000000"/>
          <w:sz w:val="28"/>
          <w:szCs w:val="28"/>
          <w:lang w:val="ru-RU"/>
        </w:rPr>
        <w:t>) применения "текущих" индивидуальных заданий и рекомендаций в ходе выполнения учащимися заданий, рассчитанных на длительную подготовку ("отсроченных заданий")".</w:t>
      </w:r>
    </w:p>
    <w:p w:rsidR="00CB7B38" w:rsidRDefault="00CB7B38" w:rsidP="000B1979">
      <w:pPr>
        <w:tabs>
          <w:tab w:val="left" w:pos="726"/>
        </w:tabs>
        <w:spacing w:line="480" w:lineRule="auto"/>
        <w:ind w:firstLine="709"/>
        <w:jc w:val="both"/>
        <w:rPr>
          <w:b/>
          <w:bCs/>
          <w:color w:val="000000"/>
          <w:sz w:val="28"/>
          <w:szCs w:val="28"/>
          <w:lang w:val="ru-RU"/>
        </w:rPr>
      </w:pPr>
    </w:p>
    <w:p w:rsidR="00CB7B38" w:rsidRDefault="00CB7B38" w:rsidP="000B1979">
      <w:pPr>
        <w:tabs>
          <w:tab w:val="left" w:pos="726"/>
        </w:tabs>
        <w:spacing w:line="360" w:lineRule="auto"/>
        <w:ind w:firstLine="709"/>
        <w:jc w:val="center"/>
        <w:rPr>
          <w:b/>
          <w:bCs/>
          <w:color w:val="000000"/>
          <w:sz w:val="28"/>
          <w:szCs w:val="28"/>
          <w:lang w:val="ru-RU"/>
        </w:rPr>
      </w:pPr>
      <w:r>
        <w:rPr>
          <w:b/>
          <w:bCs/>
          <w:color w:val="000000"/>
          <w:sz w:val="28"/>
          <w:szCs w:val="28"/>
          <w:lang w:val="ru-RU"/>
        </w:rPr>
        <w:t>2.4. ПРОХОЖДЕНИЕ УЧЕБНОГО КУРСА В ИНДИВИДУАЛЬНО РАЗЛИЧНОМ ТЕМПЕ</w:t>
      </w:r>
    </w:p>
    <w:p w:rsidR="00CB7B38" w:rsidRDefault="00CB7B38" w:rsidP="000B1979">
      <w:pPr>
        <w:tabs>
          <w:tab w:val="left" w:pos="726"/>
        </w:tabs>
        <w:spacing w:line="480" w:lineRule="auto"/>
        <w:ind w:firstLine="709"/>
        <w:jc w:val="both"/>
        <w:rPr>
          <w:color w:val="000000"/>
          <w:sz w:val="28"/>
          <w:szCs w:val="28"/>
          <w:lang w:val="ru-RU"/>
        </w:rPr>
      </w:pP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Обучение в индивидуальном темпе, пожалуй, самая старая форма индивидуализации. До возникновения классно-урочной системы использовалась именно эта форма, да и иначе не могло быть. Когда учитель занимался с каждым учеником, он неизбежно должен был считаться со скоростью его восприятия, мышления, усвоения учебного материала.</w:t>
      </w:r>
    </w:p>
    <w:p w:rsidR="00C02C4B" w:rsidRDefault="00C02C4B" w:rsidP="000B1979">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этот способ представляет собой сравнительно мало используемую форму индивидуализации обучения. Если курс проходится в замедленном темпе, то мы имеем дело с ретардацией, если же в убыстренном темпе - с акселерацией.</w:t>
      </w:r>
    </w:p>
    <w:p w:rsidR="00A438BD" w:rsidRDefault="00A438BD" w:rsidP="000B1979">
      <w:pPr>
        <w:tabs>
          <w:tab w:val="left" w:pos="726"/>
        </w:tabs>
        <w:spacing w:line="480" w:lineRule="auto"/>
        <w:ind w:firstLine="709"/>
        <w:jc w:val="both"/>
        <w:rPr>
          <w:b/>
          <w:bCs/>
          <w:color w:val="000000"/>
          <w:sz w:val="28"/>
          <w:szCs w:val="28"/>
          <w:lang w:val="ru-RU"/>
        </w:rPr>
      </w:pPr>
    </w:p>
    <w:p w:rsidR="00A438BD" w:rsidRDefault="00A438BD" w:rsidP="000B1979">
      <w:pPr>
        <w:tabs>
          <w:tab w:val="left" w:pos="726"/>
        </w:tabs>
        <w:spacing w:line="360" w:lineRule="auto"/>
        <w:ind w:firstLine="709"/>
        <w:jc w:val="center"/>
        <w:rPr>
          <w:b/>
          <w:bCs/>
          <w:color w:val="000000"/>
          <w:sz w:val="28"/>
          <w:szCs w:val="28"/>
          <w:lang w:val="ru-RU"/>
        </w:rPr>
      </w:pPr>
      <w:r>
        <w:rPr>
          <w:b/>
          <w:bCs/>
          <w:color w:val="000000"/>
          <w:sz w:val="28"/>
          <w:szCs w:val="28"/>
          <w:lang w:val="ru-RU"/>
        </w:rPr>
        <w:t>2.5. КОМБИНАЦИИ ОСНОВНЫХ ФОРМ ИНДИВИДУАЛИЗАЦИИ УЧЕБНОЙ РАБОТЫ</w:t>
      </w:r>
    </w:p>
    <w:p w:rsidR="00A438BD" w:rsidRDefault="00A438BD" w:rsidP="000B1979">
      <w:pPr>
        <w:tabs>
          <w:tab w:val="left" w:pos="726"/>
        </w:tabs>
        <w:spacing w:line="480" w:lineRule="auto"/>
        <w:ind w:firstLine="709"/>
        <w:jc w:val="center"/>
        <w:rPr>
          <w:color w:val="000000"/>
          <w:sz w:val="28"/>
          <w:szCs w:val="28"/>
          <w:lang w:val="ru-RU"/>
        </w:rPr>
      </w:pPr>
    </w:p>
    <w:p w:rsidR="00C02C4B" w:rsidRDefault="00C02C4B" w:rsidP="00C02C4B">
      <w:pPr>
        <w:tabs>
          <w:tab w:val="left" w:pos="726"/>
        </w:tabs>
        <w:spacing w:line="360" w:lineRule="auto"/>
        <w:ind w:firstLine="709"/>
        <w:jc w:val="both"/>
        <w:rPr>
          <w:color w:val="000000"/>
          <w:sz w:val="28"/>
          <w:szCs w:val="28"/>
          <w:lang w:val="ru-RU"/>
        </w:rPr>
      </w:pPr>
      <w:r>
        <w:rPr>
          <w:color w:val="000000"/>
          <w:sz w:val="28"/>
          <w:szCs w:val="28"/>
          <w:lang w:val="ru-RU"/>
        </w:rPr>
        <w:t>В дополнении к трем основным формам индивидуализации используются также и различные их комбинации.</w:t>
      </w:r>
    </w:p>
    <w:p w:rsidR="00C02C4B" w:rsidRDefault="00C02C4B" w:rsidP="00C02C4B">
      <w:pPr>
        <w:tabs>
          <w:tab w:val="left" w:pos="726"/>
        </w:tabs>
        <w:spacing w:line="360" w:lineRule="auto"/>
        <w:ind w:firstLine="709"/>
        <w:jc w:val="both"/>
        <w:rPr>
          <w:color w:val="000000"/>
          <w:sz w:val="28"/>
          <w:szCs w:val="28"/>
          <w:lang w:val="ru-RU"/>
        </w:rPr>
      </w:pPr>
      <w:r>
        <w:rPr>
          <w:color w:val="000000"/>
          <w:sz w:val="28"/>
          <w:szCs w:val="28"/>
          <w:lang w:val="ru-RU"/>
        </w:rPr>
        <w:t xml:space="preserve">Одной из основных возможностей в этом отношении является создание </w:t>
      </w:r>
      <w:r>
        <w:rPr>
          <w:color w:val="000000"/>
          <w:sz w:val="28"/>
          <w:szCs w:val="28"/>
          <w:lang w:val="ru-RU"/>
        </w:rPr>
        <w:lastRenderedPageBreak/>
        <w:t>постоянных или временных относительно гомогенных групп, по какому либо предмету или разделу, причем учащиеся, составляющие эти группы, по остальным предметам будут заниматься в своих обычных классах. Этим достигаются сразу две цели:</w:t>
      </w:r>
    </w:p>
    <w:p w:rsidR="00C02C4B" w:rsidRDefault="00A438BD" w:rsidP="00C02C4B">
      <w:pPr>
        <w:tabs>
          <w:tab w:val="left" w:pos="726"/>
        </w:tabs>
        <w:spacing w:line="360" w:lineRule="auto"/>
        <w:ind w:firstLine="709"/>
        <w:jc w:val="both"/>
        <w:rPr>
          <w:color w:val="000000"/>
          <w:sz w:val="28"/>
          <w:szCs w:val="28"/>
          <w:lang w:val="ru-RU"/>
        </w:rPr>
      </w:pPr>
      <w:r>
        <w:rPr>
          <w:color w:val="000000"/>
          <w:sz w:val="28"/>
          <w:szCs w:val="28"/>
          <w:lang w:val="ru-RU"/>
        </w:rPr>
        <w:t>1</w:t>
      </w:r>
      <w:r w:rsidR="00C02C4B">
        <w:rPr>
          <w:color w:val="000000"/>
          <w:sz w:val="28"/>
          <w:szCs w:val="28"/>
          <w:lang w:val="ru-RU"/>
        </w:rPr>
        <w:t>) преодолеваются те воспитательные и организационные недостатки, которые были присущи гомогенным классам;</w:t>
      </w:r>
    </w:p>
    <w:p w:rsidR="00C02C4B" w:rsidRDefault="00A438BD" w:rsidP="00C02C4B">
      <w:pPr>
        <w:tabs>
          <w:tab w:val="left" w:pos="726"/>
        </w:tabs>
        <w:spacing w:line="360" w:lineRule="auto"/>
        <w:ind w:firstLine="709"/>
        <w:jc w:val="both"/>
        <w:rPr>
          <w:color w:val="000000"/>
          <w:sz w:val="28"/>
          <w:szCs w:val="28"/>
          <w:lang w:val="ru-RU"/>
        </w:rPr>
      </w:pPr>
      <w:r>
        <w:rPr>
          <w:color w:val="000000"/>
          <w:sz w:val="28"/>
          <w:szCs w:val="28"/>
          <w:lang w:val="ru-RU"/>
        </w:rPr>
        <w:t>2</w:t>
      </w:r>
      <w:r w:rsidR="00C02C4B">
        <w:rPr>
          <w:color w:val="000000"/>
          <w:sz w:val="28"/>
          <w:szCs w:val="28"/>
          <w:lang w:val="ru-RU"/>
        </w:rPr>
        <w:t>) одновременно здесь появляется возможность более гибко, чем в обычных классах, учитывать индивидуальные особенности учащихся.</w:t>
      </w:r>
    </w:p>
    <w:p w:rsidR="00C02C4B" w:rsidRDefault="00C02C4B" w:rsidP="00C02C4B">
      <w:pPr>
        <w:tabs>
          <w:tab w:val="left" w:pos="726"/>
        </w:tabs>
        <w:spacing w:line="360" w:lineRule="auto"/>
        <w:ind w:firstLine="709"/>
        <w:jc w:val="both"/>
        <w:rPr>
          <w:color w:val="000000"/>
          <w:sz w:val="28"/>
          <w:szCs w:val="28"/>
          <w:lang w:val="ru-RU"/>
        </w:rPr>
      </w:pPr>
      <w:r>
        <w:rPr>
          <w:color w:val="000000"/>
          <w:sz w:val="28"/>
          <w:szCs w:val="28"/>
          <w:lang w:val="ru-RU"/>
        </w:rPr>
        <w:t>В отечественной школьной системе использование некоторых из этих вариантов прямо предусмотрено учебным планом, а именно формирование групп по интересам при преподавании факультативных курсов. Задачи факультативов - развитие разносторонних интересов и способностей учащихся и их профессиональной ориентации.</w:t>
      </w:r>
    </w:p>
    <w:p w:rsidR="00C02C4B" w:rsidRDefault="00C02C4B" w:rsidP="00C02C4B">
      <w:pPr>
        <w:tabs>
          <w:tab w:val="left" w:pos="726"/>
        </w:tabs>
        <w:spacing w:line="360" w:lineRule="auto"/>
        <w:ind w:firstLine="709"/>
        <w:jc w:val="both"/>
        <w:rPr>
          <w:color w:val="000000"/>
          <w:sz w:val="28"/>
          <w:szCs w:val="28"/>
          <w:lang w:val="ru-RU"/>
        </w:rPr>
      </w:pPr>
      <w:r>
        <w:rPr>
          <w:color w:val="000000"/>
          <w:sz w:val="28"/>
          <w:szCs w:val="28"/>
          <w:lang w:val="ru-RU"/>
        </w:rPr>
        <w:t>Специфика факультативных курсов в индивидуализации учебной работы заключается в том, что учащиеся получают здесь более широкие и глубокие знания, чем это предусмотрено обязательной школьной программой в тех областях, которые соответствуют интересам и специальным способностям учащихся, выбравших их.</w:t>
      </w:r>
    </w:p>
    <w:p w:rsidR="00C02C4B" w:rsidRDefault="00C02C4B" w:rsidP="00C02C4B">
      <w:pPr>
        <w:tabs>
          <w:tab w:val="left" w:pos="726"/>
        </w:tabs>
        <w:spacing w:line="360" w:lineRule="auto"/>
        <w:ind w:firstLine="709"/>
        <w:jc w:val="both"/>
        <w:rPr>
          <w:color w:val="000000"/>
          <w:sz w:val="28"/>
          <w:szCs w:val="28"/>
          <w:lang w:val="ru-RU"/>
        </w:rPr>
      </w:pPr>
      <w:r>
        <w:rPr>
          <w:color w:val="000000"/>
          <w:sz w:val="28"/>
          <w:szCs w:val="28"/>
          <w:lang w:val="ru-RU"/>
        </w:rPr>
        <w:t>Процесс обучения представляет собой систему сменяющихся актов взаимодействия учителя и учеников. Управлять учебной деятельностью школьников - это значит определять цели, помечать задачи, осуществлять планирование, организовывать учащихся для выполнения заданий, проводить оперативный контроль, вносить коррективы в организацию учебной работы, оказывать помощь затрудняющимся, развивать способности каждого ученика, подводить итоги деятельности.</w:t>
      </w:r>
    </w:p>
    <w:p w:rsidR="00C02C4B" w:rsidRDefault="00C02C4B" w:rsidP="00C02C4B">
      <w:pPr>
        <w:tabs>
          <w:tab w:val="left" w:pos="726"/>
        </w:tabs>
        <w:spacing w:line="360" w:lineRule="auto"/>
        <w:ind w:firstLine="709"/>
        <w:jc w:val="both"/>
        <w:rPr>
          <w:color w:val="000000"/>
          <w:sz w:val="28"/>
          <w:szCs w:val="28"/>
          <w:lang w:val="ru-RU"/>
        </w:rPr>
      </w:pPr>
      <w:r>
        <w:rPr>
          <w:color w:val="000000"/>
          <w:sz w:val="28"/>
          <w:szCs w:val="28"/>
          <w:lang w:val="ru-RU"/>
        </w:rPr>
        <w:t>В самом общем плане, цель обучения - это всегда развитие ребёнка.</w:t>
      </w:r>
    </w:p>
    <w:p w:rsidR="00C02C4B" w:rsidRDefault="001E5944" w:rsidP="00C02C4B">
      <w:pPr>
        <w:tabs>
          <w:tab w:val="left" w:pos="726"/>
        </w:tabs>
        <w:spacing w:line="360" w:lineRule="auto"/>
        <w:ind w:firstLine="709"/>
        <w:jc w:val="both"/>
        <w:rPr>
          <w:color w:val="000000"/>
          <w:sz w:val="28"/>
          <w:szCs w:val="28"/>
          <w:lang w:val="ru-RU"/>
        </w:rPr>
      </w:pPr>
      <w:r>
        <w:rPr>
          <w:color w:val="000000"/>
          <w:sz w:val="28"/>
          <w:szCs w:val="28"/>
          <w:lang w:val="ru-RU"/>
        </w:rPr>
        <w:t>В Приложении 2</w:t>
      </w:r>
      <w:r w:rsidR="00C02C4B">
        <w:rPr>
          <w:color w:val="000000"/>
          <w:sz w:val="28"/>
          <w:szCs w:val="28"/>
          <w:lang w:val="ru-RU"/>
        </w:rPr>
        <w:t xml:space="preserve"> </w:t>
      </w:r>
      <w:r>
        <w:rPr>
          <w:color w:val="000000"/>
          <w:sz w:val="28"/>
          <w:szCs w:val="28"/>
          <w:lang w:val="ru-RU"/>
        </w:rPr>
        <w:t xml:space="preserve">представлена </w:t>
      </w:r>
      <w:r w:rsidR="00C02C4B">
        <w:rPr>
          <w:color w:val="000000"/>
          <w:sz w:val="28"/>
          <w:szCs w:val="28"/>
          <w:lang w:val="ru-RU"/>
        </w:rPr>
        <w:t xml:space="preserve"> памятка учителю, строящему индивидуализированный образовательный процесс.</w:t>
      </w:r>
    </w:p>
    <w:p w:rsidR="007F5B9A" w:rsidRDefault="007F5B9A"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1E5944" w:rsidRDefault="001E5944" w:rsidP="004A483C">
      <w:pPr>
        <w:ind w:firstLine="708"/>
        <w:rPr>
          <w:lang w:val="ru-RU"/>
        </w:rPr>
      </w:pPr>
    </w:p>
    <w:p w:rsidR="000B1979" w:rsidRDefault="000B1979" w:rsidP="000B1979">
      <w:pPr>
        <w:pStyle w:val="1"/>
        <w:spacing w:line="360" w:lineRule="auto"/>
        <w:rPr>
          <w:lang w:val="ru-RU"/>
        </w:rPr>
      </w:pPr>
    </w:p>
    <w:p w:rsidR="001E5944" w:rsidRPr="000B1979" w:rsidRDefault="001E5944" w:rsidP="000B1979">
      <w:pPr>
        <w:pStyle w:val="1"/>
        <w:spacing w:line="360" w:lineRule="auto"/>
        <w:jc w:val="center"/>
        <w:rPr>
          <w:b/>
          <w:bCs/>
          <w:iCs/>
          <w:smallCaps/>
          <w:noProof/>
          <w:sz w:val="32"/>
          <w:szCs w:val="32"/>
          <w:lang w:val="ru-RU"/>
        </w:rPr>
      </w:pPr>
      <w:r w:rsidRPr="000B1979">
        <w:rPr>
          <w:b/>
          <w:bCs/>
          <w:iCs/>
          <w:smallCaps/>
          <w:noProof/>
          <w:sz w:val="32"/>
          <w:szCs w:val="32"/>
          <w:lang w:val="ru-RU"/>
        </w:rPr>
        <w:t>ЗАКЛЮЧЕНИЕ</w:t>
      </w:r>
    </w:p>
    <w:p w:rsidR="001E5944" w:rsidRDefault="001E5944" w:rsidP="000B1979">
      <w:pPr>
        <w:tabs>
          <w:tab w:val="left" w:pos="726"/>
        </w:tabs>
        <w:spacing w:line="600" w:lineRule="auto"/>
        <w:jc w:val="both"/>
        <w:rPr>
          <w:color w:val="000000"/>
          <w:sz w:val="28"/>
          <w:szCs w:val="28"/>
          <w:lang w:val="ru-RU"/>
        </w:rPr>
      </w:pPr>
    </w:p>
    <w:p w:rsidR="001E5944" w:rsidRDefault="001E5944" w:rsidP="001E5944">
      <w:pPr>
        <w:tabs>
          <w:tab w:val="left" w:pos="726"/>
        </w:tabs>
        <w:spacing w:line="360" w:lineRule="auto"/>
        <w:jc w:val="both"/>
        <w:rPr>
          <w:color w:val="000000"/>
          <w:sz w:val="28"/>
          <w:szCs w:val="28"/>
          <w:lang w:val="ru-RU"/>
        </w:rPr>
      </w:pPr>
      <w:r>
        <w:rPr>
          <w:color w:val="000000"/>
          <w:sz w:val="28"/>
          <w:szCs w:val="28"/>
          <w:lang w:val="ru-RU"/>
        </w:rPr>
        <w:tab/>
        <w:t>Проблема индивидуализации всегда интересовала и интересует педагогов. Последние годы в связи с трудностями образования, его реформой, индивидуализация приобретает еще большее значение.</w:t>
      </w:r>
    </w:p>
    <w:p w:rsidR="001E5944" w:rsidRDefault="001E5944" w:rsidP="001E5944">
      <w:pPr>
        <w:tabs>
          <w:tab w:val="left" w:pos="726"/>
        </w:tabs>
        <w:spacing w:line="360" w:lineRule="auto"/>
        <w:ind w:firstLine="709"/>
        <w:jc w:val="both"/>
        <w:rPr>
          <w:color w:val="000000"/>
          <w:sz w:val="28"/>
          <w:szCs w:val="28"/>
          <w:lang w:val="ru-RU"/>
        </w:rPr>
      </w:pPr>
      <w:r>
        <w:rPr>
          <w:color w:val="000000"/>
          <w:sz w:val="28"/>
          <w:szCs w:val="28"/>
          <w:lang w:val="ru-RU"/>
        </w:rPr>
        <w:t>Индивидуальный подход рассматривается как один из важнейших принципов обучения. В индивидуальном подходе нуждается каждый без исключения ученик. Индивидуальный подход является активным, формирующим, развивающим принципом, тем самым предполагается творческое развитие индивидуальности ученика. В связи с этим, педагог должен учитывать тип темперамента, индивидуальные особенности своих учеников.</w:t>
      </w:r>
    </w:p>
    <w:p w:rsidR="001E5944" w:rsidRDefault="001E5944" w:rsidP="001E5944">
      <w:pPr>
        <w:tabs>
          <w:tab w:val="left" w:pos="726"/>
        </w:tabs>
        <w:spacing w:line="360" w:lineRule="auto"/>
        <w:ind w:firstLine="709"/>
        <w:jc w:val="both"/>
        <w:rPr>
          <w:color w:val="000000"/>
          <w:sz w:val="28"/>
          <w:szCs w:val="28"/>
          <w:lang w:val="ru-RU"/>
        </w:rPr>
      </w:pPr>
      <w:r>
        <w:rPr>
          <w:color w:val="000000"/>
          <w:sz w:val="28"/>
          <w:szCs w:val="28"/>
          <w:lang w:val="ru-RU"/>
        </w:rPr>
        <w:t>Только зная потребности, интересы, уровень подготовки, познавательные особенности ученика, можно полнее использовать его роль в овладении знаниями, умениями и навыками, развития способностей. Зная особенности условно-рефлекторной и психической деятельности учеников класса, можно правильно выбирать темп учебной работы, определять объём содержания уроков, виды и формы организации труда учащихся, обеспечивать рациональное и эффективное использование их сил и возможностей.</w:t>
      </w:r>
    </w:p>
    <w:p w:rsidR="001E5944" w:rsidRDefault="001E5944" w:rsidP="001E5944">
      <w:pPr>
        <w:tabs>
          <w:tab w:val="left" w:pos="726"/>
        </w:tabs>
        <w:spacing w:line="360" w:lineRule="auto"/>
        <w:ind w:firstLine="709"/>
        <w:jc w:val="both"/>
        <w:rPr>
          <w:color w:val="000000"/>
          <w:sz w:val="28"/>
          <w:szCs w:val="28"/>
          <w:lang w:val="ru-RU"/>
        </w:rPr>
      </w:pPr>
      <w:r>
        <w:rPr>
          <w:color w:val="000000"/>
          <w:sz w:val="28"/>
          <w:szCs w:val="28"/>
          <w:lang w:val="ru-RU"/>
        </w:rPr>
        <w:t xml:space="preserve">Новое понимание идей индивидуализации открывает широкое поле деятельности как для учителя, так и для учащихся: создаются возможности </w:t>
      </w:r>
      <w:r>
        <w:rPr>
          <w:color w:val="000000"/>
          <w:sz w:val="28"/>
          <w:szCs w:val="28"/>
          <w:lang w:val="ru-RU"/>
        </w:rPr>
        <w:lastRenderedPageBreak/>
        <w:t>для развития творческой, целенаправленной личности, осознающей конечную цель и конкретное задачей обучения; повышается мотивация учения, формируется новое прогрессивное педагогическое мышление, учитель освобождается от шаблона в оценках и мнениях относительно способностей учащихся, учится видеть в "бесспорных достижениях" и теневые стороны, мешающие максимальному развитию успеха, а также в явных недостатках замечать то положительное, что может (особенно при активной помощи учителя) привести к оптимальному раскрытию потенциальных возможностей школьника.</w:t>
      </w:r>
    </w:p>
    <w:p w:rsidR="001E5944" w:rsidRDefault="001E5944" w:rsidP="001E5944">
      <w:pPr>
        <w:tabs>
          <w:tab w:val="left" w:pos="726"/>
        </w:tabs>
        <w:spacing w:line="360" w:lineRule="auto"/>
        <w:ind w:firstLine="709"/>
        <w:jc w:val="both"/>
        <w:rPr>
          <w:color w:val="000000"/>
          <w:sz w:val="28"/>
          <w:szCs w:val="28"/>
          <w:lang w:val="ru-RU"/>
        </w:rPr>
      </w:pPr>
      <w:r>
        <w:rPr>
          <w:color w:val="000000"/>
          <w:sz w:val="28"/>
          <w:szCs w:val="28"/>
          <w:lang w:val="ru-RU"/>
        </w:rPr>
        <w:t xml:space="preserve">При целенаправленном, педагогически обоснованном индивидуальном подходе возможно успешное решение проблемы внутриклассной дифференциации процесса обучения. </w:t>
      </w:r>
    </w:p>
    <w:p w:rsidR="001E5944" w:rsidRDefault="001E5944" w:rsidP="001E5944">
      <w:pPr>
        <w:pStyle w:val="1"/>
        <w:spacing w:line="360" w:lineRule="auto"/>
        <w:jc w:val="center"/>
        <w:rPr>
          <w:b/>
          <w:bCs/>
          <w:i/>
          <w:iCs/>
          <w:smallCaps/>
          <w:noProof/>
          <w:sz w:val="28"/>
          <w:szCs w:val="28"/>
          <w:lang w:val="ru-RU"/>
        </w:rPr>
      </w:pPr>
      <w:r>
        <w:rPr>
          <w:b/>
          <w:bCs/>
          <w:i/>
          <w:iCs/>
          <w:smallCaps/>
          <w:noProof/>
          <w:sz w:val="28"/>
          <w:szCs w:val="28"/>
          <w:lang w:val="ru-RU"/>
        </w:rPr>
        <w:br w:type="page"/>
      </w:r>
    </w:p>
    <w:p w:rsidR="001E5944" w:rsidRDefault="00022470" w:rsidP="00022470">
      <w:pPr>
        <w:spacing w:line="360" w:lineRule="auto"/>
        <w:ind w:firstLine="709"/>
        <w:jc w:val="center"/>
        <w:rPr>
          <w:b/>
          <w:color w:val="000000"/>
          <w:sz w:val="32"/>
          <w:szCs w:val="32"/>
          <w:lang w:val="ru-RU"/>
        </w:rPr>
      </w:pPr>
      <w:r w:rsidRPr="000B1979">
        <w:rPr>
          <w:b/>
          <w:color w:val="000000"/>
          <w:sz w:val="32"/>
          <w:szCs w:val="32"/>
          <w:lang w:val="ru-RU"/>
        </w:rPr>
        <w:t>СПИСОК ЛИТЕРАТУРЫ</w:t>
      </w:r>
    </w:p>
    <w:p w:rsidR="000B1979" w:rsidRPr="000B1979" w:rsidRDefault="000B1979" w:rsidP="000B1979">
      <w:pPr>
        <w:spacing w:line="480" w:lineRule="auto"/>
        <w:ind w:firstLine="709"/>
        <w:jc w:val="center"/>
        <w:rPr>
          <w:b/>
          <w:color w:val="000000"/>
          <w:sz w:val="32"/>
          <w:szCs w:val="32"/>
          <w:lang w:val="ru-RU"/>
        </w:rPr>
      </w:pPr>
    </w:p>
    <w:p w:rsidR="001E5944" w:rsidRDefault="001E5944" w:rsidP="001E5944">
      <w:pPr>
        <w:tabs>
          <w:tab w:val="left" w:pos="726"/>
        </w:tabs>
        <w:spacing w:line="360" w:lineRule="auto"/>
        <w:jc w:val="both"/>
        <w:rPr>
          <w:color w:val="000000"/>
          <w:sz w:val="28"/>
          <w:szCs w:val="28"/>
          <w:lang w:val="ru-RU"/>
        </w:rPr>
      </w:pPr>
      <w:r>
        <w:rPr>
          <w:color w:val="000000"/>
          <w:sz w:val="28"/>
          <w:szCs w:val="28"/>
          <w:lang w:val="ru-RU"/>
        </w:rPr>
        <w:t>1.</w:t>
      </w:r>
      <w:r>
        <w:rPr>
          <w:color w:val="000000"/>
          <w:sz w:val="28"/>
          <w:szCs w:val="28"/>
          <w:lang w:val="ru-RU"/>
        </w:rPr>
        <w:tab/>
        <w:t>Бабанский Ю.Б. Оптимизация процесса обучения: Общедидактический аспект. - М., 1979. - 256 с.</w:t>
      </w:r>
    </w:p>
    <w:p w:rsidR="001E5944" w:rsidRDefault="001E5944" w:rsidP="001E5944">
      <w:pPr>
        <w:spacing w:line="360" w:lineRule="auto"/>
        <w:jc w:val="both"/>
        <w:rPr>
          <w:color w:val="000000"/>
          <w:sz w:val="28"/>
          <w:szCs w:val="28"/>
          <w:lang w:val="ru-RU"/>
        </w:rPr>
      </w:pPr>
      <w:r>
        <w:rPr>
          <w:color w:val="000000"/>
          <w:sz w:val="28"/>
          <w:szCs w:val="28"/>
          <w:lang w:val="ru-RU"/>
        </w:rPr>
        <w:t>2.</w:t>
      </w:r>
      <w:r>
        <w:rPr>
          <w:color w:val="000000"/>
          <w:sz w:val="28"/>
          <w:szCs w:val="28"/>
          <w:lang w:val="ru-RU"/>
        </w:rPr>
        <w:tab/>
        <w:t>Большая Советская Энциклопедия /Под ред.А.М. Прохорова. - М., 1972. - Т.8-840 с.</w:t>
      </w:r>
    </w:p>
    <w:p w:rsidR="001E5944" w:rsidRDefault="00022470" w:rsidP="001E5944">
      <w:pPr>
        <w:spacing w:line="360" w:lineRule="auto"/>
        <w:jc w:val="both"/>
        <w:rPr>
          <w:color w:val="000000"/>
          <w:sz w:val="28"/>
          <w:szCs w:val="28"/>
          <w:lang w:val="ru-RU"/>
        </w:rPr>
      </w:pPr>
      <w:r>
        <w:rPr>
          <w:color w:val="000000"/>
          <w:sz w:val="28"/>
          <w:szCs w:val="28"/>
          <w:lang w:val="ru-RU"/>
        </w:rPr>
        <w:t>3</w:t>
      </w:r>
      <w:r w:rsidR="001E5944">
        <w:rPr>
          <w:color w:val="000000"/>
          <w:sz w:val="28"/>
          <w:szCs w:val="28"/>
          <w:lang w:val="ru-RU"/>
        </w:rPr>
        <w:t>.</w:t>
      </w:r>
      <w:r w:rsidR="001E5944">
        <w:rPr>
          <w:color w:val="000000"/>
          <w:sz w:val="28"/>
          <w:szCs w:val="28"/>
          <w:lang w:val="ru-RU"/>
        </w:rPr>
        <w:tab/>
        <w:t>Калмыкова З.И. Темп продвижения как один из показателей индивидуальных различий учащихся. Научный журнал "Вопросы психологии" - М.: Академия педагогических наук РСФСР, 1961 №2. - 45 с.</w:t>
      </w:r>
    </w:p>
    <w:p w:rsidR="001E5944" w:rsidRDefault="00022470" w:rsidP="001E5944">
      <w:pPr>
        <w:spacing w:line="360" w:lineRule="auto"/>
        <w:jc w:val="both"/>
        <w:rPr>
          <w:color w:val="000000"/>
          <w:sz w:val="28"/>
          <w:szCs w:val="28"/>
          <w:lang w:val="ru-RU"/>
        </w:rPr>
      </w:pPr>
      <w:r>
        <w:rPr>
          <w:color w:val="000000"/>
          <w:sz w:val="28"/>
          <w:szCs w:val="28"/>
          <w:lang w:val="ru-RU"/>
        </w:rPr>
        <w:t>4</w:t>
      </w:r>
      <w:r w:rsidR="001E5944">
        <w:rPr>
          <w:color w:val="000000"/>
          <w:sz w:val="28"/>
          <w:szCs w:val="28"/>
          <w:lang w:val="ru-RU"/>
        </w:rPr>
        <w:t>.</w:t>
      </w:r>
      <w:r w:rsidR="001E5944">
        <w:rPr>
          <w:color w:val="000000"/>
          <w:sz w:val="28"/>
          <w:szCs w:val="28"/>
          <w:lang w:val="ru-RU"/>
        </w:rPr>
        <w:tab/>
        <w:t>Кирсанов А.А. Индивидуализация учебной деятельности как педагогическая проблема. - Казань, 1982. - 124 с.</w:t>
      </w:r>
    </w:p>
    <w:p w:rsidR="001E5944" w:rsidRDefault="00022470" w:rsidP="001E5944">
      <w:pPr>
        <w:spacing w:line="360" w:lineRule="auto"/>
        <w:jc w:val="both"/>
        <w:rPr>
          <w:color w:val="000000"/>
          <w:sz w:val="28"/>
          <w:szCs w:val="28"/>
          <w:lang w:val="ru-RU"/>
        </w:rPr>
      </w:pPr>
      <w:r>
        <w:rPr>
          <w:color w:val="000000"/>
          <w:sz w:val="28"/>
          <w:szCs w:val="28"/>
          <w:lang w:val="ru-RU"/>
        </w:rPr>
        <w:t>5</w:t>
      </w:r>
      <w:r w:rsidR="001E5944">
        <w:rPr>
          <w:color w:val="000000"/>
          <w:sz w:val="28"/>
          <w:szCs w:val="28"/>
          <w:lang w:val="ru-RU"/>
        </w:rPr>
        <w:t>.</w:t>
      </w:r>
      <w:r w:rsidR="001E5944">
        <w:rPr>
          <w:color w:val="000000"/>
          <w:sz w:val="28"/>
          <w:szCs w:val="28"/>
          <w:lang w:val="ru-RU"/>
        </w:rPr>
        <w:tab/>
        <w:t>Осмоловская И.М. Организация дифференцированного обучения в современной общеобразовательной школе. - М.: Издательство "Институт практической психологии", 1998.</w:t>
      </w:r>
    </w:p>
    <w:p w:rsidR="001E5944" w:rsidRDefault="00022470" w:rsidP="001E5944">
      <w:pPr>
        <w:spacing w:line="360" w:lineRule="auto"/>
        <w:jc w:val="both"/>
        <w:rPr>
          <w:color w:val="000000"/>
          <w:sz w:val="28"/>
          <w:szCs w:val="28"/>
          <w:lang w:val="ru-RU"/>
        </w:rPr>
      </w:pPr>
      <w:r>
        <w:rPr>
          <w:color w:val="000000"/>
          <w:sz w:val="28"/>
          <w:szCs w:val="28"/>
          <w:lang w:val="ru-RU"/>
        </w:rPr>
        <w:t>6</w:t>
      </w:r>
      <w:r w:rsidR="001E5944">
        <w:rPr>
          <w:color w:val="000000"/>
          <w:sz w:val="28"/>
          <w:szCs w:val="28"/>
          <w:lang w:val="ru-RU"/>
        </w:rPr>
        <w:t>.</w:t>
      </w:r>
      <w:r w:rsidR="001E5944">
        <w:rPr>
          <w:color w:val="000000"/>
          <w:sz w:val="28"/>
          <w:szCs w:val="28"/>
          <w:lang w:val="ru-RU"/>
        </w:rPr>
        <w:tab/>
        <w:t>Подласый И.П. Педагогика: в 3-х книгах: учебник для студентов и вузов, обучающихся по направлениям подгот. и специальностям в обл. "Образования и педагогика" - М., 2008. - 575 с.: ил.</w:t>
      </w:r>
    </w:p>
    <w:p w:rsidR="001E5944" w:rsidRDefault="00022470" w:rsidP="001E5944">
      <w:pPr>
        <w:spacing w:line="360" w:lineRule="auto"/>
        <w:jc w:val="both"/>
        <w:rPr>
          <w:color w:val="000000"/>
          <w:sz w:val="28"/>
          <w:szCs w:val="28"/>
          <w:lang w:val="ru-RU"/>
        </w:rPr>
      </w:pPr>
      <w:r>
        <w:rPr>
          <w:color w:val="000000"/>
          <w:sz w:val="28"/>
          <w:szCs w:val="28"/>
          <w:lang w:val="ru-RU"/>
        </w:rPr>
        <w:t>7</w:t>
      </w:r>
      <w:r w:rsidR="001E5944">
        <w:rPr>
          <w:color w:val="000000"/>
          <w:sz w:val="28"/>
          <w:szCs w:val="28"/>
          <w:lang w:val="ru-RU"/>
        </w:rPr>
        <w:t>.</w:t>
      </w:r>
      <w:r w:rsidR="001E5944">
        <w:rPr>
          <w:color w:val="000000"/>
          <w:sz w:val="28"/>
          <w:szCs w:val="28"/>
          <w:lang w:val="ru-RU"/>
        </w:rPr>
        <w:tab/>
        <w:t>Рабунский Е.С. Индивидуальный подход в процессе обучения школьников. М.: Педагогика. - 1975. - 250 с.</w:t>
      </w:r>
    </w:p>
    <w:p w:rsidR="001E5944" w:rsidRDefault="00022470" w:rsidP="001E5944">
      <w:pPr>
        <w:spacing w:line="360" w:lineRule="auto"/>
        <w:jc w:val="both"/>
        <w:rPr>
          <w:color w:val="000000"/>
          <w:sz w:val="28"/>
          <w:szCs w:val="28"/>
          <w:lang w:val="ru-RU"/>
        </w:rPr>
      </w:pPr>
      <w:r>
        <w:rPr>
          <w:color w:val="000000"/>
          <w:sz w:val="28"/>
          <w:szCs w:val="28"/>
          <w:lang w:val="ru-RU"/>
        </w:rPr>
        <w:t>8</w:t>
      </w:r>
      <w:r w:rsidR="001E5944">
        <w:rPr>
          <w:color w:val="000000"/>
          <w:sz w:val="28"/>
          <w:szCs w:val="28"/>
          <w:lang w:val="ru-RU"/>
        </w:rPr>
        <w:t>.</w:t>
      </w:r>
      <w:r w:rsidR="001E5944">
        <w:rPr>
          <w:color w:val="000000"/>
          <w:sz w:val="28"/>
          <w:szCs w:val="28"/>
          <w:lang w:val="ru-RU"/>
        </w:rPr>
        <w:tab/>
        <w:t>Чередов И.М. О дифференцированном обучении на уроках. - Омск, 1973.</w:t>
      </w:r>
    </w:p>
    <w:p w:rsidR="001E5944" w:rsidRPr="001E5944" w:rsidRDefault="00022470" w:rsidP="001E5944">
      <w:pPr>
        <w:rPr>
          <w:color w:val="000000"/>
          <w:sz w:val="28"/>
          <w:szCs w:val="28"/>
          <w:lang w:val="en-US"/>
        </w:rPr>
      </w:pPr>
      <w:r w:rsidRPr="00022470">
        <w:rPr>
          <w:color w:val="000000"/>
          <w:sz w:val="28"/>
          <w:szCs w:val="28"/>
          <w:lang w:val="en-US"/>
        </w:rPr>
        <w:t>9</w:t>
      </w:r>
      <w:r w:rsidR="001E5944" w:rsidRPr="001E5944">
        <w:rPr>
          <w:color w:val="000000"/>
          <w:sz w:val="28"/>
          <w:szCs w:val="28"/>
          <w:lang w:val="en-US"/>
        </w:rPr>
        <w:t>.</w:t>
      </w:r>
      <w:r w:rsidR="001E5944" w:rsidRPr="001E5944">
        <w:rPr>
          <w:color w:val="000000"/>
          <w:sz w:val="28"/>
          <w:szCs w:val="28"/>
          <w:lang w:val="en-US"/>
        </w:rPr>
        <w:tab/>
        <w:t>http://works. tarefer.ru &lt;http://works.tarefer.ru/&gt;</w:t>
      </w:r>
    </w:p>
    <w:p w:rsidR="001E5944" w:rsidRPr="001E5944" w:rsidRDefault="00022470" w:rsidP="001E5944">
      <w:pPr>
        <w:rPr>
          <w:color w:val="000000"/>
          <w:sz w:val="28"/>
          <w:szCs w:val="28"/>
          <w:lang w:val="en-US"/>
        </w:rPr>
      </w:pPr>
      <w:r w:rsidRPr="00022470">
        <w:rPr>
          <w:color w:val="000000"/>
          <w:sz w:val="28"/>
          <w:szCs w:val="28"/>
          <w:lang w:val="en-US"/>
        </w:rPr>
        <w:t>10</w:t>
      </w:r>
      <w:r w:rsidR="001E5944" w:rsidRPr="001E5944">
        <w:rPr>
          <w:color w:val="000000"/>
          <w:sz w:val="28"/>
          <w:szCs w:val="28"/>
          <w:lang w:val="en-US"/>
        </w:rPr>
        <w:t>.</w:t>
      </w:r>
      <w:r w:rsidR="001E5944" w:rsidRPr="001E5944">
        <w:rPr>
          <w:color w:val="000000"/>
          <w:sz w:val="28"/>
          <w:szCs w:val="28"/>
          <w:lang w:val="en-US"/>
        </w:rPr>
        <w:tab/>
        <w:t>&lt;http://www.scipsychology.ru/&gt;</w:t>
      </w:r>
    </w:p>
    <w:p w:rsidR="001E5944" w:rsidRPr="001E5944" w:rsidRDefault="00022470" w:rsidP="001E5944">
      <w:pPr>
        <w:rPr>
          <w:color w:val="000000"/>
          <w:sz w:val="28"/>
          <w:szCs w:val="28"/>
          <w:lang w:val="en-US"/>
        </w:rPr>
      </w:pPr>
      <w:r w:rsidRPr="00022470">
        <w:rPr>
          <w:color w:val="000000"/>
          <w:sz w:val="28"/>
          <w:szCs w:val="28"/>
          <w:lang w:val="en-US"/>
        </w:rPr>
        <w:t>11</w:t>
      </w:r>
      <w:r w:rsidR="001E5944" w:rsidRPr="001E5944">
        <w:rPr>
          <w:color w:val="000000"/>
          <w:sz w:val="28"/>
          <w:szCs w:val="28"/>
          <w:lang w:val="en-US"/>
        </w:rPr>
        <w:t>.</w:t>
      </w:r>
      <w:r w:rsidR="001E5944" w:rsidRPr="001E5944">
        <w:rPr>
          <w:color w:val="000000"/>
          <w:sz w:val="28"/>
          <w:szCs w:val="28"/>
          <w:lang w:val="en-US"/>
        </w:rPr>
        <w:tab/>
        <w:t>&lt;http://free.5rik.ru/&gt;</w:t>
      </w:r>
    </w:p>
    <w:p w:rsidR="001E5944" w:rsidRPr="001E5944" w:rsidRDefault="00022470" w:rsidP="001E5944">
      <w:pPr>
        <w:rPr>
          <w:color w:val="000000"/>
          <w:sz w:val="28"/>
          <w:szCs w:val="28"/>
          <w:lang w:val="en-US"/>
        </w:rPr>
      </w:pPr>
      <w:r w:rsidRPr="00022470">
        <w:rPr>
          <w:color w:val="000000"/>
          <w:sz w:val="28"/>
          <w:szCs w:val="28"/>
          <w:lang w:val="en-US"/>
        </w:rPr>
        <w:t>12</w:t>
      </w:r>
      <w:r w:rsidR="001E5944" w:rsidRPr="001E5944">
        <w:rPr>
          <w:color w:val="000000"/>
          <w:sz w:val="28"/>
          <w:szCs w:val="28"/>
          <w:lang w:val="en-US"/>
        </w:rPr>
        <w:t>.</w:t>
      </w:r>
      <w:r w:rsidR="001E5944" w:rsidRPr="001E5944">
        <w:rPr>
          <w:color w:val="000000"/>
          <w:sz w:val="28"/>
          <w:szCs w:val="28"/>
          <w:lang w:val="en-US"/>
        </w:rPr>
        <w:tab/>
        <w:t>http://laptevo. ucoz.ru &lt;http://laptevo.ucoz.ru/&gt;</w:t>
      </w:r>
    </w:p>
    <w:p w:rsidR="001E5944" w:rsidRPr="001E5944" w:rsidRDefault="001E5944" w:rsidP="001E5944">
      <w:pPr>
        <w:tabs>
          <w:tab w:val="left" w:pos="726"/>
        </w:tabs>
        <w:spacing w:line="360" w:lineRule="auto"/>
        <w:jc w:val="both"/>
        <w:rPr>
          <w:color w:val="000000"/>
          <w:sz w:val="28"/>
          <w:szCs w:val="28"/>
          <w:lang w:val="en-US"/>
        </w:rPr>
      </w:pPr>
    </w:p>
    <w:p w:rsidR="001E5944" w:rsidRPr="000B1979" w:rsidRDefault="001E5944" w:rsidP="000B1979">
      <w:pPr>
        <w:ind w:firstLine="708"/>
        <w:jc w:val="center"/>
        <w:rPr>
          <w:lang w:val="en-US"/>
        </w:rPr>
      </w:pPr>
      <w:r w:rsidRPr="001E5944">
        <w:rPr>
          <w:b/>
          <w:bCs/>
          <w:i/>
          <w:iCs/>
          <w:smallCaps/>
          <w:noProof/>
          <w:sz w:val="28"/>
          <w:szCs w:val="28"/>
          <w:lang w:val="en-US"/>
        </w:rPr>
        <w:br w:type="page"/>
      </w:r>
      <w:r w:rsidRPr="000B1979">
        <w:rPr>
          <w:b/>
          <w:sz w:val="32"/>
          <w:szCs w:val="32"/>
          <w:lang w:val="ru-RU"/>
        </w:rPr>
        <w:t>ПРИЛОЖЕНИЯ</w:t>
      </w:r>
    </w:p>
    <w:p w:rsidR="001E5944" w:rsidRPr="001E5944" w:rsidRDefault="001E5944" w:rsidP="000B1979">
      <w:pPr>
        <w:spacing w:line="480" w:lineRule="auto"/>
        <w:jc w:val="center"/>
        <w:rPr>
          <w:b/>
          <w:sz w:val="28"/>
          <w:szCs w:val="28"/>
          <w:lang w:val="ru-RU"/>
        </w:rPr>
      </w:pPr>
    </w:p>
    <w:p w:rsidR="005A15F3" w:rsidRPr="001E5944" w:rsidRDefault="001E5944" w:rsidP="001E5944">
      <w:pPr>
        <w:jc w:val="center"/>
        <w:rPr>
          <w:b/>
          <w:sz w:val="28"/>
          <w:szCs w:val="28"/>
          <w:lang w:val="ru-RU"/>
        </w:rPr>
      </w:pPr>
      <w:r w:rsidRPr="001E5944">
        <w:rPr>
          <w:b/>
          <w:sz w:val="28"/>
          <w:szCs w:val="28"/>
          <w:lang w:val="ru-RU"/>
        </w:rPr>
        <w:t>ПРИЛОЖЕНИЕ 1</w:t>
      </w:r>
    </w:p>
    <w:p w:rsidR="005A15F3" w:rsidRPr="001E5944" w:rsidRDefault="005A15F3" w:rsidP="004A483C">
      <w:pPr>
        <w:ind w:firstLine="708"/>
        <w:rPr>
          <w:b/>
          <w:lang w:val="ru-RU"/>
        </w:rPr>
      </w:pPr>
    </w:p>
    <w:p w:rsidR="001E5944" w:rsidRDefault="001E5944" w:rsidP="000B1979">
      <w:pPr>
        <w:tabs>
          <w:tab w:val="left" w:pos="726"/>
        </w:tabs>
        <w:spacing w:line="480" w:lineRule="auto"/>
        <w:jc w:val="both"/>
        <w:rPr>
          <w:color w:val="000000"/>
          <w:sz w:val="28"/>
          <w:szCs w:val="28"/>
          <w:lang w:val="ru-RU"/>
        </w:rPr>
      </w:pPr>
    </w:p>
    <w:p w:rsidR="005A15F3" w:rsidRDefault="005A15F3" w:rsidP="001E5944">
      <w:pPr>
        <w:tabs>
          <w:tab w:val="left" w:pos="726"/>
        </w:tabs>
        <w:spacing w:line="360" w:lineRule="auto"/>
        <w:jc w:val="both"/>
        <w:rPr>
          <w:color w:val="000000"/>
          <w:sz w:val="28"/>
          <w:szCs w:val="28"/>
          <w:lang w:val="ru-RU"/>
        </w:rPr>
      </w:pPr>
      <w:r>
        <w:rPr>
          <w:color w:val="000000"/>
          <w:sz w:val="28"/>
          <w:szCs w:val="28"/>
          <w:lang w:val="ru-RU"/>
        </w:rPr>
        <w:t>Таблица дифференциации обучения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4"/>
        <w:gridCol w:w="3523"/>
        <w:gridCol w:w="2995"/>
      </w:tblGrid>
      <w:tr w:rsidR="005A15F3" w:rsidTr="006F11DC">
        <w:trPr>
          <w:jc w:val="center"/>
        </w:trPr>
        <w:tc>
          <w:tcPr>
            <w:tcW w:w="2574"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Этап обучения </w:t>
            </w:r>
          </w:p>
        </w:tc>
        <w:tc>
          <w:tcPr>
            <w:tcW w:w="3523"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 Слабая группа </w:t>
            </w:r>
          </w:p>
        </w:tc>
        <w:tc>
          <w:tcPr>
            <w:tcW w:w="2995"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 Сильная (средняя) группа</w:t>
            </w:r>
          </w:p>
        </w:tc>
      </w:tr>
      <w:tr w:rsidR="005A15F3" w:rsidTr="006F11DC">
        <w:trPr>
          <w:jc w:val="center"/>
        </w:trPr>
        <w:tc>
          <w:tcPr>
            <w:tcW w:w="2574"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А) подготовительная работа к усвоению нового материала</w:t>
            </w:r>
          </w:p>
        </w:tc>
        <w:tc>
          <w:tcPr>
            <w:tcW w:w="3523"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1. Консультация (аналогичный материал и несколько простых практических заданий), т.е. подготовка к овладению знаниями и умениями. 2. Домашнее задание: предварительное чтение материала, планируемого к изучению; может быть практическое задание для отработки понятий, правил, практических умений, на базе которых должна усваиваться новая тема. </w:t>
            </w:r>
          </w:p>
        </w:tc>
        <w:tc>
          <w:tcPr>
            <w:tcW w:w="2995"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1. Самостоятельная работа (постановка задачи; установление связей с другими темами); 2. Домашнее задание более объемно, содержательно. </w:t>
            </w:r>
          </w:p>
        </w:tc>
      </w:tr>
      <w:tr w:rsidR="005A15F3" w:rsidTr="006F11DC">
        <w:trPr>
          <w:jc w:val="center"/>
        </w:trPr>
        <w:tc>
          <w:tcPr>
            <w:tcW w:w="2574"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Б) объяснение нового материала</w:t>
            </w:r>
          </w:p>
        </w:tc>
        <w:tc>
          <w:tcPr>
            <w:tcW w:w="3523"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1. Разбивка материала на мелкие части; уделение значительного времени при вычленении и обработке каждого из признаков изучаемого предмета; 3. Постоянный контроль. </w:t>
            </w:r>
          </w:p>
        </w:tc>
        <w:tc>
          <w:tcPr>
            <w:tcW w:w="2995"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1. Самостоятельная работа по углублению и изучению материала. 2. Четкое выделение каждого понятия; затем совокупность и взаимосвязь - выработка умения самостоятельно осуществлять важнейшие мыслительные операции: анализ, синтез, обобщение. </w:t>
            </w:r>
          </w:p>
        </w:tc>
      </w:tr>
      <w:tr w:rsidR="005A15F3" w:rsidTr="006F11DC">
        <w:trPr>
          <w:jc w:val="center"/>
        </w:trPr>
        <w:tc>
          <w:tcPr>
            <w:tcW w:w="2574"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В) закрепление знаний формирование умений навыков. 1. дифференциация заданий 2. дифференциация объема и количества. 3. различные условия работы: мера помощи учителя; заранее разработанные инструкции; </w:t>
            </w:r>
          </w:p>
        </w:tc>
        <w:tc>
          <w:tcPr>
            <w:tcW w:w="3523"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 Облегченные задания (найди ответ в параграфе, выдели главную мысль абзаца и т.д.) Работа в замедленном темпе при заранее ограниченном объеме материала. Непосредственный контроль Подробнейшие инструкции ("пошаговые", конкретными примерами) </w:t>
            </w:r>
          </w:p>
        </w:tc>
        <w:tc>
          <w:tcPr>
            <w:tcW w:w="2995"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 Задания на применение новых знаний; упражнения, вопросы на базе нового материала. Поставлена цель выполнить как можно больший объем задания, чтобы отработать практические навыки до "автоматизма" и подойти к общим выводам самостоятельно. Контроль поэтапный Дан алгоритм (или перечислены основные операции). </w:t>
            </w:r>
          </w:p>
        </w:tc>
      </w:tr>
      <w:tr w:rsidR="005A15F3" w:rsidTr="006F11DC">
        <w:trPr>
          <w:jc w:val="center"/>
        </w:trPr>
        <w:tc>
          <w:tcPr>
            <w:tcW w:w="2574"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Г) домашнее задание</w:t>
            </w:r>
          </w:p>
        </w:tc>
        <w:tc>
          <w:tcPr>
            <w:tcW w:w="3523"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 - типовые задания (аналогичные выполнены на уроке); дополнительные задания для ликвидации пробелов в знаниях, задания на восстановление утраченных умений и навыков. Однако необходимо не перегружать учащихся, что может вызвать отрицательную реакцию. Поэтому отбирать нужно необходимый минимум дополнительных заданий в соответствии с основными пробелами в знаниях.</w:t>
            </w:r>
          </w:p>
        </w:tc>
        <w:tc>
          <w:tcPr>
            <w:tcW w:w="2995"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 - усложнение задания не только с применением практических знаний, но и использование теоретического материала, творчества; задания, требуемые рассуждений и анализа; чтение дополнительной литературы, что способствует расширению кругозора учащихся; выделение связей с другими темами и предметами. </w:t>
            </w:r>
          </w:p>
        </w:tc>
      </w:tr>
      <w:tr w:rsidR="005A15F3" w:rsidTr="006F11DC">
        <w:trPr>
          <w:jc w:val="center"/>
        </w:trPr>
        <w:tc>
          <w:tcPr>
            <w:tcW w:w="2574"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Д) итоговый контроль </w:t>
            </w:r>
          </w:p>
        </w:tc>
        <w:tc>
          <w:tcPr>
            <w:tcW w:w="3523"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 xml:space="preserve"> - небольшая по объему глубине (только базис); возможность использовать образцы, схемы, учебник; в самом крайнем случае (если учащийся совсем не знает, что делать, учитель может дать наводящие вопросы. </w:t>
            </w:r>
          </w:p>
        </w:tc>
        <w:tc>
          <w:tcPr>
            <w:tcW w:w="2995" w:type="dxa"/>
            <w:tcBorders>
              <w:top w:val="single" w:sz="6" w:space="0" w:color="auto"/>
              <w:left w:val="single" w:sz="6" w:space="0" w:color="auto"/>
              <w:bottom w:val="single" w:sz="6" w:space="0" w:color="auto"/>
              <w:right w:val="single" w:sz="6" w:space="0" w:color="auto"/>
            </w:tcBorders>
          </w:tcPr>
          <w:p w:rsidR="005A15F3" w:rsidRDefault="005A15F3" w:rsidP="006F11DC">
            <w:pPr>
              <w:rPr>
                <w:color w:val="000000"/>
                <w:sz w:val="20"/>
                <w:szCs w:val="20"/>
                <w:lang w:val="ru-RU"/>
              </w:rPr>
            </w:pPr>
            <w:r>
              <w:rPr>
                <w:color w:val="000000"/>
                <w:sz w:val="20"/>
                <w:szCs w:val="20"/>
                <w:lang w:val="ru-RU"/>
              </w:rPr>
              <w:t>Задания сложные, требующие хорошего знания теории, межпредметных знаний; использование вспомогательного материала нежелательно; полная самостоятельность при выполнении контрольной работы.</w:t>
            </w:r>
          </w:p>
        </w:tc>
      </w:tr>
    </w:tbl>
    <w:p w:rsidR="005A15F3" w:rsidRDefault="005A15F3" w:rsidP="005A15F3">
      <w:pPr>
        <w:tabs>
          <w:tab w:val="left" w:pos="726"/>
        </w:tabs>
        <w:spacing w:line="360" w:lineRule="auto"/>
        <w:ind w:firstLine="709"/>
        <w:jc w:val="both"/>
        <w:rPr>
          <w:color w:val="000000"/>
          <w:sz w:val="28"/>
          <w:szCs w:val="28"/>
          <w:lang w:val="ru-RU"/>
        </w:rPr>
      </w:pPr>
    </w:p>
    <w:p w:rsidR="00022470" w:rsidRDefault="00022470" w:rsidP="000B1979">
      <w:pPr>
        <w:spacing w:line="480" w:lineRule="auto"/>
        <w:jc w:val="center"/>
        <w:rPr>
          <w:b/>
          <w:bCs/>
          <w:iCs/>
          <w:smallCaps/>
          <w:noProof/>
          <w:sz w:val="28"/>
          <w:szCs w:val="28"/>
          <w:lang w:val="ru-RU"/>
        </w:rPr>
      </w:pPr>
    </w:p>
    <w:p w:rsidR="00A438BD" w:rsidRPr="001E5944" w:rsidRDefault="001E5944" w:rsidP="00A438BD">
      <w:pPr>
        <w:spacing w:line="360" w:lineRule="auto"/>
        <w:jc w:val="center"/>
        <w:rPr>
          <w:b/>
          <w:bCs/>
          <w:iCs/>
          <w:smallCaps/>
          <w:noProof/>
          <w:sz w:val="28"/>
          <w:szCs w:val="28"/>
          <w:lang w:val="ru-RU"/>
        </w:rPr>
      </w:pPr>
      <w:r>
        <w:rPr>
          <w:b/>
          <w:bCs/>
          <w:iCs/>
          <w:smallCaps/>
          <w:noProof/>
          <w:sz w:val="28"/>
          <w:szCs w:val="28"/>
          <w:lang w:val="ru-RU"/>
        </w:rPr>
        <w:t>ПРИЛОЖЕНИЕ 2</w:t>
      </w:r>
    </w:p>
    <w:p w:rsidR="00A438BD" w:rsidRDefault="00A438BD" w:rsidP="000B1979">
      <w:pPr>
        <w:spacing w:line="480" w:lineRule="auto"/>
        <w:jc w:val="center"/>
        <w:rPr>
          <w:b/>
          <w:bCs/>
          <w:i/>
          <w:iCs/>
          <w:smallCaps/>
          <w:noProof/>
          <w:sz w:val="28"/>
          <w:szCs w:val="28"/>
          <w:lang w:val="ru-RU"/>
        </w:rPr>
      </w:pPr>
    </w:p>
    <w:p w:rsidR="00A438BD" w:rsidRDefault="00A438BD" w:rsidP="000B1979">
      <w:pPr>
        <w:tabs>
          <w:tab w:val="left" w:pos="726"/>
        </w:tabs>
        <w:spacing w:line="360" w:lineRule="auto"/>
        <w:ind w:firstLine="709"/>
        <w:jc w:val="both"/>
        <w:rPr>
          <w:b/>
          <w:bCs/>
          <w:color w:val="000000"/>
          <w:sz w:val="28"/>
          <w:szCs w:val="28"/>
          <w:lang w:val="ru-RU"/>
        </w:rPr>
      </w:pPr>
      <w:r>
        <w:rPr>
          <w:b/>
          <w:bCs/>
          <w:color w:val="000000"/>
          <w:sz w:val="28"/>
          <w:szCs w:val="28"/>
          <w:lang w:val="ru-RU"/>
        </w:rPr>
        <w:t>Памятка учителю, строящему индивидуализированный образовательный процесс.</w:t>
      </w:r>
    </w:p>
    <w:p w:rsidR="00A438BD" w:rsidRDefault="00A438BD" w:rsidP="000B1979">
      <w:pPr>
        <w:tabs>
          <w:tab w:val="left" w:pos="726"/>
        </w:tabs>
        <w:spacing w:line="360" w:lineRule="auto"/>
        <w:ind w:firstLine="709"/>
        <w:jc w:val="both"/>
        <w:rPr>
          <w:i/>
          <w:iCs/>
          <w:color w:val="000000"/>
          <w:sz w:val="28"/>
          <w:szCs w:val="28"/>
          <w:lang w:val="ru-RU"/>
        </w:rPr>
      </w:pPr>
      <w:r>
        <w:rPr>
          <w:color w:val="000000"/>
          <w:sz w:val="28"/>
          <w:szCs w:val="28"/>
          <w:lang w:val="ru-RU"/>
        </w:rPr>
        <w:t xml:space="preserve">Дать ученику </w:t>
      </w:r>
      <w:r>
        <w:rPr>
          <w:b/>
          <w:bCs/>
          <w:i/>
          <w:iCs/>
          <w:color w:val="000000"/>
          <w:sz w:val="28"/>
          <w:szCs w:val="28"/>
          <w:lang w:val="ru-RU"/>
        </w:rPr>
        <w:t>возможность реализовать себя</w:t>
      </w:r>
      <w:r>
        <w:rPr>
          <w:i/>
          <w:iCs/>
          <w:color w:val="000000"/>
          <w:sz w:val="28"/>
          <w:szCs w:val="28"/>
          <w:lang w:val="ru-RU"/>
        </w:rPr>
        <w:t xml:space="preserve"> в познании, учебной деятельности и учебном поведении.</w:t>
      </w:r>
    </w:p>
    <w:p w:rsidR="00A438BD" w:rsidRDefault="00A438BD" w:rsidP="000B1979">
      <w:pPr>
        <w:tabs>
          <w:tab w:val="left" w:pos="726"/>
        </w:tabs>
        <w:spacing w:line="360" w:lineRule="auto"/>
        <w:ind w:firstLine="709"/>
        <w:jc w:val="both"/>
        <w:rPr>
          <w:color w:val="000000"/>
          <w:sz w:val="28"/>
          <w:szCs w:val="28"/>
          <w:lang w:val="ru-RU"/>
        </w:rPr>
      </w:pPr>
      <w:r>
        <w:rPr>
          <w:b/>
          <w:bCs/>
          <w:color w:val="000000"/>
          <w:sz w:val="28"/>
          <w:szCs w:val="28"/>
          <w:lang w:val="ru-RU"/>
        </w:rPr>
        <w:t xml:space="preserve">Основной принцип - </w:t>
      </w:r>
      <w:r>
        <w:rPr>
          <w:b/>
          <w:bCs/>
          <w:i/>
          <w:iCs/>
          <w:color w:val="000000"/>
          <w:sz w:val="28"/>
          <w:szCs w:val="28"/>
          <w:lang w:val="ru-RU"/>
        </w:rPr>
        <w:t>вариативность</w:t>
      </w:r>
      <w:r>
        <w:rPr>
          <w:color w:val="000000"/>
          <w:sz w:val="28"/>
          <w:szCs w:val="28"/>
          <w:lang w:val="ru-RU"/>
        </w:rPr>
        <w:t>, позволяющая проявить ребенку свою индивидуальность, а учителю создать условия для ее поддержки. Вариативность обеспечивается через:</w:t>
      </w:r>
    </w:p>
    <w:p w:rsidR="00A438BD" w:rsidRDefault="00A438BD" w:rsidP="000B1979">
      <w:pPr>
        <w:tabs>
          <w:tab w:val="left" w:pos="726"/>
        </w:tabs>
        <w:spacing w:line="360" w:lineRule="auto"/>
        <w:ind w:firstLine="709"/>
        <w:jc w:val="both"/>
        <w:rPr>
          <w:i/>
          <w:iCs/>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 xml:space="preserve">Предоставление возможности </w:t>
      </w:r>
      <w:r>
        <w:rPr>
          <w:i/>
          <w:iCs/>
          <w:color w:val="000000"/>
          <w:sz w:val="28"/>
          <w:szCs w:val="28"/>
          <w:lang w:val="ru-RU"/>
        </w:rPr>
        <w:t>изучения материала в индивидуальном темпе.</w:t>
      </w:r>
    </w:p>
    <w:p w:rsidR="00A438BD" w:rsidRDefault="00A438BD" w:rsidP="000B1979">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 xml:space="preserve">Возможность </w:t>
      </w:r>
      <w:r>
        <w:rPr>
          <w:i/>
          <w:iCs/>
          <w:color w:val="000000"/>
          <w:sz w:val="28"/>
          <w:szCs w:val="28"/>
          <w:lang w:val="ru-RU"/>
        </w:rPr>
        <w:t>выбора способов проработки</w:t>
      </w:r>
      <w:r>
        <w:rPr>
          <w:color w:val="000000"/>
          <w:sz w:val="28"/>
          <w:szCs w:val="28"/>
          <w:lang w:val="ru-RU"/>
        </w:rPr>
        <w:t xml:space="preserve"> учебного материала.</w:t>
      </w:r>
    </w:p>
    <w:p w:rsidR="00A438BD" w:rsidRDefault="00A438BD" w:rsidP="000B1979">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i/>
          <w:iCs/>
          <w:color w:val="000000"/>
          <w:sz w:val="28"/>
          <w:szCs w:val="28"/>
          <w:lang w:val="ru-RU"/>
        </w:rPr>
        <w:t>Выбор форм предъявления результатов</w:t>
      </w:r>
      <w:r>
        <w:rPr>
          <w:color w:val="000000"/>
          <w:sz w:val="28"/>
          <w:szCs w:val="28"/>
          <w:lang w:val="ru-RU"/>
        </w:rPr>
        <w:t>, контроля.</w:t>
      </w:r>
    </w:p>
    <w:p w:rsidR="00A438BD" w:rsidRDefault="00A438BD" w:rsidP="000B1979">
      <w:pPr>
        <w:tabs>
          <w:tab w:val="left" w:pos="726"/>
        </w:tabs>
        <w:spacing w:line="360" w:lineRule="auto"/>
        <w:ind w:firstLine="709"/>
        <w:jc w:val="both"/>
        <w:rPr>
          <w:b/>
          <w:bCs/>
          <w:color w:val="000000"/>
          <w:sz w:val="28"/>
          <w:szCs w:val="28"/>
          <w:lang w:val="ru-RU"/>
        </w:rPr>
      </w:pPr>
      <w:r>
        <w:rPr>
          <w:b/>
          <w:bCs/>
          <w:color w:val="000000"/>
          <w:sz w:val="28"/>
          <w:szCs w:val="28"/>
          <w:lang w:val="ru-RU"/>
        </w:rPr>
        <w:t>Что следует учитывать при планировании своей деятельности:</w:t>
      </w:r>
    </w:p>
    <w:p w:rsidR="00A438BD" w:rsidRDefault="00A438BD" w:rsidP="000B1979">
      <w:pPr>
        <w:tabs>
          <w:tab w:val="left" w:pos="726"/>
        </w:tabs>
        <w:spacing w:line="360" w:lineRule="auto"/>
        <w:ind w:firstLine="709"/>
        <w:jc w:val="both"/>
        <w:rPr>
          <w:color w:val="000000"/>
          <w:sz w:val="28"/>
          <w:szCs w:val="28"/>
          <w:lang w:val="ru-RU"/>
        </w:rPr>
      </w:pPr>
      <w:r>
        <w:rPr>
          <w:color w:val="000000"/>
          <w:sz w:val="28"/>
          <w:szCs w:val="28"/>
          <w:lang w:val="ru-RU"/>
        </w:rPr>
        <w:t>1) постоянно изучать и хорошо знать индивидуальные особенности темперамента, черты характера, взгляды, вкусы, привычки своих учеников;</w:t>
      </w:r>
    </w:p>
    <w:p w:rsidR="00A438BD" w:rsidRDefault="00A438BD" w:rsidP="000B1979">
      <w:pPr>
        <w:tabs>
          <w:tab w:val="left" w:pos="726"/>
        </w:tabs>
        <w:spacing w:line="360" w:lineRule="auto"/>
        <w:ind w:firstLine="709"/>
        <w:jc w:val="both"/>
        <w:rPr>
          <w:color w:val="000000"/>
          <w:sz w:val="28"/>
          <w:szCs w:val="28"/>
          <w:lang w:val="ru-RU"/>
        </w:rPr>
      </w:pPr>
      <w:r>
        <w:rPr>
          <w:color w:val="000000"/>
          <w:sz w:val="28"/>
          <w:szCs w:val="28"/>
          <w:lang w:val="ru-RU"/>
        </w:rPr>
        <w:t>2) уметь диагностировать и знать реальный уровень сформированности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w:t>
      </w:r>
    </w:p>
    <w:p w:rsidR="00A438BD" w:rsidRDefault="00A438BD" w:rsidP="000B1979">
      <w:pPr>
        <w:tabs>
          <w:tab w:val="left" w:pos="726"/>
        </w:tabs>
        <w:spacing w:line="360" w:lineRule="auto"/>
        <w:ind w:firstLine="709"/>
        <w:jc w:val="both"/>
        <w:rPr>
          <w:color w:val="000000"/>
          <w:sz w:val="28"/>
          <w:szCs w:val="28"/>
          <w:lang w:val="ru-RU"/>
        </w:rPr>
      </w:pPr>
      <w:r>
        <w:rPr>
          <w:color w:val="000000"/>
          <w:sz w:val="28"/>
          <w:szCs w:val="28"/>
          <w:lang w:val="ru-RU"/>
        </w:rPr>
        <w:t>3) постоянно привлекать каждого ученика к посильной для него и все усложняющейся по трудности деятельности, обеспечивающей прогрессивное развитие личности;</w:t>
      </w:r>
    </w:p>
    <w:p w:rsidR="00A438BD" w:rsidRDefault="00A438BD" w:rsidP="000B1979">
      <w:pPr>
        <w:tabs>
          <w:tab w:val="left" w:pos="726"/>
        </w:tabs>
        <w:spacing w:line="360" w:lineRule="auto"/>
        <w:ind w:firstLine="709"/>
        <w:jc w:val="both"/>
        <w:rPr>
          <w:color w:val="000000"/>
          <w:sz w:val="28"/>
          <w:szCs w:val="28"/>
          <w:lang w:val="ru-RU"/>
        </w:rPr>
      </w:pPr>
      <w:r>
        <w:rPr>
          <w:color w:val="000000"/>
          <w:sz w:val="28"/>
          <w:szCs w:val="28"/>
          <w:lang w:val="ru-RU"/>
        </w:rPr>
        <w:t>4) своевременно выявлять и устранять причины, которые могут помешать достижению цели, а если эти причины не удалось вовремя выявить и устранить - оперативно изменять тактику обучения в зависимости от новых сложившихся условий и обстоятельств;</w:t>
      </w:r>
    </w:p>
    <w:p w:rsidR="00A438BD" w:rsidRDefault="00A438BD" w:rsidP="000B1979">
      <w:pPr>
        <w:tabs>
          <w:tab w:val="left" w:pos="726"/>
        </w:tabs>
        <w:spacing w:line="360" w:lineRule="auto"/>
        <w:ind w:firstLine="709"/>
        <w:jc w:val="both"/>
        <w:rPr>
          <w:color w:val="000000"/>
          <w:sz w:val="28"/>
          <w:szCs w:val="28"/>
          <w:lang w:val="ru-RU"/>
        </w:rPr>
      </w:pPr>
      <w:r>
        <w:rPr>
          <w:color w:val="000000"/>
          <w:sz w:val="28"/>
          <w:szCs w:val="28"/>
          <w:lang w:val="ru-RU"/>
        </w:rPr>
        <w:t>5) максимально опираться на собственную активность личности;</w:t>
      </w:r>
    </w:p>
    <w:p w:rsidR="00A438BD" w:rsidRDefault="00A438BD" w:rsidP="000B1979">
      <w:pPr>
        <w:tabs>
          <w:tab w:val="left" w:pos="726"/>
        </w:tabs>
        <w:spacing w:line="360" w:lineRule="auto"/>
        <w:ind w:firstLine="709"/>
        <w:jc w:val="both"/>
        <w:rPr>
          <w:color w:val="000000"/>
          <w:sz w:val="28"/>
          <w:szCs w:val="28"/>
          <w:lang w:val="ru-RU"/>
        </w:rPr>
      </w:pPr>
      <w:r>
        <w:rPr>
          <w:color w:val="000000"/>
          <w:sz w:val="28"/>
          <w:szCs w:val="28"/>
          <w:lang w:val="ru-RU"/>
        </w:rPr>
        <w:t>6) сочетать воспитание с самовоспитанием личности, помогать в выборе целей, методов, форм самовоспитания;</w:t>
      </w:r>
    </w:p>
    <w:p w:rsidR="00A438BD" w:rsidRDefault="001E5944" w:rsidP="000B1979">
      <w:pPr>
        <w:tabs>
          <w:tab w:val="left" w:pos="726"/>
        </w:tabs>
        <w:spacing w:line="360" w:lineRule="auto"/>
        <w:ind w:firstLine="709"/>
        <w:jc w:val="both"/>
        <w:rPr>
          <w:color w:val="000000"/>
          <w:sz w:val="28"/>
          <w:szCs w:val="28"/>
          <w:lang w:val="ru-RU"/>
        </w:rPr>
      </w:pPr>
      <w:r>
        <w:rPr>
          <w:color w:val="000000"/>
          <w:sz w:val="28"/>
          <w:szCs w:val="28"/>
          <w:lang w:val="ru-RU"/>
        </w:rPr>
        <w:t>7) развивать</w:t>
      </w:r>
      <w:r w:rsidR="00A438BD">
        <w:rPr>
          <w:color w:val="000000"/>
          <w:sz w:val="28"/>
          <w:szCs w:val="28"/>
          <w:lang w:val="ru-RU"/>
        </w:rPr>
        <w:t xml:space="preserve"> самостоятельность, инициативу учеников, не с</w:t>
      </w:r>
      <w:r>
        <w:rPr>
          <w:color w:val="000000"/>
          <w:sz w:val="28"/>
          <w:szCs w:val="28"/>
          <w:lang w:val="ru-RU"/>
        </w:rPr>
        <w:t>только руководить, сколько умело организовывать и направлять</w:t>
      </w:r>
      <w:r w:rsidR="00A438BD">
        <w:rPr>
          <w:color w:val="000000"/>
          <w:sz w:val="28"/>
          <w:szCs w:val="28"/>
          <w:lang w:val="ru-RU"/>
        </w:rPr>
        <w:t xml:space="preserve"> ведущую к успеху деятельность.</w:t>
      </w:r>
    </w:p>
    <w:p w:rsidR="00A438BD" w:rsidRDefault="00A438BD" w:rsidP="000B1979">
      <w:pPr>
        <w:tabs>
          <w:tab w:val="left" w:pos="726"/>
        </w:tabs>
        <w:spacing w:line="360" w:lineRule="auto"/>
        <w:ind w:firstLine="709"/>
        <w:jc w:val="both"/>
        <w:rPr>
          <w:b/>
          <w:bCs/>
          <w:color w:val="000000"/>
          <w:sz w:val="28"/>
          <w:szCs w:val="28"/>
          <w:lang w:val="ru-RU"/>
        </w:rPr>
      </w:pPr>
      <w:r>
        <w:rPr>
          <w:b/>
          <w:bCs/>
          <w:color w:val="000000"/>
          <w:sz w:val="28"/>
          <w:szCs w:val="28"/>
          <w:lang w:val="ru-RU"/>
        </w:rPr>
        <w:t>Какими стратегиями может воспользоваться учитель:</w:t>
      </w:r>
    </w:p>
    <w:p w:rsidR="00A438BD" w:rsidRDefault="00A438BD" w:rsidP="000B1979">
      <w:pPr>
        <w:tabs>
          <w:tab w:val="left" w:pos="726"/>
        </w:tabs>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Стратегия ускорения - изучение учебного материала (без изменения содержания) за более короткий период времени или прохождение его в более раннем возрасте;</w:t>
      </w:r>
    </w:p>
    <w:p w:rsidR="00A438BD" w:rsidRDefault="00A438BD" w:rsidP="000B1979">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Стратегия обогащения - охват большего круга проблем и более глубокое их изучение с группой, отдельными учащимися на уроках и внеурочной деятельности;</w:t>
      </w:r>
    </w:p>
    <w:p w:rsidR="00A438BD" w:rsidRDefault="00A438BD" w:rsidP="000B1979">
      <w:pPr>
        <w:spacing w:line="360" w:lineRule="auto"/>
        <w:ind w:firstLine="709"/>
        <w:jc w:val="both"/>
        <w:rPr>
          <w:color w:val="000000"/>
          <w:sz w:val="28"/>
          <w:szCs w:val="28"/>
          <w:lang w:val="ru-RU"/>
        </w:rPr>
      </w:pPr>
      <w:r>
        <w:rPr>
          <w:rFonts w:ascii="Wingdings" w:hAnsi="Wingdings" w:cs="Wingdings"/>
          <w:color w:val="000000"/>
          <w:sz w:val="28"/>
          <w:szCs w:val="28"/>
          <w:lang w:val="ru-RU"/>
        </w:rPr>
        <w:t></w:t>
      </w:r>
      <w:r>
        <w:rPr>
          <w:rFonts w:ascii="Wingdings" w:hAnsi="Wingdings" w:cs="Wingdings"/>
          <w:color w:val="000000"/>
          <w:sz w:val="28"/>
          <w:szCs w:val="28"/>
          <w:lang w:val="ru-RU"/>
        </w:rPr>
        <w:tab/>
      </w:r>
      <w:r>
        <w:rPr>
          <w:color w:val="000000"/>
          <w:sz w:val="28"/>
          <w:szCs w:val="28"/>
          <w:lang w:val="ru-RU"/>
        </w:rPr>
        <w:t>Стратегия группирования - гомогенная группировка детей одинакового уровня; выделение групп быстро продвигающихся детей для обучения по индивидуальным планам.</w:t>
      </w:r>
    </w:p>
    <w:p w:rsidR="00A438BD" w:rsidRDefault="00A438BD" w:rsidP="000B1979">
      <w:pPr>
        <w:tabs>
          <w:tab w:val="left" w:pos="726"/>
        </w:tabs>
        <w:spacing w:line="360" w:lineRule="auto"/>
        <w:ind w:firstLine="709"/>
        <w:jc w:val="both"/>
        <w:rPr>
          <w:b/>
          <w:bCs/>
          <w:color w:val="000000"/>
          <w:sz w:val="28"/>
          <w:szCs w:val="28"/>
          <w:lang w:val="ru-RU"/>
        </w:rPr>
      </w:pPr>
      <w:r>
        <w:rPr>
          <w:b/>
          <w:bCs/>
          <w:color w:val="000000"/>
          <w:sz w:val="28"/>
          <w:szCs w:val="28"/>
          <w:lang w:val="ru-RU"/>
        </w:rPr>
        <w:t>О чем следует помнить, организуя уровневую дифференциацию:</w:t>
      </w:r>
    </w:p>
    <w:p w:rsidR="00A438BD" w:rsidRDefault="00A438BD" w:rsidP="000B1979">
      <w:pPr>
        <w:tabs>
          <w:tab w:val="left" w:pos="726"/>
        </w:tabs>
        <w:spacing w:line="360" w:lineRule="auto"/>
        <w:ind w:firstLine="709"/>
        <w:jc w:val="both"/>
        <w:rPr>
          <w:color w:val="000000"/>
          <w:sz w:val="28"/>
          <w:szCs w:val="28"/>
          <w:lang w:val="ru-RU"/>
        </w:rPr>
      </w:pPr>
      <w:r>
        <w:rPr>
          <w:color w:val="000000"/>
          <w:sz w:val="28"/>
          <w:szCs w:val="28"/>
          <w:lang w:val="ru-RU"/>
        </w:rPr>
        <w:t>При уровневой дифференциации предлагается перейти в процессе обучения от ориентации на максимум содержания к ориентации на минимум. Необходимо четко определить минимум, без которого ученик не сможет двигаться дальше в изучении данного предмета. Минимальный уровень - уровень, который задается в виде перечня понятий, законов, закономерностей, в виде вопросов, на которые ученик должен ответить, в виде образцов типовых задач, которые он должен уметь решать. Исходя из минимума определяется содержание, которое необходимо освоить ученику на последующих (общем, продвинутом) уровнях.</w:t>
      </w:r>
    </w:p>
    <w:p w:rsidR="005A15F3" w:rsidRPr="004A483C" w:rsidRDefault="005A15F3" w:rsidP="000B1979">
      <w:pPr>
        <w:spacing w:line="360" w:lineRule="auto"/>
        <w:jc w:val="both"/>
        <w:rPr>
          <w:lang w:val="ru-RU"/>
        </w:rPr>
      </w:pPr>
    </w:p>
    <w:sectPr w:rsidR="005A15F3" w:rsidRPr="004A483C" w:rsidSect="00FC4F9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37" w:rsidRDefault="00112D37" w:rsidP="004A483C">
      <w:r>
        <w:separator/>
      </w:r>
    </w:p>
  </w:endnote>
  <w:endnote w:type="continuationSeparator" w:id="0">
    <w:p w:rsidR="00112D37" w:rsidRDefault="00112D37" w:rsidP="004A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970"/>
      <w:docPartObj>
        <w:docPartGallery w:val="Page Numbers (Bottom of Page)"/>
        <w:docPartUnique/>
      </w:docPartObj>
    </w:sdtPr>
    <w:sdtEndPr/>
    <w:sdtContent>
      <w:p w:rsidR="00FC4F9D" w:rsidRDefault="00112D37">
        <w:pPr>
          <w:pStyle w:val="a5"/>
          <w:jc w:val="center"/>
        </w:pPr>
        <w:r>
          <w:rPr>
            <w:noProof/>
          </w:rPr>
          <w:fldChar w:fldCharType="begin"/>
        </w:r>
        <w:r>
          <w:rPr>
            <w:noProof/>
          </w:rPr>
          <w:instrText xml:space="preserve"> PAGE   \* MERGEFORMAT </w:instrText>
        </w:r>
        <w:r>
          <w:rPr>
            <w:noProof/>
          </w:rPr>
          <w:fldChar w:fldCharType="separate"/>
        </w:r>
        <w:r w:rsidR="00642897">
          <w:rPr>
            <w:noProof/>
          </w:rPr>
          <w:t>2</w:t>
        </w:r>
        <w:r>
          <w:rPr>
            <w:noProof/>
          </w:rPr>
          <w:fldChar w:fldCharType="end"/>
        </w:r>
      </w:p>
    </w:sdtContent>
  </w:sdt>
  <w:p w:rsidR="00FC4F9D" w:rsidRDefault="00FC4F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37" w:rsidRDefault="00112D37" w:rsidP="004A483C">
      <w:r>
        <w:separator/>
      </w:r>
    </w:p>
  </w:footnote>
  <w:footnote w:type="continuationSeparator" w:id="0">
    <w:p w:rsidR="00112D37" w:rsidRDefault="00112D37" w:rsidP="004A4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66B4"/>
    <w:rsid w:val="00022470"/>
    <w:rsid w:val="000628E4"/>
    <w:rsid w:val="000A24A1"/>
    <w:rsid w:val="000B1979"/>
    <w:rsid w:val="00112D37"/>
    <w:rsid w:val="0015778F"/>
    <w:rsid w:val="001E5944"/>
    <w:rsid w:val="002166B4"/>
    <w:rsid w:val="002D372E"/>
    <w:rsid w:val="004A483C"/>
    <w:rsid w:val="005A15F3"/>
    <w:rsid w:val="00637810"/>
    <w:rsid w:val="00642124"/>
    <w:rsid w:val="00642897"/>
    <w:rsid w:val="00707626"/>
    <w:rsid w:val="007F5B9A"/>
    <w:rsid w:val="008946E8"/>
    <w:rsid w:val="00A431CC"/>
    <w:rsid w:val="00A438BD"/>
    <w:rsid w:val="00B63446"/>
    <w:rsid w:val="00BC1CAE"/>
    <w:rsid w:val="00C02C4B"/>
    <w:rsid w:val="00C650D3"/>
    <w:rsid w:val="00CB7B38"/>
    <w:rsid w:val="00D85D17"/>
    <w:rsid w:val="00DB314D"/>
    <w:rsid w:val="00DB605E"/>
    <w:rsid w:val="00FC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5E349-E0A7-4E6A-9F55-2E7B4567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B4"/>
    <w:pPr>
      <w:widowControl w:val="0"/>
      <w:autoSpaceDE w:val="0"/>
      <w:autoSpaceDN w:val="0"/>
      <w:adjustRightInd w:val="0"/>
      <w:spacing w:line="240" w:lineRule="auto"/>
    </w:pPr>
    <w:rPr>
      <w:rFonts w:ascii="Times New Roman CYR" w:eastAsiaTheme="minorEastAsia" w:hAnsi="Times New Roman CYR" w:cs="Times New Roman CYR"/>
      <w:sz w:val="24"/>
      <w:szCs w:val="24"/>
      <w:lang w:val="sr-Cyrl-BA" w:eastAsia="ru-RU"/>
    </w:rPr>
  </w:style>
  <w:style w:type="paragraph" w:styleId="1">
    <w:name w:val="heading 1"/>
    <w:basedOn w:val="a"/>
    <w:next w:val="a"/>
    <w:link w:val="10"/>
    <w:uiPriority w:val="99"/>
    <w:qFormat/>
    <w:rsid w:val="007F5B9A"/>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483C"/>
    <w:pPr>
      <w:tabs>
        <w:tab w:val="center" w:pos="4677"/>
        <w:tab w:val="right" w:pos="9355"/>
      </w:tabs>
    </w:pPr>
  </w:style>
  <w:style w:type="character" w:customStyle="1" w:styleId="a4">
    <w:name w:val="Верхний колонтитул Знак"/>
    <w:basedOn w:val="a0"/>
    <w:link w:val="a3"/>
    <w:uiPriority w:val="99"/>
    <w:semiHidden/>
    <w:rsid w:val="004A483C"/>
    <w:rPr>
      <w:rFonts w:ascii="Times New Roman CYR" w:eastAsiaTheme="minorEastAsia" w:hAnsi="Times New Roman CYR" w:cs="Times New Roman CYR"/>
      <w:sz w:val="24"/>
      <w:szCs w:val="24"/>
      <w:lang w:val="sr-Cyrl-BA" w:eastAsia="ru-RU"/>
    </w:rPr>
  </w:style>
  <w:style w:type="paragraph" w:styleId="a5">
    <w:name w:val="footer"/>
    <w:basedOn w:val="a"/>
    <w:link w:val="a6"/>
    <w:uiPriority w:val="99"/>
    <w:unhideWhenUsed/>
    <w:rsid w:val="004A483C"/>
    <w:pPr>
      <w:tabs>
        <w:tab w:val="center" w:pos="4677"/>
        <w:tab w:val="right" w:pos="9355"/>
      </w:tabs>
    </w:pPr>
  </w:style>
  <w:style w:type="character" w:customStyle="1" w:styleId="a6">
    <w:name w:val="Нижний колонтитул Знак"/>
    <w:basedOn w:val="a0"/>
    <w:link w:val="a5"/>
    <w:uiPriority w:val="99"/>
    <w:rsid w:val="004A483C"/>
    <w:rPr>
      <w:rFonts w:ascii="Times New Roman CYR" w:eastAsiaTheme="minorEastAsia" w:hAnsi="Times New Roman CYR" w:cs="Times New Roman CYR"/>
      <w:sz w:val="24"/>
      <w:szCs w:val="24"/>
      <w:lang w:val="sr-Cyrl-BA" w:eastAsia="ru-RU"/>
    </w:rPr>
  </w:style>
  <w:style w:type="character" w:customStyle="1" w:styleId="10">
    <w:name w:val="Заголовок 1 Знак"/>
    <w:basedOn w:val="a0"/>
    <w:link w:val="1"/>
    <w:uiPriority w:val="9"/>
    <w:rsid w:val="007F5B9A"/>
    <w:rPr>
      <w:rFonts w:ascii="Times New Roman CYR" w:eastAsiaTheme="minorEastAsia" w:hAnsi="Times New Roman CYR" w:cs="Times New Roman CYR"/>
      <w:sz w:val="24"/>
      <w:szCs w:val="24"/>
      <w:lang w:val="sr-Cyrl-B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AC19-3737-4F98-BEDD-FC28537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Наташа</cp:lastModifiedBy>
  <cp:revision>3</cp:revision>
  <dcterms:created xsi:type="dcterms:W3CDTF">2016-08-29T11:28:00Z</dcterms:created>
  <dcterms:modified xsi:type="dcterms:W3CDTF">2018-12-12T21:12:00Z</dcterms:modified>
</cp:coreProperties>
</file>