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13" w:rsidRPr="003646F7" w:rsidRDefault="001C3D5E" w:rsidP="00862A13">
      <w:pPr>
        <w:rPr>
          <w:kern w:val="24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</w:t>
      </w:r>
      <w:r w:rsidR="00862A13" w:rsidRPr="003646F7">
        <w:rPr>
          <w:sz w:val="28"/>
          <w:szCs w:val="28"/>
        </w:rPr>
        <w:t>Ростовская область,</w:t>
      </w:r>
      <w:r w:rsidR="00862A13" w:rsidRPr="003646F7">
        <w:rPr>
          <w:b/>
          <w:sz w:val="28"/>
          <w:szCs w:val="28"/>
        </w:rPr>
        <w:t xml:space="preserve"> </w:t>
      </w:r>
      <w:proofErr w:type="spellStart"/>
      <w:r w:rsidR="00862A13" w:rsidRPr="003646F7">
        <w:rPr>
          <w:kern w:val="24"/>
          <w:sz w:val="28"/>
          <w:szCs w:val="28"/>
          <w:lang w:eastAsia="en-US"/>
        </w:rPr>
        <w:t>Волгодонской</w:t>
      </w:r>
      <w:proofErr w:type="spellEnd"/>
      <w:r w:rsidR="00862A13" w:rsidRPr="003646F7">
        <w:rPr>
          <w:kern w:val="24"/>
          <w:sz w:val="28"/>
          <w:szCs w:val="28"/>
          <w:lang w:eastAsia="en-US"/>
        </w:rPr>
        <w:t xml:space="preserve"> район, </w:t>
      </w:r>
    </w:p>
    <w:p w:rsidR="00862A13" w:rsidRPr="003646F7" w:rsidRDefault="00862A13" w:rsidP="00862A13">
      <w:pPr>
        <w:rPr>
          <w:kern w:val="24"/>
          <w:sz w:val="28"/>
          <w:szCs w:val="28"/>
          <w:lang w:eastAsia="en-US"/>
        </w:rPr>
      </w:pPr>
      <w:r w:rsidRPr="00627AFD">
        <w:rPr>
          <w:kern w:val="24"/>
          <w:sz w:val="28"/>
          <w:szCs w:val="28"/>
          <w:lang w:eastAsia="en-US"/>
        </w:rPr>
        <w:t xml:space="preserve">               </w:t>
      </w:r>
      <w:r w:rsidRPr="003646F7">
        <w:rPr>
          <w:kern w:val="24"/>
          <w:sz w:val="28"/>
          <w:szCs w:val="28"/>
          <w:lang w:eastAsia="en-US"/>
        </w:rPr>
        <w:t xml:space="preserve">Муниципальное общеобразовательное учреждение: </w:t>
      </w:r>
    </w:p>
    <w:p w:rsidR="00862A13" w:rsidRPr="003646F7" w:rsidRDefault="00862A13" w:rsidP="00862A13">
      <w:pPr>
        <w:rPr>
          <w:kern w:val="24"/>
          <w:sz w:val="28"/>
          <w:szCs w:val="28"/>
          <w:lang w:eastAsia="en-US"/>
        </w:rPr>
      </w:pPr>
      <w:r w:rsidRPr="003646F7">
        <w:rPr>
          <w:kern w:val="24"/>
          <w:sz w:val="28"/>
          <w:szCs w:val="28"/>
          <w:lang w:eastAsia="en-US"/>
        </w:rPr>
        <w:t xml:space="preserve"> </w:t>
      </w:r>
      <w:r w:rsidRPr="00627AFD">
        <w:rPr>
          <w:kern w:val="24"/>
          <w:sz w:val="28"/>
          <w:szCs w:val="28"/>
          <w:lang w:eastAsia="en-US"/>
        </w:rPr>
        <w:t xml:space="preserve">              </w:t>
      </w:r>
      <w:proofErr w:type="spellStart"/>
      <w:r w:rsidRPr="003646F7">
        <w:rPr>
          <w:kern w:val="24"/>
          <w:sz w:val="28"/>
          <w:szCs w:val="28"/>
          <w:lang w:eastAsia="en-US"/>
        </w:rPr>
        <w:t>Лагутнинская</w:t>
      </w:r>
      <w:proofErr w:type="spellEnd"/>
      <w:r w:rsidRPr="003646F7">
        <w:rPr>
          <w:kern w:val="24"/>
          <w:sz w:val="28"/>
          <w:szCs w:val="28"/>
          <w:lang w:eastAsia="en-US"/>
        </w:rPr>
        <w:t xml:space="preserve"> средняя общеобразовательная школа</w:t>
      </w:r>
      <w:r w:rsidRPr="00627AFD">
        <w:rPr>
          <w:kern w:val="24"/>
          <w:sz w:val="28"/>
          <w:szCs w:val="28"/>
          <w:lang w:eastAsia="en-US"/>
        </w:rPr>
        <w:t xml:space="preserve"> </w:t>
      </w:r>
    </w:p>
    <w:p w:rsidR="00862A13" w:rsidRPr="00627AFD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</w:t>
      </w:r>
      <w:r w:rsidR="002E69DC">
        <w:rPr>
          <w:b/>
          <w:sz w:val="28"/>
          <w:szCs w:val="28"/>
        </w:rPr>
        <w:t xml:space="preserve">      </w:t>
      </w:r>
      <w:r w:rsidRPr="00554FDD">
        <w:rPr>
          <w:b/>
          <w:sz w:val="44"/>
          <w:szCs w:val="44"/>
        </w:rPr>
        <w:t>«Россия – мое Отечество»</w:t>
      </w:r>
    </w:p>
    <w:p w:rsidR="002E69DC" w:rsidRPr="00554FDD" w:rsidRDefault="002E69DC" w:rsidP="00862A1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(проект)</w:t>
      </w:r>
    </w:p>
    <w:p w:rsidR="00862A13" w:rsidRPr="00C579CD" w:rsidRDefault="00862A13" w:rsidP="00862A13">
      <w:pPr>
        <w:rPr>
          <w:b/>
          <w:sz w:val="28"/>
          <w:szCs w:val="28"/>
        </w:rPr>
      </w:pPr>
    </w:p>
    <w:p w:rsidR="00862A13" w:rsidRPr="00C579CD" w:rsidRDefault="00862A13" w:rsidP="00862A13">
      <w:pPr>
        <w:rPr>
          <w:b/>
          <w:sz w:val="28"/>
          <w:szCs w:val="28"/>
        </w:rPr>
      </w:pPr>
    </w:p>
    <w:p w:rsidR="00862A13" w:rsidRPr="00C579CD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Pr="00C579CD" w:rsidRDefault="00862A13" w:rsidP="00862A13">
      <w:pPr>
        <w:rPr>
          <w:b/>
          <w:sz w:val="28"/>
          <w:szCs w:val="28"/>
        </w:rPr>
      </w:pPr>
    </w:p>
    <w:p w:rsidR="00862A13" w:rsidRPr="00181047" w:rsidRDefault="00862A13" w:rsidP="00862A13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79CD">
        <w:rPr>
          <w:b/>
          <w:bCs/>
          <w:sz w:val="28"/>
          <w:szCs w:val="28"/>
        </w:rPr>
        <w:t xml:space="preserve">                                                        </w:t>
      </w:r>
      <w:r w:rsidRPr="00181047">
        <w:rPr>
          <w:bCs/>
          <w:sz w:val="28"/>
          <w:szCs w:val="28"/>
        </w:rPr>
        <w:t>Автор проекта:</w:t>
      </w:r>
    </w:p>
    <w:p w:rsidR="00862A13" w:rsidRPr="00181047" w:rsidRDefault="00862A13" w:rsidP="00862A13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81047">
        <w:rPr>
          <w:bCs/>
          <w:sz w:val="28"/>
          <w:szCs w:val="28"/>
        </w:rPr>
        <w:t xml:space="preserve">                                                    </w:t>
      </w:r>
      <w:proofErr w:type="spellStart"/>
      <w:r w:rsidRPr="00181047">
        <w:rPr>
          <w:bCs/>
          <w:sz w:val="28"/>
          <w:szCs w:val="28"/>
        </w:rPr>
        <w:t>Прутко</w:t>
      </w:r>
      <w:proofErr w:type="spellEnd"/>
      <w:r w:rsidRPr="00181047">
        <w:rPr>
          <w:bCs/>
          <w:sz w:val="28"/>
          <w:szCs w:val="28"/>
        </w:rPr>
        <w:t xml:space="preserve"> Н.И.,</w:t>
      </w:r>
    </w:p>
    <w:p w:rsidR="00862A13" w:rsidRPr="00181047" w:rsidRDefault="00862A13" w:rsidP="00862A13">
      <w:pPr>
        <w:pStyle w:val="a4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181047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181047">
        <w:rPr>
          <w:bCs/>
          <w:sz w:val="28"/>
          <w:szCs w:val="28"/>
        </w:rPr>
        <w:t xml:space="preserve">учитель русского языка </w:t>
      </w:r>
    </w:p>
    <w:p w:rsidR="00862A13" w:rsidRPr="00181047" w:rsidRDefault="00862A13" w:rsidP="00862A13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81047">
        <w:rPr>
          <w:bCs/>
          <w:sz w:val="28"/>
          <w:szCs w:val="28"/>
        </w:rPr>
        <w:t xml:space="preserve">                                                     и литературы</w:t>
      </w: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862A13">
      <w:pPr>
        <w:rPr>
          <w:b/>
          <w:sz w:val="28"/>
          <w:szCs w:val="28"/>
        </w:rPr>
      </w:pPr>
    </w:p>
    <w:p w:rsidR="00862A13" w:rsidRDefault="00862A13" w:rsidP="001C3D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1C3D5E" w:rsidRDefault="001C3D5E" w:rsidP="001C3D5E">
      <w:pPr>
        <w:rPr>
          <w:sz w:val="28"/>
          <w:szCs w:val="28"/>
        </w:rPr>
      </w:pPr>
    </w:p>
    <w:p w:rsidR="001C3D5E" w:rsidRPr="00D934F9" w:rsidRDefault="001C3D5E" w:rsidP="001C3D5E">
      <w:pPr>
        <w:rPr>
          <w:sz w:val="28"/>
          <w:szCs w:val="28"/>
        </w:rPr>
      </w:pPr>
    </w:p>
    <w:p w:rsidR="00862A13" w:rsidRPr="00BD280F" w:rsidRDefault="00862A13" w:rsidP="00862A13">
      <w:pPr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bookmarkStart w:id="0" w:name="_GoBack"/>
      <w:bookmarkEnd w:id="0"/>
      <w:r w:rsidRPr="00BD280F">
        <w:rPr>
          <w:b/>
        </w:rPr>
        <w:t xml:space="preserve"> «Россия – мое Отечество»</w:t>
      </w:r>
    </w:p>
    <w:p w:rsidR="00862A13" w:rsidRPr="00BD280F" w:rsidRDefault="00862A13" w:rsidP="00862A13">
      <w:pPr>
        <w:ind w:left="-567" w:firstLine="851"/>
        <w:rPr>
          <w:b/>
        </w:rPr>
      </w:pPr>
      <w:r w:rsidRPr="00BD280F">
        <w:rPr>
          <w:b/>
        </w:rPr>
        <w:t>1. Обоснование для выдвижения проекта</w:t>
      </w:r>
    </w:p>
    <w:p w:rsidR="00862A13" w:rsidRPr="00BD280F" w:rsidRDefault="00862A13" w:rsidP="00862A13">
      <w:pPr>
        <w:ind w:left="-567" w:firstLine="851"/>
        <w:jc w:val="both"/>
      </w:pPr>
      <w:r w:rsidRPr="00BD280F">
        <w:t>Современное российское сообщество остро ощущает потребность в профессионально и социал</w:t>
      </w:r>
      <w:r w:rsidR="00CF5058">
        <w:t>ьно грамотных гражданах</w:t>
      </w:r>
      <w:r w:rsidRPr="00BD280F">
        <w:t>:</w:t>
      </w:r>
    </w:p>
    <w:p w:rsidR="00862A13" w:rsidRPr="00BD280F" w:rsidRDefault="00671EF5" w:rsidP="00862A13">
      <w:pPr>
        <w:ind w:left="-567" w:firstLine="851"/>
        <w:jc w:val="both"/>
      </w:pPr>
      <w:r>
        <w:t xml:space="preserve">- </w:t>
      </w:r>
      <w:proofErr w:type="gramStart"/>
      <w:r>
        <w:t>обладающих</w:t>
      </w:r>
      <w:proofErr w:type="gramEnd"/>
      <w:r w:rsidR="00862A13" w:rsidRPr="00BD280F">
        <w:t xml:space="preserve"> мировоззренческой системой, основу которой составляет высокоразвитое патриотическое чувство;</w:t>
      </w:r>
    </w:p>
    <w:p w:rsidR="00862A13" w:rsidRPr="00BD280F" w:rsidRDefault="00671EF5" w:rsidP="00862A13">
      <w:pPr>
        <w:ind w:left="-567" w:firstLine="851"/>
        <w:jc w:val="both"/>
      </w:pPr>
      <w:r>
        <w:t xml:space="preserve">- </w:t>
      </w:r>
      <w:proofErr w:type="gramStart"/>
      <w:r>
        <w:t>умеющих</w:t>
      </w:r>
      <w:proofErr w:type="gramEnd"/>
      <w:r w:rsidR="00862A13" w:rsidRPr="00BD280F">
        <w:t xml:space="preserve"> делать обоснованный и ответственный выбор, базирующийся на патриотической гражданской позиции;</w:t>
      </w:r>
    </w:p>
    <w:p w:rsidR="00862A13" w:rsidRPr="00BD280F" w:rsidRDefault="00671EF5" w:rsidP="00862A13">
      <w:pPr>
        <w:ind w:left="-567" w:firstLine="851"/>
        <w:jc w:val="both"/>
      </w:pPr>
      <w:proofErr w:type="gramStart"/>
      <w:r>
        <w:t>- осознанно принимающих</w:t>
      </w:r>
      <w:r w:rsidR="00862A13" w:rsidRPr="00BD280F">
        <w:t xml:space="preserve"> на себя лидерские позиции, сопряженные с чувством полной своей ответственности за принятые решения и содеянные поступки;</w:t>
      </w:r>
      <w:proofErr w:type="gramEnd"/>
    </w:p>
    <w:p w:rsidR="00862A13" w:rsidRPr="00BD280F" w:rsidRDefault="00671EF5" w:rsidP="00862A13">
      <w:pPr>
        <w:ind w:left="-567" w:firstLine="851"/>
        <w:jc w:val="both"/>
      </w:pPr>
      <w:r>
        <w:t>- умеющих</w:t>
      </w:r>
      <w:r w:rsidR="00862A13" w:rsidRPr="00BD280F">
        <w:t xml:space="preserve"> достигать позитивных результатов в общественной деятельности;</w:t>
      </w:r>
    </w:p>
    <w:p w:rsidR="00862A13" w:rsidRPr="00BD280F" w:rsidRDefault="00671EF5" w:rsidP="00862A13">
      <w:pPr>
        <w:ind w:left="-567" w:firstLine="851"/>
        <w:jc w:val="both"/>
      </w:pPr>
      <w:r>
        <w:t xml:space="preserve">- </w:t>
      </w:r>
      <w:proofErr w:type="gramStart"/>
      <w:r>
        <w:t>обладающих</w:t>
      </w:r>
      <w:proofErr w:type="gramEnd"/>
      <w:r w:rsidR="00862A13" w:rsidRPr="00BD280F">
        <w:t xml:space="preserve"> способностями быстро и конструктивно реагировать на возникающие социальные проблемы, преодолевать конфликтные ситуации.</w:t>
      </w:r>
    </w:p>
    <w:p w:rsidR="00862A13" w:rsidRPr="00BD280F" w:rsidRDefault="00862A13" w:rsidP="00862A13">
      <w:pPr>
        <w:ind w:left="-567" w:firstLine="851"/>
        <w:jc w:val="both"/>
      </w:pPr>
      <w:r w:rsidRPr="00BD280F">
        <w:t>Основы перечисленных выше общественных и гражданско-нравственных компетенций позволяет воспитать в личности молодого человека современное образовательное пространство, включающее совместные и согласованные действия социума, семьи и образовательного учреждения.</w:t>
      </w:r>
    </w:p>
    <w:p w:rsidR="00862A13" w:rsidRPr="00BD280F" w:rsidRDefault="00862A13" w:rsidP="00862A13">
      <w:pPr>
        <w:tabs>
          <w:tab w:val="left" w:pos="3097"/>
        </w:tabs>
        <w:ind w:left="-567" w:firstLine="851"/>
        <w:jc w:val="both"/>
        <w:rPr>
          <w:b/>
        </w:rPr>
      </w:pPr>
      <w:r w:rsidRPr="00BD280F">
        <w:rPr>
          <w:b/>
        </w:rPr>
        <w:t xml:space="preserve">2.Цель проекта </w:t>
      </w:r>
      <w:r w:rsidRPr="00BD280F">
        <w:rPr>
          <w:b/>
        </w:rPr>
        <w:tab/>
      </w:r>
    </w:p>
    <w:p w:rsidR="00862A13" w:rsidRPr="00BD280F" w:rsidRDefault="00862A13" w:rsidP="00862A13">
      <w:pPr>
        <w:ind w:left="-567" w:firstLine="851"/>
        <w:jc w:val="both"/>
      </w:pPr>
      <w:r w:rsidRPr="00BD280F">
        <w:t xml:space="preserve">Формирование основ гражданско-нравственной культуры и патриотической ориентации россиянина поколения </w:t>
      </w:r>
      <w:r w:rsidRPr="00BD280F">
        <w:rPr>
          <w:lang w:val="en-US"/>
        </w:rPr>
        <w:t>XXI</w:t>
      </w:r>
      <w:r w:rsidRPr="00BD280F">
        <w:t xml:space="preserve"> века, создание условий для овладения им общественно – социальными компетенциями, необходимыми для дальнейшей ориентации в жизни современного социума.</w:t>
      </w:r>
    </w:p>
    <w:p w:rsidR="00862A13" w:rsidRPr="00BD280F" w:rsidRDefault="00862A13" w:rsidP="00862A13">
      <w:pPr>
        <w:ind w:left="-567" w:firstLine="851"/>
        <w:jc w:val="both"/>
        <w:rPr>
          <w:b/>
        </w:rPr>
      </w:pPr>
      <w:r w:rsidRPr="00BD280F">
        <w:rPr>
          <w:b/>
        </w:rPr>
        <w:t>3. Задачи проекта</w:t>
      </w:r>
    </w:p>
    <w:p w:rsidR="00862A13" w:rsidRPr="00BD280F" w:rsidRDefault="00862A13" w:rsidP="00862A13">
      <w:pPr>
        <w:pStyle w:val="a3"/>
        <w:numPr>
          <w:ilvl w:val="0"/>
          <w:numId w:val="1"/>
        </w:numPr>
        <w:ind w:left="-567" w:firstLine="851"/>
        <w:jc w:val="both"/>
      </w:pPr>
      <w:r w:rsidRPr="00BD280F">
        <w:t>На основе имеющегося в школе уклада образовательного процесса, основанного на почитании духовных ценностей и традиций, совершенствовать методы воспитания патриотического сознания школьника.</w:t>
      </w:r>
    </w:p>
    <w:p w:rsidR="00862A13" w:rsidRPr="00BD280F" w:rsidRDefault="00862A13" w:rsidP="00862A13">
      <w:pPr>
        <w:pStyle w:val="a3"/>
        <w:numPr>
          <w:ilvl w:val="0"/>
          <w:numId w:val="1"/>
        </w:numPr>
        <w:ind w:left="-567" w:firstLine="851"/>
        <w:jc w:val="both"/>
      </w:pPr>
      <w:r w:rsidRPr="00BD280F">
        <w:t xml:space="preserve">Всемерно способствовать вовлечению школьников в </w:t>
      </w:r>
      <w:proofErr w:type="spellStart"/>
      <w:r w:rsidRPr="00BD280F">
        <w:t>проектно</w:t>
      </w:r>
      <w:proofErr w:type="spellEnd"/>
      <w:r w:rsidRPr="00BD280F">
        <w:t xml:space="preserve"> – исследовательскую деятельность по изучению исторических корней своей семьи, малой родины, Отечества, способствующую формированию ответственности за сохранение и приумножение духовного наследия России.</w:t>
      </w:r>
    </w:p>
    <w:p w:rsidR="00862A13" w:rsidRPr="00BD280F" w:rsidRDefault="00862A13" w:rsidP="00862A13">
      <w:pPr>
        <w:pStyle w:val="a3"/>
        <w:numPr>
          <w:ilvl w:val="0"/>
          <w:numId w:val="1"/>
        </w:numPr>
        <w:ind w:left="-567" w:firstLine="851"/>
        <w:jc w:val="both"/>
      </w:pPr>
      <w:r w:rsidRPr="00BD280F">
        <w:t>Создать открытое образовательное пространство со всеми условиями, необходимыми для овладения современным молодым человеком необходимыми социальными компетенциями, позволяющими позитивно адаптироваться в обществе и достигать успешности в жизни.</w:t>
      </w:r>
    </w:p>
    <w:p w:rsidR="00862A13" w:rsidRPr="00BD280F" w:rsidRDefault="00862A13" w:rsidP="00862A13">
      <w:pPr>
        <w:ind w:left="-567" w:firstLine="851"/>
        <w:jc w:val="both"/>
        <w:rPr>
          <w:b/>
        </w:rPr>
      </w:pPr>
      <w:r w:rsidRPr="00BD280F">
        <w:rPr>
          <w:b/>
        </w:rPr>
        <w:t>4. Этапы и мероприятия проекта</w:t>
      </w:r>
    </w:p>
    <w:p w:rsidR="00862A13" w:rsidRPr="00BD280F" w:rsidRDefault="00862A13" w:rsidP="00862A13">
      <w:pPr>
        <w:ind w:left="-567" w:firstLine="85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7313"/>
      </w:tblGrid>
      <w:tr w:rsidR="00862A13" w:rsidRPr="00BD280F" w:rsidTr="00C106D3">
        <w:trPr>
          <w:trHeight w:val="315"/>
        </w:trPr>
        <w:tc>
          <w:tcPr>
            <w:tcW w:w="9571" w:type="dxa"/>
            <w:gridSpan w:val="2"/>
          </w:tcPr>
          <w:p w:rsidR="00862A13" w:rsidRPr="00BD280F" w:rsidRDefault="00862A13" w:rsidP="00C106D3">
            <w:pPr>
              <w:jc w:val="center"/>
              <w:rPr>
                <w:b/>
              </w:rPr>
            </w:pPr>
            <w:r w:rsidRPr="00BD280F">
              <w:rPr>
                <w:b/>
              </w:rPr>
              <w:t>Воспитание патриотического сознания школьника</w:t>
            </w:r>
          </w:p>
        </w:tc>
      </w:tr>
      <w:tr w:rsidR="00862A13" w:rsidRPr="00BD280F" w:rsidTr="00C106D3">
        <w:trPr>
          <w:trHeight w:val="225"/>
        </w:trPr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Подготовительный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 xml:space="preserve">-Модернизация имеющейся в школе системы патриотического воспитания на основе включения в образовательный процесс личностно – </w:t>
            </w:r>
            <w:proofErr w:type="spellStart"/>
            <w:r w:rsidRPr="00BD280F">
              <w:t>деятельностной</w:t>
            </w:r>
            <w:proofErr w:type="spellEnd"/>
            <w:r w:rsidRPr="00BD280F">
              <w:t xml:space="preserve"> технологии и разнообразия современных форм воспитания.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Основной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 xml:space="preserve">-На основе консолидации сил педагогического, ученического и родительского коллективов школы с привлечением социальных партнеров школы вести работу по формированию современной системы патриотического воспитания школьников с опорой на их личный, семейный </w:t>
            </w:r>
            <w:r>
              <w:t>и эмоциональный опыт и интересы,</w:t>
            </w:r>
            <w:r w:rsidRPr="00BD280F">
              <w:t xml:space="preserve"> с использованием организационно – </w:t>
            </w:r>
            <w:proofErr w:type="spellStart"/>
            <w:r w:rsidRPr="00BD280F">
              <w:t>деятельностных</w:t>
            </w:r>
            <w:proofErr w:type="spellEnd"/>
            <w:r w:rsidRPr="00BD280F">
              <w:t xml:space="preserve"> форм работы, различных публичных выступлений и конкурсных программ.</w:t>
            </w:r>
          </w:p>
          <w:p w:rsidR="00862A13" w:rsidRPr="00BD280F" w:rsidRDefault="00862A13" w:rsidP="00C106D3">
            <w:r>
              <w:t>-</w:t>
            </w:r>
            <w:r w:rsidRPr="00BD280F">
              <w:t>Совершенствование работы объединения «Юный патриот», повышение его роли в образовательном пространстве школы и социокультурном пространстве хутора.</w:t>
            </w:r>
          </w:p>
          <w:p w:rsidR="00862A13" w:rsidRPr="00BD280F" w:rsidRDefault="00862A13" w:rsidP="00C106D3">
            <w:r>
              <w:t>-</w:t>
            </w:r>
            <w:r w:rsidRPr="00BD280F">
              <w:t xml:space="preserve">Создание музея «Моя малая родина» как центра патриотического </w:t>
            </w:r>
            <w:r w:rsidRPr="00BD280F">
              <w:lastRenderedPageBreak/>
              <w:t>воспитания школьников.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lastRenderedPageBreak/>
              <w:t>Завершающий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>-Появление и укрепление новых традиций, направленных на формирование патриотических установок у школьников.</w:t>
            </w:r>
          </w:p>
        </w:tc>
      </w:tr>
      <w:tr w:rsidR="00862A13" w:rsidRPr="00BD280F" w:rsidTr="00C106D3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A13" w:rsidRPr="00BD280F" w:rsidRDefault="00862A13" w:rsidP="00C106D3">
            <w:pPr>
              <w:jc w:val="center"/>
              <w:rPr>
                <w:b/>
              </w:rPr>
            </w:pPr>
            <w:r w:rsidRPr="00BD280F">
              <w:rPr>
                <w:b/>
              </w:rPr>
              <w:t xml:space="preserve">Вовлечение школьников в </w:t>
            </w:r>
            <w:proofErr w:type="spellStart"/>
            <w:r w:rsidRPr="00BD280F">
              <w:rPr>
                <w:b/>
              </w:rPr>
              <w:t>проектно</w:t>
            </w:r>
            <w:proofErr w:type="spellEnd"/>
            <w:r w:rsidRPr="00BD280F">
              <w:rPr>
                <w:b/>
              </w:rPr>
              <w:t xml:space="preserve"> – исследовательскую  деятельность по изучению исторических корней своей  семьи, малой родины, Отечества.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Подготовительный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 xml:space="preserve">-Проведение  открытой конференции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исследовательских работ учащихся по краеведению «Россия – мое Отечество».</w:t>
            </w:r>
          </w:p>
          <w:p w:rsidR="00862A13" w:rsidRPr="00BD280F" w:rsidRDefault="00862A13" w:rsidP="00C106D3">
            <w:r w:rsidRPr="00BD280F">
              <w:t xml:space="preserve">-Формирование системы стимулирования учащихся к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исследовательской деятельности по краеведческой тематике.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Основной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>-Развитие и совершенствование структуры открытой конференции проектных работ учащихся по краеведению «Россия – мое Отечество», привлечение новых участников и партнеров.</w:t>
            </w:r>
          </w:p>
          <w:p w:rsidR="00862A13" w:rsidRPr="00BD280F" w:rsidRDefault="00862A13" w:rsidP="00C106D3">
            <w:r w:rsidRPr="00BD280F">
              <w:t xml:space="preserve">-Развитие в рамках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исследовательской деятельности тематического направления по изучению культуры и духовных богатств России, по исследованию школьниками своих родословных.</w:t>
            </w:r>
          </w:p>
          <w:p w:rsidR="00862A13" w:rsidRPr="00BD280F" w:rsidRDefault="00862A13" w:rsidP="00C106D3">
            <w:r w:rsidRPr="00BD280F">
              <w:t>-Стимулирование развития различных форм проектной деятельности по изучению школьниками своей малой родины.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Завершающий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>-Анализ проведенной работы, экспертиза образовательных результатов, тиражирование интересного и полезного опыта.</w:t>
            </w:r>
          </w:p>
          <w:p w:rsidR="00862A13" w:rsidRPr="00BD280F" w:rsidRDefault="00862A13" w:rsidP="00C106D3">
            <w:r w:rsidRPr="00BD280F">
              <w:t>-Определение дальнейших перспектив развития проектного направления по изучению школьниками исторических корней своих семей и малой родины.</w:t>
            </w:r>
          </w:p>
        </w:tc>
      </w:tr>
      <w:tr w:rsidR="00862A13" w:rsidRPr="00BD280F" w:rsidTr="00C106D3"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A13" w:rsidRPr="00BD280F" w:rsidRDefault="00862A13" w:rsidP="00C106D3">
            <w:pPr>
              <w:jc w:val="center"/>
              <w:rPr>
                <w:b/>
              </w:rPr>
            </w:pPr>
            <w:r w:rsidRPr="00BD280F">
              <w:rPr>
                <w:b/>
              </w:rPr>
              <w:t>Формирование социальной грамотности и компетенций, способствующих адаптации к жизни в современном обществе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Подготовительный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>
              <w:t>-</w:t>
            </w:r>
            <w:r w:rsidRPr="00BD280F">
              <w:t xml:space="preserve">Определение уровня развития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исследовательского направления, ориентированного на формирование и совершенствование социальных компетенций школьников.</w:t>
            </w:r>
          </w:p>
          <w:p w:rsidR="00862A13" w:rsidRPr="00BD280F" w:rsidRDefault="00862A13" w:rsidP="00C106D3">
            <w:r w:rsidRPr="00BD280F">
              <w:t>-Формулирование задач развития социального проектирования  в школе. Определение форм проектных и творческих работ.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Основной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>-Разработка и внедрения системы социального проектирования для формирования опыта решения социально значимых задач, интеграция основного и дополнительного образования.</w:t>
            </w:r>
          </w:p>
          <w:p w:rsidR="00862A13" w:rsidRPr="00BD280F" w:rsidRDefault="00862A13" w:rsidP="00C106D3">
            <w:r w:rsidRPr="00BD280F">
              <w:t xml:space="preserve">-Формирование системы организационно – </w:t>
            </w:r>
            <w:proofErr w:type="spellStart"/>
            <w:r w:rsidRPr="00BD280F">
              <w:t>деятельностных</w:t>
            </w:r>
            <w:proofErr w:type="spellEnd"/>
            <w:r w:rsidRPr="00BD280F">
              <w:t xml:space="preserve"> игр, тестирований, </w:t>
            </w:r>
            <w:proofErr w:type="spellStart"/>
            <w:r w:rsidRPr="00BD280F">
              <w:t>анкетирований</w:t>
            </w:r>
            <w:proofErr w:type="spellEnd"/>
            <w:r w:rsidRPr="00BD280F">
              <w:t>, психологических тренингов, ориентированных на развитие социальных компетенций.</w:t>
            </w:r>
          </w:p>
          <w:p w:rsidR="00862A13" w:rsidRPr="00BD280F" w:rsidRDefault="00862A13" w:rsidP="00C106D3">
            <w:r w:rsidRPr="00BD280F">
              <w:t>-Организация диалога школьников с представителями власти и различных общественно – политических структур.</w:t>
            </w:r>
          </w:p>
          <w:p w:rsidR="00862A13" w:rsidRPr="00BD280F" w:rsidRDefault="00862A13" w:rsidP="00C106D3">
            <w:r w:rsidRPr="00BD280F">
              <w:t>-Формирование системы конкурсов и творческих мероприятий по выявлению конструктивных решений различных социальных проблем.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Завершающий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>-Экспертиза полученных результатов и планирование дальнейших путей развития данного проекта.</w:t>
            </w:r>
          </w:p>
        </w:tc>
      </w:tr>
    </w:tbl>
    <w:p w:rsidR="00862A13" w:rsidRPr="00BD280F" w:rsidRDefault="00862A13" w:rsidP="00862A13">
      <w:pPr>
        <w:jc w:val="both"/>
        <w:rPr>
          <w:b/>
        </w:rPr>
      </w:pPr>
    </w:p>
    <w:p w:rsidR="00862A13" w:rsidRPr="00BD280F" w:rsidRDefault="00862A13" w:rsidP="00862A13">
      <w:pPr>
        <w:jc w:val="both"/>
        <w:rPr>
          <w:b/>
        </w:rPr>
      </w:pPr>
      <w:r w:rsidRPr="00BD280F">
        <w:rPr>
          <w:b/>
        </w:rPr>
        <w:t>5. Прогнозируемые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7313"/>
      </w:tblGrid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Подготовительный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>-Разработанные основы модернизации имеющейся в школе системы патриотического воспитания.</w:t>
            </w:r>
          </w:p>
          <w:p w:rsidR="00862A13" w:rsidRPr="00BD280F" w:rsidRDefault="00862A13" w:rsidP="00C106D3">
            <w:r w:rsidRPr="00BD280F">
              <w:t xml:space="preserve">-Сформированная  система стимулирования учащихся к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исследовательской деятельности по краеведческой тематике.</w:t>
            </w:r>
          </w:p>
          <w:p w:rsidR="00862A13" w:rsidRPr="00BD280F" w:rsidRDefault="00862A13" w:rsidP="00C106D3">
            <w:r w:rsidRPr="00BD280F">
              <w:t xml:space="preserve">-Отработанная модель открытой конференции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исследовательских работ учащихся по краеведению «Россия – мое Отечество».</w:t>
            </w:r>
          </w:p>
          <w:p w:rsidR="00862A13" w:rsidRPr="00BD280F" w:rsidRDefault="00862A13" w:rsidP="00C106D3">
            <w:r w:rsidRPr="00BD280F">
              <w:lastRenderedPageBreak/>
              <w:t>-Сформулированные  задачи развития социального проектирования в школе и пути их решения.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lastRenderedPageBreak/>
              <w:t>Основной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>-Сформированные основы современной системы патриотического воспитания школьников.</w:t>
            </w:r>
          </w:p>
          <w:p w:rsidR="00862A13" w:rsidRPr="00BD280F" w:rsidRDefault="00862A13" w:rsidP="00C106D3">
            <w:r w:rsidRPr="00BD280F">
              <w:t xml:space="preserve">-Сформированное в рамках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исследовательской деятельности тематическое направление по изучению духовной культуры России, по исследованию школьниками своих родословных.</w:t>
            </w:r>
          </w:p>
          <w:p w:rsidR="00862A13" w:rsidRPr="00BD280F" w:rsidRDefault="00862A13" w:rsidP="00C106D3">
            <w:r w:rsidRPr="00BD280F">
              <w:t xml:space="preserve">-Сформированная модель открытой научно – практической конференции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исследовательских работ учащихся «Россия  - мое Отечество».</w:t>
            </w:r>
          </w:p>
          <w:p w:rsidR="00862A13" w:rsidRPr="00BD280F" w:rsidRDefault="00862A13" w:rsidP="00C106D3">
            <w:r w:rsidRPr="00BD280F">
              <w:t>-Разработка и внедрение системы социального проектирования для формирования  опыта решения социально значимых задач.</w:t>
            </w:r>
          </w:p>
        </w:tc>
      </w:tr>
      <w:tr w:rsidR="00862A13" w:rsidRPr="00BD280F" w:rsidTr="00C106D3">
        <w:tc>
          <w:tcPr>
            <w:tcW w:w="2258" w:type="dxa"/>
          </w:tcPr>
          <w:p w:rsidR="00862A13" w:rsidRPr="00BD280F" w:rsidRDefault="00862A13" w:rsidP="00C106D3">
            <w:pPr>
              <w:jc w:val="both"/>
              <w:rPr>
                <w:i/>
              </w:rPr>
            </w:pPr>
            <w:r w:rsidRPr="00BD280F">
              <w:rPr>
                <w:i/>
              </w:rPr>
              <w:t>Завершающий этап</w:t>
            </w:r>
          </w:p>
        </w:tc>
        <w:tc>
          <w:tcPr>
            <w:tcW w:w="7313" w:type="dxa"/>
          </w:tcPr>
          <w:p w:rsidR="00862A13" w:rsidRPr="00BD280F" w:rsidRDefault="00862A13" w:rsidP="00C106D3">
            <w:r w:rsidRPr="00BD280F">
              <w:t>-Возникновение и укрепление новых традиций школы, направленных на формирование у школьников патриотических ценностей.</w:t>
            </w:r>
          </w:p>
          <w:p w:rsidR="00862A13" w:rsidRPr="00BD280F" w:rsidRDefault="00862A13" w:rsidP="00C106D3">
            <w:r w:rsidRPr="00BD280F">
              <w:t xml:space="preserve">-Определение дальнейших перспектив развития </w:t>
            </w:r>
            <w:proofErr w:type="spellStart"/>
            <w:r w:rsidRPr="00BD280F">
              <w:t>проектно</w:t>
            </w:r>
            <w:proofErr w:type="spellEnd"/>
            <w:r w:rsidRPr="00BD280F">
              <w:t xml:space="preserve"> – исследовательского направления, связанного с изучением вопросов краеведения и истории Отечества.</w:t>
            </w:r>
          </w:p>
          <w:p w:rsidR="00862A13" w:rsidRPr="00BD280F" w:rsidRDefault="00862A13" w:rsidP="00C106D3">
            <w:r w:rsidRPr="00BD280F">
              <w:t xml:space="preserve">-Функционирующая система социального проектирования и отработанные  механизмы рационального  использования созданных в ходе такого проектирования продуктов. </w:t>
            </w:r>
          </w:p>
        </w:tc>
      </w:tr>
    </w:tbl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Pr="00BD280F" w:rsidRDefault="00862A13" w:rsidP="00862A13">
      <w:pPr>
        <w:jc w:val="center"/>
        <w:rPr>
          <w:b/>
        </w:rPr>
      </w:pPr>
    </w:p>
    <w:p w:rsidR="00862A13" w:rsidRDefault="00862A13" w:rsidP="00862A13">
      <w:pPr>
        <w:rPr>
          <w:b/>
        </w:rPr>
      </w:pPr>
    </w:p>
    <w:p w:rsidR="00862A13" w:rsidRDefault="00862A13" w:rsidP="00862A13">
      <w:pPr>
        <w:rPr>
          <w:b/>
        </w:rPr>
      </w:pPr>
    </w:p>
    <w:p w:rsidR="00862A13" w:rsidRDefault="00862A13" w:rsidP="00862A13">
      <w:pPr>
        <w:rPr>
          <w:b/>
        </w:rPr>
      </w:pPr>
    </w:p>
    <w:p w:rsidR="00862A13" w:rsidRDefault="00862A13" w:rsidP="00862A13">
      <w:pPr>
        <w:rPr>
          <w:b/>
        </w:rPr>
      </w:pPr>
    </w:p>
    <w:p w:rsidR="00862A13" w:rsidRDefault="00862A13" w:rsidP="00862A13">
      <w:pPr>
        <w:rPr>
          <w:b/>
        </w:rPr>
      </w:pPr>
    </w:p>
    <w:p w:rsidR="00862A13" w:rsidRDefault="00862A13" w:rsidP="00862A13">
      <w:pPr>
        <w:rPr>
          <w:b/>
        </w:rPr>
      </w:pPr>
    </w:p>
    <w:p w:rsidR="00862A13" w:rsidRDefault="00862A13" w:rsidP="00862A13">
      <w:pPr>
        <w:rPr>
          <w:b/>
        </w:rPr>
      </w:pPr>
    </w:p>
    <w:p w:rsidR="00862A13" w:rsidRDefault="00862A13" w:rsidP="00862A13">
      <w:pPr>
        <w:rPr>
          <w:b/>
        </w:rPr>
      </w:pPr>
    </w:p>
    <w:p w:rsidR="00E86919" w:rsidRDefault="00E86919"/>
    <w:sectPr w:rsidR="00E8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63"/>
    <w:multiLevelType w:val="hybridMultilevel"/>
    <w:tmpl w:val="B10A7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13"/>
    <w:rsid w:val="001C3D5E"/>
    <w:rsid w:val="002E69DC"/>
    <w:rsid w:val="00671EF5"/>
    <w:rsid w:val="00862A13"/>
    <w:rsid w:val="008E1851"/>
    <w:rsid w:val="009E6F04"/>
    <w:rsid w:val="00CF5058"/>
    <w:rsid w:val="00E86919"/>
    <w:rsid w:val="00E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A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2A13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8E1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A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2A13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8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8</cp:revision>
  <dcterms:created xsi:type="dcterms:W3CDTF">2018-07-28T13:12:00Z</dcterms:created>
  <dcterms:modified xsi:type="dcterms:W3CDTF">2018-08-29T17:32:00Z</dcterms:modified>
</cp:coreProperties>
</file>