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53" w:rsidRDefault="00D73E53" w:rsidP="00D73E53">
      <w:pPr>
        <w:pStyle w:val="a3"/>
        <w:jc w:val="center"/>
        <w:rPr>
          <w:rFonts w:ascii="Times New Roman" w:hAnsi="Times New Roman" w:cs="Times New Roman"/>
          <w:b/>
          <w:sz w:val="28"/>
          <w:szCs w:val="28"/>
        </w:rPr>
      </w:pPr>
      <w:r w:rsidRPr="00D73E53">
        <w:rPr>
          <w:rFonts w:ascii="Times New Roman" w:hAnsi="Times New Roman" w:cs="Times New Roman"/>
          <w:b/>
          <w:sz w:val="28"/>
          <w:szCs w:val="28"/>
        </w:rPr>
        <w:t>Использование наглядности на уроках русского языка при обучении</w:t>
      </w:r>
      <w:r w:rsidRPr="00D73E53">
        <w:rPr>
          <w:rFonts w:ascii="Times New Roman" w:hAnsi="Times New Roman" w:cs="Times New Roman"/>
          <w:b/>
          <w:sz w:val="28"/>
          <w:szCs w:val="28"/>
          <w:lang w:eastAsia="ru-RU"/>
        </w:rPr>
        <w:t xml:space="preserve"> детей </w:t>
      </w:r>
      <w:r w:rsidRPr="00D73E53">
        <w:rPr>
          <w:rFonts w:ascii="Times New Roman" w:hAnsi="Times New Roman" w:cs="Times New Roman"/>
          <w:b/>
          <w:sz w:val="28"/>
          <w:szCs w:val="28"/>
        </w:rPr>
        <w:t>младшего школьного возраста</w:t>
      </w:r>
    </w:p>
    <w:p w:rsidR="00D73E53" w:rsidRPr="00D73E53" w:rsidRDefault="00D73E53" w:rsidP="00D73E53">
      <w:pPr>
        <w:pStyle w:val="a3"/>
        <w:jc w:val="center"/>
        <w:rPr>
          <w:rFonts w:ascii="Times New Roman" w:hAnsi="Times New Roman" w:cs="Times New Roman"/>
          <w:b/>
          <w:sz w:val="28"/>
          <w:szCs w:val="28"/>
        </w:rPr>
      </w:pPr>
    </w:p>
    <w:p w:rsidR="00F72483" w:rsidRPr="00DA27E7" w:rsidRDefault="00F72483" w:rsidP="00F72483">
      <w:pPr>
        <w:pStyle w:val="a3"/>
        <w:jc w:val="right"/>
        <w:rPr>
          <w:rFonts w:ascii="Times New Roman" w:hAnsi="Times New Roman" w:cs="Times New Roman"/>
          <w:sz w:val="28"/>
          <w:szCs w:val="28"/>
        </w:rPr>
      </w:pPr>
      <w:r w:rsidRPr="00DA27E7">
        <w:rPr>
          <w:rFonts w:ascii="Times New Roman" w:hAnsi="Times New Roman" w:cs="Times New Roman"/>
          <w:sz w:val="28"/>
          <w:szCs w:val="28"/>
        </w:rPr>
        <w:t>Ковалёва Виктория Георгиевна</w:t>
      </w:r>
    </w:p>
    <w:p w:rsidR="00F72483" w:rsidRDefault="00F72483" w:rsidP="00F72483">
      <w:pPr>
        <w:pStyle w:val="a3"/>
        <w:jc w:val="right"/>
        <w:rPr>
          <w:rFonts w:ascii="Times New Roman" w:hAnsi="Times New Roman" w:cs="Times New Roman"/>
          <w:sz w:val="28"/>
          <w:szCs w:val="28"/>
        </w:rPr>
      </w:pPr>
      <w:r w:rsidRPr="00DA27E7">
        <w:rPr>
          <w:rFonts w:ascii="Times New Roman" w:hAnsi="Times New Roman" w:cs="Times New Roman"/>
          <w:sz w:val="28"/>
          <w:szCs w:val="28"/>
        </w:rPr>
        <w:t>Студентка ГБОУ ВО СГПИ</w:t>
      </w:r>
    </w:p>
    <w:p w:rsidR="00D73E53" w:rsidRPr="00E75520" w:rsidRDefault="00D73E53" w:rsidP="00D73E53">
      <w:pPr>
        <w:spacing w:line="360" w:lineRule="auto"/>
        <w:ind w:firstLine="709"/>
        <w:jc w:val="both"/>
        <w:rPr>
          <w:bCs/>
          <w:sz w:val="28"/>
          <w:szCs w:val="28"/>
        </w:rPr>
      </w:pPr>
      <w:r>
        <w:rPr>
          <w:sz w:val="28"/>
          <w:szCs w:val="28"/>
          <w:lang w:eastAsia="en-US"/>
        </w:rPr>
        <w:t>Актуальность темы определяется тем, что р</w:t>
      </w:r>
      <w:r w:rsidRPr="00722FB6">
        <w:rPr>
          <w:sz w:val="28"/>
          <w:szCs w:val="28"/>
          <w:lang w:eastAsia="en-US"/>
        </w:rPr>
        <w:t>асширение возможностей в реализации принципа наглядности на основе современных информационно-технических средств значительно облегчает создание в практической педагогической деятельности иллюзии полного решения п</w:t>
      </w:r>
      <w:r>
        <w:rPr>
          <w:sz w:val="28"/>
          <w:szCs w:val="28"/>
          <w:lang w:eastAsia="en-US"/>
        </w:rPr>
        <w:t>роблемы техническими средствами. Это</w:t>
      </w:r>
      <w:r w:rsidRPr="00722FB6">
        <w:rPr>
          <w:sz w:val="28"/>
          <w:szCs w:val="28"/>
          <w:lang w:eastAsia="en-US"/>
        </w:rPr>
        <w:t xml:space="preserve"> </w:t>
      </w:r>
      <w:r>
        <w:rPr>
          <w:sz w:val="28"/>
          <w:szCs w:val="28"/>
          <w:lang w:eastAsia="en-US"/>
        </w:rPr>
        <w:t>приводит в ряде случаев к неполной реализации</w:t>
      </w:r>
      <w:r w:rsidRPr="00722FB6">
        <w:rPr>
          <w:sz w:val="28"/>
          <w:szCs w:val="28"/>
          <w:lang w:eastAsia="en-US"/>
        </w:rPr>
        <w:t xml:space="preserve"> основных инвариантных принципов, вызывает ничем не оправданное увлечение формой предъявления материала во вред содержанию и целям обучения. Эти явления находят отражение и в непосредственной педагогической практике, и при создании учебников, наглядных пособий, дидактических тетрадей, что не может не сказаться отрицательно на эффективности всего педагогического процесса, компрометируя новые средства наглядности и новые средства обучения.</w:t>
      </w:r>
    </w:p>
    <w:p w:rsidR="00D73E53" w:rsidRDefault="00D73E53" w:rsidP="00D73E53">
      <w:pPr>
        <w:spacing w:line="360" w:lineRule="auto"/>
        <w:ind w:firstLine="709"/>
        <w:jc w:val="both"/>
        <w:rPr>
          <w:rFonts w:ascii="Times New Roman CYR" w:hAnsi="Times New Roman CYR" w:cs="Times New Roman CYR"/>
          <w:sz w:val="28"/>
          <w:szCs w:val="28"/>
        </w:rPr>
      </w:pPr>
      <w:r w:rsidRPr="00722FB6">
        <w:rPr>
          <w:bCs/>
          <w:sz w:val="28"/>
          <w:szCs w:val="28"/>
        </w:rPr>
        <w:t>М</w:t>
      </w:r>
      <w:r w:rsidRPr="00722FB6">
        <w:rPr>
          <w:sz w:val="28"/>
          <w:szCs w:val="28"/>
        </w:rPr>
        <w:t xml:space="preserve">ышление детей развивается от конкретного к </w:t>
      </w:r>
      <w:proofErr w:type="gramStart"/>
      <w:r w:rsidRPr="00722FB6">
        <w:rPr>
          <w:sz w:val="28"/>
          <w:szCs w:val="28"/>
        </w:rPr>
        <w:t>абстрактному</w:t>
      </w:r>
      <w:proofErr w:type="gramEnd"/>
      <w:r w:rsidRPr="00722FB6">
        <w:rPr>
          <w:sz w:val="28"/>
          <w:szCs w:val="28"/>
        </w:rPr>
        <w:t>, по этой причине  наглядность традиционно признавалась исходным началом обучения.</w:t>
      </w:r>
      <w:r w:rsidRPr="00722FB6">
        <w:rPr>
          <w:sz w:val="28"/>
          <w:szCs w:val="28"/>
          <w:lang w:eastAsia="en-US"/>
        </w:rPr>
        <w:t xml:space="preserve"> </w:t>
      </w:r>
      <w:r>
        <w:rPr>
          <w:rFonts w:ascii="Times New Roman CYR" w:hAnsi="Times New Roman CYR" w:cs="Times New Roman CYR"/>
          <w:sz w:val="28"/>
          <w:szCs w:val="28"/>
        </w:rPr>
        <w:t>Вопросу использования наглядности много внимание уделялось в трудах классиков педагогики и уделяется до сих пор в современных методических разработках и рекомендациях: Вахтеров В.П., Давыдов В.В., Корф Н.А., Каменский Я.А., Песталоцци И.Г., Руссо Ж.Ж.</w:t>
      </w:r>
      <w:r w:rsidRPr="00F9718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Все они подчеркивали, что именно наглядность позволяет учащимся формировать на более высоком уровне систему представлений, умений и навыков, особенно в процессе изучения русского языка.</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Великая заслуга Я.А. Коменского в разработке наглядности как одного из важнейших дидактических принципов, он обосновал, обобщил, углубил и расширил имевшийся к тому времени некоторый практический опыт наглядного обучения, применил широко наглядность на практике, снабдив свои учебники рисунками. </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Известные отечественные психологи Давыдов В.В. и Леонтьев А.Н. </w:t>
      </w:r>
      <w:r>
        <w:rPr>
          <w:rFonts w:ascii="Times New Roman CYR" w:hAnsi="Times New Roman CYR" w:cs="Times New Roman CYR"/>
          <w:sz w:val="28"/>
          <w:szCs w:val="28"/>
        </w:rPr>
        <w:lastRenderedPageBreak/>
        <w:t>тоже отмечали не раз в своих трудах о положительном, а иногда и решающем влиянии наглядности на развитие аналитико-синтетической деятельности младших школьников и их способности к абстрактному мышлению. Наглядные пособия способствуют организации чувственного познания ученика. На это положение обращал внимание и великий русский педагог К.Д. Ушинский. Он отмечал, что чем больше чувственных анализаторов включено в процесс восприятия с помощью наглядности, тем лучше отложится это понимание в памяти ребенка.</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Наглядность как один из важнейших дидактических принципов, разрабатывается и реализуется в теории и практике преподавания русского языка на всех этапах развития школьного образования. Но основным этапом его реализации  признается учебный процесс начальной школы. Наглядность предполагает создание у  младших школьников наглядных представлений в виде психологического образа изучаемого объекта или действия с целью формирования у них знаний, умений и навыков.</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Наглядность в современной дидактике рассматривается не только как принцип, но и как метод обучения. Так И.Я. </w:t>
      </w:r>
      <w:proofErr w:type="spellStart"/>
      <w:r>
        <w:rPr>
          <w:rFonts w:ascii="Times New Roman CYR" w:hAnsi="Times New Roman CYR" w:cs="Times New Roman CYR"/>
          <w:sz w:val="28"/>
          <w:szCs w:val="28"/>
        </w:rPr>
        <w:t>Лернер</w:t>
      </w:r>
      <w:proofErr w:type="spellEnd"/>
      <w:r>
        <w:rPr>
          <w:rFonts w:ascii="Times New Roman CYR" w:hAnsi="Times New Roman CYR" w:cs="Times New Roman CYR"/>
          <w:sz w:val="28"/>
          <w:szCs w:val="28"/>
        </w:rPr>
        <w:t xml:space="preserve"> и М.Н. </w:t>
      </w:r>
      <w:proofErr w:type="spellStart"/>
      <w:r>
        <w:rPr>
          <w:rFonts w:ascii="Times New Roman CYR" w:hAnsi="Times New Roman CYR" w:cs="Times New Roman CYR"/>
          <w:sz w:val="28"/>
          <w:szCs w:val="28"/>
        </w:rPr>
        <w:t>Скаткин</w:t>
      </w:r>
      <w:proofErr w:type="spellEnd"/>
      <w:r>
        <w:rPr>
          <w:rFonts w:ascii="Times New Roman CYR" w:hAnsi="Times New Roman CYR" w:cs="Times New Roman CYR"/>
          <w:sz w:val="28"/>
          <w:szCs w:val="28"/>
        </w:rPr>
        <w:t xml:space="preserve">  определяли наглядность методом организации познавательной деятельности учащихся младших классов,  обеспечивающим овладение знаниями, способами познания и практической деятельности.</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Если же рассматривать наглядность как систему или ее элементы, предназначающиеся для организации и осуществления педагогического процесса и выполняющие функции развития учащихся младших классов, а также для предметной поддержки самого педагогического процесса, то ее можно признать педагогическим средством обучения</w:t>
      </w:r>
      <w:r w:rsidRPr="00255148">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(П.Я. Гальперин, </w:t>
      </w:r>
      <w:r w:rsidRPr="00722FB6">
        <w:rPr>
          <w:rFonts w:ascii="Times New Roman CYR" w:hAnsi="Times New Roman CYR" w:cs="Times New Roman CYR"/>
          <w:sz w:val="28"/>
          <w:szCs w:val="28"/>
        </w:rPr>
        <w:t>З.И. Калмыкова</w:t>
      </w:r>
      <w:r>
        <w:rPr>
          <w:rFonts w:ascii="Times New Roman CYR" w:hAnsi="Times New Roman CYR" w:cs="Times New Roman CYR"/>
          <w:sz w:val="28"/>
          <w:szCs w:val="28"/>
        </w:rPr>
        <w:t>,</w:t>
      </w:r>
      <w:r w:rsidRPr="00722FB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Н.Ф. Талызина, С.Г. </w:t>
      </w:r>
      <w:proofErr w:type="spellStart"/>
      <w:r>
        <w:rPr>
          <w:rFonts w:ascii="Times New Roman CYR" w:hAnsi="Times New Roman CYR" w:cs="Times New Roman CYR"/>
          <w:sz w:val="28"/>
          <w:szCs w:val="28"/>
        </w:rPr>
        <w:t>Шаповаленко</w:t>
      </w:r>
      <w:proofErr w:type="spellEnd"/>
      <w:r>
        <w:rPr>
          <w:rFonts w:ascii="Times New Roman CYR" w:hAnsi="Times New Roman CYR" w:cs="Times New Roman CYR"/>
          <w:sz w:val="28"/>
          <w:szCs w:val="28"/>
        </w:rPr>
        <w:t>).</w:t>
      </w:r>
    </w:p>
    <w:p w:rsidR="00D73E53" w:rsidRDefault="00D73E53" w:rsidP="00D73E53">
      <w:pPr>
        <w:widowControl w:val="0"/>
        <w:autoSpaceDE w:val="0"/>
        <w:autoSpaceDN w:val="0"/>
        <w:adjustRightInd w:val="0"/>
        <w:spacing w:line="360" w:lineRule="auto"/>
        <w:ind w:firstLine="568"/>
        <w:jc w:val="both"/>
        <w:rPr>
          <w:sz w:val="28"/>
          <w:szCs w:val="28"/>
          <w:lang w:eastAsia="en-US"/>
        </w:rPr>
      </w:pPr>
      <w:r>
        <w:rPr>
          <w:sz w:val="28"/>
          <w:szCs w:val="28"/>
          <w:lang w:eastAsia="en-US"/>
        </w:rPr>
        <w:t>Учебный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предмет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«Русский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язык»</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является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основой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школьного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образования,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поскольку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владение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родным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языком,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умение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общаться,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добиваться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успеха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процессе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коммуникации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являются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теми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характеристиками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личности,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которые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во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многом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определяют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достижения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w:t>
      </w:r>
      <w:r>
        <w:rPr>
          <w:sz w:val="28"/>
          <w:szCs w:val="28"/>
          <w:lang w:eastAsia="en-US"/>
        </w:rPr>
        <w:lastRenderedPageBreak/>
        <w:t>выпускника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школы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практически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во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всех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областях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жизни,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способствуют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его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социальной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адаптации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к</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изменяющимся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условиям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современного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мира,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успешности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овладении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будущей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профессией</w:t>
      </w:r>
      <w:r w:rsidR="00D87183">
        <w:rPr>
          <w:sz w:val="28"/>
          <w:szCs w:val="28"/>
          <w:lang w:eastAsia="en-US"/>
        </w:rPr>
        <w:t xml:space="preserve"> [1</w:t>
      </w:r>
      <w:r w:rsidRPr="00DC28FB">
        <w:rPr>
          <w:sz w:val="28"/>
          <w:szCs w:val="28"/>
          <w:lang w:eastAsia="en-US"/>
        </w:rPr>
        <w:t>]</w:t>
      </w:r>
      <w:r>
        <w:rPr>
          <w:sz w:val="28"/>
          <w:szCs w:val="28"/>
          <w:lang w:eastAsia="en-US"/>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sz w:val="28"/>
          <w:szCs w:val="28"/>
          <w:lang w:eastAsia="en-US"/>
        </w:rPr>
        <w:t xml:space="preserve"> </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Соответственно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программному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содержанию</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основная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цель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изучения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русского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языка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младшими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школьниками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грамотное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использование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устной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письменной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речи,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как</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учебных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ситуациях,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так</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свободном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общении.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программе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русскому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языку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Клопова</w:t>
      </w:r>
      <w:proofErr w:type="spellEnd"/>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А.И.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отмечает,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что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познавательная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ориентация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курса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обеспечивает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усвоение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основных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языковых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понятий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иллюстративно-образной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основе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учетом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этапов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познавательной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деятельности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ребенка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наглядно-практического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образно-символического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уровней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осмысления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материала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к</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абстрактно-логическому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понятийному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уровню</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усвоения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языка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r w:rsidR="00D87183">
        <w:rPr>
          <w:rFonts w:ascii="Times New Roman CYR" w:hAnsi="Times New Roman CYR" w:cs="Times New Roman CYR"/>
          <w:sz w:val="28"/>
          <w:szCs w:val="28"/>
        </w:rPr>
        <w:t>3</w:t>
      </w:r>
      <w:r>
        <w:rPr>
          <w:rFonts w:ascii="Times New Roman CYR" w:hAnsi="Times New Roman CYR" w:cs="Times New Roman CYR"/>
          <w:sz w:val="28"/>
          <w:szCs w:val="28"/>
        </w:rPr>
        <w:t>].</w:t>
      </w:r>
      <w:proofErr w:type="gramEnd"/>
    </w:p>
    <w:p w:rsidR="00D73E53" w:rsidRDefault="00D73E53" w:rsidP="00D73E53">
      <w:pPr>
        <w:spacing w:line="360" w:lineRule="auto"/>
        <w:ind w:firstLine="709"/>
        <w:jc w:val="both"/>
        <w:rPr>
          <w:sz w:val="28"/>
          <w:szCs w:val="28"/>
          <w:lang w:eastAsia="en-US"/>
        </w:rPr>
      </w:pPr>
      <w:proofErr w:type="gramStart"/>
      <w:r>
        <w:rPr>
          <w:sz w:val="28"/>
          <w:szCs w:val="28"/>
          <w:lang w:eastAsia="en-US"/>
        </w:rPr>
        <w:t>Для формирования у младших школьников осознанного восприятии и понимания правил русского языка, его свойств и понятий, а также для развития мышления и коммуникативно-речевых способностей необходимо применение наглядности в ее широких вариантах.</w:t>
      </w:r>
      <w:proofErr w:type="gramEnd"/>
      <w:r>
        <w:rPr>
          <w:sz w:val="28"/>
          <w:szCs w:val="28"/>
          <w:lang w:eastAsia="en-US"/>
        </w:rPr>
        <w:t xml:space="preserve"> Именно наглядный образ определенных явлений, позволяет учащимся младшего школьного возраста увидеть его целостность, проанализировать, сделать обобщающие выводы.</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При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использовании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наглядных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пособий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урок</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русского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языка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приобретает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эмоциональную</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окраску,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привлекательную</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для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маленьких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учеников,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благодаря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этому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повышается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его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эффективность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улучшается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климат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w:t>
      </w:r>
      <w:proofErr w:type="gramEnd"/>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класса.</w:t>
      </w:r>
    </w:p>
    <w:p w:rsidR="00D73E53" w:rsidRDefault="00D73E53" w:rsidP="00D73E53">
      <w:pPr>
        <w:spacing w:line="360" w:lineRule="auto"/>
        <w:ind w:firstLine="709"/>
        <w:jc w:val="both"/>
        <w:rPr>
          <w:sz w:val="28"/>
          <w:szCs w:val="28"/>
          <w:lang w:eastAsia="en-US"/>
        </w:rPr>
      </w:pPr>
      <w:r>
        <w:rPr>
          <w:sz w:val="28"/>
          <w:szCs w:val="28"/>
          <w:lang w:eastAsia="en-US"/>
        </w:rPr>
        <w:t>В процессе обучения русскому языку в начальной школе в качестве наглядности часто используются специальные изображения для запоминания словарных слов и правил, тематические картинки для развития связной речи и составления рассказов, иллюстрации для понимания определенных языковых явлений</w:t>
      </w:r>
      <w:r w:rsidRPr="00722FB6">
        <w:rPr>
          <w:sz w:val="28"/>
          <w:szCs w:val="28"/>
          <w:lang w:eastAsia="en-US"/>
        </w:rPr>
        <w:t>.</w:t>
      </w:r>
    </w:p>
    <w:p w:rsidR="00D73E53" w:rsidRDefault="00D73E53" w:rsidP="00D73E53">
      <w:pPr>
        <w:pStyle w:val="a4"/>
        <w:ind w:firstLine="705"/>
        <w:rPr>
          <w:b w:val="0"/>
          <w:bCs w:val="0"/>
        </w:rPr>
      </w:pPr>
      <w:r>
        <w:rPr>
          <w:b w:val="0"/>
        </w:rPr>
        <w:t>Использование</w:t>
      </w:r>
      <w:r w:rsidRPr="008436AA">
        <w:rPr>
          <w:b w:val="0"/>
        </w:rPr>
        <w:t xml:space="preserve"> наглядности на уроках русского языка при обучении учащихся младших классов </w:t>
      </w:r>
      <w:r>
        <w:rPr>
          <w:b w:val="0"/>
        </w:rPr>
        <w:t xml:space="preserve"> буде </w:t>
      </w:r>
      <w:proofErr w:type="gramStart"/>
      <w:r>
        <w:rPr>
          <w:b w:val="0"/>
        </w:rPr>
        <w:t>эффективным</w:t>
      </w:r>
      <w:proofErr w:type="gramEnd"/>
      <w:r>
        <w:rPr>
          <w:b w:val="0"/>
        </w:rPr>
        <w:t>, если учитель</w:t>
      </w:r>
      <w:r w:rsidR="00D87183">
        <w:rPr>
          <w:b w:val="0"/>
        </w:rPr>
        <w:t xml:space="preserve"> </w:t>
      </w:r>
      <w:r w:rsidR="00D87183" w:rsidRPr="00D87183">
        <w:rPr>
          <w:b w:val="0"/>
        </w:rPr>
        <w:t>[</w:t>
      </w:r>
      <w:r w:rsidR="00D87183">
        <w:rPr>
          <w:b w:val="0"/>
        </w:rPr>
        <w:t>2</w:t>
      </w:r>
      <w:r w:rsidR="00D87183" w:rsidRPr="00D87183">
        <w:rPr>
          <w:b w:val="0"/>
        </w:rPr>
        <w:t>]</w:t>
      </w:r>
      <w:r>
        <w:rPr>
          <w:b w:val="0"/>
          <w:bCs w:val="0"/>
        </w:rPr>
        <w:t>:</w:t>
      </w:r>
    </w:p>
    <w:p w:rsidR="00D73E53" w:rsidRDefault="00D73E53" w:rsidP="00D73E53">
      <w:pPr>
        <w:pStyle w:val="a4"/>
        <w:numPr>
          <w:ilvl w:val="0"/>
          <w:numId w:val="1"/>
        </w:numPr>
        <w:rPr>
          <w:b w:val="0"/>
          <w:bCs w:val="0"/>
        </w:rPr>
      </w:pPr>
      <w:r>
        <w:rPr>
          <w:b w:val="0"/>
          <w:bCs w:val="0"/>
        </w:rPr>
        <w:lastRenderedPageBreak/>
        <w:t xml:space="preserve">использует наглядность в соответствии с </w:t>
      </w:r>
      <w:r w:rsidRPr="00C51669">
        <w:rPr>
          <w:b w:val="0"/>
          <w:noProof/>
          <w:color w:val="FFFFFF"/>
          <w:spacing w:val="-20000"/>
          <w:sz w:val="2"/>
          <w:szCs w:val="28"/>
        </w:rPr>
        <w:t>‏</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общим</w:t>
      </w:r>
      <w:r>
        <w:rPr>
          <w:b w:val="0"/>
          <w:szCs w:val="28"/>
          <w:lang w:eastAsia="en-US"/>
        </w:rPr>
        <w:t>и</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целям</w:t>
      </w:r>
      <w:r>
        <w:rPr>
          <w:b w:val="0"/>
          <w:szCs w:val="28"/>
          <w:lang w:eastAsia="en-US"/>
        </w:rPr>
        <w:t>и</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обучения</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русскому</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языку</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в </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начальной </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школе</w:t>
      </w:r>
      <w:r>
        <w:rPr>
          <w:b w:val="0"/>
          <w:bCs w:val="0"/>
        </w:rPr>
        <w:t>;</w:t>
      </w:r>
    </w:p>
    <w:p w:rsidR="00D73E53" w:rsidRDefault="00D73E53" w:rsidP="00D73E53">
      <w:pPr>
        <w:pStyle w:val="a4"/>
        <w:numPr>
          <w:ilvl w:val="0"/>
          <w:numId w:val="1"/>
        </w:numPr>
        <w:rPr>
          <w:b w:val="0"/>
          <w:bCs w:val="0"/>
        </w:rPr>
      </w:pPr>
      <w:r>
        <w:rPr>
          <w:b w:val="0"/>
          <w:bCs w:val="0"/>
        </w:rPr>
        <w:t xml:space="preserve">применяет наглядность в соответствии с </w:t>
      </w:r>
      <w:proofErr w:type="spellStart"/>
      <w:r w:rsidRPr="00C51669">
        <w:rPr>
          <w:b w:val="0"/>
          <w:szCs w:val="28"/>
          <w:lang w:eastAsia="en-US"/>
        </w:rPr>
        <w:t>общедидактическим</w:t>
      </w:r>
      <w:r>
        <w:rPr>
          <w:b w:val="0"/>
          <w:szCs w:val="28"/>
          <w:lang w:eastAsia="en-US"/>
        </w:rPr>
        <w:t>и</w:t>
      </w:r>
      <w:proofErr w:type="spellEnd"/>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Pr>
          <w:b w:val="0"/>
          <w:szCs w:val="28"/>
          <w:lang w:eastAsia="en-US"/>
        </w:rPr>
        <w:t xml:space="preserve"> принципами</w:t>
      </w:r>
      <w:r w:rsidRPr="00C51669">
        <w:rPr>
          <w:b w:val="0"/>
          <w:szCs w:val="28"/>
          <w:lang w:eastAsia="en-US"/>
        </w:rPr>
        <w:t xml:space="preserve">: </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систематичность,</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последовательность,</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noProof/>
          <w:color w:val="FFFFFF"/>
          <w:spacing w:val="-20000"/>
          <w:sz w:val="2"/>
          <w:szCs w:val="28"/>
        </w:rPr>
        <w:t>‏</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сознательность,</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связь</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с</w:t>
      </w:r>
      <w:r w:rsidRPr="00C51669">
        <w:rPr>
          <w:b w:val="0"/>
          <w:noProof/>
          <w:color w:val="FFFFFF"/>
          <w:spacing w:val="-20000"/>
          <w:sz w:val="2"/>
          <w:szCs w:val="28"/>
        </w:rPr>
        <w:t xml:space="preserve"> ‏</w:t>
      </w:r>
      <w:r w:rsidRPr="00C51669">
        <w:rPr>
          <w:rFonts w:ascii="Batang" w:eastAsia="Batang" w:hAnsi="Batang" w:cs="Batang" w:hint="eastAsia"/>
          <w:b w:val="0"/>
          <w:noProof/>
          <w:color w:val="FFFFFF"/>
          <w:spacing w:val="-20000"/>
          <w:sz w:val="2"/>
          <w:szCs w:val="2"/>
          <w:rtl/>
          <w:lang w:bidi="syr-SY"/>
        </w:rPr>
        <w:t>ㅤ</w:t>
      </w:r>
      <w:r w:rsidRPr="00C51669">
        <w:rPr>
          <w:b w:val="0"/>
          <w:szCs w:val="28"/>
          <w:lang w:eastAsia="en-US"/>
        </w:rPr>
        <w:t xml:space="preserve"> практикой</w:t>
      </w:r>
      <w:r>
        <w:rPr>
          <w:b w:val="0"/>
          <w:szCs w:val="28"/>
          <w:lang w:eastAsia="en-US"/>
        </w:rPr>
        <w:t>;</w:t>
      </w:r>
    </w:p>
    <w:p w:rsidR="00D73E53" w:rsidRPr="00C51669" w:rsidRDefault="00D73E53" w:rsidP="00D73E53">
      <w:pPr>
        <w:pStyle w:val="a4"/>
        <w:numPr>
          <w:ilvl w:val="0"/>
          <w:numId w:val="1"/>
        </w:numPr>
        <w:rPr>
          <w:b w:val="0"/>
          <w:bCs w:val="0"/>
        </w:rPr>
      </w:pPr>
      <w:r>
        <w:rPr>
          <w:b w:val="0"/>
          <w:bCs w:val="0"/>
        </w:rPr>
        <w:t>систематизирует  наглядность по тематическому, и уровневому принципу</w:t>
      </w:r>
      <w:r w:rsidRPr="00C51669">
        <w:rPr>
          <w:b w:val="0"/>
          <w:bCs w:val="0"/>
        </w:rPr>
        <w:t>.</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Наглядность на уроках русского языка  всегда носит комплексный характер, потому что содержание самого учебного предмета «Русский язык» ориентирован на звуковую демонстрацию  грамотности устной речи,   демонстрации зрительного характера для понимания системы понятий, правил, систем языка и действенной наглядности для формирования грамотной письменной речи.</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При этом важным является не только сам наглядный материал, представленный на уроке, но и сами методы его использования. Все чаще наглядность используется в тесной связи со словом педагога, в интерактивном формате организации дискуссии или моделирования.</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Типовой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перечень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r>
        <w:rPr>
          <w:rFonts w:ascii="Times New Roman CYR" w:hAnsi="Times New Roman CYR" w:cs="Times New Roman CYR"/>
          <w:iCs/>
          <w:sz w:val="28"/>
          <w:szCs w:val="28"/>
        </w:rPr>
        <w:t>наглядных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iCs/>
          <w:sz w:val="28"/>
          <w:szCs w:val="28"/>
        </w:rPr>
        <w:t xml:space="preserve"> пособий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iCs/>
          <w:sz w:val="28"/>
          <w:szCs w:val="28"/>
        </w:rPr>
        <w:t xml:space="preserve"> по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iCs/>
          <w:sz w:val="28"/>
          <w:szCs w:val="28"/>
        </w:rPr>
        <w:t xml:space="preserve"> русскому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iCs/>
          <w:sz w:val="28"/>
          <w:szCs w:val="28"/>
        </w:rPr>
        <w:t xml:space="preserve"> языку</w:t>
      </w:r>
      <w:r>
        <w:rPr>
          <w:rFonts w:ascii="Times New Roman CYR" w:hAnsi="Times New Roman CYR" w:cs="Times New Roman CYR"/>
          <w:sz w:val="28"/>
          <w:szCs w:val="28"/>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предусматривает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создание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средств,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ориентированных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разные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виды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восприятия,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разные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способы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подачи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материала,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разные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организационные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формы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работы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ним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D87183">
        <w:rPr>
          <w:rFonts w:ascii="Times New Roman CYR" w:hAnsi="Times New Roman CYR" w:cs="Times New Roman CYR"/>
          <w:sz w:val="28"/>
          <w:szCs w:val="28"/>
        </w:rPr>
        <w:t xml:space="preserve"> [4</w:t>
      </w:r>
      <w:r>
        <w:rPr>
          <w:rFonts w:ascii="Times New Roman CYR" w:hAnsi="Times New Roman CYR" w:cs="Times New Roman CYR"/>
          <w:sz w:val="28"/>
          <w:szCs w:val="28"/>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pStyle w:val="a6"/>
        <w:widowControl w:val="0"/>
        <w:numPr>
          <w:ilvl w:val="0"/>
          <w:numId w:val="2"/>
        </w:numPr>
        <w:tabs>
          <w:tab w:val="left" w:pos="0"/>
        </w:tabs>
        <w:autoSpaceDE w:val="0"/>
        <w:autoSpaceDN w:val="0"/>
        <w:adjustRightInd w:val="0"/>
        <w:spacing w:line="360" w:lineRule="auto"/>
        <w:ind w:left="0"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таблицы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фонетике,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грамматике,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лексике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(например,</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таблицы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гласных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согласных,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таблицы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склонения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имен</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существительных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прочее),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pStyle w:val="a6"/>
        <w:widowControl w:val="0"/>
        <w:numPr>
          <w:ilvl w:val="0"/>
          <w:numId w:val="2"/>
        </w:numPr>
        <w:tabs>
          <w:tab w:val="left" w:pos="0"/>
        </w:tabs>
        <w:autoSpaceDE w:val="0"/>
        <w:autoSpaceDN w:val="0"/>
        <w:adjustRightInd w:val="0"/>
        <w:spacing w:line="360" w:lineRule="auto"/>
        <w:ind w:left="0"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схемы,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pStyle w:val="a6"/>
        <w:widowControl w:val="0"/>
        <w:numPr>
          <w:ilvl w:val="0"/>
          <w:numId w:val="2"/>
        </w:numPr>
        <w:tabs>
          <w:tab w:val="left" w:pos="0"/>
        </w:tabs>
        <w:autoSpaceDE w:val="0"/>
        <w:autoSpaceDN w:val="0"/>
        <w:adjustRightInd w:val="0"/>
        <w:spacing w:line="360" w:lineRule="auto"/>
        <w:ind w:left="0" w:firstLine="426"/>
        <w:jc w:val="both"/>
        <w:rPr>
          <w:rFonts w:ascii="Times New Roman CYR" w:hAnsi="Times New Roman CYR" w:cs="Times New Roman CYR"/>
          <w:sz w:val="28"/>
          <w:szCs w:val="28"/>
        </w:rPr>
      </w:pPr>
      <w:r>
        <w:rPr>
          <w:rFonts w:ascii="Times New Roman CYR" w:hAnsi="Times New Roman CYR" w:cs="Times New Roman CYR"/>
          <w:sz w:val="28"/>
          <w:szCs w:val="28"/>
        </w:rPr>
        <w:t>словарные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плакаты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для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запоминания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правописания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слов,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pStyle w:val="a6"/>
        <w:widowControl w:val="0"/>
        <w:numPr>
          <w:ilvl w:val="0"/>
          <w:numId w:val="2"/>
        </w:numPr>
        <w:tabs>
          <w:tab w:val="left" w:pos="0"/>
        </w:tabs>
        <w:autoSpaceDE w:val="0"/>
        <w:autoSpaceDN w:val="0"/>
        <w:adjustRightInd w:val="0"/>
        <w:spacing w:line="360" w:lineRule="auto"/>
        <w:ind w:left="0" w:firstLine="426"/>
        <w:jc w:val="both"/>
        <w:rPr>
          <w:rFonts w:ascii="Times New Roman CYR" w:hAnsi="Times New Roman CYR" w:cs="Times New Roman CYR"/>
          <w:sz w:val="28"/>
          <w:szCs w:val="28"/>
        </w:rPr>
      </w:pPr>
      <w:r>
        <w:rPr>
          <w:rFonts w:ascii="Times New Roman CYR" w:hAnsi="Times New Roman CYR" w:cs="Times New Roman CYR"/>
          <w:sz w:val="28"/>
          <w:szCs w:val="28"/>
        </w:rPr>
        <w:t>картины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для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бесед,</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рассказов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сочинений,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pStyle w:val="a6"/>
        <w:widowControl w:val="0"/>
        <w:numPr>
          <w:ilvl w:val="0"/>
          <w:numId w:val="2"/>
        </w:numPr>
        <w:tabs>
          <w:tab w:val="left" w:pos="0"/>
        </w:tabs>
        <w:autoSpaceDE w:val="0"/>
        <w:autoSpaceDN w:val="0"/>
        <w:adjustRightInd w:val="0"/>
        <w:spacing w:line="360" w:lineRule="auto"/>
        <w:ind w:left="0" w:firstLine="426"/>
        <w:jc w:val="both"/>
        <w:rPr>
          <w:rFonts w:ascii="Times New Roman CYR" w:hAnsi="Times New Roman CYR" w:cs="Times New Roman CYR"/>
          <w:sz w:val="28"/>
          <w:szCs w:val="28"/>
        </w:rPr>
      </w:pPr>
      <w:r>
        <w:rPr>
          <w:rFonts w:ascii="Times New Roman CYR" w:hAnsi="Times New Roman CYR" w:cs="Times New Roman CYR"/>
          <w:sz w:val="28"/>
          <w:szCs w:val="28"/>
        </w:rPr>
        <w:t>портреты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ученых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писателей,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Pr="007E0DF1" w:rsidRDefault="00D73E53" w:rsidP="00D73E53">
      <w:pPr>
        <w:pStyle w:val="a6"/>
        <w:widowControl w:val="0"/>
        <w:numPr>
          <w:ilvl w:val="0"/>
          <w:numId w:val="2"/>
        </w:numPr>
        <w:tabs>
          <w:tab w:val="left" w:pos="0"/>
        </w:tabs>
        <w:autoSpaceDE w:val="0"/>
        <w:autoSpaceDN w:val="0"/>
        <w:adjustRightInd w:val="0"/>
        <w:spacing w:line="360" w:lineRule="auto"/>
        <w:ind w:left="0" w:firstLine="426"/>
        <w:jc w:val="both"/>
        <w:rPr>
          <w:rFonts w:ascii="Times New Roman CYR" w:hAnsi="Times New Roman CYR" w:cs="Times New Roman CYR"/>
          <w:sz w:val="28"/>
          <w:szCs w:val="28"/>
        </w:rPr>
      </w:pPr>
      <w:r>
        <w:rPr>
          <w:rFonts w:ascii="Times New Roman CYR" w:hAnsi="Times New Roman CYR" w:cs="Times New Roman CYR"/>
          <w:sz w:val="28"/>
          <w:szCs w:val="28"/>
        </w:rPr>
        <w:t>экранные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пособия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мультимедиа.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CYR" w:hAnsi="Times New Roman CYR" w:cs="Times New Roman CYR"/>
          <w:sz w:val="28"/>
          <w:szCs w:val="28"/>
        </w:rPr>
        <w:t xml:space="preserve"> </w:t>
      </w:r>
    </w:p>
    <w:p w:rsidR="00D73E53" w:rsidRDefault="00D73E53" w:rsidP="00D73E53">
      <w:pPr>
        <w:widowControl w:val="0"/>
        <w:autoSpaceDE w:val="0"/>
        <w:autoSpaceDN w:val="0"/>
        <w:adjustRightInd w:val="0"/>
        <w:spacing w:line="360" w:lineRule="auto"/>
        <w:ind w:firstLine="426"/>
        <w:jc w:val="both"/>
        <w:rPr>
          <w:rFonts w:ascii="Times New Roman CYR" w:hAnsi="Times New Roman CYR" w:cs="Times New Roman CYR"/>
          <w:sz w:val="28"/>
          <w:szCs w:val="28"/>
        </w:rPr>
      </w:pPr>
      <w:r w:rsidRPr="00D73E53">
        <w:rPr>
          <w:rFonts w:ascii="Times New Roman CYR" w:hAnsi="Times New Roman CYR" w:cs="Times New Roman CYR"/>
          <w:sz w:val="28"/>
          <w:szCs w:val="28"/>
        </w:rPr>
        <w:t>Средства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наглядности</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на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уроках</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русского</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языка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в</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начальной</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школе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помогают</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решить</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такие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задачи,</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как</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мобилизация</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психологической</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w:t>
      </w:r>
      <w:r w:rsidRPr="00D73E53">
        <w:rPr>
          <w:rFonts w:ascii="Times New Roman CYR" w:hAnsi="Times New Roman CYR" w:cs="Times New Roman CYR"/>
          <w:sz w:val="28"/>
          <w:szCs w:val="28"/>
        </w:rPr>
        <w:lastRenderedPageBreak/>
        <w:t>активности</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учащихся;</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введение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новизны,</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в</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учебный</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процесс;</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повышение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интереса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к</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уроку;</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увеличение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возможности</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непроизвольного</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запоминания</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материала;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расширение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объема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усеваемого</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материала;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расширение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объема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усеваемого</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материала;</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выделение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главного</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в</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материале</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и</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его</w:t>
      </w:r>
      <w:r w:rsidRPr="00D73E53">
        <w:rPr>
          <w:noProof/>
          <w:color w:val="FFFFFF"/>
          <w:spacing w:val="-20000"/>
          <w:sz w:val="2"/>
          <w:szCs w:val="28"/>
        </w:rPr>
        <w:t xml:space="preserve"> ‏</w:t>
      </w:r>
      <w:r w:rsidRPr="00D73E53">
        <w:rPr>
          <w:rFonts w:ascii="Batang" w:eastAsia="Batang" w:hAnsi="Batang" w:cs="Batang" w:hint="eastAsia"/>
          <w:noProof/>
          <w:color w:val="FFFFFF"/>
          <w:spacing w:val="-20000"/>
          <w:sz w:val="2"/>
          <w:szCs w:val="2"/>
          <w:rtl/>
          <w:lang w:bidi="syr-SY"/>
        </w:rPr>
        <w:t>ㅤ</w:t>
      </w:r>
      <w:r w:rsidRPr="00D73E53">
        <w:rPr>
          <w:rFonts w:ascii="Times New Roman CYR" w:hAnsi="Times New Roman CYR" w:cs="Times New Roman CYR"/>
          <w:sz w:val="28"/>
          <w:szCs w:val="28"/>
        </w:rPr>
        <w:t xml:space="preserve"> систематизация.</w:t>
      </w:r>
    </w:p>
    <w:p w:rsidR="00D73E53" w:rsidRDefault="00D73E53" w:rsidP="00D73E53">
      <w:pPr>
        <w:widowControl w:val="0"/>
        <w:autoSpaceDE w:val="0"/>
        <w:autoSpaceDN w:val="0"/>
        <w:adjustRightInd w:val="0"/>
        <w:spacing w:line="360" w:lineRule="auto"/>
        <w:ind w:firstLine="426"/>
        <w:jc w:val="both"/>
        <w:rPr>
          <w:sz w:val="28"/>
          <w:szCs w:val="28"/>
          <w:lang w:eastAsia="en-US"/>
        </w:rPr>
      </w:pPr>
      <w:r>
        <w:rPr>
          <w:sz w:val="28"/>
          <w:szCs w:val="28"/>
          <w:lang w:eastAsia="en-US"/>
        </w:rPr>
        <w:t>На</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этапе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детального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освоения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темы,</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формирования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практических</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умений</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навыков</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эффективнее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использовать</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наглядный</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материал,</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который</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задействует</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максимальное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количество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анализаторов: </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зрительные,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двигательные,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речевые,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слуховые.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Это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обеспечивает</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только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понимание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полученного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материала</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теме,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возможность</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самостоятельного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использования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полученных</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навыков</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различных</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жизненных</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ситуациях.</w:t>
      </w:r>
    </w:p>
    <w:p w:rsidR="00D73E53" w:rsidRPr="00D73E53" w:rsidRDefault="00D73E53" w:rsidP="00D73E53">
      <w:pPr>
        <w:widowControl w:val="0"/>
        <w:autoSpaceDE w:val="0"/>
        <w:autoSpaceDN w:val="0"/>
        <w:adjustRightInd w:val="0"/>
        <w:spacing w:line="360" w:lineRule="auto"/>
        <w:ind w:firstLine="426"/>
        <w:jc w:val="both"/>
        <w:rPr>
          <w:rFonts w:ascii="Times New Roman CYR" w:hAnsi="Times New Roman CYR" w:cs="Times New Roman CYR"/>
          <w:sz w:val="28"/>
          <w:szCs w:val="28"/>
        </w:rPr>
      </w:pPr>
      <w:r>
        <w:rPr>
          <w:sz w:val="28"/>
          <w:szCs w:val="28"/>
          <w:lang w:eastAsia="en-US"/>
        </w:rPr>
        <w:t>В</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процессе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закрепления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пройденного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материала</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наиболее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оптимальными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видами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наглядности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выступают</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те,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благодаря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которым</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учащиеся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способны</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самостоятельно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воспроизвести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знакомую</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ситуацию,</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быстро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вспомнить</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алгоритм</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решения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или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описания</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смоделировать</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его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с</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возможностью</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последующей</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проверки.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Это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позволяет</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увидеть</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реальные</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результаты</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пройденного</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материала,</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как</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педагогу,</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так</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и</w:t>
      </w:r>
      <w:r>
        <w:rPr>
          <w:noProof/>
          <w:color w:val="FFFFFF"/>
          <w:spacing w:val="-20000"/>
          <w:sz w:val="2"/>
          <w:szCs w:val="28"/>
        </w:rPr>
        <w:t xml:space="preserve"> ‏</w:t>
      </w:r>
      <w:r>
        <w:rPr>
          <w:rFonts w:ascii="Batang" w:eastAsia="Batang" w:hAnsi="Batang" w:cs="Batang" w:hint="eastAsia"/>
          <w:noProof/>
          <w:color w:val="FFFFFF"/>
          <w:spacing w:val="-20000"/>
          <w:sz w:val="2"/>
          <w:szCs w:val="2"/>
          <w:rtl/>
          <w:lang w:bidi="syr-SY"/>
        </w:rPr>
        <w:t>ㅤ</w:t>
      </w:r>
      <w:r>
        <w:rPr>
          <w:sz w:val="28"/>
          <w:szCs w:val="28"/>
          <w:lang w:eastAsia="en-US"/>
        </w:rPr>
        <w:t xml:space="preserve"> учащимся.</w:t>
      </w:r>
    </w:p>
    <w:p w:rsidR="00D73E53" w:rsidRDefault="00D73E53" w:rsidP="00D73E53">
      <w:pPr>
        <w:widowControl w:val="0"/>
        <w:autoSpaceDE w:val="0"/>
        <w:autoSpaceDN w:val="0"/>
        <w:adjustRightInd w:val="0"/>
        <w:spacing w:line="360"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Современные ученые принцип наглядности в учебном процессе рассматривают больше как связь между научной теорией и материальной деятельностью и обосновывают его в рамках диалектического хода познания. Подчеркивается, что принцип наглядности  в современных методиках и подходах оказывает большое влияние на развитие учащихся, способствует развитию мышления и речи, облегчает переход </w:t>
      </w:r>
      <w:proofErr w:type="gramStart"/>
      <w:r>
        <w:rPr>
          <w:rFonts w:ascii="Times New Roman CYR" w:hAnsi="Times New Roman CYR" w:cs="Times New Roman CYR"/>
          <w:sz w:val="28"/>
          <w:szCs w:val="28"/>
        </w:rPr>
        <w:t>от</w:t>
      </w:r>
      <w:proofErr w:type="gramEnd"/>
      <w:r>
        <w:rPr>
          <w:rFonts w:ascii="Times New Roman CYR" w:hAnsi="Times New Roman CYR" w:cs="Times New Roman CYR"/>
          <w:sz w:val="28"/>
          <w:szCs w:val="28"/>
        </w:rPr>
        <w:t xml:space="preserve"> конкретного к абстрактному, помогает организовать восприятие и внимание. </w:t>
      </w:r>
    </w:p>
    <w:p w:rsidR="0050498C" w:rsidRDefault="00D73E53">
      <w:pPr>
        <w:rPr>
          <w:sz w:val="28"/>
          <w:szCs w:val="28"/>
        </w:rPr>
      </w:pPr>
      <w:r w:rsidRPr="00D73E53">
        <w:rPr>
          <w:sz w:val="28"/>
          <w:szCs w:val="28"/>
        </w:rPr>
        <w:t>Список используемой литературы:</w:t>
      </w:r>
    </w:p>
    <w:p w:rsidR="00D73E53" w:rsidRPr="00D87183" w:rsidRDefault="00D73E53" w:rsidP="00D87183">
      <w:pPr>
        <w:pStyle w:val="a3"/>
        <w:numPr>
          <w:ilvl w:val="0"/>
          <w:numId w:val="4"/>
        </w:numPr>
        <w:rPr>
          <w:rFonts w:ascii="Times New Roman" w:hAnsi="Times New Roman" w:cs="Times New Roman"/>
          <w:sz w:val="24"/>
          <w:szCs w:val="24"/>
        </w:rPr>
      </w:pPr>
      <w:proofErr w:type="spellStart"/>
      <w:r w:rsidRPr="00D87183">
        <w:rPr>
          <w:rFonts w:ascii="Times New Roman" w:hAnsi="Times New Roman" w:cs="Times New Roman"/>
          <w:sz w:val="24"/>
          <w:szCs w:val="24"/>
        </w:rPr>
        <w:t>Анюхина</w:t>
      </w:r>
      <w:proofErr w:type="spellEnd"/>
      <w:r w:rsidRPr="00D87183">
        <w:rPr>
          <w:rFonts w:ascii="Times New Roman" w:hAnsi="Times New Roman" w:cs="Times New Roman"/>
          <w:sz w:val="24"/>
          <w:szCs w:val="24"/>
        </w:rPr>
        <w:t> Т.Н. Активизация познавательной деятельности учащихся на уроках русского языка // НШ, № 12. 2017. С. 57−67.</w:t>
      </w:r>
    </w:p>
    <w:p w:rsidR="00D73E53" w:rsidRPr="00D87183" w:rsidRDefault="00D73E53" w:rsidP="00D87183">
      <w:pPr>
        <w:pStyle w:val="a3"/>
        <w:numPr>
          <w:ilvl w:val="0"/>
          <w:numId w:val="4"/>
        </w:numPr>
        <w:rPr>
          <w:rFonts w:ascii="Times New Roman" w:hAnsi="Times New Roman" w:cs="Times New Roman"/>
          <w:sz w:val="24"/>
          <w:szCs w:val="24"/>
        </w:rPr>
      </w:pPr>
      <w:proofErr w:type="spellStart"/>
      <w:r w:rsidRPr="00D87183">
        <w:rPr>
          <w:rFonts w:ascii="Times New Roman" w:hAnsi="Times New Roman" w:cs="Times New Roman"/>
          <w:sz w:val="24"/>
          <w:szCs w:val="24"/>
        </w:rPr>
        <w:t>Гогун</w:t>
      </w:r>
      <w:proofErr w:type="spellEnd"/>
      <w:r w:rsidRPr="00D87183">
        <w:rPr>
          <w:rFonts w:ascii="Times New Roman" w:hAnsi="Times New Roman" w:cs="Times New Roman"/>
          <w:sz w:val="24"/>
          <w:szCs w:val="24"/>
        </w:rPr>
        <w:t> Е.А. Наглядность на уроках русского языка как средство развития младшего школьника // НШ, № 1. 2016. С. 34.</w:t>
      </w:r>
    </w:p>
    <w:p w:rsidR="00D87183" w:rsidRPr="00D87183" w:rsidRDefault="00D87183" w:rsidP="00D87183">
      <w:pPr>
        <w:pStyle w:val="a3"/>
        <w:numPr>
          <w:ilvl w:val="0"/>
          <w:numId w:val="4"/>
        </w:numPr>
        <w:rPr>
          <w:rFonts w:ascii="Times New Roman" w:hAnsi="Times New Roman" w:cs="Times New Roman"/>
          <w:sz w:val="24"/>
          <w:szCs w:val="24"/>
        </w:rPr>
      </w:pPr>
      <w:r w:rsidRPr="00D87183">
        <w:rPr>
          <w:rFonts w:ascii="Times New Roman" w:hAnsi="Times New Roman" w:cs="Times New Roman"/>
          <w:sz w:val="24"/>
          <w:szCs w:val="24"/>
        </w:rPr>
        <w:t xml:space="preserve">Программа начальных классов. Госстандарт. – М.: Изд-во Академии </w:t>
      </w:r>
      <w:proofErr w:type="spellStart"/>
      <w:r w:rsidRPr="00D87183">
        <w:rPr>
          <w:rFonts w:ascii="Times New Roman" w:hAnsi="Times New Roman" w:cs="Times New Roman"/>
          <w:sz w:val="24"/>
          <w:szCs w:val="24"/>
        </w:rPr>
        <w:t>пед</w:t>
      </w:r>
      <w:proofErr w:type="spellEnd"/>
      <w:r w:rsidRPr="00D87183">
        <w:rPr>
          <w:rFonts w:ascii="Times New Roman" w:hAnsi="Times New Roman" w:cs="Times New Roman"/>
          <w:sz w:val="24"/>
          <w:szCs w:val="24"/>
        </w:rPr>
        <w:t>. наук, 2016.</w:t>
      </w:r>
    </w:p>
    <w:p w:rsidR="00D87183" w:rsidRPr="00D87183" w:rsidRDefault="00D87183" w:rsidP="00D87183">
      <w:pPr>
        <w:pStyle w:val="a3"/>
        <w:numPr>
          <w:ilvl w:val="0"/>
          <w:numId w:val="4"/>
        </w:numPr>
        <w:rPr>
          <w:rFonts w:ascii="Times New Roman" w:hAnsi="Times New Roman" w:cs="Times New Roman"/>
          <w:sz w:val="24"/>
          <w:szCs w:val="24"/>
        </w:rPr>
      </w:pPr>
      <w:proofErr w:type="spellStart"/>
      <w:r w:rsidRPr="00D87183">
        <w:rPr>
          <w:rFonts w:ascii="Times New Roman" w:hAnsi="Times New Roman" w:cs="Times New Roman"/>
          <w:sz w:val="24"/>
          <w:szCs w:val="24"/>
        </w:rPr>
        <w:t>Сейтказин</w:t>
      </w:r>
      <w:proofErr w:type="spellEnd"/>
      <w:r w:rsidRPr="00D87183">
        <w:rPr>
          <w:rFonts w:ascii="Times New Roman" w:hAnsi="Times New Roman" w:cs="Times New Roman"/>
          <w:sz w:val="24"/>
          <w:szCs w:val="24"/>
        </w:rPr>
        <w:t xml:space="preserve"> Е.Н., Котова И. Б. Технические средства обучения и методика их использования. - М.: Академия, 2011. </w:t>
      </w:r>
    </w:p>
    <w:p w:rsidR="00D73E53" w:rsidRPr="00D73E53" w:rsidRDefault="00D73E53">
      <w:pPr>
        <w:rPr>
          <w:sz w:val="28"/>
          <w:szCs w:val="28"/>
        </w:rPr>
      </w:pPr>
    </w:p>
    <w:sectPr w:rsidR="00D73E53" w:rsidRPr="00D73E53" w:rsidSect="005049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Historic">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6D9"/>
    <w:multiLevelType w:val="hybridMultilevel"/>
    <w:tmpl w:val="75AA8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E6B15"/>
    <w:multiLevelType w:val="hybridMultilevel"/>
    <w:tmpl w:val="C30E67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F2663"/>
    <w:multiLevelType w:val="hybridMultilevel"/>
    <w:tmpl w:val="A0DEF4EC"/>
    <w:lvl w:ilvl="0" w:tplc="7F22C0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591B31"/>
    <w:multiLevelType w:val="hybridMultilevel"/>
    <w:tmpl w:val="94A4E900"/>
    <w:lvl w:ilvl="0" w:tplc="7F22C0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69EB"/>
    <w:rsid w:val="00000D3A"/>
    <w:rsid w:val="00001683"/>
    <w:rsid w:val="0000187F"/>
    <w:rsid w:val="00004B23"/>
    <w:rsid w:val="00005BF1"/>
    <w:rsid w:val="00006E76"/>
    <w:rsid w:val="00010C24"/>
    <w:rsid w:val="00010CD7"/>
    <w:rsid w:val="0001192F"/>
    <w:rsid w:val="000133AA"/>
    <w:rsid w:val="000142B4"/>
    <w:rsid w:val="000143C5"/>
    <w:rsid w:val="00017DEB"/>
    <w:rsid w:val="00020034"/>
    <w:rsid w:val="0002005D"/>
    <w:rsid w:val="000209D7"/>
    <w:rsid w:val="000265A2"/>
    <w:rsid w:val="00026D19"/>
    <w:rsid w:val="00030486"/>
    <w:rsid w:val="00030C5E"/>
    <w:rsid w:val="0003120B"/>
    <w:rsid w:val="0003125D"/>
    <w:rsid w:val="00031798"/>
    <w:rsid w:val="0003261C"/>
    <w:rsid w:val="000329E4"/>
    <w:rsid w:val="0003423E"/>
    <w:rsid w:val="000374C7"/>
    <w:rsid w:val="000409D5"/>
    <w:rsid w:val="000437E8"/>
    <w:rsid w:val="00043AFE"/>
    <w:rsid w:val="000508BB"/>
    <w:rsid w:val="000509CD"/>
    <w:rsid w:val="00050C8A"/>
    <w:rsid w:val="00051B7F"/>
    <w:rsid w:val="00051BC2"/>
    <w:rsid w:val="00053188"/>
    <w:rsid w:val="000536E7"/>
    <w:rsid w:val="00053B0D"/>
    <w:rsid w:val="000540E1"/>
    <w:rsid w:val="000554AA"/>
    <w:rsid w:val="00055DA7"/>
    <w:rsid w:val="00061BDB"/>
    <w:rsid w:val="0006212A"/>
    <w:rsid w:val="00064106"/>
    <w:rsid w:val="00070764"/>
    <w:rsid w:val="000724FB"/>
    <w:rsid w:val="00073AFD"/>
    <w:rsid w:val="00073B97"/>
    <w:rsid w:val="0007444D"/>
    <w:rsid w:val="00074D8C"/>
    <w:rsid w:val="00076C5E"/>
    <w:rsid w:val="000808B0"/>
    <w:rsid w:val="00080E7E"/>
    <w:rsid w:val="00080ECA"/>
    <w:rsid w:val="00082BBE"/>
    <w:rsid w:val="00085363"/>
    <w:rsid w:val="00085BF5"/>
    <w:rsid w:val="00087D4A"/>
    <w:rsid w:val="00090E69"/>
    <w:rsid w:val="00091DEA"/>
    <w:rsid w:val="00093CCE"/>
    <w:rsid w:val="000967EF"/>
    <w:rsid w:val="00096AE5"/>
    <w:rsid w:val="000A3976"/>
    <w:rsid w:val="000A4BD1"/>
    <w:rsid w:val="000A4E61"/>
    <w:rsid w:val="000A714A"/>
    <w:rsid w:val="000A79EF"/>
    <w:rsid w:val="000B2BD6"/>
    <w:rsid w:val="000B3DB8"/>
    <w:rsid w:val="000B48A0"/>
    <w:rsid w:val="000B5C87"/>
    <w:rsid w:val="000B5F90"/>
    <w:rsid w:val="000B5F96"/>
    <w:rsid w:val="000B6B46"/>
    <w:rsid w:val="000B7390"/>
    <w:rsid w:val="000C079D"/>
    <w:rsid w:val="000C102C"/>
    <w:rsid w:val="000C19C9"/>
    <w:rsid w:val="000C272F"/>
    <w:rsid w:val="000C2C14"/>
    <w:rsid w:val="000C3391"/>
    <w:rsid w:val="000C3A26"/>
    <w:rsid w:val="000C4CBC"/>
    <w:rsid w:val="000C4ED0"/>
    <w:rsid w:val="000C7B5D"/>
    <w:rsid w:val="000C7F9D"/>
    <w:rsid w:val="000D1FE4"/>
    <w:rsid w:val="000D4DE3"/>
    <w:rsid w:val="000D56F1"/>
    <w:rsid w:val="000D59E3"/>
    <w:rsid w:val="000D63C5"/>
    <w:rsid w:val="000E7218"/>
    <w:rsid w:val="000F03FE"/>
    <w:rsid w:val="000F0680"/>
    <w:rsid w:val="000F20AB"/>
    <w:rsid w:val="000F3994"/>
    <w:rsid w:val="000F3A35"/>
    <w:rsid w:val="000F4143"/>
    <w:rsid w:val="000F5316"/>
    <w:rsid w:val="000F560F"/>
    <w:rsid w:val="001032DE"/>
    <w:rsid w:val="001039E7"/>
    <w:rsid w:val="00105251"/>
    <w:rsid w:val="00105936"/>
    <w:rsid w:val="00107540"/>
    <w:rsid w:val="00107601"/>
    <w:rsid w:val="00107E58"/>
    <w:rsid w:val="001125DD"/>
    <w:rsid w:val="001142C7"/>
    <w:rsid w:val="0011606A"/>
    <w:rsid w:val="00117117"/>
    <w:rsid w:val="001178F4"/>
    <w:rsid w:val="00120484"/>
    <w:rsid w:val="00122023"/>
    <w:rsid w:val="001230A0"/>
    <w:rsid w:val="00124BDC"/>
    <w:rsid w:val="00124F77"/>
    <w:rsid w:val="00125DF5"/>
    <w:rsid w:val="00127483"/>
    <w:rsid w:val="00131D78"/>
    <w:rsid w:val="00131EC2"/>
    <w:rsid w:val="001358D0"/>
    <w:rsid w:val="00135E2B"/>
    <w:rsid w:val="00136ECC"/>
    <w:rsid w:val="001433AC"/>
    <w:rsid w:val="0014674F"/>
    <w:rsid w:val="00146E55"/>
    <w:rsid w:val="00146FB8"/>
    <w:rsid w:val="00150A0B"/>
    <w:rsid w:val="00152D04"/>
    <w:rsid w:val="00154B76"/>
    <w:rsid w:val="0015733A"/>
    <w:rsid w:val="001574BD"/>
    <w:rsid w:val="001612D9"/>
    <w:rsid w:val="00162210"/>
    <w:rsid w:val="001639DD"/>
    <w:rsid w:val="00167C8E"/>
    <w:rsid w:val="001710C9"/>
    <w:rsid w:val="00171926"/>
    <w:rsid w:val="00172A5E"/>
    <w:rsid w:val="00180331"/>
    <w:rsid w:val="001809FC"/>
    <w:rsid w:val="00183BFC"/>
    <w:rsid w:val="00187BC9"/>
    <w:rsid w:val="00191634"/>
    <w:rsid w:val="00196CA8"/>
    <w:rsid w:val="00196EC0"/>
    <w:rsid w:val="001A1679"/>
    <w:rsid w:val="001A1FA3"/>
    <w:rsid w:val="001A25B5"/>
    <w:rsid w:val="001A772D"/>
    <w:rsid w:val="001B1F22"/>
    <w:rsid w:val="001B23C3"/>
    <w:rsid w:val="001B4049"/>
    <w:rsid w:val="001B43EA"/>
    <w:rsid w:val="001B577A"/>
    <w:rsid w:val="001C1666"/>
    <w:rsid w:val="001C1680"/>
    <w:rsid w:val="001C2E14"/>
    <w:rsid w:val="001C44A4"/>
    <w:rsid w:val="001C7A11"/>
    <w:rsid w:val="001D0ACC"/>
    <w:rsid w:val="001D1279"/>
    <w:rsid w:val="001D1720"/>
    <w:rsid w:val="001D200C"/>
    <w:rsid w:val="001D219E"/>
    <w:rsid w:val="001D238D"/>
    <w:rsid w:val="001D53CA"/>
    <w:rsid w:val="001D53F6"/>
    <w:rsid w:val="001D7729"/>
    <w:rsid w:val="001E03CA"/>
    <w:rsid w:val="001E393E"/>
    <w:rsid w:val="001E4EA8"/>
    <w:rsid w:val="001E69F0"/>
    <w:rsid w:val="001F37CE"/>
    <w:rsid w:val="001F4D4E"/>
    <w:rsid w:val="001F535C"/>
    <w:rsid w:val="001F57FB"/>
    <w:rsid w:val="001F6616"/>
    <w:rsid w:val="001F7812"/>
    <w:rsid w:val="001F7EF6"/>
    <w:rsid w:val="00200F70"/>
    <w:rsid w:val="00202910"/>
    <w:rsid w:val="00205203"/>
    <w:rsid w:val="002053A8"/>
    <w:rsid w:val="00211DC6"/>
    <w:rsid w:val="00211DEA"/>
    <w:rsid w:val="002128BE"/>
    <w:rsid w:val="00213632"/>
    <w:rsid w:val="002137FC"/>
    <w:rsid w:val="00214A09"/>
    <w:rsid w:val="0021673A"/>
    <w:rsid w:val="00217FC4"/>
    <w:rsid w:val="00220E57"/>
    <w:rsid w:val="002216C8"/>
    <w:rsid w:val="002227F7"/>
    <w:rsid w:val="00222E27"/>
    <w:rsid w:val="00225244"/>
    <w:rsid w:val="00226EA0"/>
    <w:rsid w:val="00230160"/>
    <w:rsid w:val="00234187"/>
    <w:rsid w:val="002364E6"/>
    <w:rsid w:val="00240993"/>
    <w:rsid w:val="00240DAD"/>
    <w:rsid w:val="00240F0E"/>
    <w:rsid w:val="00241F19"/>
    <w:rsid w:val="00245244"/>
    <w:rsid w:val="00245485"/>
    <w:rsid w:val="00251062"/>
    <w:rsid w:val="0025130C"/>
    <w:rsid w:val="002570B1"/>
    <w:rsid w:val="002600E0"/>
    <w:rsid w:val="00261905"/>
    <w:rsid w:val="00262279"/>
    <w:rsid w:val="002640E4"/>
    <w:rsid w:val="00265AB9"/>
    <w:rsid w:val="00267037"/>
    <w:rsid w:val="002673B5"/>
    <w:rsid w:val="00270063"/>
    <w:rsid w:val="00270BA7"/>
    <w:rsid w:val="002714C5"/>
    <w:rsid w:val="00273968"/>
    <w:rsid w:val="00275AFA"/>
    <w:rsid w:val="00280E33"/>
    <w:rsid w:val="00281546"/>
    <w:rsid w:val="00284694"/>
    <w:rsid w:val="00284D0E"/>
    <w:rsid w:val="00285760"/>
    <w:rsid w:val="002859B8"/>
    <w:rsid w:val="002869EB"/>
    <w:rsid w:val="00286B8C"/>
    <w:rsid w:val="00286DF9"/>
    <w:rsid w:val="002873DE"/>
    <w:rsid w:val="00287BFD"/>
    <w:rsid w:val="00291C92"/>
    <w:rsid w:val="00291F97"/>
    <w:rsid w:val="002922F5"/>
    <w:rsid w:val="00294034"/>
    <w:rsid w:val="00294C4E"/>
    <w:rsid w:val="00295A6B"/>
    <w:rsid w:val="00295C9B"/>
    <w:rsid w:val="00295DDD"/>
    <w:rsid w:val="002A0E83"/>
    <w:rsid w:val="002A3AD5"/>
    <w:rsid w:val="002A3CE5"/>
    <w:rsid w:val="002A7A91"/>
    <w:rsid w:val="002A7C6B"/>
    <w:rsid w:val="002B107B"/>
    <w:rsid w:val="002B2178"/>
    <w:rsid w:val="002B24FA"/>
    <w:rsid w:val="002B263F"/>
    <w:rsid w:val="002B363D"/>
    <w:rsid w:val="002B441A"/>
    <w:rsid w:val="002B443E"/>
    <w:rsid w:val="002B5DBE"/>
    <w:rsid w:val="002B7BD5"/>
    <w:rsid w:val="002C04A5"/>
    <w:rsid w:val="002C0ED5"/>
    <w:rsid w:val="002C2CA7"/>
    <w:rsid w:val="002C350C"/>
    <w:rsid w:val="002C50CD"/>
    <w:rsid w:val="002C5674"/>
    <w:rsid w:val="002C60C0"/>
    <w:rsid w:val="002C713D"/>
    <w:rsid w:val="002D00D4"/>
    <w:rsid w:val="002D2245"/>
    <w:rsid w:val="002D40A0"/>
    <w:rsid w:val="002D5ED9"/>
    <w:rsid w:val="002D7271"/>
    <w:rsid w:val="002D7A73"/>
    <w:rsid w:val="002E001F"/>
    <w:rsid w:val="002E6FB3"/>
    <w:rsid w:val="002E7DFF"/>
    <w:rsid w:val="002F27C2"/>
    <w:rsid w:val="002F46B4"/>
    <w:rsid w:val="002F4D62"/>
    <w:rsid w:val="0030019D"/>
    <w:rsid w:val="0030039E"/>
    <w:rsid w:val="00303011"/>
    <w:rsid w:val="00304404"/>
    <w:rsid w:val="0030671E"/>
    <w:rsid w:val="00306DC5"/>
    <w:rsid w:val="00307203"/>
    <w:rsid w:val="00311CE8"/>
    <w:rsid w:val="00312F45"/>
    <w:rsid w:val="0031563F"/>
    <w:rsid w:val="00315D1E"/>
    <w:rsid w:val="003229F2"/>
    <w:rsid w:val="003234FB"/>
    <w:rsid w:val="00323761"/>
    <w:rsid w:val="00323800"/>
    <w:rsid w:val="00325D3D"/>
    <w:rsid w:val="003300C0"/>
    <w:rsid w:val="00331018"/>
    <w:rsid w:val="00332260"/>
    <w:rsid w:val="0033410F"/>
    <w:rsid w:val="00337370"/>
    <w:rsid w:val="00343386"/>
    <w:rsid w:val="00343829"/>
    <w:rsid w:val="00344172"/>
    <w:rsid w:val="003446F9"/>
    <w:rsid w:val="0034713F"/>
    <w:rsid w:val="00350C6B"/>
    <w:rsid w:val="00352228"/>
    <w:rsid w:val="0035307D"/>
    <w:rsid w:val="00356EF5"/>
    <w:rsid w:val="0036068E"/>
    <w:rsid w:val="003618D5"/>
    <w:rsid w:val="00361A2E"/>
    <w:rsid w:val="00362ACE"/>
    <w:rsid w:val="0036301C"/>
    <w:rsid w:val="00363CC4"/>
    <w:rsid w:val="00364734"/>
    <w:rsid w:val="0036597D"/>
    <w:rsid w:val="0036687C"/>
    <w:rsid w:val="003676C6"/>
    <w:rsid w:val="00372BB8"/>
    <w:rsid w:val="00373A2C"/>
    <w:rsid w:val="00375AFA"/>
    <w:rsid w:val="00375F2B"/>
    <w:rsid w:val="00377AAC"/>
    <w:rsid w:val="00380EA6"/>
    <w:rsid w:val="00381609"/>
    <w:rsid w:val="003818AD"/>
    <w:rsid w:val="0038358C"/>
    <w:rsid w:val="00383758"/>
    <w:rsid w:val="00383940"/>
    <w:rsid w:val="003851B5"/>
    <w:rsid w:val="00386799"/>
    <w:rsid w:val="00390D88"/>
    <w:rsid w:val="003914A1"/>
    <w:rsid w:val="003914F6"/>
    <w:rsid w:val="00391C8F"/>
    <w:rsid w:val="0039300E"/>
    <w:rsid w:val="00395079"/>
    <w:rsid w:val="00396FF4"/>
    <w:rsid w:val="003A1E0B"/>
    <w:rsid w:val="003A4C18"/>
    <w:rsid w:val="003B220D"/>
    <w:rsid w:val="003B43DB"/>
    <w:rsid w:val="003B570E"/>
    <w:rsid w:val="003C1386"/>
    <w:rsid w:val="003C1EFC"/>
    <w:rsid w:val="003C1F1E"/>
    <w:rsid w:val="003C26B7"/>
    <w:rsid w:val="003C423B"/>
    <w:rsid w:val="003C6084"/>
    <w:rsid w:val="003C63A3"/>
    <w:rsid w:val="003D0F71"/>
    <w:rsid w:val="003D4B39"/>
    <w:rsid w:val="003D5DBD"/>
    <w:rsid w:val="003D6C71"/>
    <w:rsid w:val="003E3A7A"/>
    <w:rsid w:val="003E5BEE"/>
    <w:rsid w:val="003E6EDC"/>
    <w:rsid w:val="003E719D"/>
    <w:rsid w:val="003F0B3F"/>
    <w:rsid w:val="003F10CA"/>
    <w:rsid w:val="003F1550"/>
    <w:rsid w:val="003F3217"/>
    <w:rsid w:val="0040166B"/>
    <w:rsid w:val="00401D8D"/>
    <w:rsid w:val="00405CD8"/>
    <w:rsid w:val="00410A97"/>
    <w:rsid w:val="00410C66"/>
    <w:rsid w:val="004110F8"/>
    <w:rsid w:val="004119D3"/>
    <w:rsid w:val="00411B7C"/>
    <w:rsid w:val="00411D32"/>
    <w:rsid w:val="00412598"/>
    <w:rsid w:val="00412BA8"/>
    <w:rsid w:val="004132AF"/>
    <w:rsid w:val="004148DB"/>
    <w:rsid w:val="00417417"/>
    <w:rsid w:val="0042325D"/>
    <w:rsid w:val="0042513C"/>
    <w:rsid w:val="00427399"/>
    <w:rsid w:val="00430B53"/>
    <w:rsid w:val="0043282A"/>
    <w:rsid w:val="00433D67"/>
    <w:rsid w:val="00434FF5"/>
    <w:rsid w:val="0043609E"/>
    <w:rsid w:val="0043785A"/>
    <w:rsid w:val="0044561E"/>
    <w:rsid w:val="004456A5"/>
    <w:rsid w:val="0045107D"/>
    <w:rsid w:val="004521B5"/>
    <w:rsid w:val="00453AFF"/>
    <w:rsid w:val="004549D1"/>
    <w:rsid w:val="00455052"/>
    <w:rsid w:val="00460C69"/>
    <w:rsid w:val="00462683"/>
    <w:rsid w:val="004643CC"/>
    <w:rsid w:val="004645F9"/>
    <w:rsid w:val="00464E61"/>
    <w:rsid w:val="004651B5"/>
    <w:rsid w:val="004654E0"/>
    <w:rsid w:val="00465D2C"/>
    <w:rsid w:val="00465E28"/>
    <w:rsid w:val="00466DD7"/>
    <w:rsid w:val="00467608"/>
    <w:rsid w:val="00471095"/>
    <w:rsid w:val="00472527"/>
    <w:rsid w:val="00472783"/>
    <w:rsid w:val="00474755"/>
    <w:rsid w:val="00475D81"/>
    <w:rsid w:val="004775AA"/>
    <w:rsid w:val="00477669"/>
    <w:rsid w:val="00477DA9"/>
    <w:rsid w:val="0048005C"/>
    <w:rsid w:val="00480B68"/>
    <w:rsid w:val="00482E1F"/>
    <w:rsid w:val="0048676E"/>
    <w:rsid w:val="00487CE0"/>
    <w:rsid w:val="004902B3"/>
    <w:rsid w:val="004907A6"/>
    <w:rsid w:val="0049109F"/>
    <w:rsid w:val="0049351C"/>
    <w:rsid w:val="00495195"/>
    <w:rsid w:val="00496FB0"/>
    <w:rsid w:val="004A5070"/>
    <w:rsid w:val="004A74A0"/>
    <w:rsid w:val="004B0700"/>
    <w:rsid w:val="004B0D39"/>
    <w:rsid w:val="004B1909"/>
    <w:rsid w:val="004B1A27"/>
    <w:rsid w:val="004B1AAC"/>
    <w:rsid w:val="004B2654"/>
    <w:rsid w:val="004B3168"/>
    <w:rsid w:val="004B57E8"/>
    <w:rsid w:val="004B708B"/>
    <w:rsid w:val="004C1D6B"/>
    <w:rsid w:val="004C20F4"/>
    <w:rsid w:val="004C2296"/>
    <w:rsid w:val="004C2B61"/>
    <w:rsid w:val="004C3EBD"/>
    <w:rsid w:val="004C7D38"/>
    <w:rsid w:val="004D26FE"/>
    <w:rsid w:val="004D36E4"/>
    <w:rsid w:val="004D7004"/>
    <w:rsid w:val="004E243A"/>
    <w:rsid w:val="004E41AE"/>
    <w:rsid w:val="004E452D"/>
    <w:rsid w:val="004E4D69"/>
    <w:rsid w:val="004E4E81"/>
    <w:rsid w:val="004E4ED6"/>
    <w:rsid w:val="004F0F78"/>
    <w:rsid w:val="004F402D"/>
    <w:rsid w:val="004F4353"/>
    <w:rsid w:val="004F5120"/>
    <w:rsid w:val="004F77EF"/>
    <w:rsid w:val="004F7CF4"/>
    <w:rsid w:val="005039EC"/>
    <w:rsid w:val="005047CE"/>
    <w:rsid w:val="0050498C"/>
    <w:rsid w:val="005071C9"/>
    <w:rsid w:val="00507D8A"/>
    <w:rsid w:val="00510CE6"/>
    <w:rsid w:val="0051336C"/>
    <w:rsid w:val="0051365A"/>
    <w:rsid w:val="005144EE"/>
    <w:rsid w:val="0051493D"/>
    <w:rsid w:val="00514A34"/>
    <w:rsid w:val="00517B06"/>
    <w:rsid w:val="00517BC4"/>
    <w:rsid w:val="00521217"/>
    <w:rsid w:val="0052159B"/>
    <w:rsid w:val="0052467E"/>
    <w:rsid w:val="0052651C"/>
    <w:rsid w:val="00532456"/>
    <w:rsid w:val="00532B54"/>
    <w:rsid w:val="00536A26"/>
    <w:rsid w:val="0053725C"/>
    <w:rsid w:val="00537F15"/>
    <w:rsid w:val="005431C5"/>
    <w:rsid w:val="00545359"/>
    <w:rsid w:val="00545934"/>
    <w:rsid w:val="00545946"/>
    <w:rsid w:val="005536E5"/>
    <w:rsid w:val="0055467F"/>
    <w:rsid w:val="00554DD7"/>
    <w:rsid w:val="00557859"/>
    <w:rsid w:val="00561F58"/>
    <w:rsid w:val="005634E5"/>
    <w:rsid w:val="00563B5F"/>
    <w:rsid w:val="00564DE5"/>
    <w:rsid w:val="00564F1B"/>
    <w:rsid w:val="00566295"/>
    <w:rsid w:val="00567A44"/>
    <w:rsid w:val="005701E8"/>
    <w:rsid w:val="005711B3"/>
    <w:rsid w:val="00573A1F"/>
    <w:rsid w:val="00573F2C"/>
    <w:rsid w:val="00574368"/>
    <w:rsid w:val="00574AF1"/>
    <w:rsid w:val="005756E1"/>
    <w:rsid w:val="00575C73"/>
    <w:rsid w:val="0057666D"/>
    <w:rsid w:val="005769B2"/>
    <w:rsid w:val="00576D5F"/>
    <w:rsid w:val="005778E2"/>
    <w:rsid w:val="00577A53"/>
    <w:rsid w:val="0058092A"/>
    <w:rsid w:val="005812E9"/>
    <w:rsid w:val="005815FC"/>
    <w:rsid w:val="0058337E"/>
    <w:rsid w:val="00583A71"/>
    <w:rsid w:val="00584CF1"/>
    <w:rsid w:val="00587C47"/>
    <w:rsid w:val="00591A05"/>
    <w:rsid w:val="00591E6D"/>
    <w:rsid w:val="0059389F"/>
    <w:rsid w:val="005951D0"/>
    <w:rsid w:val="00596854"/>
    <w:rsid w:val="005973CB"/>
    <w:rsid w:val="00597B08"/>
    <w:rsid w:val="005A0561"/>
    <w:rsid w:val="005A2A70"/>
    <w:rsid w:val="005A4CB1"/>
    <w:rsid w:val="005A7A8D"/>
    <w:rsid w:val="005A7E24"/>
    <w:rsid w:val="005B1C32"/>
    <w:rsid w:val="005B2134"/>
    <w:rsid w:val="005B2A4A"/>
    <w:rsid w:val="005B49B1"/>
    <w:rsid w:val="005C0449"/>
    <w:rsid w:val="005C0831"/>
    <w:rsid w:val="005C11B0"/>
    <w:rsid w:val="005C1A90"/>
    <w:rsid w:val="005C1C8F"/>
    <w:rsid w:val="005C462E"/>
    <w:rsid w:val="005C53D2"/>
    <w:rsid w:val="005C5466"/>
    <w:rsid w:val="005C585A"/>
    <w:rsid w:val="005C69B4"/>
    <w:rsid w:val="005C6B40"/>
    <w:rsid w:val="005D03AC"/>
    <w:rsid w:val="005D1017"/>
    <w:rsid w:val="005D4130"/>
    <w:rsid w:val="005D6401"/>
    <w:rsid w:val="005D7C7B"/>
    <w:rsid w:val="005E21BC"/>
    <w:rsid w:val="005E427B"/>
    <w:rsid w:val="005E7033"/>
    <w:rsid w:val="005E73B1"/>
    <w:rsid w:val="005F1B4C"/>
    <w:rsid w:val="005F416B"/>
    <w:rsid w:val="005F6087"/>
    <w:rsid w:val="005F7FB2"/>
    <w:rsid w:val="00600138"/>
    <w:rsid w:val="0060062D"/>
    <w:rsid w:val="00602453"/>
    <w:rsid w:val="006035F3"/>
    <w:rsid w:val="0060454C"/>
    <w:rsid w:val="00606282"/>
    <w:rsid w:val="00606DBD"/>
    <w:rsid w:val="00606E9E"/>
    <w:rsid w:val="006076B6"/>
    <w:rsid w:val="006109F9"/>
    <w:rsid w:val="00612379"/>
    <w:rsid w:val="00615426"/>
    <w:rsid w:val="006224C7"/>
    <w:rsid w:val="006232A2"/>
    <w:rsid w:val="0062378A"/>
    <w:rsid w:val="006245CB"/>
    <w:rsid w:val="00625FCE"/>
    <w:rsid w:val="0063234C"/>
    <w:rsid w:val="006326E6"/>
    <w:rsid w:val="0063307C"/>
    <w:rsid w:val="00635676"/>
    <w:rsid w:val="00635D18"/>
    <w:rsid w:val="0064171F"/>
    <w:rsid w:val="00642387"/>
    <w:rsid w:val="00643297"/>
    <w:rsid w:val="006433C9"/>
    <w:rsid w:val="00645490"/>
    <w:rsid w:val="00646D57"/>
    <w:rsid w:val="00653F90"/>
    <w:rsid w:val="00655153"/>
    <w:rsid w:val="00655871"/>
    <w:rsid w:val="00655D59"/>
    <w:rsid w:val="00657592"/>
    <w:rsid w:val="006579E8"/>
    <w:rsid w:val="00662D7A"/>
    <w:rsid w:val="00663803"/>
    <w:rsid w:val="006642B3"/>
    <w:rsid w:val="00665759"/>
    <w:rsid w:val="006660CC"/>
    <w:rsid w:val="006702AC"/>
    <w:rsid w:val="00670757"/>
    <w:rsid w:val="00673BAC"/>
    <w:rsid w:val="0067423C"/>
    <w:rsid w:val="00677D10"/>
    <w:rsid w:val="006811D5"/>
    <w:rsid w:val="00681F5F"/>
    <w:rsid w:val="006827C2"/>
    <w:rsid w:val="00684132"/>
    <w:rsid w:val="00686DCD"/>
    <w:rsid w:val="006902D7"/>
    <w:rsid w:val="006904B9"/>
    <w:rsid w:val="00692301"/>
    <w:rsid w:val="00692668"/>
    <w:rsid w:val="006947DB"/>
    <w:rsid w:val="00695A6D"/>
    <w:rsid w:val="00695AD4"/>
    <w:rsid w:val="00695EA1"/>
    <w:rsid w:val="0069748C"/>
    <w:rsid w:val="006A26CE"/>
    <w:rsid w:val="006A42D1"/>
    <w:rsid w:val="006A5154"/>
    <w:rsid w:val="006A5271"/>
    <w:rsid w:val="006B238F"/>
    <w:rsid w:val="006B49FA"/>
    <w:rsid w:val="006B6BF3"/>
    <w:rsid w:val="006C15C5"/>
    <w:rsid w:val="006C5DDC"/>
    <w:rsid w:val="006C7788"/>
    <w:rsid w:val="006D14D9"/>
    <w:rsid w:val="006D2A56"/>
    <w:rsid w:val="006D38AE"/>
    <w:rsid w:val="006D3B4B"/>
    <w:rsid w:val="006D4392"/>
    <w:rsid w:val="006D5C15"/>
    <w:rsid w:val="006D5F66"/>
    <w:rsid w:val="006D7BC4"/>
    <w:rsid w:val="006E0EBA"/>
    <w:rsid w:val="006E3451"/>
    <w:rsid w:val="006E3495"/>
    <w:rsid w:val="006E4BF7"/>
    <w:rsid w:val="006E575A"/>
    <w:rsid w:val="006E6242"/>
    <w:rsid w:val="006E64F7"/>
    <w:rsid w:val="006E6D6D"/>
    <w:rsid w:val="006E7B0D"/>
    <w:rsid w:val="006F0854"/>
    <w:rsid w:val="006F1120"/>
    <w:rsid w:val="006F290A"/>
    <w:rsid w:val="006F383D"/>
    <w:rsid w:val="006F3CAB"/>
    <w:rsid w:val="006F4C76"/>
    <w:rsid w:val="00700A39"/>
    <w:rsid w:val="00702F09"/>
    <w:rsid w:val="007037D0"/>
    <w:rsid w:val="00703C8C"/>
    <w:rsid w:val="00706623"/>
    <w:rsid w:val="00707D1D"/>
    <w:rsid w:val="00711CFD"/>
    <w:rsid w:val="00711F39"/>
    <w:rsid w:val="0071362A"/>
    <w:rsid w:val="00716936"/>
    <w:rsid w:val="00721DA1"/>
    <w:rsid w:val="00722124"/>
    <w:rsid w:val="007224F7"/>
    <w:rsid w:val="00724099"/>
    <w:rsid w:val="00724FA9"/>
    <w:rsid w:val="00724FEB"/>
    <w:rsid w:val="007250FC"/>
    <w:rsid w:val="0072545D"/>
    <w:rsid w:val="007312D0"/>
    <w:rsid w:val="00732713"/>
    <w:rsid w:val="007343EF"/>
    <w:rsid w:val="0073511A"/>
    <w:rsid w:val="00735A7B"/>
    <w:rsid w:val="00736C33"/>
    <w:rsid w:val="00736D61"/>
    <w:rsid w:val="007378C7"/>
    <w:rsid w:val="007401F1"/>
    <w:rsid w:val="00740439"/>
    <w:rsid w:val="007411F3"/>
    <w:rsid w:val="00742100"/>
    <w:rsid w:val="007424BC"/>
    <w:rsid w:val="007425F4"/>
    <w:rsid w:val="00742AC3"/>
    <w:rsid w:val="00742CD9"/>
    <w:rsid w:val="00746ADA"/>
    <w:rsid w:val="007475D6"/>
    <w:rsid w:val="00747844"/>
    <w:rsid w:val="0075096C"/>
    <w:rsid w:val="0075113F"/>
    <w:rsid w:val="00751CD8"/>
    <w:rsid w:val="00752B69"/>
    <w:rsid w:val="0075390B"/>
    <w:rsid w:val="007555CC"/>
    <w:rsid w:val="007566DA"/>
    <w:rsid w:val="00756C63"/>
    <w:rsid w:val="00760EB9"/>
    <w:rsid w:val="007619F7"/>
    <w:rsid w:val="0076221F"/>
    <w:rsid w:val="00764AF8"/>
    <w:rsid w:val="00765997"/>
    <w:rsid w:val="00770B4D"/>
    <w:rsid w:val="00771C73"/>
    <w:rsid w:val="00771F59"/>
    <w:rsid w:val="007745D8"/>
    <w:rsid w:val="00776826"/>
    <w:rsid w:val="00784DD1"/>
    <w:rsid w:val="007853A6"/>
    <w:rsid w:val="00785761"/>
    <w:rsid w:val="00785E78"/>
    <w:rsid w:val="0078731A"/>
    <w:rsid w:val="007921AA"/>
    <w:rsid w:val="007A085E"/>
    <w:rsid w:val="007A441F"/>
    <w:rsid w:val="007A4D6D"/>
    <w:rsid w:val="007A6577"/>
    <w:rsid w:val="007A774C"/>
    <w:rsid w:val="007B0FB0"/>
    <w:rsid w:val="007B3311"/>
    <w:rsid w:val="007B7919"/>
    <w:rsid w:val="007C0C58"/>
    <w:rsid w:val="007C38A2"/>
    <w:rsid w:val="007C495E"/>
    <w:rsid w:val="007C5917"/>
    <w:rsid w:val="007D0154"/>
    <w:rsid w:val="007D0543"/>
    <w:rsid w:val="007D1350"/>
    <w:rsid w:val="007D21AF"/>
    <w:rsid w:val="007D39FF"/>
    <w:rsid w:val="007D4A14"/>
    <w:rsid w:val="007D569C"/>
    <w:rsid w:val="007D571C"/>
    <w:rsid w:val="007D60AC"/>
    <w:rsid w:val="007D7BF7"/>
    <w:rsid w:val="007E0137"/>
    <w:rsid w:val="007E1679"/>
    <w:rsid w:val="007E295F"/>
    <w:rsid w:val="007E301A"/>
    <w:rsid w:val="007E3521"/>
    <w:rsid w:val="007E3CB8"/>
    <w:rsid w:val="007E7153"/>
    <w:rsid w:val="007E7415"/>
    <w:rsid w:val="007F1420"/>
    <w:rsid w:val="007F1AD5"/>
    <w:rsid w:val="007F2FF3"/>
    <w:rsid w:val="007F464E"/>
    <w:rsid w:val="007F6522"/>
    <w:rsid w:val="007F6B3C"/>
    <w:rsid w:val="00802F21"/>
    <w:rsid w:val="00804830"/>
    <w:rsid w:val="008107DD"/>
    <w:rsid w:val="008155E0"/>
    <w:rsid w:val="008158EF"/>
    <w:rsid w:val="00816875"/>
    <w:rsid w:val="00821BBC"/>
    <w:rsid w:val="0082682B"/>
    <w:rsid w:val="008268B4"/>
    <w:rsid w:val="00830096"/>
    <w:rsid w:val="00831A51"/>
    <w:rsid w:val="008325D8"/>
    <w:rsid w:val="00832BC6"/>
    <w:rsid w:val="00833992"/>
    <w:rsid w:val="008355B6"/>
    <w:rsid w:val="00840417"/>
    <w:rsid w:val="00840455"/>
    <w:rsid w:val="00840E0D"/>
    <w:rsid w:val="00840F9B"/>
    <w:rsid w:val="008414C8"/>
    <w:rsid w:val="0084165F"/>
    <w:rsid w:val="00843DF3"/>
    <w:rsid w:val="00844125"/>
    <w:rsid w:val="0084535D"/>
    <w:rsid w:val="00846180"/>
    <w:rsid w:val="00850491"/>
    <w:rsid w:val="008504A8"/>
    <w:rsid w:val="00852D64"/>
    <w:rsid w:val="0085484E"/>
    <w:rsid w:val="00857F9F"/>
    <w:rsid w:val="00861B6E"/>
    <w:rsid w:val="0086409B"/>
    <w:rsid w:val="008643E8"/>
    <w:rsid w:val="00865CC6"/>
    <w:rsid w:val="00866FCE"/>
    <w:rsid w:val="008677CA"/>
    <w:rsid w:val="00867BB1"/>
    <w:rsid w:val="00870EAD"/>
    <w:rsid w:val="0087134D"/>
    <w:rsid w:val="00871613"/>
    <w:rsid w:val="008725D4"/>
    <w:rsid w:val="00873959"/>
    <w:rsid w:val="0087440A"/>
    <w:rsid w:val="00874D28"/>
    <w:rsid w:val="00875075"/>
    <w:rsid w:val="00876BE9"/>
    <w:rsid w:val="00881738"/>
    <w:rsid w:val="008827CA"/>
    <w:rsid w:val="0088361C"/>
    <w:rsid w:val="00883772"/>
    <w:rsid w:val="00884B2A"/>
    <w:rsid w:val="0088501F"/>
    <w:rsid w:val="00885350"/>
    <w:rsid w:val="008854A9"/>
    <w:rsid w:val="00885521"/>
    <w:rsid w:val="00885965"/>
    <w:rsid w:val="0088603D"/>
    <w:rsid w:val="00886F04"/>
    <w:rsid w:val="0088751C"/>
    <w:rsid w:val="00890F1A"/>
    <w:rsid w:val="008914B0"/>
    <w:rsid w:val="008939C9"/>
    <w:rsid w:val="00893E25"/>
    <w:rsid w:val="00894706"/>
    <w:rsid w:val="00894FF3"/>
    <w:rsid w:val="00895660"/>
    <w:rsid w:val="00896C9B"/>
    <w:rsid w:val="00897581"/>
    <w:rsid w:val="008A2C4F"/>
    <w:rsid w:val="008A300A"/>
    <w:rsid w:val="008A5CAE"/>
    <w:rsid w:val="008A77F5"/>
    <w:rsid w:val="008B2AFE"/>
    <w:rsid w:val="008B3933"/>
    <w:rsid w:val="008B54E3"/>
    <w:rsid w:val="008B5840"/>
    <w:rsid w:val="008B65E3"/>
    <w:rsid w:val="008B71DC"/>
    <w:rsid w:val="008B7736"/>
    <w:rsid w:val="008C009C"/>
    <w:rsid w:val="008C075F"/>
    <w:rsid w:val="008C0837"/>
    <w:rsid w:val="008C1957"/>
    <w:rsid w:val="008C2692"/>
    <w:rsid w:val="008C2863"/>
    <w:rsid w:val="008C5970"/>
    <w:rsid w:val="008C63FD"/>
    <w:rsid w:val="008C6FC7"/>
    <w:rsid w:val="008C710D"/>
    <w:rsid w:val="008C7361"/>
    <w:rsid w:val="008D076C"/>
    <w:rsid w:val="008D07D5"/>
    <w:rsid w:val="008D10BE"/>
    <w:rsid w:val="008D1D52"/>
    <w:rsid w:val="008D46C8"/>
    <w:rsid w:val="008D4784"/>
    <w:rsid w:val="008D4FA8"/>
    <w:rsid w:val="008D5CCC"/>
    <w:rsid w:val="008D62C1"/>
    <w:rsid w:val="008D72FC"/>
    <w:rsid w:val="008D73B0"/>
    <w:rsid w:val="008D7EBB"/>
    <w:rsid w:val="008E09F1"/>
    <w:rsid w:val="008E0FB1"/>
    <w:rsid w:val="008E5BDE"/>
    <w:rsid w:val="008E61D2"/>
    <w:rsid w:val="008E6E79"/>
    <w:rsid w:val="008E740C"/>
    <w:rsid w:val="008E744E"/>
    <w:rsid w:val="008F0CE3"/>
    <w:rsid w:val="008F64ED"/>
    <w:rsid w:val="008F7628"/>
    <w:rsid w:val="008F7A5B"/>
    <w:rsid w:val="00900D9A"/>
    <w:rsid w:val="00903434"/>
    <w:rsid w:val="00904CB8"/>
    <w:rsid w:val="00905557"/>
    <w:rsid w:val="00910138"/>
    <w:rsid w:val="00910487"/>
    <w:rsid w:val="00911114"/>
    <w:rsid w:val="00911565"/>
    <w:rsid w:val="0091156B"/>
    <w:rsid w:val="00911EA6"/>
    <w:rsid w:val="00912C11"/>
    <w:rsid w:val="00913F4F"/>
    <w:rsid w:val="00915089"/>
    <w:rsid w:val="00917F6A"/>
    <w:rsid w:val="009208A2"/>
    <w:rsid w:val="00921117"/>
    <w:rsid w:val="009213C6"/>
    <w:rsid w:val="00926177"/>
    <w:rsid w:val="00926DE9"/>
    <w:rsid w:val="00930333"/>
    <w:rsid w:val="00932279"/>
    <w:rsid w:val="0093274B"/>
    <w:rsid w:val="00933D61"/>
    <w:rsid w:val="0093450D"/>
    <w:rsid w:val="00934831"/>
    <w:rsid w:val="009369D7"/>
    <w:rsid w:val="00936AE0"/>
    <w:rsid w:val="00937534"/>
    <w:rsid w:val="00940A63"/>
    <w:rsid w:val="00941128"/>
    <w:rsid w:val="00941B8B"/>
    <w:rsid w:val="00941F08"/>
    <w:rsid w:val="009428DF"/>
    <w:rsid w:val="00945216"/>
    <w:rsid w:val="0094657A"/>
    <w:rsid w:val="00947005"/>
    <w:rsid w:val="009513B9"/>
    <w:rsid w:val="00951718"/>
    <w:rsid w:val="00952966"/>
    <w:rsid w:val="00952DDB"/>
    <w:rsid w:val="00954B81"/>
    <w:rsid w:val="0095563F"/>
    <w:rsid w:val="009563A3"/>
    <w:rsid w:val="009566D6"/>
    <w:rsid w:val="009579F6"/>
    <w:rsid w:val="009604FB"/>
    <w:rsid w:val="00963667"/>
    <w:rsid w:val="0096429E"/>
    <w:rsid w:val="009658D5"/>
    <w:rsid w:val="00970EB4"/>
    <w:rsid w:val="00972469"/>
    <w:rsid w:val="0097507B"/>
    <w:rsid w:val="009768EF"/>
    <w:rsid w:val="009778A7"/>
    <w:rsid w:val="00980377"/>
    <w:rsid w:val="00980530"/>
    <w:rsid w:val="00980B96"/>
    <w:rsid w:val="00981B70"/>
    <w:rsid w:val="009832D0"/>
    <w:rsid w:val="00987C3D"/>
    <w:rsid w:val="00987FFE"/>
    <w:rsid w:val="009901FD"/>
    <w:rsid w:val="00991E8D"/>
    <w:rsid w:val="0099281E"/>
    <w:rsid w:val="00995944"/>
    <w:rsid w:val="00997294"/>
    <w:rsid w:val="00997796"/>
    <w:rsid w:val="009A36CC"/>
    <w:rsid w:val="009A5704"/>
    <w:rsid w:val="009A6F6E"/>
    <w:rsid w:val="009A7299"/>
    <w:rsid w:val="009B11AF"/>
    <w:rsid w:val="009B1D3D"/>
    <w:rsid w:val="009B2B16"/>
    <w:rsid w:val="009B2D34"/>
    <w:rsid w:val="009B48DE"/>
    <w:rsid w:val="009B4CEE"/>
    <w:rsid w:val="009B5FE4"/>
    <w:rsid w:val="009B704E"/>
    <w:rsid w:val="009B712B"/>
    <w:rsid w:val="009C0723"/>
    <w:rsid w:val="009C0D4C"/>
    <w:rsid w:val="009C1268"/>
    <w:rsid w:val="009C131E"/>
    <w:rsid w:val="009C4633"/>
    <w:rsid w:val="009C495D"/>
    <w:rsid w:val="009C6270"/>
    <w:rsid w:val="009C6EB5"/>
    <w:rsid w:val="009C7143"/>
    <w:rsid w:val="009D0A72"/>
    <w:rsid w:val="009D0B2E"/>
    <w:rsid w:val="009D1E65"/>
    <w:rsid w:val="009D20E0"/>
    <w:rsid w:val="009D32A6"/>
    <w:rsid w:val="009D4F69"/>
    <w:rsid w:val="009D533C"/>
    <w:rsid w:val="009D76EC"/>
    <w:rsid w:val="009E198C"/>
    <w:rsid w:val="009E3910"/>
    <w:rsid w:val="009E5B5B"/>
    <w:rsid w:val="009E6D9D"/>
    <w:rsid w:val="009E72C8"/>
    <w:rsid w:val="009F0AB6"/>
    <w:rsid w:val="009F1C5F"/>
    <w:rsid w:val="009F3D42"/>
    <w:rsid w:val="009F6B43"/>
    <w:rsid w:val="009F6C8A"/>
    <w:rsid w:val="009F7486"/>
    <w:rsid w:val="00A00A4C"/>
    <w:rsid w:val="00A01D79"/>
    <w:rsid w:val="00A02AC1"/>
    <w:rsid w:val="00A043AC"/>
    <w:rsid w:val="00A05098"/>
    <w:rsid w:val="00A050A2"/>
    <w:rsid w:val="00A06D97"/>
    <w:rsid w:val="00A11875"/>
    <w:rsid w:val="00A132D7"/>
    <w:rsid w:val="00A15B83"/>
    <w:rsid w:val="00A15E3C"/>
    <w:rsid w:val="00A1656C"/>
    <w:rsid w:val="00A177FC"/>
    <w:rsid w:val="00A17966"/>
    <w:rsid w:val="00A2101C"/>
    <w:rsid w:val="00A21770"/>
    <w:rsid w:val="00A249CE"/>
    <w:rsid w:val="00A25F9A"/>
    <w:rsid w:val="00A30091"/>
    <w:rsid w:val="00A32F5C"/>
    <w:rsid w:val="00A33CC0"/>
    <w:rsid w:val="00A34369"/>
    <w:rsid w:val="00A346DC"/>
    <w:rsid w:val="00A34A54"/>
    <w:rsid w:val="00A3656D"/>
    <w:rsid w:val="00A3668D"/>
    <w:rsid w:val="00A366C3"/>
    <w:rsid w:val="00A36A7B"/>
    <w:rsid w:val="00A404F2"/>
    <w:rsid w:val="00A41445"/>
    <w:rsid w:val="00A44AC6"/>
    <w:rsid w:val="00A44C6B"/>
    <w:rsid w:val="00A451CE"/>
    <w:rsid w:val="00A528E6"/>
    <w:rsid w:val="00A56E88"/>
    <w:rsid w:val="00A5764A"/>
    <w:rsid w:val="00A6117B"/>
    <w:rsid w:val="00A61533"/>
    <w:rsid w:val="00A618FC"/>
    <w:rsid w:val="00A63253"/>
    <w:rsid w:val="00A63992"/>
    <w:rsid w:val="00A63EAB"/>
    <w:rsid w:val="00A64352"/>
    <w:rsid w:val="00A64C10"/>
    <w:rsid w:val="00A6574D"/>
    <w:rsid w:val="00A667D5"/>
    <w:rsid w:val="00A67D71"/>
    <w:rsid w:val="00A70620"/>
    <w:rsid w:val="00A719FB"/>
    <w:rsid w:val="00A73578"/>
    <w:rsid w:val="00A75338"/>
    <w:rsid w:val="00A759D1"/>
    <w:rsid w:val="00A76AD8"/>
    <w:rsid w:val="00A76BB0"/>
    <w:rsid w:val="00A7728B"/>
    <w:rsid w:val="00A818BC"/>
    <w:rsid w:val="00A843F0"/>
    <w:rsid w:val="00A84778"/>
    <w:rsid w:val="00A85069"/>
    <w:rsid w:val="00A859AE"/>
    <w:rsid w:val="00A85D14"/>
    <w:rsid w:val="00A85E15"/>
    <w:rsid w:val="00A86DCF"/>
    <w:rsid w:val="00A86EF9"/>
    <w:rsid w:val="00A872C4"/>
    <w:rsid w:val="00A87799"/>
    <w:rsid w:val="00A92E49"/>
    <w:rsid w:val="00A942D6"/>
    <w:rsid w:val="00A97BC5"/>
    <w:rsid w:val="00A97FDB"/>
    <w:rsid w:val="00AA0043"/>
    <w:rsid w:val="00AA0D26"/>
    <w:rsid w:val="00AA38CE"/>
    <w:rsid w:val="00AA5112"/>
    <w:rsid w:val="00AA5999"/>
    <w:rsid w:val="00AA6D34"/>
    <w:rsid w:val="00AA6DA8"/>
    <w:rsid w:val="00AA7FBD"/>
    <w:rsid w:val="00AB07B0"/>
    <w:rsid w:val="00AB582E"/>
    <w:rsid w:val="00AB62F4"/>
    <w:rsid w:val="00AB6E44"/>
    <w:rsid w:val="00AB770C"/>
    <w:rsid w:val="00AC078D"/>
    <w:rsid w:val="00AC15DF"/>
    <w:rsid w:val="00AC1BB0"/>
    <w:rsid w:val="00AC325F"/>
    <w:rsid w:val="00AC67C0"/>
    <w:rsid w:val="00AC6AB3"/>
    <w:rsid w:val="00AC7A25"/>
    <w:rsid w:val="00AD1CB1"/>
    <w:rsid w:val="00AD256D"/>
    <w:rsid w:val="00AD3FD7"/>
    <w:rsid w:val="00AD5481"/>
    <w:rsid w:val="00AD6208"/>
    <w:rsid w:val="00AD76C5"/>
    <w:rsid w:val="00AD7DDD"/>
    <w:rsid w:val="00AE0CBA"/>
    <w:rsid w:val="00AE4B0F"/>
    <w:rsid w:val="00AE5FD5"/>
    <w:rsid w:val="00AF1D6E"/>
    <w:rsid w:val="00AF4995"/>
    <w:rsid w:val="00AF5465"/>
    <w:rsid w:val="00AF6CB1"/>
    <w:rsid w:val="00B00BF9"/>
    <w:rsid w:val="00B00F40"/>
    <w:rsid w:val="00B030DD"/>
    <w:rsid w:val="00B0337A"/>
    <w:rsid w:val="00B03A04"/>
    <w:rsid w:val="00B03CCC"/>
    <w:rsid w:val="00B045EC"/>
    <w:rsid w:val="00B0605E"/>
    <w:rsid w:val="00B06D32"/>
    <w:rsid w:val="00B1087C"/>
    <w:rsid w:val="00B11026"/>
    <w:rsid w:val="00B13E10"/>
    <w:rsid w:val="00B21D03"/>
    <w:rsid w:val="00B22190"/>
    <w:rsid w:val="00B22DC9"/>
    <w:rsid w:val="00B23478"/>
    <w:rsid w:val="00B276B5"/>
    <w:rsid w:val="00B30CE3"/>
    <w:rsid w:val="00B30EB0"/>
    <w:rsid w:val="00B3174D"/>
    <w:rsid w:val="00B31C58"/>
    <w:rsid w:val="00B31FF8"/>
    <w:rsid w:val="00B32CBC"/>
    <w:rsid w:val="00B33A77"/>
    <w:rsid w:val="00B33B68"/>
    <w:rsid w:val="00B33FE0"/>
    <w:rsid w:val="00B34B6E"/>
    <w:rsid w:val="00B34DB2"/>
    <w:rsid w:val="00B3528A"/>
    <w:rsid w:val="00B37FB4"/>
    <w:rsid w:val="00B40202"/>
    <w:rsid w:val="00B41B66"/>
    <w:rsid w:val="00B46840"/>
    <w:rsid w:val="00B47DC0"/>
    <w:rsid w:val="00B47E02"/>
    <w:rsid w:val="00B5108E"/>
    <w:rsid w:val="00B511A5"/>
    <w:rsid w:val="00B5405C"/>
    <w:rsid w:val="00B557B8"/>
    <w:rsid w:val="00B557FF"/>
    <w:rsid w:val="00B56B8E"/>
    <w:rsid w:val="00B5735B"/>
    <w:rsid w:val="00B57FE6"/>
    <w:rsid w:val="00B607F9"/>
    <w:rsid w:val="00B63E0E"/>
    <w:rsid w:val="00B65106"/>
    <w:rsid w:val="00B65BF8"/>
    <w:rsid w:val="00B661AE"/>
    <w:rsid w:val="00B714F3"/>
    <w:rsid w:val="00B72096"/>
    <w:rsid w:val="00B72124"/>
    <w:rsid w:val="00B72242"/>
    <w:rsid w:val="00B7326D"/>
    <w:rsid w:val="00B73E1F"/>
    <w:rsid w:val="00B747CB"/>
    <w:rsid w:val="00B749FA"/>
    <w:rsid w:val="00B75948"/>
    <w:rsid w:val="00B776CC"/>
    <w:rsid w:val="00B77A33"/>
    <w:rsid w:val="00B80372"/>
    <w:rsid w:val="00B8039D"/>
    <w:rsid w:val="00B82861"/>
    <w:rsid w:val="00B82B83"/>
    <w:rsid w:val="00B84DB7"/>
    <w:rsid w:val="00B85B9F"/>
    <w:rsid w:val="00B85E74"/>
    <w:rsid w:val="00B87818"/>
    <w:rsid w:val="00B90B8D"/>
    <w:rsid w:val="00B91EE2"/>
    <w:rsid w:val="00B926A3"/>
    <w:rsid w:val="00B92DB9"/>
    <w:rsid w:val="00B944E8"/>
    <w:rsid w:val="00B95741"/>
    <w:rsid w:val="00B9626B"/>
    <w:rsid w:val="00B96DE7"/>
    <w:rsid w:val="00B97FB9"/>
    <w:rsid w:val="00BA021F"/>
    <w:rsid w:val="00BA0C6B"/>
    <w:rsid w:val="00BA4FDA"/>
    <w:rsid w:val="00BA79EB"/>
    <w:rsid w:val="00BA7B64"/>
    <w:rsid w:val="00BA7EB2"/>
    <w:rsid w:val="00BB11FA"/>
    <w:rsid w:val="00BB1472"/>
    <w:rsid w:val="00BB14AB"/>
    <w:rsid w:val="00BB1E1F"/>
    <w:rsid w:val="00BB2556"/>
    <w:rsid w:val="00BB3B21"/>
    <w:rsid w:val="00BC00D9"/>
    <w:rsid w:val="00BC39F8"/>
    <w:rsid w:val="00BC5163"/>
    <w:rsid w:val="00BC70F1"/>
    <w:rsid w:val="00BD0D1E"/>
    <w:rsid w:val="00BD0F38"/>
    <w:rsid w:val="00BD2D82"/>
    <w:rsid w:val="00BD465B"/>
    <w:rsid w:val="00BD52BC"/>
    <w:rsid w:val="00BD6A5D"/>
    <w:rsid w:val="00BD6F3A"/>
    <w:rsid w:val="00BE1A35"/>
    <w:rsid w:val="00BE1AEB"/>
    <w:rsid w:val="00BE2208"/>
    <w:rsid w:val="00BE5576"/>
    <w:rsid w:val="00BE56EF"/>
    <w:rsid w:val="00BE57F8"/>
    <w:rsid w:val="00BE6EED"/>
    <w:rsid w:val="00BE6FF1"/>
    <w:rsid w:val="00BE754C"/>
    <w:rsid w:val="00BF01C2"/>
    <w:rsid w:val="00BF0434"/>
    <w:rsid w:val="00BF13FC"/>
    <w:rsid w:val="00BF20E6"/>
    <w:rsid w:val="00C00B88"/>
    <w:rsid w:val="00C0109F"/>
    <w:rsid w:val="00C017B9"/>
    <w:rsid w:val="00C01E4B"/>
    <w:rsid w:val="00C06F13"/>
    <w:rsid w:val="00C07835"/>
    <w:rsid w:val="00C07A47"/>
    <w:rsid w:val="00C1058E"/>
    <w:rsid w:val="00C11272"/>
    <w:rsid w:val="00C11518"/>
    <w:rsid w:val="00C11A5E"/>
    <w:rsid w:val="00C12D9A"/>
    <w:rsid w:val="00C13033"/>
    <w:rsid w:val="00C13ECF"/>
    <w:rsid w:val="00C15DA2"/>
    <w:rsid w:val="00C17FA1"/>
    <w:rsid w:val="00C23339"/>
    <w:rsid w:val="00C237C9"/>
    <w:rsid w:val="00C25000"/>
    <w:rsid w:val="00C27A3E"/>
    <w:rsid w:val="00C302DD"/>
    <w:rsid w:val="00C304FC"/>
    <w:rsid w:val="00C32C30"/>
    <w:rsid w:val="00C331D9"/>
    <w:rsid w:val="00C339AC"/>
    <w:rsid w:val="00C33CFF"/>
    <w:rsid w:val="00C348AA"/>
    <w:rsid w:val="00C36C76"/>
    <w:rsid w:val="00C36D9F"/>
    <w:rsid w:val="00C37B51"/>
    <w:rsid w:val="00C40154"/>
    <w:rsid w:val="00C413D5"/>
    <w:rsid w:val="00C42323"/>
    <w:rsid w:val="00C47B91"/>
    <w:rsid w:val="00C47C72"/>
    <w:rsid w:val="00C50494"/>
    <w:rsid w:val="00C53703"/>
    <w:rsid w:val="00C540C9"/>
    <w:rsid w:val="00C54BAC"/>
    <w:rsid w:val="00C54EE3"/>
    <w:rsid w:val="00C5557D"/>
    <w:rsid w:val="00C556C3"/>
    <w:rsid w:val="00C579A0"/>
    <w:rsid w:val="00C57C1C"/>
    <w:rsid w:val="00C6012E"/>
    <w:rsid w:val="00C6044D"/>
    <w:rsid w:val="00C641BC"/>
    <w:rsid w:val="00C6453F"/>
    <w:rsid w:val="00C65F3B"/>
    <w:rsid w:val="00C7147F"/>
    <w:rsid w:val="00C71773"/>
    <w:rsid w:val="00C7235D"/>
    <w:rsid w:val="00C72566"/>
    <w:rsid w:val="00C726D8"/>
    <w:rsid w:val="00C728CC"/>
    <w:rsid w:val="00C732B7"/>
    <w:rsid w:val="00C73AD8"/>
    <w:rsid w:val="00C73DBC"/>
    <w:rsid w:val="00C75650"/>
    <w:rsid w:val="00C75729"/>
    <w:rsid w:val="00C80077"/>
    <w:rsid w:val="00C80EB7"/>
    <w:rsid w:val="00C82471"/>
    <w:rsid w:val="00C82E7E"/>
    <w:rsid w:val="00C83563"/>
    <w:rsid w:val="00C8492C"/>
    <w:rsid w:val="00C87552"/>
    <w:rsid w:val="00C91462"/>
    <w:rsid w:val="00C95381"/>
    <w:rsid w:val="00C9662B"/>
    <w:rsid w:val="00C971BC"/>
    <w:rsid w:val="00C97A90"/>
    <w:rsid w:val="00C97E2D"/>
    <w:rsid w:val="00CA2F27"/>
    <w:rsid w:val="00CA3672"/>
    <w:rsid w:val="00CA5F1C"/>
    <w:rsid w:val="00CA6432"/>
    <w:rsid w:val="00CB0271"/>
    <w:rsid w:val="00CB3B75"/>
    <w:rsid w:val="00CB4DFF"/>
    <w:rsid w:val="00CB4FE6"/>
    <w:rsid w:val="00CB548C"/>
    <w:rsid w:val="00CC0372"/>
    <w:rsid w:val="00CC1B67"/>
    <w:rsid w:val="00CC276F"/>
    <w:rsid w:val="00CC4338"/>
    <w:rsid w:val="00CC4E74"/>
    <w:rsid w:val="00CC503E"/>
    <w:rsid w:val="00CC5227"/>
    <w:rsid w:val="00CC5588"/>
    <w:rsid w:val="00CC5CC7"/>
    <w:rsid w:val="00CC6776"/>
    <w:rsid w:val="00CD13AE"/>
    <w:rsid w:val="00CE0187"/>
    <w:rsid w:val="00CE1952"/>
    <w:rsid w:val="00CE3313"/>
    <w:rsid w:val="00CE5516"/>
    <w:rsid w:val="00CE67FE"/>
    <w:rsid w:val="00CE7B64"/>
    <w:rsid w:val="00CF00BC"/>
    <w:rsid w:val="00CF0470"/>
    <w:rsid w:val="00CF1838"/>
    <w:rsid w:val="00CF32C0"/>
    <w:rsid w:val="00CF4591"/>
    <w:rsid w:val="00CF5396"/>
    <w:rsid w:val="00D003DA"/>
    <w:rsid w:val="00D006DD"/>
    <w:rsid w:val="00D02B53"/>
    <w:rsid w:val="00D030B2"/>
    <w:rsid w:val="00D04E07"/>
    <w:rsid w:val="00D06620"/>
    <w:rsid w:val="00D06F4D"/>
    <w:rsid w:val="00D102D6"/>
    <w:rsid w:val="00D103FF"/>
    <w:rsid w:val="00D142FA"/>
    <w:rsid w:val="00D14F83"/>
    <w:rsid w:val="00D14FC2"/>
    <w:rsid w:val="00D1500E"/>
    <w:rsid w:val="00D15042"/>
    <w:rsid w:val="00D15DFA"/>
    <w:rsid w:val="00D17235"/>
    <w:rsid w:val="00D21934"/>
    <w:rsid w:val="00D22283"/>
    <w:rsid w:val="00D238C0"/>
    <w:rsid w:val="00D25319"/>
    <w:rsid w:val="00D25C06"/>
    <w:rsid w:val="00D30453"/>
    <w:rsid w:val="00D311FB"/>
    <w:rsid w:val="00D32271"/>
    <w:rsid w:val="00D32A41"/>
    <w:rsid w:val="00D3341C"/>
    <w:rsid w:val="00D35455"/>
    <w:rsid w:val="00D36C33"/>
    <w:rsid w:val="00D375C8"/>
    <w:rsid w:val="00D405F2"/>
    <w:rsid w:val="00D41C75"/>
    <w:rsid w:val="00D426E4"/>
    <w:rsid w:val="00D43E0F"/>
    <w:rsid w:val="00D44D40"/>
    <w:rsid w:val="00D5087E"/>
    <w:rsid w:val="00D50AF3"/>
    <w:rsid w:val="00D51E76"/>
    <w:rsid w:val="00D520DE"/>
    <w:rsid w:val="00D523B7"/>
    <w:rsid w:val="00D524BE"/>
    <w:rsid w:val="00D53502"/>
    <w:rsid w:val="00D53B35"/>
    <w:rsid w:val="00D540CC"/>
    <w:rsid w:val="00D545EF"/>
    <w:rsid w:val="00D5543A"/>
    <w:rsid w:val="00D60742"/>
    <w:rsid w:val="00D609F1"/>
    <w:rsid w:val="00D60F0A"/>
    <w:rsid w:val="00D62EB5"/>
    <w:rsid w:val="00D632E9"/>
    <w:rsid w:val="00D6346B"/>
    <w:rsid w:val="00D638D3"/>
    <w:rsid w:val="00D64A65"/>
    <w:rsid w:val="00D7103E"/>
    <w:rsid w:val="00D71D85"/>
    <w:rsid w:val="00D7227A"/>
    <w:rsid w:val="00D7282C"/>
    <w:rsid w:val="00D73E53"/>
    <w:rsid w:val="00D74301"/>
    <w:rsid w:val="00D81E93"/>
    <w:rsid w:val="00D82785"/>
    <w:rsid w:val="00D83B67"/>
    <w:rsid w:val="00D85451"/>
    <w:rsid w:val="00D856FF"/>
    <w:rsid w:val="00D85895"/>
    <w:rsid w:val="00D86B78"/>
    <w:rsid w:val="00D87183"/>
    <w:rsid w:val="00D873C2"/>
    <w:rsid w:val="00D8782A"/>
    <w:rsid w:val="00D87D62"/>
    <w:rsid w:val="00D94B2C"/>
    <w:rsid w:val="00D977CB"/>
    <w:rsid w:val="00DA0158"/>
    <w:rsid w:val="00DA2B1B"/>
    <w:rsid w:val="00DA2D91"/>
    <w:rsid w:val="00DA59C8"/>
    <w:rsid w:val="00DA6290"/>
    <w:rsid w:val="00DA7CF2"/>
    <w:rsid w:val="00DB032F"/>
    <w:rsid w:val="00DB1157"/>
    <w:rsid w:val="00DB20B1"/>
    <w:rsid w:val="00DB431A"/>
    <w:rsid w:val="00DB4581"/>
    <w:rsid w:val="00DB5BD7"/>
    <w:rsid w:val="00DB72BF"/>
    <w:rsid w:val="00DC0597"/>
    <w:rsid w:val="00DC1E2A"/>
    <w:rsid w:val="00DC680C"/>
    <w:rsid w:val="00DC7F88"/>
    <w:rsid w:val="00DD0533"/>
    <w:rsid w:val="00DD1BE6"/>
    <w:rsid w:val="00DD1D24"/>
    <w:rsid w:val="00DD23BF"/>
    <w:rsid w:val="00DD4512"/>
    <w:rsid w:val="00DD4553"/>
    <w:rsid w:val="00DD4AF1"/>
    <w:rsid w:val="00DD5963"/>
    <w:rsid w:val="00DD601D"/>
    <w:rsid w:val="00DD6C0C"/>
    <w:rsid w:val="00DE1A82"/>
    <w:rsid w:val="00DE1EC4"/>
    <w:rsid w:val="00DE3914"/>
    <w:rsid w:val="00DE40BB"/>
    <w:rsid w:val="00DE4455"/>
    <w:rsid w:val="00DE44E8"/>
    <w:rsid w:val="00DE5D52"/>
    <w:rsid w:val="00DE74CE"/>
    <w:rsid w:val="00DF2F53"/>
    <w:rsid w:val="00DF3406"/>
    <w:rsid w:val="00DF4A6D"/>
    <w:rsid w:val="00DF57B8"/>
    <w:rsid w:val="00DF59E8"/>
    <w:rsid w:val="00DF6798"/>
    <w:rsid w:val="00DF71E4"/>
    <w:rsid w:val="00DF721A"/>
    <w:rsid w:val="00E000B6"/>
    <w:rsid w:val="00E001D5"/>
    <w:rsid w:val="00E00742"/>
    <w:rsid w:val="00E00E24"/>
    <w:rsid w:val="00E01970"/>
    <w:rsid w:val="00E023DE"/>
    <w:rsid w:val="00E03940"/>
    <w:rsid w:val="00E0505F"/>
    <w:rsid w:val="00E05234"/>
    <w:rsid w:val="00E076FB"/>
    <w:rsid w:val="00E11BA5"/>
    <w:rsid w:val="00E12028"/>
    <w:rsid w:val="00E14CA5"/>
    <w:rsid w:val="00E157C3"/>
    <w:rsid w:val="00E15FCA"/>
    <w:rsid w:val="00E16E4A"/>
    <w:rsid w:val="00E16E6F"/>
    <w:rsid w:val="00E1787E"/>
    <w:rsid w:val="00E202C9"/>
    <w:rsid w:val="00E20FB0"/>
    <w:rsid w:val="00E212BE"/>
    <w:rsid w:val="00E215DD"/>
    <w:rsid w:val="00E220E4"/>
    <w:rsid w:val="00E249DC"/>
    <w:rsid w:val="00E2574C"/>
    <w:rsid w:val="00E257C7"/>
    <w:rsid w:val="00E2768C"/>
    <w:rsid w:val="00E308EB"/>
    <w:rsid w:val="00E30A76"/>
    <w:rsid w:val="00E32A37"/>
    <w:rsid w:val="00E32BF9"/>
    <w:rsid w:val="00E36796"/>
    <w:rsid w:val="00E403CE"/>
    <w:rsid w:val="00E40504"/>
    <w:rsid w:val="00E409F3"/>
    <w:rsid w:val="00E41879"/>
    <w:rsid w:val="00E426AF"/>
    <w:rsid w:val="00E434FC"/>
    <w:rsid w:val="00E435FF"/>
    <w:rsid w:val="00E464DB"/>
    <w:rsid w:val="00E50BB4"/>
    <w:rsid w:val="00E50E29"/>
    <w:rsid w:val="00E50FC3"/>
    <w:rsid w:val="00E51F86"/>
    <w:rsid w:val="00E5521F"/>
    <w:rsid w:val="00E56972"/>
    <w:rsid w:val="00E609F3"/>
    <w:rsid w:val="00E61173"/>
    <w:rsid w:val="00E61FD0"/>
    <w:rsid w:val="00E62F54"/>
    <w:rsid w:val="00E65799"/>
    <w:rsid w:val="00E66DCB"/>
    <w:rsid w:val="00E71258"/>
    <w:rsid w:val="00E72CD9"/>
    <w:rsid w:val="00E73645"/>
    <w:rsid w:val="00E742BF"/>
    <w:rsid w:val="00E745CC"/>
    <w:rsid w:val="00E74CC5"/>
    <w:rsid w:val="00E75AE7"/>
    <w:rsid w:val="00E821F3"/>
    <w:rsid w:val="00E82B84"/>
    <w:rsid w:val="00E830F7"/>
    <w:rsid w:val="00E84890"/>
    <w:rsid w:val="00E85344"/>
    <w:rsid w:val="00E85DF8"/>
    <w:rsid w:val="00E85E8F"/>
    <w:rsid w:val="00E871C7"/>
    <w:rsid w:val="00E874D1"/>
    <w:rsid w:val="00E87541"/>
    <w:rsid w:val="00E91194"/>
    <w:rsid w:val="00E912C8"/>
    <w:rsid w:val="00E92D2D"/>
    <w:rsid w:val="00E93424"/>
    <w:rsid w:val="00E93769"/>
    <w:rsid w:val="00E94194"/>
    <w:rsid w:val="00E955D2"/>
    <w:rsid w:val="00E956C4"/>
    <w:rsid w:val="00E96733"/>
    <w:rsid w:val="00EA1242"/>
    <w:rsid w:val="00EA15A9"/>
    <w:rsid w:val="00EA1DFC"/>
    <w:rsid w:val="00EA20B5"/>
    <w:rsid w:val="00EA2C81"/>
    <w:rsid w:val="00EA3822"/>
    <w:rsid w:val="00EB03AA"/>
    <w:rsid w:val="00EB07AC"/>
    <w:rsid w:val="00EB17D8"/>
    <w:rsid w:val="00EB2467"/>
    <w:rsid w:val="00EB2474"/>
    <w:rsid w:val="00EB29EC"/>
    <w:rsid w:val="00EB3AC1"/>
    <w:rsid w:val="00EB52F8"/>
    <w:rsid w:val="00EC0AB2"/>
    <w:rsid w:val="00EC23DE"/>
    <w:rsid w:val="00EC2D2D"/>
    <w:rsid w:val="00EC36FB"/>
    <w:rsid w:val="00EC6555"/>
    <w:rsid w:val="00EC7B69"/>
    <w:rsid w:val="00ED06A5"/>
    <w:rsid w:val="00ED25F6"/>
    <w:rsid w:val="00ED4B03"/>
    <w:rsid w:val="00ED63DD"/>
    <w:rsid w:val="00ED7705"/>
    <w:rsid w:val="00EE00CE"/>
    <w:rsid w:val="00EE08D2"/>
    <w:rsid w:val="00EE0C81"/>
    <w:rsid w:val="00EE4812"/>
    <w:rsid w:val="00EE4CED"/>
    <w:rsid w:val="00EE7EF3"/>
    <w:rsid w:val="00EF14E4"/>
    <w:rsid w:val="00EF3360"/>
    <w:rsid w:val="00EF4737"/>
    <w:rsid w:val="00EF50E2"/>
    <w:rsid w:val="00EF5134"/>
    <w:rsid w:val="00EF69CC"/>
    <w:rsid w:val="00EF728A"/>
    <w:rsid w:val="00EF7322"/>
    <w:rsid w:val="00EF7397"/>
    <w:rsid w:val="00F0078B"/>
    <w:rsid w:val="00F0089D"/>
    <w:rsid w:val="00F0144D"/>
    <w:rsid w:val="00F01663"/>
    <w:rsid w:val="00F01B2B"/>
    <w:rsid w:val="00F030CC"/>
    <w:rsid w:val="00F03186"/>
    <w:rsid w:val="00F0479E"/>
    <w:rsid w:val="00F05A78"/>
    <w:rsid w:val="00F10FB8"/>
    <w:rsid w:val="00F12D0D"/>
    <w:rsid w:val="00F1479E"/>
    <w:rsid w:val="00F152D9"/>
    <w:rsid w:val="00F16124"/>
    <w:rsid w:val="00F217C9"/>
    <w:rsid w:val="00F22214"/>
    <w:rsid w:val="00F2289D"/>
    <w:rsid w:val="00F22F0B"/>
    <w:rsid w:val="00F26BF4"/>
    <w:rsid w:val="00F2745F"/>
    <w:rsid w:val="00F274CD"/>
    <w:rsid w:val="00F30363"/>
    <w:rsid w:val="00F36FB8"/>
    <w:rsid w:val="00F40AA5"/>
    <w:rsid w:val="00F40BEF"/>
    <w:rsid w:val="00F4290B"/>
    <w:rsid w:val="00F42B02"/>
    <w:rsid w:val="00F42BE8"/>
    <w:rsid w:val="00F437F3"/>
    <w:rsid w:val="00F44A5B"/>
    <w:rsid w:val="00F457CB"/>
    <w:rsid w:val="00F45F31"/>
    <w:rsid w:val="00F476F2"/>
    <w:rsid w:val="00F505DC"/>
    <w:rsid w:val="00F50933"/>
    <w:rsid w:val="00F52AFE"/>
    <w:rsid w:val="00F53C16"/>
    <w:rsid w:val="00F53D96"/>
    <w:rsid w:val="00F54603"/>
    <w:rsid w:val="00F546C6"/>
    <w:rsid w:val="00F5778D"/>
    <w:rsid w:val="00F602EB"/>
    <w:rsid w:val="00F6234F"/>
    <w:rsid w:val="00F6347E"/>
    <w:rsid w:val="00F65130"/>
    <w:rsid w:val="00F660DF"/>
    <w:rsid w:val="00F70724"/>
    <w:rsid w:val="00F71A2B"/>
    <w:rsid w:val="00F72483"/>
    <w:rsid w:val="00F72E90"/>
    <w:rsid w:val="00F7507A"/>
    <w:rsid w:val="00F75B63"/>
    <w:rsid w:val="00F75B7C"/>
    <w:rsid w:val="00F77C42"/>
    <w:rsid w:val="00F802D0"/>
    <w:rsid w:val="00F81048"/>
    <w:rsid w:val="00F84E55"/>
    <w:rsid w:val="00F860E8"/>
    <w:rsid w:val="00F87FDE"/>
    <w:rsid w:val="00F9014E"/>
    <w:rsid w:val="00F90FAA"/>
    <w:rsid w:val="00F92DEA"/>
    <w:rsid w:val="00F92E61"/>
    <w:rsid w:val="00F9424E"/>
    <w:rsid w:val="00F9487A"/>
    <w:rsid w:val="00F9696B"/>
    <w:rsid w:val="00FA0341"/>
    <w:rsid w:val="00FA06CD"/>
    <w:rsid w:val="00FA0C54"/>
    <w:rsid w:val="00FA15B6"/>
    <w:rsid w:val="00FA2AFD"/>
    <w:rsid w:val="00FA3A3E"/>
    <w:rsid w:val="00FA68CD"/>
    <w:rsid w:val="00FA7027"/>
    <w:rsid w:val="00FA7E23"/>
    <w:rsid w:val="00FA7EDA"/>
    <w:rsid w:val="00FB1309"/>
    <w:rsid w:val="00FB231F"/>
    <w:rsid w:val="00FB37A1"/>
    <w:rsid w:val="00FB4B0C"/>
    <w:rsid w:val="00FB5E5B"/>
    <w:rsid w:val="00FB7B5A"/>
    <w:rsid w:val="00FC18AE"/>
    <w:rsid w:val="00FC2D45"/>
    <w:rsid w:val="00FC4DBF"/>
    <w:rsid w:val="00FD07EE"/>
    <w:rsid w:val="00FD1F71"/>
    <w:rsid w:val="00FD23AB"/>
    <w:rsid w:val="00FD2B6C"/>
    <w:rsid w:val="00FD4962"/>
    <w:rsid w:val="00FD64B5"/>
    <w:rsid w:val="00FD64FC"/>
    <w:rsid w:val="00FE0208"/>
    <w:rsid w:val="00FE0699"/>
    <w:rsid w:val="00FE2F96"/>
    <w:rsid w:val="00FE3DA7"/>
    <w:rsid w:val="00FE5E73"/>
    <w:rsid w:val="00FF18FE"/>
    <w:rsid w:val="00FF20EE"/>
    <w:rsid w:val="00FF352F"/>
    <w:rsid w:val="00FF67FF"/>
    <w:rsid w:val="00FF6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483"/>
    <w:pPr>
      <w:spacing w:after="0" w:line="240" w:lineRule="auto"/>
    </w:pPr>
  </w:style>
  <w:style w:type="paragraph" w:styleId="a4">
    <w:name w:val="Body Text"/>
    <w:basedOn w:val="a"/>
    <w:link w:val="a5"/>
    <w:unhideWhenUsed/>
    <w:rsid w:val="00D73E53"/>
    <w:pPr>
      <w:spacing w:line="360" w:lineRule="auto"/>
      <w:jc w:val="both"/>
    </w:pPr>
    <w:rPr>
      <w:b/>
      <w:bCs/>
      <w:sz w:val="28"/>
    </w:rPr>
  </w:style>
  <w:style w:type="character" w:customStyle="1" w:styleId="a5">
    <w:name w:val="Основной текст Знак"/>
    <w:basedOn w:val="a0"/>
    <w:link w:val="a4"/>
    <w:rsid w:val="00D73E53"/>
    <w:rPr>
      <w:rFonts w:ascii="Times New Roman" w:eastAsia="Times New Roman" w:hAnsi="Times New Roman" w:cs="Times New Roman"/>
      <w:b/>
      <w:bCs/>
      <w:sz w:val="28"/>
      <w:szCs w:val="24"/>
      <w:lang w:eastAsia="ru-RU"/>
    </w:rPr>
  </w:style>
  <w:style w:type="paragraph" w:styleId="a6">
    <w:name w:val="List Paragraph"/>
    <w:basedOn w:val="a"/>
    <w:uiPriority w:val="34"/>
    <w:qFormat/>
    <w:rsid w:val="00D73E53"/>
    <w:pPr>
      <w:ind w:left="720"/>
      <w:contextualSpacing/>
    </w:pPr>
  </w:style>
  <w:style w:type="paragraph" w:styleId="a7">
    <w:name w:val="Normal (Web)"/>
    <w:basedOn w:val="a"/>
    <w:uiPriority w:val="99"/>
    <w:unhideWhenUsed/>
    <w:rsid w:val="00D73E5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1513</Words>
  <Characters>8628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4</cp:revision>
  <dcterms:created xsi:type="dcterms:W3CDTF">2019-02-04T08:14:00Z</dcterms:created>
  <dcterms:modified xsi:type="dcterms:W3CDTF">2019-02-04T18:41:00Z</dcterms:modified>
</cp:coreProperties>
</file>