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75"/>
        <w:tblW w:w="16358" w:type="dxa"/>
        <w:tblLayout w:type="fixed"/>
        <w:tblLook w:val="04A0"/>
      </w:tblPr>
      <w:tblGrid>
        <w:gridCol w:w="817"/>
        <w:gridCol w:w="2788"/>
        <w:gridCol w:w="2887"/>
        <w:gridCol w:w="2818"/>
        <w:gridCol w:w="1794"/>
        <w:gridCol w:w="3528"/>
        <w:gridCol w:w="1726"/>
      </w:tblGrid>
      <w:tr w:rsidR="00C96334" w:rsidRPr="004F0407" w:rsidTr="00C96334">
        <w:trPr>
          <w:trHeight w:val="1664"/>
        </w:trPr>
        <w:tc>
          <w:tcPr>
            <w:tcW w:w="817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Этапы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788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Обучающие и развивающие-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Компоненты, задания и упражнения</w:t>
            </w:r>
          </w:p>
        </w:tc>
        <w:tc>
          <w:tcPr>
            <w:tcW w:w="2887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Деятельность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818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Деятельность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794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Формы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совзаимо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3528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Универсальные</w:t>
            </w:r>
          </w:p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учебные  действия</w:t>
            </w:r>
          </w:p>
        </w:tc>
        <w:tc>
          <w:tcPr>
            <w:tcW w:w="1726" w:type="dxa"/>
          </w:tcPr>
          <w:p w:rsidR="00B51AE3" w:rsidRPr="00B51AE3" w:rsidRDefault="00B51AE3" w:rsidP="00B51AE3">
            <w:pPr>
              <w:jc w:val="center"/>
              <w:rPr>
                <w:b/>
                <w:sz w:val="28"/>
                <w:szCs w:val="28"/>
              </w:rPr>
            </w:pPr>
            <w:r w:rsidRPr="00B51AE3">
              <w:rPr>
                <w:b/>
                <w:sz w:val="28"/>
                <w:szCs w:val="28"/>
              </w:rPr>
              <w:t>Виды контроля</w:t>
            </w:r>
          </w:p>
        </w:tc>
      </w:tr>
      <w:tr w:rsidR="00C96334" w:rsidRPr="004F0407" w:rsidTr="00C96334">
        <w:trPr>
          <w:trHeight w:val="296"/>
        </w:trPr>
        <w:tc>
          <w:tcPr>
            <w:tcW w:w="817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818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528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:rsidR="00B51AE3" w:rsidRPr="00ED44E6" w:rsidRDefault="00B51AE3" w:rsidP="00B51AE3">
            <w:pPr>
              <w:jc w:val="center"/>
              <w:rPr>
                <w:i/>
                <w:sz w:val="28"/>
                <w:szCs w:val="28"/>
              </w:rPr>
            </w:pPr>
            <w:r w:rsidRPr="00ED44E6">
              <w:rPr>
                <w:i/>
                <w:sz w:val="28"/>
                <w:szCs w:val="28"/>
              </w:rPr>
              <w:t>7</w:t>
            </w:r>
          </w:p>
        </w:tc>
      </w:tr>
      <w:tr w:rsidR="00C96334" w:rsidRPr="004F0407" w:rsidTr="00C96334">
        <w:trPr>
          <w:trHeight w:val="8502"/>
        </w:trPr>
        <w:tc>
          <w:tcPr>
            <w:tcW w:w="817" w:type="dxa"/>
            <w:textDirection w:val="btLr"/>
            <w:vAlign w:val="center"/>
          </w:tcPr>
          <w:p w:rsidR="00B51AE3" w:rsidRPr="001B4948" w:rsidRDefault="00B51AE3" w:rsidP="001B4948">
            <w:pPr>
              <w:pStyle w:val="a5"/>
              <w:numPr>
                <w:ilvl w:val="0"/>
                <w:numId w:val="7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4948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Подготовительная часть</w:t>
            </w:r>
            <w:r w:rsidR="00CE5E28" w:rsidRPr="001B49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(5 мин.)</w:t>
            </w:r>
          </w:p>
          <w:p w:rsidR="001B4948" w:rsidRPr="001B4948" w:rsidRDefault="001B4948" w:rsidP="001B4948">
            <w:pPr>
              <w:ind w:left="113" w:right="113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88" w:type="dxa"/>
          </w:tcPr>
          <w:p w:rsidR="00B37C3B" w:rsidRPr="00CC1C6D" w:rsidRDefault="00ED06DC" w:rsidP="00ED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учащихся. </w:t>
            </w:r>
            <w:r w:rsidR="00B37C3B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1AE3" w:rsidRPr="00CC1C6D" w:rsidRDefault="00C96334" w:rsidP="00ED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Пробуждение познавательного интереса к виду восточного единоборства  - тхэквондо, </w:t>
            </w:r>
            <w:r w:rsidR="00ED06DC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по средством, создания проблемной ситуации</w:t>
            </w:r>
            <w:r w:rsidR="00CE5E28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: «Знаете ли вы как можно себя защитить?»</w:t>
            </w: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Сообщение целей и задач урока.  </w:t>
            </w:r>
          </w:p>
        </w:tc>
        <w:tc>
          <w:tcPr>
            <w:tcW w:w="2887" w:type="dxa"/>
          </w:tcPr>
          <w:p w:rsidR="00B51AE3" w:rsidRPr="00CC1C6D" w:rsidRDefault="00B51AE3" w:rsidP="00B5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построение, проверяет готовность детей к занятию, ставит задачи, раскрывает содержание занятия по </w:t>
            </w:r>
            <w:r w:rsidRPr="00CC1C6D">
              <w:rPr>
                <w:rFonts w:ascii="Times New Roman" w:hAnsi="Times New Roman" w:cs="Times New Roman"/>
                <w:sz w:val="24"/>
                <w:szCs w:val="24"/>
              </w:rPr>
              <w:t>самообороне</w:t>
            </w:r>
            <w:r w:rsidR="00CE5E28" w:rsidRPr="00CC1C6D">
              <w:rPr>
                <w:rFonts w:ascii="Times New Roman" w:hAnsi="Times New Roman" w:cs="Times New Roman"/>
                <w:sz w:val="24"/>
                <w:szCs w:val="24"/>
              </w:rPr>
              <w:t>. Знакомит с правилами техники безопасности. Дает краткую историческую справку о самообороне и борьбе тхэквондо.</w:t>
            </w:r>
          </w:p>
          <w:p w:rsidR="00C96334" w:rsidRPr="00CC1C6D" w:rsidRDefault="00C96334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F478A9" w:rsidRPr="00CC1C6D" w:rsidRDefault="00CE5E28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шеренгу, приветствие.</w:t>
            </w:r>
          </w:p>
          <w:p w:rsidR="00B51AE3" w:rsidRPr="00CC1C6D" w:rsidRDefault="00CE5E28" w:rsidP="00B37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решения проблемной ситуации, ответы на вопросы. </w:t>
            </w:r>
          </w:p>
        </w:tc>
        <w:tc>
          <w:tcPr>
            <w:tcW w:w="1794" w:type="dxa"/>
          </w:tcPr>
          <w:p w:rsidR="00B51AE3" w:rsidRPr="00CC1C6D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528" w:type="dxa"/>
          </w:tcPr>
          <w:p w:rsidR="00B51AE3" w:rsidRPr="00CC1C6D" w:rsidRDefault="00B51AE3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  <w:r w:rsidR="00CE5E28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Знать </w:t>
            </w:r>
            <w:r w:rsidR="00ED06DC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 w:rsidR="00CE5E28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D06DC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учащихся во время занятия по самообороне. </w:t>
            </w:r>
          </w:p>
          <w:p w:rsidR="00F478A9" w:rsidRPr="00CC1C6D" w:rsidRDefault="00CE5E28" w:rsidP="00F47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="00B51AE3" w:rsidRPr="00CC1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B51AE3"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C6D">
              <w:rPr>
                <w:sz w:val="24"/>
                <w:szCs w:val="24"/>
              </w:rPr>
              <w:t xml:space="preserve"> </w:t>
            </w:r>
            <w:r w:rsidRPr="00CC1C6D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в учебной и познавательной деятельности, развивать мотивы и интересы своей деятельности.</w:t>
            </w:r>
            <w:r w:rsidRPr="00CC1C6D">
              <w:rPr>
                <w:sz w:val="24"/>
                <w:szCs w:val="24"/>
              </w:rPr>
              <w:t xml:space="preserve"> </w:t>
            </w: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 результатов деятельности на уроке.</w:t>
            </w:r>
          </w:p>
          <w:p w:rsidR="00C96334" w:rsidRPr="00CC1C6D" w:rsidRDefault="00C96334" w:rsidP="00F478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Познавательные: </w:t>
            </w:r>
            <w:r w:rsidRPr="00CC1C6D">
              <w:rPr>
                <w:sz w:val="24"/>
                <w:szCs w:val="24"/>
              </w:rPr>
              <w:t xml:space="preserve"> </w:t>
            </w:r>
            <w:r w:rsidRPr="00CC1C6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логическое рассуждение</w:t>
            </w:r>
          </w:p>
          <w:p w:rsidR="00B51AE3" w:rsidRPr="00CC1C6D" w:rsidRDefault="00B51AE3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96334" w:rsidRPr="00CC1C6D" w:rsidRDefault="00C96334" w:rsidP="00C96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 по инструкции.</w:t>
            </w:r>
          </w:p>
          <w:p w:rsidR="00B51AE3" w:rsidRPr="00CC1C6D" w:rsidRDefault="00CE5E28" w:rsidP="00031A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</w:tc>
      </w:tr>
      <w:tr w:rsidR="00C96334" w:rsidRPr="004F0407" w:rsidTr="00C96334">
        <w:trPr>
          <w:trHeight w:val="10345"/>
        </w:trPr>
        <w:tc>
          <w:tcPr>
            <w:tcW w:w="817" w:type="dxa"/>
            <w:textDirection w:val="btLr"/>
            <w:vAlign w:val="center"/>
          </w:tcPr>
          <w:p w:rsidR="00B51AE3" w:rsidRPr="004F0407" w:rsidRDefault="00B51AE3" w:rsidP="00B51A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F040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2. Актуализация знаний</w:t>
            </w:r>
            <w:r w:rsidR="004F007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(10минут)</w:t>
            </w:r>
          </w:p>
          <w:p w:rsidR="00B51AE3" w:rsidRPr="004F0407" w:rsidRDefault="00B51AE3" w:rsidP="00B51AE3">
            <w:pPr>
              <w:ind w:left="113" w:right="113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88" w:type="dxa"/>
          </w:tcPr>
          <w:p w:rsidR="00C96334" w:rsidRPr="00C96334" w:rsidRDefault="00C96334" w:rsidP="00C96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3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96334">
              <w:rPr>
                <w:rFonts w:ascii="Times New Roman" w:hAnsi="Times New Roman" w:cs="Times New Roman"/>
                <w:sz w:val="24"/>
                <w:szCs w:val="24"/>
              </w:rPr>
              <w:t>азвитие координационных (ориентирование в пространстве, быстрота реагирования и перестроения двигательных действий, вестибулярная устойчивость  и кондиционных (скоростно-силовых, силовых и силовой выносливости) способностей учащихся посредством в</w:t>
            </w:r>
            <w:r w:rsidRPr="00C96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ыполнения комплекса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96334">
              <w:rPr>
                <w:rFonts w:ascii="Times New Roman" w:eastAsia="Calibri" w:hAnsi="Times New Roman" w:cs="Times New Roman"/>
                <w:sz w:val="24"/>
                <w:szCs w:val="24"/>
              </w:rPr>
              <w:t>бщеразвивающих</w:t>
            </w:r>
          </w:p>
          <w:p w:rsidR="00C96334" w:rsidRPr="00C96334" w:rsidRDefault="00C96334" w:rsidP="00C96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96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пражнений в движении и на месте. </w:t>
            </w:r>
          </w:p>
          <w:p w:rsidR="00C96334" w:rsidRPr="004F0407" w:rsidRDefault="00BA2E95" w:rsidP="00C963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E95">
              <w:rPr>
                <w:rFonts w:ascii="Times New Roman" w:eastAsia="Calibri" w:hAnsi="Times New Roman" w:cs="Times New Roman"/>
                <w:sz w:val="24"/>
                <w:szCs w:val="24"/>
              </w:rPr>
              <w:t>Вводит понятие «Гибкость», какие виды гибкости существуют, необходимость развития гибкости на уроках единоборств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B51AE3" w:rsidRPr="00F024F8" w:rsidRDefault="00B1692B" w:rsidP="006F0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общеразвивающих упражнений </w:t>
            </w:r>
          </w:p>
          <w:p w:rsidR="006F03FC" w:rsidRPr="00F024F8" w:rsidRDefault="006F03FC" w:rsidP="006F03FC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024F8">
              <w:rPr>
                <w:rFonts w:ascii="Times New Roman" w:hAnsi="Times New Roman"/>
                <w:b/>
                <w:sz w:val="26"/>
                <w:szCs w:val="26"/>
              </w:rPr>
              <w:t>ОРУ в движении</w:t>
            </w:r>
          </w:p>
          <w:p w:rsidR="006F03FC" w:rsidRPr="00F024F8" w:rsidRDefault="004F0073" w:rsidP="006F03FC">
            <w:pPr>
              <w:pStyle w:val="a4"/>
              <w:numPr>
                <w:ilvl w:val="0"/>
                <w:numId w:val="1"/>
              </w:numPr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 xml:space="preserve">Бег </w:t>
            </w:r>
            <w:r w:rsidR="006F03FC" w:rsidRPr="00F024F8">
              <w:rPr>
                <w:rFonts w:ascii="Times New Roman" w:hAnsi="Times New Roman"/>
                <w:sz w:val="26"/>
                <w:szCs w:val="26"/>
              </w:rPr>
              <w:t xml:space="preserve"> (60 сек.).</w:t>
            </w: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025A6B" w:rsidRPr="00F024F8" w:rsidRDefault="00025A6B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4F0073" w:rsidRPr="00F024F8" w:rsidRDefault="004F0073" w:rsidP="004F007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43FCB" w:rsidRPr="00F024F8" w:rsidRDefault="004F0073" w:rsidP="006F03FC">
            <w:pPr>
              <w:pStyle w:val="a4"/>
              <w:numPr>
                <w:ilvl w:val="0"/>
                <w:numId w:val="1"/>
              </w:numPr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>Приставные шаги правым и левым боком с чередованием (30</w:t>
            </w:r>
            <w:r w:rsidR="006F03FC" w:rsidRPr="00F024F8">
              <w:rPr>
                <w:rFonts w:ascii="Times New Roman" w:hAnsi="Times New Roman"/>
                <w:sz w:val="26"/>
                <w:szCs w:val="26"/>
              </w:rPr>
              <w:t xml:space="preserve"> сек.).</w:t>
            </w:r>
          </w:p>
          <w:p w:rsidR="00C43FCB" w:rsidRPr="00F024F8" w:rsidRDefault="00C43FCB" w:rsidP="00C43FC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C43FCB" w:rsidRPr="00F024F8" w:rsidRDefault="00C43FCB" w:rsidP="00C43FC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025A6B" w:rsidRPr="00F024F8" w:rsidRDefault="00025A6B" w:rsidP="00C43FC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025A6B" w:rsidRPr="00F024F8" w:rsidRDefault="00025A6B" w:rsidP="00025A6B">
            <w:pPr>
              <w:pStyle w:val="a4"/>
              <w:ind w:left="249"/>
              <w:rPr>
                <w:rFonts w:ascii="Times New Roman" w:hAnsi="Times New Roman"/>
                <w:sz w:val="26"/>
                <w:szCs w:val="26"/>
              </w:rPr>
            </w:pPr>
          </w:p>
          <w:p w:rsidR="006F03FC" w:rsidRPr="00F024F8" w:rsidRDefault="006F03FC" w:rsidP="006F03FC">
            <w:pPr>
              <w:pStyle w:val="a4"/>
              <w:numPr>
                <w:ilvl w:val="0"/>
                <w:numId w:val="1"/>
              </w:numPr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>Бег с захлестом голени (30 сек.).</w:t>
            </w: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A13804" w:rsidRPr="00F024F8" w:rsidRDefault="00A13804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A13804">
            <w:pPr>
              <w:pStyle w:val="a4"/>
              <w:ind w:left="-111"/>
              <w:rPr>
                <w:rFonts w:ascii="Times New Roman" w:hAnsi="Times New Roman"/>
                <w:sz w:val="26"/>
                <w:szCs w:val="26"/>
              </w:rPr>
            </w:pPr>
          </w:p>
          <w:p w:rsidR="006F03FC" w:rsidRPr="00F024F8" w:rsidRDefault="006F03FC" w:rsidP="006F03FC">
            <w:pPr>
              <w:pStyle w:val="a4"/>
              <w:numPr>
                <w:ilvl w:val="0"/>
                <w:numId w:val="1"/>
              </w:numPr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>Бег с высоким подниманием бедра (30 сек.).</w:t>
            </w: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E7483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E7483D" w:rsidRPr="00F024F8" w:rsidRDefault="00E7483D" w:rsidP="00E7483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>Бег на прямых ногах (30 сек)</w:t>
            </w: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6F03FC" w:rsidRPr="00F024F8" w:rsidRDefault="0059006B" w:rsidP="006F03FC">
            <w:pPr>
              <w:pStyle w:val="a4"/>
              <w:numPr>
                <w:ilvl w:val="0"/>
                <w:numId w:val="1"/>
              </w:numPr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 xml:space="preserve">Бег с выпрыгиванием на одной ноге </w:t>
            </w:r>
            <w:r w:rsidR="006F03FC" w:rsidRPr="00F024F8">
              <w:rPr>
                <w:rFonts w:ascii="Times New Roman" w:hAnsi="Times New Roman"/>
                <w:sz w:val="26"/>
                <w:szCs w:val="26"/>
              </w:rPr>
              <w:t xml:space="preserve"> (30 сек.).</w:t>
            </w: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59006B" w:rsidRPr="00F024F8" w:rsidRDefault="0059006B" w:rsidP="0059006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6F03FC" w:rsidRPr="00F024F8" w:rsidRDefault="004F0073" w:rsidP="006F03FC">
            <w:pPr>
              <w:pStyle w:val="a4"/>
              <w:numPr>
                <w:ilvl w:val="0"/>
                <w:numId w:val="1"/>
              </w:numPr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F024F8">
              <w:rPr>
                <w:rFonts w:ascii="Times New Roman" w:hAnsi="Times New Roman"/>
                <w:sz w:val="26"/>
                <w:szCs w:val="26"/>
              </w:rPr>
              <w:t>Упражнения на восстановления дыхания (3</w:t>
            </w:r>
            <w:r w:rsidR="006F03FC" w:rsidRPr="00F024F8">
              <w:rPr>
                <w:rFonts w:ascii="Times New Roman" w:hAnsi="Times New Roman"/>
                <w:sz w:val="26"/>
                <w:szCs w:val="26"/>
              </w:rPr>
              <w:t xml:space="preserve">0 сек.). </w:t>
            </w:r>
          </w:p>
          <w:p w:rsidR="00CC1C6D" w:rsidRPr="00F024F8" w:rsidRDefault="00CC1C6D" w:rsidP="00CC1C6D">
            <w:pPr>
              <w:pStyle w:val="a4"/>
              <w:ind w:left="249"/>
              <w:rPr>
                <w:rFonts w:ascii="Times New Roman" w:hAnsi="Times New Roman"/>
                <w:sz w:val="26"/>
                <w:szCs w:val="26"/>
              </w:rPr>
            </w:pPr>
          </w:p>
          <w:p w:rsidR="006F03FC" w:rsidRDefault="006F03FC" w:rsidP="006F03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024F8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CC1C6D" w:rsidRPr="00F024F8">
              <w:rPr>
                <w:rFonts w:ascii="Times New Roman" w:hAnsi="Times New Roman"/>
                <w:b/>
                <w:sz w:val="24"/>
                <w:szCs w:val="24"/>
              </w:rPr>
              <w:t>для развития гибкости и вестибулярной устойчивости</w:t>
            </w:r>
          </w:p>
          <w:p w:rsidR="00625DAB" w:rsidRPr="008D3307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И.П. – стойка ноги врозь, левая рука согнута назад за спиной, правой захватить локоть левой руки</w:t>
            </w:r>
          </w:p>
          <w:p w:rsidR="00625DAB" w:rsidRPr="008D3307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1 – потянуть правой локоть левой рукой вправо</w:t>
            </w:r>
          </w:p>
          <w:p w:rsidR="00625DAB" w:rsidRPr="008D3307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2 – И.П.</w:t>
            </w:r>
          </w:p>
          <w:p w:rsidR="00625DAB" w:rsidRPr="008D3307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То же правой рукой</w:t>
            </w:r>
          </w:p>
          <w:p w:rsidR="00625DAB" w:rsidRPr="00F024F8" w:rsidRDefault="00625DAB" w:rsidP="006F03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10295" w:rsidRDefault="00CC1C6D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И.п. -- стойка ног</w:t>
            </w:r>
            <w:r w:rsidR="009102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 врозь, руки на поясе. </w:t>
            </w:r>
          </w:p>
          <w:p w:rsidR="00910295" w:rsidRDefault="00CC1C6D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1-3 -- правая рука вверх, пружи</w:t>
            </w:r>
            <w:r w:rsidR="009102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нящие наклоны туловища влево, </w:t>
            </w:r>
          </w:p>
          <w:p w:rsidR="00910295" w:rsidRDefault="00910295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4 -- и.п., </w:t>
            </w:r>
          </w:p>
          <w:p w:rsidR="00F024F8" w:rsidRDefault="00CC1C6D" w:rsidP="00F7600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5-8 </w:t>
            </w:r>
            <w:r w:rsidR="00F760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в</w:t>
            </w:r>
            <w:r w:rsidR="00F760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другую сторону </w:t>
            </w:r>
          </w:p>
          <w:p w:rsidR="00625DAB" w:rsidRPr="00625DAB" w:rsidRDefault="00625DAB" w:rsidP="00625DAB"/>
          <w:p w:rsidR="00910295" w:rsidRDefault="00CC1C6D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И.п. -- стойка ноги </w:t>
            </w:r>
            <w:r w:rsidR="009102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врозь</w:t>
            </w:r>
          </w:p>
          <w:p w:rsidR="00910295" w:rsidRDefault="00910295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1-пружинящий наклон</w:t>
            </w:r>
            <w:r w:rsidR="00CC1C6D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уловища к правой ноге, 2 - пружинящий наклон</w:t>
            </w: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уловища к левой ноге, </w:t>
            </w:r>
          </w:p>
          <w:p w:rsidR="00CC1C6D" w:rsidRDefault="00910295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3 -4</w:t>
            </w:r>
            <w:r w:rsidR="00CC1C6D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и.п. </w:t>
            </w:r>
          </w:p>
          <w:p w:rsidR="00F024F8" w:rsidRPr="00F024F8" w:rsidRDefault="00F024F8" w:rsidP="00F024F8"/>
          <w:p w:rsidR="00910295" w:rsidRDefault="00F024F8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И.п. -- сед ноги врозь</w:t>
            </w:r>
            <w:r w:rsidR="009102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10295" w:rsidRDefault="00910295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1 -</w:t>
            </w:r>
            <w:r w:rsidR="00F024F8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наклон туловищ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а к правой ноге, </w:t>
            </w:r>
          </w:p>
          <w:p w:rsidR="00910295" w:rsidRDefault="00910295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2 -</w:t>
            </w:r>
            <w:r w:rsidR="00F024F8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к левой, </w:t>
            </w:r>
          </w:p>
          <w:p w:rsidR="00910295" w:rsidRDefault="00F024F8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3 --</w:t>
            </w:r>
            <w:r w:rsidR="0091029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вперед, </w:t>
            </w:r>
          </w:p>
          <w:p w:rsidR="00F024F8" w:rsidRDefault="00910295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4 -</w:t>
            </w:r>
            <w:r w:rsidR="00F024F8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и.п</w:t>
            </w:r>
            <w:r w:rsidR="00F024F8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910295" w:rsidRPr="00910295" w:rsidRDefault="00910295" w:rsidP="00910295"/>
          <w:p w:rsidR="00625DAB" w:rsidRDefault="00F024F8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И.п. -- сед ноги вместе, руки сзади. </w:t>
            </w:r>
          </w:p>
          <w:p w:rsidR="00625DAB" w:rsidRDefault="00F024F8" w:rsidP="00F024F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1-3 -- пружинящие наклоны туловища вперед, </w:t>
            </w:r>
          </w:p>
          <w:p w:rsidR="00F024F8" w:rsidRPr="00F024F8" w:rsidRDefault="00F024F8" w:rsidP="00F024F8">
            <w:pPr>
              <w:pStyle w:val="2"/>
              <w:spacing w:before="0"/>
              <w:outlineLvl w:val="1"/>
              <w:rPr>
                <w:color w:val="auto"/>
              </w:rPr>
            </w:pPr>
            <w:r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4 -- и.п. </w:t>
            </w:r>
          </w:p>
          <w:p w:rsidR="00CC1C6D" w:rsidRPr="00F024F8" w:rsidRDefault="00CC1C6D" w:rsidP="00CC1C6D"/>
          <w:p w:rsidR="00625DAB" w:rsidRP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625DAB">
              <w:rPr>
                <w:color w:val="000000"/>
              </w:rPr>
              <w:t>И.П. – выпад правой, левое колено на полу, руки в упоре слева</w:t>
            </w:r>
          </w:p>
          <w:p w:rsidR="00625DAB" w:rsidRP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625DAB">
              <w:rPr>
                <w:color w:val="000000"/>
              </w:rPr>
              <w:t>1–7 – пружинящие покачивания в выпаде</w:t>
            </w:r>
          </w:p>
          <w:p w:rsidR="00625DAB" w:rsidRP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625DAB">
              <w:rPr>
                <w:color w:val="000000"/>
              </w:rPr>
              <w:t>8 – И.П.</w:t>
            </w:r>
          </w:p>
          <w:p w:rsid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625DAB">
              <w:rPr>
                <w:color w:val="000000"/>
              </w:rPr>
              <w:t>То же с левой ноги</w:t>
            </w:r>
          </w:p>
          <w:p w:rsidR="008D3307" w:rsidRDefault="008D3307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И.П. – выпад правой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1 – наклон туловища вперед, руки на правом бедре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2 – И.П.</w:t>
            </w:r>
          </w:p>
          <w:p w:rsid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То же с левой ноги</w:t>
            </w:r>
          </w:p>
          <w:p w:rsid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И.П. – упор лежа,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 xml:space="preserve"> 1 – разгибание рук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2 – И.П.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8D3307" w:rsidRDefault="008D3307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И.П. – О.С.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1 – мах правой назад, руки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дугами вперед, вверх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2 – мах правой вперед, руки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lastRenderedPageBreak/>
              <w:t>вперед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3 – 1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4 – И.П.</w:t>
            </w:r>
          </w:p>
          <w:p w:rsid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5 – 8 – то же другой ногой</w:t>
            </w:r>
          </w:p>
          <w:p w:rsid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И.П. – стойка ноги врозь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1 – прыжком ноги вместе,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руки на пояс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2 – прыжком ноги врозь,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руки вверх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3 – прыжком ноги вместе,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руки на пояс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4 – И.П.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625DAB" w:rsidRPr="00625DAB" w:rsidRDefault="00625DAB" w:rsidP="00625DAB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6F03FC" w:rsidRPr="00F024F8" w:rsidRDefault="006F03FC" w:rsidP="00CC1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6D" w:rsidRPr="00F024F8" w:rsidRDefault="00CC1C6D" w:rsidP="00CC1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51AE3" w:rsidRPr="00F024F8" w:rsidRDefault="00C96334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D41A97"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>ОРУ</w:t>
            </w:r>
            <w:r w:rsidR="00B1692B"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движении </w:t>
            </w:r>
            <w:r w:rsidR="00D41A97"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>с соблюдением методических указаний</w:t>
            </w:r>
            <w:r w:rsidR="004F0073"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51AE3" w:rsidRPr="00F024F8" w:rsidRDefault="004F0073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широким шагом, постановка ноги на переднюю часть стопы, полное выпрямление ноги в момент отталкивания от земли и выносом бедра другой ноги вперед-вв</w:t>
            </w:r>
            <w:r w:rsidR="00E7483D"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>ерх, туловище слегка наклонено в</w:t>
            </w:r>
            <w:r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>перед, руки согнуты в локтях, дыхание свободное.</w:t>
            </w:r>
          </w:p>
          <w:p w:rsidR="00025A6B" w:rsidRPr="00F024F8" w:rsidRDefault="00025A6B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E3" w:rsidRPr="00F024F8" w:rsidRDefault="00025A6B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F8">
              <w:rPr>
                <w:rFonts w:ascii="Times New Roman" w:hAnsi="Times New Roman" w:cs="Times New Roman"/>
                <w:sz w:val="24"/>
                <w:szCs w:val="24"/>
              </w:rPr>
              <w:t>Начинается скользящим движением ноги в сторону с легким сгибанием ног в коленях, затем толчок и отрыв от пола. Приземление бесшумное, перекатом с носка, мягко сгибая колени</w:t>
            </w:r>
          </w:p>
          <w:p w:rsidR="00025A6B" w:rsidRPr="00F024F8" w:rsidRDefault="00025A6B" w:rsidP="00C43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1AE3" w:rsidRPr="00F024F8" w:rsidRDefault="00C43FCB" w:rsidP="00C43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Касание </w:t>
            </w:r>
            <w:r w:rsidR="004F0073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пятками ягодиц с максимальной частотой шага и минимальным продвижением вперед. Руки могут двигаться 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согнутые в локтях </w:t>
            </w:r>
            <w:r w:rsidR="004F0073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же быть сомкнуты за спиной. 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F0073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шибки: постановка ноги на всю стопу, быстрое продвижение, зажатость </w:t>
            </w:r>
            <w:r w:rsidR="004F0073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рук 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F0073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задержка дыхания и маленькая амплитуда </w:t>
            </w:r>
          </w:p>
          <w:p w:rsidR="00E7483D" w:rsidRPr="00F024F8" w:rsidRDefault="00E7483D" w:rsidP="00C43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483D" w:rsidRPr="00F024F8" w:rsidRDefault="00E7483D" w:rsidP="00E748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Отталкиваясь опорной ногой,  поднять бедро маховой </w:t>
            </w:r>
            <w:r w:rsidR="0059006B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до прямого угла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Следить за высокой частотой подъемов ног. Плечи во время движения расслаблены,  руки согнуты в локтях. Опорная нога и туловище создают одну линию. Спина прямая. ошибки: постановка ноги на всю стопу (работают только носки), излишнее приседание, закрепощенность рук. </w:t>
            </w:r>
          </w:p>
          <w:p w:rsidR="00E7483D" w:rsidRPr="00F024F8" w:rsidRDefault="00E7483D" w:rsidP="00E748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006B" w:rsidRPr="00F024F8" w:rsidRDefault="0059006B" w:rsidP="00590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прямые, работают «н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ожницам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и»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риземление на переднюю часть стопы. 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Быстрое  продвижение вперед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туловище слегка подается назад,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руки работают активно; </w:t>
            </w:r>
            <w:r w:rsidR="00E7483D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ошибки: сгибание ног, малая скорость, приземление на пятку.</w:t>
            </w:r>
            <w:r w:rsidR="00E7483D" w:rsidRPr="00F0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006B" w:rsidRPr="00F024F8" w:rsidRDefault="0059006B" w:rsidP="00590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83D" w:rsidRPr="00F024F8" w:rsidRDefault="0059006B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Толчковая нога прямая, опорная нога сгибается в колене до прямого угла. Толкаться вверх, Ошибки: малая амплитуда, пассивность </w:t>
            </w:r>
            <w:r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рук, прыжки вперед. </w:t>
            </w: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Удерживать положение 1 в течение 30 с</w:t>
            </w: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8D3307">
              <w:rPr>
                <w:color w:val="000000"/>
              </w:rPr>
              <w:t>По 2–3 повторения каждой рукой</w:t>
            </w:r>
            <w:r>
              <w:rPr>
                <w:color w:val="000000"/>
              </w:rPr>
              <w:t xml:space="preserve">. </w:t>
            </w:r>
            <w:r w:rsidRPr="008D3307">
              <w:rPr>
                <w:color w:val="000000"/>
              </w:rPr>
              <w:t>На счет 1 – выдох</w:t>
            </w:r>
          </w:p>
          <w:p w:rsidR="008D3307" w:rsidRDefault="008D3307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307" w:rsidRDefault="008D3307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307" w:rsidRDefault="008D3307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307" w:rsidRDefault="008D3307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307" w:rsidRDefault="008D3307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307" w:rsidRDefault="008D3307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F76002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раза. Наклон выполняется точно в сторону. Спина прямая.</w:t>
            </w: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CC1C6D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5DAB" w:rsidRDefault="00625DAB" w:rsidP="00625D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625DAB" w:rsidP="00CC1C6D">
            <w:pPr>
              <w:pStyle w:val="2"/>
              <w:spacing w:before="0" w:after="468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625D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4 раза.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024F8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CC1C6D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ри наклонах стараться достать кончиками пальцев или ладонями рук пола, ноги в коленях не сгибать</w:t>
            </w:r>
          </w:p>
          <w:p w:rsidR="00910295" w:rsidRDefault="00910295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1C6D" w:rsidRPr="00F024F8" w:rsidRDefault="00625DAB" w:rsidP="005900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раза.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024F8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Положение сед принять как можно </w:t>
            </w:r>
            <w:r w:rsidR="00F024F8" w:rsidRPr="00F02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шире, ноги не сгибать, спина прямая</w:t>
            </w:r>
          </w:p>
          <w:p w:rsidR="00F024F8" w:rsidRPr="00F024F8" w:rsidRDefault="00F024F8" w:rsidP="00F024F8">
            <w:pPr>
              <w:pStyle w:val="2"/>
              <w:spacing w:before="0" w:after="468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F024F8" w:rsidRPr="00F024F8" w:rsidRDefault="00F024F8" w:rsidP="00F024F8"/>
          <w:p w:rsidR="00F024F8" w:rsidRPr="00F024F8" w:rsidRDefault="00625DAB" w:rsidP="00F024F8">
            <w:pPr>
              <w:pStyle w:val="2"/>
              <w:spacing w:before="0" w:after="468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625D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4 раза.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Стараться достать грудью колени ,</w:t>
            </w:r>
            <w:r w:rsidR="00F024F8" w:rsidRPr="00F024F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ноги прямые.</w:t>
            </w:r>
          </w:p>
          <w:p w:rsidR="00F024F8" w:rsidRPr="00F024F8" w:rsidRDefault="00F024F8" w:rsidP="00F024F8"/>
          <w:p w:rsidR="008D3307" w:rsidRDefault="00625DAB" w:rsidP="00590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раз. </w:t>
            </w:r>
            <w:r w:rsidRPr="00625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Бедром левой ноги максимально тянуться к полу, правая нога согнута под углом 90°</w:t>
            </w:r>
          </w:p>
          <w:p w:rsidR="008D3307" w:rsidRP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6D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раз. </w:t>
            </w:r>
            <w:r w:rsidRPr="008D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наклона пятку левой ноги от пола не отрывать</w:t>
            </w: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Pr="008D3307" w:rsidRDefault="008D3307" w:rsidP="008D3307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 раз. Р</w:t>
            </w:r>
            <w:r w:rsidRPr="008D3307">
              <w:rPr>
                <w:color w:val="000000"/>
              </w:rPr>
              <w:t>уки согнуты, локти назад (прижаты к туловищу)</w:t>
            </w:r>
          </w:p>
          <w:p w:rsid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разгибании руки полностью не выпрямлять</w:t>
            </w:r>
          </w:p>
          <w:p w:rsid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раз. </w:t>
            </w:r>
            <w:r w:rsidRPr="008D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 выполнять прямой ногой. Спина прямая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Default="008D3307" w:rsidP="008D33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307" w:rsidRPr="008D3307" w:rsidRDefault="008D3307" w:rsidP="008D33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раз. Следить за мягкостью приземления, правильным дыханием. </w:t>
            </w:r>
          </w:p>
        </w:tc>
        <w:tc>
          <w:tcPr>
            <w:tcW w:w="1794" w:type="dxa"/>
          </w:tcPr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Поточная</w:t>
            </w: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Default="00B51AE3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528" w:type="dxa"/>
          </w:tcPr>
          <w:p w:rsidR="00BA2E95" w:rsidRPr="00BA2E95" w:rsidRDefault="00B51AE3" w:rsidP="00BA2E95">
            <w:pPr>
              <w:pStyle w:val="Default"/>
            </w:pPr>
            <w:r w:rsidRPr="00EE7E3C">
              <w:rPr>
                <w:rFonts w:eastAsia="Calibri"/>
                <w:b/>
              </w:rPr>
              <w:t>Регулятивные УУД:</w:t>
            </w:r>
            <w:r w:rsidRPr="004F040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BA2E95" w:rsidRPr="00BA2E95">
              <w:t xml:space="preserve">оценивать правильность выполнения учебной задачи, собственные возможности ее решения; </w:t>
            </w:r>
          </w:p>
          <w:p w:rsidR="00B51AE3" w:rsidRPr="00BA2E95" w:rsidRDefault="00BA2E95" w:rsidP="00BA2E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E95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самооценку, принимать решения и осознанно делать выбор в учебной и познавательной деятельности.</w:t>
            </w:r>
          </w:p>
          <w:p w:rsidR="00B51AE3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4F04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968DA">
              <w:rPr>
                <w:b/>
                <w:iCs/>
              </w:rPr>
              <w:t xml:space="preserve"> </w:t>
            </w:r>
            <w:r w:rsidR="008968DA" w:rsidRPr="008968DA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 технических действий, корректировать с учетом допущенных ошибок. Умение правильно взаимодействовать с партнерами</w:t>
            </w:r>
          </w:p>
          <w:p w:rsidR="00BA2E95" w:rsidRDefault="00BA2E95" w:rsidP="00B51A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7E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BA2E95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 «Гибкость», виды гибкости. Значение развития физического качества гибкость для занятий единоборствами.</w:t>
            </w:r>
          </w:p>
          <w:p w:rsidR="00BA2E95" w:rsidRDefault="00BA2E95" w:rsidP="00B51AE3">
            <w:pPr>
              <w:rPr>
                <w:sz w:val="23"/>
                <w:szCs w:val="23"/>
              </w:rPr>
            </w:pPr>
            <w:r w:rsidRPr="0040555E">
              <w:rPr>
                <w:rFonts w:ascii="Times New Roman" w:hAnsi="Times New Roman"/>
                <w:sz w:val="24"/>
                <w:szCs w:val="24"/>
              </w:rPr>
              <w:t xml:space="preserve">выполнять организующие строевые команды и приёмы, ориентироваться в понятии «физическая подготовка»: характеризовать основные физические качества (силу, равновесие, гибкость) и демонстрировать физические упражнения, направленные на их развитие;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55E">
              <w:rPr>
                <w:rFonts w:ascii="Times New Roman" w:hAnsi="Times New Roman"/>
                <w:sz w:val="24"/>
                <w:szCs w:val="24"/>
              </w:rPr>
              <w:t>з</w:t>
            </w:r>
            <w:r w:rsidRPr="0040555E">
              <w:rPr>
                <w:rFonts w:ascii="Times New Roman" w:hAnsi="Times New Roman"/>
                <w:sz w:val="23"/>
                <w:szCs w:val="23"/>
              </w:rPr>
              <w:t>нать и соблюдать правила техники безопасности при занятиях физическими упражнениями</w:t>
            </w:r>
            <w:r>
              <w:rPr>
                <w:sz w:val="23"/>
                <w:szCs w:val="23"/>
              </w:rPr>
              <w:t>.</w:t>
            </w:r>
          </w:p>
          <w:p w:rsidR="008968DA" w:rsidRPr="00BA2E95" w:rsidRDefault="008968DA" w:rsidP="00B51A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68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Коммуникативные: </w:t>
            </w:r>
            <w:r w:rsidRPr="008968DA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группе:</w:t>
            </w: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действий по инструкции</w:t>
            </w:r>
          </w:p>
          <w:p w:rsidR="00B51AE3" w:rsidRPr="004F0407" w:rsidRDefault="00B51AE3" w:rsidP="00031A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6334" w:rsidRPr="004F0407" w:rsidTr="00C96334">
        <w:trPr>
          <w:trHeight w:val="10487"/>
        </w:trPr>
        <w:tc>
          <w:tcPr>
            <w:tcW w:w="817" w:type="dxa"/>
            <w:textDirection w:val="btLr"/>
            <w:vAlign w:val="center"/>
          </w:tcPr>
          <w:p w:rsidR="00B51AE3" w:rsidRPr="004F0407" w:rsidRDefault="00B51AE3" w:rsidP="00B51A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B51AE3" w:rsidRPr="004F0407" w:rsidRDefault="00B51AE3" w:rsidP="004C148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F0407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3. </w:t>
            </w:r>
            <w:r w:rsidR="004C148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Основная часть. (20 минут)</w:t>
            </w:r>
          </w:p>
        </w:tc>
        <w:tc>
          <w:tcPr>
            <w:tcW w:w="2788" w:type="dxa"/>
          </w:tcPr>
          <w:p w:rsidR="00B51AE3" w:rsidRDefault="00B51AE3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hAnsi="Times New Roman" w:cs="Times New Roman"/>
                <w:sz w:val="28"/>
                <w:szCs w:val="28"/>
              </w:rPr>
              <w:t>Освоение базовых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D4" w:rsidRDefault="003D4BD4" w:rsidP="00D422BE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22BE" w:rsidRPr="00D422BE" w:rsidRDefault="00D422BE" w:rsidP="00D422BE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b/>
                <w:i/>
                <w:sz w:val="24"/>
                <w:szCs w:val="24"/>
              </w:rPr>
              <w:t>Игра «Наступи сопернику на ногу» Цель  игры:</w:t>
            </w:r>
            <w:r w:rsidRPr="00D422BE">
              <w:rPr>
                <w:rFonts w:ascii="Times New Roman" w:hAnsi="Times New Roman"/>
                <w:sz w:val="24"/>
                <w:szCs w:val="24"/>
              </w:rPr>
              <w:t xml:space="preserve">  развитие  скоростно-силовых  качеств,  быстроты </w:t>
            </w:r>
          </w:p>
          <w:p w:rsidR="00D422BE" w:rsidRPr="009D3417" w:rsidRDefault="00D422BE" w:rsidP="00D422BE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lastRenderedPageBreak/>
              <w:t>перемещений,  координации  движений,  дифференцированных  усилий, умения вести единоборство</w:t>
            </w:r>
            <w:r w:rsidRPr="009D34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22BE" w:rsidRPr="004F0407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B51AE3" w:rsidRPr="004F0407" w:rsidRDefault="00B51AE3" w:rsidP="00B51A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lastRenderedPageBreak/>
              <w:t>Построить детей по пять человек с интервалом и дистанцией 2-3 шага.</w:t>
            </w:r>
          </w:p>
          <w:p w:rsidR="00B51AE3" w:rsidRPr="004F0407" w:rsidRDefault="00B51AE3" w:rsidP="00B51AE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Дать команды: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Чарёд (Смирно)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Чумби (Готовность)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Ап-соги (Основная стойка из которой выполняются упражнения ногами)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Прямой мах ногой.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Мах по кругу ногу назад.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Снова дать команды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Чарёд (Смирно)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Чумби (Готовность)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Чучум-соги (Основная стойка из которой выполняются упражнения руками)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Удар рукой(1 счет, 1 удар)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Удар рукой(1 счет, 2 удара)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Аре-маки (Нижний блок) (1 счет, 1 блок)</w:t>
            </w:r>
          </w:p>
          <w:p w:rsidR="00B51AE3" w:rsidRPr="004F0407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Снова дать команду</w:t>
            </w:r>
          </w:p>
          <w:p w:rsidR="00B51AE3" w:rsidRDefault="00B51AE3" w:rsidP="00B51AE3">
            <w:pPr>
              <w:pStyle w:val="a4"/>
              <w:numPr>
                <w:ilvl w:val="0"/>
                <w:numId w:val="3"/>
              </w:numPr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4F0407">
              <w:rPr>
                <w:rFonts w:ascii="Times New Roman" w:hAnsi="Times New Roman"/>
                <w:sz w:val="26"/>
                <w:szCs w:val="26"/>
              </w:rPr>
              <w:t>Чарёд (Смирно)</w:t>
            </w:r>
          </w:p>
          <w:p w:rsidR="00D422BE" w:rsidRDefault="00D422BE" w:rsidP="00D422BE">
            <w:pPr>
              <w:pStyle w:val="a4"/>
              <w:ind w:left="264"/>
              <w:rPr>
                <w:rFonts w:ascii="Times New Roman" w:hAnsi="Times New Roman"/>
                <w:sz w:val="26"/>
                <w:szCs w:val="26"/>
              </w:rPr>
            </w:pPr>
          </w:p>
          <w:p w:rsidR="00D422BE" w:rsidRPr="00D422BE" w:rsidRDefault="00D422BE" w:rsidP="00D422BE">
            <w:pPr>
              <w:tabs>
                <w:tab w:val="left" w:pos="2244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 xml:space="preserve">Проведение игры. </w:t>
            </w:r>
            <w:r w:rsidRPr="00D422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 xml:space="preserve">При  осуществлении  движения  соперников спиной  вперед  преподаватель   должен  </w:t>
            </w:r>
            <w:r w:rsidRPr="00D42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 готов  в  любой  момент осуществить страховку играющих. После  окончания  игры  и  выявления  победителя,  играющие  меняют «крестовой» захват за пояс и игра возобновляется вновь. </w:t>
            </w:r>
          </w:p>
          <w:p w:rsidR="00D422BE" w:rsidRPr="004F0407" w:rsidRDefault="00D422BE" w:rsidP="00D422BE">
            <w:pPr>
              <w:pStyle w:val="a4"/>
              <w:ind w:left="26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8" w:type="dxa"/>
          </w:tcPr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Стараться правильно выполнять новые для себя упражнения.</w:t>
            </w:r>
          </w:p>
          <w:p w:rsidR="00B51AE3" w:rsidRDefault="00ED06DC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Соблюдать все указания </w:t>
            </w:r>
            <w:r w:rsidR="004C1488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преподавателя</w:t>
            </w:r>
            <w:r w:rsidR="00B51AE3"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51AE3" w:rsidRPr="004F0407">
              <w:rPr>
                <w:rFonts w:ascii="Times New Roman" w:hAnsi="Times New Roman" w:cs="Times New Roman"/>
                <w:sz w:val="28"/>
                <w:szCs w:val="28"/>
              </w:rPr>
              <w:br/>
              <w:t>Концентрировать внимание при выполнении упражнений.</w:t>
            </w:r>
            <w:r w:rsidR="00B51AE3" w:rsidRPr="004F0407">
              <w:rPr>
                <w:rFonts w:ascii="Times New Roman" w:hAnsi="Times New Roman" w:cs="Times New Roman"/>
                <w:sz w:val="28"/>
                <w:szCs w:val="28"/>
              </w:rPr>
              <w:br/>
              <w:t>Четко соблюдать дисциплину.</w:t>
            </w: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BE" w:rsidRDefault="00D422BE" w:rsidP="004C1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BD4" w:rsidRDefault="003D4BD4" w:rsidP="00D422BE">
            <w:pPr>
              <w:tabs>
                <w:tab w:val="left" w:pos="224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игры</w:t>
            </w:r>
            <w:r w:rsidRPr="00D422BE">
              <w:rPr>
                <w:rFonts w:ascii="Times New Roman" w:hAnsi="Times New Roman"/>
                <w:sz w:val="24"/>
                <w:szCs w:val="24"/>
              </w:rPr>
              <w:t xml:space="preserve">: Играющие входят в начерченный мелом (или заранее подготовленный  круг)  становятся  друг  </w:t>
            </w:r>
            <w:r w:rsidRPr="00D422BE">
              <w:rPr>
                <w:rFonts w:ascii="Times New Roman" w:hAnsi="Times New Roman"/>
                <w:sz w:val="24"/>
                <w:szCs w:val="24"/>
              </w:rPr>
              <w:lastRenderedPageBreak/>
              <w:t>против  друга,  осуществляя «крестовой» (правосторонний или  левосторонний) захват руками за  пояс (рис.  9).  Задача  играющих  наступать  на  стопы  соперника  большее количество раз.  Разрывать захват  и выходить за пределы круга  играющим запрещается.</w:t>
            </w:r>
          </w:p>
          <w:p w:rsidR="00D422BE" w:rsidRPr="004F0407" w:rsidRDefault="00D422BE" w:rsidP="004C14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6577" cy="914247"/>
                  <wp:effectExtent l="19050" t="0" r="0" b="0"/>
                  <wp:docPr id="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430" cy="914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Групповая</w:t>
            </w: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B51AE3" w:rsidRPr="004F0407" w:rsidRDefault="00B51AE3" w:rsidP="00B51A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 УУД</w:t>
            </w:r>
            <w:r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96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 объективно оценивать </w:t>
            </w:r>
            <w:r w:rsidR="008968DA">
              <w:rPr>
                <w:rFonts w:ascii="Times New Roman" w:eastAsia="Calibri" w:hAnsi="Times New Roman" w:cs="Times New Roman"/>
                <w:sz w:val="24"/>
                <w:szCs w:val="24"/>
              </w:rPr>
              <w:t>свои действия</w:t>
            </w:r>
            <w:r w:rsidRPr="00896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968DA">
              <w:rPr>
                <w:rFonts w:ascii="Times New Roman" w:eastAsia="Calibri" w:hAnsi="Times New Roman" w:cs="Times New Roman"/>
                <w:sz w:val="24"/>
                <w:szCs w:val="24"/>
              </w:rPr>
              <w:t>действовать</w:t>
            </w:r>
            <w:r w:rsidRPr="00896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выделенных учителем ориентиров; адекватно воспринимают оценку учителя</w:t>
            </w:r>
            <w:r w:rsidRPr="008968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51AE3" w:rsidRDefault="008968DA" w:rsidP="008968DA">
            <w:pPr>
              <w:rPr>
                <w:sz w:val="23"/>
                <w:szCs w:val="23"/>
              </w:rPr>
            </w:pPr>
            <w:r w:rsidRPr="008968D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УУД: </w:t>
            </w:r>
            <w:r w:rsidRPr="0040555E">
              <w:rPr>
                <w:rFonts w:ascii="Times New Roman" w:hAnsi="Times New Roman"/>
                <w:sz w:val="24"/>
                <w:szCs w:val="24"/>
              </w:rPr>
              <w:t xml:space="preserve">ориентироваться в базовых командах тхэквондо: «Чарёд»,«Чумби»,«Чучум-соги»,«Ап-соги», «Аре-маки»; выполнять организующие строевые команды и приёмы, ориентироваться в понятии «физическая подготовка»: характеризовать основные физические качества (силу, равновесие, гибкость) и демонстрировать физические упражнения, направленные на их развитие;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55E">
              <w:rPr>
                <w:rFonts w:ascii="Times New Roman" w:hAnsi="Times New Roman"/>
                <w:sz w:val="24"/>
                <w:szCs w:val="24"/>
              </w:rPr>
              <w:t>з</w:t>
            </w:r>
            <w:r w:rsidRPr="0040555E">
              <w:rPr>
                <w:rFonts w:ascii="Times New Roman" w:hAnsi="Times New Roman"/>
                <w:sz w:val="23"/>
                <w:szCs w:val="23"/>
              </w:rPr>
              <w:t>нать и соблюдать правила техники безопасности при занятиях физическими упражнениями</w:t>
            </w:r>
            <w:r>
              <w:rPr>
                <w:sz w:val="23"/>
                <w:szCs w:val="23"/>
              </w:rPr>
              <w:t>.</w:t>
            </w:r>
          </w:p>
          <w:p w:rsidR="008968DA" w:rsidRDefault="008968DA" w:rsidP="008968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 УУД: </w:t>
            </w:r>
            <w:r>
              <w:rPr>
                <w:b/>
                <w:iCs/>
              </w:rPr>
              <w:t xml:space="preserve"> </w:t>
            </w:r>
            <w:r w:rsidRPr="008968DA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 технических действий, корректировать с учетом допущенных ошибок. Умение правильно взаимодействовать с партнерами</w:t>
            </w:r>
          </w:p>
          <w:p w:rsidR="008968DA" w:rsidRPr="004F0407" w:rsidRDefault="008968DA" w:rsidP="008968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B51AE3" w:rsidRPr="004F0407" w:rsidRDefault="00B51AE3" w:rsidP="00031A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0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 по инструкции</w:t>
            </w:r>
          </w:p>
        </w:tc>
      </w:tr>
      <w:tr w:rsidR="00C96334" w:rsidRPr="004F0407" w:rsidTr="00C96334">
        <w:trPr>
          <w:trHeight w:val="10203"/>
        </w:trPr>
        <w:tc>
          <w:tcPr>
            <w:tcW w:w="817" w:type="dxa"/>
            <w:textDirection w:val="btLr"/>
            <w:vAlign w:val="center"/>
          </w:tcPr>
          <w:p w:rsidR="00B51AE3" w:rsidRPr="00D55F82" w:rsidRDefault="00BC3F95" w:rsidP="00D422B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lastRenderedPageBreak/>
              <w:t>4</w:t>
            </w:r>
            <w:r w:rsidR="00B51AE3" w:rsidRPr="00D55F8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.  Итоги урока. Рефлексия</w:t>
            </w:r>
            <w:r w:rsidR="00D422BE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(10 </w:t>
            </w:r>
            <w:r w:rsidR="004F007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минут</w:t>
            </w:r>
            <w:r w:rsidR="006F03FC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2788" w:type="dxa"/>
          </w:tcPr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2BE">
              <w:rPr>
                <w:rFonts w:ascii="Times New Roman" w:hAnsi="Times New Roman"/>
                <w:b/>
                <w:i/>
                <w:sz w:val="24"/>
                <w:szCs w:val="24"/>
              </w:rPr>
              <w:t>Игра «Собери кегли»</w:t>
            </w:r>
          </w:p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>Цель  игры:  развитие  физических  качеств  занимающихся,  быстроты перемещений,  координации  движений,  дифференцированных  усилий, умения вести единоборство.</w:t>
            </w:r>
          </w:p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 xml:space="preserve">Инвентарь:  Кегли  (могут  использоваться  конусы,  малые  мячи, </w:t>
            </w:r>
          </w:p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 xml:space="preserve">стойки для обводки и т.д.) </w:t>
            </w: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BD4" w:rsidRDefault="003D4BD4" w:rsidP="00B5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D4" w:rsidRDefault="003D4BD4" w:rsidP="00B5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E3" w:rsidRPr="003D4BD4" w:rsidRDefault="003D4BD4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AE3" w:rsidRPr="003D4B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1AE3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рей</w:t>
            </w:r>
            <w:r w:rsidR="00B51AE3" w:rsidRPr="003D4BD4">
              <w:rPr>
                <w:rFonts w:ascii="Times New Roman" w:hAnsi="Times New Roman" w:cs="Times New Roman"/>
                <w:sz w:val="24"/>
                <w:szCs w:val="24"/>
              </w:rPr>
              <w:t>тчи</w:t>
            </w: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нг для  снижения активности и нормализации пульса, </w:t>
            </w:r>
          </w:p>
          <w:p w:rsidR="00B51AE3" w:rsidRPr="00D55F82" w:rsidRDefault="00B51AE3" w:rsidP="003D4B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Обоб</w:t>
            </w:r>
            <w:r w:rsidR="003D4BD4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щение</w:t>
            </w: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</w:t>
            </w:r>
            <w:r w:rsidR="003D4BD4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</w:t>
            </w:r>
            <w:r w:rsidR="00BA2E95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сведени</w:t>
            </w:r>
            <w:r w:rsidR="003D4BD4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BA2E95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</w:t>
            </w:r>
            <w:r w:rsidRPr="003D4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BD4" w:rsidRPr="00D55F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87" w:type="dxa"/>
          </w:tcPr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8"/>
                <w:szCs w:val="28"/>
              </w:rPr>
              <w:t>Проведение игры.</w:t>
            </w:r>
            <w:r w:rsidRPr="00D422BE">
              <w:rPr>
                <w:rFonts w:ascii="Times New Roman" w:hAnsi="Times New Roman"/>
                <w:sz w:val="24"/>
                <w:szCs w:val="24"/>
              </w:rPr>
              <w:t xml:space="preserve">  При  осуществлении  движения  соперников </w:t>
            </w:r>
          </w:p>
          <w:p w:rsidR="00D422BE" w:rsidRPr="00D422BE" w:rsidRDefault="00D422BE" w:rsidP="00D422BE">
            <w:pPr>
              <w:tabs>
                <w:tab w:val="left" w:pos="2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 xml:space="preserve">спиной  вперед  преподаватель  должен  быть  готов  в  любой  момент </w:t>
            </w:r>
          </w:p>
          <w:p w:rsidR="00D422BE" w:rsidRPr="00D422BE" w:rsidRDefault="00D422BE" w:rsidP="00D422BE">
            <w:pPr>
              <w:tabs>
                <w:tab w:val="left" w:pos="2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>осуществить страховку играющих.</w:t>
            </w: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4BD4" w:rsidRDefault="003D4BD4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AE3" w:rsidRDefault="003D4BD4" w:rsidP="00B5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построение, </w:t>
            </w:r>
          </w:p>
          <w:p w:rsidR="00B51AE3" w:rsidRPr="003D4BD4" w:rsidRDefault="00B51AE3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BD4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B51AE3" w:rsidRPr="003D4BD4" w:rsidRDefault="00B51AE3" w:rsidP="00B51AE3">
            <w:pPr>
              <w:pStyle w:val="a5"/>
              <w:numPr>
                <w:ilvl w:val="0"/>
                <w:numId w:val="5"/>
              </w:numPr>
              <w:ind w:left="2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Что мы сегодня прошли на занятии?</w:t>
            </w:r>
          </w:p>
          <w:p w:rsidR="00B51AE3" w:rsidRPr="00D55F82" w:rsidRDefault="00B51AE3" w:rsidP="003D4BD4">
            <w:pPr>
              <w:pStyle w:val="a5"/>
              <w:numPr>
                <w:ilvl w:val="0"/>
                <w:numId w:val="5"/>
              </w:numPr>
              <w:ind w:left="2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Хотели бы вы заниматься </w:t>
            </w:r>
            <w:r w:rsidR="003D4BD4"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единоборствами</w:t>
            </w: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18" w:type="dxa"/>
          </w:tcPr>
          <w:p w:rsidR="00D422BE" w:rsidRDefault="00D422BE" w:rsidP="00B51AE3">
            <w:pPr>
              <w:rPr>
                <w:rFonts w:ascii="Times New Roman" w:hAnsi="Times New Roman"/>
                <w:sz w:val="24"/>
                <w:szCs w:val="24"/>
              </w:rPr>
            </w:pPr>
            <w:r w:rsidRPr="00D422BE">
              <w:rPr>
                <w:rFonts w:ascii="Times New Roman" w:hAnsi="Times New Roman"/>
                <w:sz w:val="24"/>
                <w:szCs w:val="24"/>
              </w:rPr>
              <w:t>Играющие становятся спиной друг к другу, захватив одноименными  руками  за  пояс  (хват  сверху).  Перед  играющими,  на одинаковом  друг  от  друга  расстоянии,  чертятся  линии,  на  которых, расставляются  кегли  Задача  играющих,  одной  рукой  -  тащить соперника,  другой  -  собирать  кегли.  Разрывать  захват  играющим запрещается. После  окончания  игры  и  выявления  победителя,  играющие осуществляют захват другой рукой за пояс, и игра возобновляется вновь</w:t>
            </w:r>
          </w:p>
          <w:p w:rsidR="00D422BE" w:rsidRPr="00857B11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B1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2010" cy="641267"/>
                  <wp:effectExtent l="19050" t="0" r="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00" cy="6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22BE" w:rsidRDefault="00D422BE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3D4BD4" w:rsidRDefault="00B51AE3" w:rsidP="00B5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выполнять наставления </w:t>
            </w:r>
            <w:r w:rsidR="003D4BD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AE3" w:rsidRPr="00D55F82" w:rsidRDefault="00B51AE3" w:rsidP="00B5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BD4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тренера, задают вопросы.</w:t>
            </w:r>
          </w:p>
        </w:tc>
        <w:tc>
          <w:tcPr>
            <w:tcW w:w="1794" w:type="dxa"/>
          </w:tcPr>
          <w:p w:rsidR="00D422BE" w:rsidRDefault="00D422BE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AE3" w:rsidRPr="00D55F82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F82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3528" w:type="dxa"/>
          </w:tcPr>
          <w:p w:rsidR="00D422BE" w:rsidRDefault="00D422BE" w:rsidP="008968D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D422BE" w:rsidRDefault="00D422BE" w:rsidP="008968D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51AE3" w:rsidRDefault="008968DA" w:rsidP="0089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8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Коммуникативные: </w:t>
            </w:r>
            <w:r w:rsidRPr="008968DA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на основе согласования позиций и учета интересов; формулировать, аргументировать и отстаивать свое мнение</w:t>
            </w:r>
          </w:p>
          <w:p w:rsidR="008968DA" w:rsidRDefault="008968DA" w:rsidP="008968DA">
            <w:pPr>
              <w:pStyle w:val="Default"/>
            </w:pPr>
            <w:r>
              <w:rPr>
                <w:b/>
                <w:iCs/>
              </w:rPr>
              <w:t>Л</w:t>
            </w:r>
            <w:r w:rsidRPr="0040555E">
              <w:rPr>
                <w:b/>
                <w:iCs/>
              </w:rPr>
              <w:t>ичностные результаты:</w:t>
            </w:r>
            <w:r>
              <w:rPr>
                <w:sz w:val="23"/>
                <w:szCs w:val="23"/>
              </w:rPr>
              <w:t xml:space="preserve"> </w:t>
            </w:r>
            <w:r w:rsidRPr="0040555E">
              <w:t xml:space="preserve">Сформированность положительной мотивации и устойчивого учебно-познавательного интереса к учебному </w:t>
            </w:r>
            <w:r>
              <w:t xml:space="preserve">модулю «Самооборона». </w:t>
            </w:r>
            <w:r w:rsidRPr="00480EA7">
              <w:t xml:space="preserve">Сформированность ценности здорового и безопасного образа жизни. </w:t>
            </w:r>
          </w:p>
          <w:p w:rsidR="00D422BE" w:rsidRDefault="00D422BE" w:rsidP="00D422B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68DA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0555E">
              <w:rPr>
                <w:rFonts w:ascii="Times New Roman" w:hAnsi="Times New Roman"/>
                <w:iCs/>
                <w:sz w:val="24"/>
                <w:szCs w:val="24"/>
              </w:rPr>
              <w:t>выявлять связь занятий физической̆ культурой̆ с деятельностью направленную на самооборону, отбирать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из предложенных</w:t>
            </w:r>
            <w:r w:rsidRPr="0040555E">
              <w:rPr>
                <w:rFonts w:ascii="Times New Roman" w:hAnsi="Times New Roman"/>
                <w:iCs/>
                <w:sz w:val="24"/>
                <w:szCs w:val="24"/>
              </w:rPr>
              <w:t xml:space="preserve"> физические упражнения для индивидуальных занятий по развитию физических качеств, </w:t>
            </w:r>
            <w:r w:rsidRPr="0040555E">
              <w:rPr>
                <w:rFonts w:ascii="Times New Roman" w:hAnsi="Times New Roman"/>
                <w:sz w:val="24"/>
                <w:szCs w:val="24"/>
              </w:rPr>
              <w:t>выполнять базовую технику самообороны на примере борьбы тхэквондо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8DA" w:rsidRPr="00D422BE" w:rsidRDefault="008968DA" w:rsidP="00D42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B51AE3" w:rsidRPr="00D55F82" w:rsidRDefault="00B51AE3" w:rsidP="00B51A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F8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 по инструкции.</w:t>
            </w:r>
          </w:p>
          <w:p w:rsidR="00B51AE3" w:rsidRPr="00EF5A9B" w:rsidRDefault="00B51AE3" w:rsidP="00031A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Оценить детей за работу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уроке.</w:t>
            </w:r>
          </w:p>
        </w:tc>
      </w:tr>
    </w:tbl>
    <w:p w:rsidR="00AB76C9" w:rsidRDefault="00AB76C9"/>
    <w:p w:rsidR="00AB76C9" w:rsidRDefault="00AB76C9" w:rsidP="00AB76C9">
      <w:pPr>
        <w:jc w:val="center"/>
        <w:rPr>
          <w:b/>
          <w:sz w:val="36"/>
          <w:szCs w:val="36"/>
        </w:rPr>
      </w:pPr>
    </w:p>
    <w:p w:rsidR="00A56713" w:rsidRPr="00406BF5" w:rsidRDefault="00A56713" w:rsidP="00AB76C9">
      <w:pPr>
        <w:jc w:val="center"/>
        <w:rPr>
          <w:b/>
          <w:sz w:val="36"/>
          <w:szCs w:val="36"/>
        </w:rPr>
      </w:pPr>
    </w:p>
    <w:p w:rsidR="00A228A7" w:rsidRDefault="00A228A7" w:rsidP="00AB76C9">
      <w:pPr>
        <w:jc w:val="center"/>
        <w:rPr>
          <w:b/>
          <w:sz w:val="36"/>
          <w:szCs w:val="36"/>
        </w:rPr>
      </w:pPr>
    </w:p>
    <w:p w:rsidR="00A56713" w:rsidRPr="00406BF5" w:rsidRDefault="00A56713" w:rsidP="00AB76C9">
      <w:pPr>
        <w:jc w:val="center"/>
        <w:rPr>
          <w:b/>
          <w:sz w:val="36"/>
          <w:szCs w:val="36"/>
        </w:rPr>
      </w:pPr>
    </w:p>
    <w:p w:rsidR="00B37C3B" w:rsidRPr="00A56713" w:rsidRDefault="00AB76C9" w:rsidP="00A228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713">
        <w:rPr>
          <w:rFonts w:ascii="Times New Roman" w:hAnsi="Times New Roman" w:cs="Times New Roman"/>
          <w:b/>
          <w:sz w:val="44"/>
          <w:szCs w:val="44"/>
        </w:rPr>
        <w:t xml:space="preserve">Технологическая карта </w:t>
      </w:r>
      <w:r w:rsidR="00A228A7" w:rsidRPr="00A56713">
        <w:rPr>
          <w:rFonts w:ascii="Times New Roman" w:hAnsi="Times New Roman" w:cs="Times New Roman"/>
          <w:b/>
          <w:sz w:val="44"/>
          <w:szCs w:val="44"/>
        </w:rPr>
        <w:t>урока физической культуры</w:t>
      </w:r>
      <w:r w:rsidRPr="00A56713">
        <w:rPr>
          <w:rFonts w:ascii="Times New Roman" w:hAnsi="Times New Roman" w:cs="Times New Roman"/>
          <w:b/>
          <w:sz w:val="44"/>
          <w:szCs w:val="44"/>
        </w:rPr>
        <w:t xml:space="preserve"> на тему: </w:t>
      </w:r>
    </w:p>
    <w:p w:rsidR="00B37C3B" w:rsidRPr="00A56713" w:rsidRDefault="00AB76C9" w:rsidP="00A228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713">
        <w:rPr>
          <w:rFonts w:ascii="Times New Roman" w:hAnsi="Times New Roman" w:cs="Times New Roman"/>
          <w:b/>
          <w:sz w:val="44"/>
          <w:szCs w:val="44"/>
        </w:rPr>
        <w:t>«</w:t>
      </w:r>
      <w:r w:rsidR="00B37C3B" w:rsidRPr="00A56713">
        <w:rPr>
          <w:rFonts w:ascii="Times New Roman" w:hAnsi="Times New Roman" w:cs="Times New Roman"/>
          <w:b/>
          <w:sz w:val="44"/>
          <w:szCs w:val="44"/>
        </w:rPr>
        <w:t>Единоборства. Технико-тактические действия</w:t>
      </w:r>
      <w:r w:rsidR="00E17CE5" w:rsidRPr="00A56713">
        <w:rPr>
          <w:rFonts w:ascii="Times New Roman" w:hAnsi="Times New Roman" w:cs="Times New Roman"/>
          <w:b/>
          <w:sz w:val="44"/>
          <w:szCs w:val="44"/>
        </w:rPr>
        <w:t xml:space="preserve"> при самообороне</w:t>
      </w:r>
    </w:p>
    <w:p w:rsidR="00AB76C9" w:rsidRPr="00A56713" w:rsidRDefault="00B37C3B" w:rsidP="00A228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713">
        <w:rPr>
          <w:rFonts w:ascii="Times New Roman" w:hAnsi="Times New Roman" w:cs="Times New Roman"/>
          <w:b/>
          <w:sz w:val="44"/>
          <w:szCs w:val="44"/>
        </w:rPr>
        <w:t xml:space="preserve"> на примере </w:t>
      </w:r>
      <w:r w:rsidR="00E17CE5" w:rsidRPr="00A56713">
        <w:rPr>
          <w:rFonts w:ascii="Times New Roman" w:hAnsi="Times New Roman" w:cs="Times New Roman"/>
          <w:b/>
          <w:sz w:val="44"/>
          <w:szCs w:val="44"/>
        </w:rPr>
        <w:t xml:space="preserve">борьбы </w:t>
      </w:r>
      <w:r w:rsidRPr="00A56713">
        <w:rPr>
          <w:rFonts w:ascii="Times New Roman" w:hAnsi="Times New Roman" w:cs="Times New Roman"/>
          <w:b/>
          <w:sz w:val="44"/>
          <w:szCs w:val="44"/>
        </w:rPr>
        <w:t>тхэквондо</w:t>
      </w:r>
      <w:r w:rsidR="00A228A7" w:rsidRPr="00A56713">
        <w:rPr>
          <w:rFonts w:ascii="Times New Roman" w:hAnsi="Times New Roman" w:cs="Times New Roman"/>
          <w:b/>
          <w:sz w:val="44"/>
          <w:szCs w:val="44"/>
        </w:rPr>
        <w:t>»</w:t>
      </w:r>
    </w:p>
    <w:p w:rsidR="00AB76C9" w:rsidRPr="00132BE1" w:rsidRDefault="00AB76C9" w:rsidP="00AB76C9">
      <w:pPr>
        <w:jc w:val="right"/>
        <w:rPr>
          <w:sz w:val="28"/>
          <w:szCs w:val="28"/>
        </w:rPr>
      </w:pPr>
    </w:p>
    <w:p w:rsidR="00AB76C9" w:rsidRDefault="00AB76C9" w:rsidP="00AB76C9">
      <w:pPr>
        <w:jc w:val="center"/>
        <w:rPr>
          <w:b/>
          <w:sz w:val="36"/>
          <w:szCs w:val="36"/>
        </w:rPr>
      </w:pPr>
    </w:p>
    <w:p w:rsidR="00A56713" w:rsidRPr="00A56713" w:rsidRDefault="00A56713" w:rsidP="00A56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6713">
        <w:rPr>
          <w:rFonts w:ascii="Times New Roman" w:hAnsi="Times New Roman" w:cs="Times New Roman"/>
          <w:sz w:val="24"/>
          <w:szCs w:val="24"/>
        </w:rPr>
        <w:t>Авторы:</w:t>
      </w:r>
    </w:p>
    <w:p w:rsidR="00A56713" w:rsidRPr="00A56713" w:rsidRDefault="00A56713" w:rsidP="00A56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713">
        <w:rPr>
          <w:rFonts w:ascii="Times New Roman" w:hAnsi="Times New Roman" w:cs="Times New Roman"/>
          <w:sz w:val="24"/>
          <w:szCs w:val="24"/>
        </w:rPr>
        <w:t xml:space="preserve">Полянская Ольга Федоровна, учитель физической культуры </w:t>
      </w:r>
    </w:p>
    <w:p w:rsidR="00A56713" w:rsidRPr="00A56713" w:rsidRDefault="00A56713" w:rsidP="00A567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71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«Лицей № 8 «Олимпия» Дзержинского района Волгограда»</w:t>
      </w:r>
      <w:r w:rsidRPr="00A56713">
        <w:rPr>
          <w:rFonts w:ascii="Times New Roman" w:hAnsi="Times New Roman" w:cs="Times New Roman"/>
          <w:sz w:val="24"/>
          <w:szCs w:val="24"/>
        </w:rPr>
        <w:br/>
        <w:t>Гудзев Константин</w:t>
      </w:r>
      <w:r w:rsidR="00AB76C9" w:rsidRPr="00A56713">
        <w:rPr>
          <w:rFonts w:ascii="Times New Roman" w:hAnsi="Times New Roman" w:cs="Times New Roman"/>
          <w:sz w:val="24"/>
          <w:szCs w:val="24"/>
        </w:rPr>
        <w:t xml:space="preserve"> </w:t>
      </w:r>
      <w:r w:rsidRPr="00A56713">
        <w:rPr>
          <w:rFonts w:ascii="Times New Roman" w:hAnsi="Times New Roman" w:cs="Times New Roman"/>
          <w:sz w:val="24"/>
          <w:szCs w:val="24"/>
        </w:rPr>
        <w:t>Константинович, студент</w:t>
      </w:r>
    </w:p>
    <w:p w:rsidR="00A56713" w:rsidRPr="00A56713" w:rsidRDefault="00A56713" w:rsidP="00A567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56713" w:rsidRPr="00A56713" w:rsidRDefault="00A56713" w:rsidP="00A5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"Волгоградский социально-педагогический колледж</w:t>
      </w:r>
      <w:r w:rsidRPr="00A5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A56713" w:rsidRDefault="00A56713" w:rsidP="00A56713">
      <w:pPr>
        <w:spacing w:after="0" w:line="240" w:lineRule="auto"/>
        <w:jc w:val="right"/>
        <w:rPr>
          <w:sz w:val="28"/>
          <w:szCs w:val="28"/>
        </w:rPr>
      </w:pPr>
    </w:p>
    <w:p w:rsidR="00AB76C9" w:rsidRDefault="00AB76C9" w:rsidP="00A5671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AB76C9" w:rsidRPr="00677E4C" w:rsidRDefault="00AB76C9" w:rsidP="00AB76C9">
      <w:pPr>
        <w:rPr>
          <w:sz w:val="28"/>
          <w:szCs w:val="28"/>
        </w:rPr>
      </w:pPr>
    </w:p>
    <w:p w:rsidR="00AB76C9" w:rsidRDefault="00AB76C9" w:rsidP="00AB76C9">
      <w:pPr>
        <w:jc w:val="center"/>
        <w:rPr>
          <w:sz w:val="28"/>
          <w:szCs w:val="28"/>
        </w:rPr>
      </w:pPr>
    </w:p>
    <w:p w:rsidR="00AB76C9" w:rsidRPr="00A56713" w:rsidRDefault="00AB76C9" w:rsidP="00AB7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713">
        <w:rPr>
          <w:rFonts w:ascii="Times New Roman" w:hAnsi="Times New Roman" w:cs="Times New Roman"/>
          <w:sz w:val="28"/>
          <w:szCs w:val="28"/>
        </w:rPr>
        <w:t>Волгоград, 2017</w:t>
      </w:r>
    </w:p>
    <w:p w:rsidR="00A56713" w:rsidRDefault="00A56713" w:rsidP="00AB76C9">
      <w:pPr>
        <w:jc w:val="center"/>
        <w:rPr>
          <w:sz w:val="28"/>
          <w:szCs w:val="28"/>
        </w:rPr>
      </w:pPr>
    </w:p>
    <w:p w:rsidR="00A56713" w:rsidRDefault="00A56713" w:rsidP="00AB76C9">
      <w:pPr>
        <w:jc w:val="center"/>
        <w:rPr>
          <w:sz w:val="28"/>
          <w:szCs w:val="28"/>
        </w:rPr>
      </w:pPr>
    </w:p>
    <w:p w:rsidR="00953D23" w:rsidRDefault="00480EA7" w:rsidP="00A22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28A7">
        <w:rPr>
          <w:rFonts w:ascii="Times New Roman" w:hAnsi="Times New Roman" w:cs="Times New Roman"/>
          <w:sz w:val="24"/>
          <w:szCs w:val="24"/>
        </w:rPr>
        <w:t>.</w:t>
      </w:r>
      <w:r w:rsidR="00AB76C9" w:rsidRPr="00AB76C9">
        <w:rPr>
          <w:rFonts w:ascii="Times New Roman" w:hAnsi="Times New Roman" w:cs="Times New Roman"/>
          <w:sz w:val="24"/>
          <w:szCs w:val="24"/>
        </w:rPr>
        <w:t xml:space="preserve"> </w:t>
      </w:r>
      <w:r w:rsidR="00A2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1-11 класс В.И. Лях, А.А. </w:t>
      </w:r>
      <w:r w:rsidR="00A228A7">
        <w:rPr>
          <w:rFonts w:ascii="Times New Roman" w:hAnsi="Times New Roman" w:cs="Times New Roman"/>
          <w:sz w:val="24"/>
          <w:szCs w:val="24"/>
        </w:rPr>
        <w:t xml:space="preserve"> </w:t>
      </w:r>
      <w:r w:rsidR="00AB76C9" w:rsidRPr="00AB76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A228A7">
        <w:rPr>
          <w:rFonts w:ascii="Times New Roman" w:hAnsi="Times New Roman" w:cs="Times New Roman"/>
          <w:sz w:val="24"/>
          <w:szCs w:val="24"/>
        </w:rPr>
        <w:t xml:space="preserve">. </w:t>
      </w:r>
      <w:r w:rsidR="00AB76C9" w:rsidRPr="00AB76C9">
        <w:rPr>
          <w:rFonts w:ascii="Times New Roman" w:hAnsi="Times New Roman" w:cs="Times New Roman"/>
          <w:sz w:val="24"/>
          <w:szCs w:val="24"/>
        </w:rPr>
        <w:t xml:space="preserve"> Место и роль урока в изучаемой теме: </w:t>
      </w:r>
      <w:r w:rsidR="00E17CE5">
        <w:rPr>
          <w:rFonts w:ascii="Times New Roman" w:hAnsi="Times New Roman" w:cs="Times New Roman"/>
          <w:sz w:val="24"/>
          <w:szCs w:val="24"/>
        </w:rPr>
        <w:t xml:space="preserve">урок модуля </w:t>
      </w:r>
      <w:r>
        <w:rPr>
          <w:rFonts w:ascii="Times New Roman" w:hAnsi="Times New Roman" w:cs="Times New Roman"/>
          <w:sz w:val="24"/>
          <w:szCs w:val="24"/>
        </w:rPr>
        <w:t>«Е</w:t>
      </w:r>
      <w:r w:rsidR="00E17CE5">
        <w:rPr>
          <w:rFonts w:ascii="Times New Roman" w:hAnsi="Times New Roman" w:cs="Times New Roman"/>
          <w:sz w:val="24"/>
          <w:szCs w:val="24"/>
        </w:rPr>
        <w:t>диноборства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17CE5">
        <w:rPr>
          <w:rFonts w:ascii="Times New Roman" w:hAnsi="Times New Roman" w:cs="Times New Roman"/>
          <w:sz w:val="24"/>
          <w:szCs w:val="24"/>
        </w:rPr>
        <w:t>. Номер урока в модуле - первый</w:t>
      </w:r>
      <w:r w:rsidR="00AB76C9" w:rsidRPr="00AB76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A228A7">
        <w:rPr>
          <w:rFonts w:ascii="Times New Roman" w:hAnsi="Times New Roman" w:cs="Times New Roman"/>
          <w:sz w:val="24"/>
          <w:szCs w:val="24"/>
        </w:rPr>
        <w:t>.</w:t>
      </w:r>
      <w:r w:rsidR="00AB76C9" w:rsidRPr="00AB76C9">
        <w:rPr>
          <w:rFonts w:ascii="Times New Roman" w:hAnsi="Times New Roman" w:cs="Times New Roman"/>
          <w:sz w:val="24"/>
          <w:szCs w:val="24"/>
        </w:rPr>
        <w:t xml:space="preserve"> Тема: Е</w:t>
      </w:r>
      <w:r w:rsidR="00E17CE5">
        <w:rPr>
          <w:rFonts w:ascii="Times New Roman" w:hAnsi="Times New Roman" w:cs="Times New Roman"/>
          <w:sz w:val="24"/>
          <w:szCs w:val="24"/>
        </w:rPr>
        <w:t>диноборства. Технико-тактические действия при самообороне на примере борьбы тхэквондо</w:t>
      </w:r>
      <w:r w:rsidR="00AB76C9" w:rsidRPr="00AB76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AB76C9" w:rsidRPr="00AB76C9">
        <w:rPr>
          <w:rFonts w:ascii="Times New Roman" w:hAnsi="Times New Roman" w:cs="Times New Roman"/>
          <w:sz w:val="24"/>
          <w:szCs w:val="24"/>
        </w:rPr>
        <w:t>. Задачи:</w:t>
      </w:r>
      <w:r w:rsidR="00953D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D23" w:rsidRPr="00A228A7" w:rsidRDefault="00953D23" w:rsidP="00A228A7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28A7">
        <w:rPr>
          <w:rFonts w:ascii="Times New Roman" w:eastAsia="Calibri" w:hAnsi="Times New Roman" w:cs="Times New Roman"/>
          <w:sz w:val="24"/>
          <w:szCs w:val="24"/>
        </w:rPr>
        <w:t xml:space="preserve">Пробудить познавательный интерес к виду восточного единоборства  - тхэквондо, посредством </w:t>
      </w:r>
      <w:r w:rsidRPr="00A228A7">
        <w:rPr>
          <w:rFonts w:ascii="Times New Roman" w:hAnsi="Times New Roman" w:cs="Times New Roman"/>
          <w:sz w:val="24"/>
          <w:szCs w:val="24"/>
        </w:rPr>
        <w:t>показа приемов самообороны</w:t>
      </w:r>
    </w:p>
    <w:p w:rsidR="00953D23" w:rsidRPr="00A228A7" w:rsidRDefault="00953D23" w:rsidP="00953D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28A7">
        <w:rPr>
          <w:rFonts w:ascii="Times New Roman" w:hAnsi="Times New Roman" w:cs="Times New Roman"/>
          <w:sz w:val="24"/>
          <w:szCs w:val="24"/>
        </w:rPr>
        <w:t>Обучение технико-тактическим приемам самообороны на примере борьбы тхэквондо</w:t>
      </w:r>
    </w:p>
    <w:p w:rsidR="00953D23" w:rsidRPr="00A228A7" w:rsidRDefault="00953D23" w:rsidP="00953D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28A7">
        <w:rPr>
          <w:rFonts w:ascii="Times New Roman" w:hAnsi="Times New Roman" w:cs="Times New Roman"/>
          <w:sz w:val="24"/>
          <w:szCs w:val="24"/>
        </w:rPr>
        <w:t>Развитие координационных (ориентирование в пространстве, быстрота реагирования и пер</w:t>
      </w:r>
      <w:r w:rsidR="00A228A7" w:rsidRPr="00A228A7">
        <w:rPr>
          <w:rFonts w:ascii="Times New Roman" w:hAnsi="Times New Roman" w:cs="Times New Roman"/>
          <w:sz w:val="24"/>
          <w:szCs w:val="24"/>
        </w:rPr>
        <w:t xml:space="preserve">естроения двигательных действий, вестибулярная устойчивость) </w:t>
      </w:r>
      <w:r w:rsidRPr="00A228A7">
        <w:rPr>
          <w:rFonts w:ascii="Times New Roman" w:hAnsi="Times New Roman" w:cs="Times New Roman"/>
          <w:sz w:val="24"/>
          <w:szCs w:val="24"/>
        </w:rPr>
        <w:t xml:space="preserve"> и кондиционных </w:t>
      </w:r>
      <w:r w:rsidR="00A228A7" w:rsidRPr="00A228A7">
        <w:rPr>
          <w:rFonts w:ascii="Times New Roman" w:hAnsi="Times New Roman" w:cs="Times New Roman"/>
          <w:sz w:val="24"/>
          <w:szCs w:val="24"/>
        </w:rPr>
        <w:t xml:space="preserve">(скоростно-силовых, силовых и силовой выносливости) </w:t>
      </w:r>
      <w:r w:rsidRPr="00A228A7">
        <w:rPr>
          <w:rFonts w:ascii="Times New Roman" w:hAnsi="Times New Roman" w:cs="Times New Roman"/>
          <w:sz w:val="24"/>
          <w:szCs w:val="24"/>
        </w:rPr>
        <w:t>способностей учащихся.</w:t>
      </w:r>
    </w:p>
    <w:p w:rsidR="00953D23" w:rsidRPr="00A228A7" w:rsidRDefault="00953D23" w:rsidP="00953D2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28A7">
        <w:rPr>
          <w:rFonts w:ascii="Times New Roman" w:hAnsi="Times New Roman" w:cs="Times New Roman"/>
          <w:sz w:val="24"/>
          <w:szCs w:val="24"/>
        </w:rPr>
        <w:t>Воспитание волевых качеств</w:t>
      </w:r>
      <w:r w:rsidR="00A228A7" w:rsidRPr="00A228A7">
        <w:rPr>
          <w:rFonts w:ascii="Times New Roman" w:hAnsi="Times New Roman" w:cs="Times New Roman"/>
          <w:sz w:val="24"/>
          <w:szCs w:val="24"/>
        </w:rPr>
        <w:t xml:space="preserve">: смелости, решительности, уверенности. Содействие овладению учащимися жизненно-важными навыками единоборств.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12753"/>
      </w:tblGrid>
      <w:tr w:rsidR="00AB76C9" w:rsidRPr="007916BC" w:rsidTr="00AB76C9">
        <w:trPr>
          <w:trHeight w:val="430"/>
        </w:trPr>
        <w:tc>
          <w:tcPr>
            <w:tcW w:w="2523" w:type="dxa"/>
          </w:tcPr>
          <w:p w:rsidR="00AB76C9" w:rsidRPr="00AB76C9" w:rsidRDefault="00AB76C9" w:rsidP="00AB76C9">
            <w:pPr>
              <w:jc w:val="center"/>
              <w:rPr>
                <w:b/>
                <w:sz w:val="24"/>
                <w:szCs w:val="24"/>
              </w:rPr>
            </w:pPr>
            <w:r w:rsidRPr="00AB76C9">
              <w:rPr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2753" w:type="dxa"/>
          </w:tcPr>
          <w:p w:rsidR="00953D23" w:rsidRPr="00A228A7" w:rsidRDefault="00953D23" w:rsidP="00A228A7">
            <w:pPr>
              <w:pStyle w:val="a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A228A7">
              <w:rPr>
                <w:rFonts w:ascii="Times New Roman" w:hAnsi="Times New Roman"/>
                <w:sz w:val="24"/>
                <w:szCs w:val="24"/>
              </w:rPr>
              <w:t xml:space="preserve">Знакомство обучающихся с видом восточного единоборства  - тхэквондо; </w:t>
            </w:r>
            <w:r w:rsidR="00E17CE5" w:rsidRPr="00A228A7">
              <w:rPr>
                <w:rFonts w:ascii="Times New Roman" w:hAnsi="Times New Roman"/>
                <w:sz w:val="24"/>
                <w:szCs w:val="24"/>
              </w:rPr>
              <w:t xml:space="preserve"> с технико-тактическими приемами </w:t>
            </w:r>
            <w:r w:rsidRPr="00A228A7">
              <w:rPr>
                <w:rFonts w:ascii="Times New Roman" w:hAnsi="Times New Roman"/>
                <w:sz w:val="24"/>
                <w:szCs w:val="24"/>
              </w:rPr>
              <w:t>самообороны на примере борьбы тхэквондо.  Обуч</w:t>
            </w:r>
            <w:r w:rsidR="00A228A7" w:rsidRPr="00A228A7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228A7">
              <w:rPr>
                <w:rFonts w:ascii="Times New Roman" w:hAnsi="Times New Roman"/>
                <w:sz w:val="24"/>
                <w:szCs w:val="24"/>
              </w:rPr>
              <w:t xml:space="preserve"> простым комбинациям передвижений, ударов, блоков ударов. </w:t>
            </w:r>
            <w:r w:rsidR="00A228A7" w:rsidRPr="00A228A7">
              <w:rPr>
                <w:rFonts w:ascii="Times New Roman" w:hAnsi="Times New Roman"/>
                <w:sz w:val="24"/>
                <w:szCs w:val="24"/>
              </w:rPr>
              <w:t xml:space="preserve">Содействие овладению учащимися жизненно-важных навыков единоборств посредством борьбы тхэквондо. </w:t>
            </w:r>
          </w:p>
        </w:tc>
      </w:tr>
      <w:tr w:rsidR="00AB76C9" w:rsidRPr="007916BC" w:rsidTr="008D3307">
        <w:trPr>
          <w:trHeight w:val="76"/>
        </w:trPr>
        <w:tc>
          <w:tcPr>
            <w:tcW w:w="2523" w:type="dxa"/>
          </w:tcPr>
          <w:p w:rsidR="00AB76C9" w:rsidRPr="00AB76C9" w:rsidRDefault="00AB76C9" w:rsidP="008D3307">
            <w:pPr>
              <w:jc w:val="center"/>
              <w:rPr>
                <w:b/>
                <w:sz w:val="24"/>
                <w:szCs w:val="24"/>
              </w:rPr>
            </w:pPr>
            <w:r w:rsidRPr="00AB76C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753" w:type="dxa"/>
          </w:tcPr>
          <w:p w:rsidR="00AB76C9" w:rsidRPr="00A228A7" w:rsidRDefault="00E17CE5" w:rsidP="00F4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A7">
              <w:rPr>
                <w:rFonts w:ascii="Times New Roman" w:hAnsi="Times New Roman" w:cs="Times New Roman"/>
                <w:sz w:val="24"/>
                <w:szCs w:val="24"/>
              </w:rPr>
              <w:t>Урок освоения нового знания</w:t>
            </w:r>
          </w:p>
        </w:tc>
      </w:tr>
      <w:tr w:rsidR="00AB76C9" w:rsidRPr="007916BC" w:rsidTr="00AB76C9">
        <w:trPr>
          <w:trHeight w:val="85"/>
        </w:trPr>
        <w:tc>
          <w:tcPr>
            <w:tcW w:w="2523" w:type="dxa"/>
          </w:tcPr>
          <w:p w:rsidR="00AB76C9" w:rsidRPr="00AB76C9" w:rsidRDefault="00AB76C9" w:rsidP="008D3307">
            <w:pPr>
              <w:jc w:val="center"/>
              <w:rPr>
                <w:b/>
                <w:sz w:val="24"/>
                <w:szCs w:val="24"/>
              </w:rPr>
            </w:pPr>
            <w:r w:rsidRPr="00AB76C9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753" w:type="dxa"/>
          </w:tcPr>
          <w:p w:rsidR="0040555E" w:rsidRPr="0040555E" w:rsidRDefault="0040555E" w:rsidP="00B1692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40555E" w:rsidRDefault="00B1692B" w:rsidP="0040555E">
            <w:pPr>
              <w:pStyle w:val="a4"/>
              <w:rPr>
                <w:sz w:val="23"/>
                <w:szCs w:val="23"/>
              </w:rPr>
            </w:pPr>
            <w:r w:rsidRPr="0040555E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  <w:r w:rsidRPr="0040555E">
              <w:rPr>
                <w:rFonts w:ascii="Times New Roman" w:hAnsi="Times New Roman"/>
                <w:sz w:val="24"/>
                <w:szCs w:val="24"/>
              </w:rPr>
              <w:t xml:space="preserve"> ориентироваться в базовых командах тхэквондо: «Чарёд»,«Чумби»,«Чучум-соги»,«Ап-соги», «Аре-маки»; выполнять организующие строевые команды и приёмы, ориентироваться в понятии «физическая подготовка»: характеризовать основные физические качества (силу, равновесие, гибкость) и демонстрировать физические упражнения, направленные на их развитие; </w:t>
            </w:r>
            <w:r w:rsidR="00405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55E" w:rsidRPr="0040555E">
              <w:rPr>
                <w:rFonts w:ascii="Times New Roman" w:hAnsi="Times New Roman"/>
                <w:sz w:val="24"/>
                <w:szCs w:val="24"/>
              </w:rPr>
              <w:t>з</w:t>
            </w:r>
            <w:r w:rsidR="0040555E" w:rsidRPr="0040555E">
              <w:rPr>
                <w:rFonts w:ascii="Times New Roman" w:hAnsi="Times New Roman"/>
                <w:sz w:val="23"/>
                <w:szCs w:val="23"/>
              </w:rPr>
              <w:t>нать и соблюдать правила техники безопасности при занятиях физическими упражнениями</w:t>
            </w:r>
            <w:r w:rsidR="0040555E">
              <w:rPr>
                <w:sz w:val="23"/>
                <w:szCs w:val="23"/>
              </w:rPr>
              <w:t xml:space="preserve">. </w:t>
            </w:r>
          </w:p>
          <w:p w:rsidR="00B1692B" w:rsidRPr="0040555E" w:rsidRDefault="00B1692B" w:rsidP="00B16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55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Ученик получит возможность научиться:</w:t>
            </w:r>
            <w:r w:rsidRPr="004055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0555E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связь занятий </w:t>
            </w:r>
            <w:r w:rsidR="0040555E" w:rsidRPr="0040555E">
              <w:rPr>
                <w:rFonts w:ascii="Times New Roman" w:hAnsi="Times New Roman"/>
                <w:iCs/>
                <w:sz w:val="24"/>
                <w:szCs w:val="24"/>
              </w:rPr>
              <w:t>физической</w:t>
            </w:r>
            <w:r w:rsidRPr="0040555E">
              <w:rPr>
                <w:rFonts w:ascii="Times New Roman" w:hAnsi="Times New Roman"/>
                <w:iCs/>
                <w:sz w:val="24"/>
                <w:szCs w:val="24"/>
              </w:rPr>
              <w:t xml:space="preserve">̆ </w:t>
            </w:r>
            <w:r w:rsidR="0040555E" w:rsidRPr="0040555E">
              <w:rPr>
                <w:rFonts w:ascii="Times New Roman" w:hAnsi="Times New Roman"/>
                <w:iCs/>
                <w:sz w:val="24"/>
                <w:szCs w:val="24"/>
              </w:rPr>
              <w:t>культурой</w:t>
            </w:r>
            <w:r w:rsidRPr="0040555E">
              <w:rPr>
                <w:rFonts w:ascii="Times New Roman" w:hAnsi="Times New Roman"/>
                <w:iCs/>
                <w:sz w:val="24"/>
                <w:szCs w:val="24"/>
              </w:rPr>
              <w:t>̆ с деятельностью</w:t>
            </w:r>
            <w:r w:rsidR="0040555E" w:rsidRPr="0040555E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направленную на самооборону, отбирать</w:t>
            </w:r>
            <w:r w:rsidR="00480EA7">
              <w:rPr>
                <w:rFonts w:ascii="Times New Roman" w:hAnsi="Times New Roman"/>
                <w:iCs/>
                <w:sz w:val="24"/>
                <w:szCs w:val="24"/>
              </w:rPr>
              <w:t xml:space="preserve"> из предложенных</w:t>
            </w:r>
            <w:r w:rsidR="0040555E" w:rsidRPr="0040555E">
              <w:rPr>
                <w:rFonts w:ascii="Times New Roman" w:hAnsi="Times New Roman"/>
                <w:iCs/>
                <w:sz w:val="24"/>
                <w:szCs w:val="24"/>
              </w:rPr>
              <w:t xml:space="preserve"> физические упражнения для индивидуальных занятий по развитию физических качеств, </w:t>
            </w:r>
            <w:r w:rsidR="0040555E" w:rsidRPr="0040555E">
              <w:rPr>
                <w:rFonts w:ascii="Times New Roman" w:hAnsi="Times New Roman"/>
                <w:sz w:val="24"/>
                <w:szCs w:val="24"/>
              </w:rPr>
              <w:t>выполнять базовую технику самообороны на примере борьбы тхэквондо</w:t>
            </w:r>
            <w:r w:rsidR="004055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0555E" w:rsidRDefault="00480EA7" w:rsidP="0040555E">
            <w:pPr>
              <w:pStyle w:val="Default"/>
            </w:pPr>
            <w:r>
              <w:rPr>
                <w:b/>
                <w:iCs/>
              </w:rPr>
              <w:t>Л</w:t>
            </w:r>
            <w:r w:rsidR="0040555E" w:rsidRPr="0040555E">
              <w:rPr>
                <w:b/>
                <w:iCs/>
              </w:rPr>
              <w:t>ичностные результаты:</w:t>
            </w:r>
            <w:r w:rsidR="0040555E">
              <w:rPr>
                <w:sz w:val="23"/>
                <w:szCs w:val="23"/>
              </w:rPr>
              <w:t xml:space="preserve"> Выполнять самооценку технических действий, корректировать с учетом допущенных ошибок. Умение правильно взаимодействовать с партнерами.</w:t>
            </w:r>
            <w:r>
              <w:rPr>
                <w:sz w:val="23"/>
                <w:szCs w:val="23"/>
              </w:rPr>
              <w:t xml:space="preserve"> </w:t>
            </w:r>
            <w:r w:rsidR="0040555E" w:rsidRPr="0040555E">
              <w:t xml:space="preserve">Сформированность положительной мотивации и устойчивого учебно-познавательного интереса к учебному </w:t>
            </w:r>
            <w:r>
              <w:t xml:space="preserve">модулю «Самооборона». </w:t>
            </w:r>
            <w:r w:rsidRPr="00480EA7">
              <w:t xml:space="preserve">Сформированность ценности здорового и безопасного образа жизни. </w:t>
            </w:r>
          </w:p>
          <w:p w:rsidR="00480EA7" w:rsidRPr="00480EA7" w:rsidRDefault="00480EA7" w:rsidP="0040555E">
            <w:pPr>
              <w:pStyle w:val="Default"/>
              <w:rPr>
                <w:b/>
              </w:rPr>
            </w:pPr>
            <w:r>
              <w:rPr>
                <w:b/>
                <w:iCs/>
              </w:rPr>
              <w:t>Р</w:t>
            </w:r>
            <w:r w:rsidRPr="00480EA7">
              <w:rPr>
                <w:b/>
                <w:iCs/>
              </w:rPr>
              <w:t>егулятивные</w:t>
            </w:r>
            <w:r>
              <w:rPr>
                <w:b/>
                <w:iCs/>
              </w:rPr>
              <w:t xml:space="preserve">: </w:t>
            </w:r>
            <w:r w:rsidRPr="00480EA7"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AB76C9" w:rsidRPr="00AB76C9" w:rsidRDefault="00480EA7" w:rsidP="00480EA7">
            <w:pPr>
              <w:pStyle w:val="Default"/>
              <w:rPr>
                <w:b/>
                <w:sz w:val="28"/>
                <w:szCs w:val="28"/>
              </w:rPr>
            </w:pPr>
            <w:r w:rsidRPr="00480EA7">
              <w:rPr>
                <w:b/>
                <w:iCs/>
              </w:rPr>
              <w:t>Коммуникативные</w:t>
            </w:r>
            <w:r w:rsidRPr="00480EA7">
              <w:rPr>
                <w:b/>
                <w:iCs/>
                <w:sz w:val="28"/>
                <w:szCs w:val="28"/>
              </w:rPr>
              <w:t>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480EA7">
      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</w:tr>
      <w:tr w:rsidR="00AB76C9" w:rsidRPr="007916BC" w:rsidTr="00AB76C9">
        <w:trPr>
          <w:trHeight w:val="500"/>
        </w:trPr>
        <w:tc>
          <w:tcPr>
            <w:tcW w:w="2523" w:type="dxa"/>
          </w:tcPr>
          <w:p w:rsidR="00377C93" w:rsidRDefault="00377C93" w:rsidP="00AB7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обучения</w:t>
            </w:r>
          </w:p>
          <w:p w:rsidR="00AB76C9" w:rsidRPr="00AB76C9" w:rsidRDefault="00377C93" w:rsidP="00AB76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Ф</w:t>
            </w:r>
            <w:r w:rsidR="00AB76C9" w:rsidRPr="00AB76C9">
              <w:rPr>
                <w:b/>
                <w:sz w:val="24"/>
                <w:szCs w:val="24"/>
              </w:rPr>
              <w:t>ормы обучения</w:t>
            </w:r>
          </w:p>
        </w:tc>
        <w:tc>
          <w:tcPr>
            <w:tcW w:w="12753" w:type="dxa"/>
          </w:tcPr>
          <w:p w:rsidR="00377C93" w:rsidRDefault="00E17CE5" w:rsidP="00E1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Словесная, наглядная, практико-ориентированная</w:t>
            </w:r>
            <w:r w:rsidRPr="00E17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</w:t>
            </w:r>
            <w:r w:rsidRPr="00E17C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5E28">
              <w:rPr>
                <w:rFonts w:ascii="Times New Roman" w:hAnsi="Times New Roman" w:cs="Times New Roman"/>
                <w:sz w:val="24"/>
                <w:szCs w:val="24"/>
              </w:rPr>
              <w:t>, игровая деятельность</w:t>
            </w:r>
          </w:p>
          <w:p w:rsidR="00377C93" w:rsidRDefault="00377C93" w:rsidP="00E1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E5" w:rsidRPr="00E17CE5" w:rsidRDefault="00377C93" w:rsidP="00E1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CE5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поточная</w:t>
            </w:r>
          </w:p>
        </w:tc>
      </w:tr>
    </w:tbl>
    <w:p w:rsidR="00480EA7" w:rsidRDefault="00480EA7" w:rsidP="00A56713">
      <w:pPr>
        <w:pStyle w:val="a4"/>
        <w:rPr>
          <w:rFonts w:ascii="Times New Roman" w:hAnsi="Times New Roman"/>
          <w:b/>
          <w:sz w:val="26"/>
          <w:szCs w:val="26"/>
        </w:rPr>
      </w:pPr>
    </w:p>
    <w:sectPr w:rsidR="00480EA7" w:rsidSect="00AB76C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72" w:rsidRDefault="00664372" w:rsidP="00031AB0">
      <w:pPr>
        <w:spacing w:after="0" w:line="240" w:lineRule="auto"/>
      </w:pPr>
      <w:r>
        <w:separator/>
      </w:r>
    </w:p>
  </w:endnote>
  <w:endnote w:type="continuationSeparator" w:id="1">
    <w:p w:rsidR="00664372" w:rsidRDefault="00664372" w:rsidP="0003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72" w:rsidRDefault="00664372" w:rsidP="00031AB0">
      <w:pPr>
        <w:spacing w:after="0" w:line="240" w:lineRule="auto"/>
      </w:pPr>
      <w:r>
        <w:separator/>
      </w:r>
    </w:p>
  </w:footnote>
  <w:footnote w:type="continuationSeparator" w:id="1">
    <w:p w:rsidR="00664372" w:rsidRDefault="00664372" w:rsidP="0003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399"/>
    <w:multiLevelType w:val="hybridMultilevel"/>
    <w:tmpl w:val="6AB0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703C"/>
    <w:multiLevelType w:val="hybridMultilevel"/>
    <w:tmpl w:val="1370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64E0"/>
    <w:multiLevelType w:val="hybridMultilevel"/>
    <w:tmpl w:val="A0F0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D71C8"/>
    <w:multiLevelType w:val="hybridMultilevel"/>
    <w:tmpl w:val="DDB4D944"/>
    <w:lvl w:ilvl="0" w:tplc="896A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C5A"/>
    <w:multiLevelType w:val="hybridMultilevel"/>
    <w:tmpl w:val="202A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20C94"/>
    <w:multiLevelType w:val="hybridMultilevel"/>
    <w:tmpl w:val="5D1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C503A"/>
    <w:multiLevelType w:val="hybridMultilevel"/>
    <w:tmpl w:val="1F62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AE3"/>
    <w:rsid w:val="00025A6B"/>
    <w:rsid w:val="00031AB0"/>
    <w:rsid w:val="0010087C"/>
    <w:rsid w:val="0010495F"/>
    <w:rsid w:val="00134E28"/>
    <w:rsid w:val="001B4948"/>
    <w:rsid w:val="00200035"/>
    <w:rsid w:val="0022278D"/>
    <w:rsid w:val="002D5D1B"/>
    <w:rsid w:val="00377C93"/>
    <w:rsid w:val="003D4BD4"/>
    <w:rsid w:val="0040555E"/>
    <w:rsid w:val="00480EA7"/>
    <w:rsid w:val="004C1488"/>
    <w:rsid w:val="004F0073"/>
    <w:rsid w:val="0059006B"/>
    <w:rsid w:val="00625DAB"/>
    <w:rsid w:val="00664372"/>
    <w:rsid w:val="00686B20"/>
    <w:rsid w:val="006F03FC"/>
    <w:rsid w:val="007F7F59"/>
    <w:rsid w:val="00857B11"/>
    <w:rsid w:val="008968DA"/>
    <w:rsid w:val="008D3307"/>
    <w:rsid w:val="00910295"/>
    <w:rsid w:val="00953D23"/>
    <w:rsid w:val="00A13804"/>
    <w:rsid w:val="00A228A7"/>
    <w:rsid w:val="00A56713"/>
    <w:rsid w:val="00AB76C9"/>
    <w:rsid w:val="00B1692B"/>
    <w:rsid w:val="00B37C3B"/>
    <w:rsid w:val="00B51AE3"/>
    <w:rsid w:val="00BA2E95"/>
    <w:rsid w:val="00BC3F95"/>
    <w:rsid w:val="00C43FCB"/>
    <w:rsid w:val="00C96334"/>
    <w:rsid w:val="00CC1C6D"/>
    <w:rsid w:val="00CE5E28"/>
    <w:rsid w:val="00D41A97"/>
    <w:rsid w:val="00D422BE"/>
    <w:rsid w:val="00DA399C"/>
    <w:rsid w:val="00E17CE5"/>
    <w:rsid w:val="00E7483D"/>
    <w:rsid w:val="00E77074"/>
    <w:rsid w:val="00ED06DC"/>
    <w:rsid w:val="00EE7E3C"/>
    <w:rsid w:val="00F024F8"/>
    <w:rsid w:val="00F478A9"/>
    <w:rsid w:val="00F7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E3"/>
  </w:style>
  <w:style w:type="paragraph" w:styleId="1">
    <w:name w:val="heading 1"/>
    <w:basedOn w:val="a"/>
    <w:next w:val="a"/>
    <w:link w:val="10"/>
    <w:qFormat/>
    <w:rsid w:val="00AB76C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51A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1AE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3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1AB0"/>
  </w:style>
  <w:style w:type="paragraph" w:styleId="a8">
    <w:name w:val="footer"/>
    <w:basedOn w:val="a"/>
    <w:link w:val="a9"/>
    <w:uiPriority w:val="99"/>
    <w:semiHidden/>
    <w:unhideWhenUsed/>
    <w:rsid w:val="0003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1AB0"/>
  </w:style>
  <w:style w:type="character" w:customStyle="1" w:styleId="10">
    <w:name w:val="Заголовок 1 Знак"/>
    <w:basedOn w:val="a0"/>
    <w:link w:val="1"/>
    <w:rsid w:val="00AB76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a">
    <w:name w:val="Знак"/>
    <w:basedOn w:val="a"/>
    <w:rsid w:val="00953D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05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F00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62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4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22BE"/>
    <w:rPr>
      <w:rFonts w:ascii="Tahoma" w:hAnsi="Tahoma" w:cs="Tahoma"/>
      <w:sz w:val="16"/>
      <w:szCs w:val="16"/>
    </w:rPr>
  </w:style>
  <w:style w:type="character" w:customStyle="1" w:styleId="pluso-counter">
    <w:name w:val="pluso-counter"/>
    <w:basedOn w:val="a0"/>
    <w:rsid w:val="00A56713"/>
  </w:style>
  <w:style w:type="character" w:styleId="af">
    <w:name w:val="Strong"/>
    <w:basedOn w:val="a0"/>
    <w:uiPriority w:val="22"/>
    <w:qFormat/>
    <w:rsid w:val="00A56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FC4AD-1415-4B43-9829-F27EFDBD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Lenovo</cp:lastModifiedBy>
  <cp:revision>19</cp:revision>
  <dcterms:created xsi:type="dcterms:W3CDTF">2017-12-03T09:09:00Z</dcterms:created>
  <dcterms:modified xsi:type="dcterms:W3CDTF">2018-02-19T20:45:00Z</dcterms:modified>
</cp:coreProperties>
</file>