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72A8" w:rsidRDefault="005B1600">
      <w:pPr>
        <w:jc w:val="right"/>
        <w:rPr>
          <w:rFonts w:ascii="Times New Roman" w:hAnsi="Times New Roman" w:cs="Times New Roman"/>
          <w:b/>
        </w:rPr>
      </w:pPr>
      <w:r>
        <w:rPr>
          <w:rFonts w:ascii="Times New Roman" w:hAnsi="Times New Roman" w:cs="Times New Roman"/>
          <w:b/>
        </w:rPr>
        <w:t>УДК 821.161.1; 821.161;511.462; 519.669</w:t>
      </w:r>
    </w:p>
    <w:p w:rsidR="002472A8" w:rsidRDefault="00513CF5">
      <w:pPr>
        <w:rPr>
          <w:rFonts w:ascii="Times New Roman" w:hAnsi="Times New Roman" w:cs="Times New Roman"/>
          <w:b/>
        </w:rPr>
      </w:pPr>
      <w:r>
        <w:rPr>
          <w:rFonts w:ascii="Times New Roman" w:hAnsi="Times New Roman" w:cs="Times New Roman"/>
          <w:b/>
        </w:rPr>
        <w:t>СЕМИРИЧНОСТЬ</w:t>
      </w:r>
      <w:r w:rsidR="005B1600">
        <w:rPr>
          <w:rFonts w:ascii="Times New Roman" w:hAnsi="Times New Roman" w:cs="Times New Roman"/>
          <w:b/>
        </w:rPr>
        <w:t xml:space="preserve"> СМЫСЛОВОГО ЗНАЧЕНИЯ ОТКРЫВАЕМАЯ В ЧИСЛЕ ПИ, ЧИСЛАХ ФИ (Фибоначи)ДРЕВНИМИ РУССКИМИ И СЛАВЯНСКИМИ БУКВИЦАМИ</w:t>
      </w:r>
    </w:p>
    <w:p w:rsidR="002472A8" w:rsidRPr="00194F1E" w:rsidRDefault="005B1600">
      <w:pPr>
        <w:rPr>
          <w:rFonts w:ascii="Times New Roman" w:hAnsi="Times New Roman" w:cs="Times New Roman"/>
          <w:b/>
          <w:lang w:val="en-US"/>
        </w:rPr>
      </w:pPr>
      <w:r>
        <w:rPr>
          <w:rFonts w:ascii="Times New Roman" w:hAnsi="Times New Roman" w:cs="Times New Roman"/>
          <w:b/>
          <w:lang w:val="en-US"/>
        </w:rPr>
        <w:t>THE SEMANTICS OF SEMANTIC MEANING REVEALED IN THE NUMBER PI, THE NUMBERS PHI (Fibonacci)ANCIENT RUSSIAN AND SLAVIC LETTERS</w:t>
      </w:r>
    </w:p>
    <w:p w:rsidR="002472A8" w:rsidRDefault="005B1600">
      <w:pPr>
        <w:spacing w:after="0" w:line="360" w:lineRule="auto"/>
        <w:ind w:firstLine="567"/>
        <w:jc w:val="right"/>
        <w:rPr>
          <w:rFonts w:ascii="Times New Roman" w:hAnsi="Times New Roman"/>
          <w:b/>
          <w:sz w:val="28"/>
          <w:szCs w:val="28"/>
        </w:rPr>
      </w:pPr>
      <w:r>
        <w:rPr>
          <w:rFonts w:ascii="Times New Roman" w:hAnsi="Times New Roman"/>
          <w:b/>
          <w:iCs/>
          <w:sz w:val="28"/>
          <w:szCs w:val="28"/>
        </w:rPr>
        <w:t>КОНЮЧЕНКО ВАСИЛИЙ МИХАЙЛОВИЧ</w:t>
      </w:r>
      <w:r>
        <w:rPr>
          <w:rFonts w:ascii="Times New Roman" w:hAnsi="Times New Roman"/>
          <w:b/>
          <w:sz w:val="28"/>
          <w:szCs w:val="28"/>
        </w:rPr>
        <w:t xml:space="preserve">, </w:t>
      </w:r>
    </w:p>
    <w:p w:rsidR="002472A8" w:rsidRDefault="005B1600">
      <w:pPr>
        <w:spacing w:after="0" w:line="360" w:lineRule="auto"/>
        <w:ind w:firstLine="567"/>
        <w:jc w:val="right"/>
        <w:rPr>
          <w:rFonts w:ascii="Times New Roman" w:hAnsi="Times New Roman"/>
          <w:i/>
          <w:sz w:val="28"/>
          <w:szCs w:val="28"/>
        </w:rPr>
      </w:pPr>
      <w:r>
        <w:rPr>
          <w:rFonts w:ascii="Times New Roman" w:hAnsi="Times New Roman"/>
          <w:i/>
          <w:sz w:val="28"/>
          <w:szCs w:val="28"/>
        </w:rPr>
        <w:t>Председатель творческого объединения «Кубанский художник»г.Славянск-на-Кубани. Россия.</w:t>
      </w:r>
    </w:p>
    <w:p w:rsidR="002472A8" w:rsidRDefault="005B1600">
      <w:pPr>
        <w:spacing w:after="0" w:line="360" w:lineRule="auto"/>
        <w:ind w:firstLine="567"/>
        <w:jc w:val="right"/>
        <w:rPr>
          <w:rFonts w:ascii="Times New Roman" w:hAnsi="Times New Roman"/>
          <w:b/>
          <w:bCs/>
          <w:i/>
          <w:iCs/>
          <w:sz w:val="28"/>
          <w:szCs w:val="28"/>
          <w:lang w:val="en-US"/>
        </w:rPr>
      </w:pPr>
      <w:r>
        <w:rPr>
          <w:rFonts w:ascii="Times New Roman" w:hAnsi="Times New Roman"/>
          <w:b/>
          <w:bCs/>
          <w:i/>
          <w:iCs/>
          <w:sz w:val="28"/>
          <w:szCs w:val="28"/>
          <w:lang w:val="en-US"/>
        </w:rPr>
        <w:t xml:space="preserve">KONYUCHENKO VASILY MIKHAILOVICH, </w:t>
      </w:r>
    </w:p>
    <w:p w:rsidR="002472A8" w:rsidRDefault="005B1600">
      <w:pPr>
        <w:spacing w:after="0" w:line="360" w:lineRule="auto"/>
        <w:ind w:firstLine="567"/>
        <w:jc w:val="right"/>
        <w:rPr>
          <w:rFonts w:ascii="Times New Roman" w:hAnsi="Times New Roman"/>
          <w:bCs/>
          <w:i/>
          <w:iCs/>
          <w:sz w:val="28"/>
          <w:szCs w:val="28"/>
          <w:lang w:val="en-US"/>
        </w:rPr>
      </w:pPr>
      <w:r>
        <w:rPr>
          <w:rFonts w:ascii="Times New Roman" w:hAnsi="Times New Roman"/>
          <w:bCs/>
          <w:i/>
          <w:iCs/>
          <w:sz w:val="28"/>
          <w:szCs w:val="28"/>
          <w:lang w:val="en-US"/>
        </w:rPr>
        <w:t>Chairman of the creative association «Kuban artist»</w:t>
      </w:r>
    </w:p>
    <w:p w:rsidR="002472A8" w:rsidRDefault="005B1600">
      <w:pPr>
        <w:spacing w:after="0" w:line="360" w:lineRule="auto"/>
        <w:ind w:firstLine="567"/>
        <w:jc w:val="right"/>
        <w:rPr>
          <w:rFonts w:ascii="Times New Roman" w:hAnsi="Times New Roman"/>
          <w:bCs/>
          <w:i/>
          <w:iCs/>
          <w:sz w:val="28"/>
          <w:szCs w:val="28"/>
        </w:rPr>
      </w:pPr>
      <w:r>
        <w:rPr>
          <w:rFonts w:ascii="Times New Roman" w:hAnsi="Times New Roman"/>
          <w:bCs/>
          <w:i/>
          <w:iCs/>
          <w:sz w:val="28"/>
          <w:szCs w:val="28"/>
        </w:rPr>
        <w:t>Slavyansk-on-Kuban. Russia</w:t>
      </w:r>
    </w:p>
    <w:p w:rsidR="002472A8" w:rsidRDefault="005B1600">
      <w:pPr>
        <w:spacing w:after="0" w:line="360" w:lineRule="auto"/>
        <w:ind w:firstLine="567"/>
        <w:jc w:val="both"/>
        <w:rPr>
          <w:rFonts w:ascii="Times New Roman" w:hAnsi="Times New Roman"/>
          <w:bCs/>
          <w:i/>
          <w:iCs/>
          <w:sz w:val="28"/>
          <w:szCs w:val="28"/>
        </w:rPr>
      </w:pPr>
      <w:r>
        <w:rPr>
          <w:rFonts w:ascii="Times New Roman" w:hAnsi="Times New Roman"/>
          <w:bCs/>
          <w:i/>
          <w:iCs/>
          <w:sz w:val="28"/>
          <w:szCs w:val="28"/>
        </w:rPr>
        <w:t>Аннотация: В работе предлагается,(статья16); описание чтения образами буквиц методом №1,№2,№1А чисел Фи и числа Пи</w:t>
      </w:r>
    </w:p>
    <w:p w:rsidR="002472A8" w:rsidRDefault="005B1600">
      <w:pPr>
        <w:spacing w:after="0" w:line="360" w:lineRule="auto"/>
        <w:ind w:firstLine="567"/>
        <w:jc w:val="both"/>
        <w:rPr>
          <w:rFonts w:ascii="Times New Roman" w:hAnsi="Times New Roman"/>
          <w:bCs/>
          <w:i/>
          <w:iCs/>
          <w:sz w:val="28"/>
          <w:szCs w:val="28"/>
          <w:lang w:val="en-US"/>
        </w:rPr>
      </w:pPr>
      <w:r>
        <w:rPr>
          <w:rFonts w:ascii="Times New Roman" w:hAnsi="Times New Roman"/>
          <w:bCs/>
          <w:i/>
          <w:iCs/>
          <w:sz w:val="28"/>
          <w:szCs w:val="28"/>
          <w:lang w:val="en-US"/>
        </w:rPr>
        <w:t>Abstract: The paper proposes,(article16); description of reading by images of the letter-forms by the method of No.1, No.2, No.1A of the numbers of Phi and the number of P</w:t>
      </w:r>
    </w:p>
    <w:p w:rsidR="002472A8" w:rsidRDefault="005B1600">
      <w:pPr>
        <w:spacing w:after="0" w:line="360" w:lineRule="auto"/>
        <w:ind w:firstLine="567"/>
        <w:jc w:val="both"/>
        <w:rPr>
          <w:rFonts w:ascii="Times New Roman" w:hAnsi="Times New Roman"/>
          <w:bCs/>
          <w:i/>
          <w:iCs/>
          <w:sz w:val="28"/>
          <w:szCs w:val="28"/>
        </w:rPr>
      </w:pPr>
      <w:r>
        <w:rPr>
          <w:rFonts w:ascii="Times New Roman" w:hAnsi="Times New Roman"/>
          <w:bCs/>
          <w:i/>
          <w:iCs/>
          <w:sz w:val="28"/>
          <w:szCs w:val="28"/>
        </w:rPr>
        <w:t>Чтение образами любой славянской азбуки, в том числе и менее 49 значной, которые так-же объединены в матрицу (7х7</w:t>
      </w:r>
      <w:r>
        <w:rPr>
          <w:rFonts w:ascii="Times New Roman" w:hAnsi="Times New Roman" w:cs="Times New Roman"/>
          <w:bCs/>
          <w:i/>
          <w:iCs/>
          <w:sz w:val="28"/>
          <w:szCs w:val="28"/>
        </w:rPr>
        <w:t>→</w:t>
      </w:r>
      <w:r>
        <w:rPr>
          <w:rFonts w:ascii="Times New Roman" w:hAnsi="Times New Roman"/>
          <w:bCs/>
          <w:i/>
          <w:iCs/>
          <w:sz w:val="28"/>
          <w:szCs w:val="28"/>
        </w:rPr>
        <w:t>49)+.</w:t>
      </w:r>
    </w:p>
    <w:p w:rsidR="002472A8" w:rsidRDefault="002472A8">
      <w:pPr>
        <w:spacing w:after="0" w:line="360" w:lineRule="auto"/>
        <w:ind w:firstLine="567"/>
        <w:jc w:val="both"/>
        <w:rPr>
          <w:rFonts w:ascii="Times New Roman" w:hAnsi="Times New Roman"/>
          <w:bCs/>
          <w:i/>
          <w:iCs/>
          <w:sz w:val="28"/>
          <w:szCs w:val="28"/>
        </w:rPr>
      </w:pPr>
    </w:p>
    <w:p w:rsidR="002472A8" w:rsidRDefault="005B1600">
      <w:pPr>
        <w:spacing w:after="0" w:line="360" w:lineRule="auto"/>
        <w:ind w:firstLine="567"/>
        <w:jc w:val="both"/>
        <w:rPr>
          <w:rFonts w:ascii="Times New Roman" w:hAnsi="Times New Roman"/>
          <w:bCs/>
          <w:i/>
          <w:iCs/>
          <w:sz w:val="28"/>
          <w:szCs w:val="28"/>
          <w:lang w:val="en-US"/>
        </w:rPr>
      </w:pPr>
      <w:r>
        <w:rPr>
          <w:rFonts w:ascii="Times New Roman" w:hAnsi="Times New Roman"/>
          <w:bCs/>
          <w:i/>
          <w:iCs/>
          <w:sz w:val="28"/>
          <w:szCs w:val="28"/>
          <w:lang w:val="en-US"/>
        </w:rPr>
        <w:t>Reading the images of any Slavic alphabet, including those with fewer than 49 characters, which are also combined into a matrix (7x7→49)+.</w:t>
      </w:r>
    </w:p>
    <w:p w:rsidR="002472A8" w:rsidRDefault="005B1600">
      <w:pPr>
        <w:spacing w:after="0" w:line="360" w:lineRule="auto"/>
        <w:ind w:firstLine="567"/>
        <w:jc w:val="both"/>
        <w:rPr>
          <w:rFonts w:ascii="Times New Roman" w:hAnsi="Times New Roman"/>
          <w:bCs/>
          <w:i/>
          <w:iCs/>
          <w:sz w:val="28"/>
          <w:szCs w:val="28"/>
          <w:lang w:val="en-US"/>
        </w:rPr>
      </w:pPr>
      <w:r>
        <w:rPr>
          <w:rFonts w:ascii="Times New Roman" w:hAnsi="Times New Roman"/>
          <w:bCs/>
          <w:i/>
          <w:iCs/>
          <w:sz w:val="28"/>
          <w:szCs w:val="28"/>
        </w:rPr>
        <w:t>Ключевые слова: Буквица,Матрица,Славянская,Древнерусскя. Образные значения числа Пи и чисел Фи(Фибоначи).Предупреждения. Катаклизм. Мироустройство</w:t>
      </w:r>
      <w:r>
        <w:rPr>
          <w:rFonts w:ascii="Times New Roman" w:hAnsi="Times New Roman"/>
          <w:bCs/>
          <w:i/>
          <w:iCs/>
          <w:sz w:val="28"/>
          <w:szCs w:val="28"/>
          <w:lang w:val="en-US"/>
        </w:rPr>
        <w:t xml:space="preserve">. </w:t>
      </w:r>
      <w:r>
        <w:rPr>
          <w:rFonts w:ascii="Times New Roman" w:hAnsi="Times New Roman"/>
          <w:bCs/>
          <w:i/>
          <w:iCs/>
          <w:sz w:val="28"/>
          <w:szCs w:val="28"/>
        </w:rPr>
        <w:t>Тройственность</w:t>
      </w:r>
      <w:r>
        <w:rPr>
          <w:rFonts w:ascii="Times New Roman" w:hAnsi="Times New Roman"/>
          <w:bCs/>
          <w:i/>
          <w:iCs/>
          <w:sz w:val="28"/>
          <w:szCs w:val="28"/>
          <w:lang w:val="en-US"/>
        </w:rPr>
        <w:t>.</w:t>
      </w:r>
    </w:p>
    <w:p w:rsidR="002472A8" w:rsidRDefault="002472A8">
      <w:pPr>
        <w:spacing w:after="0" w:line="360" w:lineRule="auto"/>
        <w:ind w:firstLine="567"/>
        <w:jc w:val="both"/>
        <w:rPr>
          <w:rFonts w:ascii="Times New Roman" w:hAnsi="Times New Roman"/>
          <w:bCs/>
          <w:i/>
          <w:iCs/>
          <w:sz w:val="28"/>
          <w:szCs w:val="28"/>
          <w:lang w:val="en-US"/>
        </w:rPr>
      </w:pPr>
    </w:p>
    <w:p w:rsidR="002472A8" w:rsidRDefault="005B1600">
      <w:pPr>
        <w:spacing w:after="0" w:line="360" w:lineRule="auto"/>
        <w:ind w:firstLine="567"/>
        <w:jc w:val="both"/>
        <w:rPr>
          <w:rFonts w:ascii="Times New Roman" w:hAnsi="Times New Roman"/>
          <w:bCs/>
          <w:i/>
          <w:iCs/>
          <w:sz w:val="28"/>
          <w:szCs w:val="28"/>
        </w:rPr>
      </w:pPr>
      <w:r>
        <w:rPr>
          <w:rFonts w:ascii="Times New Roman" w:hAnsi="Times New Roman"/>
          <w:bCs/>
          <w:i/>
          <w:iCs/>
          <w:sz w:val="28"/>
          <w:szCs w:val="28"/>
          <w:lang w:val="en-US"/>
        </w:rPr>
        <w:t xml:space="preserve">Keywords: Bukvitsa, Matrix, Slavic, Old Russian. Figurative meanings of Pi and Phi (Fibonacci) numbers. </w:t>
      </w:r>
      <w:r>
        <w:rPr>
          <w:rFonts w:ascii="Times New Roman" w:hAnsi="Times New Roman"/>
          <w:bCs/>
          <w:i/>
          <w:iCs/>
          <w:sz w:val="28"/>
          <w:szCs w:val="28"/>
        </w:rPr>
        <w:t>Warnings. Cataclysm. World order. Triplicity.</w:t>
      </w:r>
    </w:p>
    <w:p w:rsidR="002472A8" w:rsidRDefault="002472A8">
      <w:pPr>
        <w:spacing w:after="0" w:line="360" w:lineRule="auto"/>
        <w:ind w:firstLine="567"/>
        <w:jc w:val="both"/>
        <w:rPr>
          <w:rFonts w:ascii="Times New Roman" w:hAnsi="Times New Roman"/>
          <w:bCs/>
          <w:i/>
          <w:iCs/>
          <w:sz w:val="28"/>
          <w:szCs w:val="28"/>
        </w:rPr>
      </w:pPr>
    </w:p>
    <w:p w:rsidR="002472A8" w:rsidRDefault="002472A8">
      <w:pPr>
        <w:spacing w:after="0" w:line="360" w:lineRule="auto"/>
        <w:ind w:firstLine="567"/>
        <w:jc w:val="both"/>
        <w:rPr>
          <w:rFonts w:ascii="Times New Roman" w:hAnsi="Times New Roman"/>
          <w:bCs/>
          <w:i/>
          <w:iCs/>
          <w:sz w:val="28"/>
          <w:szCs w:val="28"/>
        </w:rPr>
      </w:pPr>
    </w:p>
    <w:p w:rsidR="002472A8" w:rsidRDefault="002472A8">
      <w:pPr>
        <w:spacing w:after="0" w:line="360" w:lineRule="auto"/>
        <w:ind w:firstLine="567"/>
        <w:jc w:val="both"/>
        <w:rPr>
          <w:rFonts w:ascii="Times New Roman" w:hAnsi="Times New Roman"/>
          <w:bCs/>
          <w:i/>
          <w:iCs/>
          <w:sz w:val="28"/>
          <w:szCs w:val="28"/>
        </w:rPr>
      </w:pPr>
    </w:p>
    <w:p w:rsidR="002472A8" w:rsidRDefault="002472A8">
      <w:pPr>
        <w:spacing w:after="0" w:line="360" w:lineRule="auto"/>
        <w:ind w:firstLine="567"/>
        <w:jc w:val="both"/>
        <w:rPr>
          <w:rFonts w:ascii="Times New Roman" w:hAnsi="Times New Roman"/>
          <w:bCs/>
          <w:i/>
          <w:iCs/>
          <w:sz w:val="28"/>
          <w:szCs w:val="28"/>
        </w:rPr>
      </w:pPr>
    </w:p>
    <w:p w:rsidR="002472A8" w:rsidRDefault="005B1600">
      <w:pPr>
        <w:spacing w:after="0" w:line="360" w:lineRule="auto"/>
        <w:rPr>
          <w:rFonts w:ascii="Times New Roman" w:hAnsi="Times New Roman"/>
          <w:b/>
          <w:bCs/>
          <w:iCs/>
          <w:sz w:val="28"/>
          <w:szCs w:val="28"/>
        </w:rPr>
      </w:pPr>
      <w:r>
        <w:rPr>
          <w:rFonts w:ascii="Times New Roman" w:hAnsi="Times New Roman"/>
          <w:b/>
          <w:bCs/>
          <w:iCs/>
          <w:sz w:val="28"/>
          <w:szCs w:val="28"/>
        </w:rPr>
        <w:lastRenderedPageBreak/>
        <w:t>ВСТУПЛЕНИЕ</w:t>
      </w:r>
    </w:p>
    <w:p w:rsidR="002472A8" w:rsidRDefault="005B1600">
      <w:pPr>
        <w:spacing w:after="0" w:line="240" w:lineRule="auto"/>
        <w:ind w:firstLine="567"/>
        <w:rPr>
          <w:rFonts w:ascii="Times New Roman" w:hAnsi="Times New Roman"/>
          <w:b/>
          <w:bCs/>
          <w:iCs/>
          <w:sz w:val="28"/>
          <w:szCs w:val="28"/>
        </w:rPr>
      </w:pPr>
      <w:r>
        <w:rPr>
          <w:rFonts w:ascii="Times New Roman" w:hAnsi="Times New Roman"/>
          <w:b/>
          <w:bCs/>
          <w:iCs/>
          <w:sz w:val="28"/>
          <w:szCs w:val="28"/>
        </w:rPr>
        <w:t>Начинается эта статья с показа приложений №1 и №2 в которых развернута матрица  (7х7</w:t>
      </w:r>
      <w:r>
        <w:rPr>
          <w:rFonts w:ascii="Times New Roman" w:hAnsi="Times New Roman" w:cs="Times New Roman"/>
          <w:b/>
          <w:bCs/>
          <w:iCs/>
          <w:sz w:val="28"/>
          <w:szCs w:val="28"/>
        </w:rPr>
        <w:t>→</w:t>
      </w:r>
      <w:r>
        <w:rPr>
          <w:rFonts w:ascii="Times New Roman" w:hAnsi="Times New Roman"/>
          <w:b/>
          <w:bCs/>
          <w:iCs/>
          <w:sz w:val="28"/>
          <w:szCs w:val="28"/>
        </w:rPr>
        <w:t>49)+:</w:t>
      </w:r>
    </w:p>
    <w:p w:rsidR="002472A8" w:rsidRDefault="005B1600">
      <w:pPr>
        <w:spacing w:after="0" w:line="240" w:lineRule="auto"/>
        <w:ind w:firstLine="567"/>
        <w:rPr>
          <w:rFonts w:ascii="Times New Roman" w:hAnsi="Times New Roman"/>
          <w:b/>
          <w:bCs/>
          <w:iCs/>
          <w:sz w:val="28"/>
          <w:szCs w:val="28"/>
        </w:rPr>
      </w:pPr>
      <w:r>
        <w:rPr>
          <w:rFonts w:ascii="Times New Roman" w:hAnsi="Times New Roman"/>
          <w:b/>
          <w:bCs/>
          <w:iCs/>
          <w:sz w:val="28"/>
          <w:szCs w:val="28"/>
        </w:rPr>
        <w:t>- В приложении №1 развернута из таблицы ДРЕВНЕРУССКАЯ  БУКВИЦА (славянская) с ее образными значениями.</w:t>
      </w:r>
    </w:p>
    <w:p w:rsidR="002472A8" w:rsidRDefault="005B1600">
      <w:pPr>
        <w:spacing w:after="0" w:line="240" w:lineRule="auto"/>
        <w:ind w:firstLine="567"/>
        <w:rPr>
          <w:rFonts w:ascii="Times New Roman" w:hAnsi="Times New Roman"/>
          <w:b/>
          <w:bCs/>
          <w:iCs/>
          <w:sz w:val="28"/>
          <w:szCs w:val="28"/>
        </w:rPr>
      </w:pPr>
      <w:r>
        <w:rPr>
          <w:rFonts w:ascii="Times New Roman" w:hAnsi="Times New Roman"/>
          <w:b/>
          <w:bCs/>
          <w:iCs/>
          <w:sz w:val="28"/>
          <w:szCs w:val="28"/>
        </w:rPr>
        <w:t>Оба приложения показаны применительно к раскрытию  их методом №1 ( в чтении образов по порядковым номерам от 1 до 49) и методом №1А) чтение образов по цифрам (цифири) т.е. с титлами, с образами чисел от 50 до 1000 и более.</w:t>
      </w:r>
    </w:p>
    <w:p w:rsidR="002472A8" w:rsidRPr="006B5F7F" w:rsidRDefault="006B5F7F" w:rsidP="006B5F7F">
      <w:pPr>
        <w:spacing w:after="0" w:line="240" w:lineRule="auto"/>
        <w:ind w:firstLine="567"/>
        <w:rPr>
          <w:rFonts w:ascii="Times New Roman" w:hAnsi="Times New Roman"/>
          <w:b/>
          <w:bCs/>
          <w:iCs/>
          <w:sz w:val="28"/>
          <w:szCs w:val="28"/>
        </w:rPr>
      </w:pPr>
      <w:r w:rsidRPr="006B5F7F">
        <w:rPr>
          <w:rFonts w:ascii="Times New Roman" w:hAnsi="Times New Roman"/>
          <w:b/>
          <w:bCs/>
          <w:iCs/>
          <w:sz w:val="28"/>
          <w:szCs w:val="28"/>
        </w:rPr>
        <w:t>В приложении №2 развернута Древлесловенская буквица (Русская), с ее образными значениями</w:t>
      </w:r>
      <w:r>
        <w:rPr>
          <w:rFonts w:ascii="Times New Roman" w:hAnsi="Times New Roman"/>
          <w:b/>
          <w:bCs/>
          <w:iCs/>
          <w:sz w:val="28"/>
          <w:szCs w:val="28"/>
        </w:rPr>
        <w:t>.</w:t>
      </w:r>
    </w:p>
    <w:p w:rsidR="002472A8" w:rsidRDefault="005B1600">
      <w:pPr>
        <w:pStyle w:val="a5"/>
        <w:spacing w:after="0" w:line="360" w:lineRule="auto"/>
        <w:ind w:left="567" w:firstLine="709"/>
        <w:rPr>
          <w:color w:val="000000"/>
          <w:sz w:val="28"/>
        </w:rPr>
      </w:pPr>
      <w:r>
        <w:rPr>
          <w:i/>
          <w:sz w:val="28"/>
          <w:szCs w:val="28"/>
        </w:rPr>
        <w:t>Образы для раскрытия берутся из матрицы (7х7→49)⁺</w:t>
      </w:r>
    </w:p>
    <w:p w:rsidR="002472A8" w:rsidRDefault="005B1600">
      <w:pPr>
        <w:rPr>
          <w:color w:val="000000"/>
          <w:sz w:val="28"/>
        </w:rPr>
      </w:pPr>
      <w:r>
        <w:rPr>
          <w:noProof/>
          <w:lang w:eastAsia="ru-RU"/>
        </w:rPr>
        <w:drawing>
          <wp:inline distT="0" distB="0" distL="0" distR="0">
            <wp:extent cx="5057140" cy="5562600"/>
            <wp:effectExtent l="19050" t="0" r="0" b="0"/>
            <wp:docPr id="3" name="Рисунок 0" descr="приложени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0" descr="приложение3.jpg"/>
                    <pic:cNvPicPr>
                      <a:picLocks noChangeAspect="1" noChangeArrowheads="1"/>
                    </pic:cNvPicPr>
                  </pic:nvPicPr>
                  <pic:blipFill>
                    <a:blip r:embed="rId7" cstate="print"/>
                    <a:stretch>
                      <a:fillRect/>
                    </a:stretch>
                  </pic:blipFill>
                  <pic:spPr>
                    <a:xfrm>
                      <a:off x="0" y="0"/>
                      <a:ext cx="5059614" cy="5564933"/>
                    </a:xfrm>
                    <a:prstGeom prst="rect">
                      <a:avLst/>
                    </a:prstGeom>
                    <a:noFill/>
                    <a:ln w="9525">
                      <a:noFill/>
                      <a:miter lim="800000"/>
                      <a:headEnd/>
                      <a:tailEnd/>
                    </a:ln>
                  </pic:spPr>
                </pic:pic>
              </a:graphicData>
            </a:graphic>
          </wp:inline>
        </w:drawing>
      </w:r>
    </w:p>
    <w:p w:rsidR="002472A8" w:rsidRDefault="005B1600">
      <w:pPr>
        <w:pStyle w:val="a8"/>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 В матрице в кружках изображены порядковые номера буквиц (от 1 до 49 вкл.);- Остальные цифры есть цифирь. К примеру цифра 500 пишется буквой, но с титлом •Ф̴̃•.</w:t>
      </w:r>
    </w:p>
    <w:p w:rsidR="002472A8" w:rsidRDefault="002472A8">
      <w:pPr>
        <w:rPr>
          <w:color w:val="000000"/>
          <w:sz w:val="28"/>
        </w:rPr>
      </w:pPr>
    </w:p>
    <w:p w:rsidR="002472A8" w:rsidRDefault="005B1600">
      <w:pPr>
        <w:rPr>
          <w:color w:val="000000"/>
          <w:sz w:val="28"/>
        </w:rPr>
      </w:pPr>
      <w:r>
        <w:rPr>
          <w:noProof/>
          <w:color w:val="000000"/>
          <w:sz w:val="28"/>
          <w:lang w:eastAsia="ru-RU"/>
        </w:rPr>
        <w:drawing>
          <wp:inline distT="0" distB="0" distL="0" distR="0">
            <wp:extent cx="5582920" cy="4591050"/>
            <wp:effectExtent l="19050" t="0" r="0" b="0"/>
            <wp:docPr id="4" name="Рисунок 1" descr="640858b7df8724038ad79732271614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 descr="640858b7df8724038ad7973227161490.jpeg"/>
                    <pic:cNvPicPr>
                      <a:picLocks noChangeAspect="1"/>
                    </pic:cNvPicPr>
                  </pic:nvPicPr>
                  <pic:blipFill>
                    <a:blip r:embed="rId8" cstate="print"/>
                    <a:stretch>
                      <a:fillRect/>
                    </a:stretch>
                  </pic:blipFill>
                  <pic:spPr>
                    <a:xfrm>
                      <a:off x="0" y="0"/>
                      <a:ext cx="5582489" cy="4590415"/>
                    </a:xfrm>
                    <a:prstGeom prst="rect">
                      <a:avLst/>
                    </a:prstGeom>
                  </pic:spPr>
                </pic:pic>
              </a:graphicData>
            </a:graphic>
          </wp:inline>
        </w:drawing>
      </w:r>
    </w:p>
    <w:p w:rsidR="002472A8" w:rsidRDefault="005B1600">
      <w:pPr>
        <w:rPr>
          <w:rFonts w:ascii="Times New Roman" w:hAnsi="Times New Roman" w:cs="Times New Roman"/>
          <w:color w:val="000000"/>
          <w:sz w:val="28"/>
        </w:rPr>
      </w:pPr>
      <w:r>
        <w:rPr>
          <w:rFonts w:ascii="Times New Roman" w:hAnsi="Times New Roman" w:cs="Times New Roman"/>
          <w:color w:val="000000"/>
          <w:sz w:val="28"/>
        </w:rPr>
        <w:t>Далее в статье рассмотрим и первые 7 знаков числа Пи и чисел Фи(Фибоначи),коснемся и числа Е. Но! Почему СЕМЬ т.е. Семиричночсть! Привожу как  пример,то что каждому с детства знакомо. Это семь  цветов радуги! Каждый ее видел. Иногда не одну а две рядом параллельно</w:t>
      </w:r>
      <w:r w:rsidR="006B5F7F">
        <w:rPr>
          <w:rFonts w:ascii="Times New Roman" w:hAnsi="Times New Roman" w:cs="Times New Roman"/>
          <w:color w:val="000000"/>
          <w:sz w:val="28"/>
        </w:rPr>
        <w:t xml:space="preserve"> и изредка три радуги сразу.</w:t>
      </w:r>
      <w:r>
        <w:rPr>
          <w:rFonts w:ascii="Times New Roman" w:hAnsi="Times New Roman" w:cs="Times New Roman"/>
          <w:color w:val="000000"/>
          <w:sz w:val="28"/>
        </w:rPr>
        <w:t xml:space="preserve"> Далее семь нот музыки</w:t>
      </w:r>
      <w:r w:rsidR="006B5F7F">
        <w:rPr>
          <w:rFonts w:ascii="Times New Roman" w:hAnsi="Times New Roman" w:cs="Times New Roman"/>
          <w:color w:val="000000"/>
          <w:sz w:val="28"/>
        </w:rPr>
        <w:t>. 27 примеров симеричности, и это не все!</w:t>
      </w:r>
    </w:p>
    <w:p w:rsidR="002472A8" w:rsidRDefault="005B1600">
      <w:pPr>
        <w:rPr>
          <w:rFonts w:ascii="Times New Roman" w:hAnsi="Times New Roman" w:cs="Times New Roman"/>
          <w:color w:val="000000"/>
          <w:sz w:val="28"/>
        </w:rPr>
      </w:pPr>
      <w:r>
        <w:rPr>
          <w:rFonts w:ascii="Times New Roman" w:hAnsi="Times New Roman" w:cs="Times New Roman"/>
          <w:color w:val="000000"/>
          <w:sz w:val="28"/>
        </w:rPr>
        <w:t>А в общем списк</w:t>
      </w:r>
      <w:r w:rsidR="00D62080">
        <w:rPr>
          <w:rFonts w:ascii="Times New Roman" w:hAnsi="Times New Roman" w:cs="Times New Roman"/>
          <w:color w:val="000000"/>
          <w:sz w:val="28"/>
        </w:rPr>
        <w:t>е приведенном  их 25 примеров СЕМИ</w:t>
      </w:r>
      <w:r>
        <w:rPr>
          <w:rFonts w:ascii="Times New Roman" w:hAnsi="Times New Roman" w:cs="Times New Roman"/>
          <w:color w:val="000000"/>
          <w:sz w:val="28"/>
        </w:rPr>
        <w:t>РИЧНОСТИ. Фактически их больше, это еще не все!</w:t>
      </w:r>
    </w:p>
    <w:tbl>
      <w:tblPr>
        <w:tblStyle w:val="a7"/>
        <w:tblW w:w="0" w:type="auto"/>
        <w:tblLook w:val="04A0"/>
      </w:tblPr>
      <w:tblGrid>
        <w:gridCol w:w="4785"/>
        <w:gridCol w:w="4786"/>
      </w:tblGrid>
      <w:tr w:rsidR="002472A8">
        <w:tc>
          <w:tcPr>
            <w:tcW w:w="4786" w:type="dxa"/>
          </w:tcPr>
          <w:p w:rsidR="002472A8" w:rsidRDefault="005B1600">
            <w:pPr>
              <w:pStyle w:val="aa"/>
              <w:numPr>
                <w:ilvl w:val="0"/>
                <w:numId w:val="1"/>
              </w:numPr>
              <w:spacing w:after="0" w:line="240" w:lineRule="auto"/>
              <w:rPr>
                <w:rFonts w:ascii="Times New Roman" w:hAnsi="Times New Roman" w:cs="Times New Roman"/>
                <w:color w:val="000000"/>
                <w:sz w:val="28"/>
              </w:rPr>
            </w:pPr>
            <w:r>
              <w:rPr>
                <w:rFonts w:ascii="Times New Roman" w:hAnsi="Times New Roman" w:cs="Times New Roman"/>
                <w:color w:val="000000"/>
                <w:sz w:val="28"/>
              </w:rPr>
              <w:t>Семь цветов радуги</w:t>
            </w:r>
          </w:p>
          <w:p w:rsidR="002472A8" w:rsidRDefault="005B1600">
            <w:pPr>
              <w:pStyle w:val="aa"/>
              <w:numPr>
                <w:ilvl w:val="0"/>
                <w:numId w:val="1"/>
              </w:numPr>
              <w:spacing w:after="0" w:line="240" w:lineRule="auto"/>
              <w:rPr>
                <w:rFonts w:ascii="Times New Roman" w:hAnsi="Times New Roman" w:cs="Times New Roman"/>
                <w:color w:val="000000"/>
                <w:sz w:val="28"/>
              </w:rPr>
            </w:pPr>
            <w:r>
              <w:rPr>
                <w:rFonts w:ascii="Times New Roman" w:hAnsi="Times New Roman" w:cs="Times New Roman"/>
                <w:color w:val="000000"/>
                <w:sz w:val="28"/>
              </w:rPr>
              <w:t>Семь нот в музыке</w:t>
            </w:r>
          </w:p>
          <w:p w:rsidR="002472A8" w:rsidRDefault="005B1600">
            <w:pPr>
              <w:pStyle w:val="aa"/>
              <w:numPr>
                <w:ilvl w:val="0"/>
                <w:numId w:val="1"/>
              </w:numPr>
              <w:spacing w:after="0" w:line="240" w:lineRule="auto"/>
              <w:rPr>
                <w:rFonts w:ascii="Times New Roman" w:hAnsi="Times New Roman" w:cs="Times New Roman"/>
                <w:color w:val="000000"/>
                <w:sz w:val="28"/>
              </w:rPr>
            </w:pPr>
            <w:r>
              <w:rPr>
                <w:rFonts w:ascii="Times New Roman" w:hAnsi="Times New Roman" w:cs="Times New Roman"/>
                <w:color w:val="000000"/>
                <w:sz w:val="28"/>
              </w:rPr>
              <w:t>Семь печатей Библии</w:t>
            </w:r>
          </w:p>
          <w:p w:rsidR="002472A8" w:rsidRDefault="005B1600">
            <w:pPr>
              <w:pStyle w:val="aa"/>
              <w:numPr>
                <w:ilvl w:val="0"/>
                <w:numId w:val="1"/>
              </w:numPr>
              <w:spacing w:after="0" w:line="240" w:lineRule="auto"/>
              <w:rPr>
                <w:rFonts w:ascii="Times New Roman" w:hAnsi="Times New Roman" w:cs="Times New Roman"/>
                <w:color w:val="000000"/>
                <w:sz w:val="28"/>
              </w:rPr>
            </w:pPr>
            <w:r>
              <w:rPr>
                <w:rFonts w:ascii="Times New Roman" w:hAnsi="Times New Roman" w:cs="Times New Roman"/>
                <w:color w:val="000000"/>
                <w:sz w:val="28"/>
              </w:rPr>
              <w:t>Семь дней недели</w:t>
            </w:r>
          </w:p>
          <w:p w:rsidR="002472A8" w:rsidRDefault="005B1600">
            <w:pPr>
              <w:pStyle w:val="aa"/>
              <w:numPr>
                <w:ilvl w:val="0"/>
                <w:numId w:val="1"/>
              </w:numPr>
              <w:spacing w:after="0" w:line="240" w:lineRule="auto"/>
              <w:rPr>
                <w:rFonts w:ascii="Times New Roman" w:hAnsi="Times New Roman" w:cs="Times New Roman"/>
                <w:color w:val="000000"/>
                <w:sz w:val="28"/>
              </w:rPr>
            </w:pPr>
            <w:r>
              <w:rPr>
                <w:rFonts w:ascii="Times New Roman" w:hAnsi="Times New Roman" w:cs="Times New Roman"/>
                <w:color w:val="000000"/>
                <w:sz w:val="28"/>
              </w:rPr>
              <w:t>7х7 знаков матрицы</w:t>
            </w:r>
          </w:p>
          <w:p w:rsidR="002472A8" w:rsidRDefault="005B1600">
            <w:pPr>
              <w:pStyle w:val="aa"/>
              <w:numPr>
                <w:ilvl w:val="0"/>
                <w:numId w:val="1"/>
              </w:numPr>
              <w:spacing w:after="0" w:line="240" w:lineRule="auto"/>
              <w:rPr>
                <w:rFonts w:ascii="Times New Roman" w:hAnsi="Times New Roman" w:cs="Times New Roman"/>
                <w:color w:val="000000"/>
                <w:sz w:val="28"/>
              </w:rPr>
            </w:pPr>
            <w:r>
              <w:rPr>
                <w:rFonts w:ascii="Times New Roman" w:hAnsi="Times New Roman" w:cs="Times New Roman"/>
                <w:color w:val="000000"/>
                <w:sz w:val="28"/>
              </w:rPr>
              <w:t>Семь книг</w:t>
            </w:r>
          </w:p>
          <w:p w:rsidR="002472A8" w:rsidRDefault="005B1600">
            <w:pPr>
              <w:pStyle w:val="aa"/>
              <w:numPr>
                <w:ilvl w:val="0"/>
                <w:numId w:val="1"/>
              </w:numPr>
              <w:spacing w:after="0" w:line="240" w:lineRule="auto"/>
              <w:rPr>
                <w:rFonts w:ascii="Times New Roman" w:hAnsi="Times New Roman" w:cs="Times New Roman"/>
                <w:color w:val="000000"/>
                <w:sz w:val="28"/>
              </w:rPr>
            </w:pPr>
            <w:r>
              <w:rPr>
                <w:rFonts w:ascii="Times New Roman" w:hAnsi="Times New Roman" w:cs="Times New Roman"/>
                <w:color w:val="000000"/>
                <w:sz w:val="28"/>
              </w:rPr>
              <w:t>На 7 ветрах</w:t>
            </w:r>
          </w:p>
          <w:p w:rsidR="002472A8" w:rsidRDefault="005B1600">
            <w:pPr>
              <w:pStyle w:val="aa"/>
              <w:numPr>
                <w:ilvl w:val="0"/>
                <w:numId w:val="1"/>
              </w:numPr>
              <w:spacing w:after="0" w:line="240" w:lineRule="auto"/>
              <w:rPr>
                <w:rFonts w:ascii="Times New Roman" w:hAnsi="Times New Roman" w:cs="Times New Roman"/>
                <w:color w:val="000000"/>
                <w:sz w:val="28"/>
              </w:rPr>
            </w:pPr>
            <w:r>
              <w:rPr>
                <w:rFonts w:ascii="Times New Roman" w:hAnsi="Times New Roman" w:cs="Times New Roman"/>
                <w:color w:val="000000"/>
                <w:sz w:val="28"/>
              </w:rPr>
              <w:t>В 7 водах</w:t>
            </w:r>
          </w:p>
          <w:p w:rsidR="002472A8" w:rsidRDefault="005B1600">
            <w:pPr>
              <w:pStyle w:val="aa"/>
              <w:numPr>
                <w:ilvl w:val="0"/>
                <w:numId w:val="1"/>
              </w:numPr>
              <w:spacing w:after="0" w:line="240" w:lineRule="auto"/>
              <w:rPr>
                <w:rFonts w:ascii="Times New Roman" w:hAnsi="Times New Roman" w:cs="Times New Roman"/>
                <w:color w:val="000000"/>
                <w:sz w:val="28"/>
              </w:rPr>
            </w:pPr>
            <w:r>
              <w:rPr>
                <w:rFonts w:ascii="Times New Roman" w:hAnsi="Times New Roman" w:cs="Times New Roman"/>
                <w:color w:val="000000"/>
                <w:sz w:val="28"/>
              </w:rPr>
              <w:lastRenderedPageBreak/>
              <w:t>7 лучевая звезда</w:t>
            </w:r>
          </w:p>
          <w:p w:rsidR="002472A8" w:rsidRDefault="005B1600">
            <w:pPr>
              <w:pStyle w:val="aa"/>
              <w:numPr>
                <w:ilvl w:val="0"/>
                <w:numId w:val="1"/>
              </w:numPr>
              <w:spacing w:after="0" w:line="240" w:lineRule="auto"/>
              <w:rPr>
                <w:rFonts w:ascii="Times New Roman" w:hAnsi="Times New Roman" w:cs="Times New Roman"/>
                <w:color w:val="000000"/>
                <w:sz w:val="28"/>
              </w:rPr>
            </w:pPr>
            <w:r>
              <w:rPr>
                <w:rFonts w:ascii="Times New Roman" w:hAnsi="Times New Roman" w:cs="Times New Roman"/>
                <w:color w:val="000000"/>
                <w:sz w:val="28"/>
              </w:rPr>
              <w:t>Семь вечностей</w:t>
            </w:r>
          </w:p>
          <w:p w:rsidR="002472A8" w:rsidRDefault="005B1600">
            <w:pPr>
              <w:pStyle w:val="aa"/>
              <w:numPr>
                <w:ilvl w:val="0"/>
                <w:numId w:val="1"/>
              </w:numPr>
              <w:spacing w:after="0" w:line="240" w:lineRule="auto"/>
              <w:rPr>
                <w:rFonts w:ascii="Times New Roman" w:hAnsi="Times New Roman" w:cs="Times New Roman"/>
                <w:color w:val="000000"/>
                <w:sz w:val="28"/>
              </w:rPr>
            </w:pPr>
            <w:r>
              <w:rPr>
                <w:rFonts w:ascii="Times New Roman" w:hAnsi="Times New Roman" w:cs="Times New Roman"/>
                <w:color w:val="000000"/>
                <w:sz w:val="28"/>
              </w:rPr>
              <w:t>7 истин</w:t>
            </w:r>
          </w:p>
          <w:p w:rsidR="002472A8" w:rsidRDefault="005B1600">
            <w:pPr>
              <w:pStyle w:val="aa"/>
              <w:numPr>
                <w:ilvl w:val="0"/>
                <w:numId w:val="1"/>
              </w:numPr>
              <w:spacing w:after="0" w:line="240" w:lineRule="auto"/>
              <w:rPr>
                <w:rFonts w:ascii="Times New Roman" w:hAnsi="Times New Roman" w:cs="Times New Roman"/>
                <w:color w:val="000000"/>
                <w:sz w:val="28"/>
              </w:rPr>
            </w:pPr>
            <w:r>
              <w:rPr>
                <w:rFonts w:ascii="Times New Roman" w:hAnsi="Times New Roman" w:cs="Times New Roman"/>
                <w:color w:val="000000"/>
                <w:sz w:val="28"/>
              </w:rPr>
              <w:t>Семь владык</w:t>
            </w:r>
          </w:p>
          <w:p w:rsidR="002472A8" w:rsidRDefault="005B1600">
            <w:pPr>
              <w:pStyle w:val="aa"/>
              <w:numPr>
                <w:ilvl w:val="0"/>
                <w:numId w:val="1"/>
              </w:numPr>
              <w:spacing w:after="0" w:line="240" w:lineRule="auto"/>
              <w:rPr>
                <w:rFonts w:ascii="Times New Roman" w:hAnsi="Times New Roman" w:cs="Times New Roman"/>
                <w:color w:val="000000"/>
                <w:sz w:val="28"/>
              </w:rPr>
            </w:pPr>
            <w:r>
              <w:rPr>
                <w:rFonts w:ascii="Times New Roman" w:hAnsi="Times New Roman" w:cs="Times New Roman"/>
                <w:color w:val="000000"/>
                <w:sz w:val="28"/>
              </w:rPr>
              <w:t>Сказка о «Спящей красавице и 7 богатырях»</w:t>
            </w:r>
          </w:p>
          <w:p w:rsidR="002472A8" w:rsidRDefault="005B1600">
            <w:pPr>
              <w:pStyle w:val="aa"/>
              <w:numPr>
                <w:ilvl w:val="0"/>
                <w:numId w:val="1"/>
              </w:numPr>
              <w:spacing w:after="0" w:line="240" w:lineRule="auto"/>
              <w:rPr>
                <w:rFonts w:ascii="Times New Roman" w:hAnsi="Times New Roman" w:cs="Times New Roman"/>
                <w:color w:val="000000"/>
                <w:sz w:val="28"/>
              </w:rPr>
            </w:pPr>
            <w:r>
              <w:rPr>
                <w:rFonts w:ascii="Times New Roman" w:hAnsi="Times New Roman" w:cs="Times New Roman"/>
                <w:color w:val="000000"/>
                <w:sz w:val="28"/>
              </w:rPr>
              <w:t>Семь кругов, семь крестов</w:t>
            </w:r>
          </w:p>
        </w:tc>
        <w:tc>
          <w:tcPr>
            <w:tcW w:w="4786" w:type="dxa"/>
          </w:tcPr>
          <w:p w:rsidR="002472A8" w:rsidRDefault="005B1600">
            <w:pPr>
              <w:pStyle w:val="aa"/>
              <w:numPr>
                <w:ilvl w:val="0"/>
                <w:numId w:val="1"/>
              </w:numPr>
              <w:spacing w:after="0" w:line="240" w:lineRule="auto"/>
              <w:rPr>
                <w:rFonts w:ascii="Times New Roman" w:hAnsi="Times New Roman" w:cs="Times New Roman"/>
                <w:color w:val="000000"/>
                <w:sz w:val="28"/>
              </w:rPr>
            </w:pPr>
            <w:r>
              <w:rPr>
                <w:rFonts w:ascii="Times New Roman" w:hAnsi="Times New Roman" w:cs="Times New Roman"/>
                <w:color w:val="000000"/>
                <w:sz w:val="28"/>
              </w:rPr>
              <w:lastRenderedPageBreak/>
              <w:t>Седьмая цифра счета миллион, обозначается сиянием –свидетельство! в таких ипостасях  как 7, другие цифры не встречаются! (частично тройка) Но троица</w:t>
            </w:r>
          </w:p>
          <w:p w:rsidR="002472A8" w:rsidRDefault="005B1600">
            <w:pPr>
              <w:pStyle w:val="aa"/>
              <w:numPr>
                <w:ilvl w:val="0"/>
                <w:numId w:val="1"/>
              </w:numPr>
              <w:spacing w:after="0" w:line="240" w:lineRule="auto"/>
              <w:rPr>
                <w:rFonts w:ascii="Times New Roman" w:hAnsi="Times New Roman" w:cs="Times New Roman"/>
                <w:color w:val="000000"/>
                <w:sz w:val="28"/>
              </w:rPr>
            </w:pPr>
            <w:r>
              <w:rPr>
                <w:rFonts w:ascii="Times New Roman" w:hAnsi="Times New Roman" w:cs="Times New Roman"/>
                <w:color w:val="000000"/>
                <w:sz w:val="28"/>
              </w:rPr>
              <w:t>7 мудрецов</w:t>
            </w:r>
          </w:p>
          <w:p w:rsidR="002472A8" w:rsidRDefault="005B1600">
            <w:pPr>
              <w:pStyle w:val="aa"/>
              <w:numPr>
                <w:ilvl w:val="0"/>
                <w:numId w:val="1"/>
              </w:numPr>
              <w:spacing w:after="0" w:line="240" w:lineRule="auto"/>
              <w:rPr>
                <w:rFonts w:ascii="Times New Roman" w:hAnsi="Times New Roman" w:cs="Times New Roman"/>
                <w:color w:val="000000"/>
                <w:sz w:val="28"/>
              </w:rPr>
            </w:pPr>
            <w:r>
              <w:rPr>
                <w:rFonts w:ascii="Times New Roman" w:hAnsi="Times New Roman" w:cs="Times New Roman"/>
                <w:color w:val="000000"/>
                <w:sz w:val="28"/>
              </w:rPr>
              <w:t>7 отверстий в голове( уши, глаза, нос, рот)</w:t>
            </w:r>
          </w:p>
          <w:p w:rsidR="002472A8" w:rsidRDefault="005B1600">
            <w:pPr>
              <w:pStyle w:val="aa"/>
              <w:numPr>
                <w:ilvl w:val="0"/>
                <w:numId w:val="1"/>
              </w:numPr>
              <w:spacing w:after="0" w:line="240" w:lineRule="auto"/>
              <w:rPr>
                <w:rFonts w:ascii="Times New Roman" w:hAnsi="Times New Roman" w:cs="Times New Roman"/>
                <w:color w:val="000000"/>
                <w:sz w:val="28"/>
              </w:rPr>
            </w:pPr>
            <w:r>
              <w:rPr>
                <w:rFonts w:ascii="Times New Roman" w:hAnsi="Times New Roman" w:cs="Times New Roman"/>
                <w:color w:val="000000"/>
                <w:sz w:val="28"/>
              </w:rPr>
              <w:lastRenderedPageBreak/>
              <w:t>7 сакральное число в религиях и…</w:t>
            </w:r>
          </w:p>
          <w:p w:rsidR="002472A8" w:rsidRDefault="005B1600">
            <w:pPr>
              <w:pStyle w:val="aa"/>
              <w:numPr>
                <w:ilvl w:val="0"/>
                <w:numId w:val="1"/>
              </w:numPr>
              <w:spacing w:after="0" w:line="240" w:lineRule="auto"/>
              <w:rPr>
                <w:rFonts w:ascii="Times New Roman" w:hAnsi="Times New Roman" w:cs="Times New Roman"/>
                <w:color w:val="000000"/>
                <w:sz w:val="28"/>
              </w:rPr>
            </w:pPr>
            <w:r>
              <w:rPr>
                <w:rFonts w:ascii="Times New Roman" w:hAnsi="Times New Roman" w:cs="Times New Roman"/>
                <w:color w:val="000000"/>
                <w:sz w:val="28"/>
              </w:rPr>
              <w:t>7 святых</w:t>
            </w:r>
          </w:p>
          <w:p w:rsidR="002472A8" w:rsidRDefault="005B1600">
            <w:pPr>
              <w:pStyle w:val="aa"/>
              <w:numPr>
                <w:ilvl w:val="0"/>
                <w:numId w:val="1"/>
              </w:numPr>
              <w:spacing w:after="0" w:line="240" w:lineRule="auto"/>
              <w:rPr>
                <w:rFonts w:ascii="Times New Roman" w:hAnsi="Times New Roman" w:cs="Times New Roman"/>
                <w:color w:val="000000"/>
                <w:sz w:val="28"/>
              </w:rPr>
            </w:pPr>
            <w:r>
              <w:rPr>
                <w:rFonts w:ascii="Times New Roman" w:hAnsi="Times New Roman" w:cs="Times New Roman"/>
                <w:color w:val="000000"/>
                <w:sz w:val="28"/>
              </w:rPr>
              <w:t>7 ангелов</w:t>
            </w:r>
          </w:p>
          <w:p w:rsidR="002472A8" w:rsidRDefault="005B1600">
            <w:pPr>
              <w:pStyle w:val="aa"/>
              <w:numPr>
                <w:ilvl w:val="0"/>
                <w:numId w:val="1"/>
              </w:numPr>
              <w:spacing w:after="0" w:line="240" w:lineRule="auto"/>
              <w:rPr>
                <w:rFonts w:ascii="Times New Roman" w:hAnsi="Times New Roman" w:cs="Times New Roman"/>
                <w:color w:val="000000"/>
                <w:sz w:val="28"/>
              </w:rPr>
            </w:pPr>
            <w:r>
              <w:rPr>
                <w:rFonts w:ascii="Times New Roman" w:hAnsi="Times New Roman" w:cs="Times New Roman"/>
                <w:color w:val="000000"/>
                <w:sz w:val="28"/>
              </w:rPr>
              <w:t>7 светильников</w:t>
            </w:r>
          </w:p>
          <w:p w:rsidR="002472A8" w:rsidRDefault="005B1600">
            <w:pPr>
              <w:pStyle w:val="aa"/>
              <w:numPr>
                <w:ilvl w:val="0"/>
                <w:numId w:val="1"/>
              </w:numPr>
              <w:spacing w:after="0" w:line="240" w:lineRule="auto"/>
              <w:rPr>
                <w:rFonts w:ascii="Times New Roman" w:hAnsi="Times New Roman" w:cs="Times New Roman"/>
                <w:color w:val="000000"/>
                <w:sz w:val="28"/>
              </w:rPr>
            </w:pPr>
            <w:r>
              <w:rPr>
                <w:rFonts w:ascii="Times New Roman" w:hAnsi="Times New Roman" w:cs="Times New Roman"/>
                <w:color w:val="000000"/>
                <w:sz w:val="28"/>
              </w:rPr>
              <w:t>по 7 звезд Большой и Малой Медведиц</w:t>
            </w:r>
          </w:p>
          <w:p w:rsidR="002472A8" w:rsidRDefault="005B1600">
            <w:pPr>
              <w:pStyle w:val="aa"/>
              <w:numPr>
                <w:ilvl w:val="0"/>
                <w:numId w:val="1"/>
              </w:numPr>
              <w:spacing w:after="0" w:line="240" w:lineRule="auto"/>
              <w:rPr>
                <w:rFonts w:ascii="Times New Roman" w:hAnsi="Times New Roman" w:cs="Times New Roman"/>
                <w:color w:val="000000"/>
                <w:sz w:val="28"/>
              </w:rPr>
            </w:pPr>
            <w:r>
              <w:rPr>
                <w:rFonts w:ascii="Times New Roman" w:hAnsi="Times New Roman" w:cs="Times New Roman"/>
                <w:color w:val="000000"/>
                <w:sz w:val="28"/>
              </w:rPr>
              <w:t>7 смертных грехо</w:t>
            </w:r>
            <w:r w:rsidR="00D62080">
              <w:rPr>
                <w:rFonts w:ascii="Times New Roman" w:hAnsi="Times New Roman" w:cs="Times New Roman"/>
                <w:color w:val="000000"/>
                <w:sz w:val="28"/>
              </w:rPr>
              <w:t>в</w:t>
            </w:r>
          </w:p>
          <w:p w:rsidR="002472A8" w:rsidRDefault="005B1600">
            <w:pPr>
              <w:pStyle w:val="aa"/>
              <w:numPr>
                <w:ilvl w:val="0"/>
                <w:numId w:val="1"/>
              </w:numPr>
              <w:spacing w:after="0" w:line="240" w:lineRule="auto"/>
              <w:rPr>
                <w:rFonts w:ascii="Times New Roman" w:hAnsi="Times New Roman" w:cs="Times New Roman"/>
                <w:color w:val="000000"/>
                <w:sz w:val="28"/>
              </w:rPr>
            </w:pPr>
            <w:r>
              <w:rPr>
                <w:rFonts w:ascii="Times New Roman" w:hAnsi="Times New Roman" w:cs="Times New Roman"/>
                <w:color w:val="000000"/>
                <w:sz w:val="28"/>
              </w:rPr>
              <w:t>7 семиголовый дракон</w:t>
            </w:r>
          </w:p>
          <w:p w:rsidR="002472A8" w:rsidRDefault="005B1600">
            <w:pPr>
              <w:pStyle w:val="aa"/>
              <w:numPr>
                <w:ilvl w:val="0"/>
                <w:numId w:val="1"/>
              </w:numPr>
              <w:spacing w:after="0" w:line="240" w:lineRule="auto"/>
              <w:rPr>
                <w:rFonts w:ascii="Times New Roman" w:hAnsi="Times New Roman" w:cs="Times New Roman"/>
                <w:color w:val="000000"/>
                <w:sz w:val="28"/>
              </w:rPr>
            </w:pPr>
            <w:r>
              <w:rPr>
                <w:rFonts w:ascii="Times New Roman" w:hAnsi="Times New Roman" w:cs="Times New Roman"/>
                <w:color w:val="000000"/>
                <w:sz w:val="28"/>
              </w:rPr>
              <w:t>7 церквей</w:t>
            </w:r>
          </w:p>
          <w:p w:rsidR="002472A8" w:rsidRDefault="005B1600">
            <w:pPr>
              <w:pStyle w:val="aa"/>
              <w:numPr>
                <w:ilvl w:val="0"/>
                <w:numId w:val="1"/>
              </w:numPr>
              <w:spacing w:after="0" w:line="240" w:lineRule="auto"/>
              <w:rPr>
                <w:rFonts w:ascii="Times New Roman" w:hAnsi="Times New Roman" w:cs="Times New Roman"/>
                <w:color w:val="000000"/>
                <w:sz w:val="28"/>
              </w:rPr>
            </w:pPr>
            <w:r>
              <w:rPr>
                <w:rFonts w:ascii="Times New Roman" w:hAnsi="Times New Roman" w:cs="Times New Roman"/>
                <w:color w:val="000000"/>
                <w:sz w:val="28"/>
              </w:rPr>
              <w:t>7 труб</w:t>
            </w:r>
          </w:p>
          <w:p w:rsidR="002472A8" w:rsidRDefault="005B1600">
            <w:pPr>
              <w:pStyle w:val="aa"/>
              <w:numPr>
                <w:ilvl w:val="0"/>
                <w:numId w:val="1"/>
              </w:numPr>
              <w:spacing w:after="0" w:line="240" w:lineRule="auto"/>
              <w:rPr>
                <w:rFonts w:ascii="Times New Roman" w:hAnsi="Times New Roman" w:cs="Times New Roman"/>
                <w:color w:val="000000"/>
                <w:sz w:val="28"/>
              </w:rPr>
            </w:pPr>
            <w:r>
              <w:rPr>
                <w:rFonts w:ascii="Times New Roman" w:hAnsi="Times New Roman" w:cs="Times New Roman"/>
                <w:color w:val="000000"/>
                <w:sz w:val="28"/>
              </w:rPr>
              <w:t>7 архангелов</w:t>
            </w:r>
          </w:p>
        </w:tc>
      </w:tr>
    </w:tbl>
    <w:p w:rsidR="002472A8" w:rsidRDefault="002472A8">
      <w:pPr>
        <w:rPr>
          <w:rFonts w:ascii="Times New Roman" w:hAnsi="Times New Roman" w:cs="Times New Roman"/>
          <w:color w:val="000000"/>
          <w:sz w:val="28"/>
        </w:rPr>
      </w:pPr>
    </w:p>
    <w:p w:rsidR="002472A8" w:rsidRDefault="006B5F7F">
      <w:pPr>
        <w:jc w:val="center"/>
        <w:rPr>
          <w:rFonts w:ascii="Times New Roman" w:hAnsi="Times New Roman" w:cs="Times New Roman"/>
          <w:color w:val="000000"/>
          <w:sz w:val="28"/>
        </w:rPr>
      </w:pPr>
      <w:r>
        <w:rPr>
          <w:rFonts w:ascii="Times New Roman" w:hAnsi="Times New Roman" w:cs="Times New Roman"/>
          <w:color w:val="000000"/>
          <w:sz w:val="28"/>
        </w:rPr>
        <w:t xml:space="preserve">ГЛАВА1 </w:t>
      </w:r>
      <w:r w:rsidR="005B1600">
        <w:rPr>
          <w:rFonts w:ascii="Times New Roman" w:hAnsi="Times New Roman" w:cs="Times New Roman"/>
          <w:color w:val="000000"/>
          <w:sz w:val="28"/>
        </w:rPr>
        <w:t>ЧАСТЬ 1</w:t>
      </w:r>
    </w:p>
    <w:p w:rsidR="002472A8" w:rsidRDefault="006B5F7F">
      <w:pPr>
        <w:jc w:val="center"/>
        <w:rPr>
          <w:rFonts w:ascii="Times New Roman" w:hAnsi="Times New Roman" w:cs="Times New Roman"/>
          <w:color w:val="000000"/>
          <w:sz w:val="28"/>
        </w:rPr>
      </w:pPr>
      <w:r w:rsidRPr="006B5F7F">
        <w:rPr>
          <w:rFonts w:ascii="Times New Roman" w:hAnsi="Times New Roman" w:cs="Times New Roman"/>
          <w:color w:val="000000"/>
          <w:sz w:val="28"/>
          <w:u w:val="single"/>
        </w:rPr>
        <w:t>Т</w:t>
      </w:r>
      <w:r w:rsidR="005B1600" w:rsidRPr="006B5F7F">
        <w:rPr>
          <w:rFonts w:ascii="Times New Roman" w:hAnsi="Times New Roman" w:cs="Times New Roman"/>
          <w:color w:val="000000"/>
          <w:sz w:val="28"/>
          <w:u w:val="single"/>
        </w:rPr>
        <w:t>ройственность</w:t>
      </w:r>
      <w:r w:rsidR="005B1600">
        <w:rPr>
          <w:rFonts w:ascii="Times New Roman" w:hAnsi="Times New Roman" w:cs="Times New Roman"/>
          <w:color w:val="000000"/>
          <w:sz w:val="28"/>
        </w:rPr>
        <w:t xml:space="preserve"> семерок.</w:t>
      </w:r>
    </w:p>
    <w:p w:rsidR="002472A8" w:rsidRDefault="005B1600">
      <w:pPr>
        <w:jc w:val="center"/>
        <w:rPr>
          <w:rFonts w:ascii="Times New Roman" w:hAnsi="Times New Roman" w:cs="Times New Roman"/>
          <w:color w:val="000000"/>
          <w:sz w:val="28"/>
        </w:rPr>
      </w:pPr>
      <w:r>
        <w:rPr>
          <w:rFonts w:ascii="Times New Roman" w:hAnsi="Times New Roman" w:cs="Times New Roman"/>
          <w:color w:val="000000"/>
          <w:sz w:val="28"/>
        </w:rPr>
        <w:t>(методом 1А)</w:t>
      </w:r>
    </w:p>
    <w:p w:rsidR="002472A8" w:rsidRDefault="005B1600">
      <w:pPr>
        <w:rPr>
          <w:rFonts w:ascii="Times New Roman" w:hAnsi="Times New Roman" w:cs="Times New Roman"/>
          <w:color w:val="000000"/>
          <w:sz w:val="28"/>
        </w:rPr>
      </w:pPr>
      <w:r>
        <w:rPr>
          <w:rFonts w:ascii="Times New Roman" w:hAnsi="Times New Roman" w:cs="Times New Roman"/>
          <w:color w:val="000000"/>
          <w:sz w:val="28"/>
          <w:u w:val="single"/>
        </w:rPr>
        <w:t>Так, число 777</w:t>
      </w:r>
      <w:r>
        <w:rPr>
          <w:rFonts w:ascii="Times New Roman" w:hAnsi="Times New Roman" w:cs="Times New Roman"/>
          <w:color w:val="000000"/>
          <w:sz w:val="28"/>
        </w:rPr>
        <w:t>: по Древнерусской буквице будет: 777-700+70+7</w:t>
      </w:r>
    </w:p>
    <w:p w:rsidR="002472A8" w:rsidRDefault="005B1600">
      <w:pPr>
        <w:rPr>
          <w:rFonts w:ascii="Times New Roman" w:hAnsi="Times New Roman" w:cs="Times New Roman"/>
          <w:color w:val="000000"/>
          <w:sz w:val="28"/>
        </w:rPr>
      </w:pPr>
      <w:r>
        <w:rPr>
          <w:rFonts w:ascii="Times New Roman" w:hAnsi="Times New Roman" w:cs="Times New Roman"/>
          <w:color w:val="000000"/>
          <w:sz w:val="28"/>
        </w:rPr>
        <w:t xml:space="preserve">         700-</w:t>
      </w:r>
      <m:oMath>
        <m:r>
          <w:rPr>
            <w:rFonts w:ascii="Cambria Math" w:hAnsi="Cambria Math" w:cs="Times New Roman"/>
            <w:color w:val="000000"/>
            <w:sz w:val="28"/>
          </w:rPr>
          <m:t>Ψ</m:t>
        </m:r>
      </m:oMath>
      <w:r>
        <w:rPr>
          <w:rFonts w:ascii="Times New Roman" w:hAnsi="Times New Roman" w:cs="Times New Roman"/>
          <w:color w:val="000000"/>
          <w:sz w:val="28"/>
        </w:rPr>
        <w:t xml:space="preserve"> -Пси (пс) : Душа и все, что к ней относится.</w:t>
      </w:r>
    </w:p>
    <w:p w:rsidR="002472A8" w:rsidRDefault="005B1600">
      <w:pPr>
        <w:jc w:val="center"/>
        <w:rPr>
          <w:rFonts w:ascii="Times New Roman" w:hAnsi="Times New Roman" w:cs="Times New Roman"/>
          <w:color w:val="000000"/>
          <w:sz w:val="28"/>
        </w:rPr>
      </w:pPr>
      <w:r>
        <w:rPr>
          <w:rFonts w:ascii="Times New Roman" w:hAnsi="Times New Roman" w:cs="Times New Roman"/>
          <w:color w:val="000000"/>
          <w:sz w:val="28"/>
        </w:rPr>
        <w:t xml:space="preserve">           70 – O – Онь (о) : Бог; некто, нечто; отделение священного от земного; нечто               самостоятельное; форма структура.</w:t>
      </w:r>
    </w:p>
    <w:p w:rsidR="002472A8" w:rsidRDefault="005B1600">
      <w:pPr>
        <w:rPr>
          <w:rFonts w:ascii="Times New Roman" w:hAnsi="Times New Roman" w:cs="Times New Roman"/>
          <w:color w:val="000000"/>
          <w:sz w:val="28"/>
        </w:rPr>
      </w:pPr>
      <w:r>
        <w:rPr>
          <w:rFonts w:ascii="Times New Roman" w:hAnsi="Times New Roman" w:cs="Times New Roman"/>
          <w:color w:val="000000"/>
          <w:sz w:val="28"/>
        </w:rPr>
        <w:t xml:space="preserve">             7 – З – Земля : земля ;вселенская структура (планета); форма жизни.</w:t>
      </w:r>
    </w:p>
    <w:p w:rsidR="002472A8" w:rsidRDefault="005B1600">
      <w:pPr>
        <w:rPr>
          <w:rFonts w:ascii="Times New Roman" w:hAnsi="Times New Roman" w:cs="Times New Roman"/>
          <w:color w:val="000000"/>
          <w:sz w:val="28"/>
        </w:rPr>
      </w:pPr>
      <w:r>
        <w:rPr>
          <w:rFonts w:ascii="Times New Roman" w:hAnsi="Times New Roman" w:cs="Times New Roman"/>
          <w:color w:val="000000"/>
          <w:sz w:val="28"/>
          <w:u w:val="single"/>
        </w:rPr>
        <w:t>Число 777</w:t>
      </w:r>
      <w:r>
        <w:rPr>
          <w:rFonts w:ascii="Times New Roman" w:hAnsi="Times New Roman" w:cs="Times New Roman"/>
          <w:color w:val="000000"/>
          <w:sz w:val="28"/>
        </w:rPr>
        <w:t xml:space="preserve">: по Древлесловенской буквице будет </w:t>
      </w:r>
    </w:p>
    <w:p w:rsidR="002472A8" w:rsidRDefault="005B1600">
      <w:pPr>
        <w:rPr>
          <w:rFonts w:ascii="Times New Roman" w:hAnsi="Times New Roman" w:cs="Times New Roman"/>
          <w:color w:val="000000"/>
          <w:sz w:val="28"/>
        </w:rPr>
      </w:pPr>
      <w:r>
        <w:rPr>
          <w:rFonts w:ascii="Times New Roman" w:hAnsi="Times New Roman" w:cs="Times New Roman"/>
          <w:color w:val="000000"/>
          <w:sz w:val="28"/>
        </w:rPr>
        <w:t xml:space="preserve">          700 -</w:t>
      </w:r>
      <m:oMath>
        <m:r>
          <w:rPr>
            <w:rFonts w:ascii="Cambria Math" w:hAnsi="Cambria Math" w:cs="Times New Roman"/>
            <w:color w:val="000000"/>
            <w:sz w:val="28"/>
          </w:rPr>
          <m:t xml:space="preserve"> Ψ</m:t>
        </m:r>
      </m:oMath>
      <w:r>
        <w:rPr>
          <w:rFonts w:ascii="Times New Roman" w:hAnsi="Times New Roman" w:cs="Times New Roman"/>
          <w:color w:val="000000"/>
          <w:sz w:val="28"/>
        </w:rPr>
        <w:t xml:space="preserve"> - пси (пс) – душа</w:t>
      </w:r>
    </w:p>
    <w:p w:rsidR="002472A8" w:rsidRDefault="005B1600">
      <w:pPr>
        <w:rPr>
          <w:rFonts w:ascii="Times New Roman" w:hAnsi="Times New Roman" w:cs="Times New Roman"/>
          <w:color w:val="000000"/>
          <w:sz w:val="28"/>
        </w:rPr>
      </w:pPr>
      <w:r>
        <w:rPr>
          <w:rFonts w:ascii="Times New Roman" w:hAnsi="Times New Roman" w:cs="Times New Roman"/>
          <w:color w:val="000000"/>
          <w:sz w:val="28"/>
        </w:rPr>
        <w:t xml:space="preserve">            70 – О – Онь (о) : некто. Нечто. Отделение священного от земного</w:t>
      </w:r>
    </w:p>
    <w:p w:rsidR="002472A8" w:rsidRDefault="005B1600">
      <w:pPr>
        <w:rPr>
          <w:rFonts w:ascii="Times New Roman" w:hAnsi="Times New Roman" w:cs="Times New Roman"/>
          <w:color w:val="000000"/>
          <w:sz w:val="28"/>
        </w:rPr>
      </w:pPr>
      <w:r>
        <w:rPr>
          <w:rFonts w:ascii="Times New Roman" w:hAnsi="Times New Roman" w:cs="Times New Roman"/>
          <w:color w:val="000000"/>
          <w:sz w:val="28"/>
        </w:rPr>
        <w:t xml:space="preserve">              7 – З – Земля (З): - воплощение энергии созидани</w:t>
      </w:r>
      <w:r w:rsidR="00D62080">
        <w:rPr>
          <w:rFonts w:ascii="Times New Roman" w:hAnsi="Times New Roman" w:cs="Times New Roman"/>
          <w:color w:val="000000"/>
          <w:sz w:val="28"/>
        </w:rPr>
        <w:t>я.  Небесное тело, движущееся во</w:t>
      </w:r>
      <w:r>
        <w:rPr>
          <w:rFonts w:ascii="Times New Roman" w:hAnsi="Times New Roman" w:cs="Times New Roman"/>
          <w:color w:val="000000"/>
          <w:sz w:val="28"/>
        </w:rPr>
        <w:t>круг света, отражающее его сияние.</w:t>
      </w:r>
    </w:p>
    <w:p w:rsidR="002472A8" w:rsidRDefault="005B1600">
      <w:pPr>
        <w:rPr>
          <w:rFonts w:ascii="Times New Roman" w:hAnsi="Times New Roman" w:cs="Times New Roman"/>
          <w:color w:val="000000"/>
          <w:sz w:val="28"/>
        </w:rPr>
      </w:pPr>
      <w:r>
        <w:rPr>
          <w:rFonts w:ascii="Times New Roman" w:hAnsi="Times New Roman" w:cs="Times New Roman"/>
          <w:color w:val="000000"/>
          <w:sz w:val="28"/>
        </w:rPr>
        <w:t>Число 7: Чтение (Методом1). Читается только 7.</w:t>
      </w:r>
    </w:p>
    <w:p w:rsidR="002472A8" w:rsidRDefault="005B1600">
      <w:pPr>
        <w:rPr>
          <w:rFonts w:ascii="Times New Roman" w:hAnsi="Times New Roman" w:cs="Times New Roman"/>
          <w:color w:val="000000"/>
          <w:sz w:val="28"/>
        </w:rPr>
      </w:pPr>
      <w:r>
        <w:rPr>
          <w:rFonts w:ascii="Times New Roman" w:hAnsi="Times New Roman" w:cs="Times New Roman"/>
          <w:color w:val="000000"/>
          <w:sz w:val="28"/>
        </w:rPr>
        <w:t>1)Древнерусская буквица.</w:t>
      </w:r>
    </w:p>
    <w:p w:rsidR="002472A8" w:rsidRDefault="005B1600">
      <w:pPr>
        <w:rPr>
          <w:rFonts w:ascii="Times New Roman" w:hAnsi="Times New Roman" w:cs="Times New Roman"/>
          <w:color w:val="000000"/>
          <w:sz w:val="28"/>
        </w:rPr>
      </w:pPr>
      <w:r>
        <w:rPr>
          <w:rFonts w:ascii="Times New Roman" w:hAnsi="Times New Roman" w:cs="Times New Roman"/>
          <w:color w:val="000000"/>
          <w:sz w:val="28"/>
        </w:rPr>
        <w:t>7.е –есмь (йе):связка; определение( аз есмь царь);</w:t>
      </w:r>
    </w:p>
    <w:p w:rsidR="002472A8" w:rsidRDefault="005B1600">
      <w:pPr>
        <w:rPr>
          <w:rFonts w:ascii="Times New Roman" w:hAnsi="Times New Roman" w:cs="Times New Roman"/>
          <w:color w:val="000000"/>
          <w:sz w:val="28"/>
        </w:rPr>
      </w:pPr>
      <w:r>
        <w:rPr>
          <w:rFonts w:ascii="Times New Roman" w:hAnsi="Times New Roman" w:cs="Times New Roman"/>
          <w:color w:val="000000"/>
          <w:sz w:val="28"/>
        </w:rPr>
        <w:t xml:space="preserve">множественность существования; разнообразие; многоплановость; многомерность; обсуждение и рассуждение применительно к определенной точке ( точкой может быть все.) </w:t>
      </w:r>
      <w:r w:rsidR="006B5F7F">
        <w:rPr>
          <w:rFonts w:ascii="Times New Roman" w:hAnsi="Times New Roman" w:cs="Times New Roman"/>
          <w:color w:val="000000"/>
          <w:sz w:val="28"/>
        </w:rPr>
        <w:t>(берем точку Россия).</w:t>
      </w:r>
    </w:p>
    <w:p w:rsidR="002472A8" w:rsidRDefault="005B1600">
      <w:pPr>
        <w:rPr>
          <w:rFonts w:ascii="Times New Roman" w:hAnsi="Times New Roman" w:cs="Times New Roman"/>
          <w:color w:val="000000"/>
          <w:sz w:val="28"/>
        </w:rPr>
      </w:pPr>
      <w:r>
        <w:rPr>
          <w:rFonts w:ascii="Times New Roman" w:hAnsi="Times New Roman" w:cs="Times New Roman"/>
          <w:color w:val="000000"/>
          <w:sz w:val="28"/>
        </w:rPr>
        <w:lastRenderedPageBreak/>
        <w:t>2)Древлесловенская буквица.</w:t>
      </w:r>
    </w:p>
    <w:p w:rsidR="002472A8" w:rsidRDefault="005B1600">
      <w:pPr>
        <w:rPr>
          <w:rFonts w:ascii="Times New Roman" w:hAnsi="Times New Roman" w:cs="Times New Roman"/>
          <w:color w:val="000000"/>
          <w:sz w:val="28"/>
        </w:rPr>
      </w:pPr>
      <w:r>
        <w:rPr>
          <w:rFonts w:ascii="Times New Roman" w:hAnsi="Times New Roman" w:cs="Times New Roman"/>
          <w:color w:val="000000"/>
          <w:sz w:val="28"/>
        </w:rPr>
        <w:t>7. Ё. Есмь (йс): -связка, предлог, определение.</w:t>
      </w:r>
    </w:p>
    <w:p w:rsidR="002472A8" w:rsidRDefault="002472A8">
      <w:pPr>
        <w:rPr>
          <w:rFonts w:ascii="Times New Roman" w:hAnsi="Times New Roman" w:cs="Times New Roman"/>
          <w:color w:val="000000"/>
          <w:sz w:val="28"/>
        </w:rPr>
      </w:pPr>
    </w:p>
    <w:p w:rsidR="002472A8" w:rsidRDefault="005B1600">
      <w:pPr>
        <w:jc w:val="center"/>
        <w:rPr>
          <w:rFonts w:ascii="Times New Roman" w:hAnsi="Times New Roman" w:cs="Times New Roman"/>
          <w:color w:val="000000"/>
          <w:sz w:val="28"/>
        </w:rPr>
      </w:pPr>
      <w:r>
        <w:rPr>
          <w:rFonts w:ascii="Times New Roman" w:hAnsi="Times New Roman" w:cs="Times New Roman"/>
          <w:color w:val="000000"/>
          <w:sz w:val="28"/>
        </w:rPr>
        <w:t>ЧАСТЬ 2</w:t>
      </w:r>
    </w:p>
    <w:p w:rsidR="002472A8" w:rsidRDefault="005B1600">
      <w:pPr>
        <w:rPr>
          <w:rFonts w:ascii="Times New Roman" w:hAnsi="Times New Roman" w:cs="Times New Roman"/>
          <w:color w:val="000000"/>
          <w:sz w:val="28"/>
        </w:rPr>
      </w:pPr>
      <w:r>
        <w:rPr>
          <w:rFonts w:ascii="Times New Roman" w:hAnsi="Times New Roman" w:cs="Times New Roman"/>
          <w:color w:val="000000"/>
          <w:sz w:val="28"/>
        </w:rPr>
        <w:t>Раскрытие образов семи са</w:t>
      </w:r>
      <w:r w:rsidR="00D62080">
        <w:rPr>
          <w:rFonts w:ascii="Times New Roman" w:hAnsi="Times New Roman" w:cs="Times New Roman"/>
          <w:color w:val="000000"/>
          <w:sz w:val="28"/>
        </w:rPr>
        <w:t>кральных цифр Пи, семи чисел Фи</w:t>
      </w:r>
      <w:r>
        <w:rPr>
          <w:rFonts w:ascii="Times New Roman" w:hAnsi="Times New Roman" w:cs="Times New Roman"/>
          <w:color w:val="000000"/>
          <w:sz w:val="28"/>
        </w:rPr>
        <w:t>.</w:t>
      </w:r>
    </w:p>
    <w:p w:rsidR="002472A8" w:rsidRDefault="005B1600">
      <w:pPr>
        <w:rPr>
          <w:rFonts w:ascii="Times New Roman" w:hAnsi="Times New Roman"/>
          <w:bCs/>
          <w:iCs/>
          <w:sz w:val="28"/>
          <w:szCs w:val="28"/>
        </w:rPr>
      </w:pPr>
      <w:r>
        <w:rPr>
          <w:rFonts w:ascii="Times New Roman" w:hAnsi="Times New Roman" w:cs="Times New Roman"/>
          <w:color w:val="000000"/>
          <w:sz w:val="28"/>
        </w:rPr>
        <w:t>Раскрытие идет по матрице (</w:t>
      </w:r>
      <w:r>
        <w:rPr>
          <w:rFonts w:ascii="Times New Roman" w:hAnsi="Times New Roman"/>
          <w:bCs/>
          <w:i/>
          <w:iCs/>
          <w:sz w:val="28"/>
          <w:szCs w:val="28"/>
        </w:rPr>
        <w:t>7х7</w:t>
      </w:r>
      <w:r>
        <w:rPr>
          <w:rFonts w:ascii="Times New Roman" w:hAnsi="Times New Roman" w:cs="Times New Roman"/>
          <w:bCs/>
          <w:i/>
          <w:iCs/>
          <w:sz w:val="28"/>
          <w:szCs w:val="28"/>
        </w:rPr>
        <w:t>→</w:t>
      </w:r>
      <w:r>
        <w:rPr>
          <w:rFonts w:ascii="Times New Roman" w:hAnsi="Times New Roman"/>
          <w:bCs/>
          <w:i/>
          <w:iCs/>
          <w:sz w:val="28"/>
          <w:szCs w:val="28"/>
        </w:rPr>
        <w:t xml:space="preserve">49)+, </w:t>
      </w:r>
      <w:r>
        <w:rPr>
          <w:rFonts w:ascii="Times New Roman" w:hAnsi="Times New Roman"/>
          <w:bCs/>
          <w:iCs/>
          <w:sz w:val="28"/>
          <w:szCs w:val="28"/>
        </w:rPr>
        <w:t xml:space="preserve">где стрелка </w:t>
      </w:r>
      <w:r>
        <w:rPr>
          <w:rFonts w:ascii="Times New Roman" w:hAnsi="Times New Roman" w:cs="Times New Roman"/>
          <w:bCs/>
          <w:iCs/>
          <w:sz w:val="28"/>
          <w:szCs w:val="28"/>
        </w:rPr>
        <w:t>→</w:t>
      </w:r>
      <w:r>
        <w:rPr>
          <w:rFonts w:ascii="Times New Roman" w:hAnsi="Times New Roman"/>
          <w:bCs/>
          <w:iCs/>
          <w:sz w:val="28"/>
          <w:szCs w:val="28"/>
        </w:rPr>
        <w:t xml:space="preserve">говорит о том что цифр в буквице может быть меньше 49 </w:t>
      </w:r>
      <w:r w:rsidR="00D62080">
        <w:rPr>
          <w:rFonts w:ascii="Times New Roman" w:hAnsi="Times New Roman"/>
          <w:bCs/>
          <w:iCs/>
          <w:sz w:val="28"/>
          <w:szCs w:val="28"/>
        </w:rPr>
        <w:t xml:space="preserve">( есть 32,44,45 и другие, но </w:t>
      </w:r>
      <w:r>
        <w:rPr>
          <w:rFonts w:ascii="Times New Roman" w:hAnsi="Times New Roman"/>
          <w:bCs/>
          <w:iCs/>
          <w:sz w:val="28"/>
          <w:szCs w:val="28"/>
        </w:rPr>
        <w:t xml:space="preserve">стремление к 49), а знак + говорит, что буквиц – азбук – имеется до 10 штук т.е. все Славянские и новые и древние и т.д.в том числе и нынешняя действующая в России. </w:t>
      </w:r>
    </w:p>
    <w:p w:rsidR="002472A8" w:rsidRDefault="00D62080">
      <w:pPr>
        <w:rPr>
          <w:rFonts w:ascii="Times New Roman" w:eastAsia="Calibri" w:hAnsi="Times New Roman"/>
          <w:sz w:val="28"/>
        </w:rPr>
      </w:pPr>
      <w:r>
        <w:rPr>
          <w:rFonts w:ascii="Times New Roman" w:eastAsia="Calibri" w:hAnsi="Times New Roman"/>
          <w:sz w:val="28"/>
        </w:rPr>
        <w:t>Ч</w:t>
      </w:r>
      <w:r w:rsidR="005B1600">
        <w:rPr>
          <w:rFonts w:ascii="Times New Roman" w:eastAsia="Calibri" w:hAnsi="Times New Roman"/>
          <w:sz w:val="28"/>
        </w:rPr>
        <w:t xml:space="preserve">исло 7 очень интересно по своему сакральному значению. Это и 7 цветов радуги, и 7 нот в музыке, и 7 печатей Библии и 7 в «...» в других преданиях, сказаниях, сказках. Причём у разных народов и в разных сказаниях! </w:t>
      </w:r>
    </w:p>
    <w:p w:rsidR="002472A8" w:rsidRDefault="005B1600">
      <w:pPr>
        <w:rPr>
          <w:rFonts w:ascii="Times New Roman" w:eastAsia="Calibri" w:hAnsi="Times New Roman"/>
          <w:sz w:val="28"/>
        </w:rPr>
      </w:pPr>
      <w:r>
        <w:rPr>
          <w:rFonts w:ascii="Times New Roman" w:eastAsia="Calibri" w:hAnsi="Times New Roman"/>
          <w:sz w:val="28"/>
        </w:rPr>
        <w:tab/>
        <w:t>Вот эти 7 цифр: 3141592. Т.е. выглядят без запятой, как три миллиона сто сорок одна тысяча пятьсот девяносто два. Пишем на старорусском языке</w:t>
      </w:r>
    </w:p>
    <w:p w:rsidR="002472A8" w:rsidRDefault="005B1600">
      <w:pPr>
        <w:rPr>
          <w:rFonts w:ascii="Times New Roman" w:eastAsia="Calibri" w:hAnsi="Times New Roman"/>
        </w:rPr>
      </w:pPr>
      <w:r>
        <w:rPr>
          <w:noProof/>
          <w:lang w:eastAsia="ru-RU"/>
        </w:rPr>
        <w:drawing>
          <wp:inline distT="0" distB="0" distL="0" distR="0">
            <wp:extent cx="2372360" cy="852805"/>
            <wp:effectExtent l="19050" t="0" r="8890" b="0"/>
            <wp:docPr id="1" name="Рисунок 1" descr="C:\Users\Komp\AppData\Local\Temp\ksohtml7732\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Komp\AppData\Local\Temp\ksohtml7732\wps1.jpg"/>
                    <pic:cNvPicPr>
                      <a:picLocks noChangeAspect="1" noChangeArrowheads="1"/>
                    </pic:cNvPicPr>
                  </pic:nvPicPr>
                  <pic:blipFill>
                    <a:blip r:embed="rId9"/>
                    <a:srcRect/>
                    <a:stretch>
                      <a:fillRect/>
                    </a:stretch>
                  </pic:blipFill>
                  <pic:spPr>
                    <a:xfrm>
                      <a:off x="0" y="0"/>
                      <a:ext cx="2372360" cy="852805"/>
                    </a:xfrm>
                    <a:prstGeom prst="rect">
                      <a:avLst/>
                    </a:prstGeom>
                    <a:noFill/>
                    <a:ln w="9525">
                      <a:noFill/>
                      <a:miter lim="800000"/>
                      <a:headEnd/>
                      <a:tailEnd/>
                    </a:ln>
                  </pic:spPr>
                </pic:pic>
              </a:graphicData>
            </a:graphic>
          </wp:inline>
        </w:drawing>
      </w:r>
    </w:p>
    <w:p w:rsidR="002472A8" w:rsidRDefault="002472A8">
      <w:pPr>
        <w:rPr>
          <w:rFonts w:ascii="Times New Roman" w:hAnsi="Times New Roman"/>
          <w:bCs/>
          <w:iCs/>
          <w:sz w:val="28"/>
          <w:szCs w:val="28"/>
        </w:rPr>
      </w:pPr>
    </w:p>
    <w:p w:rsidR="002472A8" w:rsidRDefault="005B1600">
      <w:pPr>
        <w:rPr>
          <w:rFonts w:ascii="Times New Roman" w:eastAsia="Calibri" w:hAnsi="Times New Roman" w:cs="Times New Roman"/>
          <w:b/>
          <w:sz w:val="28"/>
          <w:szCs w:val="28"/>
        </w:rPr>
      </w:pPr>
      <w:r>
        <w:rPr>
          <w:rFonts w:ascii="Times New Roman" w:eastAsia="Calibri" w:hAnsi="Times New Roman" w:cs="Times New Roman"/>
          <w:sz w:val="28"/>
          <w:szCs w:val="28"/>
        </w:rPr>
        <w:t xml:space="preserve">Раскроем образное значение буквенного обозначения этого числа </w:t>
      </w:r>
      <w:r>
        <w:rPr>
          <w:rFonts w:ascii="Times New Roman" w:eastAsia="Calibri" w:hAnsi="Times New Roman" w:cs="Times New Roman"/>
          <w:b/>
          <w:sz w:val="28"/>
          <w:szCs w:val="28"/>
        </w:rPr>
        <w:t>ГРМАФЧВ</w:t>
      </w:r>
      <w:r>
        <w:rPr>
          <w:rFonts w:ascii="Times New Roman" w:eastAsia="Calibri" w:hAnsi="Times New Roman" w:cs="Times New Roman"/>
          <w:sz w:val="28"/>
          <w:szCs w:val="28"/>
        </w:rPr>
        <w:t xml:space="preserve">. Применяя буквицу, называя букву, получим: </w:t>
      </w:r>
      <w:r>
        <w:rPr>
          <w:rFonts w:ascii="Times New Roman" w:eastAsia="Calibri" w:hAnsi="Times New Roman" w:cs="Times New Roman"/>
          <w:b/>
          <w:sz w:val="28"/>
          <w:szCs w:val="28"/>
        </w:rPr>
        <w:t>Глаголи, Рыцы, Мыслете, Азь, Ферть, Чрывль, Веди.</w:t>
      </w:r>
    </w:p>
    <w:p w:rsidR="002472A8" w:rsidRDefault="005B1600">
      <w:pPr>
        <w:spacing w:before="100" w:beforeAutospacing="1" w:after="100" w:afterAutospacing="1" w:line="273"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Раскрытие по буквице Древнерусского языка.</w:t>
      </w:r>
    </w:p>
    <w:p w:rsidR="002472A8" w:rsidRDefault="005B1600">
      <w:pPr>
        <w:spacing w:before="100" w:beforeAutospacing="1" w:after="100" w:afterAutospacing="1" w:line="273" w:lineRule="auto"/>
        <w:jc w:val="center"/>
        <w:rPr>
          <w:rFonts w:ascii="Times New Roman" w:eastAsia="Calibri" w:hAnsi="Times New Roman" w:cs="Times New Roman"/>
          <w:sz w:val="24"/>
          <w:szCs w:val="24"/>
          <w:lang w:eastAsia="ru-RU"/>
        </w:rPr>
      </w:pPr>
      <w:r>
        <w:rPr>
          <w:rFonts w:ascii="Calibri" w:eastAsia="Times New Roman" w:hAnsi="Calibri" w:cs="Times New Roman"/>
          <w:noProof/>
          <w:sz w:val="24"/>
          <w:szCs w:val="24"/>
          <w:lang w:eastAsia="ru-RU"/>
        </w:rPr>
        <w:drawing>
          <wp:inline distT="0" distB="0" distL="0" distR="0">
            <wp:extent cx="2372360" cy="445135"/>
            <wp:effectExtent l="19050" t="0" r="8890" b="0"/>
            <wp:docPr id="8" name="Рисунок 8" descr="C:\Users\Komp\AppData\Local\Temp\ksohtml7732\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C:\Users\Komp\AppData\Local\Temp\ksohtml7732\wps2.jpg"/>
                    <pic:cNvPicPr>
                      <a:picLocks noChangeAspect="1" noChangeArrowheads="1"/>
                    </pic:cNvPicPr>
                  </pic:nvPicPr>
                  <pic:blipFill>
                    <a:blip r:embed="rId10"/>
                    <a:srcRect/>
                    <a:stretch>
                      <a:fillRect/>
                    </a:stretch>
                  </pic:blipFill>
                  <pic:spPr>
                    <a:xfrm>
                      <a:off x="0" y="0"/>
                      <a:ext cx="2372360" cy="445135"/>
                    </a:xfrm>
                    <a:prstGeom prst="rect">
                      <a:avLst/>
                    </a:prstGeom>
                    <a:noFill/>
                    <a:ln w="9525">
                      <a:noFill/>
                      <a:miter lim="800000"/>
                      <a:headEnd/>
                      <a:tailEnd/>
                    </a:ln>
                  </pic:spPr>
                </pic:pic>
              </a:graphicData>
            </a:graphic>
          </wp:inline>
        </w:drawing>
      </w:r>
      <w:r>
        <w:rPr>
          <w:rFonts w:ascii="Times New Roman" w:eastAsia="Calibri" w:hAnsi="Times New Roman" w:cs="Times New Roman"/>
          <w:sz w:val="24"/>
          <w:szCs w:val="24"/>
          <w:lang w:eastAsia="ru-RU"/>
        </w:rPr>
        <w:t>(Метод 1А)</w:t>
      </w:r>
    </w:p>
    <w:p w:rsidR="002472A8" w:rsidRDefault="005B1600">
      <w:pPr>
        <w:spacing w:before="100" w:beforeAutospacing="1" w:after="100" w:afterAutospacing="1" w:line="273"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Повторяю написание          </w:t>
      </w:r>
    </w:p>
    <w:p w:rsidR="002472A8" w:rsidRDefault="005B1600">
      <w:pPr>
        <w:spacing w:before="100" w:beforeAutospacing="1" w:after="100" w:afterAutospacing="1" w:line="273"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r>
      <w:r>
        <w:rPr>
          <w:rFonts w:ascii="Times New Roman" w:eastAsia="Calibri" w:hAnsi="Times New Roman" w:cs="Times New Roman"/>
          <w:sz w:val="24"/>
          <w:szCs w:val="24"/>
          <w:lang w:eastAsia="ru-RU"/>
        </w:rPr>
        <w:tab/>
      </w:r>
      <w:r>
        <w:rPr>
          <w:rFonts w:ascii="Times New Roman" w:eastAsia="Calibri" w:hAnsi="Times New Roman" w:cs="Times New Roman"/>
          <w:sz w:val="24"/>
          <w:szCs w:val="24"/>
          <w:lang w:eastAsia="ru-RU"/>
        </w:rPr>
        <w:tab/>
      </w:r>
      <w:r>
        <w:rPr>
          <w:rFonts w:ascii="Times New Roman" w:eastAsia="Calibri" w:hAnsi="Times New Roman" w:cs="Times New Roman"/>
          <w:sz w:val="24"/>
          <w:szCs w:val="24"/>
          <w:lang w:eastAsia="ru-RU"/>
        </w:rPr>
        <w:tab/>
        <w:t xml:space="preserve">   3     1     4     1     5     9    2</w:t>
      </w:r>
    </w:p>
    <w:p w:rsidR="002472A8" w:rsidRDefault="005B1600">
      <w:pPr>
        <w:spacing w:before="100" w:beforeAutospacing="1" w:after="100" w:afterAutospacing="1" w:line="273"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т.е. буквами </w:t>
      </w:r>
      <w:r>
        <w:rPr>
          <w:rFonts w:ascii="Times New Roman" w:eastAsia="Calibri" w:hAnsi="Times New Roman" w:cs="Times New Roman"/>
          <w:sz w:val="24"/>
          <w:szCs w:val="24"/>
          <w:u w:val="single"/>
          <w:lang w:eastAsia="ru-RU"/>
        </w:rPr>
        <w:t>ГРМАФЧВ</w:t>
      </w:r>
      <w:r>
        <w:rPr>
          <w:rFonts w:ascii="Times New Roman" w:eastAsia="Calibri" w:hAnsi="Times New Roman" w:cs="Times New Roman"/>
          <w:sz w:val="24"/>
          <w:szCs w:val="24"/>
          <w:lang w:eastAsia="ru-RU"/>
        </w:rPr>
        <w:t xml:space="preserve"> написано — три миллиона сто сорок одна тысяча пятьсот девяносто два. Раскрываем образное значение этого числа по варианту буквицы древнерусского языка (методом 1А). </w:t>
      </w:r>
      <w:r>
        <w:rPr>
          <w:rFonts w:ascii="Times New Roman" w:eastAsia="Calibri" w:hAnsi="Times New Roman" w:cs="Times New Roman"/>
          <w:sz w:val="24"/>
          <w:szCs w:val="24"/>
          <w:lang w:eastAsia="ru-RU"/>
        </w:rPr>
        <w:tab/>
      </w:r>
    </w:p>
    <w:p w:rsidR="002472A8" w:rsidRDefault="002472A8">
      <w:pPr>
        <w:spacing w:before="100" w:beforeAutospacing="1" w:after="100" w:afterAutospacing="1" w:line="273" w:lineRule="auto"/>
        <w:rPr>
          <w:rFonts w:ascii="Times New Roman" w:eastAsia="Calibri" w:hAnsi="Times New Roman" w:cs="Times New Roman"/>
          <w:sz w:val="24"/>
          <w:szCs w:val="24"/>
          <w:lang w:eastAsia="ru-RU"/>
        </w:rPr>
      </w:pPr>
    </w:p>
    <w:p w:rsidR="002472A8" w:rsidRDefault="005B1600">
      <w:pPr>
        <w:spacing w:before="100" w:beforeAutospacing="1" w:after="100" w:afterAutospacing="1" w:line="273"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t>Г — Передаю поток знаний и мудрости</w:t>
      </w:r>
    </w:p>
    <w:p w:rsidR="002472A8" w:rsidRDefault="005B1600">
      <w:pPr>
        <w:spacing w:before="100" w:beforeAutospacing="1" w:after="100" w:afterAutospacing="1" w:line="273"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t>Р — Речью изреченной, течением силы и энергии,</w:t>
      </w:r>
    </w:p>
    <w:p w:rsidR="002472A8" w:rsidRDefault="005B1600">
      <w:pPr>
        <w:spacing w:before="100" w:beforeAutospacing="1" w:after="100" w:afterAutospacing="1" w:line="273"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t>М — мыслью обдуманной, мудростью наполненной с обращением</w:t>
      </w:r>
    </w:p>
    <w:p w:rsidR="002472A8" w:rsidRDefault="005B1600">
      <w:pPr>
        <w:spacing w:before="100" w:beforeAutospacing="1" w:after="100" w:afterAutospacing="1" w:line="273"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t>А — Бога творца живущего и созидающего на земле!</w:t>
      </w:r>
    </w:p>
    <w:p w:rsidR="002472A8" w:rsidRDefault="005B1600">
      <w:pPr>
        <w:spacing w:before="100" w:beforeAutospacing="1" w:after="100" w:afterAutospacing="1" w:line="273"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t>Ф — С гордостью, благородством и значимостью,</w:t>
      </w:r>
    </w:p>
    <w:p w:rsidR="002472A8" w:rsidRDefault="005B1600">
      <w:pPr>
        <w:spacing w:before="100" w:beforeAutospacing="1" w:after="100" w:afterAutospacing="1" w:line="273"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t>Ч — красотою безграничной,</w:t>
      </w:r>
    </w:p>
    <w:p w:rsidR="002472A8" w:rsidRDefault="005B1600">
      <w:pPr>
        <w:spacing w:before="100" w:beforeAutospacing="1" w:after="100" w:afterAutospacing="1" w:line="273"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 — ведаю множество мудрости и знания, взаимопонимания двух систем собранн</w:t>
      </w:r>
      <w:r w:rsidR="006B5F7F">
        <w:rPr>
          <w:rFonts w:ascii="Times New Roman" w:eastAsia="Calibri" w:hAnsi="Times New Roman" w:cs="Times New Roman"/>
          <w:sz w:val="24"/>
          <w:szCs w:val="24"/>
          <w:lang w:eastAsia="ru-RU"/>
        </w:rPr>
        <w:t>ых воедино Земли и Н</w:t>
      </w:r>
      <w:r>
        <w:rPr>
          <w:rFonts w:ascii="Times New Roman" w:eastAsia="Calibri" w:hAnsi="Times New Roman" w:cs="Times New Roman"/>
          <w:sz w:val="24"/>
          <w:szCs w:val="24"/>
          <w:lang w:eastAsia="ru-RU"/>
        </w:rPr>
        <w:t>ебес.</w:t>
      </w:r>
    </w:p>
    <w:p w:rsidR="002472A8" w:rsidRDefault="005B1600">
      <w:pPr>
        <w:spacing w:before="100" w:beforeAutospacing="1" w:after="100" w:afterAutospacing="1" w:line="273"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t xml:space="preserve">Но что же именно передает это число «Пи» - мировая вселенская константа и истина истин?!!? В первом приближении, одной из попыток, попробуем взять эти же 7 цифр (раскроем методом №2) отображенных буквицей, но теперь уже в обратную сторону и с ростом получаемого числа от единиц до миллионов. </w:t>
      </w:r>
    </w:p>
    <w:p w:rsidR="002472A8" w:rsidRDefault="005B1600">
      <w:pPr>
        <w:spacing w:before="100" w:beforeAutospacing="1" w:after="100" w:afterAutospacing="1" w:line="273"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t>Попробуем следующий результат — 2951413</w:t>
      </w:r>
      <w:r>
        <w:rPr>
          <w:rFonts w:ascii="Times New Roman" w:eastAsia="Calibri" w:hAnsi="Times New Roman" w:cs="Times New Roman"/>
          <w:noProof/>
          <w:sz w:val="24"/>
          <w:szCs w:val="24"/>
          <w:lang w:eastAsia="ru-RU"/>
        </w:rPr>
        <w:drawing>
          <wp:anchor distT="0" distB="0" distL="114300" distR="114300" simplePos="0" relativeHeight="251659264" behindDoc="0" locked="0" layoutInCell="1" allowOverlap="0">
            <wp:simplePos x="0" y="0"/>
            <wp:positionH relativeFrom="column">
              <wp:posOffset>-1419225</wp:posOffset>
            </wp:positionH>
            <wp:positionV relativeFrom="line">
              <wp:posOffset>135255</wp:posOffset>
            </wp:positionV>
            <wp:extent cx="7315835" cy="3101340"/>
            <wp:effectExtent l="19050" t="0" r="0" b="0"/>
            <wp:wrapSquare wrapText="bothSides"/>
            <wp:docPr id="10" name="Рисунок 3" descr="C:\Users\Komp\AppData\Local\Temp\ksohtml7732\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3" descr="C:\Users\Komp\AppData\Local\Temp\ksohtml7732\wps3.jpg"/>
                    <pic:cNvPicPr>
                      <a:picLocks noChangeAspect="1" noChangeArrowheads="1"/>
                    </pic:cNvPicPr>
                  </pic:nvPicPr>
                  <pic:blipFill>
                    <a:blip r:embed="rId11"/>
                    <a:srcRect/>
                    <a:stretch>
                      <a:fillRect/>
                    </a:stretch>
                  </pic:blipFill>
                  <pic:spPr>
                    <a:xfrm>
                      <a:off x="0" y="0"/>
                      <a:ext cx="7315835" cy="3101340"/>
                    </a:xfrm>
                    <a:prstGeom prst="rect">
                      <a:avLst/>
                    </a:prstGeom>
                    <a:noFill/>
                    <a:ln w="9525">
                      <a:noFill/>
                      <a:miter lim="800000"/>
                      <a:headEnd/>
                      <a:tailEnd/>
                    </a:ln>
                  </pic:spPr>
                </pic:pic>
              </a:graphicData>
            </a:graphic>
          </wp:anchor>
        </w:drawing>
      </w:r>
    </w:p>
    <w:p w:rsidR="002472A8" w:rsidRDefault="005B1600">
      <w:pPr>
        <w:rPr>
          <w:rFonts w:ascii="Times New Roman" w:eastAsia="Calibri" w:hAnsi="Times New Roman"/>
          <w:b/>
        </w:rPr>
      </w:pPr>
      <w:r>
        <w:rPr>
          <w:rFonts w:ascii="Times New Roman" w:eastAsia="Calibri" w:hAnsi="Times New Roman"/>
          <w:b/>
        </w:rPr>
        <w:t>Глава I. Раскрытие по Пермскому варианту, древлесловенской буквицы.</w:t>
      </w:r>
    </w:p>
    <w:p w:rsidR="002472A8" w:rsidRDefault="005B1600">
      <w:pPr>
        <w:rPr>
          <w:rFonts w:ascii="Times New Roman" w:eastAsia="Calibri" w:hAnsi="Times New Roman"/>
        </w:rPr>
      </w:pPr>
      <w:r>
        <w:rPr>
          <w:rFonts w:ascii="Times New Roman" w:eastAsia="Calibri" w:hAnsi="Times New Roman"/>
          <w:b/>
        </w:rPr>
        <w:tab/>
      </w:r>
      <w:r>
        <w:rPr>
          <w:rFonts w:ascii="Times New Roman" w:eastAsia="Calibri" w:hAnsi="Times New Roman"/>
        </w:rPr>
        <w:t>Раскрывая образное значение букв по трактовке дидактического пособия Казакова С.А. и Болховитина С.М. «Древлесловенская буквица» (Пермь 2008 г. Пермского гос. пед. университета) (</w:t>
      </w:r>
      <w:r>
        <w:rPr>
          <w:rFonts w:ascii="Times New Roman" w:eastAsia="Calibri" w:hAnsi="Times New Roman"/>
          <w:u w:val="single"/>
        </w:rPr>
        <w:t>метод 1А</w:t>
      </w:r>
      <w:r>
        <w:rPr>
          <w:rFonts w:ascii="Times New Roman" w:eastAsia="Calibri" w:hAnsi="Times New Roman"/>
        </w:rPr>
        <w:t>*). Получим следующее прочтение:</w:t>
      </w:r>
    </w:p>
    <w:p w:rsidR="00152029" w:rsidRDefault="00152029">
      <w:pPr>
        <w:rPr>
          <w:rFonts w:ascii="Times New Roman" w:eastAsia="Calibri" w:hAnsi="Times New Roman"/>
        </w:rPr>
      </w:pPr>
    </w:p>
    <w:p w:rsidR="002472A8" w:rsidRDefault="005B1600">
      <w:pPr>
        <w:rPr>
          <w:rFonts w:ascii="Times New Roman" w:eastAsia="Calibri" w:hAnsi="Times New Roman"/>
        </w:rPr>
      </w:pPr>
      <w:r>
        <w:rPr>
          <w:rFonts w:ascii="Times New Roman" w:eastAsia="Calibri" w:hAnsi="Times New Roman"/>
        </w:rPr>
        <w:lastRenderedPageBreak/>
        <w:tab/>
        <w:t>Г — Передаю информацию другим людям</w:t>
      </w:r>
    </w:p>
    <w:p w:rsidR="002472A8" w:rsidRDefault="005B1600">
      <w:pPr>
        <w:rPr>
          <w:rFonts w:ascii="Times New Roman" w:eastAsia="Calibri" w:hAnsi="Times New Roman"/>
        </w:rPr>
      </w:pPr>
      <w:r>
        <w:rPr>
          <w:rFonts w:ascii="Times New Roman" w:eastAsia="Calibri" w:hAnsi="Times New Roman"/>
        </w:rPr>
        <w:tab/>
        <w:t>Р — речью, формой общения</w:t>
      </w:r>
    </w:p>
    <w:p w:rsidR="002472A8" w:rsidRDefault="005B1600">
      <w:pPr>
        <w:rPr>
          <w:rFonts w:ascii="Times New Roman" w:eastAsia="Calibri" w:hAnsi="Times New Roman"/>
        </w:rPr>
      </w:pPr>
      <w:r>
        <w:rPr>
          <w:rFonts w:ascii="Times New Roman" w:eastAsia="Calibri" w:hAnsi="Times New Roman"/>
        </w:rPr>
        <w:tab/>
        <w:t>М — мыслью обдуманной</w:t>
      </w:r>
    </w:p>
    <w:p w:rsidR="002472A8" w:rsidRDefault="005B1600">
      <w:pPr>
        <w:rPr>
          <w:rFonts w:ascii="Times New Roman" w:eastAsia="Calibri" w:hAnsi="Times New Roman"/>
        </w:rPr>
      </w:pPr>
      <w:r>
        <w:rPr>
          <w:rFonts w:ascii="Times New Roman" w:eastAsia="Calibri" w:hAnsi="Times New Roman"/>
        </w:rPr>
        <w:tab/>
        <w:t>А — Бога живущего и созидающего на Земле с</w:t>
      </w:r>
    </w:p>
    <w:p w:rsidR="002472A8" w:rsidRDefault="005B1600">
      <w:pPr>
        <w:rPr>
          <w:rFonts w:ascii="Times New Roman" w:eastAsia="Calibri" w:hAnsi="Times New Roman"/>
        </w:rPr>
      </w:pPr>
      <w:r>
        <w:rPr>
          <w:rFonts w:ascii="Times New Roman" w:eastAsia="Calibri" w:hAnsi="Times New Roman"/>
        </w:rPr>
        <w:tab/>
        <w:t>Ф — гордостью, правдивостью, благородством</w:t>
      </w:r>
    </w:p>
    <w:p w:rsidR="002472A8" w:rsidRDefault="005B1600">
      <w:pPr>
        <w:rPr>
          <w:rFonts w:ascii="Times New Roman" w:eastAsia="Calibri" w:hAnsi="Times New Roman"/>
        </w:rPr>
      </w:pPr>
      <w:r>
        <w:rPr>
          <w:rFonts w:ascii="Times New Roman" w:eastAsia="Calibri" w:hAnsi="Times New Roman"/>
        </w:rPr>
        <w:tab/>
        <w:t>Ч — красотою беспредельной</w:t>
      </w:r>
    </w:p>
    <w:p w:rsidR="002472A8" w:rsidRDefault="005B1600">
      <w:pPr>
        <w:rPr>
          <w:rFonts w:ascii="Times New Roman" w:eastAsia="Calibri" w:hAnsi="Times New Roman"/>
        </w:rPr>
      </w:pPr>
      <w:r>
        <w:rPr>
          <w:rFonts w:ascii="Times New Roman" w:eastAsia="Calibri" w:hAnsi="Times New Roman"/>
        </w:rPr>
        <w:tab/>
        <w:t>В — Ведаю. А значит, знаю, обладаю знанием и информацией.</w:t>
      </w:r>
    </w:p>
    <w:p w:rsidR="00152029" w:rsidRDefault="00152029" w:rsidP="00152029">
      <w:pPr>
        <w:spacing w:before="100" w:beforeAutospacing="1" w:after="100" w:afterAutospacing="1" w:line="273" w:lineRule="auto"/>
        <w:rPr>
          <w:rFonts w:ascii="Calibri" w:eastAsia="Times New Roman" w:hAnsi="Calibri" w:cs="Times New Roman"/>
          <w:sz w:val="24"/>
          <w:szCs w:val="24"/>
          <w:lang w:eastAsia="ru-RU"/>
        </w:rPr>
      </w:pPr>
      <w:r>
        <w:rPr>
          <w:rFonts w:ascii="Calibri" w:eastAsia="Times New Roman" w:hAnsi="Calibri" w:cs="Times New Roman"/>
          <w:sz w:val="24"/>
          <w:szCs w:val="24"/>
          <w:lang w:eastAsia="ru-RU"/>
        </w:rPr>
        <w:t>Вывод: вариант раскрытия по буквице Древнерусского языка более космогоничен, чем вариант Древлесловенский. Но в принципе говорят об одном и том же.</w:t>
      </w:r>
    </w:p>
    <w:p w:rsidR="003C461A" w:rsidRPr="003C461A" w:rsidRDefault="003C461A" w:rsidP="003C461A"/>
    <w:p w:rsidR="003C461A" w:rsidRPr="003C461A" w:rsidRDefault="003C461A" w:rsidP="003C461A">
      <w:pPr>
        <w:spacing w:after="0"/>
        <w:ind w:firstLine="708"/>
        <w:rPr>
          <w:rFonts w:cs="Times New Roman"/>
          <w:sz w:val="28"/>
          <w:szCs w:val="28"/>
        </w:rPr>
      </w:pPr>
      <w:r w:rsidRPr="003C461A">
        <w:rPr>
          <w:rFonts w:cs="Times New Roman"/>
          <w:noProof/>
          <w:sz w:val="28"/>
          <w:szCs w:val="28"/>
          <w:lang w:eastAsia="ru-RU"/>
        </w:rPr>
        <w:drawing>
          <wp:anchor distT="0" distB="0" distL="114300" distR="114300" simplePos="0" relativeHeight="251708416" behindDoc="0" locked="0" layoutInCell="1" allowOverlap="1">
            <wp:simplePos x="0" y="0"/>
            <wp:positionH relativeFrom="column">
              <wp:posOffset>72390</wp:posOffset>
            </wp:positionH>
            <wp:positionV relativeFrom="paragraph">
              <wp:posOffset>423545</wp:posOffset>
            </wp:positionV>
            <wp:extent cx="342900" cy="238125"/>
            <wp:effectExtent l="19050" t="0" r="0" b="0"/>
            <wp:wrapNone/>
            <wp:docPr id="7" name="Рисунок 2" descr="карас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асная"/>
                    <pic:cNvPicPr>
                      <a:picLocks noChangeAspect="1" noChangeArrowheads="1"/>
                    </pic:cNvPicPr>
                  </pic:nvPicPr>
                  <pic:blipFill>
                    <a:blip r:embed="rId12" cstate="print"/>
                    <a:srcRect l="50716" t="8387" r="44590" b="89309"/>
                    <a:stretch>
                      <a:fillRect/>
                    </a:stretch>
                  </pic:blipFill>
                  <pic:spPr bwMode="auto">
                    <a:xfrm>
                      <a:off x="0" y="0"/>
                      <a:ext cx="342900" cy="238125"/>
                    </a:xfrm>
                    <a:prstGeom prst="rect">
                      <a:avLst/>
                    </a:prstGeom>
                    <a:noFill/>
                    <a:ln w="9525">
                      <a:noFill/>
                      <a:miter lim="800000"/>
                      <a:headEnd/>
                      <a:tailEnd/>
                    </a:ln>
                  </pic:spPr>
                </pic:pic>
              </a:graphicData>
            </a:graphic>
          </wp:anchor>
        </w:drawing>
      </w:r>
      <w:r w:rsidRPr="003C461A">
        <w:rPr>
          <w:rFonts w:cs="Times New Roman"/>
          <w:sz w:val="28"/>
          <w:szCs w:val="28"/>
        </w:rPr>
        <w:t>А теперь читаем образно со</w:t>
      </w:r>
      <w:r w:rsidR="00D62080">
        <w:rPr>
          <w:rFonts w:cs="Times New Roman"/>
          <w:sz w:val="28"/>
          <w:szCs w:val="28"/>
        </w:rPr>
        <w:t>гласно Древнеславянской буквице</w:t>
      </w:r>
      <w:r w:rsidRPr="003C461A">
        <w:rPr>
          <w:rFonts w:cs="Times New Roman"/>
          <w:sz w:val="28"/>
          <w:szCs w:val="28"/>
        </w:rPr>
        <w:t>.</w:t>
      </w:r>
    </w:p>
    <w:p w:rsidR="003C461A" w:rsidRPr="003C461A" w:rsidRDefault="003C461A" w:rsidP="003C461A">
      <w:pPr>
        <w:spacing w:after="0"/>
        <w:rPr>
          <w:rFonts w:cs="Times New Roman"/>
          <w:sz w:val="28"/>
          <w:szCs w:val="28"/>
        </w:rPr>
      </w:pPr>
      <w:r w:rsidRPr="003C461A">
        <w:rPr>
          <w:rFonts w:cs="Times New Roman"/>
          <w:noProof/>
          <w:sz w:val="24"/>
          <w:szCs w:val="24"/>
          <w:lang w:eastAsia="ru-RU"/>
        </w:rPr>
        <w:drawing>
          <wp:anchor distT="0" distB="0" distL="114300" distR="114300" simplePos="0" relativeHeight="251709440" behindDoc="0" locked="0" layoutInCell="1" allowOverlap="1">
            <wp:simplePos x="0" y="0"/>
            <wp:positionH relativeFrom="column">
              <wp:posOffset>-3810</wp:posOffset>
            </wp:positionH>
            <wp:positionV relativeFrom="paragraph">
              <wp:posOffset>153670</wp:posOffset>
            </wp:positionV>
            <wp:extent cx="342900" cy="266700"/>
            <wp:effectExtent l="19050" t="0" r="0" b="0"/>
            <wp:wrapNone/>
            <wp:docPr id="2" name="Рисунок 2" descr="карас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асная"/>
                    <pic:cNvPicPr>
                      <a:picLocks noChangeAspect="1" noChangeArrowheads="1"/>
                    </pic:cNvPicPr>
                  </pic:nvPicPr>
                  <pic:blipFill>
                    <a:blip r:embed="rId12" cstate="print"/>
                    <a:srcRect l="50455" t="10508" r="44851" b="86912"/>
                    <a:stretch>
                      <a:fillRect/>
                    </a:stretch>
                  </pic:blipFill>
                  <pic:spPr bwMode="auto">
                    <a:xfrm>
                      <a:off x="0" y="0"/>
                      <a:ext cx="342900" cy="266700"/>
                    </a:xfrm>
                    <a:prstGeom prst="rect">
                      <a:avLst/>
                    </a:prstGeom>
                    <a:noFill/>
                    <a:ln w="9525">
                      <a:noFill/>
                      <a:miter lim="800000"/>
                      <a:headEnd/>
                      <a:tailEnd/>
                    </a:ln>
                  </pic:spPr>
                </pic:pic>
              </a:graphicData>
            </a:graphic>
          </wp:anchor>
        </w:drawing>
      </w:r>
      <w:r w:rsidRPr="003C461A">
        <w:rPr>
          <w:rFonts w:cs="Times New Roman"/>
          <w:sz w:val="24"/>
          <w:szCs w:val="24"/>
        </w:rPr>
        <w:t xml:space="preserve">           - </w:t>
      </w:r>
      <w:r w:rsidRPr="003C461A">
        <w:rPr>
          <w:rFonts w:cs="Times New Roman"/>
          <w:sz w:val="28"/>
          <w:szCs w:val="28"/>
        </w:rPr>
        <w:t xml:space="preserve">Ведаю мудрость земли и небес, множество собранное воедино,         </w:t>
      </w:r>
    </w:p>
    <w:p w:rsidR="003C461A" w:rsidRPr="003C461A" w:rsidRDefault="00D62080" w:rsidP="003C461A">
      <w:pPr>
        <w:spacing w:after="0"/>
        <w:rPr>
          <w:rFonts w:cs="Times New Roman"/>
          <w:sz w:val="28"/>
          <w:szCs w:val="28"/>
        </w:rPr>
      </w:pPr>
      <w:r>
        <w:rPr>
          <w:rFonts w:cs="Times New Roman"/>
          <w:noProof/>
          <w:sz w:val="28"/>
          <w:szCs w:val="28"/>
          <w:lang w:eastAsia="ru-RU"/>
        </w:rPr>
        <w:drawing>
          <wp:anchor distT="0" distB="0" distL="114300" distR="114300" simplePos="0" relativeHeight="251710464" behindDoc="0" locked="0" layoutInCell="1" allowOverlap="1">
            <wp:simplePos x="0" y="0"/>
            <wp:positionH relativeFrom="column">
              <wp:posOffset>-118110</wp:posOffset>
            </wp:positionH>
            <wp:positionV relativeFrom="paragraph">
              <wp:posOffset>490855</wp:posOffset>
            </wp:positionV>
            <wp:extent cx="619125" cy="266700"/>
            <wp:effectExtent l="19050" t="0" r="9525" b="0"/>
            <wp:wrapNone/>
            <wp:docPr id="9" name="Рисунок 2" descr="карас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асная"/>
                    <pic:cNvPicPr>
                      <a:picLocks noChangeAspect="1" noChangeArrowheads="1"/>
                    </pic:cNvPicPr>
                  </pic:nvPicPr>
                  <pic:blipFill>
                    <a:blip r:embed="rId13" cstate="print"/>
                    <a:srcRect l="49934" t="13272" r="41591" b="84147"/>
                    <a:stretch>
                      <a:fillRect/>
                    </a:stretch>
                  </pic:blipFill>
                  <pic:spPr bwMode="auto">
                    <a:xfrm>
                      <a:off x="0" y="0"/>
                      <a:ext cx="619125" cy="266700"/>
                    </a:xfrm>
                    <a:prstGeom prst="rect">
                      <a:avLst/>
                    </a:prstGeom>
                    <a:noFill/>
                    <a:ln w="9525">
                      <a:noFill/>
                      <a:miter lim="800000"/>
                      <a:headEnd/>
                      <a:tailEnd/>
                    </a:ln>
                  </pic:spPr>
                </pic:pic>
              </a:graphicData>
            </a:graphic>
          </wp:anchor>
        </w:drawing>
      </w:r>
      <w:r w:rsidR="003C461A" w:rsidRPr="003C461A">
        <w:rPr>
          <w:rFonts w:cs="Times New Roman"/>
          <w:sz w:val="28"/>
          <w:szCs w:val="28"/>
        </w:rPr>
        <w:t xml:space="preserve">         - в объединении человека с вселенной в слиянии в единстве духа и природы. </w:t>
      </w:r>
    </w:p>
    <w:p w:rsidR="00D62080" w:rsidRPr="003C461A" w:rsidRDefault="003C461A" w:rsidP="003C461A">
      <w:pPr>
        <w:spacing w:after="0"/>
        <w:rPr>
          <w:rFonts w:cs="Times New Roman"/>
          <w:sz w:val="28"/>
          <w:szCs w:val="28"/>
        </w:rPr>
      </w:pPr>
      <w:r w:rsidRPr="003C461A">
        <w:rPr>
          <w:rFonts w:cs="Times New Roman"/>
          <w:noProof/>
          <w:sz w:val="28"/>
          <w:szCs w:val="28"/>
          <w:lang w:eastAsia="ru-RU"/>
        </w:rPr>
        <w:drawing>
          <wp:anchor distT="0" distB="0" distL="114300" distR="114300" simplePos="0" relativeHeight="251711488" behindDoc="0" locked="0" layoutInCell="1" allowOverlap="1">
            <wp:simplePos x="0" y="0"/>
            <wp:positionH relativeFrom="column">
              <wp:posOffset>-80010</wp:posOffset>
            </wp:positionH>
            <wp:positionV relativeFrom="paragraph">
              <wp:posOffset>725170</wp:posOffset>
            </wp:positionV>
            <wp:extent cx="790575" cy="304800"/>
            <wp:effectExtent l="19050" t="0" r="9525" b="0"/>
            <wp:wrapNone/>
            <wp:docPr id="11" name="Рисунок 2" descr="карас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асная"/>
                    <pic:cNvPicPr>
                      <a:picLocks noChangeAspect="1" noChangeArrowheads="1"/>
                    </pic:cNvPicPr>
                  </pic:nvPicPr>
                  <pic:blipFill>
                    <a:blip r:embed="rId12" cstate="print"/>
                    <a:srcRect l="49152" t="15668" r="40027" b="81383"/>
                    <a:stretch>
                      <a:fillRect/>
                    </a:stretch>
                  </pic:blipFill>
                  <pic:spPr bwMode="auto">
                    <a:xfrm>
                      <a:off x="0" y="0"/>
                      <a:ext cx="790575" cy="304800"/>
                    </a:xfrm>
                    <a:prstGeom prst="rect">
                      <a:avLst/>
                    </a:prstGeom>
                    <a:noFill/>
                    <a:ln w="9525">
                      <a:noFill/>
                      <a:miter lim="800000"/>
                      <a:headEnd/>
                      <a:tailEnd/>
                    </a:ln>
                  </pic:spPr>
                </pic:pic>
              </a:graphicData>
            </a:graphic>
          </wp:anchor>
        </w:drawing>
      </w:r>
      <w:r w:rsidRPr="003C461A">
        <w:rPr>
          <w:rFonts w:cs="Times New Roman"/>
          <w:sz w:val="28"/>
          <w:szCs w:val="28"/>
        </w:rPr>
        <w:t xml:space="preserve">            - Словом-мыслью произнесенной, потоком соединительной формы, красивой и прекрасной безгранично-пятиэлементной жизни земной планетарной формы находящейся в проявленном состоянии.</w:t>
      </w:r>
    </w:p>
    <w:p w:rsidR="003C461A" w:rsidRPr="003C461A" w:rsidRDefault="003C461A" w:rsidP="003C461A">
      <w:pPr>
        <w:spacing w:after="0"/>
        <w:rPr>
          <w:rFonts w:cs="Times New Roman"/>
          <w:sz w:val="28"/>
          <w:szCs w:val="28"/>
        </w:rPr>
      </w:pPr>
      <w:r w:rsidRPr="003C461A">
        <w:rPr>
          <w:rFonts w:cs="Times New Roman"/>
          <w:sz w:val="24"/>
          <w:szCs w:val="24"/>
        </w:rPr>
        <w:t xml:space="preserve">-                   -  </w:t>
      </w:r>
      <w:r w:rsidRPr="003C461A">
        <w:rPr>
          <w:rFonts w:cs="Times New Roman"/>
          <w:sz w:val="28"/>
          <w:szCs w:val="28"/>
          <w:u w:val="single"/>
        </w:rPr>
        <w:t>Ведаю высшей структурой поставлена определяющая цель</w:t>
      </w:r>
      <w:r w:rsidRPr="003C461A">
        <w:rPr>
          <w:rFonts w:cs="Times New Roman"/>
          <w:sz w:val="28"/>
          <w:szCs w:val="28"/>
        </w:rPr>
        <w:t xml:space="preserve"> нашим предкам и нам, Богу живущему и творящему на земле.</w:t>
      </w:r>
    </w:p>
    <w:p w:rsidR="003C461A" w:rsidRPr="003C461A" w:rsidRDefault="00D62080" w:rsidP="003C461A">
      <w:pPr>
        <w:spacing w:after="0"/>
        <w:rPr>
          <w:rFonts w:cs="Times New Roman"/>
          <w:sz w:val="28"/>
          <w:szCs w:val="28"/>
        </w:rPr>
      </w:pPr>
      <w:r>
        <w:rPr>
          <w:rFonts w:cs="Times New Roman"/>
          <w:noProof/>
          <w:sz w:val="24"/>
          <w:szCs w:val="24"/>
          <w:lang w:eastAsia="ru-RU"/>
        </w:rPr>
        <w:drawing>
          <wp:anchor distT="0" distB="0" distL="114300" distR="114300" simplePos="0" relativeHeight="251713536" behindDoc="0" locked="0" layoutInCell="1" allowOverlap="1">
            <wp:simplePos x="0" y="0"/>
            <wp:positionH relativeFrom="column">
              <wp:posOffset>-108585</wp:posOffset>
            </wp:positionH>
            <wp:positionV relativeFrom="paragraph">
              <wp:posOffset>715645</wp:posOffset>
            </wp:positionV>
            <wp:extent cx="1200150" cy="314325"/>
            <wp:effectExtent l="19050" t="0" r="0" b="0"/>
            <wp:wrapNone/>
            <wp:docPr id="13" name="Рисунок 2" descr="карас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асная"/>
                    <pic:cNvPicPr>
                      <a:picLocks noChangeAspect="1" noChangeArrowheads="1"/>
                    </pic:cNvPicPr>
                  </pic:nvPicPr>
                  <pic:blipFill>
                    <a:blip r:embed="rId13" cstate="print"/>
                    <a:srcRect l="47066" t="20921" r="36507" b="76037"/>
                    <a:stretch>
                      <a:fillRect/>
                    </a:stretch>
                  </pic:blipFill>
                  <pic:spPr bwMode="auto">
                    <a:xfrm>
                      <a:off x="0" y="0"/>
                      <a:ext cx="1200150" cy="314325"/>
                    </a:xfrm>
                    <a:prstGeom prst="rect">
                      <a:avLst/>
                    </a:prstGeom>
                    <a:noFill/>
                    <a:ln w="9525">
                      <a:noFill/>
                      <a:miter lim="800000"/>
                      <a:headEnd/>
                      <a:tailEnd/>
                    </a:ln>
                  </pic:spPr>
                </pic:pic>
              </a:graphicData>
            </a:graphic>
          </wp:anchor>
        </w:drawing>
      </w:r>
      <w:r>
        <w:rPr>
          <w:rFonts w:cs="Times New Roman"/>
          <w:noProof/>
          <w:sz w:val="24"/>
          <w:szCs w:val="24"/>
          <w:lang w:eastAsia="ru-RU"/>
        </w:rPr>
        <w:drawing>
          <wp:anchor distT="0" distB="0" distL="114300" distR="114300" simplePos="0" relativeHeight="251712512" behindDoc="0" locked="0" layoutInCell="1" allowOverlap="1">
            <wp:simplePos x="0" y="0"/>
            <wp:positionH relativeFrom="column">
              <wp:posOffset>-184785</wp:posOffset>
            </wp:positionH>
            <wp:positionV relativeFrom="paragraph">
              <wp:posOffset>10795</wp:posOffset>
            </wp:positionV>
            <wp:extent cx="981075" cy="295275"/>
            <wp:effectExtent l="19050" t="0" r="9525" b="0"/>
            <wp:wrapNone/>
            <wp:docPr id="12" name="Рисунок 2" descr="карас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асная"/>
                    <pic:cNvPicPr>
                      <a:picLocks noChangeAspect="1" noChangeArrowheads="1"/>
                    </pic:cNvPicPr>
                  </pic:nvPicPr>
                  <pic:blipFill>
                    <a:blip r:embed="rId12" cstate="print"/>
                    <a:srcRect l="48239" t="18525" r="38332" b="78618"/>
                    <a:stretch>
                      <a:fillRect/>
                    </a:stretch>
                  </pic:blipFill>
                  <pic:spPr bwMode="auto">
                    <a:xfrm>
                      <a:off x="0" y="0"/>
                      <a:ext cx="981075" cy="295275"/>
                    </a:xfrm>
                    <a:prstGeom prst="rect">
                      <a:avLst/>
                    </a:prstGeom>
                    <a:noFill/>
                    <a:ln w="9525">
                      <a:noFill/>
                      <a:miter lim="800000"/>
                      <a:headEnd/>
                      <a:tailEnd/>
                    </a:ln>
                  </pic:spPr>
                </pic:pic>
              </a:graphicData>
            </a:graphic>
          </wp:anchor>
        </w:drawing>
      </w:r>
      <w:r w:rsidR="003C461A" w:rsidRPr="003C461A">
        <w:rPr>
          <w:rFonts w:cs="Times New Roman"/>
          <w:sz w:val="24"/>
          <w:szCs w:val="24"/>
        </w:rPr>
        <w:tab/>
        <w:t xml:space="preserve">             - </w:t>
      </w:r>
      <w:r w:rsidR="003C461A" w:rsidRPr="003C461A">
        <w:rPr>
          <w:rFonts w:cs="Times New Roman"/>
          <w:sz w:val="28"/>
          <w:szCs w:val="28"/>
        </w:rPr>
        <w:t>«</w:t>
      </w:r>
      <w:r w:rsidR="003C461A" w:rsidRPr="003C461A">
        <w:rPr>
          <w:rFonts w:cs="Times New Roman"/>
          <w:sz w:val="28"/>
          <w:szCs w:val="28"/>
          <w:u w:val="single"/>
        </w:rPr>
        <w:t>Объединение человека с вселенной в слиянии единства духа и природы</w:t>
      </w:r>
      <w:r w:rsidR="003C461A" w:rsidRPr="003C461A">
        <w:rPr>
          <w:rFonts w:cs="Times New Roman"/>
          <w:sz w:val="28"/>
          <w:szCs w:val="28"/>
        </w:rPr>
        <w:t>, со значимостью, гордостью и благородством, добром и гармонией соединяя вселенские понятия (истины вселенского уровня)».</w:t>
      </w:r>
    </w:p>
    <w:p w:rsidR="003C461A" w:rsidRPr="003C461A" w:rsidRDefault="00D62080" w:rsidP="003C461A">
      <w:pPr>
        <w:spacing w:after="0"/>
        <w:rPr>
          <w:rFonts w:cs="Times New Roman"/>
          <w:sz w:val="28"/>
          <w:szCs w:val="28"/>
        </w:rPr>
      </w:pPr>
      <w:r>
        <w:rPr>
          <w:rFonts w:cs="Times New Roman"/>
          <w:noProof/>
          <w:sz w:val="24"/>
          <w:szCs w:val="24"/>
          <w:lang w:eastAsia="ru-RU"/>
        </w:rPr>
        <w:drawing>
          <wp:anchor distT="0" distB="0" distL="114300" distR="114300" simplePos="0" relativeHeight="251714560" behindDoc="0" locked="0" layoutInCell="1" allowOverlap="1">
            <wp:simplePos x="0" y="0"/>
            <wp:positionH relativeFrom="column">
              <wp:posOffset>-184785</wp:posOffset>
            </wp:positionH>
            <wp:positionV relativeFrom="paragraph">
              <wp:posOffset>947420</wp:posOffset>
            </wp:positionV>
            <wp:extent cx="1485900" cy="361950"/>
            <wp:effectExtent l="19050" t="0" r="0" b="0"/>
            <wp:wrapNone/>
            <wp:docPr id="14" name="Рисунок 2" descr="карас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асная"/>
                    <pic:cNvPicPr>
                      <a:picLocks noChangeAspect="1" noChangeArrowheads="1"/>
                    </pic:cNvPicPr>
                  </pic:nvPicPr>
                  <pic:blipFill>
                    <a:blip r:embed="rId12" cstate="print"/>
                    <a:srcRect l="45632" t="23410" r="34030" b="73088"/>
                    <a:stretch>
                      <a:fillRect/>
                    </a:stretch>
                  </pic:blipFill>
                  <pic:spPr bwMode="auto">
                    <a:xfrm>
                      <a:off x="0" y="0"/>
                      <a:ext cx="1485900" cy="361950"/>
                    </a:xfrm>
                    <a:prstGeom prst="rect">
                      <a:avLst/>
                    </a:prstGeom>
                    <a:noFill/>
                    <a:ln w="9525">
                      <a:noFill/>
                      <a:miter lim="800000"/>
                      <a:headEnd/>
                      <a:tailEnd/>
                    </a:ln>
                  </pic:spPr>
                </pic:pic>
              </a:graphicData>
            </a:graphic>
          </wp:anchor>
        </w:drawing>
      </w:r>
      <w:r w:rsidR="003C461A" w:rsidRPr="003C461A">
        <w:rPr>
          <w:rFonts w:cs="Times New Roman"/>
          <w:sz w:val="24"/>
          <w:szCs w:val="24"/>
        </w:rPr>
        <w:tab/>
        <w:t xml:space="preserve">                  -  </w:t>
      </w:r>
      <w:r w:rsidR="003C461A" w:rsidRPr="003C461A">
        <w:rPr>
          <w:rFonts w:cs="Times New Roman"/>
          <w:sz w:val="28"/>
          <w:szCs w:val="28"/>
        </w:rPr>
        <w:t>Словом-мыслью произнесенной, безгранично красивая, земная пятиэлементная форма жизни, находящаяся в проявленном состоянии, создана речью и энергией мудрого мышления Бога живущего и созидающего на земле.</w:t>
      </w:r>
    </w:p>
    <w:p w:rsidR="003C461A" w:rsidRPr="003C461A" w:rsidRDefault="003C461A" w:rsidP="003C461A">
      <w:pPr>
        <w:spacing w:after="0"/>
        <w:rPr>
          <w:rFonts w:cs="Times New Roman"/>
          <w:sz w:val="28"/>
          <w:szCs w:val="28"/>
        </w:rPr>
      </w:pPr>
      <w:r w:rsidRPr="003C461A">
        <w:rPr>
          <w:rFonts w:cs="Times New Roman"/>
          <w:sz w:val="28"/>
          <w:szCs w:val="28"/>
        </w:rPr>
        <w:t xml:space="preserve"> </w:t>
      </w:r>
      <w:r w:rsidRPr="003C461A">
        <w:rPr>
          <w:rFonts w:cs="Times New Roman"/>
          <w:sz w:val="28"/>
          <w:szCs w:val="28"/>
        </w:rPr>
        <w:tab/>
      </w:r>
      <w:r w:rsidRPr="003C461A">
        <w:rPr>
          <w:rFonts w:cs="Times New Roman"/>
          <w:sz w:val="28"/>
          <w:szCs w:val="28"/>
        </w:rPr>
        <w:tab/>
      </w:r>
      <w:r w:rsidRPr="003C461A">
        <w:rPr>
          <w:rFonts w:cs="Times New Roman"/>
          <w:sz w:val="28"/>
          <w:szCs w:val="28"/>
        </w:rPr>
        <w:tab/>
        <w:t xml:space="preserve">  - </w:t>
      </w:r>
      <w:r w:rsidRPr="003C461A">
        <w:rPr>
          <w:rFonts w:cs="Times New Roman"/>
          <w:sz w:val="28"/>
          <w:szCs w:val="28"/>
          <w:u w:val="single"/>
        </w:rPr>
        <w:t>Ведаю — высшей структурой поставлена цель нашим предкам и нам, и Богу живущему и созидающему на земле использовать (применять) послание и зов о взаимодействии при нахождении рядом с чем-то, говорить мудро применяя</w:t>
      </w:r>
      <w:r w:rsidRPr="003C461A">
        <w:rPr>
          <w:rFonts w:cs="Times New Roman"/>
          <w:sz w:val="28"/>
          <w:szCs w:val="28"/>
        </w:rPr>
        <w:t xml:space="preserve"> (используя) истины вселенского уровня! </w:t>
      </w:r>
    </w:p>
    <w:p w:rsidR="003C461A" w:rsidRPr="003C461A" w:rsidRDefault="003C461A" w:rsidP="003C461A">
      <w:pPr>
        <w:spacing w:after="0"/>
        <w:rPr>
          <w:rFonts w:cs="Times New Roman"/>
          <w:sz w:val="28"/>
          <w:szCs w:val="28"/>
          <w:u w:val="single"/>
        </w:rPr>
      </w:pPr>
      <w:r w:rsidRPr="003C461A">
        <w:rPr>
          <w:rFonts w:cs="Times New Roman"/>
          <w:sz w:val="24"/>
          <w:szCs w:val="24"/>
        </w:rPr>
        <w:tab/>
      </w:r>
      <w:r w:rsidRPr="003C461A">
        <w:rPr>
          <w:rFonts w:cs="Times New Roman"/>
          <w:sz w:val="28"/>
          <w:szCs w:val="28"/>
          <w:u w:val="single"/>
        </w:rPr>
        <w:t>Надо понимать, что высшая структура определила цель нашего Бога — в форме приближения к истинам вселенского уровня вести человечество!!!</w:t>
      </w:r>
    </w:p>
    <w:p w:rsidR="003C461A" w:rsidRPr="003C461A" w:rsidRDefault="003C461A" w:rsidP="003C461A">
      <w:pPr>
        <w:rPr>
          <w:rFonts w:cs="Times New Roman"/>
          <w:sz w:val="28"/>
          <w:szCs w:val="28"/>
        </w:rPr>
      </w:pPr>
      <w:r w:rsidRPr="003C461A">
        <w:rPr>
          <w:rFonts w:cs="Times New Roman"/>
          <w:sz w:val="28"/>
          <w:szCs w:val="28"/>
        </w:rPr>
        <w:t xml:space="preserve"> </w:t>
      </w:r>
    </w:p>
    <w:p w:rsidR="003C461A" w:rsidRPr="003C461A" w:rsidRDefault="003C461A" w:rsidP="003C461A">
      <w:pPr>
        <w:rPr>
          <w:rFonts w:cs="Times New Roman"/>
          <w:sz w:val="28"/>
          <w:szCs w:val="28"/>
        </w:rPr>
      </w:pPr>
      <w:r w:rsidRPr="003C461A">
        <w:rPr>
          <w:rFonts w:cs="Times New Roman"/>
          <w:sz w:val="28"/>
          <w:szCs w:val="28"/>
        </w:rPr>
        <w:lastRenderedPageBreak/>
        <w:t>Вывод: данный вариант более космогоничен, чем вариант Пермского прочтения. Но! Вещает нам примерно одно и то же.</w:t>
      </w:r>
    </w:p>
    <w:p w:rsidR="00152029" w:rsidRPr="003C461A" w:rsidRDefault="00152029">
      <w:pPr>
        <w:rPr>
          <w:rFonts w:eastAsia="Calibri"/>
        </w:rPr>
      </w:pPr>
    </w:p>
    <w:p w:rsidR="002472A8" w:rsidRPr="003C461A" w:rsidRDefault="002472A8">
      <w:pPr>
        <w:spacing w:before="100" w:beforeAutospacing="1" w:after="100" w:afterAutospacing="1" w:line="273" w:lineRule="auto"/>
        <w:rPr>
          <w:rFonts w:eastAsia="Times New Roman" w:cs="Times New Roman"/>
          <w:sz w:val="24"/>
          <w:szCs w:val="24"/>
          <w:lang w:eastAsia="ru-RU"/>
        </w:rPr>
      </w:pPr>
    </w:p>
    <w:p w:rsidR="002472A8" w:rsidRPr="003C461A" w:rsidRDefault="002472A8">
      <w:pPr>
        <w:spacing w:before="100" w:beforeAutospacing="1" w:after="100" w:afterAutospacing="1" w:line="273" w:lineRule="auto"/>
        <w:jc w:val="center"/>
        <w:rPr>
          <w:rFonts w:eastAsia="Calibri" w:cs="Times New Roman"/>
          <w:sz w:val="24"/>
          <w:szCs w:val="24"/>
          <w:lang w:eastAsia="ru-RU"/>
        </w:rPr>
      </w:pPr>
    </w:p>
    <w:p w:rsidR="00152029" w:rsidRPr="003C461A" w:rsidRDefault="00152029">
      <w:pPr>
        <w:spacing w:before="100" w:beforeAutospacing="1" w:after="100" w:afterAutospacing="1" w:line="273" w:lineRule="auto"/>
        <w:jc w:val="center"/>
        <w:rPr>
          <w:rFonts w:eastAsia="Calibri" w:cs="Times New Roman"/>
          <w:sz w:val="24"/>
          <w:szCs w:val="24"/>
          <w:lang w:eastAsia="ru-RU"/>
        </w:rPr>
      </w:pPr>
    </w:p>
    <w:p w:rsidR="00152029" w:rsidRPr="003C461A" w:rsidRDefault="00152029">
      <w:pPr>
        <w:spacing w:before="100" w:beforeAutospacing="1" w:after="100" w:afterAutospacing="1" w:line="273" w:lineRule="auto"/>
        <w:jc w:val="center"/>
        <w:rPr>
          <w:rFonts w:eastAsia="Calibri" w:cs="Times New Roman"/>
          <w:sz w:val="24"/>
          <w:szCs w:val="24"/>
          <w:lang w:eastAsia="ru-RU"/>
        </w:rPr>
      </w:pPr>
    </w:p>
    <w:p w:rsidR="00152029" w:rsidRPr="003C461A" w:rsidRDefault="00152029">
      <w:pPr>
        <w:spacing w:before="100" w:beforeAutospacing="1" w:after="100" w:afterAutospacing="1" w:line="273" w:lineRule="auto"/>
        <w:jc w:val="center"/>
        <w:rPr>
          <w:rFonts w:eastAsia="Calibri" w:cs="Times New Roman"/>
          <w:sz w:val="24"/>
          <w:szCs w:val="24"/>
          <w:lang w:eastAsia="ru-RU"/>
        </w:rPr>
      </w:pPr>
    </w:p>
    <w:p w:rsidR="00152029" w:rsidRPr="003C461A" w:rsidRDefault="00152029">
      <w:pPr>
        <w:spacing w:before="100" w:beforeAutospacing="1" w:after="100" w:afterAutospacing="1" w:line="273" w:lineRule="auto"/>
        <w:jc w:val="center"/>
        <w:rPr>
          <w:rFonts w:eastAsia="Calibri" w:cs="Times New Roman"/>
          <w:sz w:val="24"/>
          <w:szCs w:val="24"/>
          <w:lang w:eastAsia="ru-RU"/>
        </w:rPr>
      </w:pPr>
    </w:p>
    <w:p w:rsidR="00152029" w:rsidRPr="003C461A" w:rsidRDefault="00152029">
      <w:pPr>
        <w:spacing w:before="100" w:beforeAutospacing="1" w:after="100" w:afterAutospacing="1" w:line="273" w:lineRule="auto"/>
        <w:jc w:val="center"/>
        <w:rPr>
          <w:rFonts w:eastAsia="Calibri" w:cs="Times New Roman"/>
          <w:sz w:val="24"/>
          <w:szCs w:val="24"/>
          <w:lang w:eastAsia="ru-RU"/>
        </w:rPr>
      </w:pPr>
    </w:p>
    <w:p w:rsidR="00152029" w:rsidRDefault="00152029">
      <w:pPr>
        <w:spacing w:before="100" w:beforeAutospacing="1" w:after="100" w:afterAutospacing="1" w:line="273" w:lineRule="auto"/>
        <w:jc w:val="center"/>
        <w:rPr>
          <w:rFonts w:ascii="Times New Roman" w:eastAsia="Calibri" w:hAnsi="Times New Roman" w:cs="Times New Roman"/>
          <w:sz w:val="24"/>
          <w:szCs w:val="24"/>
          <w:lang w:eastAsia="ru-RU"/>
        </w:rPr>
      </w:pPr>
    </w:p>
    <w:p w:rsidR="00152029" w:rsidRDefault="00152029">
      <w:pPr>
        <w:spacing w:before="100" w:beforeAutospacing="1" w:after="100" w:afterAutospacing="1" w:line="273" w:lineRule="auto"/>
        <w:jc w:val="center"/>
        <w:rPr>
          <w:rFonts w:ascii="Times New Roman" w:eastAsia="Calibri" w:hAnsi="Times New Roman" w:cs="Times New Roman"/>
          <w:sz w:val="24"/>
          <w:szCs w:val="24"/>
          <w:lang w:eastAsia="ru-RU"/>
        </w:rPr>
      </w:pPr>
    </w:p>
    <w:p w:rsidR="00152029" w:rsidRDefault="00152029">
      <w:pPr>
        <w:spacing w:before="100" w:beforeAutospacing="1" w:after="100" w:afterAutospacing="1" w:line="273" w:lineRule="auto"/>
        <w:jc w:val="center"/>
        <w:rPr>
          <w:rFonts w:ascii="Times New Roman" w:eastAsia="Calibri" w:hAnsi="Times New Roman" w:cs="Times New Roman"/>
          <w:sz w:val="24"/>
          <w:szCs w:val="24"/>
          <w:lang w:eastAsia="ru-RU"/>
        </w:rPr>
      </w:pPr>
    </w:p>
    <w:p w:rsidR="00152029" w:rsidRDefault="00152029">
      <w:pPr>
        <w:spacing w:before="100" w:beforeAutospacing="1" w:after="100" w:afterAutospacing="1" w:line="273" w:lineRule="auto"/>
        <w:jc w:val="center"/>
        <w:rPr>
          <w:rFonts w:ascii="Times New Roman" w:eastAsia="Calibri" w:hAnsi="Times New Roman" w:cs="Times New Roman"/>
          <w:sz w:val="24"/>
          <w:szCs w:val="24"/>
          <w:lang w:eastAsia="ru-RU"/>
        </w:rPr>
      </w:pPr>
    </w:p>
    <w:p w:rsidR="00152029" w:rsidRDefault="00152029">
      <w:pPr>
        <w:spacing w:before="100" w:beforeAutospacing="1" w:after="100" w:afterAutospacing="1" w:line="273" w:lineRule="auto"/>
        <w:jc w:val="center"/>
        <w:rPr>
          <w:rFonts w:ascii="Times New Roman" w:eastAsia="Calibri" w:hAnsi="Times New Roman" w:cs="Times New Roman"/>
          <w:sz w:val="24"/>
          <w:szCs w:val="24"/>
          <w:lang w:eastAsia="ru-RU"/>
        </w:rPr>
      </w:pPr>
    </w:p>
    <w:p w:rsidR="00152029" w:rsidRDefault="00152029">
      <w:pPr>
        <w:spacing w:before="100" w:beforeAutospacing="1" w:after="100" w:afterAutospacing="1" w:line="273" w:lineRule="auto"/>
        <w:jc w:val="center"/>
        <w:rPr>
          <w:rFonts w:ascii="Times New Roman" w:eastAsia="Calibri" w:hAnsi="Times New Roman" w:cs="Times New Roman"/>
          <w:sz w:val="24"/>
          <w:szCs w:val="24"/>
          <w:lang w:eastAsia="ru-RU"/>
        </w:rPr>
      </w:pPr>
    </w:p>
    <w:p w:rsidR="00152029" w:rsidRDefault="00152029">
      <w:pPr>
        <w:spacing w:before="100" w:beforeAutospacing="1" w:after="100" w:afterAutospacing="1" w:line="273" w:lineRule="auto"/>
        <w:jc w:val="center"/>
        <w:rPr>
          <w:rFonts w:ascii="Times New Roman" w:eastAsia="Calibri" w:hAnsi="Times New Roman" w:cs="Times New Roman"/>
          <w:sz w:val="24"/>
          <w:szCs w:val="24"/>
          <w:lang w:eastAsia="ru-RU"/>
        </w:rPr>
      </w:pPr>
    </w:p>
    <w:p w:rsidR="003C461A" w:rsidRDefault="003C461A">
      <w:pPr>
        <w:spacing w:before="100" w:beforeAutospacing="1" w:after="100" w:afterAutospacing="1" w:line="273" w:lineRule="auto"/>
        <w:jc w:val="center"/>
        <w:rPr>
          <w:rFonts w:ascii="Times New Roman" w:eastAsia="Calibri" w:hAnsi="Times New Roman" w:cs="Times New Roman"/>
          <w:sz w:val="24"/>
          <w:szCs w:val="24"/>
          <w:lang w:eastAsia="ru-RU"/>
        </w:rPr>
      </w:pPr>
    </w:p>
    <w:p w:rsidR="003C461A" w:rsidRDefault="003C461A">
      <w:pPr>
        <w:spacing w:before="100" w:beforeAutospacing="1" w:after="100" w:afterAutospacing="1" w:line="273" w:lineRule="auto"/>
        <w:jc w:val="center"/>
        <w:rPr>
          <w:rFonts w:ascii="Times New Roman" w:eastAsia="Calibri" w:hAnsi="Times New Roman" w:cs="Times New Roman"/>
          <w:sz w:val="24"/>
          <w:szCs w:val="24"/>
          <w:lang w:eastAsia="ru-RU"/>
        </w:rPr>
      </w:pPr>
    </w:p>
    <w:p w:rsidR="003C461A" w:rsidRDefault="003C461A">
      <w:pPr>
        <w:spacing w:before="100" w:beforeAutospacing="1" w:after="100" w:afterAutospacing="1" w:line="273" w:lineRule="auto"/>
        <w:jc w:val="center"/>
        <w:rPr>
          <w:rFonts w:ascii="Times New Roman" w:eastAsia="Calibri" w:hAnsi="Times New Roman" w:cs="Times New Roman"/>
          <w:sz w:val="24"/>
          <w:szCs w:val="24"/>
          <w:lang w:eastAsia="ru-RU"/>
        </w:rPr>
      </w:pPr>
    </w:p>
    <w:p w:rsidR="003C461A" w:rsidRDefault="003C461A">
      <w:pPr>
        <w:spacing w:before="100" w:beforeAutospacing="1" w:after="100" w:afterAutospacing="1" w:line="273" w:lineRule="auto"/>
        <w:jc w:val="center"/>
        <w:rPr>
          <w:rFonts w:ascii="Times New Roman" w:eastAsia="Calibri" w:hAnsi="Times New Roman" w:cs="Times New Roman"/>
          <w:sz w:val="24"/>
          <w:szCs w:val="24"/>
          <w:lang w:eastAsia="ru-RU"/>
        </w:rPr>
      </w:pPr>
    </w:p>
    <w:p w:rsidR="003C461A" w:rsidRDefault="003C461A">
      <w:pPr>
        <w:spacing w:before="100" w:beforeAutospacing="1" w:after="100" w:afterAutospacing="1" w:line="273" w:lineRule="auto"/>
        <w:jc w:val="center"/>
        <w:rPr>
          <w:rFonts w:ascii="Times New Roman" w:eastAsia="Calibri" w:hAnsi="Times New Roman" w:cs="Times New Roman"/>
          <w:sz w:val="24"/>
          <w:szCs w:val="24"/>
          <w:lang w:eastAsia="ru-RU"/>
        </w:rPr>
      </w:pPr>
    </w:p>
    <w:p w:rsidR="003C461A" w:rsidRDefault="003C461A">
      <w:pPr>
        <w:spacing w:before="100" w:beforeAutospacing="1" w:after="100" w:afterAutospacing="1" w:line="273" w:lineRule="auto"/>
        <w:jc w:val="center"/>
        <w:rPr>
          <w:rFonts w:ascii="Times New Roman" w:eastAsia="Calibri" w:hAnsi="Times New Roman" w:cs="Times New Roman"/>
          <w:sz w:val="24"/>
          <w:szCs w:val="24"/>
          <w:lang w:eastAsia="ru-RU"/>
        </w:rPr>
      </w:pPr>
    </w:p>
    <w:p w:rsidR="002472A8" w:rsidRDefault="002472A8">
      <w:pPr>
        <w:spacing w:before="100" w:beforeAutospacing="1" w:after="100" w:afterAutospacing="1" w:line="273" w:lineRule="auto"/>
        <w:rPr>
          <w:rFonts w:ascii="Times New Roman" w:eastAsia="Calibri" w:hAnsi="Times New Roman" w:cs="Times New Roman"/>
          <w:sz w:val="24"/>
          <w:szCs w:val="24"/>
          <w:lang w:eastAsia="ru-RU"/>
        </w:rPr>
      </w:pPr>
    </w:p>
    <w:p w:rsidR="002472A8" w:rsidRDefault="002472A8">
      <w:pPr>
        <w:spacing w:before="100" w:beforeAutospacing="1" w:after="100" w:afterAutospacing="1" w:line="273" w:lineRule="auto"/>
        <w:rPr>
          <w:rFonts w:ascii="Times New Roman" w:eastAsia="Calibri" w:hAnsi="Times New Roman" w:cs="Times New Roman"/>
          <w:sz w:val="24"/>
          <w:szCs w:val="24"/>
          <w:lang w:eastAsia="ru-RU"/>
        </w:rPr>
      </w:pPr>
    </w:p>
    <w:p w:rsidR="002472A8" w:rsidRDefault="005B1600">
      <w:pPr>
        <w:spacing w:before="100" w:beforeAutospacing="1" w:after="100" w:afterAutospacing="1" w:line="273"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 xml:space="preserve"> Глава 2</w:t>
      </w:r>
    </w:p>
    <w:p w:rsidR="002472A8" w:rsidRDefault="005B1600">
      <w:pPr>
        <w:jc w:val="center"/>
        <w:rPr>
          <w:rStyle w:val="15"/>
          <w:rFonts w:ascii="Times New Roman" w:eastAsia="Calibri" w:hAnsi="Times New Roman" w:cs="Times New Roman"/>
          <w:b/>
          <w:sz w:val="28"/>
        </w:rPr>
      </w:pPr>
      <w:r>
        <w:rPr>
          <w:rStyle w:val="15"/>
          <w:rFonts w:ascii="Times New Roman" w:eastAsia="Calibri" w:hAnsi="Times New Roman" w:cs="Times New Roman"/>
          <w:b/>
          <w:sz w:val="28"/>
        </w:rPr>
        <w:t>Раскрытие   образов чисел Фибоначчи («Фи»), образным значением древнерусской буквицы методом №1</w:t>
      </w:r>
    </w:p>
    <w:p w:rsidR="002472A8" w:rsidRDefault="005B1600">
      <w:pPr>
        <w:rPr>
          <w:rStyle w:val="15"/>
          <w:rFonts w:ascii="Times New Roman" w:eastAsia="Calibri" w:hAnsi="Times New Roman" w:cs="Times New Roman"/>
          <w:sz w:val="28"/>
        </w:rPr>
      </w:pPr>
      <w:r>
        <w:rPr>
          <w:rStyle w:val="15"/>
          <w:rFonts w:ascii="Times New Roman" w:eastAsia="Calibri" w:hAnsi="Times New Roman" w:cs="Times New Roman"/>
          <w:sz w:val="28"/>
        </w:rPr>
        <w:t xml:space="preserve">     Беру числа Фибоначчи первые 7 знаков (ввиду особой сакральности 7), а значит, и применяемости в практики математики, искусстве, магии, жречества и религиозных обрядах разных религий мира (число 7 – это 7 цветов радуги, 7 нот музыки, 7 печатей в библии, 7 в сказах и сказках разных народов  разных континентов нашей планеты)</w:t>
      </w:r>
    </w:p>
    <w:p w:rsidR="002472A8" w:rsidRDefault="005B1600">
      <w:pPr>
        <w:rPr>
          <w:rStyle w:val="15"/>
          <w:rFonts w:ascii="Times New Roman" w:eastAsia="Calibri" w:hAnsi="Times New Roman" w:cs="Times New Roman"/>
          <w:sz w:val="28"/>
        </w:rPr>
      </w:pPr>
      <w:r>
        <w:rPr>
          <w:rStyle w:val="15"/>
          <w:rFonts w:ascii="Times New Roman" w:eastAsia="Calibri" w:hAnsi="Times New Roman" w:cs="Times New Roman"/>
          <w:sz w:val="28"/>
        </w:rPr>
        <w:t xml:space="preserve">     Ряд цифр числа Фибоначчи это есть код  в котором каждое последующее равно сумме двух предыдущих.</w:t>
      </w:r>
    </w:p>
    <w:p w:rsidR="002472A8" w:rsidRDefault="005B1600">
      <w:pPr>
        <w:rPr>
          <w:rStyle w:val="15"/>
          <w:rFonts w:ascii="Times New Roman" w:eastAsia="Calibri" w:hAnsi="Times New Roman" w:cs="Times New Roman"/>
          <w:sz w:val="28"/>
        </w:rPr>
      </w:pPr>
      <w:r>
        <w:rPr>
          <w:rStyle w:val="15"/>
          <w:rFonts w:ascii="Times New Roman" w:eastAsia="Calibri" w:hAnsi="Times New Roman" w:cs="Times New Roman"/>
          <w:sz w:val="28"/>
        </w:rPr>
        <w:t xml:space="preserve">     0, </w:t>
      </w:r>
      <w:r>
        <w:rPr>
          <w:rStyle w:val="15"/>
          <w:rFonts w:ascii="Times New Roman" w:eastAsia="Calibri" w:hAnsi="Times New Roman" w:cs="Times New Roman"/>
          <w:sz w:val="28"/>
          <w:u w:val="single"/>
        </w:rPr>
        <w:t xml:space="preserve">1, 1, 2, 3, 5, 8, 13 </w:t>
      </w:r>
      <w:r>
        <w:rPr>
          <w:rStyle w:val="15"/>
          <w:rFonts w:ascii="Times New Roman" w:eastAsia="Calibri" w:hAnsi="Times New Roman" w:cs="Times New Roman"/>
          <w:sz w:val="28"/>
        </w:rPr>
        <w:t>В науке считают либо с о, либо с 1. Взял счет с 1.</w:t>
      </w:r>
    </w:p>
    <w:p w:rsidR="002472A8" w:rsidRDefault="005B1600">
      <w:pPr>
        <w:rPr>
          <w:rStyle w:val="15"/>
          <w:rFonts w:ascii="Times New Roman" w:eastAsia="Calibri" w:hAnsi="Times New Roman" w:cs="Times New Roman"/>
          <w:sz w:val="28"/>
        </w:rPr>
      </w:pPr>
      <w:r>
        <w:rPr>
          <w:rStyle w:val="15"/>
          <w:rFonts w:ascii="Times New Roman" w:eastAsia="Calibri" w:hAnsi="Times New Roman" w:cs="Times New Roman"/>
          <w:sz w:val="28"/>
        </w:rPr>
        <w:t>Первые 7 порядковых знаков дают информации весьма много.</w:t>
      </w:r>
    </w:p>
    <w:p w:rsidR="002472A8" w:rsidRDefault="005B1600">
      <w:pPr>
        <w:jc w:val="center"/>
        <w:rPr>
          <w:rStyle w:val="15"/>
          <w:rFonts w:ascii="Times New Roman" w:eastAsia="Calibri" w:hAnsi="Times New Roman"/>
          <w:b/>
          <w:i/>
        </w:rPr>
      </w:pPr>
      <w:r>
        <w:rPr>
          <w:rStyle w:val="15"/>
          <w:rFonts w:ascii="Times New Roman" w:eastAsia="Calibri" w:hAnsi="Times New Roman"/>
          <w:b/>
          <w:i/>
        </w:rPr>
        <w:t>Об истинах бытийных, общинных и вселенских.</w:t>
      </w:r>
    </w:p>
    <w:p w:rsidR="002472A8" w:rsidRPr="003C461A" w:rsidRDefault="005B1600">
      <w:pPr>
        <w:jc w:val="center"/>
        <w:rPr>
          <w:rStyle w:val="15"/>
          <w:rFonts w:ascii="Times New Roman" w:eastAsia="Calibri" w:hAnsi="Times New Roman"/>
          <w:b/>
          <w:i/>
          <w:u w:val="single"/>
        </w:rPr>
      </w:pPr>
      <w:r w:rsidRPr="003C461A">
        <w:rPr>
          <w:rStyle w:val="15"/>
          <w:rFonts w:ascii="Times New Roman" w:eastAsia="Calibri" w:hAnsi="Times New Roman"/>
          <w:b/>
          <w:i/>
          <w:u w:val="single"/>
        </w:rPr>
        <w:t>Раскрытие числа Фи</w:t>
      </w:r>
    </w:p>
    <w:p w:rsidR="002472A8" w:rsidRDefault="005B1600">
      <w:pPr>
        <w:jc w:val="center"/>
        <w:rPr>
          <w:rStyle w:val="15"/>
          <w:rFonts w:ascii="Times New Roman" w:eastAsia="Calibri" w:hAnsi="Times New Roman"/>
          <w:b/>
          <w:i/>
        </w:rPr>
      </w:pPr>
      <w:r>
        <w:rPr>
          <w:rStyle w:val="15"/>
          <w:rFonts w:ascii="Times New Roman" w:eastAsia="Calibri" w:hAnsi="Times New Roman"/>
          <w:b/>
          <w:i/>
        </w:rPr>
        <w:t>Первые сакральные 7 чисел Фи</w:t>
      </w:r>
    </w:p>
    <w:tbl>
      <w:tblPr>
        <w:tblW w:w="0" w:type="auto"/>
        <w:tblCellMar>
          <w:top w:w="15" w:type="dxa"/>
          <w:left w:w="15" w:type="dxa"/>
          <w:bottom w:w="15" w:type="dxa"/>
          <w:right w:w="15" w:type="dxa"/>
        </w:tblCellMar>
        <w:tblLook w:val="04A0"/>
      </w:tblPr>
      <w:tblGrid>
        <w:gridCol w:w="647"/>
        <w:gridCol w:w="674"/>
        <w:gridCol w:w="8064"/>
      </w:tblGrid>
      <w:tr w:rsidR="002472A8">
        <w:tc>
          <w:tcPr>
            <w:tcW w:w="675" w:type="dxa"/>
            <w:tcBorders>
              <w:top w:val="outset" w:sz="6" w:space="0" w:color="auto"/>
              <w:left w:val="outset" w:sz="6" w:space="0" w:color="auto"/>
              <w:bottom w:val="outset" w:sz="6" w:space="0" w:color="auto"/>
              <w:right w:val="outset" w:sz="6" w:space="0" w:color="auto"/>
            </w:tcBorders>
          </w:tcPr>
          <w:p w:rsidR="002472A8" w:rsidRDefault="005B1600">
            <w:pPr>
              <w:pStyle w:val="ab"/>
              <w:rPr>
                <w:rStyle w:val="15"/>
                <w:rFonts w:ascii="Times New Roman" w:hAnsi="Times New Roman"/>
              </w:rPr>
            </w:pPr>
            <w:r>
              <w:rPr>
                <w:rStyle w:val="15"/>
              </w:rPr>
              <w:t>1</w:t>
            </w:r>
          </w:p>
        </w:tc>
        <w:tc>
          <w:tcPr>
            <w:tcW w:w="705" w:type="dxa"/>
            <w:tcBorders>
              <w:top w:val="outset" w:sz="6" w:space="0" w:color="auto"/>
              <w:left w:val="outset" w:sz="6" w:space="0" w:color="auto"/>
              <w:bottom w:val="outset" w:sz="6" w:space="0" w:color="auto"/>
              <w:right w:val="outset" w:sz="6" w:space="0" w:color="auto"/>
            </w:tcBorders>
          </w:tcPr>
          <w:p w:rsidR="002472A8" w:rsidRDefault="005B1600">
            <w:pPr>
              <w:pStyle w:val="ab"/>
              <w:rPr>
                <w:rStyle w:val="15"/>
                <w:rFonts w:ascii="Times New Roman" w:hAnsi="Times New Roman"/>
              </w:rPr>
            </w:pPr>
            <w:r>
              <w:rPr>
                <w:rStyle w:val="15"/>
              </w:rPr>
              <w:t>0</w:t>
            </w:r>
          </w:p>
        </w:tc>
        <w:tc>
          <w:tcPr>
            <w:tcW w:w="8460" w:type="dxa"/>
            <w:tcBorders>
              <w:top w:val="outset" w:sz="6" w:space="0" w:color="auto"/>
              <w:left w:val="outset" w:sz="6" w:space="0" w:color="auto"/>
              <w:bottom w:val="outset" w:sz="6" w:space="0" w:color="auto"/>
              <w:right w:val="outset" w:sz="6" w:space="0" w:color="auto"/>
            </w:tcBorders>
          </w:tcPr>
          <w:p w:rsidR="002472A8" w:rsidRDefault="005B1600">
            <w:pPr>
              <w:pStyle w:val="ab"/>
              <w:rPr>
                <w:rStyle w:val="15"/>
                <w:rFonts w:ascii="Times New Roman" w:hAnsi="Times New Roman"/>
                <w:b/>
              </w:rPr>
            </w:pPr>
            <w:r>
              <w:rPr>
                <w:rStyle w:val="15"/>
                <w:b/>
              </w:rPr>
              <w:t>Печать Бога. Начало.</w:t>
            </w:r>
          </w:p>
        </w:tc>
      </w:tr>
      <w:tr w:rsidR="002472A8">
        <w:tc>
          <w:tcPr>
            <w:tcW w:w="675" w:type="dxa"/>
            <w:tcBorders>
              <w:top w:val="nil"/>
              <w:left w:val="outset" w:sz="6" w:space="0" w:color="auto"/>
              <w:bottom w:val="outset" w:sz="6" w:space="0" w:color="auto"/>
              <w:right w:val="outset" w:sz="6" w:space="0" w:color="auto"/>
            </w:tcBorders>
          </w:tcPr>
          <w:p w:rsidR="002472A8" w:rsidRDefault="002472A8">
            <w:pPr>
              <w:pStyle w:val="ab"/>
              <w:rPr>
                <w:rStyle w:val="15"/>
                <w:rFonts w:ascii="Times New Roman" w:hAnsi="Times New Roman"/>
              </w:rPr>
            </w:pPr>
          </w:p>
        </w:tc>
        <w:tc>
          <w:tcPr>
            <w:tcW w:w="705" w:type="dxa"/>
            <w:tcBorders>
              <w:top w:val="nil"/>
              <w:left w:val="outset" w:sz="6" w:space="0" w:color="auto"/>
              <w:bottom w:val="outset" w:sz="6" w:space="0" w:color="auto"/>
              <w:right w:val="outset" w:sz="6" w:space="0" w:color="auto"/>
            </w:tcBorders>
          </w:tcPr>
          <w:p w:rsidR="002472A8" w:rsidRDefault="002472A8">
            <w:pPr>
              <w:pStyle w:val="ab"/>
              <w:rPr>
                <w:rStyle w:val="15"/>
                <w:rFonts w:ascii="Times New Roman" w:hAnsi="Times New Roman"/>
              </w:rPr>
            </w:pPr>
          </w:p>
        </w:tc>
        <w:tc>
          <w:tcPr>
            <w:tcW w:w="8460" w:type="dxa"/>
            <w:tcBorders>
              <w:top w:val="nil"/>
              <w:left w:val="outset" w:sz="6" w:space="0" w:color="auto"/>
              <w:bottom w:val="outset" w:sz="6" w:space="0" w:color="auto"/>
              <w:right w:val="outset" w:sz="6" w:space="0" w:color="auto"/>
            </w:tcBorders>
          </w:tcPr>
          <w:p w:rsidR="002472A8" w:rsidRDefault="002472A8">
            <w:pPr>
              <w:pStyle w:val="ab"/>
              <w:rPr>
                <w:rStyle w:val="15"/>
                <w:rFonts w:ascii="Times New Roman" w:hAnsi="Times New Roman"/>
              </w:rPr>
            </w:pPr>
          </w:p>
        </w:tc>
      </w:tr>
      <w:tr w:rsidR="002472A8">
        <w:tc>
          <w:tcPr>
            <w:tcW w:w="675" w:type="dxa"/>
            <w:tcBorders>
              <w:top w:val="nil"/>
              <w:left w:val="outset" w:sz="6" w:space="0" w:color="auto"/>
              <w:bottom w:val="outset" w:sz="6" w:space="0" w:color="auto"/>
              <w:right w:val="outset" w:sz="6" w:space="0" w:color="auto"/>
            </w:tcBorders>
          </w:tcPr>
          <w:p w:rsidR="002472A8" w:rsidRDefault="005B1600">
            <w:pPr>
              <w:pStyle w:val="ab"/>
              <w:rPr>
                <w:rStyle w:val="15"/>
                <w:rFonts w:ascii="Times New Roman" w:hAnsi="Times New Roman"/>
              </w:rPr>
            </w:pPr>
            <w:r>
              <w:rPr>
                <w:rStyle w:val="15"/>
              </w:rPr>
              <w:t>1</w:t>
            </w:r>
          </w:p>
        </w:tc>
        <w:tc>
          <w:tcPr>
            <w:tcW w:w="705" w:type="dxa"/>
            <w:tcBorders>
              <w:top w:val="nil"/>
              <w:left w:val="outset" w:sz="6" w:space="0" w:color="auto"/>
              <w:bottom w:val="outset" w:sz="6" w:space="0" w:color="auto"/>
              <w:right w:val="outset" w:sz="6" w:space="0" w:color="auto"/>
            </w:tcBorders>
          </w:tcPr>
          <w:p w:rsidR="002472A8" w:rsidRDefault="005B1600">
            <w:pPr>
              <w:pStyle w:val="ab"/>
              <w:rPr>
                <w:rStyle w:val="15"/>
                <w:rFonts w:ascii="Times New Roman" w:hAnsi="Times New Roman"/>
              </w:rPr>
            </w:pPr>
            <w:r>
              <w:rPr>
                <w:rStyle w:val="15"/>
              </w:rPr>
              <w:t>1</w:t>
            </w:r>
          </w:p>
        </w:tc>
        <w:tc>
          <w:tcPr>
            <w:tcW w:w="8460" w:type="dxa"/>
            <w:tcBorders>
              <w:top w:val="nil"/>
              <w:left w:val="outset" w:sz="6" w:space="0" w:color="auto"/>
              <w:bottom w:val="outset" w:sz="6" w:space="0" w:color="auto"/>
              <w:right w:val="outset" w:sz="6" w:space="0" w:color="auto"/>
            </w:tcBorders>
          </w:tcPr>
          <w:p w:rsidR="002472A8" w:rsidRDefault="002472A8">
            <w:pPr>
              <w:pStyle w:val="ab"/>
              <w:rPr>
                <w:rStyle w:val="15"/>
                <w:rFonts w:ascii="Times New Roman" w:hAnsi="Times New Roman"/>
              </w:rPr>
            </w:pPr>
          </w:p>
        </w:tc>
      </w:tr>
      <w:tr w:rsidR="002472A8">
        <w:tc>
          <w:tcPr>
            <w:tcW w:w="675" w:type="dxa"/>
            <w:tcBorders>
              <w:top w:val="nil"/>
              <w:left w:val="outset" w:sz="6" w:space="0" w:color="auto"/>
              <w:bottom w:val="outset" w:sz="6" w:space="0" w:color="auto"/>
              <w:right w:val="outset" w:sz="6" w:space="0" w:color="auto"/>
            </w:tcBorders>
          </w:tcPr>
          <w:p w:rsidR="002472A8" w:rsidRDefault="002472A8">
            <w:pPr>
              <w:pStyle w:val="ab"/>
              <w:rPr>
                <w:rStyle w:val="15"/>
                <w:rFonts w:ascii="Times New Roman" w:hAnsi="Times New Roman"/>
              </w:rPr>
            </w:pPr>
          </w:p>
        </w:tc>
        <w:tc>
          <w:tcPr>
            <w:tcW w:w="705" w:type="dxa"/>
            <w:tcBorders>
              <w:top w:val="nil"/>
              <w:left w:val="outset" w:sz="6" w:space="0" w:color="auto"/>
              <w:bottom w:val="outset" w:sz="6" w:space="0" w:color="auto"/>
              <w:right w:val="outset" w:sz="6" w:space="0" w:color="auto"/>
            </w:tcBorders>
          </w:tcPr>
          <w:p w:rsidR="002472A8" w:rsidRDefault="005B1600">
            <w:pPr>
              <w:pStyle w:val="ab"/>
              <w:jc w:val="right"/>
              <w:rPr>
                <w:rStyle w:val="15"/>
                <w:rFonts w:ascii="Times New Roman" w:hAnsi="Times New Roman"/>
              </w:rPr>
            </w:pPr>
            <w:r>
              <w:rPr>
                <w:rStyle w:val="15"/>
              </w:rPr>
              <w:t>&gt;</w:t>
            </w:r>
          </w:p>
        </w:tc>
        <w:tc>
          <w:tcPr>
            <w:tcW w:w="8460" w:type="dxa"/>
            <w:tcBorders>
              <w:top w:val="nil"/>
              <w:left w:val="outset" w:sz="6" w:space="0" w:color="auto"/>
              <w:bottom w:val="outset" w:sz="6" w:space="0" w:color="auto"/>
              <w:right w:val="outset" w:sz="6" w:space="0" w:color="auto"/>
            </w:tcBorders>
          </w:tcPr>
          <w:p w:rsidR="002472A8" w:rsidRDefault="005B1600">
            <w:pPr>
              <w:pStyle w:val="ab"/>
              <w:rPr>
                <w:rStyle w:val="15"/>
                <w:rFonts w:ascii="Times New Roman" w:hAnsi="Times New Roman"/>
              </w:rPr>
            </w:pPr>
            <w:r>
              <w:rPr>
                <w:rStyle w:val="15"/>
              </w:rPr>
              <w:t>11</w:t>
            </w:r>
          </w:p>
        </w:tc>
      </w:tr>
      <w:tr w:rsidR="002472A8">
        <w:tc>
          <w:tcPr>
            <w:tcW w:w="675" w:type="dxa"/>
            <w:tcBorders>
              <w:top w:val="nil"/>
              <w:left w:val="outset" w:sz="6" w:space="0" w:color="auto"/>
              <w:bottom w:val="outset" w:sz="6" w:space="0" w:color="auto"/>
              <w:right w:val="outset" w:sz="6" w:space="0" w:color="auto"/>
            </w:tcBorders>
          </w:tcPr>
          <w:p w:rsidR="002472A8" w:rsidRDefault="005B1600">
            <w:pPr>
              <w:pStyle w:val="ab"/>
              <w:rPr>
                <w:rStyle w:val="15"/>
                <w:rFonts w:ascii="Times New Roman" w:hAnsi="Times New Roman"/>
              </w:rPr>
            </w:pPr>
            <w:r>
              <w:rPr>
                <w:rStyle w:val="15"/>
              </w:rPr>
              <w:t>2</w:t>
            </w:r>
          </w:p>
        </w:tc>
        <w:tc>
          <w:tcPr>
            <w:tcW w:w="705" w:type="dxa"/>
            <w:tcBorders>
              <w:top w:val="nil"/>
              <w:left w:val="outset" w:sz="6" w:space="0" w:color="auto"/>
              <w:bottom w:val="outset" w:sz="6" w:space="0" w:color="auto"/>
              <w:right w:val="outset" w:sz="6" w:space="0" w:color="auto"/>
            </w:tcBorders>
          </w:tcPr>
          <w:p w:rsidR="002472A8" w:rsidRDefault="005B1600">
            <w:pPr>
              <w:pStyle w:val="ab"/>
              <w:rPr>
                <w:rStyle w:val="15"/>
                <w:rFonts w:ascii="Times New Roman" w:hAnsi="Times New Roman"/>
              </w:rPr>
            </w:pPr>
            <w:r>
              <w:rPr>
                <w:rStyle w:val="15"/>
              </w:rPr>
              <w:t>1</w:t>
            </w:r>
          </w:p>
        </w:tc>
        <w:tc>
          <w:tcPr>
            <w:tcW w:w="8460" w:type="dxa"/>
            <w:tcBorders>
              <w:top w:val="nil"/>
              <w:left w:val="outset" w:sz="6" w:space="0" w:color="auto"/>
              <w:bottom w:val="outset" w:sz="6" w:space="0" w:color="auto"/>
              <w:right w:val="outset" w:sz="6" w:space="0" w:color="auto"/>
            </w:tcBorders>
          </w:tcPr>
          <w:p w:rsidR="002472A8" w:rsidRDefault="005B1600">
            <w:pPr>
              <w:pStyle w:val="ab"/>
              <w:rPr>
                <w:rStyle w:val="15"/>
                <w:rFonts w:ascii="Times New Roman" w:hAnsi="Times New Roman"/>
              </w:rPr>
            </w:pPr>
            <w:r>
              <w:rPr>
                <w:rStyle w:val="15"/>
              </w:rPr>
              <w:t>Х &gt; 12, 11</w:t>
            </w:r>
          </w:p>
        </w:tc>
      </w:tr>
      <w:tr w:rsidR="002472A8">
        <w:tc>
          <w:tcPr>
            <w:tcW w:w="675" w:type="dxa"/>
            <w:tcBorders>
              <w:top w:val="nil"/>
              <w:left w:val="outset" w:sz="6" w:space="0" w:color="auto"/>
              <w:bottom w:val="outset" w:sz="6" w:space="0" w:color="auto"/>
              <w:right w:val="outset" w:sz="6" w:space="0" w:color="auto"/>
            </w:tcBorders>
          </w:tcPr>
          <w:p w:rsidR="002472A8" w:rsidRDefault="002472A8">
            <w:pPr>
              <w:pStyle w:val="ab"/>
              <w:rPr>
                <w:rStyle w:val="15"/>
                <w:rFonts w:ascii="Times New Roman" w:hAnsi="Times New Roman"/>
              </w:rPr>
            </w:pPr>
          </w:p>
        </w:tc>
        <w:tc>
          <w:tcPr>
            <w:tcW w:w="705" w:type="dxa"/>
            <w:tcBorders>
              <w:top w:val="nil"/>
              <w:left w:val="outset" w:sz="6" w:space="0" w:color="auto"/>
              <w:bottom w:val="outset" w:sz="6" w:space="0" w:color="auto"/>
              <w:right w:val="outset" w:sz="6" w:space="0" w:color="auto"/>
            </w:tcBorders>
          </w:tcPr>
          <w:p w:rsidR="002472A8" w:rsidRDefault="005B1600">
            <w:pPr>
              <w:pStyle w:val="ab"/>
              <w:jc w:val="right"/>
              <w:rPr>
                <w:rStyle w:val="15"/>
                <w:rFonts w:ascii="Times New Roman" w:hAnsi="Times New Roman"/>
              </w:rPr>
            </w:pPr>
            <w:r>
              <w:rPr>
                <w:rStyle w:val="15"/>
              </w:rPr>
              <w:t>&gt;</w:t>
            </w:r>
          </w:p>
        </w:tc>
        <w:tc>
          <w:tcPr>
            <w:tcW w:w="8460" w:type="dxa"/>
            <w:tcBorders>
              <w:top w:val="nil"/>
              <w:left w:val="outset" w:sz="6" w:space="0" w:color="auto"/>
              <w:bottom w:val="outset" w:sz="6" w:space="0" w:color="auto"/>
              <w:right w:val="outset" w:sz="6" w:space="0" w:color="auto"/>
            </w:tcBorders>
          </w:tcPr>
          <w:p w:rsidR="002472A8" w:rsidRDefault="005B1600">
            <w:pPr>
              <w:pStyle w:val="ab"/>
              <w:rPr>
                <w:rStyle w:val="15"/>
                <w:rFonts w:ascii="Times New Roman" w:hAnsi="Times New Roman"/>
              </w:rPr>
            </w:pPr>
            <w:r>
              <w:rPr>
                <w:rStyle w:val="15"/>
              </w:rPr>
              <w:t>12 Х&gt; Х&gt; 13, 12, 12, 21</w:t>
            </w:r>
          </w:p>
        </w:tc>
      </w:tr>
      <w:tr w:rsidR="002472A8">
        <w:tc>
          <w:tcPr>
            <w:tcW w:w="675" w:type="dxa"/>
            <w:tcBorders>
              <w:top w:val="nil"/>
              <w:left w:val="outset" w:sz="6" w:space="0" w:color="auto"/>
              <w:bottom w:val="outset" w:sz="6" w:space="0" w:color="auto"/>
              <w:right w:val="outset" w:sz="6" w:space="0" w:color="auto"/>
            </w:tcBorders>
          </w:tcPr>
          <w:p w:rsidR="002472A8" w:rsidRDefault="005B1600">
            <w:pPr>
              <w:pStyle w:val="ab"/>
              <w:rPr>
                <w:rStyle w:val="15"/>
                <w:rFonts w:ascii="Times New Roman" w:hAnsi="Times New Roman"/>
              </w:rPr>
            </w:pPr>
            <w:r>
              <w:rPr>
                <w:rStyle w:val="15"/>
              </w:rPr>
              <w:t>3</w:t>
            </w:r>
          </w:p>
        </w:tc>
        <w:tc>
          <w:tcPr>
            <w:tcW w:w="705" w:type="dxa"/>
            <w:tcBorders>
              <w:top w:val="nil"/>
              <w:left w:val="outset" w:sz="6" w:space="0" w:color="auto"/>
              <w:bottom w:val="outset" w:sz="6" w:space="0" w:color="auto"/>
              <w:right w:val="outset" w:sz="6" w:space="0" w:color="auto"/>
            </w:tcBorders>
          </w:tcPr>
          <w:p w:rsidR="002472A8" w:rsidRDefault="005B1600">
            <w:pPr>
              <w:pStyle w:val="ab"/>
              <w:rPr>
                <w:rStyle w:val="15"/>
                <w:rFonts w:ascii="Times New Roman" w:hAnsi="Times New Roman"/>
              </w:rPr>
            </w:pPr>
            <w:r>
              <w:rPr>
                <w:rStyle w:val="15"/>
              </w:rPr>
              <w:t>2</w:t>
            </w:r>
          </w:p>
        </w:tc>
        <w:tc>
          <w:tcPr>
            <w:tcW w:w="8460" w:type="dxa"/>
            <w:tcBorders>
              <w:top w:val="nil"/>
              <w:left w:val="outset" w:sz="6" w:space="0" w:color="auto"/>
              <w:bottom w:val="outset" w:sz="6" w:space="0" w:color="auto"/>
              <w:right w:val="outset" w:sz="6" w:space="0" w:color="auto"/>
            </w:tcBorders>
          </w:tcPr>
          <w:p w:rsidR="002472A8" w:rsidRDefault="005B1600">
            <w:pPr>
              <w:pStyle w:val="ab"/>
              <w:rPr>
                <w:rStyle w:val="15"/>
                <w:rFonts w:ascii="Times New Roman" w:hAnsi="Times New Roman"/>
              </w:rPr>
            </w:pPr>
            <w:r>
              <w:rPr>
                <w:rStyle w:val="15"/>
              </w:rPr>
              <w:t>Х &gt; 13, 22 &gt;Х &gt; Х &gt;Х &gt;Х&gt;  15,13,13,22, 22, 31</w:t>
            </w:r>
          </w:p>
        </w:tc>
      </w:tr>
      <w:tr w:rsidR="002472A8">
        <w:tc>
          <w:tcPr>
            <w:tcW w:w="675" w:type="dxa"/>
            <w:tcBorders>
              <w:top w:val="nil"/>
              <w:left w:val="outset" w:sz="6" w:space="0" w:color="auto"/>
              <w:bottom w:val="outset" w:sz="6" w:space="0" w:color="auto"/>
              <w:right w:val="outset" w:sz="6" w:space="0" w:color="auto"/>
            </w:tcBorders>
          </w:tcPr>
          <w:p w:rsidR="002472A8" w:rsidRDefault="002472A8">
            <w:pPr>
              <w:pStyle w:val="ab"/>
              <w:rPr>
                <w:rStyle w:val="15"/>
                <w:rFonts w:ascii="Times New Roman" w:hAnsi="Times New Roman"/>
              </w:rPr>
            </w:pPr>
          </w:p>
        </w:tc>
        <w:tc>
          <w:tcPr>
            <w:tcW w:w="705" w:type="dxa"/>
            <w:tcBorders>
              <w:top w:val="nil"/>
              <w:left w:val="outset" w:sz="6" w:space="0" w:color="auto"/>
              <w:bottom w:val="outset" w:sz="6" w:space="0" w:color="auto"/>
              <w:right w:val="outset" w:sz="6" w:space="0" w:color="auto"/>
            </w:tcBorders>
          </w:tcPr>
          <w:p w:rsidR="002472A8" w:rsidRDefault="005B1600">
            <w:pPr>
              <w:pStyle w:val="ab"/>
              <w:jc w:val="right"/>
              <w:rPr>
                <w:rStyle w:val="15"/>
                <w:rFonts w:ascii="Times New Roman" w:hAnsi="Times New Roman"/>
              </w:rPr>
            </w:pPr>
            <w:r>
              <w:rPr>
                <w:rStyle w:val="15"/>
              </w:rPr>
              <w:t>&gt;</w:t>
            </w:r>
          </w:p>
        </w:tc>
        <w:tc>
          <w:tcPr>
            <w:tcW w:w="8460" w:type="dxa"/>
            <w:tcBorders>
              <w:top w:val="nil"/>
              <w:left w:val="outset" w:sz="6" w:space="0" w:color="auto"/>
              <w:bottom w:val="outset" w:sz="6" w:space="0" w:color="auto"/>
              <w:right w:val="outset" w:sz="6" w:space="0" w:color="auto"/>
            </w:tcBorders>
          </w:tcPr>
          <w:p w:rsidR="002472A8" w:rsidRDefault="005B1600">
            <w:pPr>
              <w:pStyle w:val="ab"/>
              <w:rPr>
                <w:rStyle w:val="15"/>
                <w:rFonts w:ascii="Times New Roman" w:hAnsi="Times New Roman"/>
              </w:rPr>
            </w:pPr>
            <w:r>
              <w:rPr>
                <w:rStyle w:val="15"/>
              </w:rPr>
              <w:t>23  X&gt; X&gt;15, 23, 23, 32</w:t>
            </w:r>
          </w:p>
        </w:tc>
      </w:tr>
      <w:tr w:rsidR="002472A8">
        <w:tc>
          <w:tcPr>
            <w:tcW w:w="675" w:type="dxa"/>
            <w:tcBorders>
              <w:top w:val="nil"/>
              <w:left w:val="outset" w:sz="6" w:space="0" w:color="auto"/>
              <w:bottom w:val="outset" w:sz="6" w:space="0" w:color="auto"/>
              <w:right w:val="outset" w:sz="6" w:space="0" w:color="auto"/>
            </w:tcBorders>
          </w:tcPr>
          <w:p w:rsidR="002472A8" w:rsidRDefault="005B1600">
            <w:pPr>
              <w:pStyle w:val="ab"/>
              <w:rPr>
                <w:rStyle w:val="15"/>
                <w:rFonts w:ascii="Times New Roman" w:hAnsi="Times New Roman"/>
              </w:rPr>
            </w:pPr>
            <w:r>
              <w:rPr>
                <w:rStyle w:val="15"/>
              </w:rPr>
              <w:t>4</w:t>
            </w:r>
          </w:p>
        </w:tc>
        <w:tc>
          <w:tcPr>
            <w:tcW w:w="705" w:type="dxa"/>
            <w:tcBorders>
              <w:top w:val="nil"/>
              <w:left w:val="outset" w:sz="6" w:space="0" w:color="auto"/>
              <w:bottom w:val="outset" w:sz="6" w:space="0" w:color="auto"/>
              <w:right w:val="outset" w:sz="6" w:space="0" w:color="auto"/>
            </w:tcBorders>
          </w:tcPr>
          <w:p w:rsidR="002472A8" w:rsidRDefault="005B1600">
            <w:pPr>
              <w:pStyle w:val="ab"/>
              <w:rPr>
                <w:rStyle w:val="15"/>
                <w:rFonts w:ascii="Times New Roman" w:hAnsi="Times New Roman"/>
              </w:rPr>
            </w:pPr>
            <w:r>
              <w:rPr>
                <w:rStyle w:val="15"/>
              </w:rPr>
              <w:t>3</w:t>
            </w:r>
          </w:p>
        </w:tc>
        <w:tc>
          <w:tcPr>
            <w:tcW w:w="8460" w:type="dxa"/>
            <w:tcBorders>
              <w:top w:val="nil"/>
              <w:left w:val="outset" w:sz="6" w:space="0" w:color="auto"/>
              <w:bottom w:val="outset" w:sz="6" w:space="0" w:color="auto"/>
              <w:right w:val="outset" w:sz="6" w:space="0" w:color="auto"/>
            </w:tcBorders>
          </w:tcPr>
          <w:p w:rsidR="002472A8" w:rsidRDefault="005B1600">
            <w:pPr>
              <w:pStyle w:val="ab"/>
              <w:rPr>
                <w:rStyle w:val="15"/>
                <w:rFonts w:ascii="Times New Roman" w:hAnsi="Times New Roman"/>
              </w:rPr>
            </w:pPr>
            <w:r>
              <w:rPr>
                <w:rStyle w:val="15"/>
              </w:rPr>
              <w:t>X &gt;X&gt; 25, X&gt;33</w:t>
            </w:r>
          </w:p>
        </w:tc>
      </w:tr>
      <w:tr w:rsidR="002472A8">
        <w:tc>
          <w:tcPr>
            <w:tcW w:w="675" w:type="dxa"/>
            <w:tcBorders>
              <w:top w:val="nil"/>
              <w:left w:val="outset" w:sz="6" w:space="0" w:color="auto"/>
              <w:bottom w:val="outset" w:sz="6" w:space="0" w:color="auto"/>
              <w:right w:val="outset" w:sz="6" w:space="0" w:color="auto"/>
            </w:tcBorders>
          </w:tcPr>
          <w:p w:rsidR="002472A8" w:rsidRDefault="002472A8">
            <w:pPr>
              <w:pStyle w:val="ab"/>
              <w:rPr>
                <w:rStyle w:val="15"/>
                <w:rFonts w:ascii="Times New Roman" w:hAnsi="Times New Roman"/>
              </w:rPr>
            </w:pPr>
          </w:p>
        </w:tc>
        <w:tc>
          <w:tcPr>
            <w:tcW w:w="705" w:type="dxa"/>
            <w:tcBorders>
              <w:top w:val="nil"/>
              <w:left w:val="outset" w:sz="6" w:space="0" w:color="auto"/>
              <w:bottom w:val="outset" w:sz="6" w:space="0" w:color="auto"/>
              <w:right w:val="outset" w:sz="6" w:space="0" w:color="auto"/>
            </w:tcBorders>
          </w:tcPr>
          <w:p w:rsidR="002472A8" w:rsidRDefault="005B1600">
            <w:pPr>
              <w:pStyle w:val="ab"/>
              <w:rPr>
                <w:rStyle w:val="15"/>
                <w:rFonts w:ascii="Times New Roman" w:hAnsi="Times New Roman"/>
              </w:rPr>
            </w:pPr>
            <w:r>
              <w:rPr>
                <w:rStyle w:val="15"/>
              </w:rPr>
              <w:t>&gt;</w:t>
            </w:r>
          </w:p>
        </w:tc>
        <w:tc>
          <w:tcPr>
            <w:tcW w:w="8460" w:type="dxa"/>
            <w:tcBorders>
              <w:top w:val="nil"/>
              <w:left w:val="outset" w:sz="6" w:space="0" w:color="auto"/>
              <w:bottom w:val="outset" w:sz="6" w:space="0" w:color="auto"/>
              <w:right w:val="outset" w:sz="6" w:space="0" w:color="auto"/>
            </w:tcBorders>
          </w:tcPr>
          <w:p w:rsidR="002472A8" w:rsidRDefault="005B1600">
            <w:pPr>
              <w:pStyle w:val="ab"/>
              <w:rPr>
                <w:rStyle w:val="15"/>
                <w:rFonts w:ascii="Times New Roman" w:hAnsi="Times New Roman"/>
              </w:rPr>
            </w:pPr>
            <w:r>
              <w:rPr>
                <w:rStyle w:val="15"/>
              </w:rPr>
              <w:t>35</w:t>
            </w:r>
          </w:p>
        </w:tc>
      </w:tr>
      <w:tr w:rsidR="002472A8">
        <w:tc>
          <w:tcPr>
            <w:tcW w:w="675" w:type="dxa"/>
            <w:tcBorders>
              <w:top w:val="nil"/>
              <w:left w:val="outset" w:sz="6" w:space="0" w:color="auto"/>
              <w:bottom w:val="outset" w:sz="6" w:space="0" w:color="auto"/>
              <w:right w:val="outset" w:sz="6" w:space="0" w:color="auto"/>
            </w:tcBorders>
          </w:tcPr>
          <w:p w:rsidR="002472A8" w:rsidRDefault="005B1600">
            <w:pPr>
              <w:pStyle w:val="ab"/>
              <w:rPr>
                <w:rStyle w:val="15"/>
                <w:rFonts w:ascii="Times New Roman" w:hAnsi="Times New Roman"/>
              </w:rPr>
            </w:pPr>
            <w:r>
              <w:rPr>
                <w:rStyle w:val="15"/>
              </w:rPr>
              <w:t>5</w:t>
            </w:r>
          </w:p>
        </w:tc>
        <w:tc>
          <w:tcPr>
            <w:tcW w:w="705" w:type="dxa"/>
            <w:tcBorders>
              <w:top w:val="nil"/>
              <w:left w:val="outset" w:sz="6" w:space="0" w:color="auto"/>
              <w:bottom w:val="outset" w:sz="6" w:space="0" w:color="auto"/>
              <w:right w:val="outset" w:sz="6" w:space="0" w:color="auto"/>
            </w:tcBorders>
          </w:tcPr>
          <w:p w:rsidR="002472A8" w:rsidRDefault="005B1600">
            <w:pPr>
              <w:pStyle w:val="ab"/>
              <w:rPr>
                <w:rStyle w:val="15"/>
                <w:rFonts w:ascii="Times New Roman" w:hAnsi="Times New Roman"/>
              </w:rPr>
            </w:pPr>
            <w:r>
              <w:rPr>
                <w:rStyle w:val="15"/>
              </w:rPr>
              <w:t>5</w:t>
            </w:r>
          </w:p>
        </w:tc>
        <w:tc>
          <w:tcPr>
            <w:tcW w:w="8460" w:type="dxa"/>
            <w:tcBorders>
              <w:top w:val="nil"/>
              <w:left w:val="outset" w:sz="6" w:space="0" w:color="auto"/>
              <w:bottom w:val="outset" w:sz="6" w:space="0" w:color="auto"/>
              <w:right w:val="outset" w:sz="6" w:space="0" w:color="auto"/>
            </w:tcBorders>
          </w:tcPr>
          <w:p w:rsidR="002472A8" w:rsidRDefault="002472A8">
            <w:pPr>
              <w:pStyle w:val="ab"/>
              <w:rPr>
                <w:rStyle w:val="15"/>
                <w:rFonts w:ascii="Times New Roman" w:hAnsi="Times New Roman"/>
              </w:rPr>
            </w:pPr>
          </w:p>
        </w:tc>
      </w:tr>
      <w:tr w:rsidR="002472A8">
        <w:tc>
          <w:tcPr>
            <w:tcW w:w="675" w:type="dxa"/>
            <w:tcBorders>
              <w:top w:val="nil"/>
              <w:left w:val="outset" w:sz="6" w:space="0" w:color="auto"/>
              <w:bottom w:val="outset" w:sz="6" w:space="0" w:color="auto"/>
              <w:right w:val="outset" w:sz="6" w:space="0" w:color="auto"/>
            </w:tcBorders>
          </w:tcPr>
          <w:p w:rsidR="002472A8" w:rsidRDefault="002472A8">
            <w:pPr>
              <w:pStyle w:val="ab"/>
              <w:rPr>
                <w:rStyle w:val="15"/>
                <w:rFonts w:ascii="Times New Roman" w:hAnsi="Times New Roman"/>
              </w:rPr>
            </w:pPr>
          </w:p>
        </w:tc>
        <w:tc>
          <w:tcPr>
            <w:tcW w:w="705" w:type="dxa"/>
            <w:tcBorders>
              <w:top w:val="nil"/>
              <w:left w:val="outset" w:sz="6" w:space="0" w:color="auto"/>
              <w:bottom w:val="outset" w:sz="6" w:space="0" w:color="auto"/>
              <w:right w:val="outset" w:sz="6" w:space="0" w:color="auto"/>
            </w:tcBorders>
          </w:tcPr>
          <w:p w:rsidR="002472A8" w:rsidRDefault="005B1600">
            <w:pPr>
              <w:pStyle w:val="ab"/>
              <w:jc w:val="right"/>
              <w:rPr>
                <w:rStyle w:val="15"/>
                <w:rFonts w:ascii="Times New Roman" w:hAnsi="Times New Roman"/>
              </w:rPr>
            </w:pPr>
            <w:r>
              <w:rPr>
                <w:rStyle w:val="15"/>
              </w:rPr>
              <w:t>&gt;</w:t>
            </w:r>
          </w:p>
        </w:tc>
        <w:tc>
          <w:tcPr>
            <w:tcW w:w="8460" w:type="dxa"/>
            <w:tcBorders>
              <w:top w:val="nil"/>
              <w:left w:val="outset" w:sz="6" w:space="0" w:color="auto"/>
              <w:bottom w:val="outset" w:sz="6" w:space="0" w:color="auto"/>
              <w:right w:val="outset" w:sz="6" w:space="0" w:color="auto"/>
            </w:tcBorders>
          </w:tcPr>
          <w:p w:rsidR="002472A8" w:rsidRDefault="005B1600">
            <w:pPr>
              <w:pStyle w:val="ab"/>
              <w:rPr>
                <w:rStyle w:val="15"/>
                <w:rFonts w:ascii="Times New Roman" w:hAnsi="Times New Roman"/>
              </w:rPr>
            </w:pPr>
            <w:r>
              <w:rPr>
                <w:rStyle w:val="15"/>
              </w:rPr>
              <w:t>58=50+8= ·Н</w:t>
            </w:r>
            <w:r w:rsidR="00D62080">
              <w:rPr>
                <w:rStyle w:val="15"/>
              </w:rPr>
              <w:t>̃</w:t>
            </w:r>
            <w:r>
              <w:rPr>
                <w:rStyle w:val="15"/>
              </w:rPr>
              <w:t>·И</w:t>
            </w:r>
            <w:r w:rsidR="00D62080">
              <w:rPr>
                <w:rStyle w:val="15"/>
              </w:rPr>
              <w:t>̃</w:t>
            </w:r>
            <w:r>
              <w:rPr>
                <w:rStyle w:val="15"/>
              </w:rPr>
              <w:t>·</w:t>
            </w:r>
          </w:p>
        </w:tc>
      </w:tr>
      <w:tr w:rsidR="002472A8">
        <w:tc>
          <w:tcPr>
            <w:tcW w:w="675" w:type="dxa"/>
            <w:tcBorders>
              <w:top w:val="nil"/>
              <w:left w:val="outset" w:sz="6" w:space="0" w:color="auto"/>
              <w:bottom w:val="outset" w:sz="6" w:space="0" w:color="auto"/>
              <w:right w:val="outset" w:sz="6" w:space="0" w:color="auto"/>
            </w:tcBorders>
          </w:tcPr>
          <w:p w:rsidR="002472A8" w:rsidRDefault="005B1600">
            <w:pPr>
              <w:pStyle w:val="ab"/>
              <w:rPr>
                <w:rStyle w:val="15"/>
                <w:rFonts w:ascii="Times New Roman" w:hAnsi="Times New Roman"/>
              </w:rPr>
            </w:pPr>
            <w:r>
              <w:rPr>
                <w:rStyle w:val="15"/>
              </w:rPr>
              <w:t>6</w:t>
            </w:r>
          </w:p>
        </w:tc>
        <w:tc>
          <w:tcPr>
            <w:tcW w:w="705" w:type="dxa"/>
            <w:tcBorders>
              <w:top w:val="nil"/>
              <w:left w:val="outset" w:sz="6" w:space="0" w:color="auto"/>
              <w:bottom w:val="outset" w:sz="6" w:space="0" w:color="auto"/>
              <w:right w:val="outset" w:sz="6" w:space="0" w:color="auto"/>
            </w:tcBorders>
          </w:tcPr>
          <w:p w:rsidR="002472A8" w:rsidRDefault="005B1600">
            <w:pPr>
              <w:pStyle w:val="ab"/>
              <w:rPr>
                <w:rStyle w:val="15"/>
                <w:rFonts w:ascii="Times New Roman" w:hAnsi="Times New Roman"/>
              </w:rPr>
            </w:pPr>
            <w:r>
              <w:rPr>
                <w:rStyle w:val="15"/>
              </w:rPr>
              <w:t>8</w:t>
            </w:r>
          </w:p>
        </w:tc>
        <w:tc>
          <w:tcPr>
            <w:tcW w:w="8460" w:type="dxa"/>
            <w:tcBorders>
              <w:top w:val="nil"/>
              <w:left w:val="outset" w:sz="6" w:space="0" w:color="auto"/>
              <w:bottom w:val="outset" w:sz="6" w:space="0" w:color="auto"/>
              <w:right w:val="outset" w:sz="6" w:space="0" w:color="auto"/>
            </w:tcBorders>
          </w:tcPr>
          <w:p w:rsidR="002472A8" w:rsidRDefault="005B1600">
            <w:pPr>
              <w:pStyle w:val="ab"/>
              <w:rPr>
                <w:rStyle w:val="15"/>
                <w:rFonts w:ascii="Times New Roman" w:hAnsi="Times New Roman"/>
              </w:rPr>
            </w:pPr>
            <w:r>
              <w:rPr>
                <w:rStyle w:val="15"/>
              </w:rPr>
              <w:t xml:space="preserve">                         получили строки:</w:t>
            </w:r>
          </w:p>
        </w:tc>
      </w:tr>
      <w:tr w:rsidR="002472A8">
        <w:tc>
          <w:tcPr>
            <w:tcW w:w="675" w:type="dxa"/>
            <w:tcBorders>
              <w:top w:val="nil"/>
              <w:left w:val="outset" w:sz="6" w:space="0" w:color="auto"/>
              <w:bottom w:val="outset" w:sz="6" w:space="0" w:color="auto"/>
              <w:right w:val="outset" w:sz="6" w:space="0" w:color="auto"/>
            </w:tcBorders>
          </w:tcPr>
          <w:p w:rsidR="002472A8" w:rsidRDefault="002472A8">
            <w:pPr>
              <w:pStyle w:val="ab"/>
              <w:rPr>
                <w:rStyle w:val="15"/>
                <w:rFonts w:ascii="Times New Roman" w:hAnsi="Times New Roman"/>
              </w:rPr>
            </w:pPr>
          </w:p>
        </w:tc>
        <w:tc>
          <w:tcPr>
            <w:tcW w:w="705" w:type="dxa"/>
            <w:tcBorders>
              <w:top w:val="nil"/>
              <w:left w:val="outset" w:sz="6" w:space="0" w:color="auto"/>
              <w:bottom w:val="outset" w:sz="6" w:space="0" w:color="auto"/>
              <w:right w:val="outset" w:sz="6" w:space="0" w:color="auto"/>
            </w:tcBorders>
          </w:tcPr>
          <w:p w:rsidR="002472A8" w:rsidRDefault="002472A8">
            <w:pPr>
              <w:pStyle w:val="ab"/>
              <w:rPr>
                <w:rStyle w:val="15"/>
                <w:rFonts w:ascii="Times New Roman" w:hAnsi="Times New Roman"/>
              </w:rPr>
            </w:pPr>
          </w:p>
        </w:tc>
        <w:tc>
          <w:tcPr>
            <w:tcW w:w="8460" w:type="dxa"/>
            <w:tcBorders>
              <w:top w:val="nil"/>
              <w:left w:val="outset" w:sz="6" w:space="0" w:color="auto"/>
              <w:bottom w:val="outset" w:sz="6" w:space="0" w:color="auto"/>
              <w:right w:val="outset" w:sz="6" w:space="0" w:color="auto"/>
            </w:tcBorders>
          </w:tcPr>
          <w:p w:rsidR="002472A8" w:rsidRDefault="005B1600">
            <w:pPr>
              <w:pStyle w:val="ab"/>
              <w:numPr>
                <w:ilvl w:val="0"/>
                <w:numId w:val="2"/>
              </w:numPr>
              <w:rPr>
                <w:rStyle w:val="15"/>
                <w:rFonts w:ascii="Times New Roman" w:hAnsi="Times New Roman"/>
              </w:rPr>
            </w:pPr>
            <w:r>
              <w:rPr>
                <w:rStyle w:val="15"/>
              </w:rPr>
              <w:t>1, 1, 11,  2) 2, 12, 12, 11  3) 3, 23, 13, 22, 13, 12. 12, 21</w:t>
            </w:r>
          </w:p>
        </w:tc>
      </w:tr>
      <w:tr w:rsidR="002472A8">
        <w:tc>
          <w:tcPr>
            <w:tcW w:w="675" w:type="dxa"/>
            <w:tcBorders>
              <w:top w:val="nil"/>
              <w:left w:val="outset" w:sz="6" w:space="0" w:color="auto"/>
              <w:bottom w:val="outset" w:sz="6" w:space="0" w:color="auto"/>
              <w:right w:val="outset" w:sz="6" w:space="0" w:color="auto"/>
            </w:tcBorders>
          </w:tcPr>
          <w:p w:rsidR="002472A8" w:rsidRDefault="005B1600">
            <w:pPr>
              <w:pStyle w:val="ab"/>
              <w:rPr>
                <w:rStyle w:val="15"/>
                <w:rFonts w:ascii="Times New Roman" w:hAnsi="Times New Roman"/>
              </w:rPr>
            </w:pPr>
            <w:r>
              <w:rPr>
                <w:rStyle w:val="15"/>
              </w:rPr>
              <w:t>7</w:t>
            </w:r>
          </w:p>
        </w:tc>
        <w:tc>
          <w:tcPr>
            <w:tcW w:w="705" w:type="dxa"/>
            <w:tcBorders>
              <w:top w:val="nil"/>
              <w:left w:val="outset" w:sz="6" w:space="0" w:color="auto"/>
              <w:bottom w:val="outset" w:sz="6" w:space="0" w:color="auto"/>
              <w:right w:val="outset" w:sz="6" w:space="0" w:color="auto"/>
            </w:tcBorders>
          </w:tcPr>
          <w:p w:rsidR="002472A8" w:rsidRDefault="005B1600">
            <w:pPr>
              <w:pStyle w:val="ab"/>
              <w:rPr>
                <w:rStyle w:val="15"/>
                <w:rFonts w:ascii="Times New Roman" w:hAnsi="Times New Roman"/>
              </w:rPr>
            </w:pPr>
            <w:r>
              <w:rPr>
                <w:rStyle w:val="15"/>
              </w:rPr>
              <w:t>1</w:t>
            </w:r>
          </w:p>
        </w:tc>
        <w:tc>
          <w:tcPr>
            <w:tcW w:w="8460" w:type="dxa"/>
            <w:tcBorders>
              <w:top w:val="nil"/>
              <w:left w:val="outset" w:sz="6" w:space="0" w:color="auto"/>
              <w:bottom w:val="outset" w:sz="6" w:space="0" w:color="auto"/>
              <w:right w:val="outset" w:sz="6" w:space="0" w:color="auto"/>
            </w:tcBorders>
          </w:tcPr>
          <w:p w:rsidR="002472A8" w:rsidRDefault="005B1600">
            <w:pPr>
              <w:pStyle w:val="ab"/>
              <w:numPr>
                <w:ilvl w:val="0"/>
                <w:numId w:val="3"/>
              </w:numPr>
              <w:rPr>
                <w:rStyle w:val="15"/>
                <w:rFonts w:ascii="Times New Roman" w:hAnsi="Times New Roman"/>
              </w:rPr>
            </w:pPr>
            <w:r>
              <w:rPr>
                <w:rStyle w:val="15"/>
              </w:rPr>
              <w:t>5, 35, 25, 33, 15, 23, 23, 32, 15, 13. 13, 22, 13, 22, 22, 31      5) 5,8, 58</w:t>
            </w:r>
          </w:p>
        </w:tc>
      </w:tr>
      <w:tr w:rsidR="002472A8">
        <w:tc>
          <w:tcPr>
            <w:tcW w:w="675" w:type="dxa"/>
            <w:tcBorders>
              <w:top w:val="nil"/>
              <w:left w:val="outset" w:sz="6" w:space="0" w:color="auto"/>
              <w:bottom w:val="outset" w:sz="6" w:space="0" w:color="auto"/>
              <w:right w:val="outset" w:sz="6" w:space="0" w:color="auto"/>
            </w:tcBorders>
          </w:tcPr>
          <w:p w:rsidR="002472A8" w:rsidRDefault="002472A8">
            <w:pPr>
              <w:pStyle w:val="ab"/>
              <w:rPr>
                <w:rStyle w:val="15"/>
                <w:rFonts w:ascii="Times New Roman" w:hAnsi="Times New Roman"/>
              </w:rPr>
            </w:pPr>
          </w:p>
        </w:tc>
        <w:tc>
          <w:tcPr>
            <w:tcW w:w="705" w:type="dxa"/>
            <w:tcBorders>
              <w:top w:val="nil"/>
              <w:left w:val="outset" w:sz="6" w:space="0" w:color="auto"/>
              <w:bottom w:val="outset" w:sz="6" w:space="0" w:color="auto"/>
              <w:right w:val="outset" w:sz="6" w:space="0" w:color="auto"/>
            </w:tcBorders>
          </w:tcPr>
          <w:p w:rsidR="002472A8" w:rsidRDefault="005B1600">
            <w:pPr>
              <w:pStyle w:val="ab"/>
              <w:jc w:val="right"/>
              <w:rPr>
                <w:rStyle w:val="15"/>
                <w:rFonts w:ascii="Times New Roman" w:hAnsi="Times New Roman"/>
              </w:rPr>
            </w:pPr>
            <w:r>
              <w:rPr>
                <w:rStyle w:val="15"/>
              </w:rPr>
              <w:t>&gt;</w:t>
            </w:r>
          </w:p>
        </w:tc>
        <w:tc>
          <w:tcPr>
            <w:tcW w:w="8460" w:type="dxa"/>
            <w:tcBorders>
              <w:top w:val="nil"/>
              <w:left w:val="outset" w:sz="6" w:space="0" w:color="auto"/>
              <w:bottom w:val="outset" w:sz="6" w:space="0" w:color="auto"/>
              <w:right w:val="outset" w:sz="6" w:space="0" w:color="auto"/>
            </w:tcBorders>
          </w:tcPr>
          <w:p w:rsidR="002472A8" w:rsidRDefault="005B1600">
            <w:pPr>
              <w:pStyle w:val="ab"/>
              <w:rPr>
                <w:rStyle w:val="15"/>
                <w:rFonts w:ascii="Times New Roman" w:hAnsi="Times New Roman"/>
              </w:rPr>
            </w:pPr>
            <w:r>
              <w:rPr>
                <w:rStyle w:val="15"/>
              </w:rPr>
              <w:t>13    6) 1,3,13</w:t>
            </w:r>
          </w:p>
        </w:tc>
      </w:tr>
      <w:tr w:rsidR="002472A8">
        <w:tc>
          <w:tcPr>
            <w:tcW w:w="675" w:type="dxa"/>
            <w:tcBorders>
              <w:top w:val="nil"/>
              <w:left w:val="outset" w:sz="6" w:space="0" w:color="auto"/>
              <w:bottom w:val="outset" w:sz="6" w:space="0" w:color="auto"/>
              <w:right w:val="outset" w:sz="6" w:space="0" w:color="auto"/>
            </w:tcBorders>
          </w:tcPr>
          <w:p w:rsidR="002472A8" w:rsidRDefault="002472A8">
            <w:pPr>
              <w:pStyle w:val="ab"/>
              <w:rPr>
                <w:rStyle w:val="15"/>
                <w:rFonts w:ascii="Times New Roman" w:hAnsi="Times New Roman"/>
              </w:rPr>
            </w:pPr>
          </w:p>
        </w:tc>
        <w:tc>
          <w:tcPr>
            <w:tcW w:w="705" w:type="dxa"/>
            <w:tcBorders>
              <w:top w:val="nil"/>
              <w:left w:val="outset" w:sz="6" w:space="0" w:color="auto"/>
              <w:bottom w:val="outset" w:sz="6" w:space="0" w:color="auto"/>
              <w:right w:val="outset" w:sz="6" w:space="0" w:color="auto"/>
            </w:tcBorders>
          </w:tcPr>
          <w:p w:rsidR="002472A8" w:rsidRDefault="005B1600">
            <w:pPr>
              <w:pStyle w:val="ab"/>
              <w:rPr>
                <w:rStyle w:val="15"/>
                <w:rFonts w:ascii="Times New Roman" w:hAnsi="Times New Roman"/>
              </w:rPr>
            </w:pPr>
            <w:r>
              <w:rPr>
                <w:rStyle w:val="15"/>
              </w:rPr>
              <w:t>3</w:t>
            </w:r>
          </w:p>
        </w:tc>
        <w:tc>
          <w:tcPr>
            <w:tcW w:w="8460" w:type="dxa"/>
            <w:tcBorders>
              <w:top w:val="nil"/>
              <w:left w:val="outset" w:sz="6" w:space="0" w:color="auto"/>
              <w:bottom w:val="outset" w:sz="6" w:space="0" w:color="auto"/>
              <w:right w:val="outset" w:sz="6" w:space="0" w:color="auto"/>
            </w:tcBorders>
          </w:tcPr>
          <w:p w:rsidR="002472A8" w:rsidRDefault="002472A8">
            <w:pPr>
              <w:pStyle w:val="ab"/>
              <w:rPr>
                <w:rStyle w:val="15"/>
                <w:rFonts w:ascii="Times New Roman" w:hAnsi="Times New Roman"/>
                <w:b/>
                <w:u w:val="single"/>
              </w:rPr>
            </w:pPr>
          </w:p>
        </w:tc>
      </w:tr>
    </w:tbl>
    <w:p w:rsidR="002472A8" w:rsidRDefault="002472A8">
      <w:pPr>
        <w:pStyle w:val="ab"/>
        <w:rPr>
          <w:rStyle w:val="15"/>
          <w:rFonts w:ascii="Times New Roman" w:eastAsia="Calibri" w:hAnsi="Times New Roman"/>
          <w:b/>
          <w:u w:val="single"/>
        </w:rPr>
      </w:pPr>
    </w:p>
    <w:p w:rsidR="002472A8" w:rsidRDefault="002472A8">
      <w:pPr>
        <w:pStyle w:val="ab"/>
        <w:rPr>
          <w:rStyle w:val="15"/>
          <w:b/>
          <w:u w:val="single"/>
        </w:rPr>
      </w:pPr>
    </w:p>
    <w:p w:rsidR="002472A8" w:rsidRDefault="005B1600">
      <w:pPr>
        <w:pStyle w:val="ab"/>
        <w:rPr>
          <w:rStyle w:val="15"/>
        </w:rPr>
      </w:pPr>
      <w:r>
        <w:rPr>
          <w:rStyle w:val="15"/>
          <w:b/>
          <w:u w:val="single"/>
        </w:rPr>
        <w:lastRenderedPageBreak/>
        <w:t>1-Бог, живущий и созидающий на земле</w:t>
      </w:r>
      <w:r>
        <w:rPr>
          <w:rStyle w:val="15"/>
        </w:rPr>
        <w:t xml:space="preserve">, 1 -  Он начало и исток единый. </w:t>
      </w:r>
    </w:p>
    <w:p w:rsidR="002472A8" w:rsidRDefault="005B1600">
      <w:pPr>
        <w:rPr>
          <w:rStyle w:val="15"/>
          <w:rFonts w:ascii="Times New Roman" w:eastAsia="Calibri" w:hAnsi="Times New Roman"/>
        </w:rPr>
      </w:pPr>
      <w:r>
        <w:rPr>
          <w:rStyle w:val="15"/>
          <w:rFonts w:ascii="Times New Roman" w:eastAsia="Calibri" w:hAnsi="Times New Roman"/>
        </w:rPr>
        <w:t xml:space="preserve">11 -  Соединяет в единство, равновесие и гармонию </w:t>
      </w:r>
      <w:r>
        <w:rPr>
          <w:rStyle w:val="15"/>
          <w:rFonts w:ascii="Times New Roman" w:eastAsia="Calibri" w:hAnsi="Times New Roman"/>
          <w:b/>
          <w:u w:val="single"/>
        </w:rPr>
        <w:t>истины бытийные</w:t>
      </w:r>
      <w:r>
        <w:rPr>
          <w:rStyle w:val="15"/>
          <w:rFonts w:ascii="Times New Roman" w:eastAsia="Calibri" w:hAnsi="Times New Roman"/>
        </w:rPr>
        <w:t>, кои есть вспышка и пробуждение.</w:t>
      </w:r>
    </w:p>
    <w:p w:rsidR="002472A8" w:rsidRDefault="005B1600">
      <w:pPr>
        <w:rPr>
          <w:rStyle w:val="15"/>
          <w:rFonts w:ascii="Times New Roman" w:eastAsia="Calibri" w:hAnsi="Times New Roman"/>
          <w:b/>
        </w:rPr>
      </w:pPr>
      <w:r>
        <w:rPr>
          <w:rStyle w:val="15"/>
          <w:rFonts w:ascii="Times New Roman" w:eastAsia="Calibri" w:hAnsi="Times New Roman"/>
        </w:rPr>
        <w:tab/>
        <w:t xml:space="preserve">2 -  Множество богов, божественное превосходящее множество 12, 12 -  дважды уравнивает (согласовывает) вселенские понятия и </w:t>
      </w:r>
      <w:r>
        <w:rPr>
          <w:rStyle w:val="15"/>
          <w:rFonts w:ascii="Times New Roman" w:eastAsia="Calibri" w:hAnsi="Times New Roman"/>
          <w:b/>
          <w:u w:val="single"/>
        </w:rPr>
        <w:t>истины вселенского уровня</w:t>
      </w:r>
      <w:r>
        <w:rPr>
          <w:rStyle w:val="15"/>
          <w:rFonts w:ascii="Times New Roman" w:eastAsia="Calibri" w:hAnsi="Times New Roman"/>
        </w:rPr>
        <w:t xml:space="preserve"> 11 -  </w:t>
      </w:r>
      <w:r>
        <w:rPr>
          <w:rStyle w:val="15"/>
          <w:rFonts w:ascii="Times New Roman" w:eastAsia="Calibri" w:hAnsi="Times New Roman"/>
          <w:b/>
        </w:rPr>
        <w:t>соединяя в единство, равновесие и гармонию с истинами бытийными.</w:t>
      </w:r>
    </w:p>
    <w:p w:rsidR="002472A8" w:rsidRDefault="005B1600">
      <w:pPr>
        <w:rPr>
          <w:rStyle w:val="15"/>
          <w:rFonts w:ascii="Times New Roman" w:eastAsia="Calibri" w:hAnsi="Times New Roman"/>
          <w:b/>
          <w:u w:val="single"/>
        </w:rPr>
      </w:pPr>
      <w:r>
        <w:rPr>
          <w:rStyle w:val="15"/>
          <w:rFonts w:ascii="Times New Roman" w:eastAsia="Calibri" w:hAnsi="Times New Roman"/>
        </w:rPr>
        <w:tab/>
        <w:t xml:space="preserve">3 -  Мудрость на земле и небесах ведаю, множества собранного воедино, взаимосвязь двух систем, наполненность мудростью и знанием. 23 -   Твердо утвержденными свыше указаниями определенной формы. 13 -  </w:t>
      </w:r>
      <w:r>
        <w:rPr>
          <w:rStyle w:val="15"/>
          <w:rFonts w:ascii="Times New Roman" w:eastAsia="Calibri" w:hAnsi="Times New Roman"/>
          <w:b/>
          <w:u w:val="single"/>
        </w:rPr>
        <w:t xml:space="preserve">общинные формы и истины общинного уровня </w:t>
      </w:r>
    </w:p>
    <w:p w:rsidR="002472A8" w:rsidRDefault="005B1600">
      <w:pPr>
        <w:rPr>
          <w:rStyle w:val="15"/>
          <w:rFonts w:ascii="Times New Roman" w:eastAsia="Calibri" w:hAnsi="Times New Roman"/>
        </w:rPr>
      </w:pPr>
      <w:r>
        <w:rPr>
          <w:rStyle w:val="15"/>
          <w:rFonts w:ascii="Times New Roman" w:eastAsia="Calibri" w:hAnsi="Times New Roman"/>
        </w:rPr>
        <w:t xml:space="preserve">22 -  Соединяются мыслью произнесенной — словом, в потоке соединительной формы </w:t>
      </w:r>
    </w:p>
    <w:p w:rsidR="002472A8" w:rsidRDefault="005B1600">
      <w:pPr>
        <w:rPr>
          <w:rStyle w:val="15"/>
          <w:rFonts w:ascii="Times New Roman" w:eastAsia="Calibri" w:hAnsi="Times New Roman"/>
        </w:rPr>
      </w:pPr>
      <w:r>
        <w:rPr>
          <w:rStyle w:val="15"/>
          <w:rFonts w:ascii="Times New Roman" w:eastAsia="Calibri" w:hAnsi="Times New Roman"/>
        </w:rPr>
        <w:t>13 -  Общинные истины 12, 12 -  Дважды уравниваются (согласовываются) со вселенскими понятиями и истинами вселенского уровня  21 -  Речью-изречением-словом.</w:t>
      </w:r>
    </w:p>
    <w:p w:rsidR="002472A8" w:rsidRDefault="005B1600">
      <w:pPr>
        <w:rPr>
          <w:rStyle w:val="15"/>
          <w:rFonts w:ascii="Times New Roman" w:eastAsia="Calibri" w:hAnsi="Times New Roman"/>
        </w:rPr>
      </w:pPr>
      <w:r>
        <w:rPr>
          <w:rStyle w:val="15"/>
          <w:rFonts w:ascii="Times New Roman" w:eastAsia="Calibri" w:hAnsi="Times New Roman"/>
        </w:rPr>
        <w:tab/>
        <w:t xml:space="preserve">5 -  Добро, полнота и гармония 35 -  существующей жизни, богом данной, законченным творением 25 -  с чувствами, устоями определенной формы 33 -  твердо сотворенные в процессе действия 15 -  </w:t>
      </w:r>
      <w:r>
        <w:rPr>
          <w:rStyle w:val="15"/>
          <w:rFonts w:ascii="Times New Roman" w:eastAsia="Calibri" w:hAnsi="Times New Roman"/>
          <w:b/>
          <w:u w:val="single"/>
        </w:rPr>
        <w:t xml:space="preserve">объединены с человеком  и со вселенной в определенном объеме 23, 23 -  (строго) твердо по утвержденному свыше указанию 32 -  в разнообразной плотности и в защитной форме. </w:t>
      </w:r>
      <w:r>
        <w:rPr>
          <w:rStyle w:val="15"/>
          <w:rFonts w:ascii="Times New Roman" w:eastAsia="Calibri" w:hAnsi="Times New Roman"/>
        </w:rPr>
        <w:t>15 -  Объединение человека со вселенной  в объеме истин общинного уровня 22,22, 22 -  словом-мыслью произнесенной 31 -  в просторе и шири определенного пространства, объемном распространении структуры.</w:t>
      </w:r>
    </w:p>
    <w:p w:rsidR="002472A8" w:rsidRDefault="005B1600">
      <w:pPr>
        <w:rPr>
          <w:rStyle w:val="15"/>
          <w:rFonts w:ascii="Times New Roman" w:eastAsia="Calibri" w:hAnsi="Times New Roman"/>
        </w:rPr>
      </w:pPr>
      <w:r>
        <w:rPr>
          <w:rStyle w:val="15"/>
          <w:rFonts w:ascii="Times New Roman" w:eastAsia="Calibri" w:hAnsi="Times New Roman"/>
        </w:rPr>
        <w:tab/>
        <w:t xml:space="preserve">8 -  </w:t>
      </w:r>
      <w:r>
        <w:rPr>
          <w:rStyle w:val="15"/>
          <w:rFonts w:ascii="Times New Roman" w:eastAsia="Calibri" w:hAnsi="Times New Roman"/>
          <w:b/>
          <w:u w:val="single"/>
        </w:rPr>
        <w:t>Жизнь многогранная вселенской формы, образуется, от зарождения растет и достигает определенного предела</w:t>
      </w:r>
      <w:r>
        <w:rPr>
          <w:rStyle w:val="15"/>
          <w:rFonts w:ascii="Times New Roman" w:eastAsia="Calibri" w:hAnsi="Times New Roman"/>
        </w:rPr>
        <w:t>, за которым появляется новый путь эволюции (мутации).</w:t>
      </w:r>
    </w:p>
    <w:p w:rsidR="003C461A" w:rsidRDefault="003C461A">
      <w:pPr>
        <w:rPr>
          <w:rStyle w:val="15"/>
          <w:rFonts w:ascii="Times New Roman" w:eastAsia="Calibri" w:hAnsi="Times New Roman"/>
        </w:rPr>
      </w:pPr>
      <w:r>
        <w:rPr>
          <w:rStyle w:val="15"/>
          <w:rFonts w:ascii="Times New Roman" w:eastAsia="Calibri" w:hAnsi="Times New Roman"/>
        </w:rPr>
        <w:t>8+5=13</w:t>
      </w:r>
    </w:p>
    <w:p w:rsidR="003D72F5" w:rsidRDefault="003C461A">
      <w:pPr>
        <w:rPr>
          <w:rStyle w:val="15"/>
          <w:rFonts w:ascii="Times New Roman" w:eastAsia="Calibri" w:hAnsi="Times New Roman"/>
        </w:rPr>
      </w:pPr>
      <w:r>
        <w:rPr>
          <w:rStyle w:val="15"/>
          <w:rFonts w:ascii="Times New Roman" w:eastAsia="Calibri" w:hAnsi="Times New Roman"/>
        </w:rPr>
        <w:t>1    1 –Бог живущий и созидающий на Земле З – ведает мудрость. Земли</w:t>
      </w:r>
    </w:p>
    <w:p w:rsidR="003C461A" w:rsidRDefault="003D72F5">
      <w:pPr>
        <w:rPr>
          <w:rStyle w:val="15"/>
          <w:rFonts w:ascii="Times New Roman" w:eastAsia="Calibri" w:hAnsi="Times New Roman"/>
        </w:rPr>
      </w:pPr>
      <w:r>
        <w:rPr>
          <w:rStyle w:val="15"/>
          <w:rFonts w:ascii="Times New Roman" w:eastAsia="Calibri" w:hAnsi="Times New Roman" w:cs="Times New Roman"/>
        </w:rPr>
        <w:t>&gt;</w:t>
      </w:r>
      <w:r>
        <w:rPr>
          <w:rStyle w:val="15"/>
          <w:rFonts w:ascii="Times New Roman" w:eastAsia="Calibri" w:hAnsi="Times New Roman"/>
        </w:rPr>
        <w:t xml:space="preserve">13 </w:t>
      </w:r>
      <w:r w:rsidR="003C461A">
        <w:rPr>
          <w:rStyle w:val="15"/>
          <w:rFonts w:ascii="Times New Roman" w:eastAsia="Calibri" w:hAnsi="Times New Roman"/>
        </w:rPr>
        <w:t xml:space="preserve"> и Небес, взаимосвязь  двух систем , наполненность мудростью и знанием .</w:t>
      </w:r>
    </w:p>
    <w:p w:rsidR="003D72F5" w:rsidRDefault="003D72F5">
      <w:pPr>
        <w:rPr>
          <w:rStyle w:val="15"/>
          <w:rFonts w:ascii="Times New Roman" w:eastAsia="Calibri" w:hAnsi="Times New Roman"/>
        </w:rPr>
      </w:pPr>
      <w:r>
        <w:rPr>
          <w:rStyle w:val="15"/>
          <w:rFonts w:ascii="Times New Roman" w:eastAsia="Calibri" w:hAnsi="Times New Roman"/>
        </w:rPr>
        <w:t>3 13 –Истин общинного уровня.</w:t>
      </w:r>
    </w:p>
    <w:p w:rsidR="003D72F5" w:rsidRDefault="003D72F5">
      <w:pPr>
        <w:rPr>
          <w:rStyle w:val="15"/>
          <w:rFonts w:ascii="Times New Roman" w:eastAsia="Calibri" w:hAnsi="Times New Roman"/>
        </w:rPr>
      </w:pPr>
      <w:r>
        <w:rPr>
          <w:rFonts w:ascii="Times New Roman" w:eastAsia="Calibri" w:hAnsi="Times New Roman"/>
          <w:noProof/>
          <w:lang w:eastAsia="ru-RU"/>
        </w:rPr>
        <w:lastRenderedPageBreak/>
        <w:drawing>
          <wp:inline distT="0" distB="0" distL="0" distR="0">
            <wp:extent cx="5940425" cy="4115490"/>
            <wp:effectExtent l="19050" t="0" r="3175" b="0"/>
            <wp:docPr id="15" name="Рисунок 1" descr="C:\Users\Komp\Desktop\Фибоначи\Т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p\Desktop\Фибоначи\Т1.jpeg"/>
                    <pic:cNvPicPr>
                      <a:picLocks noChangeAspect="1" noChangeArrowheads="1"/>
                    </pic:cNvPicPr>
                  </pic:nvPicPr>
                  <pic:blipFill>
                    <a:blip r:embed="rId14" cstate="print"/>
                    <a:srcRect/>
                    <a:stretch>
                      <a:fillRect/>
                    </a:stretch>
                  </pic:blipFill>
                  <pic:spPr bwMode="auto">
                    <a:xfrm>
                      <a:off x="0" y="0"/>
                      <a:ext cx="5940425" cy="4115490"/>
                    </a:xfrm>
                    <a:prstGeom prst="rect">
                      <a:avLst/>
                    </a:prstGeom>
                    <a:noFill/>
                    <a:ln w="9525">
                      <a:noFill/>
                      <a:miter lim="800000"/>
                      <a:headEnd/>
                      <a:tailEnd/>
                    </a:ln>
                  </pic:spPr>
                </pic:pic>
              </a:graphicData>
            </a:graphic>
          </wp:inline>
        </w:drawing>
      </w:r>
    </w:p>
    <w:p w:rsidR="003D72F5" w:rsidRPr="00B01AB9" w:rsidRDefault="003D72F5">
      <w:pPr>
        <w:rPr>
          <w:rStyle w:val="15"/>
          <w:rFonts w:ascii="Times New Roman" w:eastAsia="Calibri" w:hAnsi="Times New Roman"/>
          <w:sz w:val="28"/>
          <w:szCs w:val="28"/>
        </w:rPr>
      </w:pPr>
      <w:r w:rsidRPr="00B01AB9">
        <w:rPr>
          <w:rStyle w:val="15"/>
          <w:rFonts w:ascii="Times New Roman" w:eastAsia="Calibri" w:hAnsi="Times New Roman"/>
          <w:sz w:val="28"/>
          <w:szCs w:val="28"/>
        </w:rPr>
        <w:t>И так итог раскрытия Семеричности чисел Фи, и числа Пи можно выразить и показать в двух таблицах:</w:t>
      </w:r>
    </w:p>
    <w:p w:rsidR="003D72F5" w:rsidRPr="00B01AB9" w:rsidRDefault="003D72F5">
      <w:pPr>
        <w:rPr>
          <w:rStyle w:val="15"/>
          <w:rFonts w:ascii="Times New Roman" w:eastAsia="Calibri" w:hAnsi="Times New Roman"/>
          <w:sz w:val="28"/>
          <w:szCs w:val="28"/>
        </w:rPr>
      </w:pPr>
      <w:r w:rsidRPr="00B01AB9">
        <w:rPr>
          <w:rStyle w:val="15"/>
          <w:rFonts w:ascii="Times New Roman" w:eastAsia="Calibri" w:hAnsi="Times New Roman"/>
          <w:sz w:val="28"/>
          <w:szCs w:val="28"/>
        </w:rPr>
        <w:t xml:space="preserve">1) О Боге говорят </w:t>
      </w:r>
      <w:r w:rsidR="00B01AB9" w:rsidRPr="00B01AB9">
        <w:rPr>
          <w:rStyle w:val="15"/>
          <w:rFonts w:ascii="Times New Roman" w:eastAsia="Calibri" w:hAnsi="Times New Roman"/>
          <w:sz w:val="28"/>
          <w:szCs w:val="28"/>
        </w:rPr>
        <w:t>раскрыт</w:t>
      </w:r>
      <w:r w:rsidR="00D62080" w:rsidRPr="00B01AB9">
        <w:rPr>
          <w:rStyle w:val="15"/>
          <w:rFonts w:ascii="Times New Roman" w:eastAsia="Calibri" w:hAnsi="Times New Roman"/>
          <w:sz w:val="28"/>
          <w:szCs w:val="28"/>
        </w:rPr>
        <w:t>ы</w:t>
      </w:r>
      <w:r w:rsidR="00B01AB9" w:rsidRPr="00B01AB9">
        <w:rPr>
          <w:rStyle w:val="15"/>
          <w:rFonts w:ascii="Times New Roman" w:eastAsia="Calibri" w:hAnsi="Times New Roman"/>
          <w:sz w:val="28"/>
          <w:szCs w:val="28"/>
        </w:rPr>
        <w:t>е</w:t>
      </w:r>
      <w:r w:rsidRPr="00B01AB9">
        <w:rPr>
          <w:rStyle w:val="15"/>
          <w:rFonts w:ascii="Times New Roman" w:eastAsia="Calibri" w:hAnsi="Times New Roman"/>
          <w:sz w:val="28"/>
          <w:szCs w:val="28"/>
        </w:rPr>
        <w:t xml:space="preserve"> числа Фи, его мудрости и его роли как Великого учителя человечества.</w:t>
      </w:r>
    </w:p>
    <w:p w:rsidR="003D72F5" w:rsidRPr="00B01AB9" w:rsidRDefault="003D72F5">
      <w:pPr>
        <w:rPr>
          <w:rStyle w:val="15"/>
          <w:rFonts w:ascii="Times New Roman" w:eastAsia="Calibri" w:hAnsi="Times New Roman"/>
          <w:sz w:val="28"/>
          <w:szCs w:val="28"/>
        </w:rPr>
      </w:pPr>
      <w:r w:rsidRPr="00B01AB9">
        <w:rPr>
          <w:rStyle w:val="15"/>
          <w:rFonts w:ascii="Times New Roman" w:eastAsia="Calibri" w:hAnsi="Times New Roman"/>
          <w:sz w:val="28"/>
          <w:szCs w:val="28"/>
        </w:rPr>
        <w:t>2) А число Пи – это есть слово божье нам людям планеты Земля.</w:t>
      </w:r>
    </w:p>
    <w:p w:rsidR="00B01AB9" w:rsidRPr="00B01AB9" w:rsidRDefault="00B01AB9" w:rsidP="00B01AB9">
      <w:pPr>
        <w:rPr>
          <w:rStyle w:val="15"/>
          <w:rFonts w:ascii="Times New Roman" w:eastAsia="Calibri" w:hAnsi="Times New Roman"/>
          <w:sz w:val="28"/>
          <w:szCs w:val="28"/>
          <w:u w:val="single"/>
        </w:rPr>
      </w:pPr>
      <w:r w:rsidRPr="00B01AB9">
        <w:rPr>
          <w:rStyle w:val="15"/>
          <w:rFonts w:ascii="Times New Roman" w:eastAsia="Calibri" w:hAnsi="Times New Roman"/>
          <w:sz w:val="28"/>
          <w:szCs w:val="28"/>
          <w:u w:val="single"/>
        </w:rPr>
        <w:t>И ПОЧТИ СЕМИРИЧНОСТЬ! В ЧИСЛЕ 999 999</w:t>
      </w:r>
    </w:p>
    <w:p w:rsidR="00B01AB9" w:rsidRPr="00B01AB9" w:rsidRDefault="00B01AB9" w:rsidP="00B01AB9">
      <w:pPr>
        <w:rPr>
          <w:rStyle w:val="15"/>
          <w:rFonts w:ascii="Times New Roman" w:eastAsia="Calibri" w:hAnsi="Times New Roman"/>
          <w:sz w:val="28"/>
          <w:szCs w:val="28"/>
        </w:rPr>
      </w:pPr>
      <w:r w:rsidRPr="00B01AB9">
        <w:rPr>
          <w:rStyle w:val="15"/>
          <w:rFonts w:ascii="Times New Roman" w:eastAsia="Calibri" w:hAnsi="Times New Roman"/>
          <w:sz w:val="28"/>
          <w:szCs w:val="28"/>
        </w:rPr>
        <w:t>Число 999 являясь мудростью высшего Бога, ведает нам:</w:t>
      </w:r>
    </w:p>
    <w:p w:rsidR="00B01AB9" w:rsidRPr="00B01AB9" w:rsidRDefault="00B01AB9" w:rsidP="00B01AB9">
      <w:pPr>
        <w:jc w:val="center"/>
        <w:rPr>
          <w:rStyle w:val="15"/>
          <w:rFonts w:ascii="Times New Roman" w:eastAsia="Calibri" w:hAnsi="Times New Roman"/>
          <w:sz w:val="28"/>
          <w:szCs w:val="28"/>
          <w:u w:val="single"/>
        </w:rPr>
      </w:pPr>
      <w:r w:rsidRPr="00B01AB9">
        <w:rPr>
          <w:rStyle w:val="15"/>
          <w:rFonts w:ascii="Times New Roman" w:eastAsia="Calibri" w:hAnsi="Times New Roman"/>
          <w:sz w:val="28"/>
          <w:szCs w:val="28"/>
          <w:u w:val="single"/>
        </w:rPr>
        <w:t>СЛОВО ВЫСШЕГО БОГА</w:t>
      </w:r>
    </w:p>
    <w:p w:rsidR="00B01AB9" w:rsidRPr="00B01AB9" w:rsidRDefault="00B01AB9" w:rsidP="00B01AB9">
      <w:pPr>
        <w:rPr>
          <w:rStyle w:val="15"/>
          <w:rFonts w:ascii="Times New Roman" w:eastAsia="Calibri" w:hAnsi="Times New Roman"/>
          <w:sz w:val="28"/>
          <w:szCs w:val="28"/>
        </w:rPr>
      </w:pPr>
      <w:r w:rsidRPr="00B01AB9">
        <w:rPr>
          <w:rStyle w:val="15"/>
          <w:rFonts w:ascii="Times New Roman" w:eastAsia="Calibri" w:hAnsi="Times New Roman"/>
          <w:sz w:val="28"/>
          <w:szCs w:val="28"/>
        </w:rPr>
        <w:t>Высшая структура определила цель и целеустремленность, красный, красивой грани, рубежу, черте вести человечество обеспечивая единство духа и слияние его с природой.</w:t>
      </w:r>
    </w:p>
    <w:p w:rsidR="00B01AB9" w:rsidRPr="00B01AB9" w:rsidRDefault="00B01AB9" w:rsidP="00B01AB9">
      <w:pPr>
        <w:rPr>
          <w:rStyle w:val="15"/>
          <w:rFonts w:ascii="Times New Roman" w:eastAsia="Calibri" w:hAnsi="Times New Roman"/>
          <w:sz w:val="28"/>
          <w:szCs w:val="28"/>
        </w:rPr>
      </w:pPr>
      <w:r w:rsidRPr="00B01AB9">
        <w:rPr>
          <w:rStyle w:val="15"/>
          <w:rFonts w:ascii="Times New Roman" w:eastAsia="Calibri" w:hAnsi="Times New Roman"/>
          <w:sz w:val="28"/>
          <w:szCs w:val="28"/>
        </w:rPr>
        <w:t>Краткое дается время. Наш он. То что было известно нашим Предкам; то существует при нас(наше). Дается Богу живущему и созидающему на Земле. Дается начало; изначалье; исток; един; единственное; человек; Я.</w:t>
      </w:r>
    </w:p>
    <w:p w:rsidR="00B01AB9" w:rsidRPr="00B01AB9" w:rsidRDefault="00B01AB9" w:rsidP="00B01AB9">
      <w:pPr>
        <w:rPr>
          <w:rStyle w:val="15"/>
          <w:rFonts w:ascii="Times New Roman" w:eastAsia="Calibri" w:hAnsi="Times New Roman"/>
          <w:sz w:val="28"/>
          <w:szCs w:val="28"/>
        </w:rPr>
      </w:pPr>
      <w:r w:rsidRPr="00B01AB9">
        <w:rPr>
          <w:rStyle w:val="15"/>
          <w:rFonts w:ascii="Times New Roman" w:eastAsia="Calibri" w:hAnsi="Times New Roman"/>
          <w:sz w:val="28"/>
          <w:szCs w:val="28"/>
        </w:rPr>
        <w:t>Примечание (Раскройте методом 1А число 999 и ВЫ ПОЛУЧИТЕ СЛОВО ВЫСШЕГО БОГА).</w:t>
      </w:r>
    </w:p>
    <w:p w:rsidR="002472A8" w:rsidRPr="00B01AB9" w:rsidRDefault="003D72F5" w:rsidP="00B01AB9">
      <w:pPr>
        <w:rPr>
          <w:rFonts w:ascii="Times New Roman" w:eastAsia="Calibri" w:hAnsi="Times New Roman" w:cs="Times New Roman"/>
          <w:sz w:val="28"/>
          <w:szCs w:val="28"/>
        </w:rPr>
      </w:pPr>
      <w:r w:rsidRPr="00B01AB9">
        <w:rPr>
          <w:rStyle w:val="15"/>
          <w:rFonts w:ascii="Times New Roman" w:eastAsia="Calibri" w:hAnsi="Times New Roman" w:cs="Times New Roman"/>
          <w:sz w:val="28"/>
          <w:szCs w:val="28"/>
        </w:rPr>
        <w:lastRenderedPageBreak/>
        <w:t xml:space="preserve"> </w:t>
      </w:r>
      <w:r w:rsidR="003021BA">
        <w:rPr>
          <w:rFonts w:ascii="Times New Roman" w:eastAsia="Calibri" w:hAnsi="Times New Roman" w:cs="Times New Roman"/>
          <w:sz w:val="24"/>
          <w:szCs w:val="24"/>
          <w:lang w:eastAsia="ru-RU"/>
        </w:rPr>
        <w:t>Рассматривая семеричность как явление общемировое конечно рассмотрим что есть за 7 печатью»О» в числе Пии до восьмой печати «0»</w:t>
      </w:r>
    </w:p>
    <w:p w:rsidR="003021BA" w:rsidRPr="00903C0E" w:rsidRDefault="003021BA" w:rsidP="003021BA">
      <w:pPr>
        <w:pStyle w:val="a5"/>
        <w:spacing w:after="0"/>
        <w:jc w:val="center"/>
        <w:rPr>
          <w:b/>
          <w:sz w:val="28"/>
          <w:szCs w:val="28"/>
        </w:rPr>
      </w:pPr>
      <w:r w:rsidRPr="00903C0E">
        <w:rPr>
          <w:b/>
          <w:sz w:val="28"/>
          <w:szCs w:val="28"/>
        </w:rPr>
        <w:t>За семью печатями</w:t>
      </w:r>
    </w:p>
    <w:p w:rsidR="003021BA" w:rsidRPr="00903C0E" w:rsidRDefault="003021BA" w:rsidP="003021BA">
      <w:pPr>
        <w:pStyle w:val="a5"/>
        <w:spacing w:after="0"/>
        <w:jc w:val="center"/>
        <w:rPr>
          <w:sz w:val="28"/>
          <w:szCs w:val="28"/>
        </w:rPr>
      </w:pPr>
      <w:r w:rsidRPr="00903C0E">
        <w:rPr>
          <w:sz w:val="28"/>
          <w:szCs w:val="28"/>
        </w:rPr>
        <w:t>(после седьмой печати)</w:t>
      </w:r>
    </w:p>
    <w:p w:rsidR="003021BA" w:rsidRPr="00903C0E" w:rsidRDefault="003021BA" w:rsidP="003021BA">
      <w:pPr>
        <w:pStyle w:val="a5"/>
        <w:spacing w:after="0"/>
        <w:jc w:val="center"/>
        <w:rPr>
          <w:b/>
          <w:sz w:val="28"/>
          <w:szCs w:val="28"/>
        </w:rPr>
      </w:pPr>
      <w:r w:rsidRPr="00903C0E">
        <w:rPr>
          <w:b/>
          <w:sz w:val="28"/>
          <w:szCs w:val="28"/>
        </w:rPr>
        <w:t xml:space="preserve"> «О мудрости»</w:t>
      </w:r>
    </w:p>
    <w:p w:rsidR="003021BA" w:rsidRPr="00903C0E" w:rsidRDefault="003021BA" w:rsidP="003021BA">
      <w:pPr>
        <w:pStyle w:val="a5"/>
        <w:jc w:val="center"/>
        <w:rPr>
          <w:b/>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581"/>
        <w:gridCol w:w="972"/>
        <w:gridCol w:w="992"/>
        <w:gridCol w:w="6804"/>
      </w:tblGrid>
      <w:tr w:rsidR="003021BA" w:rsidRPr="00903C0E" w:rsidTr="00D62080">
        <w:tc>
          <w:tcPr>
            <w:tcW w:w="540" w:type="dxa"/>
          </w:tcPr>
          <w:p w:rsidR="003021BA" w:rsidRPr="00903C0E" w:rsidRDefault="003021BA" w:rsidP="00D62080">
            <w:pPr>
              <w:rPr>
                <w:rFonts w:ascii="Times New Roman" w:hAnsi="Times New Roman" w:cs="Times New Roman"/>
                <w:sz w:val="24"/>
                <w:szCs w:val="24"/>
              </w:rPr>
            </w:pPr>
            <w:r w:rsidRPr="00903C0E">
              <w:rPr>
                <w:rFonts w:ascii="Times New Roman" w:hAnsi="Times New Roman" w:cs="Times New Roman"/>
                <w:sz w:val="24"/>
                <w:szCs w:val="24"/>
              </w:rPr>
              <w:t>86.</w:t>
            </w:r>
          </w:p>
        </w:tc>
        <w:tc>
          <w:tcPr>
            <w:tcW w:w="581" w:type="dxa"/>
          </w:tcPr>
          <w:p w:rsidR="003021BA" w:rsidRPr="00903C0E" w:rsidRDefault="003021BA" w:rsidP="00D62080">
            <w:pPr>
              <w:rPr>
                <w:rFonts w:ascii="Times New Roman" w:hAnsi="Times New Roman" w:cs="Times New Roman"/>
                <w:sz w:val="24"/>
                <w:szCs w:val="24"/>
              </w:rPr>
            </w:pPr>
          </w:p>
        </w:tc>
        <w:tc>
          <w:tcPr>
            <w:tcW w:w="972" w:type="dxa"/>
          </w:tcPr>
          <w:p w:rsidR="003021BA" w:rsidRPr="00903C0E" w:rsidRDefault="003021BA" w:rsidP="00D62080">
            <w:pPr>
              <w:rPr>
                <w:rFonts w:ascii="Times New Roman" w:hAnsi="Times New Roman" w:cs="Times New Roman"/>
                <w:sz w:val="24"/>
                <w:szCs w:val="24"/>
              </w:rPr>
            </w:pPr>
          </w:p>
        </w:tc>
        <w:tc>
          <w:tcPr>
            <w:tcW w:w="992" w:type="dxa"/>
          </w:tcPr>
          <w:p w:rsidR="003021BA" w:rsidRPr="00903C0E" w:rsidRDefault="003021BA" w:rsidP="00D62080">
            <w:pPr>
              <w:rPr>
                <w:rFonts w:ascii="Times New Roman" w:hAnsi="Times New Roman" w:cs="Times New Roman"/>
                <w:sz w:val="24"/>
                <w:szCs w:val="24"/>
              </w:rPr>
            </w:pPr>
            <w:r w:rsidRPr="00903C0E">
              <w:rPr>
                <w:rFonts w:ascii="Times New Roman" w:hAnsi="Times New Roman" w:cs="Times New Roman"/>
                <w:sz w:val="24"/>
                <w:szCs w:val="24"/>
              </w:rPr>
              <w:t>7-я</w:t>
            </w:r>
          </w:p>
        </w:tc>
        <w:tc>
          <w:tcPr>
            <w:tcW w:w="6804" w:type="dxa"/>
          </w:tcPr>
          <w:p w:rsidR="003021BA" w:rsidRPr="00903C0E" w:rsidRDefault="003021BA" w:rsidP="00D62080">
            <w:pPr>
              <w:rPr>
                <w:rFonts w:ascii="Times New Roman" w:hAnsi="Times New Roman" w:cs="Times New Roman"/>
                <w:sz w:val="24"/>
                <w:szCs w:val="24"/>
              </w:rPr>
            </w:pPr>
            <w:r w:rsidRPr="00903C0E">
              <w:rPr>
                <w:rFonts w:ascii="Times New Roman" w:hAnsi="Times New Roman" w:cs="Times New Roman"/>
                <w:b/>
                <w:sz w:val="24"/>
                <w:szCs w:val="24"/>
              </w:rPr>
              <w:t>О</w:t>
            </w:r>
            <w:r w:rsidRPr="00903C0E">
              <w:rPr>
                <w:rFonts w:ascii="Times New Roman" w:hAnsi="Times New Roman" w:cs="Times New Roman"/>
                <w:sz w:val="24"/>
                <w:szCs w:val="24"/>
              </w:rPr>
              <w:t xml:space="preserve"> печать № 7</w:t>
            </w:r>
          </w:p>
        </w:tc>
      </w:tr>
      <w:tr w:rsidR="003021BA" w:rsidRPr="00903C0E" w:rsidTr="00D62080">
        <w:tc>
          <w:tcPr>
            <w:tcW w:w="540" w:type="dxa"/>
          </w:tcPr>
          <w:p w:rsidR="003021BA" w:rsidRPr="00903C0E" w:rsidRDefault="003021BA" w:rsidP="00D62080">
            <w:pPr>
              <w:rPr>
                <w:rFonts w:ascii="Times New Roman" w:hAnsi="Times New Roman" w:cs="Times New Roman"/>
                <w:sz w:val="24"/>
                <w:szCs w:val="24"/>
              </w:rPr>
            </w:pPr>
          </w:p>
        </w:tc>
        <w:tc>
          <w:tcPr>
            <w:tcW w:w="581" w:type="dxa"/>
          </w:tcPr>
          <w:p w:rsidR="003021BA" w:rsidRPr="00903C0E" w:rsidRDefault="003021BA" w:rsidP="00D62080">
            <w:pPr>
              <w:rPr>
                <w:rFonts w:ascii="Times New Roman" w:hAnsi="Times New Roman" w:cs="Times New Roman"/>
                <w:sz w:val="24"/>
                <w:szCs w:val="24"/>
              </w:rPr>
            </w:pPr>
            <w:r w:rsidRPr="00903C0E">
              <w:rPr>
                <w:rFonts w:ascii="Times New Roman" w:hAnsi="Times New Roman" w:cs="Times New Roman"/>
                <w:sz w:val="24"/>
                <w:szCs w:val="24"/>
              </w:rPr>
              <w:t>87.</w:t>
            </w:r>
          </w:p>
        </w:tc>
        <w:tc>
          <w:tcPr>
            <w:tcW w:w="972" w:type="dxa"/>
          </w:tcPr>
          <w:p w:rsidR="003021BA" w:rsidRPr="00903C0E" w:rsidRDefault="003021BA" w:rsidP="00D62080">
            <w:pPr>
              <w:rPr>
                <w:rFonts w:ascii="Times New Roman" w:hAnsi="Times New Roman" w:cs="Times New Roman"/>
                <w:sz w:val="24"/>
                <w:szCs w:val="24"/>
              </w:rPr>
            </w:pPr>
            <w:r w:rsidRPr="00903C0E">
              <w:rPr>
                <w:rFonts w:ascii="Times New Roman" w:hAnsi="Times New Roman" w:cs="Times New Roman"/>
                <w:sz w:val="24"/>
                <w:szCs w:val="24"/>
              </w:rPr>
              <w:t>3</w:t>
            </w:r>
          </w:p>
        </w:tc>
        <w:tc>
          <w:tcPr>
            <w:tcW w:w="992" w:type="dxa"/>
          </w:tcPr>
          <w:p w:rsidR="003021BA" w:rsidRPr="00903C0E" w:rsidRDefault="003021BA" w:rsidP="00D62080">
            <w:pPr>
              <w:rPr>
                <w:rFonts w:ascii="Times New Roman" w:hAnsi="Times New Roman" w:cs="Times New Roman"/>
                <w:sz w:val="24"/>
                <w:szCs w:val="24"/>
              </w:rPr>
            </w:pPr>
          </w:p>
        </w:tc>
        <w:tc>
          <w:tcPr>
            <w:tcW w:w="6804" w:type="dxa"/>
            <w:vMerge w:val="restart"/>
          </w:tcPr>
          <w:p w:rsidR="003021BA" w:rsidRPr="00903C0E" w:rsidRDefault="003021BA" w:rsidP="00D62080">
            <w:pPr>
              <w:rPr>
                <w:rFonts w:ascii="Times New Roman" w:hAnsi="Times New Roman" w:cs="Times New Roman"/>
                <w:sz w:val="24"/>
                <w:szCs w:val="24"/>
              </w:rPr>
            </w:pPr>
            <w:r w:rsidRPr="00903C0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03C0E">
              <w:rPr>
                <w:rFonts w:ascii="Times New Roman" w:hAnsi="Times New Roman" w:cs="Times New Roman"/>
                <w:sz w:val="24"/>
                <w:szCs w:val="24"/>
              </w:rPr>
              <w:t xml:space="preserve">  При раскрытии получены строки:</w:t>
            </w:r>
          </w:p>
          <w:p w:rsidR="003021BA" w:rsidRPr="00903C0E" w:rsidRDefault="003021BA" w:rsidP="00D62080">
            <w:pPr>
              <w:rPr>
                <w:rFonts w:ascii="Times New Roman" w:hAnsi="Times New Roman" w:cs="Times New Roman"/>
                <w:sz w:val="24"/>
                <w:szCs w:val="24"/>
              </w:rPr>
            </w:pPr>
            <w:r w:rsidRPr="00903C0E">
              <w:rPr>
                <w:rFonts w:ascii="Times New Roman" w:hAnsi="Times New Roman" w:cs="Times New Roman"/>
                <w:sz w:val="24"/>
                <w:szCs w:val="24"/>
              </w:rPr>
              <w:t xml:space="preserve">                                1) 3, 4, 34.</w:t>
            </w:r>
          </w:p>
          <w:p w:rsidR="003021BA" w:rsidRPr="00903C0E" w:rsidRDefault="003021BA" w:rsidP="00D62080">
            <w:pPr>
              <w:rPr>
                <w:rFonts w:ascii="Times New Roman" w:hAnsi="Times New Roman" w:cs="Times New Roman"/>
                <w:sz w:val="24"/>
                <w:szCs w:val="24"/>
              </w:rPr>
            </w:pPr>
            <w:r w:rsidRPr="00903C0E">
              <w:rPr>
                <w:rFonts w:ascii="Times New Roman" w:hAnsi="Times New Roman" w:cs="Times New Roman"/>
                <w:sz w:val="24"/>
                <w:szCs w:val="24"/>
              </w:rPr>
              <w:t>&gt;38, 44                    2) 8, 48, 38, 44.</w:t>
            </w:r>
          </w:p>
          <w:p w:rsidR="003021BA" w:rsidRPr="00903C0E" w:rsidRDefault="003021BA" w:rsidP="00D62080">
            <w:pPr>
              <w:rPr>
                <w:rFonts w:ascii="Times New Roman" w:hAnsi="Times New Roman" w:cs="Times New Roman"/>
                <w:sz w:val="24"/>
                <w:szCs w:val="24"/>
              </w:rPr>
            </w:pPr>
            <w:r w:rsidRPr="00903C0E">
              <w:rPr>
                <w:rFonts w:ascii="Times New Roman" w:hAnsi="Times New Roman" w:cs="Times New Roman"/>
                <w:sz w:val="24"/>
                <w:szCs w:val="24"/>
              </w:rPr>
              <w:t xml:space="preserve">                                3) 2, 5, 25.</w:t>
            </w:r>
          </w:p>
          <w:p w:rsidR="003021BA" w:rsidRPr="00903C0E" w:rsidRDefault="003021BA" w:rsidP="00D62080">
            <w:pPr>
              <w:rPr>
                <w:rFonts w:ascii="Times New Roman" w:hAnsi="Times New Roman" w:cs="Times New Roman"/>
                <w:sz w:val="24"/>
                <w:szCs w:val="24"/>
              </w:rPr>
            </w:pPr>
            <w:r w:rsidRPr="00903C0E">
              <w:rPr>
                <w:rFonts w:ascii="Times New Roman" w:hAnsi="Times New Roman" w:cs="Times New Roman"/>
                <w:sz w:val="24"/>
                <w:szCs w:val="24"/>
              </w:rPr>
              <w:t xml:space="preserve">                                4) 3, 4, 34.</w:t>
            </w:r>
          </w:p>
          <w:p w:rsidR="003021BA" w:rsidRPr="00903C0E" w:rsidRDefault="003021BA" w:rsidP="00D62080">
            <w:pPr>
              <w:rPr>
                <w:rFonts w:ascii="Times New Roman" w:hAnsi="Times New Roman" w:cs="Times New Roman"/>
                <w:sz w:val="24"/>
                <w:szCs w:val="24"/>
              </w:rPr>
            </w:pPr>
            <w:r w:rsidRPr="00903C0E">
              <w:rPr>
                <w:rFonts w:ascii="Times New Roman" w:hAnsi="Times New Roman" w:cs="Times New Roman"/>
                <w:sz w:val="24"/>
                <w:szCs w:val="24"/>
              </w:rPr>
              <w:t xml:space="preserve">                                5) 2, 42, 32, 44.</w:t>
            </w:r>
          </w:p>
          <w:p w:rsidR="003021BA" w:rsidRPr="00903C0E" w:rsidRDefault="003021BA" w:rsidP="00D62080">
            <w:pPr>
              <w:rPr>
                <w:rFonts w:ascii="Times New Roman" w:hAnsi="Times New Roman" w:cs="Times New Roman"/>
                <w:sz w:val="24"/>
                <w:szCs w:val="24"/>
              </w:rPr>
            </w:pPr>
            <w:r w:rsidRPr="00903C0E">
              <w:rPr>
                <w:rFonts w:ascii="Times New Roman" w:hAnsi="Times New Roman" w:cs="Times New Roman"/>
                <w:sz w:val="24"/>
                <w:szCs w:val="24"/>
              </w:rPr>
              <w:t xml:space="preserve">                       6) 1, 21, 41, 22, 31, 42, 42, 24.</w:t>
            </w:r>
          </w:p>
          <w:p w:rsidR="003021BA" w:rsidRPr="00903C0E" w:rsidRDefault="003021BA" w:rsidP="00D62080">
            <w:pPr>
              <w:rPr>
                <w:rFonts w:ascii="Times New Roman" w:hAnsi="Times New Roman" w:cs="Times New Roman"/>
                <w:sz w:val="24"/>
                <w:szCs w:val="24"/>
              </w:rPr>
            </w:pPr>
            <w:r w:rsidRPr="00903C0E">
              <w:rPr>
                <w:rFonts w:ascii="Times New Roman" w:hAnsi="Times New Roman" w:cs="Times New Roman"/>
                <w:sz w:val="24"/>
                <w:szCs w:val="24"/>
              </w:rPr>
              <w:t xml:space="preserve">             7) 1, 11, 21, 11, 41, 21, 21, 12, 31, 41, 41, 22, 41, 22, 22, 14</w:t>
            </w:r>
          </w:p>
          <w:p w:rsidR="003021BA" w:rsidRPr="00903C0E" w:rsidRDefault="003021BA" w:rsidP="00D62080">
            <w:pPr>
              <w:rPr>
                <w:rFonts w:ascii="Times New Roman" w:hAnsi="Times New Roman" w:cs="Times New Roman"/>
                <w:sz w:val="24"/>
                <w:szCs w:val="24"/>
              </w:rPr>
            </w:pPr>
            <w:r w:rsidRPr="00903C0E">
              <w:rPr>
                <w:rFonts w:ascii="Times New Roman" w:hAnsi="Times New Roman" w:cs="Times New Roman"/>
                <w:sz w:val="24"/>
                <w:szCs w:val="24"/>
              </w:rPr>
              <w:t>8) 1, 17, 17, 11, 11, 11, 11, 47. 21, 21, 11, 11, 12, 37, 41, 41, 21, 41, 21, 41, 21. 21, 12, 21, 12. 12, 14.</w:t>
            </w:r>
          </w:p>
        </w:tc>
      </w:tr>
      <w:tr w:rsidR="003021BA" w:rsidRPr="00903C0E" w:rsidTr="00D62080">
        <w:tc>
          <w:tcPr>
            <w:tcW w:w="540" w:type="dxa"/>
          </w:tcPr>
          <w:p w:rsidR="003021BA" w:rsidRPr="00903C0E" w:rsidRDefault="003021BA" w:rsidP="00D62080">
            <w:pPr>
              <w:rPr>
                <w:rFonts w:ascii="Times New Roman" w:hAnsi="Times New Roman" w:cs="Times New Roman"/>
                <w:sz w:val="24"/>
                <w:szCs w:val="24"/>
              </w:rPr>
            </w:pPr>
          </w:p>
        </w:tc>
        <w:tc>
          <w:tcPr>
            <w:tcW w:w="581" w:type="dxa"/>
          </w:tcPr>
          <w:p w:rsidR="003021BA" w:rsidRPr="00903C0E" w:rsidRDefault="003021BA" w:rsidP="00D62080">
            <w:pPr>
              <w:rPr>
                <w:rFonts w:ascii="Times New Roman" w:hAnsi="Times New Roman" w:cs="Times New Roman"/>
                <w:sz w:val="24"/>
                <w:szCs w:val="24"/>
              </w:rPr>
            </w:pPr>
          </w:p>
        </w:tc>
        <w:tc>
          <w:tcPr>
            <w:tcW w:w="972" w:type="dxa"/>
          </w:tcPr>
          <w:p w:rsidR="003021BA" w:rsidRPr="00903C0E" w:rsidRDefault="003021BA" w:rsidP="00D62080">
            <w:pPr>
              <w:rPr>
                <w:rFonts w:ascii="Times New Roman" w:hAnsi="Times New Roman" w:cs="Times New Roman"/>
                <w:sz w:val="24"/>
                <w:szCs w:val="24"/>
              </w:rPr>
            </w:pPr>
          </w:p>
        </w:tc>
        <w:tc>
          <w:tcPr>
            <w:tcW w:w="992" w:type="dxa"/>
          </w:tcPr>
          <w:p w:rsidR="003021BA" w:rsidRPr="00903C0E" w:rsidRDefault="003021BA" w:rsidP="00D62080">
            <w:pPr>
              <w:rPr>
                <w:rFonts w:ascii="Times New Roman" w:hAnsi="Times New Roman" w:cs="Times New Roman"/>
                <w:sz w:val="24"/>
                <w:szCs w:val="24"/>
                <w:lang w:val="en-US"/>
              </w:rPr>
            </w:pPr>
            <w:r w:rsidRPr="00903C0E">
              <w:rPr>
                <w:rFonts w:ascii="Times New Roman" w:hAnsi="Times New Roman" w:cs="Times New Roman"/>
                <w:sz w:val="24"/>
                <w:szCs w:val="24"/>
                <w:lang w:val="en-US"/>
              </w:rPr>
              <w:t>&gt;34</w:t>
            </w:r>
          </w:p>
        </w:tc>
        <w:tc>
          <w:tcPr>
            <w:tcW w:w="6804" w:type="dxa"/>
            <w:vMerge/>
          </w:tcPr>
          <w:p w:rsidR="003021BA" w:rsidRPr="00903C0E" w:rsidRDefault="003021BA" w:rsidP="00D62080">
            <w:pPr>
              <w:rPr>
                <w:rFonts w:ascii="Times New Roman" w:hAnsi="Times New Roman" w:cs="Times New Roman"/>
                <w:sz w:val="24"/>
                <w:szCs w:val="24"/>
              </w:rPr>
            </w:pPr>
          </w:p>
        </w:tc>
      </w:tr>
      <w:tr w:rsidR="003021BA" w:rsidRPr="00903C0E" w:rsidTr="00D62080">
        <w:tc>
          <w:tcPr>
            <w:tcW w:w="540" w:type="dxa"/>
          </w:tcPr>
          <w:p w:rsidR="003021BA" w:rsidRPr="00903C0E" w:rsidRDefault="003021BA" w:rsidP="00D62080">
            <w:pPr>
              <w:rPr>
                <w:rFonts w:ascii="Times New Roman" w:hAnsi="Times New Roman" w:cs="Times New Roman"/>
                <w:sz w:val="24"/>
                <w:szCs w:val="24"/>
              </w:rPr>
            </w:pPr>
          </w:p>
        </w:tc>
        <w:tc>
          <w:tcPr>
            <w:tcW w:w="581" w:type="dxa"/>
          </w:tcPr>
          <w:p w:rsidR="003021BA" w:rsidRPr="00903C0E" w:rsidRDefault="003021BA" w:rsidP="00D62080">
            <w:pPr>
              <w:rPr>
                <w:rFonts w:ascii="Times New Roman" w:hAnsi="Times New Roman" w:cs="Times New Roman"/>
                <w:sz w:val="24"/>
                <w:szCs w:val="24"/>
              </w:rPr>
            </w:pPr>
            <w:r w:rsidRPr="00903C0E">
              <w:rPr>
                <w:rFonts w:ascii="Times New Roman" w:hAnsi="Times New Roman" w:cs="Times New Roman"/>
                <w:sz w:val="24"/>
                <w:szCs w:val="24"/>
              </w:rPr>
              <w:t>88.</w:t>
            </w:r>
          </w:p>
        </w:tc>
        <w:tc>
          <w:tcPr>
            <w:tcW w:w="972" w:type="dxa"/>
          </w:tcPr>
          <w:p w:rsidR="003021BA" w:rsidRPr="00903C0E" w:rsidRDefault="003021BA" w:rsidP="00D62080">
            <w:pPr>
              <w:rPr>
                <w:rFonts w:ascii="Times New Roman" w:hAnsi="Times New Roman" w:cs="Times New Roman"/>
                <w:sz w:val="24"/>
                <w:szCs w:val="24"/>
              </w:rPr>
            </w:pPr>
            <w:r w:rsidRPr="00903C0E">
              <w:rPr>
                <w:rFonts w:ascii="Times New Roman" w:hAnsi="Times New Roman" w:cs="Times New Roman"/>
                <w:sz w:val="24"/>
                <w:szCs w:val="24"/>
              </w:rPr>
              <w:t>4</w:t>
            </w:r>
          </w:p>
        </w:tc>
        <w:tc>
          <w:tcPr>
            <w:tcW w:w="992" w:type="dxa"/>
          </w:tcPr>
          <w:p w:rsidR="003021BA" w:rsidRPr="00903C0E" w:rsidRDefault="003021BA" w:rsidP="00D62080">
            <w:pPr>
              <w:rPr>
                <w:rFonts w:ascii="Times New Roman" w:hAnsi="Times New Roman" w:cs="Times New Roman"/>
                <w:sz w:val="24"/>
                <w:szCs w:val="24"/>
              </w:rPr>
            </w:pPr>
            <w:r w:rsidRPr="00903C0E">
              <w:rPr>
                <w:rFonts w:ascii="Times New Roman" w:hAnsi="Times New Roman" w:cs="Times New Roman"/>
                <w:sz w:val="24"/>
                <w:szCs w:val="24"/>
              </w:rPr>
              <w:t xml:space="preserve">   Х</w:t>
            </w:r>
          </w:p>
        </w:tc>
        <w:tc>
          <w:tcPr>
            <w:tcW w:w="6804" w:type="dxa"/>
            <w:vMerge/>
          </w:tcPr>
          <w:p w:rsidR="003021BA" w:rsidRPr="00903C0E" w:rsidRDefault="003021BA" w:rsidP="00D62080">
            <w:pPr>
              <w:rPr>
                <w:rFonts w:ascii="Times New Roman" w:hAnsi="Times New Roman" w:cs="Times New Roman"/>
                <w:sz w:val="24"/>
                <w:szCs w:val="24"/>
              </w:rPr>
            </w:pPr>
          </w:p>
        </w:tc>
      </w:tr>
      <w:tr w:rsidR="003021BA" w:rsidRPr="00903C0E" w:rsidTr="00D62080">
        <w:tc>
          <w:tcPr>
            <w:tcW w:w="540" w:type="dxa"/>
          </w:tcPr>
          <w:p w:rsidR="003021BA" w:rsidRPr="00903C0E" w:rsidRDefault="003021BA" w:rsidP="00D62080">
            <w:pPr>
              <w:rPr>
                <w:rFonts w:ascii="Times New Roman" w:hAnsi="Times New Roman" w:cs="Times New Roman"/>
                <w:sz w:val="24"/>
                <w:szCs w:val="24"/>
              </w:rPr>
            </w:pPr>
          </w:p>
        </w:tc>
        <w:tc>
          <w:tcPr>
            <w:tcW w:w="581" w:type="dxa"/>
          </w:tcPr>
          <w:p w:rsidR="003021BA" w:rsidRPr="00903C0E" w:rsidRDefault="003021BA" w:rsidP="00D62080">
            <w:pPr>
              <w:rPr>
                <w:rFonts w:ascii="Times New Roman" w:hAnsi="Times New Roman" w:cs="Times New Roman"/>
                <w:sz w:val="24"/>
                <w:szCs w:val="24"/>
              </w:rPr>
            </w:pPr>
          </w:p>
        </w:tc>
        <w:tc>
          <w:tcPr>
            <w:tcW w:w="972" w:type="dxa"/>
          </w:tcPr>
          <w:p w:rsidR="003021BA" w:rsidRPr="00903C0E" w:rsidRDefault="003021BA" w:rsidP="00D62080">
            <w:pPr>
              <w:rPr>
                <w:rFonts w:ascii="Times New Roman" w:hAnsi="Times New Roman" w:cs="Times New Roman"/>
                <w:sz w:val="24"/>
                <w:szCs w:val="24"/>
              </w:rPr>
            </w:pPr>
          </w:p>
        </w:tc>
        <w:tc>
          <w:tcPr>
            <w:tcW w:w="992" w:type="dxa"/>
          </w:tcPr>
          <w:p w:rsidR="003021BA" w:rsidRPr="00903C0E" w:rsidRDefault="003021BA" w:rsidP="00D62080">
            <w:pPr>
              <w:rPr>
                <w:rFonts w:ascii="Times New Roman" w:hAnsi="Times New Roman" w:cs="Times New Roman"/>
                <w:sz w:val="24"/>
                <w:szCs w:val="24"/>
                <w:lang w:val="en-US"/>
              </w:rPr>
            </w:pPr>
            <w:r w:rsidRPr="00903C0E">
              <w:rPr>
                <w:rFonts w:ascii="Times New Roman" w:hAnsi="Times New Roman" w:cs="Times New Roman"/>
                <w:sz w:val="24"/>
                <w:szCs w:val="24"/>
                <w:lang w:val="en-US"/>
              </w:rPr>
              <w:t>&gt;48</w:t>
            </w:r>
          </w:p>
        </w:tc>
        <w:tc>
          <w:tcPr>
            <w:tcW w:w="6804" w:type="dxa"/>
            <w:vMerge/>
          </w:tcPr>
          <w:p w:rsidR="003021BA" w:rsidRPr="00903C0E" w:rsidRDefault="003021BA" w:rsidP="00D62080">
            <w:pPr>
              <w:rPr>
                <w:rFonts w:ascii="Times New Roman" w:hAnsi="Times New Roman" w:cs="Times New Roman"/>
                <w:sz w:val="24"/>
                <w:szCs w:val="24"/>
              </w:rPr>
            </w:pPr>
          </w:p>
        </w:tc>
      </w:tr>
      <w:tr w:rsidR="003021BA" w:rsidRPr="00903C0E" w:rsidTr="00D62080">
        <w:tc>
          <w:tcPr>
            <w:tcW w:w="540" w:type="dxa"/>
          </w:tcPr>
          <w:p w:rsidR="003021BA" w:rsidRPr="00903C0E" w:rsidRDefault="003021BA" w:rsidP="00D62080">
            <w:pPr>
              <w:rPr>
                <w:rFonts w:ascii="Times New Roman" w:hAnsi="Times New Roman" w:cs="Times New Roman"/>
                <w:sz w:val="24"/>
                <w:szCs w:val="24"/>
              </w:rPr>
            </w:pPr>
          </w:p>
        </w:tc>
        <w:tc>
          <w:tcPr>
            <w:tcW w:w="581" w:type="dxa"/>
          </w:tcPr>
          <w:p w:rsidR="003021BA" w:rsidRPr="00903C0E" w:rsidRDefault="003021BA" w:rsidP="00D62080">
            <w:pPr>
              <w:rPr>
                <w:rFonts w:ascii="Times New Roman" w:hAnsi="Times New Roman" w:cs="Times New Roman"/>
                <w:sz w:val="24"/>
                <w:szCs w:val="24"/>
              </w:rPr>
            </w:pPr>
            <w:r w:rsidRPr="00903C0E">
              <w:rPr>
                <w:rFonts w:ascii="Times New Roman" w:hAnsi="Times New Roman" w:cs="Times New Roman"/>
                <w:sz w:val="24"/>
                <w:szCs w:val="24"/>
              </w:rPr>
              <w:t>89.</w:t>
            </w:r>
          </w:p>
        </w:tc>
        <w:tc>
          <w:tcPr>
            <w:tcW w:w="972" w:type="dxa"/>
          </w:tcPr>
          <w:p w:rsidR="003021BA" w:rsidRPr="00903C0E" w:rsidRDefault="003021BA" w:rsidP="00D62080">
            <w:pPr>
              <w:rPr>
                <w:rFonts w:ascii="Times New Roman" w:hAnsi="Times New Roman" w:cs="Times New Roman"/>
                <w:sz w:val="24"/>
                <w:szCs w:val="24"/>
              </w:rPr>
            </w:pPr>
            <w:r w:rsidRPr="00903C0E">
              <w:rPr>
                <w:rFonts w:ascii="Times New Roman" w:hAnsi="Times New Roman" w:cs="Times New Roman"/>
                <w:sz w:val="24"/>
                <w:szCs w:val="24"/>
              </w:rPr>
              <w:t>8</w:t>
            </w:r>
          </w:p>
        </w:tc>
        <w:tc>
          <w:tcPr>
            <w:tcW w:w="992" w:type="dxa"/>
          </w:tcPr>
          <w:p w:rsidR="003021BA" w:rsidRPr="00903C0E" w:rsidRDefault="003021BA" w:rsidP="00D62080">
            <w:pPr>
              <w:rPr>
                <w:rFonts w:ascii="Times New Roman" w:hAnsi="Times New Roman" w:cs="Times New Roman"/>
                <w:sz w:val="24"/>
                <w:szCs w:val="24"/>
              </w:rPr>
            </w:pPr>
          </w:p>
        </w:tc>
        <w:tc>
          <w:tcPr>
            <w:tcW w:w="6804" w:type="dxa"/>
            <w:vMerge/>
          </w:tcPr>
          <w:p w:rsidR="003021BA" w:rsidRPr="00903C0E" w:rsidRDefault="003021BA" w:rsidP="00D62080">
            <w:pPr>
              <w:rPr>
                <w:rFonts w:ascii="Times New Roman" w:hAnsi="Times New Roman" w:cs="Times New Roman"/>
                <w:sz w:val="24"/>
                <w:szCs w:val="24"/>
              </w:rPr>
            </w:pPr>
          </w:p>
        </w:tc>
      </w:tr>
      <w:tr w:rsidR="003021BA" w:rsidRPr="00903C0E" w:rsidTr="00D62080">
        <w:tc>
          <w:tcPr>
            <w:tcW w:w="540" w:type="dxa"/>
          </w:tcPr>
          <w:p w:rsidR="003021BA" w:rsidRPr="00903C0E" w:rsidRDefault="003021BA" w:rsidP="00D62080">
            <w:pPr>
              <w:rPr>
                <w:rFonts w:ascii="Times New Roman" w:hAnsi="Times New Roman" w:cs="Times New Roman"/>
                <w:sz w:val="24"/>
                <w:szCs w:val="24"/>
              </w:rPr>
            </w:pPr>
          </w:p>
        </w:tc>
        <w:tc>
          <w:tcPr>
            <w:tcW w:w="581" w:type="dxa"/>
          </w:tcPr>
          <w:p w:rsidR="003021BA" w:rsidRPr="00903C0E" w:rsidRDefault="003021BA" w:rsidP="00D62080">
            <w:pPr>
              <w:rPr>
                <w:rFonts w:ascii="Times New Roman" w:hAnsi="Times New Roman" w:cs="Times New Roman"/>
                <w:sz w:val="24"/>
                <w:szCs w:val="24"/>
              </w:rPr>
            </w:pPr>
            <w:r w:rsidRPr="00903C0E">
              <w:rPr>
                <w:rFonts w:ascii="Times New Roman" w:hAnsi="Times New Roman" w:cs="Times New Roman"/>
                <w:sz w:val="24"/>
                <w:szCs w:val="24"/>
              </w:rPr>
              <w:t>90.</w:t>
            </w:r>
          </w:p>
        </w:tc>
        <w:tc>
          <w:tcPr>
            <w:tcW w:w="972" w:type="dxa"/>
          </w:tcPr>
          <w:p w:rsidR="003021BA" w:rsidRPr="00903C0E" w:rsidRDefault="003021BA" w:rsidP="00D62080">
            <w:pPr>
              <w:rPr>
                <w:rFonts w:ascii="Times New Roman" w:hAnsi="Times New Roman" w:cs="Times New Roman"/>
                <w:sz w:val="24"/>
                <w:szCs w:val="24"/>
              </w:rPr>
            </w:pPr>
            <w:r w:rsidRPr="00903C0E">
              <w:rPr>
                <w:rFonts w:ascii="Times New Roman" w:hAnsi="Times New Roman" w:cs="Times New Roman"/>
                <w:sz w:val="24"/>
                <w:szCs w:val="24"/>
              </w:rPr>
              <w:t>2</w:t>
            </w:r>
          </w:p>
        </w:tc>
        <w:tc>
          <w:tcPr>
            <w:tcW w:w="992" w:type="dxa"/>
          </w:tcPr>
          <w:p w:rsidR="003021BA" w:rsidRPr="00903C0E" w:rsidRDefault="003021BA" w:rsidP="00D62080">
            <w:pPr>
              <w:rPr>
                <w:rFonts w:ascii="Times New Roman" w:hAnsi="Times New Roman" w:cs="Times New Roman"/>
                <w:sz w:val="24"/>
                <w:szCs w:val="24"/>
              </w:rPr>
            </w:pPr>
          </w:p>
        </w:tc>
        <w:tc>
          <w:tcPr>
            <w:tcW w:w="6804" w:type="dxa"/>
            <w:vMerge/>
          </w:tcPr>
          <w:p w:rsidR="003021BA" w:rsidRPr="00903C0E" w:rsidRDefault="003021BA" w:rsidP="00D62080">
            <w:pPr>
              <w:rPr>
                <w:rFonts w:ascii="Times New Roman" w:hAnsi="Times New Roman" w:cs="Times New Roman"/>
                <w:sz w:val="24"/>
                <w:szCs w:val="24"/>
              </w:rPr>
            </w:pPr>
          </w:p>
        </w:tc>
      </w:tr>
      <w:tr w:rsidR="003021BA" w:rsidRPr="00903C0E" w:rsidTr="00D62080">
        <w:tc>
          <w:tcPr>
            <w:tcW w:w="540" w:type="dxa"/>
          </w:tcPr>
          <w:p w:rsidR="003021BA" w:rsidRPr="00903C0E" w:rsidRDefault="003021BA" w:rsidP="00D62080">
            <w:pPr>
              <w:rPr>
                <w:rFonts w:ascii="Times New Roman" w:hAnsi="Times New Roman" w:cs="Times New Roman"/>
                <w:sz w:val="24"/>
                <w:szCs w:val="24"/>
              </w:rPr>
            </w:pPr>
          </w:p>
        </w:tc>
        <w:tc>
          <w:tcPr>
            <w:tcW w:w="581" w:type="dxa"/>
          </w:tcPr>
          <w:p w:rsidR="003021BA" w:rsidRPr="00903C0E" w:rsidRDefault="003021BA" w:rsidP="00D62080">
            <w:pPr>
              <w:rPr>
                <w:rFonts w:ascii="Times New Roman" w:hAnsi="Times New Roman" w:cs="Times New Roman"/>
                <w:sz w:val="24"/>
                <w:szCs w:val="24"/>
              </w:rPr>
            </w:pPr>
          </w:p>
        </w:tc>
        <w:tc>
          <w:tcPr>
            <w:tcW w:w="972" w:type="dxa"/>
          </w:tcPr>
          <w:p w:rsidR="003021BA" w:rsidRPr="00903C0E" w:rsidRDefault="003021BA" w:rsidP="00D62080">
            <w:pPr>
              <w:rPr>
                <w:rFonts w:ascii="Times New Roman" w:hAnsi="Times New Roman" w:cs="Times New Roman"/>
                <w:sz w:val="24"/>
                <w:szCs w:val="24"/>
              </w:rPr>
            </w:pPr>
          </w:p>
        </w:tc>
        <w:tc>
          <w:tcPr>
            <w:tcW w:w="992" w:type="dxa"/>
          </w:tcPr>
          <w:p w:rsidR="003021BA" w:rsidRPr="00903C0E" w:rsidRDefault="003021BA" w:rsidP="00D62080">
            <w:pPr>
              <w:rPr>
                <w:rFonts w:ascii="Times New Roman" w:hAnsi="Times New Roman" w:cs="Times New Roman"/>
                <w:sz w:val="24"/>
                <w:szCs w:val="24"/>
              </w:rPr>
            </w:pPr>
            <w:r w:rsidRPr="00903C0E">
              <w:rPr>
                <w:rFonts w:ascii="Times New Roman" w:hAnsi="Times New Roman" w:cs="Times New Roman"/>
                <w:sz w:val="24"/>
                <w:szCs w:val="24"/>
                <w:lang w:val="en-US"/>
              </w:rPr>
              <w:t>&gt;</w:t>
            </w:r>
            <w:r w:rsidRPr="00903C0E">
              <w:rPr>
                <w:rFonts w:ascii="Times New Roman" w:hAnsi="Times New Roman" w:cs="Times New Roman"/>
                <w:sz w:val="24"/>
                <w:szCs w:val="24"/>
              </w:rPr>
              <w:t>25</w:t>
            </w:r>
          </w:p>
        </w:tc>
        <w:tc>
          <w:tcPr>
            <w:tcW w:w="6804" w:type="dxa"/>
            <w:vMerge/>
          </w:tcPr>
          <w:p w:rsidR="003021BA" w:rsidRPr="00903C0E" w:rsidRDefault="003021BA" w:rsidP="00D62080">
            <w:pPr>
              <w:rPr>
                <w:rFonts w:ascii="Times New Roman" w:hAnsi="Times New Roman" w:cs="Times New Roman"/>
                <w:sz w:val="24"/>
                <w:szCs w:val="24"/>
              </w:rPr>
            </w:pPr>
          </w:p>
        </w:tc>
      </w:tr>
      <w:tr w:rsidR="003021BA" w:rsidRPr="00903C0E" w:rsidTr="00D62080">
        <w:tc>
          <w:tcPr>
            <w:tcW w:w="540" w:type="dxa"/>
          </w:tcPr>
          <w:p w:rsidR="003021BA" w:rsidRPr="00903C0E" w:rsidRDefault="003021BA" w:rsidP="00D62080">
            <w:pPr>
              <w:rPr>
                <w:rFonts w:ascii="Times New Roman" w:hAnsi="Times New Roman" w:cs="Times New Roman"/>
                <w:sz w:val="24"/>
                <w:szCs w:val="24"/>
              </w:rPr>
            </w:pPr>
          </w:p>
        </w:tc>
        <w:tc>
          <w:tcPr>
            <w:tcW w:w="581" w:type="dxa"/>
          </w:tcPr>
          <w:p w:rsidR="003021BA" w:rsidRPr="00903C0E" w:rsidRDefault="003021BA" w:rsidP="00D62080">
            <w:pPr>
              <w:rPr>
                <w:rFonts w:ascii="Times New Roman" w:hAnsi="Times New Roman" w:cs="Times New Roman"/>
                <w:sz w:val="24"/>
                <w:szCs w:val="24"/>
              </w:rPr>
            </w:pPr>
            <w:r w:rsidRPr="00903C0E">
              <w:rPr>
                <w:rFonts w:ascii="Times New Roman" w:hAnsi="Times New Roman" w:cs="Times New Roman"/>
                <w:sz w:val="24"/>
                <w:szCs w:val="24"/>
              </w:rPr>
              <w:t>91.</w:t>
            </w:r>
          </w:p>
        </w:tc>
        <w:tc>
          <w:tcPr>
            <w:tcW w:w="972" w:type="dxa"/>
          </w:tcPr>
          <w:p w:rsidR="003021BA" w:rsidRPr="00903C0E" w:rsidRDefault="003021BA" w:rsidP="00D62080">
            <w:pPr>
              <w:rPr>
                <w:rFonts w:ascii="Times New Roman" w:hAnsi="Times New Roman" w:cs="Times New Roman"/>
                <w:sz w:val="24"/>
                <w:szCs w:val="24"/>
              </w:rPr>
            </w:pPr>
            <w:r w:rsidRPr="00903C0E">
              <w:rPr>
                <w:rFonts w:ascii="Times New Roman" w:hAnsi="Times New Roman" w:cs="Times New Roman"/>
                <w:sz w:val="24"/>
                <w:szCs w:val="24"/>
              </w:rPr>
              <w:t>5</w:t>
            </w:r>
          </w:p>
        </w:tc>
        <w:tc>
          <w:tcPr>
            <w:tcW w:w="992" w:type="dxa"/>
          </w:tcPr>
          <w:p w:rsidR="003021BA" w:rsidRPr="00903C0E" w:rsidRDefault="003021BA" w:rsidP="00D62080">
            <w:pPr>
              <w:rPr>
                <w:rFonts w:ascii="Times New Roman" w:hAnsi="Times New Roman" w:cs="Times New Roman"/>
                <w:sz w:val="24"/>
                <w:szCs w:val="24"/>
              </w:rPr>
            </w:pPr>
          </w:p>
          <w:p w:rsidR="003021BA" w:rsidRPr="00903C0E" w:rsidRDefault="003021BA" w:rsidP="00D62080">
            <w:pPr>
              <w:rPr>
                <w:rFonts w:ascii="Times New Roman" w:hAnsi="Times New Roman" w:cs="Times New Roman"/>
                <w:sz w:val="24"/>
                <w:szCs w:val="24"/>
              </w:rPr>
            </w:pPr>
          </w:p>
        </w:tc>
        <w:tc>
          <w:tcPr>
            <w:tcW w:w="6804" w:type="dxa"/>
            <w:vMerge/>
          </w:tcPr>
          <w:p w:rsidR="003021BA" w:rsidRPr="00903C0E" w:rsidRDefault="003021BA" w:rsidP="00D62080">
            <w:pPr>
              <w:rPr>
                <w:rFonts w:ascii="Times New Roman" w:hAnsi="Times New Roman" w:cs="Times New Roman"/>
                <w:sz w:val="24"/>
                <w:szCs w:val="24"/>
              </w:rPr>
            </w:pPr>
          </w:p>
        </w:tc>
      </w:tr>
      <w:tr w:rsidR="003021BA" w:rsidRPr="00903C0E" w:rsidTr="00D62080">
        <w:tc>
          <w:tcPr>
            <w:tcW w:w="540" w:type="dxa"/>
          </w:tcPr>
          <w:p w:rsidR="003021BA" w:rsidRPr="00903C0E" w:rsidRDefault="003021BA" w:rsidP="00D62080">
            <w:pPr>
              <w:rPr>
                <w:rFonts w:ascii="Times New Roman" w:hAnsi="Times New Roman" w:cs="Times New Roman"/>
                <w:sz w:val="24"/>
                <w:szCs w:val="24"/>
              </w:rPr>
            </w:pPr>
          </w:p>
        </w:tc>
        <w:tc>
          <w:tcPr>
            <w:tcW w:w="581" w:type="dxa"/>
          </w:tcPr>
          <w:p w:rsidR="003021BA" w:rsidRPr="00903C0E" w:rsidRDefault="003021BA" w:rsidP="00D62080">
            <w:pPr>
              <w:rPr>
                <w:rFonts w:ascii="Times New Roman" w:hAnsi="Times New Roman" w:cs="Times New Roman"/>
                <w:sz w:val="24"/>
                <w:szCs w:val="24"/>
              </w:rPr>
            </w:pPr>
            <w:r w:rsidRPr="00903C0E">
              <w:rPr>
                <w:rFonts w:ascii="Times New Roman" w:hAnsi="Times New Roman" w:cs="Times New Roman"/>
                <w:sz w:val="24"/>
                <w:szCs w:val="24"/>
              </w:rPr>
              <w:t>92.</w:t>
            </w:r>
          </w:p>
        </w:tc>
        <w:tc>
          <w:tcPr>
            <w:tcW w:w="972" w:type="dxa"/>
          </w:tcPr>
          <w:p w:rsidR="003021BA" w:rsidRPr="00903C0E" w:rsidRDefault="003021BA" w:rsidP="00D62080">
            <w:pPr>
              <w:rPr>
                <w:rFonts w:ascii="Times New Roman" w:hAnsi="Times New Roman" w:cs="Times New Roman"/>
                <w:sz w:val="24"/>
                <w:szCs w:val="24"/>
              </w:rPr>
            </w:pPr>
            <w:r w:rsidRPr="00903C0E">
              <w:rPr>
                <w:rFonts w:ascii="Times New Roman" w:hAnsi="Times New Roman" w:cs="Times New Roman"/>
                <w:sz w:val="24"/>
                <w:szCs w:val="24"/>
              </w:rPr>
              <w:t>3</w:t>
            </w:r>
          </w:p>
        </w:tc>
        <w:tc>
          <w:tcPr>
            <w:tcW w:w="992" w:type="dxa"/>
          </w:tcPr>
          <w:p w:rsidR="003021BA" w:rsidRPr="00903C0E" w:rsidRDefault="003021BA" w:rsidP="00D62080">
            <w:pPr>
              <w:rPr>
                <w:rFonts w:ascii="Times New Roman" w:hAnsi="Times New Roman" w:cs="Times New Roman"/>
                <w:sz w:val="24"/>
                <w:szCs w:val="24"/>
              </w:rPr>
            </w:pPr>
          </w:p>
        </w:tc>
        <w:tc>
          <w:tcPr>
            <w:tcW w:w="6804" w:type="dxa"/>
          </w:tcPr>
          <w:p w:rsidR="003021BA" w:rsidRPr="00903C0E" w:rsidRDefault="003021BA" w:rsidP="00D62080">
            <w:pPr>
              <w:rPr>
                <w:rFonts w:ascii="Times New Roman" w:hAnsi="Times New Roman" w:cs="Times New Roman"/>
                <w:sz w:val="24"/>
                <w:szCs w:val="24"/>
              </w:rPr>
            </w:pPr>
          </w:p>
        </w:tc>
      </w:tr>
      <w:tr w:rsidR="003021BA" w:rsidRPr="00903C0E" w:rsidTr="00D62080">
        <w:tc>
          <w:tcPr>
            <w:tcW w:w="540" w:type="dxa"/>
          </w:tcPr>
          <w:p w:rsidR="003021BA" w:rsidRPr="00903C0E" w:rsidRDefault="003021BA" w:rsidP="00D62080">
            <w:pPr>
              <w:rPr>
                <w:rFonts w:ascii="Times New Roman" w:hAnsi="Times New Roman" w:cs="Times New Roman"/>
                <w:sz w:val="24"/>
                <w:szCs w:val="24"/>
              </w:rPr>
            </w:pPr>
          </w:p>
        </w:tc>
        <w:tc>
          <w:tcPr>
            <w:tcW w:w="581" w:type="dxa"/>
          </w:tcPr>
          <w:p w:rsidR="003021BA" w:rsidRPr="00903C0E" w:rsidRDefault="003021BA" w:rsidP="00D62080">
            <w:pPr>
              <w:rPr>
                <w:rFonts w:ascii="Times New Roman" w:hAnsi="Times New Roman" w:cs="Times New Roman"/>
                <w:sz w:val="24"/>
                <w:szCs w:val="24"/>
              </w:rPr>
            </w:pPr>
          </w:p>
        </w:tc>
        <w:tc>
          <w:tcPr>
            <w:tcW w:w="972" w:type="dxa"/>
          </w:tcPr>
          <w:p w:rsidR="003021BA" w:rsidRPr="00903C0E" w:rsidRDefault="003021BA" w:rsidP="00D62080">
            <w:pPr>
              <w:jc w:val="right"/>
              <w:rPr>
                <w:rFonts w:ascii="Times New Roman" w:hAnsi="Times New Roman" w:cs="Times New Roman"/>
                <w:sz w:val="24"/>
                <w:szCs w:val="24"/>
              </w:rPr>
            </w:pPr>
            <w:r w:rsidRPr="00903C0E">
              <w:rPr>
                <w:rFonts w:ascii="Times New Roman" w:hAnsi="Times New Roman" w:cs="Times New Roman"/>
                <w:sz w:val="24"/>
                <w:szCs w:val="24"/>
                <w:lang w:val="en-US"/>
              </w:rPr>
              <w:t>&gt;</w:t>
            </w:r>
          </w:p>
        </w:tc>
        <w:tc>
          <w:tcPr>
            <w:tcW w:w="992" w:type="dxa"/>
          </w:tcPr>
          <w:p w:rsidR="003021BA" w:rsidRPr="00903C0E" w:rsidRDefault="003021BA" w:rsidP="00D62080">
            <w:pPr>
              <w:rPr>
                <w:rFonts w:ascii="Times New Roman" w:hAnsi="Times New Roman" w:cs="Times New Roman"/>
                <w:sz w:val="24"/>
                <w:szCs w:val="24"/>
              </w:rPr>
            </w:pPr>
            <w:r w:rsidRPr="00903C0E">
              <w:rPr>
                <w:rFonts w:ascii="Times New Roman" w:hAnsi="Times New Roman" w:cs="Times New Roman"/>
                <w:sz w:val="24"/>
                <w:szCs w:val="24"/>
              </w:rPr>
              <w:t>34</w:t>
            </w:r>
          </w:p>
        </w:tc>
        <w:tc>
          <w:tcPr>
            <w:tcW w:w="6804" w:type="dxa"/>
          </w:tcPr>
          <w:p w:rsidR="003021BA" w:rsidRPr="00903C0E" w:rsidRDefault="003021BA" w:rsidP="00D62080">
            <w:pPr>
              <w:rPr>
                <w:rFonts w:ascii="Times New Roman" w:hAnsi="Times New Roman" w:cs="Times New Roman"/>
                <w:sz w:val="24"/>
                <w:szCs w:val="24"/>
              </w:rPr>
            </w:pPr>
          </w:p>
        </w:tc>
      </w:tr>
      <w:tr w:rsidR="003021BA" w:rsidRPr="00903C0E" w:rsidTr="00D62080">
        <w:tc>
          <w:tcPr>
            <w:tcW w:w="540" w:type="dxa"/>
          </w:tcPr>
          <w:p w:rsidR="003021BA" w:rsidRPr="00903C0E" w:rsidRDefault="003021BA" w:rsidP="00D62080">
            <w:pPr>
              <w:rPr>
                <w:rFonts w:ascii="Times New Roman" w:hAnsi="Times New Roman" w:cs="Times New Roman"/>
                <w:sz w:val="24"/>
                <w:szCs w:val="24"/>
              </w:rPr>
            </w:pPr>
          </w:p>
        </w:tc>
        <w:tc>
          <w:tcPr>
            <w:tcW w:w="581" w:type="dxa"/>
          </w:tcPr>
          <w:p w:rsidR="003021BA" w:rsidRPr="00903C0E" w:rsidRDefault="003021BA" w:rsidP="00D62080">
            <w:pPr>
              <w:rPr>
                <w:rFonts w:ascii="Times New Roman" w:hAnsi="Times New Roman" w:cs="Times New Roman"/>
                <w:sz w:val="24"/>
                <w:szCs w:val="24"/>
              </w:rPr>
            </w:pPr>
            <w:r w:rsidRPr="00903C0E">
              <w:rPr>
                <w:rFonts w:ascii="Times New Roman" w:hAnsi="Times New Roman" w:cs="Times New Roman"/>
                <w:sz w:val="24"/>
                <w:szCs w:val="24"/>
              </w:rPr>
              <w:t>93.</w:t>
            </w:r>
          </w:p>
        </w:tc>
        <w:tc>
          <w:tcPr>
            <w:tcW w:w="972" w:type="dxa"/>
          </w:tcPr>
          <w:p w:rsidR="003021BA" w:rsidRPr="00903C0E" w:rsidRDefault="003021BA" w:rsidP="00D62080">
            <w:pPr>
              <w:rPr>
                <w:rFonts w:ascii="Times New Roman" w:hAnsi="Times New Roman" w:cs="Times New Roman"/>
                <w:sz w:val="24"/>
                <w:szCs w:val="24"/>
              </w:rPr>
            </w:pPr>
            <w:r w:rsidRPr="00903C0E">
              <w:rPr>
                <w:rFonts w:ascii="Times New Roman" w:hAnsi="Times New Roman" w:cs="Times New Roman"/>
                <w:sz w:val="24"/>
                <w:szCs w:val="24"/>
              </w:rPr>
              <w:t>4</w:t>
            </w:r>
          </w:p>
        </w:tc>
        <w:tc>
          <w:tcPr>
            <w:tcW w:w="992" w:type="dxa"/>
          </w:tcPr>
          <w:p w:rsidR="003021BA" w:rsidRPr="00903C0E" w:rsidRDefault="003021BA" w:rsidP="00D62080">
            <w:pPr>
              <w:rPr>
                <w:rFonts w:ascii="Times New Roman" w:hAnsi="Times New Roman" w:cs="Times New Roman"/>
                <w:sz w:val="24"/>
                <w:szCs w:val="24"/>
              </w:rPr>
            </w:pPr>
            <w:r w:rsidRPr="00903C0E">
              <w:rPr>
                <w:rFonts w:ascii="Times New Roman" w:hAnsi="Times New Roman" w:cs="Times New Roman"/>
                <w:sz w:val="24"/>
                <w:szCs w:val="24"/>
              </w:rPr>
              <w:t xml:space="preserve"> Х  </w:t>
            </w:r>
            <w:r w:rsidRPr="00903C0E">
              <w:rPr>
                <w:rFonts w:ascii="Times New Roman" w:hAnsi="Times New Roman" w:cs="Times New Roman"/>
                <w:sz w:val="24"/>
                <w:szCs w:val="24"/>
                <w:lang w:val="en-US"/>
              </w:rPr>
              <w:t xml:space="preserve"> </w:t>
            </w:r>
            <w:r w:rsidRPr="00903C0E">
              <w:rPr>
                <w:rFonts w:ascii="Times New Roman" w:hAnsi="Times New Roman" w:cs="Times New Roman"/>
                <w:sz w:val="24"/>
                <w:szCs w:val="24"/>
              </w:rPr>
              <w:t xml:space="preserve"> ˃</w:t>
            </w:r>
          </w:p>
        </w:tc>
        <w:tc>
          <w:tcPr>
            <w:tcW w:w="6804" w:type="dxa"/>
          </w:tcPr>
          <w:p w:rsidR="003021BA" w:rsidRPr="00903C0E" w:rsidRDefault="003021BA" w:rsidP="00D62080">
            <w:pPr>
              <w:rPr>
                <w:rFonts w:ascii="Times New Roman" w:hAnsi="Times New Roman" w:cs="Times New Roman"/>
                <w:sz w:val="24"/>
                <w:szCs w:val="24"/>
              </w:rPr>
            </w:pPr>
            <w:r w:rsidRPr="00903C0E">
              <w:rPr>
                <w:rFonts w:ascii="Times New Roman" w:hAnsi="Times New Roman" w:cs="Times New Roman"/>
                <w:sz w:val="24"/>
                <w:szCs w:val="24"/>
              </w:rPr>
              <w:t>32, 44</w:t>
            </w:r>
          </w:p>
        </w:tc>
      </w:tr>
      <w:tr w:rsidR="003021BA" w:rsidRPr="00903C0E" w:rsidTr="00D62080">
        <w:tc>
          <w:tcPr>
            <w:tcW w:w="540" w:type="dxa"/>
          </w:tcPr>
          <w:p w:rsidR="003021BA" w:rsidRPr="00903C0E" w:rsidRDefault="003021BA" w:rsidP="00D62080">
            <w:pPr>
              <w:rPr>
                <w:rFonts w:ascii="Times New Roman" w:hAnsi="Times New Roman" w:cs="Times New Roman"/>
                <w:sz w:val="24"/>
                <w:szCs w:val="24"/>
              </w:rPr>
            </w:pPr>
          </w:p>
        </w:tc>
        <w:tc>
          <w:tcPr>
            <w:tcW w:w="581" w:type="dxa"/>
          </w:tcPr>
          <w:p w:rsidR="003021BA" w:rsidRPr="00903C0E" w:rsidRDefault="003021BA" w:rsidP="00D62080">
            <w:pPr>
              <w:rPr>
                <w:rFonts w:ascii="Times New Roman" w:hAnsi="Times New Roman" w:cs="Times New Roman"/>
                <w:sz w:val="24"/>
                <w:szCs w:val="24"/>
              </w:rPr>
            </w:pPr>
          </w:p>
        </w:tc>
        <w:tc>
          <w:tcPr>
            <w:tcW w:w="972" w:type="dxa"/>
          </w:tcPr>
          <w:p w:rsidR="003021BA" w:rsidRPr="00903C0E" w:rsidRDefault="003021BA" w:rsidP="00D62080">
            <w:pPr>
              <w:jc w:val="right"/>
              <w:rPr>
                <w:rFonts w:ascii="Times New Roman" w:hAnsi="Times New Roman" w:cs="Times New Roman"/>
                <w:sz w:val="24"/>
                <w:szCs w:val="24"/>
              </w:rPr>
            </w:pPr>
            <w:r w:rsidRPr="00903C0E">
              <w:rPr>
                <w:rFonts w:ascii="Times New Roman" w:hAnsi="Times New Roman" w:cs="Times New Roman"/>
                <w:sz w:val="24"/>
                <w:szCs w:val="24"/>
                <w:lang w:val="en-US"/>
              </w:rPr>
              <w:t>&gt;</w:t>
            </w:r>
          </w:p>
        </w:tc>
        <w:tc>
          <w:tcPr>
            <w:tcW w:w="992" w:type="dxa"/>
          </w:tcPr>
          <w:p w:rsidR="003021BA" w:rsidRPr="00903C0E" w:rsidRDefault="003021BA" w:rsidP="00D62080">
            <w:pPr>
              <w:rPr>
                <w:rFonts w:ascii="Times New Roman" w:hAnsi="Times New Roman" w:cs="Times New Roman"/>
                <w:sz w:val="24"/>
                <w:szCs w:val="24"/>
              </w:rPr>
            </w:pPr>
            <w:r w:rsidRPr="00903C0E">
              <w:rPr>
                <w:rFonts w:ascii="Times New Roman" w:hAnsi="Times New Roman" w:cs="Times New Roman"/>
                <w:sz w:val="24"/>
                <w:szCs w:val="24"/>
              </w:rPr>
              <w:t>42</w:t>
            </w:r>
          </w:p>
        </w:tc>
        <w:tc>
          <w:tcPr>
            <w:tcW w:w="6804" w:type="dxa"/>
          </w:tcPr>
          <w:p w:rsidR="003021BA" w:rsidRPr="00903C0E" w:rsidRDefault="003021BA" w:rsidP="00D62080">
            <w:pPr>
              <w:rPr>
                <w:rFonts w:ascii="Times New Roman" w:hAnsi="Times New Roman" w:cs="Times New Roman"/>
                <w:sz w:val="24"/>
                <w:szCs w:val="24"/>
              </w:rPr>
            </w:pPr>
            <w:r w:rsidRPr="00903C0E">
              <w:rPr>
                <w:rFonts w:ascii="Times New Roman" w:hAnsi="Times New Roman" w:cs="Times New Roman"/>
                <w:sz w:val="24"/>
                <w:szCs w:val="24"/>
              </w:rPr>
              <w:t>Х &gt;Х&gt;31, 42, 42, 24</w:t>
            </w:r>
          </w:p>
        </w:tc>
      </w:tr>
      <w:tr w:rsidR="003021BA" w:rsidRPr="00903C0E" w:rsidTr="00D62080">
        <w:trPr>
          <w:trHeight w:val="229"/>
        </w:trPr>
        <w:tc>
          <w:tcPr>
            <w:tcW w:w="540" w:type="dxa"/>
          </w:tcPr>
          <w:p w:rsidR="003021BA" w:rsidRPr="00903C0E" w:rsidRDefault="003021BA" w:rsidP="00D62080">
            <w:pPr>
              <w:rPr>
                <w:rFonts w:ascii="Times New Roman" w:hAnsi="Times New Roman" w:cs="Times New Roman"/>
                <w:sz w:val="24"/>
                <w:szCs w:val="24"/>
              </w:rPr>
            </w:pPr>
          </w:p>
        </w:tc>
        <w:tc>
          <w:tcPr>
            <w:tcW w:w="581" w:type="dxa"/>
          </w:tcPr>
          <w:p w:rsidR="003021BA" w:rsidRPr="00903C0E" w:rsidRDefault="003021BA" w:rsidP="00D62080">
            <w:pPr>
              <w:rPr>
                <w:rFonts w:ascii="Times New Roman" w:hAnsi="Times New Roman" w:cs="Times New Roman"/>
                <w:sz w:val="24"/>
                <w:szCs w:val="24"/>
              </w:rPr>
            </w:pPr>
            <w:r w:rsidRPr="00903C0E">
              <w:rPr>
                <w:rFonts w:ascii="Times New Roman" w:hAnsi="Times New Roman" w:cs="Times New Roman"/>
                <w:sz w:val="24"/>
                <w:szCs w:val="24"/>
              </w:rPr>
              <w:t>94.</w:t>
            </w:r>
          </w:p>
        </w:tc>
        <w:tc>
          <w:tcPr>
            <w:tcW w:w="972" w:type="dxa"/>
          </w:tcPr>
          <w:p w:rsidR="003021BA" w:rsidRPr="00903C0E" w:rsidRDefault="003021BA" w:rsidP="00D62080">
            <w:pPr>
              <w:rPr>
                <w:rFonts w:ascii="Times New Roman" w:hAnsi="Times New Roman" w:cs="Times New Roman"/>
                <w:sz w:val="24"/>
                <w:szCs w:val="24"/>
              </w:rPr>
            </w:pPr>
            <w:r w:rsidRPr="00903C0E">
              <w:rPr>
                <w:rFonts w:ascii="Times New Roman" w:hAnsi="Times New Roman" w:cs="Times New Roman"/>
                <w:sz w:val="24"/>
                <w:szCs w:val="24"/>
              </w:rPr>
              <w:t>2</w:t>
            </w:r>
          </w:p>
        </w:tc>
        <w:tc>
          <w:tcPr>
            <w:tcW w:w="992" w:type="dxa"/>
          </w:tcPr>
          <w:p w:rsidR="003021BA" w:rsidRPr="00903C0E" w:rsidRDefault="003021BA" w:rsidP="00D62080">
            <w:pPr>
              <w:jc w:val="both"/>
              <w:rPr>
                <w:rFonts w:ascii="Times New Roman" w:hAnsi="Times New Roman" w:cs="Times New Roman"/>
                <w:sz w:val="24"/>
                <w:szCs w:val="24"/>
              </w:rPr>
            </w:pPr>
            <w:r w:rsidRPr="00903C0E">
              <w:rPr>
                <w:rFonts w:ascii="Times New Roman" w:hAnsi="Times New Roman" w:cs="Times New Roman"/>
                <w:sz w:val="24"/>
                <w:szCs w:val="24"/>
              </w:rPr>
              <w:t xml:space="preserve"> Х    </w:t>
            </w:r>
            <w:r w:rsidRPr="00903C0E">
              <w:rPr>
                <w:rFonts w:ascii="Times New Roman" w:hAnsi="Times New Roman" w:cs="Times New Roman"/>
                <w:sz w:val="24"/>
                <w:szCs w:val="24"/>
                <w:lang w:val="en-US"/>
              </w:rPr>
              <w:t>&gt;</w:t>
            </w:r>
          </w:p>
        </w:tc>
        <w:tc>
          <w:tcPr>
            <w:tcW w:w="6804" w:type="dxa"/>
            <w:tcBorders>
              <w:bottom w:val="single" w:sz="4" w:space="0" w:color="auto"/>
            </w:tcBorders>
          </w:tcPr>
          <w:p w:rsidR="003021BA" w:rsidRPr="00903C0E" w:rsidRDefault="003021BA" w:rsidP="00D62080">
            <w:pPr>
              <w:rPr>
                <w:rFonts w:ascii="Times New Roman" w:hAnsi="Times New Roman" w:cs="Times New Roman"/>
                <w:sz w:val="24"/>
                <w:szCs w:val="24"/>
              </w:rPr>
            </w:pPr>
            <w:r w:rsidRPr="00903C0E">
              <w:rPr>
                <w:rFonts w:ascii="Times New Roman" w:hAnsi="Times New Roman" w:cs="Times New Roman"/>
                <w:sz w:val="24"/>
                <w:szCs w:val="24"/>
              </w:rPr>
              <w:t xml:space="preserve"> 41,22,  </w:t>
            </w:r>
            <w:r w:rsidRPr="00903C0E">
              <w:rPr>
                <w:rFonts w:ascii="Times New Roman" w:hAnsi="Times New Roman" w:cs="Times New Roman"/>
                <w:sz w:val="24"/>
                <w:szCs w:val="24"/>
                <w:lang w:val="en-US"/>
              </w:rPr>
              <w:t>X</w:t>
            </w:r>
            <w:r w:rsidRPr="00903C0E">
              <w:rPr>
                <w:rFonts w:ascii="Times New Roman" w:hAnsi="Times New Roman" w:cs="Times New Roman"/>
                <w:sz w:val="24"/>
                <w:szCs w:val="24"/>
              </w:rPr>
              <w:t xml:space="preserve">&gt; </w:t>
            </w:r>
            <w:r w:rsidRPr="00903C0E">
              <w:rPr>
                <w:rFonts w:ascii="Times New Roman" w:hAnsi="Times New Roman" w:cs="Times New Roman"/>
                <w:sz w:val="24"/>
                <w:szCs w:val="24"/>
                <w:lang w:val="en-US"/>
              </w:rPr>
              <w:t>X</w:t>
            </w:r>
            <w:r w:rsidRPr="00903C0E">
              <w:rPr>
                <w:rFonts w:ascii="Times New Roman" w:hAnsi="Times New Roman" w:cs="Times New Roman"/>
                <w:sz w:val="24"/>
                <w:szCs w:val="24"/>
              </w:rPr>
              <w:t xml:space="preserve">&gt;  </w:t>
            </w:r>
            <w:r w:rsidRPr="00903C0E">
              <w:rPr>
                <w:rFonts w:ascii="Times New Roman" w:hAnsi="Times New Roman" w:cs="Times New Roman"/>
                <w:sz w:val="24"/>
                <w:szCs w:val="24"/>
                <w:lang w:val="en-US"/>
              </w:rPr>
              <w:t>X</w:t>
            </w:r>
            <w:r w:rsidRPr="00903C0E">
              <w:rPr>
                <w:rFonts w:ascii="Times New Roman" w:hAnsi="Times New Roman" w:cs="Times New Roman"/>
                <w:sz w:val="24"/>
                <w:szCs w:val="24"/>
              </w:rPr>
              <w:t xml:space="preserve">&gt; </w:t>
            </w:r>
            <w:r w:rsidRPr="00903C0E">
              <w:rPr>
                <w:rFonts w:ascii="Times New Roman" w:hAnsi="Times New Roman" w:cs="Times New Roman"/>
                <w:sz w:val="24"/>
                <w:szCs w:val="24"/>
                <w:lang w:val="en-US"/>
              </w:rPr>
              <w:t>X</w:t>
            </w:r>
            <w:r w:rsidRPr="00903C0E">
              <w:rPr>
                <w:rFonts w:ascii="Times New Roman" w:hAnsi="Times New Roman" w:cs="Times New Roman"/>
                <w:sz w:val="24"/>
                <w:szCs w:val="24"/>
              </w:rPr>
              <w:t xml:space="preserve">˃ 31,41,41,22,41,22,22,14           </w:t>
            </w:r>
          </w:p>
        </w:tc>
      </w:tr>
      <w:tr w:rsidR="003021BA" w:rsidRPr="00903C0E" w:rsidTr="00D62080">
        <w:trPr>
          <w:trHeight w:val="285"/>
        </w:trPr>
        <w:tc>
          <w:tcPr>
            <w:tcW w:w="540" w:type="dxa"/>
          </w:tcPr>
          <w:p w:rsidR="003021BA" w:rsidRPr="00903C0E" w:rsidRDefault="003021BA" w:rsidP="00D62080">
            <w:pPr>
              <w:rPr>
                <w:rFonts w:ascii="Times New Roman" w:hAnsi="Times New Roman" w:cs="Times New Roman"/>
                <w:sz w:val="24"/>
                <w:szCs w:val="24"/>
              </w:rPr>
            </w:pPr>
          </w:p>
        </w:tc>
        <w:tc>
          <w:tcPr>
            <w:tcW w:w="581" w:type="dxa"/>
          </w:tcPr>
          <w:p w:rsidR="003021BA" w:rsidRPr="00903C0E" w:rsidRDefault="003021BA" w:rsidP="00D62080">
            <w:pPr>
              <w:rPr>
                <w:rFonts w:ascii="Times New Roman" w:hAnsi="Times New Roman" w:cs="Times New Roman"/>
                <w:sz w:val="24"/>
                <w:szCs w:val="24"/>
              </w:rPr>
            </w:pPr>
          </w:p>
        </w:tc>
        <w:tc>
          <w:tcPr>
            <w:tcW w:w="972" w:type="dxa"/>
          </w:tcPr>
          <w:p w:rsidR="003021BA" w:rsidRPr="00903C0E" w:rsidRDefault="003021BA" w:rsidP="00D62080">
            <w:pPr>
              <w:jc w:val="right"/>
              <w:rPr>
                <w:rFonts w:ascii="Times New Roman" w:hAnsi="Times New Roman" w:cs="Times New Roman"/>
                <w:sz w:val="24"/>
                <w:szCs w:val="24"/>
              </w:rPr>
            </w:pPr>
            <w:r w:rsidRPr="00903C0E">
              <w:rPr>
                <w:rFonts w:ascii="Times New Roman" w:hAnsi="Times New Roman" w:cs="Times New Roman"/>
                <w:sz w:val="24"/>
                <w:szCs w:val="24"/>
                <w:lang w:val="en-US"/>
              </w:rPr>
              <w:t>&gt;</w:t>
            </w:r>
          </w:p>
        </w:tc>
        <w:tc>
          <w:tcPr>
            <w:tcW w:w="992" w:type="dxa"/>
          </w:tcPr>
          <w:p w:rsidR="003021BA" w:rsidRPr="00903C0E" w:rsidRDefault="003021BA" w:rsidP="00D62080">
            <w:pPr>
              <w:rPr>
                <w:rFonts w:ascii="Times New Roman" w:hAnsi="Times New Roman" w:cs="Times New Roman"/>
                <w:sz w:val="24"/>
                <w:szCs w:val="24"/>
              </w:rPr>
            </w:pPr>
            <w:r w:rsidRPr="00903C0E">
              <w:rPr>
                <w:rFonts w:ascii="Times New Roman" w:hAnsi="Times New Roman" w:cs="Times New Roman"/>
                <w:sz w:val="24"/>
                <w:szCs w:val="24"/>
              </w:rPr>
              <w:t>21</w:t>
            </w:r>
            <w:r w:rsidRPr="00903C0E">
              <w:rPr>
                <w:rFonts w:ascii="Times New Roman" w:hAnsi="Times New Roman" w:cs="Times New Roman"/>
                <w:sz w:val="24"/>
                <w:szCs w:val="24"/>
                <w:lang w:val="en-US"/>
              </w:rPr>
              <w:t xml:space="preserve">    </w:t>
            </w:r>
          </w:p>
        </w:tc>
        <w:tc>
          <w:tcPr>
            <w:tcW w:w="6804" w:type="dxa"/>
            <w:tcBorders>
              <w:bottom w:val="single" w:sz="4" w:space="0" w:color="auto"/>
            </w:tcBorders>
          </w:tcPr>
          <w:p w:rsidR="003021BA" w:rsidRPr="00903C0E" w:rsidRDefault="00664FA4" w:rsidP="00D62080">
            <w:pPr>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Прямая со стрелкой 8" o:spid="_x0000_s1111" type="#_x0000_t32" style="position:absolute;left:0;text-align:left;margin-left:320.1pt;margin-top:6.15pt;width:12.8pt;height:0;z-index:2517166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">
                  <v:stroke endarrow="open"/>
                </v:shape>
              </w:pict>
            </w:r>
            <w:r w:rsidR="003021BA" w:rsidRPr="00903C0E">
              <w:rPr>
                <w:rFonts w:ascii="Times New Roman" w:hAnsi="Times New Roman" w:cs="Times New Roman"/>
                <w:sz w:val="24"/>
                <w:szCs w:val="24"/>
                <w:lang w:val="en-US"/>
              </w:rPr>
              <w:t xml:space="preserve">*&gt; &gt;  </w:t>
            </w:r>
            <w:r w:rsidR="003021BA" w:rsidRPr="00903C0E">
              <w:rPr>
                <w:rFonts w:ascii="Times New Roman" w:hAnsi="Times New Roman" w:cs="Times New Roman"/>
                <w:sz w:val="24"/>
                <w:szCs w:val="24"/>
              </w:rPr>
              <w:t xml:space="preserve">41, 21,22,12 </w:t>
            </w:r>
            <w:r w:rsidR="003021BA" w:rsidRPr="00903C0E">
              <w:rPr>
                <w:rFonts w:ascii="Times New Roman" w:hAnsi="Times New Roman" w:cs="Times New Roman"/>
                <w:sz w:val="24"/>
                <w:szCs w:val="24"/>
                <w:lang w:val="en-US"/>
              </w:rPr>
              <w:t>X&gt;X&gt;X&gt;X&gt;X&gt;X&gt;X&gt;X&gt;37</w:t>
            </w:r>
            <w:r w:rsidR="003021BA" w:rsidRPr="00903C0E">
              <w:rPr>
                <w:rFonts w:ascii="Times New Roman" w:hAnsi="Times New Roman" w:cs="Times New Roman"/>
                <w:sz w:val="24"/>
                <w:szCs w:val="24"/>
              </w:rPr>
              <w:t xml:space="preserve">,41,41,21,41,21,21,              </w:t>
            </w:r>
          </w:p>
        </w:tc>
      </w:tr>
      <w:tr w:rsidR="003021BA" w:rsidRPr="00903C0E" w:rsidTr="00D62080">
        <w:trPr>
          <w:trHeight w:val="303"/>
        </w:trPr>
        <w:tc>
          <w:tcPr>
            <w:tcW w:w="540" w:type="dxa"/>
          </w:tcPr>
          <w:p w:rsidR="003021BA" w:rsidRPr="00903C0E" w:rsidRDefault="003021BA" w:rsidP="00D62080">
            <w:pPr>
              <w:rPr>
                <w:rFonts w:ascii="Times New Roman" w:hAnsi="Times New Roman" w:cs="Times New Roman"/>
                <w:sz w:val="24"/>
                <w:szCs w:val="24"/>
              </w:rPr>
            </w:pPr>
          </w:p>
        </w:tc>
        <w:tc>
          <w:tcPr>
            <w:tcW w:w="581" w:type="dxa"/>
          </w:tcPr>
          <w:p w:rsidR="003021BA" w:rsidRPr="00903C0E" w:rsidRDefault="003021BA" w:rsidP="00D62080">
            <w:pPr>
              <w:rPr>
                <w:rFonts w:ascii="Times New Roman" w:hAnsi="Times New Roman" w:cs="Times New Roman"/>
                <w:sz w:val="24"/>
                <w:szCs w:val="24"/>
              </w:rPr>
            </w:pPr>
            <w:r w:rsidRPr="00903C0E">
              <w:rPr>
                <w:rFonts w:ascii="Times New Roman" w:hAnsi="Times New Roman" w:cs="Times New Roman"/>
                <w:sz w:val="24"/>
                <w:szCs w:val="24"/>
              </w:rPr>
              <w:t>95.</w:t>
            </w:r>
          </w:p>
        </w:tc>
        <w:tc>
          <w:tcPr>
            <w:tcW w:w="972" w:type="dxa"/>
          </w:tcPr>
          <w:p w:rsidR="003021BA" w:rsidRPr="00903C0E" w:rsidRDefault="003021BA" w:rsidP="00D62080">
            <w:pPr>
              <w:rPr>
                <w:rFonts w:ascii="Times New Roman" w:hAnsi="Times New Roman" w:cs="Times New Roman"/>
                <w:sz w:val="24"/>
                <w:szCs w:val="24"/>
              </w:rPr>
            </w:pPr>
            <w:r w:rsidRPr="00903C0E">
              <w:rPr>
                <w:rFonts w:ascii="Times New Roman" w:hAnsi="Times New Roman" w:cs="Times New Roman"/>
                <w:sz w:val="24"/>
                <w:szCs w:val="24"/>
              </w:rPr>
              <w:t>1</w:t>
            </w:r>
          </w:p>
        </w:tc>
        <w:tc>
          <w:tcPr>
            <w:tcW w:w="992" w:type="dxa"/>
          </w:tcPr>
          <w:p w:rsidR="003021BA" w:rsidRPr="00903C0E" w:rsidRDefault="003021BA" w:rsidP="00D62080">
            <w:pPr>
              <w:rPr>
                <w:rFonts w:ascii="Times New Roman" w:hAnsi="Times New Roman" w:cs="Times New Roman"/>
                <w:sz w:val="24"/>
                <w:szCs w:val="24"/>
              </w:rPr>
            </w:pPr>
            <w:r w:rsidRPr="00903C0E">
              <w:rPr>
                <w:rFonts w:ascii="Times New Roman" w:hAnsi="Times New Roman" w:cs="Times New Roman"/>
                <w:sz w:val="24"/>
                <w:szCs w:val="24"/>
              </w:rPr>
              <w:t>Х</w:t>
            </w:r>
            <w:r w:rsidRPr="00903C0E">
              <w:rPr>
                <w:rFonts w:ascii="Times New Roman" w:hAnsi="Times New Roman" w:cs="Times New Roman"/>
                <w:sz w:val="24"/>
                <w:szCs w:val="24"/>
                <w:lang w:val="en-US"/>
              </w:rPr>
              <w:t xml:space="preserve">     </w:t>
            </w:r>
            <w:r w:rsidRPr="00903C0E">
              <w:rPr>
                <w:rFonts w:ascii="Times New Roman" w:hAnsi="Times New Roman" w:cs="Times New Roman"/>
                <w:sz w:val="24"/>
                <w:szCs w:val="24"/>
              </w:rPr>
              <w:t>&gt;</w:t>
            </w:r>
          </w:p>
        </w:tc>
        <w:tc>
          <w:tcPr>
            <w:tcW w:w="6804" w:type="dxa"/>
            <w:tcBorders>
              <w:bottom w:val="single" w:sz="4" w:space="0" w:color="auto"/>
            </w:tcBorders>
          </w:tcPr>
          <w:p w:rsidR="003021BA" w:rsidRPr="00903C0E" w:rsidRDefault="003021BA" w:rsidP="00D62080">
            <w:pPr>
              <w:rPr>
                <w:rFonts w:ascii="Times New Roman" w:hAnsi="Times New Roman" w:cs="Times New Roman"/>
                <w:sz w:val="24"/>
                <w:szCs w:val="24"/>
                <w:lang w:val="en-US"/>
              </w:rPr>
            </w:pPr>
            <w:r w:rsidRPr="00903C0E">
              <w:rPr>
                <w:rFonts w:ascii="Times New Roman" w:hAnsi="Times New Roman" w:cs="Times New Roman"/>
                <w:sz w:val="24"/>
                <w:szCs w:val="24"/>
              </w:rPr>
              <w:t>21,11,</w:t>
            </w:r>
            <w:r w:rsidRPr="00903C0E">
              <w:rPr>
                <w:rFonts w:ascii="Times New Roman" w:hAnsi="Times New Roman" w:cs="Times New Roman"/>
                <w:sz w:val="24"/>
                <w:szCs w:val="24"/>
                <w:lang w:val="en-US"/>
              </w:rPr>
              <w:t>X</w:t>
            </w:r>
            <w:r w:rsidRPr="00903C0E">
              <w:rPr>
                <w:rFonts w:ascii="Times New Roman" w:hAnsi="Times New Roman" w:cs="Times New Roman"/>
                <w:sz w:val="24"/>
                <w:szCs w:val="24"/>
              </w:rPr>
              <w:t xml:space="preserve"> </w:t>
            </w:r>
            <w:r w:rsidRPr="00903C0E">
              <w:rPr>
                <w:rFonts w:ascii="Times New Roman" w:hAnsi="Times New Roman" w:cs="Times New Roman"/>
                <w:sz w:val="24"/>
                <w:szCs w:val="24"/>
                <w:lang w:val="en-US"/>
              </w:rPr>
              <w:t>&gt;X&gt;X&gt;X&gt; 47</w:t>
            </w:r>
            <w:r w:rsidRPr="00903C0E">
              <w:rPr>
                <w:rFonts w:ascii="Times New Roman" w:hAnsi="Times New Roman" w:cs="Times New Roman"/>
                <w:sz w:val="24"/>
                <w:szCs w:val="24"/>
              </w:rPr>
              <w:t>,21,21,11,41,11,11,12</w:t>
            </w:r>
          </w:p>
        </w:tc>
      </w:tr>
      <w:tr w:rsidR="003021BA" w:rsidRPr="00903C0E" w:rsidTr="00D62080">
        <w:trPr>
          <w:trHeight w:val="305"/>
        </w:trPr>
        <w:tc>
          <w:tcPr>
            <w:tcW w:w="540" w:type="dxa"/>
          </w:tcPr>
          <w:p w:rsidR="003021BA" w:rsidRPr="00903C0E" w:rsidRDefault="003021BA" w:rsidP="00D62080">
            <w:pPr>
              <w:rPr>
                <w:rFonts w:ascii="Times New Roman" w:hAnsi="Times New Roman" w:cs="Times New Roman"/>
                <w:sz w:val="24"/>
                <w:szCs w:val="24"/>
              </w:rPr>
            </w:pPr>
          </w:p>
        </w:tc>
        <w:tc>
          <w:tcPr>
            <w:tcW w:w="581" w:type="dxa"/>
          </w:tcPr>
          <w:p w:rsidR="003021BA" w:rsidRPr="00903C0E" w:rsidRDefault="003021BA" w:rsidP="00D62080">
            <w:pPr>
              <w:rPr>
                <w:rFonts w:ascii="Times New Roman" w:hAnsi="Times New Roman" w:cs="Times New Roman"/>
                <w:sz w:val="24"/>
                <w:szCs w:val="24"/>
              </w:rPr>
            </w:pPr>
          </w:p>
        </w:tc>
        <w:tc>
          <w:tcPr>
            <w:tcW w:w="972" w:type="dxa"/>
          </w:tcPr>
          <w:p w:rsidR="003021BA" w:rsidRPr="00903C0E" w:rsidRDefault="003021BA" w:rsidP="00D62080">
            <w:pPr>
              <w:jc w:val="right"/>
              <w:rPr>
                <w:rFonts w:ascii="Times New Roman" w:hAnsi="Times New Roman" w:cs="Times New Roman"/>
                <w:sz w:val="24"/>
                <w:szCs w:val="24"/>
              </w:rPr>
            </w:pPr>
            <w:r w:rsidRPr="00903C0E">
              <w:rPr>
                <w:rFonts w:ascii="Times New Roman" w:hAnsi="Times New Roman" w:cs="Times New Roman"/>
                <w:sz w:val="24"/>
                <w:szCs w:val="24"/>
              </w:rPr>
              <w:t>&gt;</w:t>
            </w:r>
          </w:p>
        </w:tc>
        <w:tc>
          <w:tcPr>
            <w:tcW w:w="992" w:type="dxa"/>
          </w:tcPr>
          <w:p w:rsidR="003021BA" w:rsidRPr="00903C0E" w:rsidRDefault="003021BA" w:rsidP="00D62080">
            <w:pPr>
              <w:rPr>
                <w:rFonts w:ascii="Times New Roman" w:hAnsi="Times New Roman" w:cs="Times New Roman"/>
                <w:sz w:val="24"/>
                <w:szCs w:val="24"/>
              </w:rPr>
            </w:pPr>
            <w:r w:rsidRPr="00903C0E">
              <w:rPr>
                <w:rFonts w:ascii="Times New Roman" w:hAnsi="Times New Roman" w:cs="Times New Roman"/>
                <w:sz w:val="24"/>
                <w:szCs w:val="24"/>
              </w:rPr>
              <w:t>11</w:t>
            </w:r>
          </w:p>
        </w:tc>
        <w:tc>
          <w:tcPr>
            <w:tcW w:w="6804" w:type="dxa"/>
            <w:tcBorders>
              <w:bottom w:val="single" w:sz="4" w:space="0" w:color="auto"/>
            </w:tcBorders>
          </w:tcPr>
          <w:p w:rsidR="003021BA" w:rsidRPr="00903C0E" w:rsidRDefault="003021BA" w:rsidP="00D62080">
            <w:pPr>
              <w:rPr>
                <w:rFonts w:ascii="Times New Roman" w:hAnsi="Times New Roman" w:cs="Times New Roman"/>
                <w:sz w:val="24"/>
                <w:szCs w:val="24"/>
              </w:rPr>
            </w:pPr>
            <w:r w:rsidRPr="00903C0E">
              <w:rPr>
                <w:rFonts w:ascii="Times New Roman" w:hAnsi="Times New Roman" w:cs="Times New Roman"/>
                <w:sz w:val="24"/>
                <w:szCs w:val="24"/>
                <w:lang w:val="en-US"/>
              </w:rPr>
              <w:t xml:space="preserve">X&gt; X&gt;   </w:t>
            </w:r>
            <w:r w:rsidRPr="00903C0E">
              <w:rPr>
                <w:rFonts w:ascii="Times New Roman" w:hAnsi="Times New Roman" w:cs="Times New Roman"/>
                <w:sz w:val="24"/>
                <w:szCs w:val="24"/>
              </w:rPr>
              <w:t>27, 11, 11, 11</w:t>
            </w:r>
          </w:p>
        </w:tc>
      </w:tr>
      <w:tr w:rsidR="003021BA" w:rsidRPr="00903C0E" w:rsidTr="00D62080">
        <w:trPr>
          <w:trHeight w:val="257"/>
        </w:trPr>
        <w:tc>
          <w:tcPr>
            <w:tcW w:w="540" w:type="dxa"/>
          </w:tcPr>
          <w:p w:rsidR="003021BA" w:rsidRPr="00903C0E" w:rsidRDefault="003021BA" w:rsidP="00D62080">
            <w:pPr>
              <w:rPr>
                <w:rFonts w:ascii="Times New Roman" w:hAnsi="Times New Roman" w:cs="Times New Roman"/>
                <w:sz w:val="24"/>
                <w:szCs w:val="24"/>
              </w:rPr>
            </w:pPr>
          </w:p>
        </w:tc>
        <w:tc>
          <w:tcPr>
            <w:tcW w:w="581" w:type="dxa"/>
          </w:tcPr>
          <w:p w:rsidR="003021BA" w:rsidRPr="00903C0E" w:rsidRDefault="003021BA" w:rsidP="00D62080">
            <w:pPr>
              <w:rPr>
                <w:rFonts w:ascii="Times New Roman" w:hAnsi="Times New Roman" w:cs="Times New Roman"/>
                <w:sz w:val="24"/>
                <w:szCs w:val="24"/>
              </w:rPr>
            </w:pPr>
            <w:r w:rsidRPr="00903C0E">
              <w:rPr>
                <w:rFonts w:ascii="Times New Roman" w:hAnsi="Times New Roman" w:cs="Times New Roman"/>
                <w:sz w:val="24"/>
                <w:szCs w:val="24"/>
              </w:rPr>
              <w:t>96.</w:t>
            </w:r>
          </w:p>
        </w:tc>
        <w:tc>
          <w:tcPr>
            <w:tcW w:w="972" w:type="dxa"/>
          </w:tcPr>
          <w:p w:rsidR="003021BA" w:rsidRPr="00903C0E" w:rsidRDefault="003021BA" w:rsidP="00D62080">
            <w:pPr>
              <w:rPr>
                <w:rFonts w:ascii="Times New Roman" w:hAnsi="Times New Roman" w:cs="Times New Roman"/>
                <w:sz w:val="24"/>
                <w:szCs w:val="24"/>
              </w:rPr>
            </w:pPr>
            <w:r w:rsidRPr="00903C0E">
              <w:rPr>
                <w:rFonts w:ascii="Times New Roman" w:hAnsi="Times New Roman" w:cs="Times New Roman"/>
                <w:sz w:val="24"/>
                <w:szCs w:val="24"/>
              </w:rPr>
              <w:t>1</w:t>
            </w:r>
          </w:p>
        </w:tc>
        <w:tc>
          <w:tcPr>
            <w:tcW w:w="992" w:type="dxa"/>
          </w:tcPr>
          <w:p w:rsidR="003021BA" w:rsidRPr="00903C0E" w:rsidRDefault="003021BA" w:rsidP="00D62080">
            <w:pPr>
              <w:rPr>
                <w:rFonts w:ascii="Times New Roman" w:hAnsi="Times New Roman" w:cs="Times New Roman"/>
                <w:sz w:val="24"/>
                <w:szCs w:val="24"/>
              </w:rPr>
            </w:pPr>
            <w:r w:rsidRPr="00903C0E">
              <w:rPr>
                <w:rFonts w:ascii="Times New Roman" w:hAnsi="Times New Roman" w:cs="Times New Roman"/>
                <w:sz w:val="24"/>
                <w:szCs w:val="24"/>
              </w:rPr>
              <w:t>Х</w:t>
            </w:r>
            <w:r w:rsidRPr="00903C0E">
              <w:rPr>
                <w:rFonts w:ascii="Times New Roman" w:hAnsi="Times New Roman" w:cs="Times New Roman"/>
                <w:sz w:val="24"/>
                <w:szCs w:val="24"/>
                <w:lang w:val="en-US"/>
              </w:rPr>
              <w:t xml:space="preserve">      </w:t>
            </w:r>
            <w:r w:rsidRPr="00903C0E">
              <w:rPr>
                <w:rFonts w:ascii="Times New Roman" w:hAnsi="Times New Roman" w:cs="Times New Roman"/>
                <w:sz w:val="24"/>
                <w:szCs w:val="24"/>
              </w:rPr>
              <w:t>&gt;</w:t>
            </w:r>
          </w:p>
        </w:tc>
        <w:tc>
          <w:tcPr>
            <w:tcW w:w="6804" w:type="dxa"/>
          </w:tcPr>
          <w:p w:rsidR="003021BA" w:rsidRPr="00903C0E" w:rsidRDefault="003021BA" w:rsidP="00D62080">
            <w:pPr>
              <w:rPr>
                <w:rFonts w:ascii="Times New Roman" w:hAnsi="Times New Roman" w:cs="Times New Roman"/>
                <w:sz w:val="24"/>
                <w:szCs w:val="24"/>
              </w:rPr>
            </w:pPr>
            <w:r w:rsidRPr="00903C0E">
              <w:rPr>
                <w:rFonts w:ascii="Times New Roman" w:hAnsi="Times New Roman" w:cs="Times New Roman"/>
                <w:sz w:val="24"/>
                <w:szCs w:val="24"/>
              </w:rPr>
              <w:t>17, 11</w:t>
            </w:r>
          </w:p>
        </w:tc>
      </w:tr>
      <w:tr w:rsidR="003021BA" w:rsidRPr="00903C0E" w:rsidTr="00D62080">
        <w:trPr>
          <w:trHeight w:val="294"/>
        </w:trPr>
        <w:tc>
          <w:tcPr>
            <w:tcW w:w="540" w:type="dxa"/>
          </w:tcPr>
          <w:p w:rsidR="003021BA" w:rsidRPr="00903C0E" w:rsidRDefault="003021BA" w:rsidP="00D62080">
            <w:pPr>
              <w:rPr>
                <w:rFonts w:ascii="Times New Roman" w:hAnsi="Times New Roman" w:cs="Times New Roman"/>
                <w:sz w:val="24"/>
                <w:szCs w:val="24"/>
              </w:rPr>
            </w:pPr>
          </w:p>
        </w:tc>
        <w:tc>
          <w:tcPr>
            <w:tcW w:w="581" w:type="dxa"/>
          </w:tcPr>
          <w:p w:rsidR="003021BA" w:rsidRPr="00903C0E" w:rsidRDefault="003021BA" w:rsidP="00D62080">
            <w:pPr>
              <w:rPr>
                <w:rFonts w:ascii="Times New Roman" w:hAnsi="Times New Roman" w:cs="Times New Roman"/>
                <w:sz w:val="24"/>
                <w:szCs w:val="24"/>
              </w:rPr>
            </w:pPr>
          </w:p>
        </w:tc>
        <w:tc>
          <w:tcPr>
            <w:tcW w:w="972" w:type="dxa"/>
          </w:tcPr>
          <w:p w:rsidR="003021BA" w:rsidRPr="00903C0E" w:rsidRDefault="003021BA" w:rsidP="00D62080">
            <w:pPr>
              <w:jc w:val="right"/>
              <w:rPr>
                <w:rFonts w:ascii="Times New Roman" w:hAnsi="Times New Roman" w:cs="Times New Roman"/>
                <w:sz w:val="24"/>
                <w:szCs w:val="24"/>
              </w:rPr>
            </w:pPr>
            <w:r w:rsidRPr="00903C0E">
              <w:rPr>
                <w:rFonts w:ascii="Times New Roman" w:hAnsi="Times New Roman" w:cs="Times New Roman"/>
                <w:sz w:val="24"/>
                <w:szCs w:val="24"/>
              </w:rPr>
              <w:t>&gt;</w:t>
            </w:r>
          </w:p>
        </w:tc>
        <w:tc>
          <w:tcPr>
            <w:tcW w:w="992" w:type="dxa"/>
          </w:tcPr>
          <w:p w:rsidR="003021BA" w:rsidRPr="00903C0E" w:rsidRDefault="003021BA" w:rsidP="00D62080">
            <w:pPr>
              <w:rPr>
                <w:rFonts w:ascii="Times New Roman" w:hAnsi="Times New Roman" w:cs="Times New Roman"/>
                <w:sz w:val="24"/>
                <w:szCs w:val="24"/>
              </w:rPr>
            </w:pPr>
            <w:r w:rsidRPr="00903C0E">
              <w:rPr>
                <w:rFonts w:ascii="Times New Roman" w:hAnsi="Times New Roman" w:cs="Times New Roman"/>
                <w:sz w:val="24"/>
                <w:szCs w:val="24"/>
              </w:rPr>
              <w:t>17</w:t>
            </w:r>
          </w:p>
        </w:tc>
        <w:tc>
          <w:tcPr>
            <w:tcW w:w="6804" w:type="dxa"/>
          </w:tcPr>
          <w:p w:rsidR="003021BA" w:rsidRPr="00903C0E" w:rsidRDefault="00664FA4" w:rsidP="00D62080">
            <w:pPr>
              <w:rPr>
                <w:rFonts w:ascii="Times New Roman" w:hAnsi="Times New Roman" w:cs="Times New Roman"/>
                <w:sz w:val="24"/>
                <w:szCs w:val="24"/>
              </w:rPr>
            </w:pPr>
            <w:r>
              <w:rPr>
                <w:rFonts w:ascii="Times New Roman" w:hAnsi="Times New Roman" w:cs="Times New Roman"/>
                <w:noProof/>
                <w:sz w:val="24"/>
                <w:szCs w:val="24"/>
              </w:rPr>
              <w:pict>
                <v:shape id="Прямая со стрелкой 24" o:spid="_x0000_s1112" type="#_x0000_t32" style="position:absolute;margin-left:-2.75pt;margin-top:7.95pt;width:12.8pt;height:0;z-index:2517176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">
                  <v:stroke endarrow="open"/>
                </v:shape>
              </w:pict>
            </w:r>
            <w:r w:rsidR="003021BA" w:rsidRPr="00903C0E">
              <w:rPr>
                <w:rFonts w:ascii="Times New Roman" w:hAnsi="Times New Roman" w:cs="Times New Roman"/>
                <w:sz w:val="24"/>
                <w:szCs w:val="24"/>
              </w:rPr>
              <w:t xml:space="preserve">   12, </w:t>
            </w:r>
            <w:r w:rsidR="003021BA" w:rsidRPr="00903C0E">
              <w:rPr>
                <w:rFonts w:ascii="Times New Roman" w:hAnsi="Times New Roman" w:cs="Times New Roman"/>
                <w:sz w:val="24"/>
                <w:szCs w:val="24"/>
                <w:lang w:val="en-US"/>
              </w:rPr>
              <w:t>41,</w:t>
            </w:r>
            <w:r w:rsidR="003021BA" w:rsidRPr="00903C0E">
              <w:rPr>
                <w:rFonts w:ascii="Times New Roman" w:hAnsi="Times New Roman" w:cs="Times New Roman"/>
                <w:sz w:val="24"/>
                <w:szCs w:val="24"/>
              </w:rPr>
              <w:t>21,12,</w:t>
            </w:r>
            <w:r w:rsidR="003021BA" w:rsidRPr="00903C0E">
              <w:rPr>
                <w:rFonts w:ascii="Times New Roman" w:hAnsi="Times New Roman" w:cs="Times New Roman"/>
                <w:sz w:val="24"/>
                <w:szCs w:val="24"/>
                <w:lang w:val="en-US"/>
              </w:rPr>
              <w:t>12,21,</w:t>
            </w:r>
            <w:r w:rsidR="003021BA" w:rsidRPr="00903C0E">
              <w:rPr>
                <w:rFonts w:ascii="Times New Roman" w:hAnsi="Times New Roman" w:cs="Times New Roman"/>
                <w:sz w:val="24"/>
                <w:szCs w:val="24"/>
              </w:rPr>
              <w:t>12,</w:t>
            </w:r>
            <w:r w:rsidR="003021BA" w:rsidRPr="00903C0E">
              <w:rPr>
                <w:rFonts w:ascii="Times New Roman" w:hAnsi="Times New Roman" w:cs="Times New Roman"/>
                <w:sz w:val="24"/>
                <w:szCs w:val="24"/>
                <w:lang w:val="en-US"/>
              </w:rPr>
              <w:t>12,</w:t>
            </w:r>
            <w:r w:rsidR="003021BA" w:rsidRPr="00903C0E">
              <w:rPr>
                <w:rFonts w:ascii="Times New Roman" w:hAnsi="Times New Roman" w:cs="Times New Roman"/>
                <w:sz w:val="24"/>
                <w:szCs w:val="24"/>
              </w:rPr>
              <w:t xml:space="preserve"> 14</w:t>
            </w:r>
          </w:p>
        </w:tc>
      </w:tr>
      <w:tr w:rsidR="003021BA" w:rsidRPr="00903C0E" w:rsidTr="00D62080">
        <w:tc>
          <w:tcPr>
            <w:tcW w:w="540" w:type="dxa"/>
          </w:tcPr>
          <w:p w:rsidR="003021BA" w:rsidRPr="00903C0E" w:rsidRDefault="003021BA" w:rsidP="00D62080">
            <w:pPr>
              <w:rPr>
                <w:rFonts w:ascii="Times New Roman" w:hAnsi="Times New Roman" w:cs="Times New Roman"/>
                <w:sz w:val="24"/>
                <w:szCs w:val="24"/>
              </w:rPr>
            </w:pPr>
          </w:p>
        </w:tc>
        <w:tc>
          <w:tcPr>
            <w:tcW w:w="581" w:type="dxa"/>
          </w:tcPr>
          <w:p w:rsidR="003021BA" w:rsidRPr="00903C0E" w:rsidRDefault="003021BA" w:rsidP="00D62080">
            <w:pPr>
              <w:rPr>
                <w:rFonts w:ascii="Times New Roman" w:hAnsi="Times New Roman" w:cs="Times New Roman"/>
                <w:sz w:val="24"/>
                <w:szCs w:val="24"/>
              </w:rPr>
            </w:pPr>
            <w:r w:rsidRPr="00903C0E">
              <w:rPr>
                <w:rFonts w:ascii="Times New Roman" w:hAnsi="Times New Roman" w:cs="Times New Roman"/>
                <w:sz w:val="24"/>
                <w:szCs w:val="24"/>
              </w:rPr>
              <w:t>97.</w:t>
            </w:r>
          </w:p>
        </w:tc>
        <w:tc>
          <w:tcPr>
            <w:tcW w:w="972" w:type="dxa"/>
          </w:tcPr>
          <w:p w:rsidR="003021BA" w:rsidRPr="00903C0E" w:rsidRDefault="003021BA" w:rsidP="00D62080">
            <w:pPr>
              <w:rPr>
                <w:rFonts w:ascii="Times New Roman" w:hAnsi="Times New Roman" w:cs="Times New Roman"/>
                <w:sz w:val="24"/>
                <w:szCs w:val="24"/>
              </w:rPr>
            </w:pPr>
            <w:r w:rsidRPr="00903C0E">
              <w:rPr>
                <w:rFonts w:ascii="Times New Roman" w:hAnsi="Times New Roman" w:cs="Times New Roman"/>
                <w:sz w:val="24"/>
                <w:szCs w:val="24"/>
              </w:rPr>
              <w:t>7</w:t>
            </w:r>
          </w:p>
        </w:tc>
        <w:tc>
          <w:tcPr>
            <w:tcW w:w="992" w:type="dxa"/>
          </w:tcPr>
          <w:p w:rsidR="003021BA" w:rsidRPr="00903C0E" w:rsidRDefault="003021BA" w:rsidP="00D62080">
            <w:pPr>
              <w:rPr>
                <w:rFonts w:ascii="Times New Roman" w:hAnsi="Times New Roman" w:cs="Times New Roman"/>
                <w:sz w:val="24"/>
                <w:szCs w:val="24"/>
              </w:rPr>
            </w:pPr>
          </w:p>
        </w:tc>
        <w:tc>
          <w:tcPr>
            <w:tcW w:w="6804" w:type="dxa"/>
          </w:tcPr>
          <w:p w:rsidR="003021BA" w:rsidRPr="00903C0E" w:rsidRDefault="003021BA" w:rsidP="00D62080">
            <w:pPr>
              <w:rPr>
                <w:rFonts w:ascii="Times New Roman" w:hAnsi="Times New Roman" w:cs="Times New Roman"/>
                <w:sz w:val="24"/>
                <w:szCs w:val="24"/>
              </w:rPr>
            </w:pPr>
            <w:r w:rsidRPr="00903C0E">
              <w:rPr>
                <w:rFonts w:ascii="Times New Roman" w:hAnsi="Times New Roman" w:cs="Times New Roman"/>
                <w:sz w:val="24"/>
                <w:szCs w:val="24"/>
              </w:rPr>
              <w:t xml:space="preserve">* С целью сокращения, упрощения текста не показываю все знаки  Х  </w:t>
            </w:r>
          </w:p>
        </w:tc>
      </w:tr>
    </w:tbl>
    <w:p w:rsidR="003021BA" w:rsidRPr="008B338D" w:rsidRDefault="003021BA" w:rsidP="003021BA">
      <w:pPr>
        <w:ind w:firstLine="708"/>
        <w:rPr>
          <w:rFonts w:ascii="Times New Roman" w:hAnsi="Times New Roman" w:cs="Times New Roman"/>
          <w:sz w:val="28"/>
          <w:szCs w:val="28"/>
        </w:rPr>
      </w:pPr>
      <w:r w:rsidRPr="008B338D">
        <w:rPr>
          <w:rFonts w:ascii="Times New Roman" w:hAnsi="Times New Roman" w:cs="Times New Roman"/>
          <w:sz w:val="28"/>
          <w:szCs w:val="28"/>
        </w:rPr>
        <w:t xml:space="preserve"> 98.</w:t>
      </w:r>
      <w:r>
        <w:rPr>
          <w:rFonts w:ascii="Times New Roman" w:hAnsi="Times New Roman" w:cs="Times New Roman"/>
          <w:sz w:val="28"/>
          <w:szCs w:val="28"/>
        </w:rPr>
        <w:t xml:space="preserve">   </w:t>
      </w:r>
      <w:r w:rsidRPr="008B338D">
        <w:rPr>
          <w:rFonts w:ascii="Times New Roman" w:hAnsi="Times New Roman" w:cs="Times New Roman"/>
          <w:sz w:val="28"/>
          <w:szCs w:val="28"/>
        </w:rPr>
        <w:t xml:space="preserve"> 8-я  </w:t>
      </w:r>
      <w:r w:rsidRPr="008B338D">
        <w:rPr>
          <w:rFonts w:ascii="Times New Roman" w:hAnsi="Times New Roman" w:cs="Times New Roman"/>
          <w:b/>
          <w:sz w:val="28"/>
          <w:szCs w:val="28"/>
        </w:rPr>
        <w:t xml:space="preserve"> О </w:t>
      </w:r>
      <w:r w:rsidRPr="008B338D">
        <w:rPr>
          <w:rFonts w:ascii="Times New Roman" w:hAnsi="Times New Roman" w:cs="Times New Roman"/>
          <w:sz w:val="28"/>
          <w:szCs w:val="28"/>
        </w:rPr>
        <w:t>печать № 8</w:t>
      </w:r>
    </w:p>
    <w:p w:rsidR="003021BA" w:rsidRPr="008B338D" w:rsidRDefault="003021BA" w:rsidP="003021BA">
      <w:pPr>
        <w:ind w:firstLine="851"/>
        <w:rPr>
          <w:rFonts w:ascii="Times New Roman" w:hAnsi="Times New Roman" w:cs="Times New Roman"/>
          <w:sz w:val="28"/>
          <w:szCs w:val="28"/>
        </w:rPr>
      </w:pPr>
      <w:r w:rsidRPr="008B338D">
        <w:rPr>
          <w:rFonts w:ascii="Times New Roman" w:hAnsi="Times New Roman" w:cs="Times New Roman"/>
          <w:sz w:val="28"/>
          <w:szCs w:val="28"/>
        </w:rPr>
        <w:lastRenderedPageBreak/>
        <w:t>(3) Мудрость на Земле и на Небесах ведаю, множества собранного воедино, определённого направления, взаимосвязи двух систем мудрости и знания (4) передаю мудрость потоком. (34) О единстве соединения множественной структуры множеством действия. (8) Жизнь многогранная вселенской формы зарождается, растёт, преобразуется, достигая определённого предела, за которым открывается новый путь эволюции. (48)  движения и гармоничном распространении во благость Плода. (38) образа одного рода, однородной структуры. (44) Не принимая чего-либо неизвестного, непознанной вопросительной формы.</w:t>
      </w:r>
    </w:p>
    <w:p w:rsidR="003021BA" w:rsidRPr="008B338D" w:rsidRDefault="003021BA" w:rsidP="003021BA">
      <w:pPr>
        <w:ind w:firstLine="851"/>
        <w:rPr>
          <w:rFonts w:ascii="Times New Roman" w:hAnsi="Times New Roman" w:cs="Times New Roman"/>
          <w:sz w:val="28"/>
          <w:szCs w:val="28"/>
        </w:rPr>
      </w:pPr>
      <w:r>
        <w:rPr>
          <w:rFonts w:ascii="Times New Roman" w:hAnsi="Times New Roman" w:cs="Times New Roman"/>
          <w:sz w:val="28"/>
          <w:szCs w:val="28"/>
        </w:rPr>
        <w:t xml:space="preserve">  </w:t>
      </w:r>
      <w:r w:rsidRPr="008B338D">
        <w:rPr>
          <w:rFonts w:ascii="Times New Roman" w:hAnsi="Times New Roman" w:cs="Times New Roman"/>
          <w:sz w:val="28"/>
          <w:szCs w:val="28"/>
        </w:rPr>
        <w:t>(2) Боги и их превосходящее множество. (5) В добром развитии достатка, приобретают полноту и гармонию, возвышение и преуспевание целостность. (25) устоев чувственности определённой формы.</w:t>
      </w:r>
    </w:p>
    <w:p w:rsidR="003021BA" w:rsidRPr="008B338D" w:rsidRDefault="003021BA" w:rsidP="003021BA">
      <w:pPr>
        <w:ind w:firstLine="851"/>
        <w:rPr>
          <w:rFonts w:ascii="Times New Roman" w:hAnsi="Times New Roman" w:cs="Times New Roman"/>
          <w:sz w:val="28"/>
          <w:szCs w:val="28"/>
        </w:rPr>
      </w:pPr>
      <w:r>
        <w:rPr>
          <w:rFonts w:ascii="Times New Roman" w:hAnsi="Times New Roman" w:cs="Times New Roman"/>
          <w:sz w:val="28"/>
          <w:szCs w:val="28"/>
        </w:rPr>
        <w:t xml:space="preserve"> </w:t>
      </w:r>
      <w:r w:rsidRPr="008B338D">
        <w:rPr>
          <w:rFonts w:ascii="Times New Roman" w:hAnsi="Times New Roman" w:cs="Times New Roman"/>
          <w:sz w:val="28"/>
          <w:szCs w:val="28"/>
        </w:rPr>
        <w:t xml:space="preserve"> (3) Мудрость и Знание Земли и Небес, взаимосвязь двух систем, направленность и определённость. (4) Передаю потоком в направлении. (34) Единения множества множественными действиями, множественной структуры.</w:t>
      </w:r>
    </w:p>
    <w:p w:rsidR="003021BA" w:rsidRPr="008B338D" w:rsidRDefault="003021BA" w:rsidP="003021BA">
      <w:pPr>
        <w:rPr>
          <w:rFonts w:ascii="Times New Roman" w:hAnsi="Times New Roman" w:cs="Times New Roman"/>
          <w:sz w:val="28"/>
          <w:szCs w:val="28"/>
        </w:rPr>
      </w:pPr>
      <w:r w:rsidRPr="008B338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B338D">
        <w:rPr>
          <w:rFonts w:ascii="Times New Roman" w:hAnsi="Times New Roman" w:cs="Times New Roman"/>
          <w:sz w:val="28"/>
          <w:szCs w:val="28"/>
        </w:rPr>
        <w:t xml:space="preserve"> (2) Множество богов. (42)Божественное богатство передают по наследству, знание правильности, правоты, близости и согласия. (32) разнообразия и неопределённых форм. (44) Не принимать чего-либо неизвестного существующего в непознанной вопросительной форме.</w:t>
      </w:r>
    </w:p>
    <w:p w:rsidR="003021BA" w:rsidRPr="008B338D" w:rsidRDefault="003021BA" w:rsidP="003021BA">
      <w:pPr>
        <w:ind w:firstLine="851"/>
        <w:rPr>
          <w:rFonts w:ascii="Times New Roman" w:hAnsi="Times New Roman" w:cs="Times New Roman"/>
          <w:sz w:val="28"/>
          <w:szCs w:val="28"/>
        </w:rPr>
      </w:pPr>
      <w:r>
        <w:rPr>
          <w:rFonts w:ascii="Times New Roman" w:hAnsi="Times New Roman" w:cs="Times New Roman"/>
          <w:sz w:val="28"/>
          <w:szCs w:val="28"/>
        </w:rPr>
        <w:t xml:space="preserve">  </w:t>
      </w:r>
      <w:r w:rsidRPr="008B338D">
        <w:rPr>
          <w:rFonts w:ascii="Times New Roman" w:hAnsi="Times New Roman" w:cs="Times New Roman"/>
          <w:sz w:val="28"/>
          <w:szCs w:val="28"/>
        </w:rPr>
        <w:t xml:space="preserve"> (1) Бог живущий и созидающий на Земле, единый изначальный исток. (21) Речь изрекает течением силы и энергии, разграничивает и разделяет. (41) Он Бог -  образ, структура определяющая восходящий образ. (22) Словом-мыслью произнесённой, потоком соединительной формы. (31) В тишине и покое, просторе и шири определённого пространства объёмно распространяет свою структуру. (42)(42) Божественное богатство, передаваемое по наследству, правильность правоты, близости и согласия. (24) Взаимодействия в форме ЗОВа и Послания при нахождении рядом с чем-то.</w:t>
      </w:r>
    </w:p>
    <w:p w:rsidR="003021BA" w:rsidRPr="008B338D" w:rsidRDefault="003021BA" w:rsidP="003021BA">
      <w:pPr>
        <w:rPr>
          <w:rFonts w:ascii="Times New Roman" w:hAnsi="Times New Roman" w:cs="Times New Roman"/>
          <w:sz w:val="28"/>
          <w:szCs w:val="28"/>
        </w:rPr>
      </w:pPr>
      <w:r w:rsidRPr="008B338D">
        <w:rPr>
          <w:rFonts w:ascii="Times New Roman" w:hAnsi="Times New Roman" w:cs="Times New Roman"/>
          <w:sz w:val="28"/>
          <w:szCs w:val="28"/>
        </w:rPr>
        <w:tab/>
      </w:r>
      <w:r>
        <w:rPr>
          <w:rFonts w:ascii="Times New Roman" w:hAnsi="Times New Roman" w:cs="Times New Roman"/>
          <w:sz w:val="28"/>
          <w:szCs w:val="28"/>
        </w:rPr>
        <w:t xml:space="preserve">    </w:t>
      </w:r>
      <w:r w:rsidRPr="008B338D">
        <w:rPr>
          <w:rFonts w:ascii="Times New Roman" w:hAnsi="Times New Roman" w:cs="Times New Roman"/>
          <w:sz w:val="28"/>
          <w:szCs w:val="28"/>
        </w:rPr>
        <w:t xml:space="preserve">(1) Бог. (11) соединяет в единство и равновесие, в гармонию истины бытийные (21)(21)(21) речью изреченной силой и энергией. (41) в виде структуры определяющей восходящий образ. (12) Уравнивая вселенские понятия и истины вселенского уровня. (31) Распространяя свою структуру  (41)(41)(41) </w:t>
      </w:r>
      <w:r w:rsidRPr="008B338D">
        <w:rPr>
          <w:rFonts w:ascii="Times New Roman" w:hAnsi="Times New Roman" w:cs="Times New Roman"/>
          <w:b/>
          <w:sz w:val="28"/>
          <w:szCs w:val="28"/>
          <w:u w:val="single"/>
        </w:rPr>
        <w:t>трижды определяющую восходящий образ.</w:t>
      </w:r>
      <w:r w:rsidRPr="008B338D">
        <w:rPr>
          <w:rFonts w:ascii="Times New Roman" w:hAnsi="Times New Roman" w:cs="Times New Roman"/>
          <w:sz w:val="28"/>
          <w:szCs w:val="28"/>
        </w:rPr>
        <w:t xml:space="preserve"> (22)(22)(22) Словом-мыслью произнесенной соединительной формы. (14) О прекрасном, необычном, неизведанном, но проявленном и душевном (духовном?)! (7) </w:t>
      </w:r>
      <w:r w:rsidRPr="008B338D">
        <w:rPr>
          <w:rFonts w:ascii="Times New Roman" w:hAnsi="Times New Roman" w:cs="Times New Roman"/>
          <w:sz w:val="28"/>
          <w:szCs w:val="28"/>
        </w:rPr>
        <w:lastRenderedPageBreak/>
        <w:t>Множественность существования, разнообразие многоплановость и многомерность. (17)(17) Обсуждая и рассуждая применительно к своей планете (точке своей, а точкой может быть всё!) (11)(11)(11)(11) соединяя в единство, равновесие и гармонию истины бытийные. (27) в гармонии мирового равновесия (47) в единстве духа и слиянии с природой (21)(21)(21) речью изреченной с силой и энергией, разграничивая и разделяя (11)(11)(11) соединяя в единство в равновесие и гармонию истины бытийные (12) уравнивая с истинами вселенского уровня.</w:t>
      </w:r>
      <w:r>
        <w:rPr>
          <w:rFonts w:ascii="Times New Roman" w:hAnsi="Times New Roman" w:cs="Times New Roman"/>
          <w:sz w:val="28"/>
          <w:szCs w:val="28"/>
        </w:rPr>
        <w:t>(И особенно обращает внимание на разночтимые связи).</w:t>
      </w:r>
    </w:p>
    <w:p w:rsidR="003021BA" w:rsidRPr="008B338D" w:rsidRDefault="003021BA" w:rsidP="003021BA">
      <w:pPr>
        <w:ind w:firstLine="708"/>
        <w:rPr>
          <w:rFonts w:ascii="Times New Roman" w:hAnsi="Times New Roman" w:cs="Times New Roman"/>
          <w:sz w:val="28"/>
          <w:szCs w:val="28"/>
        </w:rPr>
      </w:pPr>
      <w:r w:rsidRPr="008B338D">
        <w:rPr>
          <w:rFonts w:ascii="Times New Roman" w:hAnsi="Times New Roman" w:cs="Times New Roman"/>
          <w:sz w:val="28"/>
          <w:szCs w:val="28"/>
        </w:rPr>
        <w:t>(37) При движении вне взаимосвязи с основным потоком, соприкосновении касательных взаимосвязей, имеющих отношение к чему-то целому, либо находящемуся за пределом определенного круга вещей.</w:t>
      </w:r>
      <w:r>
        <w:rPr>
          <w:rFonts w:ascii="Times New Roman" w:hAnsi="Times New Roman" w:cs="Times New Roman"/>
          <w:sz w:val="28"/>
          <w:szCs w:val="28"/>
        </w:rPr>
        <w:t xml:space="preserve"> И как итог всего сказанного:</w:t>
      </w:r>
    </w:p>
    <w:p w:rsidR="003021BA" w:rsidRPr="008B338D" w:rsidRDefault="003021BA" w:rsidP="003021BA">
      <w:pPr>
        <w:rPr>
          <w:rFonts w:ascii="Times New Roman" w:hAnsi="Times New Roman" w:cs="Times New Roman"/>
          <w:sz w:val="28"/>
          <w:szCs w:val="28"/>
        </w:rPr>
      </w:pPr>
      <w:r w:rsidRPr="008B338D">
        <w:rPr>
          <w:rFonts w:ascii="Times New Roman" w:hAnsi="Times New Roman" w:cs="Times New Roman"/>
          <w:sz w:val="28"/>
          <w:szCs w:val="28"/>
        </w:rPr>
        <w:tab/>
        <w:t xml:space="preserve"> (41)(41)(41)(41) В образе структуры определяющей восходящий образ (21)(21)(21)(21)(21)(21) шестирижды речью изреченной, силой и энергией разграничивать и разделять (12)(12)(12) трижды уравнивать вселенские понятия, истины вселенского уровня (14) прекрасные, необычные, неизведанные, но проявленные душевные (духовные)</w:t>
      </w:r>
      <w:r>
        <w:rPr>
          <w:rFonts w:ascii="Times New Roman" w:hAnsi="Times New Roman" w:cs="Times New Roman"/>
          <w:sz w:val="28"/>
          <w:szCs w:val="28"/>
        </w:rPr>
        <w:t>. Тем самым призывает действовать разумно учитывая интересы всех сторон.</w:t>
      </w:r>
    </w:p>
    <w:p w:rsidR="003021BA" w:rsidRPr="008B338D" w:rsidRDefault="003021BA" w:rsidP="003021BA">
      <w:pPr>
        <w:rPr>
          <w:rFonts w:ascii="Times New Roman" w:hAnsi="Times New Roman" w:cs="Times New Roman"/>
          <w:sz w:val="28"/>
          <w:szCs w:val="28"/>
        </w:rPr>
      </w:pPr>
      <w:r w:rsidRPr="008B338D">
        <w:rPr>
          <w:rFonts w:ascii="Times New Roman" w:hAnsi="Times New Roman" w:cs="Times New Roman"/>
          <w:sz w:val="28"/>
          <w:szCs w:val="28"/>
        </w:rPr>
        <w:tab/>
      </w:r>
      <w:r>
        <w:rPr>
          <w:rFonts w:ascii="Times New Roman" w:hAnsi="Times New Roman" w:cs="Times New Roman"/>
          <w:sz w:val="28"/>
          <w:szCs w:val="28"/>
        </w:rPr>
        <w:t xml:space="preserve"> </w:t>
      </w:r>
      <w:r w:rsidRPr="008B338D">
        <w:rPr>
          <w:rFonts w:ascii="Times New Roman" w:hAnsi="Times New Roman" w:cs="Times New Roman"/>
          <w:sz w:val="28"/>
          <w:szCs w:val="28"/>
        </w:rPr>
        <w:t xml:space="preserve">(0) — </w:t>
      </w:r>
      <w:r w:rsidRPr="008B338D">
        <w:rPr>
          <w:rFonts w:ascii="Times New Roman" w:hAnsi="Times New Roman" w:cs="Times New Roman"/>
          <w:b/>
          <w:sz w:val="28"/>
          <w:szCs w:val="28"/>
        </w:rPr>
        <w:t>О</w:t>
      </w:r>
      <w:r w:rsidRPr="008B338D">
        <w:rPr>
          <w:rFonts w:ascii="Times New Roman" w:hAnsi="Times New Roman" w:cs="Times New Roman"/>
          <w:sz w:val="28"/>
          <w:szCs w:val="28"/>
        </w:rPr>
        <w:t xml:space="preserve"> печать ? 8</w:t>
      </w:r>
    </w:p>
    <w:p w:rsidR="003021BA" w:rsidRPr="00D62080" w:rsidRDefault="003021BA" w:rsidP="003021BA">
      <w:pPr>
        <w:ind w:firstLine="708"/>
        <w:rPr>
          <w:rFonts w:ascii="Times New Roman" w:hAnsi="Times New Roman" w:cs="Times New Roman"/>
          <w:sz w:val="28"/>
          <w:szCs w:val="28"/>
          <w:u w:val="single"/>
        </w:rPr>
      </w:pPr>
      <w:r w:rsidRPr="008B338D">
        <w:rPr>
          <w:rFonts w:ascii="Times New Roman" w:hAnsi="Times New Roman" w:cs="Times New Roman"/>
          <w:sz w:val="28"/>
          <w:szCs w:val="28"/>
        </w:rPr>
        <w:t>Возможно, где-то есть и семь печатей  ООООООО кряду в числе «П»?! И что там!??? В этом многомиллиардном гигантском, без конца и края числе вселенской истины!!!</w:t>
      </w:r>
    </w:p>
    <w:p w:rsidR="003021BA" w:rsidRPr="00D62080" w:rsidRDefault="003021BA" w:rsidP="003021BA">
      <w:pPr>
        <w:rPr>
          <w:rFonts w:ascii="Times New Roman" w:hAnsi="Times New Roman" w:cs="Times New Roman"/>
          <w:sz w:val="28"/>
          <w:szCs w:val="28"/>
          <w:u w:val="single"/>
        </w:rPr>
      </w:pPr>
      <w:r w:rsidRPr="00D62080">
        <w:rPr>
          <w:rFonts w:ascii="Times New Roman" w:hAnsi="Times New Roman" w:cs="Times New Roman"/>
          <w:sz w:val="28"/>
          <w:szCs w:val="28"/>
          <w:u w:val="single"/>
        </w:rPr>
        <w:t>Результат бесконечного числа бесконечен!</w:t>
      </w:r>
    </w:p>
    <w:p w:rsidR="003021BA" w:rsidRDefault="00D62080" w:rsidP="003021BA">
      <w:pPr>
        <w:rPr>
          <w:rFonts w:ascii="Times New Roman" w:hAnsi="Times New Roman" w:cs="Times New Roman"/>
          <w:sz w:val="28"/>
          <w:szCs w:val="28"/>
        </w:rPr>
      </w:pPr>
      <w:r>
        <w:rPr>
          <w:rFonts w:ascii="Times New Roman" w:hAnsi="Times New Roman" w:cs="Times New Roman"/>
          <w:sz w:val="28"/>
          <w:szCs w:val="28"/>
        </w:rPr>
        <w:t>Еще раз о семи</w:t>
      </w:r>
      <w:r w:rsidR="003021BA">
        <w:rPr>
          <w:rFonts w:ascii="Times New Roman" w:hAnsi="Times New Roman" w:cs="Times New Roman"/>
          <w:sz w:val="28"/>
          <w:szCs w:val="28"/>
        </w:rPr>
        <w:t>ричности Древнерусской (Славянской ) буквицы которой раскрываются коды чисел фи, числа Пи, чисел Е и другие понятия. Рассмотрим  первые основные буквы матрицы (7</w:t>
      </w:r>
      <w:r>
        <w:rPr>
          <w:rFonts w:ascii="Times New Roman" w:hAnsi="Times New Roman" w:cs="Times New Roman"/>
          <w:sz w:val="28"/>
          <w:szCs w:val="28"/>
        </w:rPr>
        <w:t>+7→49)+, что они говорят и их семи</w:t>
      </w:r>
      <w:r w:rsidR="003021BA">
        <w:rPr>
          <w:rFonts w:ascii="Times New Roman" w:hAnsi="Times New Roman" w:cs="Times New Roman"/>
          <w:sz w:val="28"/>
          <w:szCs w:val="28"/>
        </w:rPr>
        <w:t>ричность!</w:t>
      </w:r>
    </w:p>
    <w:p w:rsidR="003021BA" w:rsidRPr="003021BA" w:rsidRDefault="003021BA" w:rsidP="003021BA">
      <w:pPr>
        <w:rPr>
          <w:rFonts w:ascii="Times New Roman" w:hAnsi="Times New Roman" w:cs="Times New Roman"/>
          <w:sz w:val="28"/>
          <w:szCs w:val="28"/>
        </w:rPr>
      </w:pPr>
      <w:r w:rsidRPr="003021BA">
        <w:rPr>
          <w:rFonts w:ascii="Times New Roman" w:hAnsi="Times New Roman" w:cs="Times New Roman"/>
          <w:sz w:val="28"/>
          <w:szCs w:val="28"/>
        </w:rPr>
        <w:t xml:space="preserve">1. А - Азъ (а): Бог, живущий и созидающий на Земле; начало; изначалье; исток; един; единый; единственное; человек; я. </w:t>
      </w:r>
    </w:p>
    <w:p w:rsidR="003021BA" w:rsidRPr="003021BA" w:rsidRDefault="003021BA" w:rsidP="003021BA">
      <w:pPr>
        <w:rPr>
          <w:rFonts w:ascii="Times New Roman" w:hAnsi="Times New Roman" w:cs="Times New Roman"/>
          <w:sz w:val="28"/>
          <w:szCs w:val="28"/>
        </w:rPr>
      </w:pPr>
      <w:r w:rsidRPr="003021BA">
        <w:rPr>
          <w:rFonts w:ascii="Times New Roman" w:hAnsi="Times New Roman" w:cs="Times New Roman"/>
          <w:sz w:val="28"/>
          <w:szCs w:val="28"/>
        </w:rPr>
        <w:t xml:space="preserve">2. Б – Боги (б): множество Богов; Божественное; множество; превосходящее (преобладающее); большее. </w:t>
      </w:r>
    </w:p>
    <w:p w:rsidR="003021BA" w:rsidRPr="003021BA" w:rsidRDefault="003021BA" w:rsidP="003021BA">
      <w:pPr>
        <w:rPr>
          <w:rFonts w:ascii="Times New Roman" w:hAnsi="Times New Roman" w:cs="Times New Roman"/>
          <w:sz w:val="28"/>
          <w:szCs w:val="28"/>
        </w:rPr>
      </w:pPr>
      <w:r w:rsidRPr="003021BA">
        <w:rPr>
          <w:rFonts w:ascii="Times New Roman" w:hAnsi="Times New Roman" w:cs="Times New Roman"/>
          <w:sz w:val="28"/>
          <w:szCs w:val="28"/>
        </w:rPr>
        <w:lastRenderedPageBreak/>
        <w:t xml:space="preserve">3. В – Вѣди (в): мудрость на Земле и Небесах ведаю; множество, собранное воедино; определенность; направленность; связующее звено между двумя системами (взаимосвязь); наполненность; мудрость; знание (информация). </w:t>
      </w:r>
    </w:p>
    <w:p w:rsidR="003021BA" w:rsidRPr="003021BA" w:rsidRDefault="003021BA" w:rsidP="003021BA">
      <w:pPr>
        <w:rPr>
          <w:rFonts w:ascii="Times New Roman" w:hAnsi="Times New Roman" w:cs="Times New Roman"/>
          <w:sz w:val="28"/>
          <w:szCs w:val="28"/>
        </w:rPr>
      </w:pPr>
      <w:r w:rsidRPr="003021BA">
        <w:rPr>
          <w:rFonts w:ascii="Times New Roman" w:hAnsi="Times New Roman" w:cs="Times New Roman"/>
          <w:sz w:val="28"/>
          <w:szCs w:val="28"/>
        </w:rPr>
        <w:t xml:space="preserve">4. Г - Глаголи (г): передача мудрости; движение; истечение; поток; направление. </w:t>
      </w:r>
    </w:p>
    <w:p w:rsidR="003021BA" w:rsidRPr="003021BA" w:rsidRDefault="003021BA" w:rsidP="003021BA">
      <w:pPr>
        <w:rPr>
          <w:rFonts w:ascii="Times New Roman" w:hAnsi="Times New Roman" w:cs="Times New Roman"/>
          <w:sz w:val="28"/>
          <w:szCs w:val="28"/>
        </w:rPr>
      </w:pPr>
      <w:r w:rsidRPr="003021BA">
        <w:rPr>
          <w:rFonts w:ascii="Times New Roman" w:hAnsi="Times New Roman" w:cs="Times New Roman"/>
          <w:sz w:val="28"/>
          <w:szCs w:val="28"/>
        </w:rPr>
        <w:t>5. Д - Добро (д): развитие; достаток; накопление; множение; приобретение; созданность, находящаяся над чем-то; пре</w:t>
      </w:r>
      <w:r w:rsidRPr="003021BA">
        <w:rPr>
          <w:rFonts w:ascii="Times New Roman" w:hAnsi="Times New Roman" w:cs="Times New Roman"/>
          <w:sz w:val="28"/>
          <w:szCs w:val="28"/>
        </w:rPr>
        <w:softHyphen/>
        <w:t xml:space="preserve">обладание; сверх того, что есть; полнота; гармония; возвышение; поднятие; преуспевание; целостность. </w:t>
      </w:r>
    </w:p>
    <w:p w:rsidR="003021BA" w:rsidRPr="003021BA" w:rsidRDefault="003021BA" w:rsidP="003021BA">
      <w:pPr>
        <w:rPr>
          <w:rFonts w:ascii="Times New Roman" w:hAnsi="Times New Roman" w:cs="Times New Roman"/>
          <w:sz w:val="28"/>
          <w:szCs w:val="28"/>
        </w:rPr>
      </w:pPr>
      <w:r w:rsidRPr="003021BA">
        <w:rPr>
          <w:rFonts w:ascii="Times New Roman" w:hAnsi="Times New Roman" w:cs="Times New Roman"/>
          <w:sz w:val="28"/>
          <w:szCs w:val="28"/>
        </w:rPr>
        <w:t xml:space="preserve">6. Е - Есть (е): пять элементов жизни; земная (планетарная) форма жизни-бытие; нахождение в проявленном состоянии. </w:t>
      </w:r>
    </w:p>
    <w:p w:rsidR="003021BA" w:rsidRDefault="003021BA" w:rsidP="003021BA">
      <w:pPr>
        <w:rPr>
          <w:rFonts w:ascii="Times New Roman" w:hAnsi="Times New Roman" w:cs="Times New Roman"/>
          <w:sz w:val="28"/>
          <w:szCs w:val="28"/>
        </w:rPr>
      </w:pPr>
      <w:r w:rsidRPr="003021BA">
        <w:rPr>
          <w:rFonts w:ascii="Times New Roman" w:hAnsi="Times New Roman" w:cs="Times New Roman"/>
          <w:sz w:val="28"/>
          <w:szCs w:val="28"/>
        </w:rPr>
        <w:t>7. e – eсмь (йе): связка; определение (аз есмь царь); множественность существования; разнообразие; многоплановость; многомерность; обсуждение и рассуждение применительно к определенной точке (точкой может быть всё).</w:t>
      </w:r>
      <w:r>
        <w:rPr>
          <w:rFonts w:ascii="Times New Roman" w:hAnsi="Times New Roman" w:cs="Times New Roman"/>
          <w:sz w:val="28"/>
          <w:szCs w:val="28"/>
        </w:rPr>
        <w:t xml:space="preserve"> Обычно точкой беру </w:t>
      </w:r>
      <w:r w:rsidR="00D62080">
        <w:rPr>
          <w:rFonts w:ascii="Times New Roman" w:hAnsi="Times New Roman" w:cs="Times New Roman"/>
          <w:sz w:val="28"/>
          <w:szCs w:val="28"/>
        </w:rPr>
        <w:t>«</w:t>
      </w:r>
      <w:r>
        <w:rPr>
          <w:rFonts w:ascii="Times New Roman" w:hAnsi="Times New Roman" w:cs="Times New Roman"/>
          <w:sz w:val="28"/>
          <w:szCs w:val="28"/>
        </w:rPr>
        <w:t>Россия</w:t>
      </w:r>
      <w:r w:rsidR="00D62080">
        <w:rPr>
          <w:rFonts w:ascii="Times New Roman" w:hAnsi="Times New Roman" w:cs="Times New Roman"/>
          <w:sz w:val="28"/>
          <w:szCs w:val="28"/>
        </w:rPr>
        <w:t>»</w:t>
      </w:r>
      <w:r>
        <w:rPr>
          <w:rFonts w:ascii="Times New Roman" w:hAnsi="Times New Roman" w:cs="Times New Roman"/>
          <w:sz w:val="28"/>
          <w:szCs w:val="28"/>
        </w:rPr>
        <w:t xml:space="preserve"> </w:t>
      </w:r>
      <w:r w:rsidR="00D62080">
        <w:rPr>
          <w:rFonts w:ascii="Times New Roman" w:hAnsi="Times New Roman" w:cs="Times New Roman"/>
          <w:sz w:val="28"/>
          <w:szCs w:val="28"/>
        </w:rPr>
        <w:t xml:space="preserve">так. как работает Русский язык и русская </w:t>
      </w:r>
      <w:r>
        <w:rPr>
          <w:rFonts w:ascii="Times New Roman" w:hAnsi="Times New Roman" w:cs="Times New Roman"/>
          <w:sz w:val="28"/>
          <w:szCs w:val="28"/>
        </w:rPr>
        <w:t>буквица.</w:t>
      </w:r>
    </w:p>
    <w:p w:rsidR="00627E28" w:rsidRDefault="00627E28" w:rsidP="003021BA">
      <w:pPr>
        <w:rPr>
          <w:rFonts w:ascii="Times New Roman" w:hAnsi="Times New Roman" w:cs="Times New Roman"/>
          <w:sz w:val="28"/>
          <w:szCs w:val="28"/>
        </w:rPr>
      </w:pPr>
      <w:r>
        <w:rPr>
          <w:rFonts w:ascii="Times New Roman" w:hAnsi="Times New Roman" w:cs="Times New Roman"/>
          <w:sz w:val="28"/>
          <w:szCs w:val="28"/>
        </w:rPr>
        <w:t>Далее посмотрите сами. Все горизонтальные ряды матрицы и вертикальные столбцы связанны единением , можно сказать души и духа, разума и смысла .</w:t>
      </w:r>
    </w:p>
    <w:p w:rsidR="00627E28" w:rsidRDefault="00627E28" w:rsidP="003021BA">
      <w:pPr>
        <w:rPr>
          <w:rFonts w:ascii="Times New Roman" w:hAnsi="Times New Roman" w:cs="Times New Roman"/>
          <w:sz w:val="28"/>
          <w:szCs w:val="28"/>
        </w:rPr>
      </w:pPr>
      <w:r>
        <w:rPr>
          <w:rFonts w:ascii="Times New Roman" w:hAnsi="Times New Roman" w:cs="Times New Roman"/>
          <w:sz w:val="28"/>
          <w:szCs w:val="28"/>
        </w:rPr>
        <w:t>На этом краткий обзор семиричности, конечно не полный завершается.</w:t>
      </w:r>
    </w:p>
    <w:p w:rsidR="00627E28" w:rsidRDefault="00627E28" w:rsidP="003021BA">
      <w:pPr>
        <w:rPr>
          <w:rFonts w:ascii="Times New Roman" w:hAnsi="Times New Roman" w:cs="Times New Roman"/>
          <w:sz w:val="28"/>
          <w:szCs w:val="28"/>
        </w:rPr>
      </w:pPr>
    </w:p>
    <w:p w:rsidR="00627E28" w:rsidRDefault="00627E28" w:rsidP="003021BA">
      <w:pPr>
        <w:rPr>
          <w:rFonts w:ascii="Times New Roman" w:hAnsi="Times New Roman" w:cs="Times New Roman"/>
          <w:sz w:val="28"/>
          <w:szCs w:val="28"/>
        </w:rPr>
      </w:pPr>
    </w:p>
    <w:p w:rsidR="00627E28" w:rsidRDefault="00627E28" w:rsidP="003021BA">
      <w:pPr>
        <w:rPr>
          <w:rFonts w:ascii="Times New Roman" w:hAnsi="Times New Roman" w:cs="Times New Roman"/>
          <w:sz w:val="28"/>
          <w:szCs w:val="28"/>
        </w:rPr>
      </w:pPr>
    </w:p>
    <w:p w:rsidR="00627E28" w:rsidRDefault="00627E28" w:rsidP="003021BA">
      <w:pPr>
        <w:rPr>
          <w:rFonts w:ascii="Times New Roman" w:hAnsi="Times New Roman" w:cs="Times New Roman"/>
          <w:sz w:val="28"/>
          <w:szCs w:val="28"/>
        </w:rPr>
      </w:pPr>
    </w:p>
    <w:p w:rsidR="00627E28" w:rsidRDefault="00627E28" w:rsidP="003021BA">
      <w:pPr>
        <w:rPr>
          <w:rFonts w:ascii="Times New Roman" w:hAnsi="Times New Roman" w:cs="Times New Roman"/>
          <w:sz w:val="28"/>
          <w:szCs w:val="28"/>
        </w:rPr>
      </w:pPr>
    </w:p>
    <w:p w:rsidR="00627E28" w:rsidRDefault="00627E28" w:rsidP="003021BA">
      <w:pPr>
        <w:rPr>
          <w:rFonts w:ascii="Times New Roman" w:hAnsi="Times New Roman" w:cs="Times New Roman"/>
          <w:sz w:val="28"/>
          <w:szCs w:val="28"/>
        </w:rPr>
      </w:pPr>
    </w:p>
    <w:p w:rsidR="00627E28" w:rsidRDefault="00627E28" w:rsidP="003021BA">
      <w:pPr>
        <w:rPr>
          <w:rFonts w:ascii="Times New Roman" w:hAnsi="Times New Roman" w:cs="Times New Roman"/>
          <w:sz w:val="28"/>
          <w:szCs w:val="28"/>
        </w:rPr>
      </w:pPr>
    </w:p>
    <w:p w:rsidR="00627E28" w:rsidRDefault="00627E28" w:rsidP="003021BA">
      <w:pPr>
        <w:rPr>
          <w:rFonts w:ascii="Times New Roman" w:hAnsi="Times New Roman" w:cs="Times New Roman"/>
          <w:sz w:val="28"/>
          <w:szCs w:val="28"/>
        </w:rPr>
      </w:pPr>
    </w:p>
    <w:p w:rsidR="00627E28" w:rsidRDefault="00627E28" w:rsidP="003021BA">
      <w:pPr>
        <w:rPr>
          <w:rFonts w:ascii="Times New Roman" w:hAnsi="Times New Roman" w:cs="Times New Roman"/>
          <w:sz w:val="28"/>
          <w:szCs w:val="28"/>
        </w:rPr>
      </w:pPr>
    </w:p>
    <w:p w:rsidR="00627E28" w:rsidRDefault="00627E28" w:rsidP="003021BA">
      <w:pPr>
        <w:rPr>
          <w:rFonts w:ascii="Times New Roman" w:hAnsi="Times New Roman" w:cs="Times New Roman"/>
          <w:sz w:val="28"/>
          <w:szCs w:val="28"/>
        </w:rPr>
      </w:pPr>
    </w:p>
    <w:p w:rsidR="00627E28" w:rsidRDefault="00627E28" w:rsidP="003021BA">
      <w:pPr>
        <w:rPr>
          <w:rFonts w:ascii="Times New Roman" w:hAnsi="Times New Roman" w:cs="Times New Roman"/>
          <w:sz w:val="28"/>
          <w:szCs w:val="28"/>
        </w:rPr>
      </w:pPr>
    </w:p>
    <w:p w:rsidR="00627E28" w:rsidRDefault="00627E28" w:rsidP="00B01AB9">
      <w:pPr>
        <w:jc w:val="center"/>
        <w:rPr>
          <w:rFonts w:ascii="Times New Roman" w:hAnsi="Times New Roman" w:cs="Times New Roman"/>
          <w:b/>
          <w:sz w:val="28"/>
          <w:szCs w:val="28"/>
        </w:rPr>
      </w:pPr>
      <w:r w:rsidRPr="00B01AB9">
        <w:rPr>
          <w:rFonts w:ascii="Times New Roman" w:hAnsi="Times New Roman" w:cs="Times New Roman"/>
          <w:b/>
          <w:sz w:val="28"/>
          <w:szCs w:val="28"/>
        </w:rPr>
        <w:lastRenderedPageBreak/>
        <w:t>Заключение</w:t>
      </w:r>
    </w:p>
    <w:p w:rsidR="002D7306" w:rsidRPr="00B01AB9" w:rsidRDefault="002D7306" w:rsidP="00B01AB9">
      <w:pPr>
        <w:jc w:val="center"/>
        <w:rPr>
          <w:rFonts w:ascii="Times New Roman" w:hAnsi="Times New Roman" w:cs="Times New Roman"/>
          <w:b/>
          <w:sz w:val="28"/>
          <w:szCs w:val="28"/>
        </w:rPr>
      </w:pPr>
    </w:p>
    <w:p w:rsidR="00627E28" w:rsidRDefault="00627E28" w:rsidP="003021BA">
      <w:pPr>
        <w:rPr>
          <w:rFonts w:ascii="Times New Roman" w:hAnsi="Times New Roman" w:cs="Times New Roman"/>
          <w:sz w:val="28"/>
          <w:szCs w:val="28"/>
        </w:rPr>
      </w:pPr>
      <w:r>
        <w:rPr>
          <w:rFonts w:ascii="Times New Roman" w:hAnsi="Times New Roman" w:cs="Times New Roman"/>
          <w:sz w:val="28"/>
          <w:szCs w:val="28"/>
        </w:rPr>
        <w:t>Статья написана в честь Русского языка. Напоминает нам , являясь  живой памятью,</w:t>
      </w:r>
      <w:r w:rsidR="006D01D5">
        <w:rPr>
          <w:rFonts w:ascii="Times New Roman" w:hAnsi="Times New Roman" w:cs="Times New Roman"/>
          <w:sz w:val="28"/>
          <w:szCs w:val="28"/>
        </w:rPr>
        <w:t xml:space="preserve"> о наших Предках, О ВЕЛИКОМ И МОГУЧЕМ РУССКОМ ЯЗЫКЕ.</w:t>
      </w:r>
    </w:p>
    <w:p w:rsidR="006D01D5" w:rsidRDefault="006D01D5" w:rsidP="003021BA">
      <w:pPr>
        <w:rPr>
          <w:rFonts w:ascii="Times New Roman" w:hAnsi="Times New Roman" w:cs="Times New Roman"/>
          <w:sz w:val="28"/>
          <w:szCs w:val="28"/>
        </w:rPr>
      </w:pPr>
      <w:r>
        <w:rPr>
          <w:rFonts w:ascii="Times New Roman" w:hAnsi="Times New Roman" w:cs="Times New Roman"/>
          <w:sz w:val="28"/>
          <w:szCs w:val="28"/>
        </w:rPr>
        <w:t>В какие глубины веков, в какую цивилизацию уходят корни русского языка?</w:t>
      </w:r>
    </w:p>
    <w:p w:rsidR="006D01D5" w:rsidRPr="008B338D" w:rsidRDefault="006D01D5" w:rsidP="003021BA">
      <w:pPr>
        <w:rPr>
          <w:rFonts w:ascii="Times New Roman" w:hAnsi="Times New Roman" w:cs="Times New Roman"/>
          <w:sz w:val="28"/>
          <w:szCs w:val="28"/>
        </w:rPr>
      </w:pPr>
      <w:r>
        <w:rPr>
          <w:rFonts w:ascii="Times New Roman" w:hAnsi="Times New Roman" w:cs="Times New Roman"/>
          <w:sz w:val="28"/>
          <w:szCs w:val="28"/>
        </w:rPr>
        <w:t xml:space="preserve">Так по А.А.Клесову в книге «Происхождение Славян» вы найдете что совпадение базовой лексики санскрита и русского языка не менее 54%. ЧТО ЭТО? А по книге Друнвало Мехильсельдекаи «Древняя тайна цветка жизни» стр 49. Приведенный стих на Санскрите соответствовал числу Пи до 32 цифры. ЧТО ЭТО? Какая цивилизация планеты знала это? Где они корни Русского языка? Вот и ищем их. Что то подскажут и другие статьи. Кому </w:t>
      </w:r>
      <w:r w:rsidR="00D62080">
        <w:rPr>
          <w:rFonts w:ascii="Times New Roman" w:hAnsi="Times New Roman" w:cs="Times New Roman"/>
          <w:sz w:val="28"/>
          <w:szCs w:val="28"/>
        </w:rPr>
        <w:t>то это очень не нравится. Уничто</w:t>
      </w:r>
      <w:r>
        <w:rPr>
          <w:rFonts w:ascii="Times New Roman" w:hAnsi="Times New Roman" w:cs="Times New Roman"/>
          <w:sz w:val="28"/>
          <w:szCs w:val="28"/>
        </w:rPr>
        <w:t>жают Русский язык на Украине с чьей то пода</w:t>
      </w:r>
      <w:r w:rsidR="00D62080">
        <w:rPr>
          <w:rFonts w:ascii="Times New Roman" w:hAnsi="Times New Roman" w:cs="Times New Roman"/>
          <w:sz w:val="28"/>
          <w:szCs w:val="28"/>
        </w:rPr>
        <w:t>чки. Сами «Укры» не имеют в дип</w:t>
      </w:r>
      <w:r>
        <w:rPr>
          <w:rFonts w:ascii="Times New Roman" w:hAnsi="Times New Roman" w:cs="Times New Roman"/>
          <w:sz w:val="28"/>
          <w:szCs w:val="28"/>
        </w:rPr>
        <w:t>корпусе переводчиков. Только с Русского и на Русский. Дипломатов учат Русскому, а народ загоняют силой в мову! Все не просто в этом мире многое спрятано. Идет процесс обучения нашей цивилизации. Этот процесс не остановить! Как всегда в любой учебе есть и отличники и середнячки и двоечники. Нас учат не навязчиво, считаясь со всеми. Часто это очень болезненно трудно и опасно. Процесс медленный, но он идет в перед к Добру и Свету! А это главное.</w:t>
      </w:r>
    </w:p>
    <w:p w:rsidR="003021BA" w:rsidRDefault="003021BA" w:rsidP="003021BA">
      <w:pPr>
        <w:ind w:left="567" w:firstLine="567"/>
        <w:rPr>
          <w:rFonts w:ascii="Times New Roman" w:hAnsi="Times New Roman" w:cs="Times New Roman"/>
          <w:sz w:val="28"/>
          <w:szCs w:val="28"/>
        </w:rPr>
      </w:pPr>
    </w:p>
    <w:p w:rsidR="003021BA" w:rsidRDefault="003021BA" w:rsidP="003021BA">
      <w:pPr>
        <w:spacing w:before="100" w:beforeAutospacing="1" w:after="100" w:afterAutospacing="1" w:line="273" w:lineRule="auto"/>
        <w:rPr>
          <w:rFonts w:ascii="Times New Roman" w:eastAsia="Calibri" w:hAnsi="Times New Roman" w:cs="Times New Roman"/>
          <w:sz w:val="24"/>
          <w:szCs w:val="24"/>
          <w:lang w:eastAsia="ru-RU"/>
        </w:rPr>
      </w:pPr>
      <w:r>
        <w:rPr>
          <w:rFonts w:ascii="Times New Roman" w:hAnsi="Times New Roman" w:cs="Times New Roman"/>
          <w:sz w:val="28"/>
          <w:szCs w:val="28"/>
        </w:rPr>
        <w:br w:type="page"/>
      </w:r>
    </w:p>
    <w:p w:rsidR="00AC188B" w:rsidRDefault="00AC188B" w:rsidP="00AC188B">
      <w:pPr>
        <w:pStyle w:val="a8"/>
        <w:jc w:val="center"/>
        <w:rPr>
          <w:rFonts w:ascii="Times New Roman" w:hAnsi="Times New Roman" w:cs="Times New Roman"/>
          <w:sz w:val="28"/>
        </w:rPr>
      </w:pPr>
      <w:r>
        <w:rPr>
          <w:rFonts w:ascii="Times New Roman" w:hAnsi="Times New Roman" w:cs="Times New Roman"/>
          <w:sz w:val="28"/>
        </w:rPr>
        <w:lastRenderedPageBreak/>
        <w:t>БИБЛИОГРАФИЯ</w:t>
      </w:r>
    </w:p>
    <w:p w:rsidR="00AC188B" w:rsidRDefault="00AC188B" w:rsidP="00AC188B">
      <w:pPr>
        <w:pStyle w:val="a8"/>
        <w:rPr>
          <w:rFonts w:ascii="Times New Roman" w:hAnsi="Times New Roman" w:cs="Times New Roman"/>
          <w:sz w:val="28"/>
        </w:rPr>
      </w:pPr>
    </w:p>
    <w:p w:rsidR="00AC188B" w:rsidRDefault="00AC188B" w:rsidP="00AC188B">
      <w:pPr>
        <w:pStyle w:val="a8"/>
        <w:spacing w:line="276" w:lineRule="auto"/>
        <w:rPr>
          <w:rFonts w:ascii="Times New Roman" w:hAnsi="Times New Roman" w:cs="Times New Roman"/>
          <w:sz w:val="28"/>
        </w:rPr>
      </w:pPr>
      <w:r>
        <w:rPr>
          <w:rFonts w:ascii="Times New Roman" w:hAnsi="Times New Roman" w:cs="Times New Roman"/>
          <w:sz w:val="28"/>
        </w:rPr>
        <w:t>1. Белоусов Д.В. Хозяева великой евразийской империи. Древняя история славян и руссов. Издательство «Концептуал» 2018 г. 384 с.</w:t>
      </w:r>
    </w:p>
    <w:p w:rsidR="00AC188B" w:rsidRDefault="00AC188B" w:rsidP="00AC188B">
      <w:pPr>
        <w:pStyle w:val="a8"/>
        <w:spacing w:line="276" w:lineRule="auto"/>
        <w:rPr>
          <w:rFonts w:ascii="Times New Roman" w:hAnsi="Times New Roman" w:cs="Times New Roman"/>
          <w:sz w:val="28"/>
        </w:rPr>
      </w:pPr>
      <w:r w:rsidRPr="009722D6">
        <w:rPr>
          <w:rFonts w:ascii="Times New Roman" w:hAnsi="Times New Roman" w:cs="Times New Roman"/>
          <w:sz w:val="28"/>
        </w:rPr>
        <w:t xml:space="preserve"> </w:t>
      </w:r>
      <w:r>
        <w:rPr>
          <w:rFonts w:ascii="Times New Roman" w:hAnsi="Times New Roman" w:cs="Times New Roman"/>
          <w:sz w:val="28"/>
        </w:rPr>
        <w:t>2. Буровский А.М. «Арийцы» Первая энциклопедия «Высшей расы». Яуза-пресс. 2013 г. 464 стр.</w:t>
      </w:r>
    </w:p>
    <w:p w:rsidR="00AC188B" w:rsidRDefault="00AC188B" w:rsidP="00AC188B">
      <w:pPr>
        <w:pStyle w:val="a8"/>
        <w:rPr>
          <w:rFonts w:ascii="Times New Roman" w:hAnsi="Times New Roman" w:cs="Times New Roman"/>
          <w:sz w:val="28"/>
        </w:rPr>
      </w:pPr>
      <w:r>
        <w:rPr>
          <w:rFonts w:ascii="Times New Roman" w:hAnsi="Times New Roman" w:cs="Times New Roman"/>
          <w:sz w:val="28"/>
        </w:rPr>
        <w:t>3. Клесов А.А. «Происхождение славян» М. 2013г.ООО « Издательство Алгоритм» . стр. 512 с.</w:t>
      </w:r>
    </w:p>
    <w:p w:rsidR="00AC188B" w:rsidRDefault="00AC188B" w:rsidP="00AC188B">
      <w:pPr>
        <w:pStyle w:val="a8"/>
        <w:rPr>
          <w:rFonts w:ascii="Times New Roman" w:hAnsi="Times New Roman" w:cs="Times New Roman"/>
          <w:sz w:val="28"/>
        </w:rPr>
      </w:pPr>
      <w:r>
        <w:rPr>
          <w:rFonts w:ascii="Times New Roman" w:hAnsi="Times New Roman" w:cs="Times New Roman"/>
          <w:sz w:val="28"/>
        </w:rPr>
        <w:t xml:space="preserve">4. Платов А.В., Таранов Н.Н.Руны славян и глаголица. «Вече» 2010г. </w:t>
      </w:r>
    </w:p>
    <w:p w:rsidR="00AC188B" w:rsidRDefault="00AC188B" w:rsidP="00AC188B">
      <w:pPr>
        <w:pStyle w:val="a8"/>
        <w:rPr>
          <w:rFonts w:ascii="Times New Roman" w:hAnsi="Times New Roman" w:cs="Times New Roman"/>
          <w:sz w:val="28"/>
        </w:rPr>
      </w:pPr>
      <w:r>
        <w:rPr>
          <w:rFonts w:ascii="Times New Roman" w:hAnsi="Times New Roman" w:cs="Times New Roman"/>
          <w:sz w:val="28"/>
        </w:rPr>
        <w:t>368 с.(208-299).</w:t>
      </w:r>
    </w:p>
    <w:p w:rsidR="00AC188B" w:rsidRDefault="00AC188B" w:rsidP="00AC188B">
      <w:pPr>
        <w:pStyle w:val="a8"/>
        <w:rPr>
          <w:rFonts w:ascii="Times New Roman" w:hAnsi="Times New Roman" w:cs="Times New Roman"/>
          <w:sz w:val="28"/>
        </w:rPr>
      </w:pPr>
      <w:r>
        <w:rPr>
          <w:rFonts w:ascii="Times New Roman" w:hAnsi="Times New Roman" w:cs="Times New Roman"/>
          <w:sz w:val="28"/>
        </w:rPr>
        <w:t xml:space="preserve">5. Тюняев А.А. Древнейшая Русь. Сварог и Сварожьи внуки. М. 2011 г.  КЗ. </w:t>
      </w:r>
    </w:p>
    <w:p w:rsidR="00AC188B" w:rsidRDefault="00AC188B" w:rsidP="00AC188B">
      <w:pPr>
        <w:pStyle w:val="a8"/>
        <w:rPr>
          <w:rFonts w:ascii="Times New Roman" w:hAnsi="Times New Roman" w:cs="Times New Roman"/>
          <w:sz w:val="28"/>
        </w:rPr>
      </w:pPr>
      <w:r>
        <w:rPr>
          <w:rFonts w:ascii="Times New Roman" w:hAnsi="Times New Roman" w:cs="Times New Roman"/>
          <w:sz w:val="28"/>
        </w:rPr>
        <w:t>6.Друнвало Мельхиседек. Древняя тайна цветка жизни. София 2012г. с.39</w:t>
      </w:r>
    </w:p>
    <w:p w:rsidR="00AC188B" w:rsidRDefault="00AC188B" w:rsidP="00AC188B">
      <w:pPr>
        <w:pStyle w:val="a8"/>
        <w:rPr>
          <w:rFonts w:ascii="Times New Roman" w:hAnsi="Times New Roman" w:cs="Times New Roman"/>
          <w:sz w:val="28"/>
        </w:rPr>
      </w:pPr>
      <w:r>
        <w:rPr>
          <w:rFonts w:ascii="Times New Roman" w:hAnsi="Times New Roman" w:cs="Times New Roman"/>
          <w:sz w:val="28"/>
        </w:rPr>
        <w:t>7. Мавро Орбини. Царство славян. Факты великой истории. Москва</w:t>
      </w:r>
    </w:p>
    <w:p w:rsidR="00AC188B" w:rsidRDefault="00AC188B" w:rsidP="00AC188B">
      <w:pPr>
        <w:pStyle w:val="a8"/>
        <w:rPr>
          <w:rFonts w:ascii="Times New Roman" w:hAnsi="Times New Roman" w:cs="Times New Roman"/>
          <w:sz w:val="28"/>
        </w:rPr>
      </w:pPr>
      <w:r>
        <w:rPr>
          <w:rFonts w:ascii="Times New Roman" w:hAnsi="Times New Roman" w:cs="Times New Roman"/>
          <w:sz w:val="28"/>
        </w:rPr>
        <w:t>«Вече» 2015 г. 384 с.</w:t>
      </w:r>
    </w:p>
    <w:p w:rsidR="00AC188B" w:rsidRDefault="00AC188B" w:rsidP="00AC188B">
      <w:pPr>
        <w:pStyle w:val="a8"/>
        <w:spacing w:line="276" w:lineRule="auto"/>
        <w:rPr>
          <w:rFonts w:ascii="Times New Roman" w:hAnsi="Times New Roman" w:cs="Times New Roman"/>
          <w:sz w:val="28"/>
        </w:rPr>
      </w:pPr>
    </w:p>
    <w:p w:rsidR="002472A8" w:rsidRDefault="002472A8">
      <w:pPr>
        <w:spacing w:before="100" w:beforeAutospacing="1" w:after="100" w:afterAutospacing="1" w:line="273" w:lineRule="auto"/>
        <w:rPr>
          <w:rFonts w:ascii="Times New Roman" w:eastAsia="Calibri" w:hAnsi="Times New Roman" w:cs="Times New Roman"/>
          <w:sz w:val="24"/>
          <w:szCs w:val="24"/>
          <w:lang w:eastAsia="ru-RU"/>
        </w:rPr>
      </w:pPr>
    </w:p>
    <w:p w:rsidR="00513CF5" w:rsidRDefault="00513CF5">
      <w:pPr>
        <w:spacing w:before="100" w:beforeAutospacing="1" w:after="100" w:afterAutospacing="1" w:line="273" w:lineRule="auto"/>
        <w:rPr>
          <w:rFonts w:ascii="Times New Roman" w:eastAsia="Calibri" w:hAnsi="Times New Roman" w:cs="Times New Roman"/>
          <w:sz w:val="24"/>
          <w:szCs w:val="24"/>
          <w:lang w:eastAsia="ru-RU"/>
        </w:rPr>
      </w:pPr>
    </w:p>
    <w:p w:rsidR="00513CF5" w:rsidRDefault="00513CF5">
      <w:pPr>
        <w:spacing w:before="100" w:beforeAutospacing="1" w:after="100" w:afterAutospacing="1" w:line="273" w:lineRule="auto"/>
        <w:rPr>
          <w:rFonts w:ascii="Times New Roman" w:eastAsia="Calibri" w:hAnsi="Times New Roman" w:cs="Times New Roman"/>
          <w:sz w:val="24"/>
          <w:szCs w:val="24"/>
          <w:lang w:eastAsia="ru-RU"/>
        </w:rPr>
      </w:pPr>
    </w:p>
    <w:p w:rsidR="00513CF5" w:rsidRDefault="00513CF5">
      <w:pPr>
        <w:spacing w:before="100" w:beforeAutospacing="1" w:after="100" w:afterAutospacing="1" w:line="273" w:lineRule="auto"/>
        <w:rPr>
          <w:rFonts w:ascii="Times New Roman" w:eastAsia="Calibri" w:hAnsi="Times New Roman" w:cs="Times New Roman"/>
          <w:sz w:val="24"/>
          <w:szCs w:val="24"/>
          <w:lang w:eastAsia="ru-RU"/>
        </w:rPr>
      </w:pPr>
    </w:p>
    <w:p w:rsidR="00513CF5" w:rsidRDefault="00513CF5">
      <w:pPr>
        <w:spacing w:before="100" w:beforeAutospacing="1" w:after="100" w:afterAutospacing="1" w:line="273" w:lineRule="auto"/>
        <w:rPr>
          <w:rFonts w:ascii="Times New Roman" w:eastAsia="Calibri" w:hAnsi="Times New Roman" w:cs="Times New Roman"/>
          <w:sz w:val="24"/>
          <w:szCs w:val="24"/>
          <w:lang w:eastAsia="ru-RU"/>
        </w:rPr>
      </w:pPr>
    </w:p>
    <w:p w:rsidR="00513CF5" w:rsidRDefault="00513CF5">
      <w:pPr>
        <w:spacing w:before="100" w:beforeAutospacing="1" w:after="100" w:afterAutospacing="1" w:line="273" w:lineRule="auto"/>
        <w:rPr>
          <w:rFonts w:ascii="Times New Roman" w:eastAsia="Calibri" w:hAnsi="Times New Roman" w:cs="Times New Roman"/>
          <w:sz w:val="24"/>
          <w:szCs w:val="24"/>
          <w:lang w:eastAsia="ru-RU"/>
        </w:rPr>
      </w:pPr>
    </w:p>
    <w:p w:rsidR="00513CF5" w:rsidRDefault="00513CF5">
      <w:pPr>
        <w:spacing w:before="100" w:beforeAutospacing="1" w:after="100" w:afterAutospacing="1" w:line="273" w:lineRule="auto"/>
        <w:rPr>
          <w:rFonts w:ascii="Times New Roman" w:eastAsia="Calibri" w:hAnsi="Times New Roman" w:cs="Times New Roman"/>
          <w:sz w:val="24"/>
          <w:szCs w:val="24"/>
          <w:lang w:eastAsia="ru-RU"/>
        </w:rPr>
      </w:pPr>
    </w:p>
    <w:p w:rsidR="00513CF5" w:rsidRDefault="00513CF5">
      <w:pPr>
        <w:spacing w:before="100" w:beforeAutospacing="1" w:after="100" w:afterAutospacing="1" w:line="273" w:lineRule="auto"/>
        <w:rPr>
          <w:rFonts w:ascii="Times New Roman" w:eastAsia="Calibri" w:hAnsi="Times New Roman" w:cs="Times New Roman"/>
          <w:sz w:val="24"/>
          <w:szCs w:val="24"/>
          <w:lang w:eastAsia="ru-RU"/>
        </w:rPr>
      </w:pPr>
    </w:p>
    <w:p w:rsidR="00513CF5" w:rsidRDefault="00513CF5">
      <w:pPr>
        <w:spacing w:before="100" w:beforeAutospacing="1" w:after="100" w:afterAutospacing="1" w:line="273" w:lineRule="auto"/>
        <w:rPr>
          <w:rFonts w:ascii="Times New Roman" w:eastAsia="Calibri" w:hAnsi="Times New Roman" w:cs="Times New Roman"/>
          <w:sz w:val="24"/>
          <w:szCs w:val="24"/>
          <w:lang w:eastAsia="ru-RU"/>
        </w:rPr>
      </w:pPr>
    </w:p>
    <w:p w:rsidR="00513CF5" w:rsidRDefault="00513CF5">
      <w:pPr>
        <w:spacing w:before="100" w:beforeAutospacing="1" w:after="100" w:afterAutospacing="1" w:line="273" w:lineRule="auto"/>
        <w:rPr>
          <w:rFonts w:ascii="Times New Roman" w:eastAsia="Calibri" w:hAnsi="Times New Roman" w:cs="Times New Roman"/>
          <w:sz w:val="24"/>
          <w:szCs w:val="24"/>
          <w:lang w:eastAsia="ru-RU"/>
        </w:rPr>
      </w:pPr>
    </w:p>
    <w:p w:rsidR="002472A8" w:rsidRDefault="002472A8">
      <w:pPr>
        <w:spacing w:before="100" w:beforeAutospacing="1" w:after="100" w:afterAutospacing="1" w:line="273" w:lineRule="auto"/>
        <w:rPr>
          <w:rFonts w:ascii="Times New Roman" w:eastAsia="Calibri" w:hAnsi="Times New Roman" w:cs="Times New Roman"/>
          <w:color w:val="000000"/>
          <w:sz w:val="24"/>
          <w:szCs w:val="24"/>
          <w:lang w:eastAsia="ru-RU"/>
        </w:rPr>
      </w:pPr>
    </w:p>
    <w:p w:rsidR="002472A8" w:rsidRDefault="002472A8">
      <w:pPr>
        <w:spacing w:before="100" w:beforeAutospacing="1" w:after="100" w:afterAutospacing="1" w:line="273" w:lineRule="auto"/>
        <w:rPr>
          <w:rFonts w:ascii="Times New Roman" w:eastAsia="Calibri" w:hAnsi="Times New Roman" w:cs="Times New Roman"/>
          <w:color w:val="000000"/>
          <w:sz w:val="24"/>
          <w:szCs w:val="24"/>
          <w:lang w:eastAsia="ru-RU"/>
        </w:rPr>
      </w:pPr>
    </w:p>
    <w:p w:rsidR="002472A8" w:rsidRDefault="002472A8">
      <w:pPr>
        <w:spacing w:before="100" w:beforeAutospacing="1" w:after="100" w:afterAutospacing="1" w:line="273" w:lineRule="auto"/>
        <w:rPr>
          <w:rFonts w:ascii="Times New Roman" w:eastAsia="Calibri" w:hAnsi="Times New Roman" w:cs="Times New Roman"/>
          <w:b/>
          <w:color w:val="000000"/>
          <w:sz w:val="24"/>
          <w:szCs w:val="24"/>
          <w:lang w:eastAsia="ru-RU"/>
        </w:rPr>
      </w:pPr>
    </w:p>
    <w:p w:rsidR="002472A8" w:rsidRDefault="002472A8">
      <w:pPr>
        <w:spacing w:before="100" w:beforeAutospacing="1" w:after="100" w:afterAutospacing="1" w:line="273" w:lineRule="auto"/>
        <w:rPr>
          <w:rFonts w:ascii="Calibri" w:eastAsia="Times New Roman" w:hAnsi="Calibri" w:cs="Times New Roman"/>
          <w:sz w:val="24"/>
          <w:szCs w:val="24"/>
          <w:lang w:eastAsia="ru-RU"/>
        </w:rPr>
      </w:pPr>
    </w:p>
    <w:p w:rsidR="002472A8" w:rsidRDefault="002472A8">
      <w:pPr>
        <w:rPr>
          <w:rFonts w:ascii="Times New Roman" w:hAnsi="Times New Roman" w:cs="Times New Roman"/>
          <w:color w:val="000000"/>
          <w:sz w:val="28"/>
        </w:rPr>
      </w:pPr>
    </w:p>
    <w:p w:rsidR="002472A8" w:rsidRDefault="00513CF5">
      <w:pPr>
        <w:rPr>
          <w:rFonts w:ascii="Times New Roman" w:hAnsi="Times New Roman" w:cs="Times New Roman"/>
          <w:color w:val="000000"/>
          <w:sz w:val="28"/>
        </w:rPr>
      </w:pPr>
      <w:r>
        <w:rPr>
          <w:rFonts w:ascii="Times New Roman" w:hAnsi="Times New Roman" w:cs="Times New Roman"/>
          <w:noProof/>
          <w:color w:val="000000"/>
          <w:sz w:val="28"/>
          <w:lang w:eastAsia="ru-RU"/>
        </w:rPr>
        <w:lastRenderedPageBreak/>
        <w:drawing>
          <wp:anchor distT="0" distB="0" distL="114300" distR="114300" simplePos="0" relativeHeight="251719680" behindDoc="0" locked="0" layoutInCell="1" allowOverlap="1">
            <wp:simplePos x="0" y="0"/>
            <wp:positionH relativeFrom="column">
              <wp:posOffset>-481824</wp:posOffset>
            </wp:positionH>
            <wp:positionV relativeFrom="paragraph">
              <wp:posOffset>-155645</wp:posOffset>
            </wp:positionV>
            <wp:extent cx="6163733" cy="9234312"/>
            <wp:effectExtent l="0" t="0" r="0" b="0"/>
            <wp:wrapNone/>
            <wp:docPr id="16" name="Рисунок 5" descr="C:\Users\DizainerNat\AppData\Local\Microsoft\Windows\INetCache\Content.Word\Число Пи_книга___страницы-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zainerNat\AppData\Local\Microsoft\Windows\INetCache\Content.Word\Число Пи_книга___страницы-312.png"/>
                    <pic:cNvPicPr>
                      <a:picLocks noChangeAspect="1" noChangeArrowheads="1"/>
                    </pic:cNvPicPr>
                  </pic:nvPicPr>
                  <pic:blipFill>
                    <a:blip r:embed="rId15" cstate="print"/>
                    <a:srcRect/>
                    <a:stretch>
                      <a:fillRect/>
                    </a:stretch>
                  </pic:blipFill>
                  <pic:spPr bwMode="auto">
                    <a:xfrm>
                      <a:off x="0" y="0"/>
                      <a:ext cx="6163733" cy="9234312"/>
                    </a:xfrm>
                    <a:prstGeom prst="rect">
                      <a:avLst/>
                    </a:prstGeom>
                    <a:noFill/>
                    <a:ln w="9525">
                      <a:noFill/>
                      <a:miter lim="800000"/>
                      <a:headEnd/>
                      <a:tailEnd/>
                    </a:ln>
                  </pic:spPr>
                </pic:pic>
              </a:graphicData>
            </a:graphic>
          </wp:anchor>
        </w:drawing>
      </w:r>
      <w:r w:rsidR="005B1600">
        <w:rPr>
          <w:rFonts w:ascii="Times New Roman" w:hAnsi="Times New Roman" w:cs="Times New Roman"/>
          <w:color w:val="000000"/>
          <w:sz w:val="28"/>
        </w:rPr>
        <w:br w:type="page"/>
      </w:r>
    </w:p>
    <w:p w:rsidR="00513CF5" w:rsidRDefault="00513CF5">
      <w:pPr>
        <w:rPr>
          <w:rFonts w:ascii="Times New Roman" w:eastAsia="Times New Roman" w:hAnsi="Times New Roman" w:cs="Times New Roman"/>
          <w:color w:val="000000"/>
          <w:kern w:val="1"/>
          <w:sz w:val="28"/>
          <w:szCs w:val="20"/>
          <w:lang w:eastAsia="ru-RU"/>
        </w:rPr>
      </w:pPr>
      <w:r w:rsidRPr="00513CF5">
        <w:rPr>
          <w:rFonts w:ascii="Times New Roman" w:eastAsia="Times New Roman" w:hAnsi="Times New Roman" w:cs="Times New Roman"/>
          <w:color w:val="000000"/>
          <w:kern w:val="1"/>
          <w:sz w:val="28"/>
          <w:szCs w:val="20"/>
          <w:lang w:eastAsia="ru-RU"/>
        </w:rPr>
        <w:lastRenderedPageBreak/>
        <w:drawing>
          <wp:anchor distT="0" distB="0" distL="114300" distR="114300" simplePos="0" relativeHeight="251721728" behindDoc="0" locked="0" layoutInCell="1" allowOverlap="1">
            <wp:simplePos x="0" y="0"/>
            <wp:positionH relativeFrom="column">
              <wp:posOffset>-596659</wp:posOffset>
            </wp:positionH>
            <wp:positionV relativeFrom="paragraph">
              <wp:posOffset>-236614</wp:posOffset>
            </wp:positionV>
            <wp:extent cx="6295696" cy="9480331"/>
            <wp:effectExtent l="0" t="0" r="0" b="0"/>
            <wp:wrapNone/>
            <wp:docPr id="19" name="Рисунок 23" descr="C:\Users\DizainerNat\Downloads\Число Пи_книга___страницы-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izainerNat\Downloads\Число Пи_книга___страницы-313.png"/>
                    <pic:cNvPicPr>
                      <a:picLocks noChangeAspect="1" noChangeArrowheads="1"/>
                    </pic:cNvPicPr>
                  </pic:nvPicPr>
                  <pic:blipFill>
                    <a:blip r:embed="rId16" cstate="print"/>
                    <a:srcRect/>
                    <a:stretch>
                      <a:fillRect/>
                    </a:stretch>
                  </pic:blipFill>
                  <pic:spPr bwMode="auto">
                    <a:xfrm>
                      <a:off x="0" y="0"/>
                      <a:ext cx="6295696" cy="9480331"/>
                    </a:xfrm>
                    <a:prstGeom prst="rect">
                      <a:avLst/>
                    </a:prstGeom>
                    <a:noFill/>
                    <a:ln w="9525">
                      <a:noFill/>
                      <a:miter lim="800000"/>
                      <a:headEnd/>
                      <a:tailEnd/>
                    </a:ln>
                  </pic:spPr>
                </pic:pic>
              </a:graphicData>
            </a:graphic>
          </wp:anchor>
        </w:drawing>
      </w:r>
    </w:p>
    <w:p w:rsidR="00513CF5" w:rsidRDefault="00513CF5">
      <w:pPr>
        <w:rPr>
          <w:rFonts w:ascii="Times New Roman" w:eastAsia="Times New Roman" w:hAnsi="Times New Roman" w:cs="Times New Roman"/>
          <w:color w:val="000000"/>
          <w:kern w:val="1"/>
          <w:sz w:val="28"/>
          <w:szCs w:val="20"/>
          <w:lang w:eastAsia="ru-RU"/>
        </w:rPr>
      </w:pPr>
    </w:p>
    <w:p w:rsidR="00513CF5" w:rsidRDefault="00513CF5">
      <w:pPr>
        <w:rPr>
          <w:rFonts w:ascii="Times New Roman" w:eastAsia="Times New Roman" w:hAnsi="Times New Roman" w:cs="Times New Roman"/>
          <w:color w:val="000000"/>
          <w:kern w:val="1"/>
          <w:sz w:val="28"/>
          <w:szCs w:val="20"/>
          <w:lang w:eastAsia="ru-RU"/>
        </w:rPr>
      </w:pPr>
    </w:p>
    <w:p w:rsidR="00513CF5" w:rsidRDefault="00513CF5">
      <w:pPr>
        <w:rPr>
          <w:rFonts w:ascii="Times New Roman" w:eastAsia="Times New Roman" w:hAnsi="Times New Roman" w:cs="Times New Roman"/>
          <w:color w:val="000000"/>
          <w:kern w:val="1"/>
          <w:sz w:val="28"/>
          <w:szCs w:val="20"/>
          <w:lang w:eastAsia="ru-RU"/>
        </w:rPr>
      </w:pPr>
    </w:p>
    <w:p w:rsidR="00513CF5" w:rsidRDefault="00513CF5">
      <w:pPr>
        <w:rPr>
          <w:rFonts w:ascii="Times New Roman" w:eastAsia="Times New Roman" w:hAnsi="Times New Roman" w:cs="Times New Roman"/>
          <w:color w:val="000000"/>
          <w:kern w:val="1"/>
          <w:sz w:val="28"/>
          <w:szCs w:val="20"/>
          <w:lang w:eastAsia="ru-RU"/>
        </w:rPr>
      </w:pPr>
    </w:p>
    <w:p w:rsidR="00513CF5" w:rsidRDefault="00513CF5">
      <w:pPr>
        <w:rPr>
          <w:rFonts w:ascii="Times New Roman" w:eastAsia="Times New Roman" w:hAnsi="Times New Roman" w:cs="Times New Roman"/>
          <w:color w:val="000000"/>
          <w:kern w:val="1"/>
          <w:sz w:val="28"/>
          <w:szCs w:val="20"/>
          <w:lang w:eastAsia="ru-RU"/>
        </w:rPr>
      </w:pPr>
    </w:p>
    <w:p w:rsidR="00513CF5" w:rsidRDefault="00513CF5">
      <w:pPr>
        <w:rPr>
          <w:rFonts w:ascii="Times New Roman" w:eastAsia="Times New Roman" w:hAnsi="Times New Roman" w:cs="Times New Roman"/>
          <w:color w:val="000000"/>
          <w:kern w:val="1"/>
          <w:sz w:val="28"/>
          <w:szCs w:val="20"/>
          <w:lang w:eastAsia="ru-RU"/>
        </w:rPr>
      </w:pPr>
    </w:p>
    <w:p w:rsidR="00513CF5" w:rsidRDefault="00513CF5">
      <w:pPr>
        <w:rPr>
          <w:rFonts w:ascii="Times New Roman" w:eastAsia="Times New Roman" w:hAnsi="Times New Roman" w:cs="Times New Roman"/>
          <w:color w:val="000000"/>
          <w:kern w:val="1"/>
          <w:sz w:val="28"/>
          <w:szCs w:val="20"/>
          <w:lang w:eastAsia="ru-RU"/>
        </w:rPr>
      </w:pPr>
    </w:p>
    <w:p w:rsidR="00513CF5" w:rsidRDefault="00513CF5">
      <w:pPr>
        <w:rPr>
          <w:rFonts w:ascii="Times New Roman" w:eastAsia="Times New Roman" w:hAnsi="Times New Roman" w:cs="Times New Roman"/>
          <w:color w:val="000000"/>
          <w:kern w:val="1"/>
          <w:sz w:val="28"/>
          <w:szCs w:val="20"/>
          <w:lang w:eastAsia="ru-RU"/>
        </w:rPr>
      </w:pPr>
    </w:p>
    <w:p w:rsidR="00513CF5" w:rsidRDefault="00513CF5">
      <w:pPr>
        <w:rPr>
          <w:rFonts w:ascii="Times New Roman" w:eastAsia="Times New Roman" w:hAnsi="Times New Roman" w:cs="Times New Roman"/>
          <w:color w:val="000000"/>
          <w:kern w:val="1"/>
          <w:sz w:val="28"/>
          <w:szCs w:val="20"/>
          <w:lang w:eastAsia="ru-RU"/>
        </w:rPr>
      </w:pPr>
    </w:p>
    <w:p w:rsidR="00513CF5" w:rsidRDefault="00513CF5">
      <w:pPr>
        <w:rPr>
          <w:rFonts w:ascii="Times New Roman" w:eastAsia="Times New Roman" w:hAnsi="Times New Roman" w:cs="Times New Roman"/>
          <w:color w:val="000000"/>
          <w:kern w:val="1"/>
          <w:sz w:val="28"/>
          <w:szCs w:val="20"/>
          <w:lang w:eastAsia="ru-RU"/>
        </w:rPr>
      </w:pPr>
    </w:p>
    <w:p w:rsidR="00513CF5" w:rsidRDefault="00513CF5">
      <w:pPr>
        <w:rPr>
          <w:rFonts w:ascii="Times New Roman" w:eastAsia="Times New Roman" w:hAnsi="Times New Roman" w:cs="Times New Roman"/>
          <w:color w:val="000000"/>
          <w:kern w:val="1"/>
          <w:sz w:val="28"/>
          <w:szCs w:val="20"/>
          <w:lang w:eastAsia="ru-RU"/>
        </w:rPr>
      </w:pPr>
    </w:p>
    <w:p w:rsidR="00513CF5" w:rsidRDefault="00513CF5">
      <w:pPr>
        <w:rPr>
          <w:rFonts w:ascii="Times New Roman" w:eastAsia="Times New Roman" w:hAnsi="Times New Roman" w:cs="Times New Roman"/>
          <w:color w:val="000000"/>
          <w:kern w:val="1"/>
          <w:sz w:val="28"/>
          <w:szCs w:val="20"/>
          <w:lang w:eastAsia="ru-RU"/>
        </w:rPr>
      </w:pPr>
    </w:p>
    <w:p w:rsidR="00513CF5" w:rsidRDefault="00513CF5">
      <w:pPr>
        <w:rPr>
          <w:rFonts w:ascii="Times New Roman" w:eastAsia="Times New Roman" w:hAnsi="Times New Roman" w:cs="Times New Roman"/>
          <w:color w:val="000000"/>
          <w:kern w:val="1"/>
          <w:sz w:val="28"/>
          <w:szCs w:val="20"/>
          <w:lang w:eastAsia="ru-RU"/>
        </w:rPr>
      </w:pPr>
    </w:p>
    <w:p w:rsidR="00513CF5" w:rsidRDefault="00513CF5">
      <w:pPr>
        <w:rPr>
          <w:rFonts w:ascii="Times New Roman" w:eastAsia="Times New Roman" w:hAnsi="Times New Roman" w:cs="Times New Roman"/>
          <w:color w:val="000000"/>
          <w:kern w:val="1"/>
          <w:sz w:val="28"/>
          <w:szCs w:val="20"/>
          <w:lang w:eastAsia="ru-RU"/>
        </w:rPr>
      </w:pPr>
    </w:p>
    <w:p w:rsidR="00513CF5" w:rsidRDefault="00513CF5">
      <w:pPr>
        <w:rPr>
          <w:rFonts w:ascii="Times New Roman" w:eastAsia="Times New Roman" w:hAnsi="Times New Roman" w:cs="Times New Roman"/>
          <w:color w:val="000000"/>
          <w:kern w:val="1"/>
          <w:sz w:val="28"/>
          <w:szCs w:val="20"/>
          <w:lang w:eastAsia="ru-RU"/>
        </w:rPr>
      </w:pPr>
    </w:p>
    <w:p w:rsidR="00513CF5" w:rsidRDefault="00513CF5">
      <w:pPr>
        <w:rPr>
          <w:rFonts w:ascii="Times New Roman" w:eastAsia="Times New Roman" w:hAnsi="Times New Roman" w:cs="Times New Roman"/>
          <w:color w:val="000000"/>
          <w:kern w:val="1"/>
          <w:sz w:val="28"/>
          <w:szCs w:val="20"/>
          <w:lang w:eastAsia="ru-RU"/>
        </w:rPr>
      </w:pPr>
    </w:p>
    <w:p w:rsidR="00513CF5" w:rsidRDefault="00513CF5">
      <w:pPr>
        <w:rPr>
          <w:rFonts w:ascii="Times New Roman" w:eastAsia="Times New Roman" w:hAnsi="Times New Roman" w:cs="Times New Roman"/>
          <w:color w:val="000000"/>
          <w:kern w:val="1"/>
          <w:sz w:val="28"/>
          <w:szCs w:val="20"/>
          <w:lang w:eastAsia="ru-RU"/>
        </w:rPr>
      </w:pPr>
    </w:p>
    <w:p w:rsidR="00513CF5" w:rsidRDefault="00513CF5">
      <w:pPr>
        <w:rPr>
          <w:rFonts w:ascii="Times New Roman" w:eastAsia="Times New Roman" w:hAnsi="Times New Roman" w:cs="Times New Roman"/>
          <w:color w:val="000000"/>
          <w:kern w:val="1"/>
          <w:sz w:val="28"/>
          <w:szCs w:val="20"/>
          <w:lang w:eastAsia="ru-RU"/>
        </w:rPr>
      </w:pPr>
    </w:p>
    <w:p w:rsidR="00513CF5" w:rsidRDefault="00513CF5">
      <w:pPr>
        <w:rPr>
          <w:rFonts w:ascii="Times New Roman" w:eastAsia="Times New Roman" w:hAnsi="Times New Roman" w:cs="Times New Roman"/>
          <w:color w:val="000000"/>
          <w:kern w:val="1"/>
          <w:sz w:val="28"/>
          <w:szCs w:val="20"/>
          <w:lang w:eastAsia="ru-RU"/>
        </w:rPr>
      </w:pPr>
    </w:p>
    <w:p w:rsidR="00513CF5" w:rsidRDefault="00513CF5">
      <w:pPr>
        <w:rPr>
          <w:rFonts w:ascii="Times New Roman" w:eastAsia="Times New Roman" w:hAnsi="Times New Roman" w:cs="Times New Roman"/>
          <w:color w:val="000000"/>
          <w:kern w:val="1"/>
          <w:sz w:val="28"/>
          <w:szCs w:val="20"/>
          <w:lang w:eastAsia="ru-RU"/>
        </w:rPr>
      </w:pPr>
    </w:p>
    <w:p w:rsidR="00513CF5" w:rsidRDefault="00513CF5">
      <w:pPr>
        <w:rPr>
          <w:rFonts w:ascii="Times New Roman" w:eastAsia="Times New Roman" w:hAnsi="Times New Roman" w:cs="Times New Roman"/>
          <w:color w:val="000000"/>
          <w:kern w:val="1"/>
          <w:sz w:val="28"/>
          <w:szCs w:val="20"/>
          <w:lang w:eastAsia="ru-RU"/>
        </w:rPr>
      </w:pPr>
    </w:p>
    <w:p w:rsidR="00513CF5" w:rsidRDefault="00513CF5">
      <w:pPr>
        <w:rPr>
          <w:rFonts w:ascii="Times New Roman" w:eastAsia="Times New Roman" w:hAnsi="Times New Roman" w:cs="Times New Roman"/>
          <w:color w:val="000000"/>
          <w:kern w:val="1"/>
          <w:sz w:val="28"/>
          <w:szCs w:val="20"/>
          <w:lang w:eastAsia="ru-RU"/>
        </w:rPr>
      </w:pPr>
    </w:p>
    <w:p w:rsidR="00513CF5" w:rsidRDefault="00513CF5" w:rsidP="008C0CD0">
      <w:pPr>
        <w:spacing w:after="0" w:line="360" w:lineRule="auto"/>
        <w:jc w:val="both"/>
        <w:rPr>
          <w:rFonts w:ascii="Times New Roman" w:hAnsi="Times New Roman"/>
          <w:bCs/>
          <w:i/>
          <w:iCs/>
          <w:sz w:val="28"/>
          <w:szCs w:val="28"/>
        </w:rPr>
      </w:pPr>
    </w:p>
    <w:p w:rsidR="00513CF5" w:rsidRDefault="00513CF5">
      <w:pPr>
        <w:spacing w:after="0" w:line="360" w:lineRule="auto"/>
        <w:ind w:firstLine="567"/>
        <w:jc w:val="both"/>
        <w:rPr>
          <w:rFonts w:ascii="Times New Roman" w:hAnsi="Times New Roman"/>
          <w:bCs/>
          <w:i/>
          <w:iCs/>
          <w:sz w:val="28"/>
          <w:szCs w:val="28"/>
        </w:rPr>
      </w:pPr>
    </w:p>
    <w:p w:rsidR="00513CF5" w:rsidRDefault="00513CF5">
      <w:pPr>
        <w:spacing w:after="0" w:line="360" w:lineRule="auto"/>
        <w:ind w:firstLine="567"/>
        <w:jc w:val="both"/>
        <w:rPr>
          <w:rFonts w:ascii="Times New Roman" w:hAnsi="Times New Roman"/>
          <w:bCs/>
          <w:i/>
          <w:iCs/>
          <w:sz w:val="28"/>
          <w:szCs w:val="28"/>
        </w:rPr>
      </w:pPr>
    </w:p>
    <w:p w:rsidR="00513CF5" w:rsidRDefault="00513CF5">
      <w:pPr>
        <w:spacing w:after="0" w:line="360" w:lineRule="auto"/>
        <w:ind w:firstLine="567"/>
        <w:jc w:val="both"/>
        <w:rPr>
          <w:rFonts w:ascii="Times New Roman" w:hAnsi="Times New Roman"/>
          <w:bCs/>
          <w:i/>
          <w:iCs/>
          <w:sz w:val="28"/>
          <w:szCs w:val="28"/>
        </w:rPr>
      </w:pPr>
    </w:p>
    <w:p w:rsidR="00513CF5" w:rsidRDefault="00513CF5">
      <w:pPr>
        <w:spacing w:after="0" w:line="360" w:lineRule="auto"/>
        <w:ind w:firstLine="567"/>
        <w:jc w:val="both"/>
        <w:rPr>
          <w:rFonts w:ascii="Times New Roman" w:hAnsi="Times New Roman"/>
          <w:bCs/>
          <w:i/>
          <w:iCs/>
          <w:sz w:val="28"/>
          <w:szCs w:val="28"/>
        </w:rPr>
      </w:pPr>
    </w:p>
    <w:p w:rsidR="00513CF5" w:rsidRDefault="00513CF5">
      <w:pPr>
        <w:spacing w:after="0" w:line="360" w:lineRule="auto"/>
        <w:ind w:firstLine="567"/>
        <w:jc w:val="both"/>
        <w:rPr>
          <w:rFonts w:ascii="Times New Roman" w:hAnsi="Times New Roman"/>
          <w:bCs/>
          <w:i/>
          <w:iCs/>
          <w:sz w:val="28"/>
          <w:szCs w:val="28"/>
        </w:rPr>
      </w:pPr>
    </w:p>
    <w:p w:rsidR="00513CF5" w:rsidRDefault="00513CF5">
      <w:pPr>
        <w:spacing w:after="0" w:line="360" w:lineRule="auto"/>
        <w:ind w:firstLine="567"/>
        <w:jc w:val="both"/>
        <w:rPr>
          <w:rFonts w:ascii="Times New Roman" w:hAnsi="Times New Roman"/>
          <w:bCs/>
          <w:i/>
          <w:iCs/>
          <w:sz w:val="28"/>
          <w:szCs w:val="28"/>
        </w:rPr>
      </w:pPr>
    </w:p>
    <w:p w:rsidR="00513CF5" w:rsidRDefault="00513CF5">
      <w:pPr>
        <w:spacing w:after="0" w:line="360" w:lineRule="auto"/>
        <w:ind w:firstLine="567"/>
        <w:jc w:val="both"/>
        <w:rPr>
          <w:rFonts w:ascii="Times New Roman" w:hAnsi="Times New Roman"/>
          <w:bCs/>
          <w:i/>
          <w:iCs/>
          <w:sz w:val="28"/>
          <w:szCs w:val="28"/>
        </w:rPr>
      </w:pPr>
    </w:p>
    <w:p w:rsidR="00513CF5" w:rsidRDefault="00513CF5">
      <w:pPr>
        <w:spacing w:after="0" w:line="360" w:lineRule="auto"/>
        <w:ind w:firstLine="567"/>
        <w:jc w:val="both"/>
        <w:rPr>
          <w:rFonts w:ascii="Times New Roman" w:hAnsi="Times New Roman"/>
          <w:bCs/>
          <w:i/>
          <w:iCs/>
          <w:sz w:val="28"/>
          <w:szCs w:val="28"/>
        </w:rPr>
      </w:pPr>
    </w:p>
    <w:p w:rsidR="00513CF5" w:rsidRDefault="00513CF5">
      <w:pPr>
        <w:spacing w:after="0" w:line="360" w:lineRule="auto"/>
        <w:ind w:firstLine="567"/>
        <w:jc w:val="both"/>
        <w:rPr>
          <w:rFonts w:ascii="Times New Roman" w:hAnsi="Times New Roman"/>
          <w:bCs/>
          <w:i/>
          <w:iCs/>
          <w:sz w:val="28"/>
          <w:szCs w:val="28"/>
        </w:rPr>
      </w:pPr>
    </w:p>
    <w:p w:rsidR="00513CF5" w:rsidRDefault="00513CF5">
      <w:pPr>
        <w:spacing w:after="0" w:line="360" w:lineRule="auto"/>
        <w:ind w:firstLine="567"/>
        <w:jc w:val="both"/>
        <w:rPr>
          <w:rFonts w:ascii="Times New Roman" w:hAnsi="Times New Roman"/>
          <w:bCs/>
          <w:i/>
          <w:iCs/>
          <w:sz w:val="28"/>
          <w:szCs w:val="28"/>
        </w:rPr>
      </w:pPr>
    </w:p>
    <w:p w:rsidR="00513CF5" w:rsidRDefault="00513CF5">
      <w:pPr>
        <w:spacing w:after="0" w:line="360" w:lineRule="auto"/>
        <w:ind w:firstLine="567"/>
        <w:jc w:val="both"/>
        <w:rPr>
          <w:rFonts w:ascii="Times New Roman" w:hAnsi="Times New Roman"/>
          <w:bCs/>
          <w:i/>
          <w:iCs/>
          <w:sz w:val="28"/>
          <w:szCs w:val="28"/>
        </w:rPr>
      </w:pPr>
    </w:p>
    <w:p w:rsidR="00513CF5" w:rsidRDefault="00513CF5">
      <w:pPr>
        <w:spacing w:after="0" w:line="360" w:lineRule="auto"/>
        <w:ind w:firstLine="567"/>
        <w:jc w:val="both"/>
        <w:rPr>
          <w:rFonts w:ascii="Times New Roman" w:hAnsi="Times New Roman"/>
          <w:bCs/>
          <w:i/>
          <w:iCs/>
          <w:sz w:val="28"/>
          <w:szCs w:val="28"/>
        </w:rPr>
      </w:pPr>
    </w:p>
    <w:p w:rsidR="00513CF5" w:rsidRDefault="00513CF5">
      <w:pPr>
        <w:spacing w:after="0" w:line="360" w:lineRule="auto"/>
        <w:ind w:firstLine="567"/>
        <w:jc w:val="both"/>
        <w:rPr>
          <w:rFonts w:ascii="Times New Roman" w:hAnsi="Times New Roman"/>
          <w:bCs/>
          <w:i/>
          <w:iCs/>
          <w:sz w:val="28"/>
          <w:szCs w:val="28"/>
        </w:rPr>
      </w:pPr>
    </w:p>
    <w:p w:rsidR="00513CF5" w:rsidRDefault="00513CF5">
      <w:pPr>
        <w:spacing w:after="0" w:line="360" w:lineRule="auto"/>
        <w:ind w:firstLine="567"/>
        <w:jc w:val="both"/>
        <w:rPr>
          <w:rFonts w:ascii="Times New Roman" w:hAnsi="Times New Roman"/>
          <w:bCs/>
          <w:i/>
          <w:iCs/>
          <w:sz w:val="28"/>
          <w:szCs w:val="28"/>
        </w:rPr>
      </w:pPr>
    </w:p>
    <w:p w:rsidR="00513CF5" w:rsidRDefault="00513CF5">
      <w:pPr>
        <w:spacing w:after="0" w:line="360" w:lineRule="auto"/>
        <w:ind w:firstLine="567"/>
        <w:jc w:val="both"/>
        <w:rPr>
          <w:rFonts w:ascii="Times New Roman" w:hAnsi="Times New Roman"/>
          <w:bCs/>
          <w:i/>
          <w:iCs/>
          <w:sz w:val="28"/>
          <w:szCs w:val="28"/>
        </w:rPr>
      </w:pPr>
    </w:p>
    <w:p w:rsidR="00513CF5" w:rsidRDefault="00513CF5">
      <w:pPr>
        <w:spacing w:after="0" w:line="360" w:lineRule="auto"/>
        <w:ind w:firstLine="567"/>
        <w:jc w:val="both"/>
        <w:rPr>
          <w:rFonts w:ascii="Times New Roman" w:hAnsi="Times New Roman"/>
          <w:bCs/>
          <w:i/>
          <w:iCs/>
          <w:sz w:val="28"/>
          <w:szCs w:val="28"/>
        </w:rPr>
      </w:pPr>
    </w:p>
    <w:p w:rsidR="00513CF5" w:rsidRDefault="00513CF5">
      <w:pPr>
        <w:spacing w:after="0" w:line="360" w:lineRule="auto"/>
        <w:ind w:firstLine="567"/>
        <w:jc w:val="both"/>
        <w:rPr>
          <w:rFonts w:ascii="Times New Roman" w:hAnsi="Times New Roman"/>
          <w:bCs/>
          <w:i/>
          <w:iCs/>
          <w:sz w:val="28"/>
          <w:szCs w:val="28"/>
        </w:rPr>
      </w:pPr>
    </w:p>
    <w:p w:rsidR="00513CF5" w:rsidRDefault="00513CF5">
      <w:pPr>
        <w:spacing w:after="0" w:line="360" w:lineRule="auto"/>
        <w:ind w:firstLine="567"/>
        <w:jc w:val="both"/>
        <w:rPr>
          <w:rFonts w:ascii="Times New Roman" w:hAnsi="Times New Roman"/>
          <w:bCs/>
          <w:i/>
          <w:iCs/>
          <w:sz w:val="28"/>
          <w:szCs w:val="28"/>
        </w:rPr>
      </w:pPr>
    </w:p>
    <w:p w:rsidR="00513CF5" w:rsidRDefault="00513CF5">
      <w:pPr>
        <w:spacing w:after="0" w:line="360" w:lineRule="auto"/>
        <w:ind w:firstLine="567"/>
        <w:jc w:val="both"/>
        <w:rPr>
          <w:rFonts w:ascii="Times New Roman" w:hAnsi="Times New Roman"/>
          <w:bCs/>
          <w:i/>
          <w:iCs/>
          <w:sz w:val="28"/>
          <w:szCs w:val="28"/>
        </w:rPr>
      </w:pPr>
    </w:p>
    <w:p w:rsidR="00513CF5" w:rsidRDefault="00513CF5">
      <w:pPr>
        <w:spacing w:after="0" w:line="360" w:lineRule="auto"/>
        <w:ind w:firstLine="567"/>
        <w:jc w:val="both"/>
        <w:rPr>
          <w:rFonts w:ascii="Times New Roman" w:hAnsi="Times New Roman"/>
          <w:bCs/>
          <w:i/>
          <w:iCs/>
          <w:sz w:val="28"/>
          <w:szCs w:val="28"/>
        </w:rPr>
      </w:pPr>
    </w:p>
    <w:p w:rsidR="00513CF5" w:rsidRDefault="00513CF5">
      <w:pPr>
        <w:spacing w:after="0" w:line="360" w:lineRule="auto"/>
        <w:ind w:firstLine="567"/>
        <w:jc w:val="both"/>
        <w:rPr>
          <w:rFonts w:ascii="Times New Roman" w:hAnsi="Times New Roman"/>
          <w:bCs/>
          <w:i/>
          <w:iCs/>
          <w:sz w:val="28"/>
          <w:szCs w:val="28"/>
        </w:rPr>
      </w:pPr>
    </w:p>
    <w:sectPr w:rsidR="00513CF5" w:rsidSect="002472A8">
      <w:footerReference w:type="default" r:id="rId1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40A5" w:rsidRDefault="00A540A5">
      <w:pPr>
        <w:spacing w:line="240" w:lineRule="auto"/>
      </w:pPr>
      <w:r>
        <w:separator/>
      </w:r>
    </w:p>
  </w:endnote>
  <w:endnote w:type="continuationSeparator" w:id="1">
    <w:p w:rsidR="00A540A5" w:rsidRDefault="00A540A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5826"/>
      <w:docPartObj>
        <w:docPartGallery w:val="Page Numbers (Bottom of Page)"/>
        <w:docPartUnique/>
      </w:docPartObj>
    </w:sdtPr>
    <w:sdtContent>
      <w:p w:rsidR="00AC188B" w:rsidRDefault="00AC188B">
        <w:pPr>
          <w:pStyle w:val="af"/>
          <w:jc w:val="center"/>
        </w:pPr>
        <w:fldSimple w:instr=" PAGE   \* MERGEFORMAT ">
          <w:r w:rsidR="008C0CD0">
            <w:rPr>
              <w:noProof/>
            </w:rPr>
            <w:t>19</w:t>
          </w:r>
        </w:fldSimple>
      </w:p>
    </w:sdtContent>
  </w:sdt>
  <w:p w:rsidR="00AC188B" w:rsidRDefault="00AC188B">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40A5" w:rsidRDefault="00A540A5">
      <w:pPr>
        <w:spacing w:after="0"/>
      </w:pPr>
      <w:r>
        <w:separator/>
      </w:r>
    </w:p>
  </w:footnote>
  <w:footnote w:type="continuationSeparator" w:id="1">
    <w:p w:rsidR="00A540A5" w:rsidRDefault="00A540A5">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A7E67"/>
    <w:multiLevelType w:val="multilevel"/>
    <w:tmpl w:val="03CA7E6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
    <w:nsid w:val="2EBA4B75"/>
    <w:multiLevelType w:val="multilevel"/>
    <w:tmpl w:val="2EBA4B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3F9C7539"/>
    <w:multiLevelType w:val="multilevel"/>
    <w:tmpl w:val="3F9C753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22C15"/>
    <w:rsid w:val="000A56BA"/>
    <w:rsid w:val="00135188"/>
    <w:rsid w:val="00152029"/>
    <w:rsid w:val="00194F1E"/>
    <w:rsid w:val="001B4927"/>
    <w:rsid w:val="002472A8"/>
    <w:rsid w:val="002D7306"/>
    <w:rsid w:val="003021BA"/>
    <w:rsid w:val="003C461A"/>
    <w:rsid w:val="003D72F5"/>
    <w:rsid w:val="003E73A0"/>
    <w:rsid w:val="00443AA1"/>
    <w:rsid w:val="00454FA8"/>
    <w:rsid w:val="004B1829"/>
    <w:rsid w:val="00513CF5"/>
    <w:rsid w:val="005B1600"/>
    <w:rsid w:val="005B6334"/>
    <w:rsid w:val="00627E28"/>
    <w:rsid w:val="00664FA4"/>
    <w:rsid w:val="006B5F7F"/>
    <w:rsid w:val="006D01D5"/>
    <w:rsid w:val="007E1D69"/>
    <w:rsid w:val="008416CD"/>
    <w:rsid w:val="008C0CD0"/>
    <w:rsid w:val="0091705A"/>
    <w:rsid w:val="009B5D3A"/>
    <w:rsid w:val="009F32BF"/>
    <w:rsid w:val="00A540A5"/>
    <w:rsid w:val="00AC188B"/>
    <w:rsid w:val="00AD6896"/>
    <w:rsid w:val="00B01AB9"/>
    <w:rsid w:val="00B6184A"/>
    <w:rsid w:val="00B941D9"/>
    <w:rsid w:val="00C600EF"/>
    <w:rsid w:val="00CE4C84"/>
    <w:rsid w:val="00D14915"/>
    <w:rsid w:val="00D62080"/>
    <w:rsid w:val="00D6596B"/>
    <w:rsid w:val="00DE26A0"/>
    <w:rsid w:val="00E22C15"/>
    <w:rsid w:val="00FB2A1F"/>
    <w:rsid w:val="708E73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o:shapedefaults>
    <o:shapelayout v:ext="edit">
      <o:idmap v:ext="edit" data="1"/>
      <o:rules v:ext="edit">
        <o:r id="V:Rule3" type="connector" idref="#Прямая со стрелкой 8"/>
        <o:r id="V:Rule4" type="connector" idref="#Прямая со стрелкой 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qFormat="1"/>
    <w:lsdException w:name="No Spacing" w:semiHidden="0" w:uiPriority="1"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2A8"/>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472A8"/>
    <w:pPr>
      <w:spacing w:after="0" w:line="240" w:lineRule="auto"/>
    </w:pPr>
    <w:rPr>
      <w:rFonts w:ascii="Tahoma" w:hAnsi="Tahoma" w:cs="Tahoma"/>
      <w:sz w:val="16"/>
      <w:szCs w:val="16"/>
    </w:rPr>
  </w:style>
  <w:style w:type="paragraph" w:styleId="a5">
    <w:name w:val="Body Text"/>
    <w:basedOn w:val="a"/>
    <w:link w:val="a6"/>
    <w:semiHidden/>
    <w:rsid w:val="002472A8"/>
    <w:pPr>
      <w:spacing w:after="120" w:line="240" w:lineRule="auto"/>
    </w:pPr>
    <w:rPr>
      <w:rFonts w:ascii="Times New Roman" w:eastAsia="Times New Roman" w:hAnsi="Times New Roman" w:cs="Times New Roman"/>
      <w:kern w:val="1"/>
      <w:sz w:val="24"/>
      <w:szCs w:val="20"/>
      <w:lang w:eastAsia="ru-RU"/>
    </w:rPr>
  </w:style>
  <w:style w:type="table" w:styleId="a7">
    <w:name w:val="Table Grid"/>
    <w:basedOn w:val="a1"/>
    <w:uiPriority w:val="59"/>
    <w:qFormat/>
    <w:rsid w:val="002472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link w:val="a9"/>
    <w:uiPriority w:val="1"/>
    <w:qFormat/>
    <w:rsid w:val="002472A8"/>
    <w:rPr>
      <w:sz w:val="22"/>
      <w:szCs w:val="22"/>
      <w:lang w:eastAsia="en-US"/>
    </w:rPr>
  </w:style>
  <w:style w:type="character" w:customStyle="1" w:styleId="a9">
    <w:name w:val="Без интервала Знак"/>
    <w:link w:val="a8"/>
    <w:uiPriority w:val="1"/>
    <w:qFormat/>
    <w:rsid w:val="002472A8"/>
  </w:style>
  <w:style w:type="paragraph" w:styleId="aa">
    <w:name w:val="List Paragraph"/>
    <w:basedOn w:val="a"/>
    <w:uiPriority w:val="34"/>
    <w:qFormat/>
    <w:rsid w:val="002472A8"/>
    <w:pPr>
      <w:ind w:left="720"/>
      <w:contextualSpacing/>
    </w:pPr>
  </w:style>
  <w:style w:type="character" w:customStyle="1" w:styleId="a6">
    <w:name w:val="Основной текст Знак"/>
    <w:basedOn w:val="a0"/>
    <w:link w:val="a5"/>
    <w:semiHidden/>
    <w:qFormat/>
    <w:rsid w:val="002472A8"/>
    <w:rPr>
      <w:rFonts w:ascii="Times New Roman" w:eastAsia="Times New Roman" w:hAnsi="Times New Roman" w:cs="Times New Roman"/>
      <w:kern w:val="1"/>
      <w:sz w:val="24"/>
      <w:szCs w:val="20"/>
      <w:lang w:eastAsia="ru-RU"/>
    </w:rPr>
  </w:style>
  <w:style w:type="character" w:customStyle="1" w:styleId="a4">
    <w:name w:val="Текст выноски Знак"/>
    <w:basedOn w:val="a0"/>
    <w:link w:val="a3"/>
    <w:uiPriority w:val="99"/>
    <w:semiHidden/>
    <w:rsid w:val="002472A8"/>
    <w:rPr>
      <w:rFonts w:ascii="Tahoma" w:hAnsi="Tahoma" w:cs="Tahoma"/>
      <w:sz w:val="16"/>
      <w:szCs w:val="16"/>
    </w:rPr>
  </w:style>
  <w:style w:type="character" w:customStyle="1" w:styleId="15">
    <w:name w:val="15"/>
    <w:basedOn w:val="a0"/>
    <w:qFormat/>
    <w:rsid w:val="002472A8"/>
    <w:rPr>
      <w:rFonts w:ascii="Calibri" w:hAnsi="Calibri" w:hint="default"/>
    </w:rPr>
  </w:style>
  <w:style w:type="paragraph" w:customStyle="1" w:styleId="ab">
    <w:name w:val="?????????? ???????"/>
    <w:basedOn w:val="a"/>
    <w:rsid w:val="002472A8"/>
    <w:pPr>
      <w:widowControl w:val="0"/>
      <w:suppressLineNumbers/>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
    <w:name w:val="Содержимое таблицы"/>
    <w:basedOn w:val="a"/>
    <w:rsid w:val="00B941D9"/>
    <w:pPr>
      <w:widowControl w:val="0"/>
      <w:suppressLineNumbers/>
      <w:suppressAutoHyphens/>
      <w:spacing w:after="0" w:line="240" w:lineRule="auto"/>
    </w:pPr>
    <w:rPr>
      <w:rFonts w:ascii="Times New Roman" w:eastAsia="SimSun" w:hAnsi="Times New Roman" w:cs="Tahoma"/>
      <w:kern w:val="1"/>
      <w:sz w:val="24"/>
      <w:szCs w:val="24"/>
      <w:lang w:eastAsia="hi-IN" w:bidi="hi-IN"/>
    </w:rPr>
  </w:style>
  <w:style w:type="table" w:customStyle="1" w:styleId="1">
    <w:name w:val="Сетка таблицы1"/>
    <w:basedOn w:val="a1"/>
    <w:next w:val="a7"/>
    <w:uiPriority w:val="59"/>
    <w:rsid w:val="00D6596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semiHidden/>
    <w:unhideWhenUsed/>
    <w:rsid w:val="00D62080"/>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D62080"/>
    <w:rPr>
      <w:sz w:val="22"/>
      <w:szCs w:val="22"/>
      <w:lang w:eastAsia="en-US"/>
    </w:rPr>
  </w:style>
  <w:style w:type="paragraph" w:styleId="af">
    <w:name w:val="footer"/>
    <w:basedOn w:val="a"/>
    <w:link w:val="af0"/>
    <w:uiPriority w:val="99"/>
    <w:unhideWhenUsed/>
    <w:rsid w:val="00D62080"/>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D62080"/>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14560198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3082</Words>
  <Characters>17572</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Komp</dc:creator>
  <cp:lastModifiedBy>Komp</cp:lastModifiedBy>
  <cp:revision>2</cp:revision>
  <cp:lastPrinted>2025-12-24T07:54:00Z</cp:lastPrinted>
  <dcterms:created xsi:type="dcterms:W3CDTF">2025-12-24T08:02:00Z</dcterms:created>
  <dcterms:modified xsi:type="dcterms:W3CDTF">2025-12-24T08:02:00Z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1049-12.2.0.23155</vt:lpwstr>
  </property>
  <property fmtid="{D5CDD505-2E9C-101B-9397-08002B2CF9AE}" pid="3" name="ICV">
    <vt:lpwstr>C73D2B9E1B7945028A8235FAD54687C3_12</vt:lpwstr>
  </property>
</Properties>
</file>