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4A0" w:rsidRDefault="006F34A0" w:rsidP="006F34A0">
      <w:pPr>
        <w:tabs>
          <w:tab w:val="left" w:pos="2304"/>
          <w:tab w:val="left" w:pos="2568"/>
        </w:tabs>
        <w:ind w:left="24" w:right="-232" w:firstLine="504"/>
        <w:jc w:val="both"/>
      </w:pPr>
    </w:p>
    <w:p w:rsidR="006F34A0" w:rsidRDefault="006F34A0" w:rsidP="006F34A0">
      <w:pPr>
        <w:tabs>
          <w:tab w:val="left" w:pos="2304"/>
          <w:tab w:val="left" w:pos="2568"/>
        </w:tabs>
        <w:ind w:left="24" w:right="-232" w:firstLine="504"/>
        <w:jc w:val="both"/>
      </w:pPr>
    </w:p>
    <w:p w:rsidR="006F34A0" w:rsidRPr="00221EFE" w:rsidRDefault="006F34A0" w:rsidP="006F34A0">
      <w:pPr>
        <w:ind w:firstLine="576"/>
        <w:jc w:val="both"/>
        <w:rPr>
          <w:sz w:val="28"/>
          <w:szCs w:val="28"/>
        </w:rPr>
      </w:pPr>
      <w:r w:rsidRPr="00221EFE">
        <w:rPr>
          <w:sz w:val="28"/>
          <w:szCs w:val="28"/>
        </w:rPr>
        <w:t xml:space="preserve">Муниципальное общеобразовательное учреждение </w:t>
      </w:r>
    </w:p>
    <w:p w:rsidR="006F34A0" w:rsidRPr="00221EFE" w:rsidRDefault="006F34A0" w:rsidP="006F34A0">
      <w:pPr>
        <w:ind w:firstLine="576"/>
        <w:jc w:val="both"/>
        <w:rPr>
          <w:sz w:val="28"/>
          <w:szCs w:val="28"/>
        </w:rPr>
      </w:pPr>
      <w:r w:rsidRPr="00221EFE">
        <w:rPr>
          <w:sz w:val="28"/>
          <w:szCs w:val="28"/>
        </w:rPr>
        <w:t>Новоспасская средняя школа № 1 имени А.С. Макаренко</w:t>
      </w:r>
    </w:p>
    <w:p w:rsidR="006F34A0" w:rsidRPr="00221EFE" w:rsidRDefault="006F34A0" w:rsidP="006F34A0">
      <w:pPr>
        <w:ind w:firstLine="576"/>
        <w:jc w:val="both"/>
        <w:rPr>
          <w:sz w:val="28"/>
          <w:szCs w:val="28"/>
        </w:rPr>
      </w:pPr>
    </w:p>
    <w:p w:rsidR="006F34A0" w:rsidRDefault="006F34A0" w:rsidP="006F34A0">
      <w:pPr>
        <w:ind w:firstLine="576"/>
        <w:jc w:val="both"/>
      </w:pPr>
    </w:p>
    <w:p w:rsidR="006F34A0" w:rsidRDefault="006F34A0" w:rsidP="006F34A0">
      <w:pPr>
        <w:ind w:firstLine="576"/>
        <w:jc w:val="both"/>
      </w:pPr>
    </w:p>
    <w:p w:rsidR="006F34A0" w:rsidRDefault="006F34A0" w:rsidP="006F34A0">
      <w:pPr>
        <w:ind w:firstLine="576"/>
        <w:jc w:val="both"/>
      </w:pPr>
    </w:p>
    <w:p w:rsidR="006F34A0" w:rsidRPr="00DB7C87" w:rsidRDefault="006F34A0" w:rsidP="006F34A0">
      <w:pPr>
        <w:ind w:firstLine="576"/>
        <w:jc w:val="both"/>
      </w:pPr>
    </w:p>
    <w:p w:rsidR="006F34A0" w:rsidRPr="00221EFE" w:rsidRDefault="006F34A0" w:rsidP="006F34A0">
      <w:pPr>
        <w:ind w:firstLine="576"/>
        <w:jc w:val="both"/>
        <w:rPr>
          <w:sz w:val="28"/>
          <w:szCs w:val="28"/>
        </w:rPr>
      </w:pPr>
    </w:p>
    <w:p w:rsidR="006F34A0" w:rsidRPr="00221EFE" w:rsidRDefault="006F34A0" w:rsidP="006F34A0">
      <w:pPr>
        <w:ind w:firstLine="576"/>
        <w:jc w:val="center"/>
        <w:rPr>
          <w:sz w:val="28"/>
          <w:szCs w:val="28"/>
        </w:rPr>
      </w:pPr>
    </w:p>
    <w:p w:rsidR="006F34A0" w:rsidRDefault="006F34A0" w:rsidP="006F34A0">
      <w:pPr>
        <w:ind w:firstLine="576"/>
        <w:jc w:val="center"/>
        <w:rPr>
          <w:b/>
          <w:i/>
          <w:sz w:val="36"/>
          <w:szCs w:val="36"/>
        </w:rPr>
      </w:pPr>
      <w:r w:rsidRPr="00221EFE">
        <w:rPr>
          <w:b/>
          <w:i/>
          <w:sz w:val="36"/>
          <w:szCs w:val="36"/>
        </w:rPr>
        <w:t>Повышение качества образования в начальных классах на уроках русского языка при помощи  игровых технологий</w:t>
      </w:r>
    </w:p>
    <w:p w:rsidR="006F34A0" w:rsidRPr="00221EFE" w:rsidRDefault="006F34A0" w:rsidP="006F34A0">
      <w:pPr>
        <w:ind w:firstLine="576"/>
        <w:jc w:val="center"/>
        <w:rPr>
          <w:b/>
          <w:i/>
          <w:sz w:val="36"/>
          <w:szCs w:val="36"/>
        </w:rPr>
      </w:pPr>
    </w:p>
    <w:p w:rsidR="006F34A0" w:rsidRPr="00221EFE" w:rsidRDefault="006F34A0" w:rsidP="006F34A0">
      <w:pPr>
        <w:ind w:firstLine="576"/>
        <w:jc w:val="center"/>
        <w:rPr>
          <w:b/>
          <w:i/>
          <w:sz w:val="28"/>
          <w:szCs w:val="28"/>
        </w:rPr>
      </w:pPr>
      <w:r w:rsidRPr="00221EFE">
        <w:rPr>
          <w:b/>
          <w:i/>
          <w:sz w:val="28"/>
          <w:szCs w:val="28"/>
        </w:rPr>
        <w:t xml:space="preserve"> </w:t>
      </w:r>
    </w:p>
    <w:p w:rsidR="006F34A0" w:rsidRPr="00221EFE" w:rsidRDefault="006F34A0" w:rsidP="006F34A0">
      <w:pPr>
        <w:ind w:firstLine="576"/>
        <w:rPr>
          <w:sz w:val="28"/>
          <w:szCs w:val="28"/>
        </w:rPr>
      </w:pPr>
      <w:r w:rsidRPr="00221EFE">
        <w:rPr>
          <w:sz w:val="28"/>
          <w:szCs w:val="28"/>
        </w:rPr>
        <w:t>Обобщение педагогического  опыта  работы</w:t>
      </w:r>
    </w:p>
    <w:p w:rsidR="006F34A0" w:rsidRPr="00221EFE" w:rsidRDefault="006F34A0" w:rsidP="006F34A0">
      <w:pPr>
        <w:ind w:firstLine="576"/>
        <w:rPr>
          <w:b/>
          <w:i/>
          <w:sz w:val="28"/>
          <w:szCs w:val="28"/>
        </w:rPr>
      </w:pPr>
    </w:p>
    <w:p w:rsidR="006F34A0" w:rsidRPr="00DB7C87" w:rsidRDefault="006F34A0" w:rsidP="006F34A0">
      <w:pPr>
        <w:jc w:val="both"/>
      </w:pPr>
    </w:p>
    <w:p w:rsidR="006F34A0" w:rsidRPr="00DB7C87" w:rsidRDefault="006F34A0" w:rsidP="006F34A0">
      <w:pPr>
        <w:jc w:val="both"/>
      </w:pPr>
      <w:r>
        <w:t xml:space="preserve"> </w:t>
      </w:r>
    </w:p>
    <w:p w:rsidR="006F34A0" w:rsidRPr="00DB7C87" w:rsidRDefault="006F34A0" w:rsidP="006F34A0">
      <w:pPr>
        <w:jc w:val="both"/>
      </w:pPr>
    </w:p>
    <w:p w:rsidR="006F34A0" w:rsidRPr="00DB7C87" w:rsidRDefault="006F34A0" w:rsidP="006F34A0">
      <w:pPr>
        <w:jc w:val="both"/>
      </w:pPr>
    </w:p>
    <w:p w:rsidR="006F34A0" w:rsidRPr="00DB7C87" w:rsidRDefault="006F34A0" w:rsidP="006F34A0">
      <w:pPr>
        <w:ind w:firstLine="576"/>
        <w:jc w:val="both"/>
      </w:pPr>
    </w:p>
    <w:p w:rsidR="006F34A0" w:rsidRPr="00DB7C87" w:rsidRDefault="006F34A0" w:rsidP="006F34A0">
      <w:pPr>
        <w:ind w:firstLine="576"/>
        <w:jc w:val="right"/>
      </w:pPr>
    </w:p>
    <w:p w:rsidR="006F34A0" w:rsidRDefault="006F34A0" w:rsidP="006F34A0">
      <w:pPr>
        <w:ind w:firstLine="576"/>
        <w:jc w:val="center"/>
        <w:rPr>
          <w:b/>
          <w:sz w:val="28"/>
          <w:szCs w:val="28"/>
        </w:rPr>
      </w:pPr>
      <w:r w:rsidRPr="00221EFE">
        <w:rPr>
          <w:b/>
          <w:sz w:val="28"/>
          <w:szCs w:val="28"/>
        </w:rPr>
        <w:t xml:space="preserve">                                                                 </w:t>
      </w:r>
    </w:p>
    <w:p w:rsidR="006F34A0" w:rsidRDefault="006F34A0" w:rsidP="006F34A0">
      <w:pPr>
        <w:ind w:firstLine="576"/>
        <w:jc w:val="center"/>
        <w:rPr>
          <w:b/>
          <w:sz w:val="28"/>
          <w:szCs w:val="28"/>
        </w:rPr>
      </w:pPr>
    </w:p>
    <w:p w:rsidR="006F34A0" w:rsidRDefault="006F34A0" w:rsidP="006F34A0">
      <w:pPr>
        <w:ind w:firstLine="576"/>
        <w:jc w:val="center"/>
        <w:rPr>
          <w:b/>
          <w:sz w:val="28"/>
          <w:szCs w:val="28"/>
        </w:rPr>
      </w:pPr>
    </w:p>
    <w:p w:rsidR="006F34A0" w:rsidRDefault="006F34A0" w:rsidP="006F34A0">
      <w:pPr>
        <w:ind w:firstLine="576"/>
        <w:jc w:val="center"/>
        <w:rPr>
          <w:b/>
          <w:sz w:val="28"/>
          <w:szCs w:val="28"/>
        </w:rPr>
      </w:pPr>
    </w:p>
    <w:p w:rsidR="006F34A0" w:rsidRDefault="006F34A0" w:rsidP="006F34A0">
      <w:pPr>
        <w:ind w:firstLine="576"/>
        <w:jc w:val="center"/>
        <w:rPr>
          <w:b/>
          <w:sz w:val="28"/>
          <w:szCs w:val="28"/>
        </w:rPr>
      </w:pPr>
    </w:p>
    <w:p w:rsidR="006F34A0" w:rsidRDefault="006F34A0" w:rsidP="006F34A0">
      <w:pPr>
        <w:ind w:firstLine="576"/>
        <w:jc w:val="center"/>
        <w:rPr>
          <w:b/>
          <w:sz w:val="28"/>
          <w:szCs w:val="28"/>
        </w:rPr>
      </w:pPr>
    </w:p>
    <w:p w:rsidR="006F34A0" w:rsidRDefault="006F34A0" w:rsidP="006F34A0">
      <w:pPr>
        <w:ind w:firstLine="576"/>
        <w:jc w:val="center"/>
        <w:rPr>
          <w:b/>
          <w:sz w:val="28"/>
          <w:szCs w:val="28"/>
        </w:rPr>
      </w:pPr>
    </w:p>
    <w:p w:rsidR="006F34A0" w:rsidRDefault="006F34A0" w:rsidP="006F34A0">
      <w:pPr>
        <w:ind w:firstLine="576"/>
        <w:jc w:val="center"/>
        <w:rPr>
          <w:b/>
          <w:sz w:val="28"/>
          <w:szCs w:val="28"/>
        </w:rPr>
      </w:pPr>
    </w:p>
    <w:p w:rsidR="006F34A0" w:rsidRDefault="006F34A0" w:rsidP="006F34A0">
      <w:pPr>
        <w:ind w:firstLine="576"/>
        <w:jc w:val="center"/>
        <w:rPr>
          <w:b/>
          <w:sz w:val="28"/>
          <w:szCs w:val="28"/>
        </w:rPr>
      </w:pPr>
    </w:p>
    <w:p w:rsidR="006F34A0" w:rsidRPr="00221EFE" w:rsidRDefault="006F34A0" w:rsidP="006F34A0">
      <w:pPr>
        <w:ind w:firstLine="5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  <w:r w:rsidR="00391152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Автор</w:t>
      </w:r>
      <w:r w:rsidRPr="00221EFE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Усачёва Е.П.</w:t>
      </w:r>
      <w:r w:rsidRPr="00221EFE">
        <w:rPr>
          <w:b/>
          <w:sz w:val="28"/>
          <w:szCs w:val="28"/>
        </w:rPr>
        <w:t>,</w:t>
      </w:r>
    </w:p>
    <w:p w:rsidR="006F34A0" w:rsidRPr="00221EFE" w:rsidRDefault="00391152" w:rsidP="006F34A0">
      <w:pPr>
        <w:ind w:firstLine="576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6F34A0" w:rsidRPr="00221EFE">
        <w:rPr>
          <w:b/>
          <w:sz w:val="28"/>
          <w:szCs w:val="28"/>
        </w:rPr>
        <w:t xml:space="preserve">учитель начальных классов </w:t>
      </w:r>
    </w:p>
    <w:p w:rsidR="006F34A0" w:rsidRPr="00221EFE" w:rsidRDefault="006F34A0" w:rsidP="006F34A0">
      <w:pPr>
        <w:ind w:firstLine="576"/>
        <w:jc w:val="center"/>
        <w:rPr>
          <w:b/>
          <w:sz w:val="28"/>
          <w:szCs w:val="28"/>
        </w:rPr>
      </w:pPr>
      <w:r w:rsidRPr="00221EFE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                         </w:t>
      </w:r>
      <w:r w:rsidRPr="00221EFE">
        <w:rPr>
          <w:b/>
          <w:sz w:val="28"/>
          <w:szCs w:val="28"/>
        </w:rPr>
        <w:t xml:space="preserve"> </w:t>
      </w:r>
      <w:r w:rsidR="00391152">
        <w:rPr>
          <w:b/>
          <w:sz w:val="28"/>
          <w:szCs w:val="28"/>
        </w:rPr>
        <w:t xml:space="preserve">     </w:t>
      </w:r>
      <w:bookmarkStart w:id="0" w:name="_GoBack"/>
      <w:bookmarkEnd w:id="0"/>
      <w:r w:rsidRPr="00221EFE">
        <w:rPr>
          <w:b/>
          <w:sz w:val="28"/>
          <w:szCs w:val="28"/>
        </w:rPr>
        <w:t>высшей категории</w:t>
      </w:r>
    </w:p>
    <w:p w:rsidR="006F34A0" w:rsidRPr="00EB1B5C" w:rsidRDefault="006F34A0" w:rsidP="006F34A0">
      <w:pPr>
        <w:ind w:firstLine="576"/>
        <w:jc w:val="right"/>
        <w:rPr>
          <w:b/>
          <w:color w:val="333399"/>
        </w:rPr>
      </w:pPr>
    </w:p>
    <w:p w:rsidR="006F34A0" w:rsidRPr="00EB1B5C" w:rsidRDefault="006F34A0" w:rsidP="006F34A0">
      <w:pPr>
        <w:ind w:firstLine="576"/>
        <w:jc w:val="both"/>
        <w:rPr>
          <w:b/>
          <w:color w:val="333399"/>
        </w:rPr>
      </w:pPr>
    </w:p>
    <w:p w:rsidR="006F34A0" w:rsidRDefault="006F34A0" w:rsidP="006F34A0">
      <w:pPr>
        <w:jc w:val="both"/>
        <w:rPr>
          <w:b/>
        </w:rPr>
      </w:pPr>
    </w:p>
    <w:p w:rsidR="006F34A0" w:rsidRDefault="006F34A0" w:rsidP="006F34A0">
      <w:pPr>
        <w:jc w:val="both"/>
        <w:rPr>
          <w:b/>
        </w:rPr>
      </w:pPr>
    </w:p>
    <w:p w:rsidR="006F34A0" w:rsidRDefault="006F34A0" w:rsidP="006F34A0">
      <w:pPr>
        <w:jc w:val="both"/>
        <w:rPr>
          <w:b/>
        </w:rPr>
      </w:pPr>
    </w:p>
    <w:p w:rsidR="006F34A0" w:rsidRDefault="006F34A0" w:rsidP="006F34A0">
      <w:pPr>
        <w:jc w:val="both"/>
        <w:rPr>
          <w:b/>
        </w:rPr>
      </w:pPr>
    </w:p>
    <w:p w:rsidR="006F34A0" w:rsidRDefault="006F34A0" w:rsidP="006F34A0">
      <w:pPr>
        <w:jc w:val="both"/>
        <w:rPr>
          <w:b/>
        </w:rPr>
      </w:pPr>
    </w:p>
    <w:p w:rsidR="006F34A0" w:rsidRDefault="006F34A0" w:rsidP="006F34A0">
      <w:pPr>
        <w:jc w:val="both"/>
        <w:rPr>
          <w:b/>
        </w:rPr>
      </w:pPr>
    </w:p>
    <w:p w:rsidR="006F34A0" w:rsidRDefault="006F34A0" w:rsidP="006F34A0">
      <w:pPr>
        <w:jc w:val="both"/>
        <w:rPr>
          <w:b/>
        </w:rPr>
      </w:pPr>
    </w:p>
    <w:p w:rsidR="006F34A0" w:rsidRPr="00221EFE" w:rsidRDefault="006F34A0" w:rsidP="006F34A0">
      <w:pPr>
        <w:jc w:val="center"/>
        <w:rPr>
          <w:b/>
        </w:rPr>
      </w:pPr>
      <w:r w:rsidRPr="00221EFE">
        <w:rPr>
          <w:b/>
        </w:rPr>
        <w:t>2025 год</w:t>
      </w:r>
    </w:p>
    <w:p w:rsidR="006F34A0" w:rsidRPr="00DB7C87" w:rsidRDefault="006F34A0" w:rsidP="00F21519">
      <w:pPr>
        <w:tabs>
          <w:tab w:val="left" w:pos="2304"/>
          <w:tab w:val="left" w:pos="2568"/>
        </w:tabs>
        <w:ind w:right="-232"/>
        <w:jc w:val="both"/>
      </w:pPr>
      <w:r w:rsidRPr="00DB7C87">
        <w:lastRenderedPageBreak/>
        <w:t>Известно, что до 70 % личностных качеств ребенка закладывается в начальной школе. И не только базовые навыки, такие, как умение читать, писать, решать, слушать и говорить, нужны ребенку в жизни. Каждому человеку, вступающему в этот сложный и противоречивый мир, необходимы определенные навыки мышления и качества личности.</w:t>
      </w:r>
    </w:p>
    <w:p w:rsidR="006F34A0" w:rsidRPr="00DB7C87" w:rsidRDefault="006F34A0" w:rsidP="006F34A0">
      <w:pPr>
        <w:tabs>
          <w:tab w:val="left" w:pos="2304"/>
          <w:tab w:val="left" w:pos="2568"/>
        </w:tabs>
        <w:ind w:left="24" w:right="-232" w:firstLine="504"/>
        <w:jc w:val="both"/>
      </w:pPr>
      <w:r w:rsidRPr="00DB7C87">
        <w:t>Умение анализировать, сравнивать, выделять главное, решать проблему, способность к самосовершенствованию и умение дать адекватную самооценку, быть ответственным, самостоятельным, уметь творить и сотрудничать – вот с чем ребенку необходимо войти в этот мир. Моя задача состоит в  таком построении процесса обучения,  который поможет раскрыться духовным силам ребенка, его творческому потенциалу. Поэтому мне, как учителю, необходимо не только доступно все рассказать и показать, но и научить моего ученика мыслить, рассуждать, доказывать свое мнение, привить ему навыки практических действий.</w:t>
      </w:r>
    </w:p>
    <w:p w:rsidR="006F34A0" w:rsidRPr="00DB7C87" w:rsidRDefault="006F34A0" w:rsidP="006F34A0">
      <w:pPr>
        <w:tabs>
          <w:tab w:val="left" w:pos="2304"/>
          <w:tab w:val="left" w:pos="2568"/>
        </w:tabs>
        <w:ind w:left="24" w:right="-232" w:firstLine="504"/>
        <w:jc w:val="both"/>
      </w:pPr>
      <w:r w:rsidRPr="00DB7C87">
        <w:t>Работая со своими ребятами не один год, я пришла к выводу, что необходимо применение активных форм уроков и методов обучения, составляющая часть которых – игровые технологии обучения.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>Опора на игру, как на привычную, хорошо знакомую и отвечающую детским интересам и потребностям деятельность позволяет мне, как учителю, наиболее органично и безопасно для детской психики и в то же время прицельно и результативно, с учетом актуального уровня развития и потенциальных возможностей учащихся вести работу над становлением их общенаучных умений. Таким образом, на школе игр можно и нужно строить и развивать более серьезную и более широкую школу мышления.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>Игра – самое любимое, самое естественное занятие детей. Значение детской игры трудно переоценить. В детской игре ребенок получает социальный опыт, который необходим для всей дальнейшей жизни, и получает его оптимальным образом. С одной стороны, в игру ребенок верит, поэтому все всерьез, а с другой стороны – это только игра, поэтому здесь нет непоправимых ошибок. Игра дает реальный опыт, но щадит, как не стала бы щадить жизнь. Человек, у которого в детстве было много разнообразных, сложных и справедливых игр, вырастает более развитым, гармоничным и готовым к общению с другими людьми.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 xml:space="preserve">Современные дети   мало играют в сложные командные игры с установленными правилами, поэтому, вырастая, чувствуют себя одинокими, боятся людей, не умеют спорить и договариваться, действовать сообща, не понимают и не принимают сложных взаимоотношений. Сегодня дети все больше времени проводят в обществе компьютера и телевизора:  проще иметь дело с послушным прибором, пассивно потребляя  предлагаемые развлечения. Часто ребенок попадает в сильнейшую зависимость от </w:t>
      </w:r>
      <w:proofErr w:type="gramStart"/>
      <w:r w:rsidRPr="00DB7C87">
        <w:t>теле</w:t>
      </w:r>
      <w:proofErr w:type="gramEnd"/>
      <w:r w:rsidRPr="00DB7C87">
        <w:t>- или компьютерной реальности, а игры со сверстниками, которые проявляют  собственную волю и которых не выключишь кнопкой, его просто пугают.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>Запреты здесь не помогут. Выход один – детям должно быть известно что-то более интересное, чем компьютерные игры и телевизор. Наши дети нуждаются в игре, в развитой культуре игры, ведь это лучший способ развить способности, подготовить к жизни, к общению с людьми. Школа не может считать игру не своим делом.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>Школа наша – учреждение серьезное. Успехи учеников и труд учителя часто измеряются в знаниях, умениях и навыках, а развитие ребенка, способность самостоятельно мыслить, строить взаимоотношения с людьми – все это в задачу школы   не входило. Главное требование к ученику – пассивно осваивать сообщаемые сведения и легко воспроизводить их. Общество оценивает работу школы по количеству сведений, которыми удалось наполнить головы учеников, именно на этом построена сегодняшняя экзаменационная политика.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 xml:space="preserve">Между тем здравый смысл подсказывает: для ребят, да и для общества было бы лучше, если бы выпускники владели только самыми важными сведениями, но полно и глубоко и умели все понадобившиеся им знания быстро добыть, осмыслить и применить. Для человека, входящего в жизнь, важно больше знать о себе, о законах общения, о мире. </w:t>
      </w:r>
      <w:r w:rsidRPr="00DB7C87">
        <w:lastRenderedPageBreak/>
        <w:t xml:space="preserve">Сегодняшняя школа встает перед самой, видимо, главной проблемой образования: как выпускать не натасканных детей, а детей, способных продолжить учиться самостоятельно в течение всей жизни. Поэтому Концепция модернизации образования  называет главным в обучении формирование ключевых компетентностей, которые понадобятся ребенку в жизни. Шанс для их формирования  дает игра. У игры есть прекрасное свойство – она сама организует обучение. Не обязательно сначала учить по какому-то  новому методу и тогда вводить игры. Можно наоборот – начнем играть, а сама форма игры не позволит принуждать, читать нотации и требовать зубрежки. В игре незаметно, сами собой исчезнут стены, разделяющие сейчас  учителя и ученика и самих учеников, родится новое отношение к процессу учебы. Игра сама учит, учит детей и взрослых, в ней рождается живая реальность свободного обучения, творческого, радостного, эффективного. 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 xml:space="preserve"> </w:t>
      </w:r>
    </w:p>
    <w:p w:rsidR="006F34A0" w:rsidRPr="00DB7C87" w:rsidRDefault="00F21519" w:rsidP="006F34A0">
      <w:pPr>
        <w:tabs>
          <w:tab w:val="left" w:pos="2328"/>
        </w:tabs>
        <w:ind w:right="-232"/>
      </w:pPr>
      <w:r>
        <w:rPr>
          <w:b/>
        </w:rPr>
        <w:t>Актуальность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 xml:space="preserve">Переступив порог школы, вчерашний дошкольник попадает в совершенно непривычный для него мир, приобретает новый социальный статус – он становится </w:t>
      </w:r>
      <w:r w:rsidRPr="00DB7C87">
        <w:rPr>
          <w:b/>
        </w:rPr>
        <w:t xml:space="preserve">учеником. </w:t>
      </w:r>
      <w:r w:rsidRPr="00DB7C87">
        <w:t xml:space="preserve">В связи с этим меняются отношение и требования к нему со стороны взрослых, </w:t>
      </w:r>
    </w:p>
    <w:p w:rsidR="006F34A0" w:rsidRPr="00DB7C87" w:rsidRDefault="006F34A0" w:rsidP="006F34A0">
      <w:pPr>
        <w:tabs>
          <w:tab w:val="left" w:pos="2328"/>
        </w:tabs>
        <w:ind w:left="24" w:right="-232"/>
        <w:jc w:val="both"/>
      </w:pPr>
      <w:r w:rsidRPr="00DB7C87">
        <w:t>иными будут его собственное отношение к окружающему миру, людям, самому себе, уклад жизни. Именно младший школьный возраст является периодом ее интенсивного формирования.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>Но учебная деятельность даже при наличии соответствующих предпосылок складывается не сразу; ее становление происходит непосредственно в процессе обучения. Нацеленность педагога на помощь своим ученикам в овладении учебной деятельностью, осознанное и квалифицированное управление процессом ее формирования – задача чрезвычайно актуальная и сложная. От ее эффективного решения зависит не только овладение учащимися образовательной программой начальной школы, но и их психическое и психологическое благополучие, уверенность в себе, а в перспективе – реализация жизненных планов.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>Поэтому направленное формирование целостной учебной деятельности, развитие тесно связанных с ней интеллектуальных и познавательных сил учащихся является сегодня ведущей линией обновления образовательной практики. Оцениваются не столько знания, сколько инструменты самостоятельного приобретения, углубления и обновления знаний. О необходимости такого подхода к организации процесса обучения еще в Х</w:t>
      </w:r>
      <w:proofErr w:type="gramStart"/>
      <w:r w:rsidRPr="00DB7C87">
        <w:rPr>
          <w:lang w:val="en-US"/>
        </w:rPr>
        <w:t>I</w:t>
      </w:r>
      <w:proofErr w:type="gramEnd"/>
      <w:r w:rsidRPr="00DB7C87">
        <w:t xml:space="preserve">Х веке призывал </w:t>
      </w:r>
      <w:proofErr w:type="spellStart"/>
      <w:r w:rsidRPr="00DB7C87">
        <w:t>В.Ф.Одоевский</w:t>
      </w:r>
      <w:proofErr w:type="spellEnd"/>
      <w:r w:rsidRPr="00DB7C87">
        <w:t>: «Не передавайте ребенку знание, но старайтесь, чтобы он получил способность сам доходить до него».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>«Способность доходить» до знаний передается ребенку через игру. Краткость и простота изложения в игре позволяют ему удерживать в памяти свои впечатления в течение длительного времени. Детский ум не нуждается в обилии слов и не воспринимает пространных объяснений. Поэтому одной из наиболее важных задач на современном этапе обучения учащихся считаю развитие игровой деятельности на уроках в начальной школе.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>Актуальность проблемы, ее практическая значимость обусловили мой выбор.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</w:p>
    <w:p w:rsidR="006F34A0" w:rsidRPr="00DB7C87" w:rsidRDefault="006F34A0" w:rsidP="006F34A0">
      <w:pPr>
        <w:tabs>
          <w:tab w:val="left" w:pos="2328"/>
        </w:tabs>
        <w:ind w:right="-232"/>
        <w:rPr>
          <w:b/>
        </w:rPr>
      </w:pPr>
      <w:r w:rsidRPr="00DB7C87">
        <w:rPr>
          <w:b/>
        </w:rPr>
        <w:t>Теоретическое обоснование</w:t>
      </w:r>
      <w:r w:rsidR="00004B73">
        <w:rPr>
          <w:b/>
        </w:rPr>
        <w:t xml:space="preserve"> </w:t>
      </w:r>
    </w:p>
    <w:p w:rsidR="006F34A0" w:rsidRPr="000F7B79" w:rsidRDefault="006F34A0" w:rsidP="006F34A0">
      <w:pPr>
        <w:jc w:val="both"/>
      </w:pPr>
      <w:r>
        <w:t xml:space="preserve">        </w:t>
      </w:r>
      <w:r w:rsidRPr="000F7B79">
        <w:t>В настоящее время  школа нуждается в таковой организации собственной деятельности, которая обеспечила бы развитие личных способностей и творческого  отношения  к жизни каждого учащегося, внедрение разных инновационных учебных программ, реализацию принципа гуманного подхода к детям. Современная психология рассматривает  игру как принципиальный способ обучения для детей   дошкольного и младшего школьного возраста. Ряд особых исследований по игровой  деятельности  школьников выполнили выдающиеся педагоги нашего времени (</w:t>
      </w:r>
      <w:proofErr w:type="spellStart"/>
      <w:r w:rsidRPr="000F7B79">
        <w:t>П.П.Блонский</w:t>
      </w:r>
      <w:proofErr w:type="spellEnd"/>
      <w:r w:rsidRPr="000F7B79">
        <w:t xml:space="preserve">, </w:t>
      </w:r>
      <w:proofErr w:type="spellStart"/>
      <w:r w:rsidRPr="000F7B79">
        <w:t>Л.С.Выготский</w:t>
      </w:r>
      <w:proofErr w:type="spellEnd"/>
      <w:r w:rsidRPr="000F7B79">
        <w:t xml:space="preserve">, </w:t>
      </w:r>
      <w:proofErr w:type="spellStart"/>
      <w:r w:rsidRPr="000F7B79">
        <w:t>С.Л.Рубинштейн</w:t>
      </w:r>
      <w:proofErr w:type="spellEnd"/>
      <w:r w:rsidRPr="000F7B79">
        <w:t xml:space="preserve">, </w:t>
      </w:r>
      <w:proofErr w:type="spellStart"/>
      <w:r w:rsidRPr="000F7B79">
        <w:t>Д.Б.Эльконин</w:t>
      </w:r>
      <w:proofErr w:type="spellEnd"/>
      <w:r w:rsidRPr="000F7B79">
        <w:t xml:space="preserve"> и др.).   В современной школе  возникает насущная потребность в расширении  игрового  потенциала в целом и в активных формах </w:t>
      </w:r>
      <w:r w:rsidRPr="000F7B79">
        <w:lastRenderedPageBreak/>
        <w:t xml:space="preserve">обучения в частности. Игровые технологии   являются одной из неповторимых форм обучения, которая дозволяет сделать увлекательными и интересными не  только работу учащихся на творческо-поисковом уровне урока,  но  сформировать такие психические процессы, как внимание, мышление, речь.  Занимательность условного мира игры делает положительно эмоционально окрашенной монотонную деятельность по запоминанию, повторению, закреплению либо усвоению информации, а эмоциональность  игрового действа активизирует все психические процессы и функции ребенка. Другой положительной стороной игры является то, что она способствует использованию знаний в новой ситуации, </w:t>
      </w:r>
      <w:proofErr w:type="spellStart"/>
      <w:r w:rsidRPr="000F7B79">
        <w:t>т.о</w:t>
      </w:r>
      <w:proofErr w:type="gramStart"/>
      <w:r w:rsidRPr="000F7B79">
        <w:t>.у</w:t>
      </w:r>
      <w:proofErr w:type="gramEnd"/>
      <w:r w:rsidRPr="000F7B79">
        <w:t>сваиваемый</w:t>
      </w:r>
      <w:proofErr w:type="spellEnd"/>
      <w:r w:rsidRPr="000F7B79">
        <w:t xml:space="preserve"> учащимися материал проходит через своеобразную практику, вносит обилие и энтузиазм в учебный процесс. Актуальность игры в настоящее время повышается и из-за перенасыщенности современного школьника информацией.   Игра -</w:t>
      </w:r>
      <w:r>
        <w:t xml:space="preserve"> </w:t>
      </w:r>
      <w:r w:rsidRPr="000F7B79">
        <w:t>это естественная для  ребенка  форма обучения. Обучая посредством игры, мы учим детей не так, как нам, взрослым, комфортно дать учебный материал, а как детям комфортно и естественно его взять.</w:t>
      </w:r>
      <w:r w:rsidRPr="000F7B79">
        <w:rPr>
          <w:b/>
          <w:bCs/>
        </w:rPr>
        <w:t xml:space="preserve">  </w:t>
      </w:r>
      <w:r w:rsidRPr="000F7B79">
        <w:t xml:space="preserve"> Целесообразность использования  </w:t>
      </w:r>
      <w:hyperlink r:id="rId5" w:anchor="20#20" w:history="1"/>
      <w:r w:rsidRPr="000F7B79">
        <w:t xml:space="preserve">  игровых технологий   определяется  активизацией познавательной деятельности учащихся,  ведущей к более осмысленному усвоению знаний. Применение последних повысит    качество усвоения знаний учащихся, если:</w:t>
      </w:r>
    </w:p>
    <w:p w:rsidR="006F34A0" w:rsidRPr="000F7B79" w:rsidRDefault="006F34A0" w:rsidP="006F34A0">
      <w:pPr>
        <w:jc w:val="both"/>
      </w:pPr>
      <w:r w:rsidRPr="000F7B79">
        <w:t xml:space="preserve"> - игры отбираются и конструируются в согласовании с содержанием изучаемой темы, с целями и задачами уроков; </w:t>
      </w:r>
    </w:p>
    <w:p w:rsidR="006F34A0" w:rsidRPr="000F7B79" w:rsidRDefault="006F34A0" w:rsidP="006F34A0">
      <w:pPr>
        <w:jc w:val="both"/>
      </w:pPr>
      <w:r w:rsidRPr="000F7B79">
        <w:t xml:space="preserve">- употребляются в сочетании с другими формами, способами и приемами, эффективными при изучении нового материала; </w:t>
      </w:r>
    </w:p>
    <w:p w:rsidR="006F34A0" w:rsidRPr="000F7B79" w:rsidRDefault="006F34A0" w:rsidP="006F34A0">
      <w:pPr>
        <w:jc w:val="both"/>
      </w:pPr>
      <w:r w:rsidRPr="000F7B79">
        <w:t xml:space="preserve">- правильно организуются; </w:t>
      </w:r>
    </w:p>
    <w:p w:rsidR="006F34A0" w:rsidRPr="000F7B79" w:rsidRDefault="006F34A0" w:rsidP="006F34A0">
      <w:pPr>
        <w:jc w:val="both"/>
      </w:pPr>
      <w:r w:rsidRPr="000F7B79">
        <w:t>- соответствуют интересам и познавательным возможностям учащихся;</w:t>
      </w:r>
    </w:p>
    <w:p w:rsidR="006F34A0" w:rsidRPr="000F7B79" w:rsidRDefault="006F34A0" w:rsidP="006F34A0">
      <w:pPr>
        <w:jc w:val="both"/>
        <w:rPr>
          <w:b/>
          <w:bCs/>
        </w:rPr>
      </w:pPr>
      <w:r w:rsidRPr="000F7B79">
        <w:t xml:space="preserve"> - уровень познавательной деятельности учащихся достигает преобразующего (для игр с правилами) и творческо-поискового (для ролевых и комплексных игр).</w:t>
      </w:r>
      <w:r w:rsidRPr="000F7B79">
        <w:rPr>
          <w:b/>
          <w:bCs/>
        </w:rPr>
        <w:t xml:space="preserve">  </w:t>
      </w:r>
    </w:p>
    <w:p w:rsidR="006F34A0" w:rsidRPr="000F7B79" w:rsidRDefault="006F34A0" w:rsidP="006F34A0">
      <w:pPr>
        <w:jc w:val="both"/>
      </w:pPr>
      <w:r w:rsidRPr="000F7B79">
        <w:rPr>
          <w:b/>
          <w:bCs/>
        </w:rPr>
        <w:t xml:space="preserve"> </w:t>
      </w:r>
      <w:r w:rsidRPr="000F7B79">
        <w:t xml:space="preserve"> </w:t>
      </w:r>
      <w:r>
        <w:t xml:space="preserve">         </w:t>
      </w:r>
      <w:r w:rsidRPr="000F7B79">
        <w:t xml:space="preserve">Игра  - это   живой, социальный, коллективный опыт ребёнка, и в этом отношении она </w:t>
      </w:r>
      <w:proofErr w:type="gramStart"/>
      <w:r w:rsidRPr="000F7B79">
        <w:t>представляет из себя</w:t>
      </w:r>
      <w:proofErr w:type="gramEnd"/>
      <w:r w:rsidRPr="000F7B79">
        <w:t xml:space="preserve"> совсем незаменимое орудие воспитания социальных навыков и умений.  Подчиняя всё поведение известным условным правилам,  игра первая учит разумному и сознательному поведению. Она является первой школой мысли для ребёнка.   Мышление возникает от столкновения множества реакций и отбора одних из них под влиянием предварительных реакций.   </w:t>
      </w:r>
    </w:p>
    <w:p w:rsidR="006F34A0" w:rsidRPr="000F7B79" w:rsidRDefault="006F34A0" w:rsidP="006F34A0">
      <w:pPr>
        <w:jc w:val="both"/>
      </w:pPr>
      <w:r w:rsidRPr="000F7B79">
        <w:t xml:space="preserve">        Игра является естественной формой труда ребёнка, присущей ему формой деятельности, приготовлением к будущей жизни. Ребенок постоянно играет, он есть существо играющее, но игра его имеет большой смысл. Она точно соответствует его возрасту и интересам и включает в себя такие элементы, которые ведут к выработке подходящих навыков и умений.  </w:t>
      </w:r>
    </w:p>
    <w:p w:rsidR="006F34A0" w:rsidRPr="000F7B79" w:rsidRDefault="006F34A0" w:rsidP="006F34A0">
      <w:pPr>
        <w:jc w:val="both"/>
      </w:pPr>
      <w:r w:rsidRPr="000F7B79">
        <w:t xml:space="preserve">        Игровые технологии имеют большой потенциал с точки зрения приоритетной образовательной задачи: формирования субъектной позиции ребёнка в отношении своей деятельности, общения и  познания самого себя.  В педагогическом процессе игра выступает как способ обучения и воспитания, передачи скопленного опыта, начиная уже с первых шагов человеческого общества по пути собственного развития.  </w:t>
      </w:r>
    </w:p>
    <w:p w:rsidR="006F34A0" w:rsidRPr="000F7B79" w:rsidRDefault="006F34A0" w:rsidP="006F34A0">
      <w:pPr>
        <w:jc w:val="both"/>
      </w:pPr>
      <w:r w:rsidRPr="000F7B79">
        <w:t xml:space="preserve">     Игровая  форма занятий создается на уроках при помощи игровых приемов и ситуаций, которые обязаны выступать как средство побуждения, стимулирования учащихся к учебной деятельности.   </w:t>
      </w:r>
    </w:p>
    <w:p w:rsidR="006F34A0" w:rsidRPr="000F7B79" w:rsidRDefault="006F34A0" w:rsidP="006F34A0">
      <w:pPr>
        <w:jc w:val="both"/>
      </w:pPr>
      <w:r w:rsidRPr="000F7B79">
        <w:t xml:space="preserve">    Игровые  задания должны быть подобраны так, чтоб их выполнение было связано с определенными сложностями.  С другой стороны, задания  должны быть доступны каждому участнику, поэтому нужно, во-первых, учесть уровень участников игры и, во-вторых, задания подбирать с «вилкой» от легких (для отработки учебного навыка) до тех, выполнение которых просит значимых усилий (формирование новейших знаний и умений).  </w:t>
      </w:r>
    </w:p>
    <w:p w:rsidR="006F34A0" w:rsidRPr="000F7B79" w:rsidRDefault="006F34A0" w:rsidP="006F34A0">
      <w:pPr>
        <w:jc w:val="both"/>
      </w:pPr>
      <w:r w:rsidRPr="000F7B79">
        <w:t xml:space="preserve">         Игра реализует не менее важные потребности - в общении, самоутверждении и т.д. Разумеется, что при возникновении зависимости нужно выяснить, каков механизм, какую </w:t>
      </w:r>
      <w:r w:rsidRPr="000F7B79">
        <w:lastRenderedPageBreak/>
        <w:t xml:space="preserve">потребность ребенок реализует в игре. И попытаться отыскать аналог данной деятельности в остальных сферах жизни. Игра - это разработка педагогики грядущего, но, внедряя игры в образование, нужно учесть вероятные угрозы и ограничения игры </w:t>
      </w:r>
    </w:p>
    <w:p w:rsidR="006F34A0" w:rsidRPr="000F7B79" w:rsidRDefault="006F34A0" w:rsidP="006F34A0">
      <w:pPr>
        <w:jc w:val="both"/>
      </w:pPr>
      <w:r w:rsidRPr="000F7B79">
        <w:t xml:space="preserve">         В структуру </w:t>
      </w:r>
      <w:r>
        <w:t xml:space="preserve"> образовательной </w:t>
      </w:r>
      <w:r w:rsidRPr="000F7B79">
        <w:t>игры как деятельности личности входят этапы:</w:t>
      </w:r>
    </w:p>
    <w:p w:rsidR="006F34A0" w:rsidRPr="000F7B79" w:rsidRDefault="006F34A0" w:rsidP="006F34A0">
      <w:pPr>
        <w:jc w:val="both"/>
      </w:pPr>
      <w:r w:rsidRPr="000F7B79">
        <w:t xml:space="preserve"> * целеполагания; </w:t>
      </w:r>
    </w:p>
    <w:p w:rsidR="006F34A0" w:rsidRPr="000F7B79" w:rsidRDefault="006F34A0" w:rsidP="006F34A0">
      <w:pPr>
        <w:jc w:val="both"/>
      </w:pPr>
      <w:r w:rsidRPr="000F7B79">
        <w:t xml:space="preserve">* планирования; </w:t>
      </w:r>
    </w:p>
    <w:p w:rsidR="006F34A0" w:rsidRPr="000F7B79" w:rsidRDefault="006F34A0" w:rsidP="006F34A0">
      <w:pPr>
        <w:jc w:val="both"/>
      </w:pPr>
      <w:r w:rsidRPr="000F7B79">
        <w:t xml:space="preserve">* реализации цели; </w:t>
      </w:r>
    </w:p>
    <w:p w:rsidR="006F34A0" w:rsidRPr="000F7B79" w:rsidRDefault="006F34A0" w:rsidP="006F34A0">
      <w:pPr>
        <w:jc w:val="both"/>
      </w:pPr>
      <w:r w:rsidRPr="000F7B79">
        <w:t xml:space="preserve">* анализа результатов, в которых личность полностью реализует себя как субъект. </w:t>
      </w:r>
    </w:p>
    <w:p w:rsidR="006F34A0" w:rsidRPr="000F7B79" w:rsidRDefault="006F34A0" w:rsidP="006F34A0">
      <w:pPr>
        <w:jc w:val="both"/>
      </w:pPr>
      <w:r w:rsidRPr="000F7B79">
        <w:t xml:space="preserve">         Мотивация игровой деятельности обеспечивается её добровольностью, возможностями выбора и элементами соревнования,  удовлетворения потребностей, самоутверждения, самореализации. </w:t>
      </w:r>
    </w:p>
    <w:p w:rsidR="006F34A0" w:rsidRPr="000F7B79" w:rsidRDefault="006F34A0" w:rsidP="006F34A0">
      <w:pPr>
        <w:jc w:val="both"/>
      </w:pPr>
      <w:r w:rsidRPr="000F7B79">
        <w:t xml:space="preserve">       В структуру игры как процесса входят: </w:t>
      </w:r>
    </w:p>
    <w:p w:rsidR="006F34A0" w:rsidRPr="000F7B79" w:rsidRDefault="006F34A0" w:rsidP="006F34A0">
      <w:pPr>
        <w:jc w:val="both"/>
      </w:pPr>
      <w:r w:rsidRPr="000F7B79">
        <w:t xml:space="preserve">* роли, взятые на себя </w:t>
      </w:r>
      <w:proofErr w:type="gramStart"/>
      <w:r w:rsidRPr="000F7B79">
        <w:t>играющими</w:t>
      </w:r>
      <w:proofErr w:type="gramEnd"/>
      <w:r w:rsidRPr="000F7B79">
        <w:t>;</w:t>
      </w:r>
    </w:p>
    <w:p w:rsidR="006F34A0" w:rsidRPr="000F7B79" w:rsidRDefault="006F34A0" w:rsidP="006F34A0">
      <w:pPr>
        <w:jc w:val="both"/>
      </w:pPr>
      <w:r w:rsidRPr="000F7B79">
        <w:t xml:space="preserve">*  игровые действия как средства реализации этих ролей; </w:t>
      </w:r>
    </w:p>
    <w:p w:rsidR="006F34A0" w:rsidRPr="000F7B79" w:rsidRDefault="006F34A0" w:rsidP="006F34A0">
      <w:pPr>
        <w:jc w:val="both"/>
      </w:pPr>
      <w:r w:rsidRPr="000F7B79">
        <w:t xml:space="preserve">* игровое использование  предметов, т. е. замещение настоящих вещей </w:t>
      </w:r>
      <w:proofErr w:type="gramStart"/>
      <w:r w:rsidRPr="000F7B79">
        <w:t>условными</w:t>
      </w:r>
      <w:proofErr w:type="gramEnd"/>
      <w:r w:rsidRPr="000F7B79">
        <w:t>;</w:t>
      </w:r>
    </w:p>
    <w:p w:rsidR="006F34A0" w:rsidRPr="000F7B79" w:rsidRDefault="006F34A0" w:rsidP="006F34A0">
      <w:pPr>
        <w:jc w:val="both"/>
      </w:pPr>
      <w:r w:rsidRPr="000F7B79">
        <w:t xml:space="preserve">* настоящая деятельность  между </w:t>
      </w:r>
      <w:proofErr w:type="gramStart"/>
      <w:r w:rsidRPr="000F7B79">
        <w:t>играющими</w:t>
      </w:r>
      <w:proofErr w:type="gramEnd"/>
      <w:r w:rsidRPr="000F7B79">
        <w:t xml:space="preserve">; </w:t>
      </w:r>
    </w:p>
    <w:p w:rsidR="006F34A0" w:rsidRPr="000F7B79" w:rsidRDefault="006F34A0" w:rsidP="006F34A0">
      <w:pPr>
        <w:jc w:val="both"/>
      </w:pPr>
      <w:r w:rsidRPr="000F7B79">
        <w:t xml:space="preserve">* сюжет (содержание) - область реальности, условно воспроизводимая в игре.  </w:t>
      </w:r>
    </w:p>
    <w:p w:rsidR="006F34A0" w:rsidRPr="000F7B79" w:rsidRDefault="006F34A0" w:rsidP="006F34A0">
      <w:pPr>
        <w:jc w:val="both"/>
      </w:pPr>
      <w:r w:rsidRPr="000F7B79">
        <w:t xml:space="preserve">         Игра - это вид деятельности в условиях ситуаций, ориентированных на воссоздание и усвоение публичного опыта, в котором складывается и совершенствуется самоуправление поведением.  </w:t>
      </w:r>
    </w:p>
    <w:p w:rsidR="006F34A0" w:rsidRPr="000F7B79" w:rsidRDefault="006F34A0" w:rsidP="006F34A0">
      <w:pPr>
        <w:jc w:val="both"/>
      </w:pPr>
      <w:r w:rsidRPr="000F7B79">
        <w:t xml:space="preserve">         Игра дозволяет ребенку усваивать общечеловеческие ценности, культуру представителей различных национальностей, поскольку «игры национальны и в то же время интернациональны,   </w:t>
      </w:r>
      <w:proofErr w:type="spellStart"/>
      <w:r w:rsidRPr="000F7B79">
        <w:t>общечеловечны</w:t>
      </w:r>
      <w:proofErr w:type="spellEnd"/>
      <w:r w:rsidRPr="000F7B79">
        <w:t>».   Функция самореализации дитя в игре как «полигоне человеческой практики».</w:t>
      </w:r>
    </w:p>
    <w:p w:rsidR="006F34A0" w:rsidRPr="001B27AB" w:rsidRDefault="006F34A0" w:rsidP="006F34A0">
      <w:pPr>
        <w:jc w:val="both"/>
      </w:pPr>
      <w:r w:rsidRPr="000F7B79">
        <w:t xml:space="preserve">      Игра дозволяет, с одной стороны, выстроить и проверить проект снятия конкретных жизненных затруднений в практике ребенка, с другой - выявить   уровень накопления жизненного опыта.  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  <w:rPr>
          <w:i/>
        </w:rPr>
      </w:pPr>
      <w:r w:rsidRPr="00DB7C87">
        <w:t xml:space="preserve">Игра наряду с трудом и ученьем – один из основных видов деятельности человека, удивительный феномен нашего существования. По определению, игра – это </w:t>
      </w:r>
      <w:r w:rsidRPr="00DB7C87">
        <w:rPr>
          <w:i/>
        </w:rPr>
        <w:t>вид деятельности в условиях ситуаций, направленных на воссоздание и усвоение общественного опыта, в котором складывается и совершенствуется самоуправление поведением.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>В человеческой практике игровая деятельность выполняет такие функции:</w:t>
      </w:r>
    </w:p>
    <w:p w:rsidR="006F34A0" w:rsidRPr="00DB7C87" w:rsidRDefault="006F34A0" w:rsidP="006F34A0">
      <w:pPr>
        <w:tabs>
          <w:tab w:val="left" w:pos="2328"/>
        </w:tabs>
        <w:ind w:right="-232"/>
        <w:jc w:val="both"/>
      </w:pPr>
      <w:r w:rsidRPr="00DB7C87">
        <w:t xml:space="preserve">         - </w:t>
      </w:r>
      <w:proofErr w:type="gramStart"/>
      <w:r w:rsidRPr="00DB7C87">
        <w:rPr>
          <w:b/>
        </w:rPr>
        <w:t>развлекательную</w:t>
      </w:r>
      <w:proofErr w:type="gramEnd"/>
      <w:r w:rsidRPr="00DB7C87">
        <w:t xml:space="preserve"> (это основная функция игры – развлечь, доставить удовольствие, воодушевить, пробудить интерес)</w:t>
      </w:r>
      <w:r>
        <w:t>.</w:t>
      </w:r>
      <w:r w:rsidRPr="000F7B79">
        <w:t xml:space="preserve"> Увеселительная функция игры, пожалуй, одна из главных её функций. Игра стратегически - лишь организованное культурное пространство развлечений  ребенка, в котором он идет от развлечения к развитию.</w:t>
      </w:r>
    </w:p>
    <w:p w:rsidR="006F34A0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 xml:space="preserve">- </w:t>
      </w:r>
      <w:proofErr w:type="gramStart"/>
      <w:r w:rsidRPr="00DB7C87">
        <w:rPr>
          <w:b/>
        </w:rPr>
        <w:t>коммуникативную</w:t>
      </w:r>
      <w:proofErr w:type="gramEnd"/>
      <w:r w:rsidRPr="00DB7C87">
        <w:t>: освоение диалектики общения</w:t>
      </w:r>
      <w:r>
        <w:t xml:space="preserve">. </w:t>
      </w:r>
      <w:r w:rsidRPr="000F7B79">
        <w:t>Коммуникативная функция игры ярко иллюстрирует тот факт, что игра - деятельность коммуникативная, позволяющая ребенку войти в настоящий конте</w:t>
      </w:r>
      <w:proofErr w:type="gramStart"/>
      <w:r w:rsidRPr="000F7B79">
        <w:t>кст сл</w:t>
      </w:r>
      <w:proofErr w:type="gramEnd"/>
      <w:r w:rsidRPr="000F7B79">
        <w:t>ожнейших человеческих коммуникаций</w:t>
      </w:r>
      <w:r>
        <w:t>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 xml:space="preserve">- </w:t>
      </w:r>
      <w:r w:rsidRPr="00DB7C87">
        <w:rPr>
          <w:b/>
        </w:rPr>
        <w:t>самореализации в</w:t>
      </w:r>
      <w:r w:rsidRPr="00DB7C87">
        <w:t xml:space="preserve"> игре как полигоне человеческой практики</w:t>
      </w:r>
      <w:r>
        <w:t>.</w:t>
      </w:r>
    </w:p>
    <w:p w:rsidR="006F34A0" w:rsidRPr="00DB7C87" w:rsidRDefault="006F34A0" w:rsidP="006F34A0">
      <w:pPr>
        <w:jc w:val="both"/>
      </w:pPr>
      <w:r>
        <w:t xml:space="preserve">        </w:t>
      </w:r>
      <w:r w:rsidRPr="00DB7C87">
        <w:t xml:space="preserve">- </w:t>
      </w:r>
      <w:proofErr w:type="spellStart"/>
      <w:r w:rsidRPr="00DB7C87">
        <w:rPr>
          <w:b/>
        </w:rPr>
        <w:t>игротерапевтическую</w:t>
      </w:r>
      <w:proofErr w:type="spellEnd"/>
      <w:r w:rsidRPr="00DB7C87">
        <w:t>: преодоление различных трудностей, возникающих в других видах жизнедеятельности</w:t>
      </w:r>
      <w:r>
        <w:t xml:space="preserve">. </w:t>
      </w:r>
      <w:r w:rsidRPr="000F7B79">
        <w:t xml:space="preserve">Терапевтическая функция игры заключается в использовании игры как средства преодоления разных проблем, возникающих у детей  в поведении, общении, учении. Эффект  терапии определяется практикой новейших социальных отношений, которые ребенок получает в ролевой игре.  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 xml:space="preserve">- </w:t>
      </w:r>
      <w:proofErr w:type="gramStart"/>
      <w:r w:rsidRPr="00DB7C87">
        <w:rPr>
          <w:b/>
        </w:rPr>
        <w:t>диагностическую</w:t>
      </w:r>
      <w:proofErr w:type="gramEnd"/>
      <w:r w:rsidRPr="00DB7C87">
        <w:t>: выявление отклонений от нормативного поведения, самопознание в процессе игры</w:t>
      </w:r>
      <w:r>
        <w:t xml:space="preserve">. </w:t>
      </w:r>
      <w:r w:rsidRPr="000F7B79">
        <w:t xml:space="preserve">Диагностическая функция игры предоставляет возможность педагогу диагностировать разные проявления ребенка (интеллектуальные, творческие, эмоциональные и др.). В то же время игра - «поле самовыражения», в котором ребенок проверяет свои силы, способности в свободных действиях, </w:t>
      </w:r>
      <w:proofErr w:type="spellStart"/>
      <w:r w:rsidRPr="000F7B79">
        <w:t>самовыражает</w:t>
      </w:r>
      <w:proofErr w:type="spellEnd"/>
      <w:r w:rsidRPr="000F7B79">
        <w:t xml:space="preserve"> и </w:t>
      </w:r>
      <w:proofErr w:type="spellStart"/>
      <w:r w:rsidRPr="000F7B79">
        <w:t>самоутверждает</w:t>
      </w:r>
      <w:proofErr w:type="spellEnd"/>
      <w:r w:rsidRPr="000F7B79">
        <w:t xml:space="preserve"> себя. 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lastRenderedPageBreak/>
        <w:t xml:space="preserve">- </w:t>
      </w:r>
      <w:r w:rsidRPr="00DB7C87">
        <w:rPr>
          <w:b/>
        </w:rPr>
        <w:t>коррекции</w:t>
      </w:r>
      <w:r w:rsidRPr="00DB7C87">
        <w:t>: внесение позитивных изменений в структуру личностных показателей</w:t>
      </w:r>
      <w:r>
        <w:t xml:space="preserve">. </w:t>
      </w:r>
      <w:r w:rsidRPr="000F7B79">
        <w:t xml:space="preserve">Функция коррекции - есть внесение положительных изменений, дополнений в структуру личных  характеристик  ребенка. В игре этот процесс происходит естественно, мягко.  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 xml:space="preserve">- </w:t>
      </w:r>
      <w:r w:rsidRPr="00DB7C87">
        <w:rPr>
          <w:b/>
        </w:rPr>
        <w:t>межнациональной коммуникации</w:t>
      </w:r>
      <w:r w:rsidRPr="00DB7C87">
        <w:t>: усвоение единых для всех людей социально-куль</w:t>
      </w:r>
      <w:r>
        <w:t>турных ценностей.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 xml:space="preserve">- </w:t>
      </w:r>
      <w:r w:rsidRPr="00DB7C87">
        <w:rPr>
          <w:b/>
        </w:rPr>
        <w:t>социализации</w:t>
      </w:r>
      <w:r w:rsidRPr="00DB7C87">
        <w:t>: включение в систему общественных отношений, усвоение норм человеческого общежития.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>Значение игры невозможно исчерпать и оценить развлекательно-рекреативными возможностями. В том и состоит ее феномен, что, являясь развлечением, отдыхом, она способна перерасти в обучение, в творчество, в терапию, в модель типа человеческих отношений и проявлений в труде, воспитании.</w:t>
      </w:r>
    </w:p>
    <w:p w:rsidR="006F34A0" w:rsidRPr="00DB7C87" w:rsidRDefault="006F34A0" w:rsidP="006F34A0">
      <w:pPr>
        <w:tabs>
          <w:tab w:val="left" w:pos="2328"/>
        </w:tabs>
        <w:ind w:right="-232"/>
        <w:jc w:val="both"/>
      </w:pPr>
      <w:r w:rsidRPr="00DB7C87">
        <w:t xml:space="preserve">          Игру как </w:t>
      </w:r>
      <w:r w:rsidRPr="00DB7C87">
        <w:rPr>
          <w:b/>
          <w:i/>
        </w:rPr>
        <w:t xml:space="preserve"> </w:t>
      </w:r>
      <w:r w:rsidRPr="00DB7C87">
        <w:rPr>
          <w:b/>
        </w:rPr>
        <w:t>метод обучения и воспитания</w:t>
      </w:r>
      <w:r w:rsidRPr="00DB7C87">
        <w:t>, передачи опыта старших поколений младшим люди использовали с древности. Широкое применение игра находит в народной педагогике, в дошкольных и внешкольных учреждениях. В современной школе, делающей ставку на активизацию и интенсификацию учебного процесса, игровая деятельность используется в следующих случаях: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>- в качестве самостоятельных технологий для освоения понятий, темы и даже раздела учебного предмета;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>- как элементы более обширной технологии;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proofErr w:type="gramStart"/>
      <w:r w:rsidRPr="00DB7C87">
        <w:t>- в качестве технологии урока (занятия) или его фрагмента (введения, объяснения, закрепления, упражнения, контроля).</w:t>
      </w:r>
      <w:proofErr w:type="gramEnd"/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>Игровая форма занятий создается на уроках при помощи игровых приемов и ситуаций, которые выступают как средство побуждения, стимулирования учащихся к учебной деятельности.</w:t>
      </w:r>
    </w:p>
    <w:p w:rsidR="006F34A0" w:rsidRPr="00DB7C87" w:rsidRDefault="006F34A0" w:rsidP="006F34A0">
      <w:pPr>
        <w:tabs>
          <w:tab w:val="left" w:pos="2328"/>
        </w:tabs>
        <w:ind w:left="24" w:right="-232" w:firstLine="528"/>
        <w:jc w:val="both"/>
      </w:pPr>
      <w:r w:rsidRPr="00DB7C87">
        <w:t xml:space="preserve"> </w:t>
      </w:r>
      <w:proofErr w:type="gramStart"/>
      <w:r w:rsidRPr="00DB7C87">
        <w:t>Реализация игровых приемов и ситуаций при урочной форме занятий происходит по таким основным направлениям: дидактическая цель ставится перед учащимися в форме игровой задачи; учебная деятельность подчиняется правилам игры; учебный материал используется в качестве ее средства, в учебную деятельность вводится элемент соревнования, который переводит дидактическую задачу в игровую; успешное  выполнение дидактического задания связывается с игровым результатом.</w:t>
      </w:r>
      <w:proofErr w:type="gramEnd"/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>Место и роль игровой технологии в учебном процессе, сочетание элементов игры и ученья во многом зависят от понимания учителем функций и классификации педагогических игр.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 xml:space="preserve">Есть множество способов классифицировать игры. Для учителя, на мой взгляд, наиболее </w:t>
      </w:r>
      <w:proofErr w:type="gramStart"/>
      <w:r w:rsidRPr="00DB7C87">
        <w:t>подходящая</w:t>
      </w:r>
      <w:proofErr w:type="gramEnd"/>
      <w:r w:rsidRPr="00DB7C87">
        <w:t xml:space="preserve"> следующая: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rPr>
          <w:b/>
        </w:rPr>
        <w:t xml:space="preserve">Учебные </w:t>
      </w:r>
      <w:r w:rsidRPr="00DB7C87">
        <w:t>– наиболее простые и традиционные игры, помогающие закрепить учебный материал и приобрести устойчивый навык  применения знаний.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rPr>
          <w:b/>
        </w:rPr>
        <w:t xml:space="preserve">Комбинаторные </w:t>
      </w:r>
      <w:r w:rsidRPr="00DB7C87">
        <w:t>– достаточно широко известные игры, в которых играющий работает с материальной стороной языкового знака, обычного слова эти игры требуют умения быстро  и эффективно просчитывать варианты, подбирать комбинации, а кроме того, существенно активизирует словарный запас ребенка.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rPr>
          <w:b/>
        </w:rPr>
        <w:t xml:space="preserve">Аналитические </w:t>
      </w:r>
      <w:r w:rsidRPr="00DB7C87">
        <w:t>– игры, в основе которых лежит обращение к ассоциативному мышлению, поиск сравнения, разгадывание намека.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rPr>
          <w:b/>
        </w:rPr>
        <w:t xml:space="preserve">Контекстные </w:t>
      </w:r>
      <w:r w:rsidRPr="00DB7C87">
        <w:t xml:space="preserve">– игры, привлекающие внимание к сложным смысловым связям  в тексте, развивающие способность  интерпретировать то, что  прямо не выражено, и </w:t>
      </w:r>
      <w:proofErr w:type="gramStart"/>
      <w:r w:rsidRPr="00DB7C87">
        <w:t>на оборот – передавать</w:t>
      </w:r>
      <w:proofErr w:type="gramEnd"/>
      <w:r w:rsidRPr="00DB7C87">
        <w:t xml:space="preserve"> информацию самыми  разными способами.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rPr>
          <w:b/>
        </w:rPr>
        <w:t xml:space="preserve">Языковые </w:t>
      </w:r>
      <w:r w:rsidRPr="00DB7C87">
        <w:t>– игры, в которых играющие экспериментируют с языковыми единицами и закономерностями, эти игры разработаны в наименьшей степени, хотя для языкового образования являются самыми значимыми.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rPr>
          <w:b/>
        </w:rPr>
        <w:t xml:space="preserve">Творческие задания </w:t>
      </w:r>
      <w:r w:rsidRPr="00DB7C87">
        <w:t xml:space="preserve">– разнообразные задания на сочинительство, обычно с соблюдением некоторых более или менее трудных условий, они способствуют развитию, с </w:t>
      </w:r>
      <w:r w:rsidRPr="00DB7C87">
        <w:lastRenderedPageBreak/>
        <w:t>одной стороны, фантазии и изобретательности в использовании средств языка, с другой – способности контролировать и критически оценивать свою творческую работу.</w:t>
      </w:r>
    </w:p>
    <w:p w:rsidR="006F34A0" w:rsidRPr="00DB7C87" w:rsidRDefault="006F34A0" w:rsidP="006F34A0">
      <w:pPr>
        <w:tabs>
          <w:tab w:val="left" w:pos="2328"/>
        </w:tabs>
        <w:ind w:right="-232"/>
        <w:jc w:val="both"/>
      </w:pPr>
    </w:p>
    <w:p w:rsidR="006F34A0" w:rsidRPr="00DB7C87" w:rsidRDefault="006F34A0" w:rsidP="006F34A0">
      <w:pPr>
        <w:tabs>
          <w:tab w:val="left" w:pos="2328"/>
        </w:tabs>
        <w:ind w:right="-232"/>
        <w:rPr>
          <w:b/>
        </w:rPr>
      </w:pPr>
      <w:r w:rsidRPr="00DB7C87">
        <w:rPr>
          <w:b/>
        </w:rPr>
        <w:t>Технологи</w:t>
      </w:r>
      <w:r w:rsidR="00CD31AF">
        <w:rPr>
          <w:b/>
        </w:rPr>
        <w:t>я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  <w:rPr>
          <w:b/>
        </w:rPr>
      </w:pP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 xml:space="preserve">Как и многие мои коллеги, я не раз задумывалась о том, что наша школа, давая знания детям, очень часто приносит огромный вред их здоровью. К окончанию начальной школы многие дети приобретают ряд заболеваний, которые впоследствии переходят </w:t>
      </w:r>
      <w:proofErr w:type="gramStart"/>
      <w:r w:rsidRPr="00DB7C87">
        <w:t>в</w:t>
      </w:r>
      <w:proofErr w:type="gramEnd"/>
      <w:r w:rsidRPr="00DB7C87">
        <w:t xml:space="preserve"> хронические. Поэтому педагоги, психологи, медики и, конечно, родители задаются вопросом: как сделать урок здоровье сберегающим?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>Наша задача сегодня – научить ребенка различным приемам и методам сохранения и укрепления  не только физического, но и психологического здоровья.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 xml:space="preserve">Планируя урок, для меня важнее всего чувства детей, их душевный комфорт на протяжении всего занятия. Поэтому я применяю на своих уроках игровые технологии. Каждый такой урок  несет радость, положительные эмоции и позитивный настрой. Во время занятий с применением игровых технологий дети забывают, что идет урок, - они вместе </w:t>
      </w:r>
      <w:proofErr w:type="gramStart"/>
      <w:r w:rsidRPr="00DB7C87">
        <w:t>проживают</w:t>
      </w:r>
      <w:proofErr w:type="gramEnd"/>
      <w:r w:rsidRPr="00DB7C87">
        <w:t xml:space="preserve"> тот отрезок времени, в течение которого они учатся, познают новое и взрослеют. Ведь когда ребенок совершенно свободно чувствует себя в классе, когда ему интересно </w:t>
      </w:r>
    </w:p>
    <w:p w:rsidR="006F34A0" w:rsidRPr="00DB7C87" w:rsidRDefault="006F34A0" w:rsidP="006F34A0">
      <w:pPr>
        <w:tabs>
          <w:tab w:val="left" w:pos="2328"/>
        </w:tabs>
        <w:ind w:left="24" w:right="-232"/>
        <w:jc w:val="both"/>
      </w:pPr>
      <w:r w:rsidRPr="00DB7C87">
        <w:t xml:space="preserve">общаться с </w:t>
      </w:r>
      <w:proofErr w:type="gramStart"/>
      <w:r w:rsidRPr="00DB7C87">
        <w:t>учителем</w:t>
      </w:r>
      <w:proofErr w:type="gramEnd"/>
      <w:r w:rsidRPr="00DB7C87">
        <w:t xml:space="preserve"> и он хочет идти вперед сам – это несет ему положительные эмоции и здоровье.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 xml:space="preserve">Игровые технологии внедряются мной не только для сохранения душевного комфорта ребенка, но и с целью активировать внимание, память, мышление, речь учащегося, в </w:t>
      </w:r>
      <w:proofErr w:type="gramStart"/>
      <w:r w:rsidRPr="00DB7C87">
        <w:t>связи</w:t>
      </w:r>
      <w:proofErr w:type="gramEnd"/>
      <w:r w:rsidRPr="00DB7C87">
        <w:t xml:space="preserve"> с чем у него развивается грамотное письмо и интерес к предмету.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 xml:space="preserve">Несколько слов о методическом принципе, наиболее </w:t>
      </w:r>
      <w:proofErr w:type="gramStart"/>
      <w:r w:rsidRPr="00DB7C87">
        <w:t>важным</w:t>
      </w:r>
      <w:proofErr w:type="gramEnd"/>
      <w:r w:rsidRPr="00DB7C87">
        <w:t xml:space="preserve"> при проведение игр на уроке – принцип открытой методики. Любая игра будет во много раз эффективнее, если играть открыто, то есть обсудить с детьми, зачем проводится игра, почему правила таковы, можно ли игру усложнить, изменить, улучшить и т.д. Нередко такое обсуждение приносит больше пользы, чем сама игра, развивая творческие способности и мышление ребенка, и кроме того, закладывая фундамент игровой культуры.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>Поэтому можно сказать, что обсуждение правил игры равно по значимости самой игре. Процесс обсуждения, согласования, освоения сложных правил, решение возникающих при игре разногласий, обращение к кодексу правил, попытки его изменить – прекрасная школа сложных взаимоотношений, которой так не хватает не только детям, но и взрослым. Это лучший путь к развитому, гибкому мышлению, способному учесть сразу несколько точек зрения  и  при этом увидеть главное. Можно провести отдельные занятия, посвященные теме игры: зачем люди играют, что мы называем игрой, какие игры нам нравятся и почему, как правильно описывать игру, как можно ее модифицировать, к каким последствиям приводят те или иные изменения в правилах и какие могут быть критерии «хороших « и «плохих»  изменений.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 xml:space="preserve">Успех игры </w:t>
      </w:r>
      <w:proofErr w:type="gramStart"/>
      <w:r w:rsidRPr="00DB7C87">
        <w:t>зависит</w:t>
      </w:r>
      <w:proofErr w:type="gramEnd"/>
      <w:r w:rsidRPr="00DB7C87">
        <w:t xml:space="preserve"> прежде всего от атмосферы, которая сложиться в группе. Есть игры, которые не мыслимы без азарта, шумных выкриков, стремительно принимаемых решений. А есть другие, требующие спокойной, доверительной обстановки, тишины и неспешности. Если состояние ребят в какой-то момент соответствует настроению игры, лучше отложить ее для другого случая. При </w:t>
      </w:r>
      <w:proofErr w:type="gramStart"/>
      <w:r w:rsidRPr="00DB7C87">
        <w:t>этом</w:t>
      </w:r>
      <w:proofErr w:type="gramEnd"/>
      <w:r w:rsidRPr="00DB7C87">
        <w:t xml:space="preserve"> чем чаще дети будут играть, тем меньше будут воспринимать игру как неожиданный «перерыв» в учебе, тем легче и точнее они будут настраиваться на игру.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>Каждый день, приходя в школу, мои ребята спрашивают: «Куда и в какое путешествие мы сегодня отправимся?». На уроках русского языка я предлагаю детям занимательные задания, которые обеспечивают закрепление грамотного письма на слух.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  <w:r w:rsidRPr="00DB7C87">
        <w:t xml:space="preserve">Работа с данной системой упражнений обеспечивает развитие фонетико-фонематического слуха, расширяет кругозор учащегося и значительно обогащает их </w:t>
      </w:r>
      <w:r w:rsidRPr="00DB7C87">
        <w:lastRenderedPageBreak/>
        <w:t>словарный запас – и все это в занимательной игровой форме, позволяющей успешно учить детей на положительном эмоциональном фоне.</w:t>
      </w:r>
    </w:p>
    <w:p w:rsidR="006F34A0" w:rsidRPr="00DB7C87" w:rsidRDefault="006F34A0" w:rsidP="006F34A0">
      <w:pPr>
        <w:tabs>
          <w:tab w:val="left" w:pos="2328"/>
        </w:tabs>
        <w:ind w:left="24" w:right="-232" w:firstLine="504"/>
        <w:jc w:val="both"/>
      </w:pPr>
    </w:p>
    <w:p w:rsidR="006F34A0" w:rsidRPr="00226BEC" w:rsidRDefault="006F34A0" w:rsidP="006F34A0">
      <w:pPr>
        <w:tabs>
          <w:tab w:val="left" w:pos="2304"/>
          <w:tab w:val="left" w:pos="2568"/>
          <w:tab w:val="left" w:pos="5496"/>
        </w:tabs>
        <w:ind w:left="24" w:right="-736" w:firstLine="480"/>
        <w:jc w:val="both"/>
      </w:pPr>
      <w:r w:rsidRPr="00226BEC">
        <w:rPr>
          <w:b/>
        </w:rPr>
        <w:t xml:space="preserve">Основные типы игровых заданий  </w:t>
      </w:r>
      <w:r w:rsidRPr="00226BEC">
        <w:t xml:space="preserve"> 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480"/>
        <w:jc w:val="both"/>
      </w:pPr>
      <w:r w:rsidRPr="00DB7C87">
        <w:t>1. Рассмотреть предметы или их изображения; сгруппировать, классифицировать поступившую информацию по заданному или самостоятельно найденному основанию (основаниям); проверить правильность классификации познавательно-значимых сведений, выделенных в соответствии с поставленной познавательной задачей.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480"/>
        <w:jc w:val="both"/>
      </w:pPr>
      <w:r w:rsidRPr="00DB7C87">
        <w:t>2. Прослушать сообщение; классифицировать поступившую информацию по заданному или самостоятельно найденному основанию; проверить правильность классификации познавательно-значимых сведений.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480"/>
        <w:jc w:val="both"/>
      </w:pPr>
      <w:r w:rsidRPr="00DB7C87">
        <w:t>3. Прочитать текст; классифицировать содержащиеся в нем сведения по заданному или самостоятельно найденному основанию; проверить правильность квалификации познавательно-значимых сведений.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480"/>
        <w:jc w:val="both"/>
      </w:pPr>
      <w:r w:rsidRPr="00DB7C87">
        <w:t>4. Рассмотреть предметы или их изображения; обобщить содержащиеся в них главные, познавательно-значимые сведения; проверить правильность обобщения усваиваемых знаний.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480"/>
        <w:jc w:val="both"/>
      </w:pPr>
      <w:r w:rsidRPr="00DB7C87">
        <w:t>5. Прослушать сообщение; обобщить содержащиеся в нем главные, познавательно-значимые сведения; проверить правильность обобщения усваиваемых знаний.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480"/>
        <w:jc w:val="both"/>
      </w:pP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480"/>
        <w:jc w:val="both"/>
      </w:pP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480"/>
        <w:jc w:val="both"/>
      </w:pPr>
      <w:r w:rsidRPr="00DB7C87">
        <w:t>6. Прочитать текст и обобщить содержащиеся в нем главные, учебно-значимые сведения; проверить правильность обобщения усваиваемой информации.</w:t>
      </w:r>
    </w:p>
    <w:p w:rsidR="006F34A0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480"/>
        <w:jc w:val="both"/>
      </w:pPr>
    </w:p>
    <w:p w:rsidR="006F34A0" w:rsidRPr="00226BEC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480"/>
        <w:jc w:val="both"/>
        <w:rPr>
          <w:b/>
        </w:rPr>
      </w:pPr>
      <w:r>
        <w:rPr>
          <w:b/>
        </w:rPr>
        <w:t>Виды игр на уроках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480"/>
        <w:jc w:val="both"/>
      </w:pPr>
      <w:r w:rsidRPr="00DB7C87">
        <w:t xml:space="preserve">В соответствии с </w:t>
      </w:r>
      <w:r>
        <w:t xml:space="preserve"> </w:t>
      </w:r>
      <w:r w:rsidRPr="00DB7C87">
        <w:t xml:space="preserve"> типами дидактических заданий выделяется шесть видов игр, которые используются мною на уроках.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480"/>
        <w:jc w:val="both"/>
      </w:pPr>
      <w:r w:rsidRPr="00DB7C87">
        <w:rPr>
          <w:b/>
        </w:rPr>
        <w:t>Игры первого вида</w:t>
      </w:r>
      <w:r w:rsidRPr="00DB7C87">
        <w:t xml:space="preserve"> – игры, в которых ученикам для группировки «посредством рук и зрения» предлагаются сначала реальные объекты – геометрические фигуры, небольшие игрушки и другие предметы, находящиеся в поле их визуального восприятия в классе, на улице.     (Приложение № 1)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480"/>
        <w:jc w:val="both"/>
      </w:pPr>
      <w:r w:rsidRPr="00DB7C87">
        <w:t xml:space="preserve">         Кроме того, игры первого вида помогают мне обратить внимание детей на то, что признаки, по которым может быть проведена классификация, весьма разнообразны и не могут быть сведены только к внешним проявлениям (цвет, форма, величина и др.). Я учу их группировать объекты по материалу, из которого они сделаны, функциональным признакам, месту нахождения в пространстве и т.п. и постепенно подвожу детей к наиболее сложному виду группировки – смысловой, в основе которой лежит выделение </w:t>
      </w:r>
      <w:proofErr w:type="spellStart"/>
      <w:proofErr w:type="gramStart"/>
      <w:r w:rsidRPr="00DB7C87">
        <w:t>родо</w:t>
      </w:r>
      <w:proofErr w:type="spellEnd"/>
      <w:r w:rsidRPr="00DB7C87">
        <w:t>-видовых</w:t>
      </w:r>
      <w:proofErr w:type="gramEnd"/>
      <w:r w:rsidRPr="00DB7C87">
        <w:t xml:space="preserve"> отношений между объектами. (Приложение № 2)                                                                      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480"/>
        <w:jc w:val="both"/>
      </w:pPr>
      <w:r w:rsidRPr="00DB7C87">
        <w:rPr>
          <w:b/>
        </w:rPr>
        <w:t>Игры второго вида</w:t>
      </w:r>
      <w:r w:rsidRPr="00DB7C87">
        <w:t xml:space="preserve"> – это игры, направленные на развитие у учеников умений анализировать слуховые сигналы и определенным образом группировать их. В качестве игрового материала на первых порах должны выступать неречевые звуки (бытовые шумы, звучание музыкальных инструментов, мелодий и др.).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480"/>
        <w:jc w:val="both"/>
        <w:rPr>
          <w:b/>
        </w:rPr>
      </w:pPr>
      <w:r w:rsidRPr="00DB7C87">
        <w:t xml:space="preserve">Например, при изучении темы «Звуки» в первом классе практикую одну из простейших игр второго вида </w:t>
      </w:r>
      <w:r w:rsidRPr="00DB7C87">
        <w:rPr>
          <w:b/>
        </w:rPr>
        <w:t>«Слухачи».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480"/>
        <w:jc w:val="both"/>
      </w:pPr>
      <w:proofErr w:type="gramStart"/>
      <w:r w:rsidRPr="00DB7C87">
        <w:t>Предлагаю детям послушать звуки, которые «живут» только в классной комнате, затем переключаю их внимание на звуки, «живущие» внутри школы (исключая класс), затем – на звуки, доносящиеся со школьного двора, звуки дороги и т.д.</w:t>
      </w:r>
      <w:proofErr w:type="gramEnd"/>
      <w:r w:rsidRPr="00DB7C87">
        <w:t xml:space="preserve"> По окончании цепочки переключения слухового внимания и группировки доносящихся звуков обсуждаем все услышанные звуки с детьми.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  <w:r w:rsidRPr="00DB7C87">
        <w:t xml:space="preserve">Постепенно подвожу учеников к группировке речевых звуков – слов по акустическим, формально-структурным или смысловым признакам. В играх «Кто сказал комплимент?», «Угадай, кого позову», «Летает – не летает» дети учатся различать голоса </w:t>
      </w:r>
      <w:r w:rsidRPr="00DB7C87">
        <w:lastRenderedPageBreak/>
        <w:t xml:space="preserve">друг друга по индивидуальным тембровым характеристикам, по ритмическому рисунку и слоговой структуре слов, определяют группы по значению слов. (Приложение № 3)                                                                      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  <w:r w:rsidRPr="00DB7C87">
        <w:rPr>
          <w:b/>
        </w:rPr>
        <w:t>Игры третьего вида</w:t>
      </w:r>
      <w:r w:rsidRPr="00DB7C87">
        <w:t xml:space="preserve"> – нацелены на развитие сочетанных умений чтения, классификации и самоконтроля. (Приложение № 4)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16"/>
        <w:jc w:val="both"/>
      </w:pPr>
      <w:r w:rsidRPr="00DB7C87">
        <w:t xml:space="preserve">Все игры, в ходе которых дети совершают классификационные действия, предполагают обязательное и органичное включение в них контрольно-корректировочных действий. Сначала контроль в ходе игры исходит от меня, затем он постепенно переходит к </w:t>
      </w:r>
      <w:proofErr w:type="spellStart"/>
      <w:r w:rsidRPr="00DB7C87">
        <w:t>взаимо</w:t>
      </w:r>
      <w:proofErr w:type="spellEnd"/>
      <w:r w:rsidRPr="00DB7C87">
        <w:t xml:space="preserve"> -  и самоконтролю, что помогает объективно оценить ход и результат каждой игры, правильность действий игроков и определить победителя.</w:t>
      </w:r>
    </w:p>
    <w:p w:rsidR="006F34A0" w:rsidRPr="00DB7C87" w:rsidRDefault="006F34A0" w:rsidP="00D178D2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  <w:r w:rsidRPr="00DB7C87">
        <w:t xml:space="preserve">Формирование у учащихся комплекса умений анализировать зрительно представленную информацию и обобщать ее – суть дидактических игр </w:t>
      </w:r>
      <w:r w:rsidRPr="00DB7C87">
        <w:rPr>
          <w:b/>
        </w:rPr>
        <w:t>четвертого вида.</w:t>
      </w:r>
      <w:r w:rsidRPr="00DB7C87">
        <w:t xml:space="preserve"> В таких играх я стремлюсь научить детей выделять наиболее значимые, сущностные признаки в предметах и явлениях и на этой основе познавать их главное, составляющее внутреннее единство, скрытое за разнообразием внешних выражений, несущественных признаков, т.е. «поднять» их от ситуативных обобщений. Од</w:t>
      </w:r>
      <w:r w:rsidR="00D178D2">
        <w:t>на из игр этого вида «Раз-два».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  <w:r w:rsidRPr="00DB7C87">
        <w:t xml:space="preserve">Обобщение признаков предметов, явлений учащиеся осуществляют в </w:t>
      </w:r>
      <w:r w:rsidRPr="00DB7C87">
        <w:rPr>
          <w:b/>
        </w:rPr>
        <w:t>играх пятого вида</w:t>
      </w:r>
      <w:r w:rsidRPr="00DB7C87">
        <w:t xml:space="preserve">. 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  <w:r w:rsidRPr="00DB7C87">
        <w:t>В качестве игрового материала предлагаю ребятам загадки. Определение загадки позволяет рассматривать ее как логическую задачу, содержащую проблемную ситуацию, а поэтому ее отгадывание требует от детей определенного уровня развития интеллектуальных действий, активизирует логическое мышление. Важно, что загадки всегда являются описанием не конкретного предмета или явления, а описанием вида предметов (явлений). Следовательно, чтобы ее отгадать, требуется не только знание признаков предмета, но и умения увидеть среди них существенные. Я подбираю такие загадки, которые требуют быстрой и точной идентификации предмета или явления по их существенным признакам путем их обобщения, например: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  <w:r w:rsidRPr="00DB7C87">
        <w:tab/>
        <w:t>На листочке, на страничке –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  <w:r w:rsidRPr="00DB7C87">
        <w:tab/>
        <w:t>То ли точки, то ли птички.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  <w:r w:rsidRPr="00DB7C87">
        <w:tab/>
        <w:t>Все сидят на лесенке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  <w:r w:rsidRPr="00DB7C87">
        <w:tab/>
        <w:t>И стрекочут песенки.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  <w:r w:rsidRPr="00DB7C87">
        <w:tab/>
        <w:t>Летит без крыльев и поет,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  <w:r w:rsidRPr="00DB7C87">
        <w:tab/>
        <w:t>Прохожих задирает –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  <w:r w:rsidRPr="00DB7C87">
        <w:tab/>
        <w:t>Одним проходу не дает,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  <w:r w:rsidRPr="00DB7C87">
        <w:tab/>
        <w:t>Других он подгоняет.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  <w:r w:rsidRPr="00DB7C87">
        <w:tab/>
        <w:t>Одеяло белое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  <w:r w:rsidRPr="00DB7C87">
        <w:tab/>
        <w:t>Не руками сделано.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  <w:r w:rsidRPr="00DB7C87">
        <w:tab/>
        <w:t>Не ткалось и не кроилось,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  <w:r w:rsidRPr="00DB7C87">
        <w:tab/>
        <w:t xml:space="preserve">С неба </w:t>
      </w:r>
      <w:r w:rsidR="00D178D2">
        <w:t xml:space="preserve">на землю свалилось.  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  <w:r w:rsidRPr="00DB7C87">
        <w:t xml:space="preserve">И, наконец, игры </w:t>
      </w:r>
      <w:r w:rsidRPr="00DB7C87">
        <w:rPr>
          <w:b/>
        </w:rPr>
        <w:t>шестого вида</w:t>
      </w:r>
      <w:r w:rsidRPr="00DB7C87">
        <w:t xml:space="preserve"> способствуют становлению у детей умений обобщать прочитанный материал, а так же проверять правильность его обобщения. Я часто использую игру «Придумай название», предварительно подобрав текст небольшого, но интересного по содержанию рассказа. Например: тексты «Ежата», «Заблудившаяся Зима», «Моя </w:t>
      </w:r>
      <w:proofErr w:type="spellStart"/>
      <w:r w:rsidRPr="00DB7C87">
        <w:t>Вообразилия</w:t>
      </w:r>
      <w:proofErr w:type="spellEnd"/>
      <w:r w:rsidRPr="00DB7C87">
        <w:t>» и др.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  <w:r w:rsidRPr="00DB7C87">
        <w:t>Дети читают рассказ и придумывают как можно больше заглавий к нему. Они знают, что заглавие рассказа должно быть кратким, выразительным и как можно более точно отражать содержание рассказа. Когда придуманы названия, проводим их обсуждение и выбираем самые лучшие и интересные.</w:t>
      </w:r>
      <w:r w:rsidR="00D178D2">
        <w:t xml:space="preserve"> 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  <w:r w:rsidRPr="00DB7C87">
        <w:lastRenderedPageBreak/>
        <w:t xml:space="preserve">Внедряя в практику программу дидактических игр, я убедилась, что все игры в значительной степени эффективно содействуют развитию познавательной сферы и личности каждого ребенка путем совершенствования зрительного и слухового восприятия, мыслительных операций, речи, непроизвольной и произвольной логической памяти, внимания, воли и т.п. Использование в педагогической практике множество дидактических игр, позаимствованных из методических сборников, позволило мне самостоятельно создавать свои оригинальные игры. 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  <w:r w:rsidRPr="00DB7C87">
        <w:t>Например: игра «Мое воображение» учит детей не только использовать ключевые слова и обобщать услышанный текст, но и развивает творческую визуализацию, т.е. умение представлять в своем воображении то, что ребенок уже когда-то ранее видел. Эта игра позволяет так же снять стресс, если ученик испытывает его по какой-либо причине,  и приводит его в состояние внутреннего равновесия, что немаловажно для сохранения эмоционального, психического и физического здоровья учащегося. (Приложение № 8)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  <w:proofErr w:type="gramStart"/>
      <w:r w:rsidRPr="00DB7C87">
        <w:t>Возможно</w:t>
      </w:r>
      <w:proofErr w:type="gramEnd"/>
      <w:r w:rsidRPr="00DB7C87">
        <w:t xml:space="preserve"> весь урок построить на </w:t>
      </w:r>
      <w:r w:rsidR="00DF72DA">
        <w:t>игровой методике</w:t>
      </w:r>
      <w:r w:rsidRPr="00DB7C87">
        <w:t>, а возможно включение игры лишь на определенном этапе.</w:t>
      </w:r>
    </w:p>
    <w:p w:rsidR="006F34A0" w:rsidRPr="00DB7C87" w:rsidRDefault="006F34A0" w:rsidP="006F34A0">
      <w:pPr>
        <w:tabs>
          <w:tab w:val="left" w:pos="2304"/>
          <w:tab w:val="left" w:pos="2568"/>
          <w:tab w:val="left" w:pos="5496"/>
        </w:tabs>
        <w:ind w:left="24" w:right="-6" w:firstLine="528"/>
        <w:jc w:val="both"/>
      </w:pPr>
      <w:r w:rsidRPr="00DB7C87">
        <w:t>Приступая к реализации игровой программы, я всегда помню, что учитель – это организатор и одновременно равноправный партнер детей по игре, ее активный участник, поэтому от настроя учителя, от его доброжелательности зависит интерес детей к игре. Я считаю, что внедрение игровых технологий в учебный процесс дает исключительно положительные результаты, что, в отличие от прочих методических средств, игра – это «школа мышления» для детей, познающих окружающий мир. Школа естественная, радостная и совсем не трудная!</w:t>
      </w:r>
    </w:p>
    <w:p w:rsidR="00EA40BC" w:rsidRDefault="00EA40BC"/>
    <w:sectPr w:rsidR="00EA4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6CA"/>
    <w:rsid w:val="00004B73"/>
    <w:rsid w:val="00391152"/>
    <w:rsid w:val="006F34A0"/>
    <w:rsid w:val="00CD26CA"/>
    <w:rsid w:val="00CD31AF"/>
    <w:rsid w:val="00D178D2"/>
    <w:rsid w:val="00DF72DA"/>
    <w:rsid w:val="00E441D3"/>
    <w:rsid w:val="00EA40BC"/>
    <w:rsid w:val="00F2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ambler.ru/cgi-bin/rambler_search?oe=1251&amp;words=%E8%E3%F0%EE%E2%FB%E5+%F2%E5%F5%ED%EE%EB%EE%E3%E8%E8+%E2+%ED%E0%F7%E0%EB%FC%ED%EE%E9+%F8%EA%EE%EB%E5&amp;hilite=0000009D:000BD4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4528</Words>
  <Characters>25810</Characters>
  <Application>Microsoft Office Word</Application>
  <DocSecurity>0</DocSecurity>
  <Lines>215</Lines>
  <Paragraphs>60</Paragraphs>
  <ScaleCrop>false</ScaleCrop>
  <Company/>
  <LinksUpToDate>false</LinksUpToDate>
  <CharactersWithSpaces>30278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2025-11-29T20:14:00Z</dcterms:created>
  <dcterms:modified xsi:type="dcterms:W3CDTF">2025-11-29T20:19:00Z</dcterms:modified>
</cp:coreProperties>
</file>