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7A" w:rsidRPr="00CB2A7A" w:rsidRDefault="00CB2A7A" w:rsidP="00CB2A7A">
      <w:pPr>
        <w:tabs>
          <w:tab w:val="left" w:pos="4253"/>
        </w:tabs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2A7A">
        <w:rPr>
          <w:rFonts w:ascii="Times New Roman" w:hAnsi="Times New Roman" w:cs="Times New Roman"/>
          <w:bCs/>
          <w:sz w:val="28"/>
          <w:szCs w:val="28"/>
        </w:rPr>
        <w:t>Марийский аграрный колледж(филиал)</w:t>
      </w:r>
    </w:p>
    <w:p w:rsidR="00CB2A7A" w:rsidRDefault="00CB2A7A" w:rsidP="00CB2A7A">
      <w:pPr>
        <w:tabs>
          <w:tab w:val="left" w:pos="4253"/>
        </w:tabs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2A7A">
        <w:rPr>
          <w:rFonts w:ascii="Times New Roman" w:hAnsi="Times New Roman" w:cs="Times New Roman"/>
          <w:bCs/>
          <w:sz w:val="28"/>
          <w:szCs w:val="28"/>
        </w:rPr>
        <w:t>ФГБОУ «Марийский государственный университет»</w:t>
      </w:r>
    </w:p>
    <w:p w:rsidR="00CB2A7A" w:rsidRPr="00CB2A7A" w:rsidRDefault="00CB2A7A" w:rsidP="00CB2A7A">
      <w:pPr>
        <w:tabs>
          <w:tab w:val="left" w:pos="4253"/>
        </w:tabs>
        <w:spacing w:after="0"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B2A7A" w:rsidRPr="00CB2A7A" w:rsidRDefault="00CB2A7A" w:rsidP="00CB2A7A">
      <w:pPr>
        <w:tabs>
          <w:tab w:val="left" w:pos="4253"/>
        </w:tabs>
        <w:spacing w:after="0"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40283" w:rsidRPr="00457CCB" w:rsidRDefault="00CB2A7A" w:rsidP="00CB2A7A">
      <w:pPr>
        <w:tabs>
          <w:tab w:val="left" w:pos="4253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5F4644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5239D0" w:rsidRPr="00457CCB">
        <w:rPr>
          <w:rFonts w:ascii="Times New Roman" w:hAnsi="Times New Roman" w:cs="Times New Roman"/>
          <w:bCs/>
          <w:sz w:val="28"/>
          <w:szCs w:val="28"/>
        </w:rPr>
        <w:t>Рукотворные памятные места</w:t>
      </w:r>
      <w:r w:rsidR="005F4644" w:rsidRPr="005F46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F4644" w:rsidRPr="00457CCB">
        <w:rPr>
          <w:rFonts w:ascii="Times New Roman" w:hAnsi="Times New Roman" w:cs="Times New Roman"/>
          <w:bCs/>
          <w:sz w:val="28"/>
          <w:szCs w:val="28"/>
        </w:rPr>
        <w:t>Горномарийского</w:t>
      </w:r>
      <w:proofErr w:type="spellEnd"/>
    </w:p>
    <w:p w:rsidR="005239D0" w:rsidRPr="00457CCB" w:rsidRDefault="00A40283" w:rsidP="00CB2A7A">
      <w:pPr>
        <w:tabs>
          <w:tab w:val="left" w:pos="4253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CCB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5F4644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proofErr w:type="gramStart"/>
      <w:r w:rsidR="005239D0" w:rsidRPr="00457CCB">
        <w:rPr>
          <w:rFonts w:ascii="Times New Roman" w:hAnsi="Times New Roman" w:cs="Times New Roman"/>
          <w:bCs/>
          <w:sz w:val="28"/>
          <w:szCs w:val="28"/>
        </w:rPr>
        <w:t>района</w:t>
      </w:r>
      <w:proofErr w:type="gramEnd"/>
      <w:r w:rsidR="005F4644">
        <w:rPr>
          <w:rFonts w:ascii="Times New Roman" w:hAnsi="Times New Roman" w:cs="Times New Roman"/>
          <w:bCs/>
          <w:sz w:val="28"/>
          <w:szCs w:val="28"/>
        </w:rPr>
        <w:t xml:space="preserve"> Республики Марий Эл</w:t>
      </w:r>
      <w:bookmarkStart w:id="0" w:name="_GoBack"/>
      <w:bookmarkEnd w:id="0"/>
    </w:p>
    <w:p w:rsidR="00223291" w:rsidRPr="00457CCB" w:rsidRDefault="00223291" w:rsidP="00CB2A7A">
      <w:pPr>
        <w:tabs>
          <w:tab w:val="left" w:pos="4253"/>
        </w:tabs>
        <w:spacing w:after="0"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93B7B" w:rsidRPr="00457CCB" w:rsidRDefault="00136442" w:rsidP="00CB2A7A">
      <w:pPr>
        <w:tabs>
          <w:tab w:val="left" w:pos="425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2A7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3B7B" w:rsidRPr="00457CCB">
        <w:rPr>
          <w:rFonts w:ascii="Times New Roman" w:hAnsi="Times New Roman" w:cs="Times New Roman"/>
          <w:sz w:val="28"/>
          <w:szCs w:val="28"/>
        </w:rPr>
        <w:t>Выполнил: Лобастов Матвей</w:t>
      </w:r>
      <w:r w:rsidR="00A40283" w:rsidRPr="00457CCB">
        <w:rPr>
          <w:rFonts w:ascii="Times New Roman" w:hAnsi="Times New Roman" w:cs="Times New Roman"/>
          <w:sz w:val="28"/>
          <w:szCs w:val="28"/>
        </w:rPr>
        <w:t xml:space="preserve"> Сергеевич</w:t>
      </w:r>
    </w:p>
    <w:p w:rsidR="00F3458C" w:rsidRPr="00457CCB" w:rsidRDefault="00136442" w:rsidP="00CB2A7A">
      <w:pPr>
        <w:tabs>
          <w:tab w:val="left" w:pos="425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2A7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="00DE5461">
        <w:rPr>
          <w:rFonts w:ascii="Times New Roman" w:hAnsi="Times New Roman" w:cs="Times New Roman"/>
          <w:sz w:val="28"/>
          <w:szCs w:val="28"/>
        </w:rPr>
        <w:t xml:space="preserve"> В-11, </w:t>
      </w:r>
      <w:r w:rsidR="00593B7B" w:rsidRPr="00457CCB">
        <w:rPr>
          <w:rFonts w:ascii="Times New Roman" w:hAnsi="Times New Roman" w:cs="Times New Roman"/>
          <w:sz w:val="28"/>
          <w:szCs w:val="28"/>
        </w:rPr>
        <w:t>специальност</w:t>
      </w:r>
      <w:r w:rsidR="00DE5461">
        <w:rPr>
          <w:rFonts w:ascii="Times New Roman" w:hAnsi="Times New Roman" w:cs="Times New Roman"/>
          <w:sz w:val="28"/>
          <w:szCs w:val="28"/>
        </w:rPr>
        <w:t>ь</w:t>
      </w:r>
      <w:r w:rsidR="00593B7B" w:rsidRPr="00457CCB">
        <w:rPr>
          <w:rFonts w:ascii="Times New Roman" w:hAnsi="Times New Roman" w:cs="Times New Roman"/>
          <w:sz w:val="28"/>
          <w:szCs w:val="28"/>
        </w:rPr>
        <w:t xml:space="preserve"> 36.02.01«Ветеринария» </w:t>
      </w:r>
    </w:p>
    <w:p w:rsidR="00593B7B" w:rsidRDefault="00136442" w:rsidP="00CB2A7A">
      <w:pPr>
        <w:tabs>
          <w:tab w:val="left" w:pos="425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2A7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3B7B" w:rsidRPr="00457CCB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593B7B" w:rsidRPr="00457CCB">
        <w:rPr>
          <w:rFonts w:ascii="Times New Roman" w:hAnsi="Times New Roman" w:cs="Times New Roman"/>
          <w:sz w:val="28"/>
          <w:szCs w:val="28"/>
        </w:rPr>
        <w:t>Токтарев</w:t>
      </w:r>
      <w:proofErr w:type="spellEnd"/>
      <w:r w:rsidR="00A40283" w:rsidRPr="00457CCB">
        <w:rPr>
          <w:rFonts w:ascii="Times New Roman" w:hAnsi="Times New Roman" w:cs="Times New Roman"/>
          <w:sz w:val="28"/>
          <w:szCs w:val="28"/>
        </w:rPr>
        <w:t xml:space="preserve"> Николай Аркадьевич</w:t>
      </w:r>
    </w:p>
    <w:p w:rsidR="0038143A" w:rsidRPr="00ED55BE" w:rsidRDefault="0038143A" w:rsidP="00CB2A7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23291" w:rsidRPr="00457CCB" w:rsidRDefault="008F3917" w:rsidP="00CB2A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457CCB">
        <w:rPr>
          <w:rFonts w:ascii="Times New Roman" w:hAnsi="Times New Roman" w:cs="Times New Roman"/>
          <w:b/>
          <w:bCs/>
          <w:sz w:val="28"/>
        </w:rPr>
        <w:t xml:space="preserve">Цель. </w:t>
      </w:r>
      <w:r w:rsidRPr="00457CCB">
        <w:rPr>
          <w:rFonts w:ascii="Times New Roman" w:hAnsi="Times New Roman" w:cs="Times New Roman"/>
          <w:bCs/>
          <w:sz w:val="28"/>
        </w:rPr>
        <w:t xml:space="preserve">Показать рукотворные памятные места </w:t>
      </w:r>
      <w:proofErr w:type="spellStart"/>
      <w:r w:rsidRPr="00457CCB">
        <w:rPr>
          <w:rFonts w:ascii="Times New Roman" w:hAnsi="Times New Roman" w:cs="Times New Roman"/>
          <w:bCs/>
          <w:sz w:val="28"/>
        </w:rPr>
        <w:t>Горномарийского</w:t>
      </w:r>
      <w:proofErr w:type="spellEnd"/>
      <w:r w:rsidRPr="00457CCB">
        <w:rPr>
          <w:rFonts w:ascii="Times New Roman" w:hAnsi="Times New Roman" w:cs="Times New Roman"/>
          <w:bCs/>
          <w:sz w:val="28"/>
        </w:rPr>
        <w:t xml:space="preserve"> района и роль человека в создании и сохранении исторических памятников.</w:t>
      </w:r>
    </w:p>
    <w:p w:rsidR="0038143A" w:rsidRPr="00457CCB" w:rsidRDefault="008F3917" w:rsidP="00CB2A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457CCB">
        <w:rPr>
          <w:rFonts w:ascii="Times New Roman" w:hAnsi="Times New Roman" w:cs="Times New Roman"/>
          <w:b/>
          <w:bCs/>
          <w:sz w:val="28"/>
        </w:rPr>
        <w:t xml:space="preserve">Задачи. </w:t>
      </w:r>
      <w:r w:rsidRPr="007927F7">
        <w:rPr>
          <w:rFonts w:ascii="Times New Roman" w:hAnsi="Times New Roman" w:cs="Times New Roman"/>
          <w:bCs/>
          <w:sz w:val="28"/>
        </w:rPr>
        <w:t>О</w:t>
      </w:r>
      <w:r w:rsidR="0038143A" w:rsidRPr="00457CCB">
        <w:rPr>
          <w:rFonts w:ascii="Times New Roman" w:hAnsi="Times New Roman" w:cs="Times New Roman"/>
          <w:bCs/>
          <w:sz w:val="28"/>
        </w:rPr>
        <w:t xml:space="preserve">писать некоторые памятные места </w:t>
      </w:r>
      <w:proofErr w:type="spellStart"/>
      <w:r w:rsidR="0038143A" w:rsidRPr="00457CCB">
        <w:rPr>
          <w:rFonts w:ascii="Times New Roman" w:hAnsi="Times New Roman" w:cs="Times New Roman"/>
          <w:bCs/>
          <w:sz w:val="28"/>
        </w:rPr>
        <w:t>Горномарийского</w:t>
      </w:r>
      <w:proofErr w:type="spellEnd"/>
      <w:r w:rsidR="0038143A" w:rsidRPr="00457CCB">
        <w:rPr>
          <w:rFonts w:ascii="Times New Roman" w:hAnsi="Times New Roman" w:cs="Times New Roman"/>
          <w:bCs/>
          <w:sz w:val="28"/>
        </w:rPr>
        <w:t xml:space="preserve"> района.</w:t>
      </w:r>
    </w:p>
    <w:p w:rsidR="00223291" w:rsidRPr="00457CCB" w:rsidRDefault="00223291" w:rsidP="00CB2A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457CCB">
        <w:rPr>
          <w:rFonts w:ascii="Times New Roman" w:hAnsi="Times New Roman" w:cs="Times New Roman"/>
          <w:bCs/>
          <w:sz w:val="28"/>
        </w:rPr>
        <w:t xml:space="preserve">Установить значение рукотворных памятных мест </w:t>
      </w:r>
      <w:proofErr w:type="spellStart"/>
      <w:r w:rsidRPr="00457CCB">
        <w:rPr>
          <w:rFonts w:ascii="Times New Roman" w:hAnsi="Times New Roman" w:cs="Times New Roman"/>
          <w:bCs/>
          <w:sz w:val="28"/>
        </w:rPr>
        <w:t>Горномарийского</w:t>
      </w:r>
      <w:proofErr w:type="spellEnd"/>
      <w:r w:rsidRPr="00457CCB">
        <w:rPr>
          <w:rFonts w:ascii="Times New Roman" w:hAnsi="Times New Roman" w:cs="Times New Roman"/>
          <w:bCs/>
          <w:sz w:val="28"/>
        </w:rPr>
        <w:t xml:space="preserve"> района.</w:t>
      </w:r>
    </w:p>
    <w:p w:rsidR="00457CCB" w:rsidRPr="00ED55BE" w:rsidRDefault="00457CCB" w:rsidP="00CB2A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40283" w:rsidRPr="00457CCB" w:rsidRDefault="003F44E6" w:rsidP="00CB2A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457CCB">
        <w:rPr>
          <w:rFonts w:ascii="Times New Roman" w:hAnsi="Times New Roman" w:cs="Times New Roman"/>
          <w:b/>
          <w:bCs/>
          <w:sz w:val="28"/>
        </w:rPr>
        <w:t>Горномарийский</w:t>
      </w:r>
      <w:proofErr w:type="spellEnd"/>
      <w:r w:rsidR="005239D0" w:rsidRPr="00457CCB">
        <w:rPr>
          <w:rFonts w:ascii="Times New Roman" w:hAnsi="Times New Roman" w:cs="Times New Roman"/>
          <w:b/>
          <w:bCs/>
          <w:sz w:val="28"/>
        </w:rPr>
        <w:t xml:space="preserve"> </w:t>
      </w:r>
      <w:r w:rsidRPr="00457CCB">
        <w:rPr>
          <w:rFonts w:ascii="Times New Roman" w:hAnsi="Times New Roman" w:cs="Times New Roman"/>
          <w:b/>
          <w:bCs/>
          <w:sz w:val="28"/>
        </w:rPr>
        <w:t>район</w:t>
      </w:r>
      <w:r w:rsidR="00457CCB" w:rsidRPr="00457CCB">
        <w:rPr>
          <w:rFonts w:ascii="Times New Roman" w:hAnsi="Times New Roman" w:cs="Times New Roman"/>
          <w:b/>
          <w:bCs/>
          <w:sz w:val="28"/>
        </w:rPr>
        <w:t>.</w:t>
      </w:r>
    </w:p>
    <w:p w:rsidR="00457CCB" w:rsidRDefault="00A40283" w:rsidP="00CB2A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57CCB">
        <w:rPr>
          <w:rFonts w:ascii="Times New Roman" w:hAnsi="Times New Roman" w:cs="Times New Roman"/>
          <w:bCs/>
          <w:sz w:val="28"/>
        </w:rPr>
        <w:t>Р</w:t>
      </w:r>
      <w:r w:rsidR="003F44E6" w:rsidRPr="00457CCB">
        <w:rPr>
          <w:rFonts w:ascii="Times New Roman" w:hAnsi="Times New Roman" w:cs="Times New Roman"/>
          <w:bCs/>
          <w:sz w:val="28"/>
        </w:rPr>
        <w:t xml:space="preserve">асположен на </w:t>
      </w:r>
      <w:proofErr w:type="spellStart"/>
      <w:r w:rsidR="003F44E6" w:rsidRPr="00457CCB">
        <w:rPr>
          <w:rFonts w:ascii="Times New Roman" w:hAnsi="Times New Roman" w:cs="Times New Roman"/>
          <w:bCs/>
          <w:sz w:val="28"/>
        </w:rPr>
        <w:t>юго</w:t>
      </w:r>
      <w:proofErr w:type="spellEnd"/>
      <w:r w:rsidR="003F44E6" w:rsidRPr="00457CCB">
        <w:rPr>
          <w:rFonts w:ascii="Times New Roman" w:hAnsi="Times New Roman" w:cs="Times New Roman"/>
          <w:bCs/>
          <w:sz w:val="28"/>
        </w:rPr>
        <w:t xml:space="preserve"> - западе республики. Районный центр </w:t>
      </w:r>
      <w:r w:rsidR="003F44E6" w:rsidRPr="00457CCB">
        <w:rPr>
          <w:rFonts w:ascii="Times New Roman" w:hAnsi="Times New Roman" w:cs="Times New Roman"/>
          <w:b/>
          <w:bCs/>
          <w:sz w:val="28"/>
        </w:rPr>
        <w:t>г. Козьмодемьянск</w:t>
      </w:r>
      <w:r w:rsidR="006C2F4C" w:rsidRPr="00457CCB">
        <w:rPr>
          <w:rFonts w:ascii="Times New Roman" w:hAnsi="Times New Roman" w:cs="Times New Roman"/>
          <w:b/>
          <w:bCs/>
          <w:sz w:val="28"/>
        </w:rPr>
        <w:t>.</w:t>
      </w:r>
      <w:r w:rsidR="00352FC4" w:rsidRPr="00457CCB">
        <w:rPr>
          <w:rFonts w:ascii="Times New Roman" w:hAnsi="Times New Roman" w:cs="Times New Roman"/>
          <w:bCs/>
          <w:sz w:val="28"/>
        </w:rPr>
        <w:t xml:space="preserve"> </w:t>
      </w:r>
      <w:r w:rsidR="003F44E6" w:rsidRPr="00457CCB">
        <w:rPr>
          <w:rFonts w:ascii="Times New Roman" w:hAnsi="Times New Roman" w:cs="Times New Roman"/>
          <w:bCs/>
          <w:sz w:val="28"/>
        </w:rPr>
        <w:t>Большая часть района находится</w:t>
      </w:r>
      <w:r w:rsidR="006C2F4C" w:rsidRPr="00457CCB">
        <w:rPr>
          <w:rFonts w:ascii="Times New Roman" w:hAnsi="Times New Roman" w:cs="Times New Roman"/>
          <w:bCs/>
          <w:sz w:val="28"/>
        </w:rPr>
        <w:t xml:space="preserve"> </w:t>
      </w:r>
      <w:r w:rsidR="003F44E6" w:rsidRPr="00457CCB">
        <w:rPr>
          <w:rFonts w:ascii="Times New Roman" w:hAnsi="Times New Roman" w:cs="Times New Roman"/>
          <w:bCs/>
          <w:sz w:val="28"/>
        </w:rPr>
        <w:t>на правобережье Волги (на «Горной стороне»), и часть - на левобережье Волги и Ветлуги.</w:t>
      </w:r>
      <w:r w:rsidR="00352FC4" w:rsidRPr="00457CCB">
        <w:rPr>
          <w:rFonts w:ascii="Times New Roman" w:hAnsi="Times New Roman" w:cs="Times New Roman"/>
          <w:bCs/>
          <w:sz w:val="28"/>
        </w:rPr>
        <w:t xml:space="preserve"> </w:t>
      </w:r>
    </w:p>
    <w:p w:rsidR="003F44E6" w:rsidRPr="00457CCB" w:rsidRDefault="003F44E6" w:rsidP="00CB2A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57CCB">
        <w:rPr>
          <w:rFonts w:ascii="Times New Roman" w:hAnsi="Times New Roman" w:cs="Times New Roman"/>
          <w:bCs/>
          <w:sz w:val="28"/>
        </w:rPr>
        <w:t xml:space="preserve">Посредине дороги на развилке </w:t>
      </w:r>
      <w:r w:rsidRPr="00457CCB">
        <w:rPr>
          <w:rFonts w:ascii="Times New Roman" w:hAnsi="Times New Roman" w:cs="Times New Roman"/>
          <w:b/>
          <w:bCs/>
          <w:sz w:val="28"/>
        </w:rPr>
        <w:t>Козьмодемьянск-</w:t>
      </w:r>
      <w:proofErr w:type="spellStart"/>
      <w:r w:rsidRPr="00457CCB">
        <w:rPr>
          <w:rFonts w:ascii="Times New Roman" w:hAnsi="Times New Roman" w:cs="Times New Roman"/>
          <w:b/>
          <w:bCs/>
          <w:sz w:val="28"/>
        </w:rPr>
        <w:t>Виловатово</w:t>
      </w:r>
      <w:proofErr w:type="spellEnd"/>
      <w:r w:rsidRPr="00457CCB">
        <w:rPr>
          <w:rFonts w:ascii="Times New Roman" w:hAnsi="Times New Roman" w:cs="Times New Roman"/>
          <w:b/>
          <w:bCs/>
          <w:sz w:val="28"/>
        </w:rPr>
        <w:t>-</w:t>
      </w:r>
      <w:proofErr w:type="spellStart"/>
      <w:r w:rsidR="00CB2A7A">
        <w:rPr>
          <w:rFonts w:ascii="Times New Roman" w:hAnsi="Times New Roman" w:cs="Times New Roman"/>
          <w:b/>
          <w:bCs/>
          <w:sz w:val="28"/>
        </w:rPr>
        <w:t>Картуково</w:t>
      </w:r>
      <w:proofErr w:type="spellEnd"/>
      <w:r w:rsidRPr="00457CCB">
        <w:rPr>
          <w:rFonts w:ascii="Times New Roman" w:hAnsi="Times New Roman" w:cs="Times New Roman"/>
          <w:bCs/>
          <w:sz w:val="28"/>
        </w:rPr>
        <w:t xml:space="preserve"> стоит памятник национальному герою </w:t>
      </w:r>
      <w:proofErr w:type="spellStart"/>
      <w:r w:rsidRPr="00457CCB">
        <w:rPr>
          <w:rFonts w:ascii="Times New Roman" w:hAnsi="Times New Roman" w:cs="Times New Roman"/>
          <w:b/>
          <w:bCs/>
          <w:sz w:val="28"/>
        </w:rPr>
        <w:t>Акпарсу</w:t>
      </w:r>
      <w:proofErr w:type="spellEnd"/>
      <w:r w:rsidRPr="00457CCB">
        <w:rPr>
          <w:rFonts w:ascii="Times New Roman" w:hAnsi="Times New Roman" w:cs="Times New Roman"/>
          <w:b/>
          <w:bCs/>
          <w:sz w:val="28"/>
        </w:rPr>
        <w:t>,</w:t>
      </w:r>
      <w:r w:rsidRPr="00457CCB">
        <w:rPr>
          <w:rFonts w:ascii="Times New Roman" w:hAnsi="Times New Roman" w:cs="Times New Roman"/>
          <w:bCs/>
          <w:sz w:val="28"/>
        </w:rPr>
        <w:t xml:space="preserve"> княжившему в тяжелые времена во время совместной борьбы русских и марийцев против ига казанского ханства на этих землях. Это место недалеко от села </w:t>
      </w:r>
      <w:proofErr w:type="spellStart"/>
      <w:r w:rsidRPr="00457CCB">
        <w:rPr>
          <w:rFonts w:ascii="Times New Roman" w:hAnsi="Times New Roman" w:cs="Times New Roman"/>
          <w:b/>
          <w:bCs/>
          <w:sz w:val="28"/>
        </w:rPr>
        <w:t>Пепкино</w:t>
      </w:r>
      <w:proofErr w:type="spellEnd"/>
      <w:r w:rsidRPr="00457CCB">
        <w:rPr>
          <w:rFonts w:ascii="Times New Roman" w:hAnsi="Times New Roman" w:cs="Times New Roman"/>
          <w:b/>
          <w:bCs/>
          <w:sz w:val="28"/>
        </w:rPr>
        <w:t>,</w:t>
      </w:r>
      <w:r w:rsidRPr="00457CCB">
        <w:rPr>
          <w:rFonts w:ascii="Times New Roman" w:hAnsi="Times New Roman" w:cs="Times New Roman"/>
          <w:bCs/>
          <w:sz w:val="28"/>
        </w:rPr>
        <w:t xml:space="preserve"> на перекрестке дорог.</w:t>
      </w:r>
      <w:r w:rsidR="00352FC4" w:rsidRPr="00457CCB">
        <w:rPr>
          <w:rFonts w:ascii="Times New Roman" w:hAnsi="Times New Roman" w:cs="Times New Roman"/>
          <w:bCs/>
          <w:sz w:val="28"/>
        </w:rPr>
        <w:t xml:space="preserve"> </w:t>
      </w:r>
    </w:p>
    <w:p w:rsidR="00F3458C" w:rsidRPr="00457CCB" w:rsidRDefault="003F44E6" w:rsidP="00CB2A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457CCB">
        <w:rPr>
          <w:rFonts w:ascii="Times New Roman" w:hAnsi="Times New Roman" w:cs="Times New Roman"/>
          <w:b/>
          <w:bCs/>
          <w:sz w:val="28"/>
        </w:rPr>
        <w:t xml:space="preserve">Встреча </w:t>
      </w:r>
      <w:proofErr w:type="spellStart"/>
      <w:r w:rsidRPr="00457CCB">
        <w:rPr>
          <w:rFonts w:ascii="Times New Roman" w:hAnsi="Times New Roman" w:cs="Times New Roman"/>
          <w:b/>
          <w:bCs/>
          <w:sz w:val="28"/>
        </w:rPr>
        <w:t>Акпарса</w:t>
      </w:r>
      <w:proofErr w:type="spellEnd"/>
      <w:r w:rsidRPr="00457CCB">
        <w:rPr>
          <w:rFonts w:ascii="Times New Roman" w:hAnsi="Times New Roman" w:cs="Times New Roman"/>
          <w:b/>
          <w:bCs/>
          <w:sz w:val="28"/>
        </w:rPr>
        <w:t xml:space="preserve"> с царем Иваном Грозным.</w:t>
      </w:r>
    </w:p>
    <w:p w:rsidR="00457CCB" w:rsidRDefault="003F44E6" w:rsidP="00CB2A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57CC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«Достойны упоминания некоторые факты, связанные с личностью </w:t>
      </w:r>
      <w:proofErr w:type="spellStart"/>
      <w:r w:rsidRPr="00457CCB">
        <w:rPr>
          <w:rFonts w:ascii="Times New Roman" w:eastAsia="Times New Roman" w:hAnsi="Times New Roman" w:cs="Times New Roman"/>
          <w:sz w:val="28"/>
          <w:szCs w:val="23"/>
          <w:lang w:eastAsia="ru-RU"/>
        </w:rPr>
        <w:t>Акпарса</w:t>
      </w:r>
      <w:proofErr w:type="spellEnd"/>
      <w:r w:rsidRPr="00457CC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. В частности, сохранились легенды о том, что царь Иван IV три дня гостил в его родовом селении </w:t>
      </w:r>
      <w:proofErr w:type="spellStart"/>
      <w:r w:rsidRPr="00457CCB">
        <w:rPr>
          <w:rFonts w:ascii="Times New Roman" w:eastAsia="Times New Roman" w:hAnsi="Times New Roman" w:cs="Times New Roman"/>
          <w:sz w:val="28"/>
          <w:szCs w:val="23"/>
          <w:lang w:eastAsia="ru-RU"/>
        </w:rPr>
        <w:t>Нуженалы</w:t>
      </w:r>
      <w:proofErr w:type="spellEnd"/>
      <w:r w:rsidRPr="00457CC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и охотился в местных дубравах, а «за счастливый исход войны, начатый через возбуждение черемисских ходатаев», подарил </w:t>
      </w:r>
      <w:proofErr w:type="spellStart"/>
      <w:r w:rsidRPr="00457CCB">
        <w:rPr>
          <w:rFonts w:ascii="Times New Roman" w:eastAsia="Times New Roman" w:hAnsi="Times New Roman" w:cs="Times New Roman"/>
          <w:sz w:val="28"/>
          <w:szCs w:val="23"/>
          <w:lang w:eastAsia="ru-RU"/>
        </w:rPr>
        <w:t>Акпарсу</w:t>
      </w:r>
      <w:proofErr w:type="spellEnd"/>
      <w:r w:rsidRPr="00457CC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золотую(серебряную?) чашу с изображением царя Соломона (по другим данным </w:t>
      </w:r>
      <w:r w:rsidR="005239D0" w:rsidRPr="00457CCB">
        <w:rPr>
          <w:rFonts w:ascii="Times New Roman" w:eastAsia="Times New Roman" w:hAnsi="Times New Roman" w:cs="Times New Roman"/>
          <w:sz w:val="28"/>
          <w:szCs w:val="23"/>
          <w:lang w:eastAsia="ru-RU"/>
        </w:rPr>
        <w:t>-</w:t>
      </w:r>
      <w:r w:rsidRPr="00457CC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орла) жеребца, дорогое седло и саблю».</w:t>
      </w:r>
      <w:r w:rsidR="00352FC4" w:rsidRPr="00457CC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</w:p>
    <w:p w:rsidR="00ED55BE" w:rsidRDefault="003F44E6" w:rsidP="00CB2A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457CCB">
        <w:rPr>
          <w:rFonts w:ascii="Times New Roman" w:hAnsi="Times New Roman" w:cs="Times New Roman"/>
          <w:bCs/>
          <w:sz w:val="28"/>
        </w:rPr>
        <w:t>На площадке рядом с памятником так стоит столб с множеством указателей и камень, гласивший, что это</w:t>
      </w:r>
      <w:r w:rsidR="00352FC4" w:rsidRPr="00457CCB">
        <w:rPr>
          <w:rFonts w:ascii="Times New Roman" w:hAnsi="Times New Roman" w:cs="Times New Roman"/>
          <w:bCs/>
          <w:sz w:val="28"/>
        </w:rPr>
        <w:t xml:space="preserve"> «Ось земли» и </w:t>
      </w:r>
      <w:r w:rsidR="00352FC4" w:rsidRPr="00457CCB">
        <w:rPr>
          <w:rStyle w:val="a5"/>
          <w:rFonts w:ascii="Times New Roman" w:hAnsi="Times New Roman" w:cs="Times New Roman"/>
          <w:sz w:val="28"/>
          <w:szCs w:val="23"/>
          <w:bdr w:val="none" w:sz="0" w:space="0" w:color="auto" w:frame="1"/>
        </w:rPr>
        <w:t>«</w:t>
      </w:r>
      <w:r w:rsidR="00352FC4" w:rsidRPr="00457CCB">
        <w:rPr>
          <w:rFonts w:ascii="Times New Roman" w:hAnsi="Times New Roman" w:cs="Times New Roman"/>
          <w:bCs/>
          <w:sz w:val="28"/>
        </w:rPr>
        <w:t>Священный камень»</w:t>
      </w:r>
      <w:r w:rsidR="00F3458C" w:rsidRPr="00457CCB">
        <w:rPr>
          <w:rFonts w:ascii="Times New Roman" w:hAnsi="Times New Roman" w:cs="Times New Roman"/>
          <w:bCs/>
          <w:sz w:val="28"/>
        </w:rPr>
        <w:t>.</w:t>
      </w:r>
    </w:p>
    <w:p w:rsidR="00CB2A7A" w:rsidRDefault="003F44E6" w:rsidP="00CB2A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D55BE">
        <w:rPr>
          <w:rFonts w:ascii="Times New Roman" w:hAnsi="Times New Roman" w:cs="Times New Roman"/>
          <w:b/>
          <w:bCs/>
          <w:sz w:val="28"/>
        </w:rPr>
        <w:t>Священный камень</w:t>
      </w:r>
      <w:r w:rsidR="00457CCB" w:rsidRPr="00ED55BE">
        <w:rPr>
          <w:rFonts w:ascii="Times New Roman" w:hAnsi="Times New Roman" w:cs="Times New Roman"/>
          <w:b/>
          <w:bCs/>
          <w:sz w:val="28"/>
        </w:rPr>
        <w:t>.</w:t>
      </w:r>
    </w:p>
    <w:p w:rsidR="003F44E6" w:rsidRPr="00ED55BE" w:rsidRDefault="003F44E6" w:rsidP="00CB2A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D55BE">
        <w:rPr>
          <w:rStyle w:val="a4"/>
          <w:rFonts w:ascii="Times New Roman" w:hAnsi="Times New Roman" w:cs="Times New Roman"/>
          <w:i w:val="0"/>
          <w:sz w:val="28"/>
          <w:bdr w:val="none" w:sz="0" w:space="0" w:color="auto" w:frame="1"/>
        </w:rPr>
        <w:t xml:space="preserve">«Для каждого человека место, где он родился, его отчий дом кажется центром Вселенной. И весь мир вращается вокруг него. Для </w:t>
      </w:r>
      <w:proofErr w:type="spellStart"/>
      <w:r w:rsidRPr="00ED55BE">
        <w:rPr>
          <w:rStyle w:val="a4"/>
          <w:rFonts w:ascii="Times New Roman" w:hAnsi="Times New Roman" w:cs="Times New Roman"/>
          <w:i w:val="0"/>
          <w:sz w:val="28"/>
          <w:bdr w:val="none" w:sz="0" w:space="0" w:color="auto" w:frame="1"/>
        </w:rPr>
        <w:t>горномарийца</w:t>
      </w:r>
      <w:proofErr w:type="spellEnd"/>
      <w:r w:rsidRPr="00ED55BE">
        <w:rPr>
          <w:rStyle w:val="a4"/>
          <w:rFonts w:ascii="Times New Roman" w:hAnsi="Times New Roman" w:cs="Times New Roman"/>
          <w:i w:val="0"/>
          <w:sz w:val="28"/>
          <w:bdr w:val="none" w:sz="0" w:space="0" w:color="auto" w:frame="1"/>
        </w:rPr>
        <w:t xml:space="preserve"> – это горный </w:t>
      </w:r>
      <w:r w:rsidRPr="00ED55BE">
        <w:rPr>
          <w:rStyle w:val="a4"/>
          <w:rFonts w:ascii="Times New Roman" w:hAnsi="Times New Roman" w:cs="Times New Roman"/>
          <w:i w:val="0"/>
          <w:sz w:val="28"/>
          <w:bdr w:val="none" w:sz="0" w:space="0" w:color="auto" w:frame="1"/>
        </w:rPr>
        <w:lastRenderedPageBreak/>
        <w:t xml:space="preserve">край, земля </w:t>
      </w:r>
      <w:proofErr w:type="spellStart"/>
      <w:r w:rsidRPr="00ED55BE">
        <w:rPr>
          <w:rStyle w:val="a4"/>
          <w:rFonts w:ascii="Times New Roman" w:hAnsi="Times New Roman" w:cs="Times New Roman"/>
          <w:i w:val="0"/>
          <w:sz w:val="28"/>
          <w:bdr w:val="none" w:sz="0" w:space="0" w:color="auto" w:frame="1"/>
        </w:rPr>
        <w:t>Акпарса</w:t>
      </w:r>
      <w:proofErr w:type="spellEnd"/>
      <w:r w:rsidRPr="00ED55BE">
        <w:rPr>
          <w:rStyle w:val="a4"/>
          <w:rFonts w:ascii="Times New Roman" w:hAnsi="Times New Roman" w:cs="Times New Roman"/>
          <w:i w:val="0"/>
          <w:sz w:val="28"/>
          <w:bdr w:val="none" w:sz="0" w:space="0" w:color="auto" w:frame="1"/>
        </w:rPr>
        <w:t>.</w:t>
      </w:r>
      <w:r w:rsidR="00F3458C" w:rsidRPr="00ED55BE">
        <w:rPr>
          <w:rFonts w:ascii="Times New Roman" w:hAnsi="Times New Roman" w:cs="Times New Roman"/>
          <w:sz w:val="28"/>
        </w:rPr>
        <w:t xml:space="preserve"> </w:t>
      </w:r>
      <w:r w:rsidRPr="00ED55BE">
        <w:rPr>
          <w:rStyle w:val="a4"/>
          <w:rFonts w:ascii="Times New Roman" w:hAnsi="Times New Roman" w:cs="Times New Roman"/>
          <w:i w:val="0"/>
          <w:sz w:val="28"/>
          <w:bdr w:val="none" w:sz="0" w:space="0" w:color="auto" w:frame="1"/>
        </w:rPr>
        <w:t xml:space="preserve">Этот перекресток является географическим центром </w:t>
      </w:r>
      <w:proofErr w:type="spellStart"/>
      <w:r w:rsidRPr="00ED55BE">
        <w:rPr>
          <w:rStyle w:val="a4"/>
          <w:rFonts w:ascii="Times New Roman" w:hAnsi="Times New Roman" w:cs="Times New Roman"/>
          <w:i w:val="0"/>
          <w:sz w:val="28"/>
          <w:bdr w:val="none" w:sz="0" w:space="0" w:color="auto" w:frame="1"/>
        </w:rPr>
        <w:t>Горномарийского</w:t>
      </w:r>
      <w:proofErr w:type="spellEnd"/>
      <w:r w:rsidRPr="00ED55BE">
        <w:rPr>
          <w:rStyle w:val="a4"/>
          <w:rFonts w:ascii="Times New Roman" w:hAnsi="Times New Roman" w:cs="Times New Roman"/>
          <w:i w:val="0"/>
          <w:sz w:val="28"/>
          <w:bdr w:val="none" w:sz="0" w:space="0" w:color="auto" w:frame="1"/>
        </w:rPr>
        <w:t xml:space="preserve"> района. Его </w:t>
      </w:r>
      <w:proofErr w:type="gramStart"/>
      <w:r w:rsidRPr="00ED55BE">
        <w:rPr>
          <w:rStyle w:val="a4"/>
          <w:rFonts w:ascii="Times New Roman" w:hAnsi="Times New Roman" w:cs="Times New Roman"/>
          <w:i w:val="0"/>
          <w:sz w:val="28"/>
          <w:bdr w:val="none" w:sz="0" w:space="0" w:color="auto" w:frame="1"/>
        </w:rPr>
        <w:t>координаты  56</w:t>
      </w:r>
      <w:proofErr w:type="gramEnd"/>
      <w:r w:rsidRPr="00ED55BE">
        <w:rPr>
          <w:rStyle w:val="a4"/>
          <w:rFonts w:ascii="Times New Roman" w:hAnsi="Times New Roman" w:cs="Times New Roman"/>
          <w:i w:val="0"/>
          <w:sz w:val="28"/>
          <w:bdr w:val="none" w:sz="0" w:space="0" w:color="auto" w:frame="1"/>
        </w:rPr>
        <w:t xml:space="preserve">°12’54’’с.ш. 45°33’17’’ </w:t>
      </w:r>
      <w:proofErr w:type="spellStart"/>
      <w:r w:rsidRPr="00ED55BE">
        <w:rPr>
          <w:rStyle w:val="a4"/>
          <w:rFonts w:ascii="Times New Roman" w:hAnsi="Times New Roman" w:cs="Times New Roman"/>
          <w:i w:val="0"/>
          <w:sz w:val="28"/>
          <w:bdr w:val="none" w:sz="0" w:space="0" w:color="auto" w:frame="1"/>
        </w:rPr>
        <w:t>в.д</w:t>
      </w:r>
      <w:proofErr w:type="spellEnd"/>
      <w:r w:rsidRPr="00ED55BE">
        <w:rPr>
          <w:rStyle w:val="a4"/>
          <w:rFonts w:ascii="Times New Roman" w:hAnsi="Times New Roman" w:cs="Times New Roman"/>
          <w:i w:val="0"/>
          <w:sz w:val="28"/>
          <w:bdr w:val="none" w:sz="0" w:space="0" w:color="auto" w:frame="1"/>
        </w:rPr>
        <w:t>. Если из данной точки мысленно пропустить ось через весь земной шар, то попадем на бескрайние просторы Тихого океана, где на ближайшие 500 милей нет ни единого островка.</w:t>
      </w:r>
      <w:r w:rsidR="00F3458C" w:rsidRPr="00ED55BE">
        <w:rPr>
          <w:rFonts w:ascii="Times New Roman" w:hAnsi="Times New Roman" w:cs="Times New Roman"/>
          <w:sz w:val="28"/>
        </w:rPr>
        <w:t xml:space="preserve"> </w:t>
      </w:r>
      <w:r w:rsidRPr="00ED55BE">
        <w:rPr>
          <w:rStyle w:val="a4"/>
          <w:rFonts w:ascii="Times New Roman" w:hAnsi="Times New Roman" w:cs="Times New Roman"/>
          <w:i w:val="0"/>
          <w:sz w:val="28"/>
          <w:bdr w:val="none" w:sz="0" w:space="0" w:color="auto" w:frame="1"/>
        </w:rPr>
        <w:t>Отправляясь в дорогу, прикоснитесь к этому камню, пожелайте себе удачи в пути, в далеких краях.</w:t>
      </w:r>
      <w:r w:rsidR="00F3458C" w:rsidRPr="00ED55BE">
        <w:rPr>
          <w:rFonts w:ascii="Times New Roman" w:hAnsi="Times New Roman" w:cs="Times New Roman"/>
          <w:sz w:val="28"/>
        </w:rPr>
        <w:t xml:space="preserve"> </w:t>
      </w:r>
      <w:r w:rsidRPr="00ED55BE">
        <w:rPr>
          <w:rStyle w:val="a4"/>
          <w:rFonts w:ascii="Times New Roman" w:hAnsi="Times New Roman" w:cs="Times New Roman"/>
          <w:i w:val="0"/>
          <w:sz w:val="28"/>
          <w:bdr w:val="none" w:sz="0" w:space="0" w:color="auto" w:frame="1"/>
        </w:rPr>
        <w:t xml:space="preserve">И сила притяжения земли </w:t>
      </w:r>
      <w:proofErr w:type="spellStart"/>
      <w:r w:rsidRPr="00ED55BE">
        <w:rPr>
          <w:rStyle w:val="a4"/>
          <w:rFonts w:ascii="Times New Roman" w:hAnsi="Times New Roman" w:cs="Times New Roman"/>
          <w:i w:val="0"/>
          <w:sz w:val="28"/>
          <w:bdr w:val="none" w:sz="0" w:space="0" w:color="auto" w:frame="1"/>
        </w:rPr>
        <w:t>горномарийской</w:t>
      </w:r>
      <w:proofErr w:type="spellEnd"/>
      <w:r w:rsidRPr="00ED55BE">
        <w:rPr>
          <w:rStyle w:val="a4"/>
          <w:rFonts w:ascii="Times New Roman" w:hAnsi="Times New Roman" w:cs="Times New Roman"/>
          <w:i w:val="0"/>
          <w:sz w:val="28"/>
          <w:bdr w:val="none" w:sz="0" w:space="0" w:color="auto" w:frame="1"/>
        </w:rPr>
        <w:t xml:space="preserve"> поможет вам возвратиться на родную землю!»</w:t>
      </w:r>
      <w:r w:rsidRPr="00ED55BE">
        <w:rPr>
          <w:rFonts w:ascii="Times New Roman" w:hAnsi="Times New Roman" w:cs="Times New Roman"/>
          <w:sz w:val="28"/>
        </w:rPr>
        <w:t>.</w:t>
      </w:r>
    </w:p>
    <w:p w:rsidR="00352FC4" w:rsidRPr="00ED55BE" w:rsidRDefault="00352FC4" w:rsidP="00CB2A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ED55BE">
        <w:rPr>
          <w:rFonts w:ascii="Times New Roman" w:hAnsi="Times New Roman" w:cs="Times New Roman"/>
          <w:b/>
          <w:bCs/>
          <w:sz w:val="28"/>
        </w:rPr>
        <w:t>Солнечные часы.</w:t>
      </w:r>
    </w:p>
    <w:p w:rsidR="00352FC4" w:rsidRPr="00457CCB" w:rsidRDefault="00352FC4" w:rsidP="00CB2A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57CCB">
        <w:rPr>
          <w:rFonts w:ascii="Times New Roman" w:hAnsi="Times New Roman" w:cs="Times New Roman"/>
          <w:bCs/>
          <w:sz w:val="28"/>
        </w:rPr>
        <w:t>Надпись на часах гласит </w:t>
      </w:r>
      <w:proofErr w:type="gramStart"/>
      <w:r w:rsidRPr="00457CCB">
        <w:rPr>
          <w:rFonts w:ascii="Times New Roman" w:hAnsi="Times New Roman" w:cs="Times New Roman"/>
          <w:bCs/>
          <w:sz w:val="28"/>
        </w:rPr>
        <w:t>« …</w:t>
      </w:r>
      <w:proofErr w:type="gramEnd"/>
      <w:r w:rsidRPr="00457CCB">
        <w:rPr>
          <w:rFonts w:ascii="Times New Roman" w:hAnsi="Times New Roman" w:cs="Times New Roman"/>
          <w:bCs/>
          <w:sz w:val="28"/>
        </w:rPr>
        <w:t xml:space="preserve">для достижения точности показаний Гномон (стрелку) располагают наклоном строго к северу под углом, равному широте расположения часов, в нашем случае 56°12’54’’с.ш. Настройка часов так же очень проста. Когда солнце находится в зените, отбрасываемая тень от Гномона показывает истинный полдень. Время, показываемое солнечными часами, может не совпадать с принятым временем, т.к. мы живем не по истинному времени, которое для каждой местности свое, а по принятому для определенной части страны. </w:t>
      </w:r>
    </w:p>
    <w:p w:rsidR="00352FC4" w:rsidRPr="00457CCB" w:rsidRDefault="00352FC4" w:rsidP="00CB2A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3"/>
          <w:shd w:val="clear" w:color="auto" w:fill="FFFFFF"/>
        </w:rPr>
      </w:pPr>
      <w:proofErr w:type="spellStart"/>
      <w:r w:rsidRPr="00457CCB">
        <w:rPr>
          <w:rFonts w:ascii="Times New Roman" w:hAnsi="Times New Roman" w:cs="Times New Roman"/>
          <w:b/>
          <w:bCs/>
          <w:sz w:val="28"/>
          <w:szCs w:val="23"/>
          <w:shd w:val="clear" w:color="auto" w:fill="FFFFFF"/>
        </w:rPr>
        <w:t>Пепкинский</w:t>
      </w:r>
      <w:proofErr w:type="spellEnd"/>
      <w:r w:rsidRPr="00457CCB">
        <w:rPr>
          <w:rFonts w:ascii="Times New Roman" w:hAnsi="Times New Roman" w:cs="Times New Roman"/>
          <w:b/>
          <w:bCs/>
          <w:sz w:val="28"/>
          <w:szCs w:val="23"/>
          <w:shd w:val="clear" w:color="auto" w:fill="FFFFFF"/>
        </w:rPr>
        <w:t xml:space="preserve"> курган</w:t>
      </w:r>
      <w:r w:rsidR="00457CCB" w:rsidRPr="00457CCB">
        <w:rPr>
          <w:rFonts w:ascii="Times New Roman" w:hAnsi="Times New Roman" w:cs="Times New Roman"/>
          <w:b/>
          <w:bCs/>
          <w:sz w:val="28"/>
          <w:szCs w:val="23"/>
          <w:shd w:val="clear" w:color="auto" w:fill="FFFFFF"/>
        </w:rPr>
        <w:t>.</w:t>
      </w:r>
    </w:p>
    <w:p w:rsidR="00352FC4" w:rsidRPr="00457CCB" w:rsidRDefault="00352FC4" w:rsidP="00CB2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457CCB">
        <w:rPr>
          <w:rFonts w:ascii="Times New Roman" w:hAnsi="Times New Roman" w:cs="Times New Roman"/>
          <w:sz w:val="28"/>
          <w:szCs w:val="23"/>
          <w:shd w:val="clear" w:color="auto" w:fill="FFFFFF"/>
        </w:rPr>
        <w:t>Сам курган представляет собой ритуальное захоронение со сложной структурой.</w:t>
      </w:r>
      <w:r w:rsidR="00F3458C" w:rsidRPr="00457CC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457CCB">
        <w:rPr>
          <w:rFonts w:ascii="Times New Roman" w:hAnsi="Times New Roman" w:cs="Times New Roman"/>
          <w:bCs/>
          <w:sz w:val="28"/>
          <w:shd w:val="clear" w:color="auto" w:fill="FFFFFF"/>
        </w:rPr>
        <w:t>Э</w:t>
      </w:r>
      <w:r w:rsidRPr="00457CCB">
        <w:rPr>
          <w:rFonts w:ascii="Times New Roman" w:hAnsi="Times New Roman" w:cs="Times New Roman"/>
          <w:sz w:val="28"/>
          <w:shd w:val="clear" w:color="auto" w:fill="FFFFFF"/>
        </w:rPr>
        <w:t xml:space="preserve">то единственный в своем роде, уникальнейший памятник </w:t>
      </w:r>
      <w:proofErr w:type="spellStart"/>
      <w:r w:rsidRPr="00457CCB">
        <w:rPr>
          <w:rFonts w:ascii="Times New Roman" w:hAnsi="Times New Roman" w:cs="Times New Roman"/>
          <w:sz w:val="28"/>
          <w:shd w:val="clear" w:color="auto" w:fill="FFFFFF"/>
        </w:rPr>
        <w:t>абашевской</w:t>
      </w:r>
      <w:proofErr w:type="spellEnd"/>
      <w:r w:rsidRPr="00457CCB">
        <w:rPr>
          <w:rFonts w:ascii="Times New Roman" w:hAnsi="Times New Roman" w:cs="Times New Roman"/>
          <w:sz w:val="28"/>
          <w:shd w:val="clear" w:color="auto" w:fill="FFFFFF"/>
        </w:rPr>
        <w:t xml:space="preserve"> культурно-исторической общности (II тыс. лет до </w:t>
      </w:r>
      <w:proofErr w:type="spellStart"/>
      <w:r w:rsidRPr="00457CCB">
        <w:rPr>
          <w:rFonts w:ascii="Times New Roman" w:hAnsi="Times New Roman" w:cs="Times New Roman"/>
          <w:sz w:val="28"/>
          <w:shd w:val="clear" w:color="auto" w:fill="FFFFFF"/>
        </w:rPr>
        <w:t>н.э</w:t>
      </w:r>
      <w:proofErr w:type="spellEnd"/>
      <w:r w:rsidRPr="00457CCB">
        <w:rPr>
          <w:rFonts w:ascii="Times New Roman" w:hAnsi="Times New Roman" w:cs="Times New Roman"/>
          <w:sz w:val="28"/>
          <w:shd w:val="clear" w:color="auto" w:fill="FFFFFF"/>
        </w:rPr>
        <w:t xml:space="preserve">). </w:t>
      </w:r>
      <w:proofErr w:type="spellStart"/>
      <w:r w:rsidRPr="00457CCB">
        <w:rPr>
          <w:rFonts w:ascii="Times New Roman" w:hAnsi="Times New Roman" w:cs="Times New Roman"/>
          <w:sz w:val="28"/>
          <w:shd w:val="clear" w:color="auto" w:fill="FFFFFF"/>
        </w:rPr>
        <w:t>Абашевцы</w:t>
      </w:r>
      <w:proofErr w:type="spellEnd"/>
      <w:r w:rsidRPr="00457CCB">
        <w:rPr>
          <w:rFonts w:ascii="Times New Roman" w:hAnsi="Times New Roman" w:cs="Times New Roman"/>
          <w:sz w:val="28"/>
          <w:shd w:val="clear" w:color="auto" w:fill="FFFFFF"/>
        </w:rPr>
        <w:t xml:space="preserve"> это древние скотоводы степной полосы, занимающие в эпоху бронзы обширные территории </w:t>
      </w:r>
      <w:proofErr w:type="spellStart"/>
      <w:r w:rsidRPr="00457CCB">
        <w:rPr>
          <w:rFonts w:ascii="Times New Roman" w:hAnsi="Times New Roman" w:cs="Times New Roman"/>
          <w:sz w:val="28"/>
          <w:shd w:val="clear" w:color="auto" w:fill="FFFFFF"/>
        </w:rPr>
        <w:t>Подонья</w:t>
      </w:r>
      <w:proofErr w:type="spellEnd"/>
      <w:r w:rsidRPr="00457CCB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457CCB">
        <w:rPr>
          <w:rFonts w:ascii="Times New Roman" w:hAnsi="Times New Roman" w:cs="Times New Roman"/>
          <w:sz w:val="28"/>
          <w:shd w:val="clear" w:color="auto" w:fill="FFFFFF"/>
        </w:rPr>
        <w:t>Приуралья</w:t>
      </w:r>
      <w:proofErr w:type="spellEnd"/>
      <w:r w:rsidRPr="00457CCB">
        <w:rPr>
          <w:rFonts w:ascii="Times New Roman" w:hAnsi="Times New Roman" w:cs="Times New Roman"/>
          <w:sz w:val="28"/>
          <w:shd w:val="clear" w:color="auto" w:fill="FFFFFF"/>
        </w:rPr>
        <w:t xml:space="preserve"> и Среднего Поволжья.</w:t>
      </w:r>
      <w:r w:rsidR="005239D0" w:rsidRPr="00457CC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457CCB">
        <w:rPr>
          <w:rFonts w:ascii="Times New Roman" w:hAnsi="Times New Roman" w:cs="Times New Roman"/>
          <w:sz w:val="28"/>
          <w:szCs w:val="23"/>
          <w:shd w:val="clear" w:color="auto" w:fill="FFFFFF"/>
        </w:rPr>
        <w:t>Э</w:t>
      </w:r>
      <w:r w:rsidRPr="00457CCB">
        <w:rPr>
          <w:rFonts w:ascii="Times New Roman" w:hAnsi="Times New Roman" w:cs="Times New Roman"/>
          <w:sz w:val="28"/>
          <w:szCs w:val="23"/>
          <w:shd w:val="clear" w:color="auto" w:fill="FFFFFF"/>
        </w:rPr>
        <w:t>то братское захоронение мужчин-воинов, погибших в результате внезапного нападения. Возможно даже, что все они принадлежали одному роду. Мужчины были в возрасте 18-25 лет.</w:t>
      </w:r>
    </w:p>
    <w:p w:rsidR="00CB2A7A" w:rsidRDefault="00CB2A7A" w:rsidP="00CB2A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6442" w:rsidRPr="00136442" w:rsidRDefault="005F1BE5" w:rsidP="00CB2A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442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="00ED55BE" w:rsidRPr="0013644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136442" w:rsidRPr="001364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36442" w:rsidRPr="00136442" w:rsidRDefault="00136442" w:rsidP="00CB2A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13644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Главная задача памятников – это сохранение памяти. Без прошлого нет будущего. Они бывают разные, но, без сомнения, все из них созданы не зря, каждый несёт свою смысловую нагрузку.</w:t>
      </w:r>
      <w:r w:rsidRPr="00136442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13644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Памятники – это чрезвычайно важные объекты культурного достояния, они способны передать все краски, характер героя, события и, разумеется, донести важнейшие исторические аспекты.</w:t>
      </w:r>
    </w:p>
    <w:sectPr w:rsidR="00136442" w:rsidRPr="00136442" w:rsidSect="00CB2A7A">
      <w:pgSz w:w="11906" w:h="16838" w:code="9"/>
      <w:pgMar w:top="851" w:right="851" w:bottom="851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447" w:rsidRDefault="00967447" w:rsidP="00223291">
      <w:pPr>
        <w:spacing w:after="0" w:line="240" w:lineRule="auto"/>
      </w:pPr>
      <w:r>
        <w:separator/>
      </w:r>
    </w:p>
  </w:endnote>
  <w:endnote w:type="continuationSeparator" w:id="0">
    <w:p w:rsidR="00967447" w:rsidRDefault="00967447" w:rsidP="0022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447" w:rsidRDefault="00967447" w:rsidP="00223291">
      <w:pPr>
        <w:spacing w:after="0" w:line="240" w:lineRule="auto"/>
      </w:pPr>
      <w:r>
        <w:separator/>
      </w:r>
    </w:p>
  </w:footnote>
  <w:footnote w:type="continuationSeparator" w:id="0">
    <w:p w:rsidR="00967447" w:rsidRDefault="00967447" w:rsidP="00223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F8"/>
    <w:rsid w:val="00002A70"/>
    <w:rsid w:val="00136442"/>
    <w:rsid w:val="00223291"/>
    <w:rsid w:val="00246F17"/>
    <w:rsid w:val="0029690D"/>
    <w:rsid w:val="00352FC4"/>
    <w:rsid w:val="0038143A"/>
    <w:rsid w:val="003B4CE4"/>
    <w:rsid w:val="003F44E6"/>
    <w:rsid w:val="00406321"/>
    <w:rsid w:val="00457CCB"/>
    <w:rsid w:val="00483544"/>
    <w:rsid w:val="005239D0"/>
    <w:rsid w:val="00593B7B"/>
    <w:rsid w:val="005D0A16"/>
    <w:rsid w:val="005F1BE5"/>
    <w:rsid w:val="005F4644"/>
    <w:rsid w:val="00670A5B"/>
    <w:rsid w:val="006C2F4C"/>
    <w:rsid w:val="00791B8F"/>
    <w:rsid w:val="007927F7"/>
    <w:rsid w:val="008F3917"/>
    <w:rsid w:val="00967447"/>
    <w:rsid w:val="009B7645"/>
    <w:rsid w:val="009C359E"/>
    <w:rsid w:val="009D73BF"/>
    <w:rsid w:val="009F39F8"/>
    <w:rsid w:val="00A32682"/>
    <w:rsid w:val="00A40283"/>
    <w:rsid w:val="00AF0D50"/>
    <w:rsid w:val="00B5438C"/>
    <w:rsid w:val="00C72852"/>
    <w:rsid w:val="00CB2A7A"/>
    <w:rsid w:val="00DE42C2"/>
    <w:rsid w:val="00DE5461"/>
    <w:rsid w:val="00ED55BE"/>
    <w:rsid w:val="00F3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025B6-EBF5-4F43-BE8E-FAB847F0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2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44E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52F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352FC4"/>
    <w:rPr>
      <w:b/>
      <w:bCs/>
    </w:rPr>
  </w:style>
  <w:style w:type="paragraph" w:styleId="a6">
    <w:name w:val="header"/>
    <w:basedOn w:val="a"/>
    <w:link w:val="a7"/>
    <w:uiPriority w:val="99"/>
    <w:unhideWhenUsed/>
    <w:rsid w:val="0022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3291"/>
  </w:style>
  <w:style w:type="paragraph" w:styleId="a8">
    <w:name w:val="footer"/>
    <w:basedOn w:val="a"/>
    <w:link w:val="a9"/>
    <w:uiPriority w:val="99"/>
    <w:unhideWhenUsed/>
    <w:rsid w:val="0022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3291"/>
  </w:style>
  <w:style w:type="paragraph" w:styleId="aa">
    <w:name w:val="Balloon Text"/>
    <w:basedOn w:val="a"/>
    <w:link w:val="ab"/>
    <w:uiPriority w:val="99"/>
    <w:semiHidden/>
    <w:unhideWhenUsed/>
    <w:rsid w:val="00DE4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4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19</cp:revision>
  <cp:lastPrinted>2022-03-31T18:23:00Z</cp:lastPrinted>
  <dcterms:created xsi:type="dcterms:W3CDTF">2022-03-25T04:08:00Z</dcterms:created>
  <dcterms:modified xsi:type="dcterms:W3CDTF">2022-06-18T05:39:00Z</dcterms:modified>
</cp:coreProperties>
</file>