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D0" w:rsidRDefault="00A125D0" w:rsidP="00F43F4C">
      <w:pPr>
        <w:shd w:val="clear" w:color="auto" w:fill="FFFFFF"/>
        <w:spacing w:after="0" w:line="360" w:lineRule="auto"/>
        <w:rPr>
          <w:rFonts w:ascii="Times New Roman" w:eastAsia="Times New Roman" w:hAnsi="Times New Roman" w:cs="Times New Roman"/>
          <w:b/>
          <w:bCs/>
          <w:color w:val="211E1E"/>
          <w:sz w:val="28"/>
          <w:szCs w:val="28"/>
          <w:lang w:eastAsia="ru-RU"/>
        </w:rPr>
      </w:pPr>
    </w:p>
    <w:p w:rsidR="00A125D0" w:rsidRDefault="00A125D0" w:rsidP="00A125D0">
      <w:pPr>
        <w:spacing w:after="120" w:line="360" w:lineRule="auto"/>
        <w:ind w:left="57"/>
        <w:jc w:val="center"/>
        <w:rPr>
          <w:rFonts w:ascii="Times New Roman" w:hAnsi="Times New Roman" w:cs="Times New Roman"/>
          <w:b/>
          <w:sz w:val="28"/>
          <w:szCs w:val="28"/>
        </w:rPr>
      </w:pPr>
      <w:r>
        <w:rPr>
          <w:rFonts w:ascii="Times New Roman" w:hAnsi="Times New Roman" w:cs="Times New Roman"/>
          <w:b/>
          <w:sz w:val="28"/>
          <w:szCs w:val="28"/>
        </w:rPr>
        <w:t>Мастер-класс для родителей</w:t>
      </w:r>
    </w:p>
    <w:p w:rsidR="00A125D0" w:rsidRDefault="00A125D0" w:rsidP="00A125D0">
      <w:pPr>
        <w:spacing w:after="120" w:line="360" w:lineRule="auto"/>
        <w:ind w:left="57"/>
        <w:jc w:val="center"/>
        <w:rPr>
          <w:rFonts w:ascii="Times New Roman" w:hAnsi="Times New Roman" w:cs="Times New Roman"/>
          <w:b/>
          <w:sz w:val="28"/>
          <w:szCs w:val="28"/>
        </w:rPr>
      </w:pPr>
      <w:r>
        <w:rPr>
          <w:rFonts w:ascii="Times New Roman" w:hAnsi="Times New Roman" w:cs="Times New Roman"/>
          <w:b/>
          <w:sz w:val="28"/>
          <w:szCs w:val="28"/>
        </w:rPr>
        <w:t xml:space="preserve"> по нетрадиционной технике рисования:</w:t>
      </w:r>
    </w:p>
    <w:p w:rsidR="00A125D0" w:rsidRDefault="00A125D0" w:rsidP="00A125D0">
      <w:pPr>
        <w:spacing w:after="120" w:line="360" w:lineRule="auto"/>
        <w:ind w:left="57"/>
        <w:jc w:val="center"/>
        <w:rPr>
          <w:rFonts w:ascii="Times New Roman" w:hAnsi="Times New Roman" w:cs="Times New Roman"/>
          <w:b/>
          <w:sz w:val="28"/>
          <w:szCs w:val="28"/>
        </w:rPr>
      </w:pPr>
      <w:r>
        <w:rPr>
          <w:rFonts w:ascii="Times New Roman" w:hAnsi="Times New Roman" w:cs="Times New Roman"/>
          <w:b/>
          <w:sz w:val="28"/>
          <w:szCs w:val="28"/>
        </w:rPr>
        <w:t xml:space="preserve"> «Необычными вещами мы рисуем без труда»</w:t>
      </w:r>
    </w:p>
    <w:p w:rsidR="00A125D0" w:rsidRDefault="00A125D0" w:rsidP="00A125D0">
      <w:pPr>
        <w:rPr>
          <w:rFonts w:ascii="Times New Roman" w:hAnsi="Times New Roman" w:cs="Times New Roman"/>
          <w:sz w:val="28"/>
          <w:szCs w:val="28"/>
        </w:rPr>
      </w:pPr>
    </w:p>
    <w:p w:rsidR="00A125D0" w:rsidRDefault="00A125D0" w:rsidP="00A125D0">
      <w:pPr>
        <w:jc w:val="right"/>
        <w:rPr>
          <w:rFonts w:ascii="Times New Roman" w:hAnsi="Times New Roman" w:cs="Times New Roman"/>
          <w:sz w:val="28"/>
          <w:szCs w:val="28"/>
        </w:rPr>
      </w:pPr>
      <w:r>
        <w:rPr>
          <w:rFonts w:ascii="Times New Roman" w:hAnsi="Times New Roman" w:cs="Times New Roman"/>
          <w:sz w:val="28"/>
          <w:szCs w:val="28"/>
        </w:rPr>
        <w:t>Составила в</w:t>
      </w:r>
      <w:r>
        <w:rPr>
          <w:rFonts w:ascii="Times New Roman" w:hAnsi="Times New Roman" w:cs="Times New Roman"/>
          <w:sz w:val="28"/>
          <w:szCs w:val="28"/>
        </w:rPr>
        <w:t>оспитатель</w:t>
      </w:r>
      <w:r>
        <w:rPr>
          <w:rFonts w:ascii="Times New Roman" w:hAnsi="Times New Roman" w:cs="Times New Roman"/>
          <w:sz w:val="28"/>
          <w:szCs w:val="28"/>
        </w:rPr>
        <w:t xml:space="preserve"> первой категории</w:t>
      </w:r>
      <w:r>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Сандул</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Любовь  Александровна</w:t>
      </w:r>
      <w:proofErr w:type="gramEnd"/>
    </w:p>
    <w:p w:rsidR="00A125D0" w:rsidRDefault="00A125D0" w:rsidP="00A125D0">
      <w:pPr>
        <w:jc w:val="center"/>
        <w:rPr>
          <w:rFonts w:ascii="Times New Roman" w:hAnsi="Times New Roman" w:cs="Times New Roman"/>
          <w:sz w:val="28"/>
          <w:szCs w:val="28"/>
        </w:rPr>
      </w:pPr>
      <w:r>
        <w:rPr>
          <w:rFonts w:ascii="Times New Roman" w:hAnsi="Times New Roman" w:cs="Times New Roman"/>
          <w:sz w:val="28"/>
          <w:szCs w:val="28"/>
        </w:rPr>
        <w:t xml:space="preserve">Нижегородская область, </w:t>
      </w:r>
      <w:proofErr w:type="spellStart"/>
      <w:r>
        <w:rPr>
          <w:rFonts w:ascii="Times New Roman" w:hAnsi="Times New Roman" w:cs="Times New Roman"/>
          <w:sz w:val="28"/>
          <w:szCs w:val="28"/>
        </w:rPr>
        <w:t>Кстовский</w:t>
      </w:r>
      <w:proofErr w:type="spellEnd"/>
      <w:r>
        <w:rPr>
          <w:rFonts w:ascii="Times New Roman" w:hAnsi="Times New Roman" w:cs="Times New Roman"/>
          <w:sz w:val="28"/>
          <w:szCs w:val="28"/>
        </w:rPr>
        <w:t xml:space="preserve"> район, </w:t>
      </w:r>
      <w:r>
        <w:rPr>
          <w:rFonts w:ascii="Times New Roman" w:hAnsi="Times New Roman" w:cs="Times New Roman"/>
          <w:sz w:val="28"/>
          <w:szCs w:val="28"/>
        </w:rPr>
        <w:t xml:space="preserve">д. </w:t>
      </w:r>
      <w:proofErr w:type="spellStart"/>
      <w:r>
        <w:rPr>
          <w:rFonts w:ascii="Times New Roman" w:hAnsi="Times New Roman" w:cs="Times New Roman"/>
          <w:sz w:val="28"/>
          <w:szCs w:val="28"/>
        </w:rPr>
        <w:t>Подлесово</w:t>
      </w:r>
      <w:proofErr w:type="spellEnd"/>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2022г.</w:t>
      </w:r>
    </w:p>
    <w:p w:rsidR="00F43F4C" w:rsidRPr="00F43F4C" w:rsidRDefault="00F43F4C" w:rsidP="00F43F4C">
      <w:pPr>
        <w:shd w:val="clear" w:color="auto" w:fill="FFFFFF"/>
        <w:spacing w:after="0" w:line="36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t>Цель.</w:t>
      </w:r>
      <w:r>
        <w:rPr>
          <w:rFonts w:ascii="Times New Roman" w:eastAsia="Times New Roman" w:hAnsi="Times New Roman" w:cs="Times New Roman"/>
          <w:color w:val="211E1E"/>
          <w:sz w:val="28"/>
          <w:szCs w:val="28"/>
          <w:lang w:eastAsia="ru-RU"/>
        </w:rPr>
        <w:t> В</w:t>
      </w:r>
      <w:r w:rsidRPr="00F43F4C">
        <w:rPr>
          <w:rFonts w:ascii="Times New Roman" w:eastAsia="Times New Roman" w:hAnsi="Times New Roman" w:cs="Times New Roman"/>
          <w:color w:val="211E1E"/>
          <w:sz w:val="28"/>
          <w:szCs w:val="28"/>
          <w:lang w:eastAsia="ru-RU"/>
        </w:rPr>
        <w:t>овлечение родителей в совместную деятельность с детьми.</w:t>
      </w:r>
    </w:p>
    <w:p w:rsidR="00A92FEF" w:rsidRPr="00F43F4C" w:rsidRDefault="00F43F4C" w:rsidP="00F43F4C">
      <w:pPr>
        <w:shd w:val="clear" w:color="auto" w:fill="FFFFFF"/>
        <w:tabs>
          <w:tab w:val="center" w:pos="4677"/>
        </w:tabs>
        <w:spacing w:after="0" w:line="36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t>Задачи.</w:t>
      </w:r>
      <w:r>
        <w:rPr>
          <w:rFonts w:ascii="Times New Roman" w:eastAsia="Times New Roman" w:hAnsi="Times New Roman" w:cs="Times New Roman"/>
          <w:b/>
          <w:bCs/>
          <w:color w:val="211E1E"/>
          <w:sz w:val="28"/>
          <w:szCs w:val="28"/>
          <w:lang w:eastAsia="ru-RU"/>
        </w:rPr>
        <w:tab/>
      </w:r>
      <w:r>
        <w:rPr>
          <w:rFonts w:ascii="Times New Roman" w:eastAsia="Times New Roman" w:hAnsi="Times New Roman" w:cs="Times New Roman"/>
          <w:color w:val="211E1E"/>
          <w:sz w:val="28"/>
          <w:szCs w:val="28"/>
          <w:lang w:eastAsia="ru-RU"/>
        </w:rPr>
        <w:t xml:space="preserve"> </w:t>
      </w:r>
      <w:r w:rsidR="00A92FEF" w:rsidRPr="00F43F4C">
        <w:rPr>
          <w:rFonts w:ascii="Times New Roman" w:eastAsia="Times New Roman" w:hAnsi="Times New Roman" w:cs="Times New Roman"/>
          <w:color w:val="211E1E"/>
          <w:sz w:val="28"/>
          <w:szCs w:val="28"/>
          <w:lang w:eastAsia="ru-RU"/>
        </w:rPr>
        <w:t xml:space="preserve">Формировать у </w:t>
      </w:r>
      <w:proofErr w:type="gramStart"/>
      <w:r w:rsidR="00A92FEF" w:rsidRPr="00F43F4C">
        <w:rPr>
          <w:rFonts w:ascii="Times New Roman" w:eastAsia="Times New Roman" w:hAnsi="Times New Roman" w:cs="Times New Roman"/>
          <w:color w:val="211E1E"/>
          <w:sz w:val="28"/>
          <w:szCs w:val="28"/>
          <w:lang w:eastAsia="ru-RU"/>
        </w:rPr>
        <w:t>родителей</w:t>
      </w:r>
      <w:r>
        <w:rPr>
          <w:rFonts w:ascii="Times New Roman" w:eastAsia="Times New Roman" w:hAnsi="Times New Roman" w:cs="Times New Roman"/>
          <w:color w:val="211E1E"/>
          <w:sz w:val="28"/>
          <w:szCs w:val="28"/>
          <w:lang w:eastAsia="ru-RU"/>
        </w:rPr>
        <w:t xml:space="preserve">  умения</w:t>
      </w:r>
      <w:proofErr w:type="gramEnd"/>
      <w:r>
        <w:rPr>
          <w:rFonts w:ascii="Times New Roman" w:eastAsia="Times New Roman" w:hAnsi="Times New Roman" w:cs="Times New Roman"/>
          <w:color w:val="211E1E"/>
          <w:sz w:val="28"/>
          <w:szCs w:val="28"/>
          <w:lang w:eastAsia="ru-RU"/>
        </w:rPr>
        <w:t xml:space="preserve"> </w:t>
      </w:r>
      <w:r w:rsidR="00A92FEF" w:rsidRPr="00F43F4C">
        <w:rPr>
          <w:rFonts w:ascii="Times New Roman" w:eastAsia="Times New Roman" w:hAnsi="Times New Roman" w:cs="Times New Roman"/>
          <w:color w:val="211E1E"/>
          <w:sz w:val="28"/>
          <w:szCs w:val="28"/>
          <w:lang w:eastAsia="ru-RU"/>
        </w:rPr>
        <w:t>организовывать совместную творческую    деятельность с детьми старшего дошкольного возраста через использование нетрадиционных техник рисования.</w:t>
      </w:r>
      <w:r>
        <w:rPr>
          <w:rFonts w:ascii="Times New Roman" w:eastAsia="Times New Roman" w:hAnsi="Times New Roman" w:cs="Times New Roman"/>
          <w:color w:val="211E1E"/>
          <w:sz w:val="28"/>
          <w:szCs w:val="28"/>
          <w:lang w:eastAsia="ru-RU"/>
        </w:rPr>
        <w:t xml:space="preserve"> </w:t>
      </w:r>
      <w:r w:rsidR="00A92FEF" w:rsidRPr="00F43F4C">
        <w:rPr>
          <w:rFonts w:ascii="Times New Roman" w:eastAsia="Times New Roman" w:hAnsi="Times New Roman" w:cs="Times New Roman"/>
          <w:color w:val="211E1E"/>
          <w:sz w:val="28"/>
          <w:szCs w:val="28"/>
          <w:lang w:eastAsia="ru-RU"/>
        </w:rPr>
        <w:t>Развивать внутрисемейные связи, эмоциональное позитивное семейное общение, умение находить общие интересы и занятия.</w:t>
      </w:r>
      <w:r>
        <w:rPr>
          <w:rFonts w:ascii="Times New Roman" w:eastAsia="Times New Roman" w:hAnsi="Times New Roman" w:cs="Times New Roman"/>
          <w:color w:val="211E1E"/>
          <w:sz w:val="28"/>
          <w:szCs w:val="28"/>
          <w:lang w:eastAsia="ru-RU"/>
        </w:rPr>
        <w:t xml:space="preserve"> </w:t>
      </w:r>
      <w:r w:rsidR="00A92FEF" w:rsidRPr="00F43F4C">
        <w:rPr>
          <w:rFonts w:ascii="Times New Roman" w:eastAsia="Times New Roman" w:hAnsi="Times New Roman" w:cs="Times New Roman"/>
          <w:color w:val="211E1E"/>
          <w:sz w:val="28"/>
          <w:szCs w:val="28"/>
          <w:lang w:eastAsia="ru-RU"/>
        </w:rPr>
        <w:t>Апробировать новые нетрадиционные формы работы с семьей, как фактор позитивного эмоционального развития ребенка.</w:t>
      </w:r>
    </w:p>
    <w:p w:rsidR="00A92FEF" w:rsidRDefault="00A92FEF" w:rsidP="00F43F4C">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b/>
          <w:bCs/>
          <w:color w:val="211E1E"/>
          <w:sz w:val="28"/>
          <w:szCs w:val="28"/>
          <w:lang w:eastAsia="ru-RU"/>
        </w:rPr>
        <w:t>Оборудование:</w:t>
      </w:r>
      <w:r w:rsidRPr="00F43F4C">
        <w:rPr>
          <w:rFonts w:ascii="Times New Roman" w:eastAsia="Times New Roman" w:hAnsi="Times New Roman" w:cs="Times New Roman"/>
          <w:color w:val="211E1E"/>
          <w:sz w:val="28"/>
          <w:szCs w:val="28"/>
          <w:lang w:eastAsia="ru-RU"/>
        </w:rPr>
        <w:t xml:space="preserve"> рабочее место для каждого ребенка с родителем; лист</w:t>
      </w:r>
      <w:r w:rsidR="005C5BDB">
        <w:rPr>
          <w:rFonts w:ascii="Times New Roman" w:eastAsia="Times New Roman" w:hAnsi="Times New Roman" w:cs="Times New Roman"/>
          <w:color w:val="211E1E"/>
          <w:sz w:val="28"/>
          <w:szCs w:val="28"/>
          <w:lang w:eastAsia="ru-RU"/>
        </w:rPr>
        <w:t>ы бумаги А 4</w:t>
      </w:r>
      <w:r w:rsidRPr="00F43F4C">
        <w:rPr>
          <w:rFonts w:ascii="Times New Roman" w:eastAsia="Times New Roman" w:hAnsi="Times New Roman" w:cs="Times New Roman"/>
          <w:color w:val="211E1E"/>
          <w:sz w:val="28"/>
          <w:szCs w:val="28"/>
          <w:lang w:eastAsia="ru-RU"/>
        </w:rPr>
        <w:t>; гуашь 12 цветов;</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влажные и бумажные салфетки на каждого ребенка и родителя; листья сухие; кисточки №7;</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баночки для кистей;</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CD - проигрыватель; запись спокойной мелодии для фона; кокте</w:t>
      </w:r>
      <w:r w:rsidR="00F43F4C">
        <w:rPr>
          <w:rFonts w:ascii="Times New Roman" w:eastAsia="Times New Roman" w:hAnsi="Times New Roman" w:cs="Times New Roman"/>
          <w:color w:val="211E1E"/>
          <w:sz w:val="28"/>
          <w:szCs w:val="28"/>
          <w:lang w:eastAsia="ru-RU"/>
        </w:rPr>
        <w:t>й</w:t>
      </w:r>
      <w:r w:rsidRPr="00F43F4C">
        <w:rPr>
          <w:rFonts w:ascii="Times New Roman" w:eastAsia="Times New Roman" w:hAnsi="Times New Roman" w:cs="Times New Roman"/>
          <w:color w:val="211E1E"/>
          <w:sz w:val="28"/>
          <w:szCs w:val="28"/>
          <w:lang w:eastAsia="ru-RU"/>
        </w:rPr>
        <w:t>льные трубочки;</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зубные щетки;</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ватные палочки;</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мыльные пузыри;</w:t>
      </w:r>
      <w:r w:rsidR="00F43F4C">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баночки с водой.</w:t>
      </w:r>
    </w:p>
    <w:p w:rsidR="00F43F4C" w:rsidRPr="00F43F4C" w:rsidRDefault="00F43F4C" w:rsidP="00F43F4C">
      <w:pPr>
        <w:shd w:val="clear" w:color="auto" w:fill="FFFFFF"/>
        <w:spacing w:after="225" w:line="336" w:lineRule="atLeast"/>
        <w:rPr>
          <w:rFonts w:ascii="Times New Roman" w:eastAsia="Times New Roman" w:hAnsi="Times New Roman" w:cs="Times New Roman"/>
          <w:b/>
          <w:color w:val="211E1E"/>
          <w:sz w:val="28"/>
          <w:szCs w:val="28"/>
          <w:lang w:eastAsia="ru-RU"/>
        </w:rPr>
      </w:pPr>
      <w:r w:rsidRPr="00F43F4C">
        <w:rPr>
          <w:rFonts w:ascii="Times New Roman" w:eastAsia="Times New Roman" w:hAnsi="Times New Roman" w:cs="Times New Roman"/>
          <w:b/>
          <w:color w:val="211E1E"/>
          <w:sz w:val="28"/>
          <w:szCs w:val="28"/>
          <w:lang w:eastAsia="ru-RU"/>
        </w:rPr>
        <w:t>Актуальность.</w:t>
      </w:r>
    </w:p>
    <w:p w:rsidR="00A92FEF" w:rsidRPr="00F43F4C" w:rsidRDefault="00F43F4C" w:rsidP="00A125D0">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Вы не задумывались, почему все дети любят рисовать? Как правило, они начинают это делать раньше, чем говорить. Причем для них важен сам процесс; рука движется, оставляет след, остановился, ничего не происходит. Все, что попадает в руки ребенка, подвергается всестороннему испытанию. О чем это говорит? О том, что дети-исследователи, мыслители и открыватели. Давайте поможем им делать новые открытия. Кто знает, может быть, мы откроем что-нибудь новое и для себя?</w:t>
      </w:r>
      <w:r>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 xml:space="preserve">Рисование необычными материалами и оригинальными техниками позволяет детям ощутить незабываемые </w:t>
      </w:r>
      <w:r w:rsidRPr="00F43F4C">
        <w:rPr>
          <w:rFonts w:ascii="Times New Roman" w:eastAsia="Times New Roman" w:hAnsi="Times New Roman" w:cs="Times New Roman"/>
          <w:color w:val="211E1E"/>
          <w:sz w:val="28"/>
          <w:szCs w:val="28"/>
          <w:lang w:eastAsia="ru-RU"/>
        </w:rPr>
        <w:lastRenderedPageBreak/>
        <w:t>положительные эмоции.</w:t>
      </w:r>
      <w:r>
        <w:rPr>
          <w:rFonts w:ascii="Times New Roman" w:eastAsia="Times New Roman" w:hAnsi="Times New Roman" w:cs="Times New Roman"/>
          <w:color w:val="211E1E"/>
          <w:sz w:val="28"/>
          <w:szCs w:val="28"/>
          <w:lang w:eastAsia="ru-RU"/>
        </w:rPr>
        <w:t xml:space="preserve"> </w:t>
      </w:r>
      <w:r w:rsidR="00A92FEF" w:rsidRPr="00F43F4C">
        <w:rPr>
          <w:rFonts w:ascii="Times New Roman" w:eastAsia="Times New Roman" w:hAnsi="Times New Roman" w:cs="Times New Roman"/>
          <w:color w:val="211E1E"/>
          <w:sz w:val="28"/>
          <w:szCs w:val="28"/>
          <w:lang w:eastAsia="ru-RU"/>
        </w:rPr>
        <w:t>Основная идея по работе с нетрадиционными техниками способствует развитию детской художественной одаренности, личностному интеллектуальному развитию детей, развивает память, психику, творчество, подготавливает ребенка к школе.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A92FEF" w:rsidRPr="00F43F4C" w:rsidRDefault="00A92FEF" w:rsidP="00A125D0">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i/>
          <w:iCs/>
          <w:color w:val="211E1E"/>
          <w:sz w:val="28"/>
          <w:szCs w:val="28"/>
          <w:lang w:eastAsia="ru-RU"/>
        </w:rPr>
        <w:t> </w:t>
      </w:r>
      <w:r w:rsidRPr="005C5BDB">
        <w:rPr>
          <w:rFonts w:ascii="Times New Roman" w:eastAsia="Times New Roman" w:hAnsi="Times New Roman" w:cs="Times New Roman"/>
          <w:iCs/>
          <w:color w:val="211E1E"/>
          <w:sz w:val="28"/>
          <w:szCs w:val="28"/>
          <w:lang w:eastAsia="ru-RU"/>
        </w:rPr>
        <w:t>Детям лучше внушить:</w:t>
      </w:r>
      <w:r w:rsidR="005C5BDB">
        <w:rPr>
          <w:rFonts w:ascii="Times New Roman" w:eastAsia="Times New Roman" w:hAnsi="Times New Roman" w:cs="Times New Roman"/>
          <w:b/>
          <w:bCs/>
          <w:color w:val="211E1E"/>
          <w:sz w:val="28"/>
          <w:szCs w:val="28"/>
          <w:lang w:eastAsia="ru-RU"/>
        </w:rPr>
        <w:t> «</w:t>
      </w:r>
      <w:r w:rsidRPr="00F43F4C">
        <w:rPr>
          <w:rFonts w:ascii="Times New Roman" w:eastAsia="Times New Roman" w:hAnsi="Times New Roman" w:cs="Times New Roman"/>
          <w:b/>
          <w:bCs/>
          <w:color w:val="211E1E"/>
          <w:sz w:val="28"/>
          <w:szCs w:val="28"/>
          <w:lang w:eastAsia="ru-RU"/>
        </w:rPr>
        <w:t>В творчестве нет правильного пути, нет неправильного пути, ес</w:t>
      </w:r>
      <w:r w:rsidR="005C5BDB">
        <w:rPr>
          <w:rFonts w:ascii="Times New Roman" w:eastAsia="Times New Roman" w:hAnsi="Times New Roman" w:cs="Times New Roman"/>
          <w:b/>
          <w:bCs/>
          <w:color w:val="211E1E"/>
          <w:sz w:val="28"/>
          <w:szCs w:val="28"/>
          <w:lang w:eastAsia="ru-RU"/>
        </w:rPr>
        <w:t>ть только свой собственный путь»</w:t>
      </w:r>
    </w:p>
    <w:p w:rsid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xml:space="preserve">Но, обучая ребенка рисованию, не следует переусердствовать. Не стоит постоянно заставлять ребенка рисовать. Необходимо создать у него положительную мотивацию к рисованию, желание быть творцом. Все дети любят рисовать, но творчество не может существовать под давлением и насилием. Ведь рисование для ребенка – это радостный, вдохновенный труд, к которому не надо принуждать, но очень важно </w:t>
      </w:r>
      <w:r w:rsidR="00F43F4C">
        <w:rPr>
          <w:rFonts w:ascii="Times New Roman" w:eastAsia="Times New Roman" w:hAnsi="Times New Roman" w:cs="Times New Roman"/>
          <w:color w:val="211E1E"/>
          <w:sz w:val="28"/>
          <w:szCs w:val="28"/>
          <w:lang w:eastAsia="ru-RU"/>
        </w:rPr>
        <w:t>стимулировать и поддерживать</w:t>
      </w:r>
      <w:r w:rsidRPr="00F43F4C">
        <w:rPr>
          <w:rFonts w:ascii="Times New Roman" w:eastAsia="Times New Roman" w:hAnsi="Times New Roman" w:cs="Times New Roman"/>
          <w:color w:val="211E1E"/>
          <w:sz w:val="28"/>
          <w:szCs w:val="28"/>
          <w:lang w:eastAsia="ru-RU"/>
        </w:rPr>
        <w:t xml:space="preserve">, постепенно открывая перед ним новые возможности изобразительной деятельности. Обобщая свой опыт работы с детьми в этом направлении,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интересным делом. Оригинальное рисование раскрывает </w:t>
      </w:r>
      <w:proofErr w:type="gramStart"/>
      <w:r w:rsidRPr="00F43F4C">
        <w:rPr>
          <w:rFonts w:ascii="Times New Roman" w:eastAsia="Times New Roman" w:hAnsi="Times New Roman" w:cs="Times New Roman"/>
          <w:color w:val="211E1E"/>
          <w:sz w:val="28"/>
          <w:szCs w:val="28"/>
          <w:lang w:eastAsia="ru-RU"/>
        </w:rPr>
        <w:t>креативные  возможности</w:t>
      </w:r>
      <w:proofErr w:type="gramEnd"/>
      <w:r w:rsidRPr="00F43F4C">
        <w:rPr>
          <w:rFonts w:ascii="Times New Roman" w:eastAsia="Times New Roman" w:hAnsi="Times New Roman" w:cs="Times New Roman"/>
          <w:color w:val="211E1E"/>
          <w:sz w:val="28"/>
          <w:szCs w:val="28"/>
          <w:lang w:eastAsia="ru-RU"/>
        </w:rPr>
        <w:t xml:space="preserve"> ребенка, позволяет почувствовать краски, их характер и настроение.</w:t>
      </w:r>
      <w:r w:rsidR="005C5BDB">
        <w:rPr>
          <w:rFonts w:ascii="Times New Roman" w:eastAsia="Times New Roman" w:hAnsi="Times New Roman" w:cs="Times New Roman"/>
          <w:color w:val="211E1E"/>
          <w:sz w:val="28"/>
          <w:szCs w:val="28"/>
          <w:lang w:eastAsia="ru-RU"/>
        </w:rPr>
        <w:t xml:space="preserve">  </w:t>
      </w:r>
      <w:proofErr w:type="gramStart"/>
      <w:r w:rsidR="005C5BDB">
        <w:rPr>
          <w:rFonts w:ascii="Times New Roman" w:eastAsia="Times New Roman" w:hAnsi="Times New Roman" w:cs="Times New Roman"/>
          <w:color w:val="211E1E"/>
          <w:sz w:val="28"/>
          <w:szCs w:val="28"/>
          <w:lang w:eastAsia="ru-RU"/>
        </w:rPr>
        <w:t>Сколько  дома</w:t>
      </w:r>
      <w:proofErr w:type="gramEnd"/>
      <w:r w:rsidR="005C5BDB">
        <w:rPr>
          <w:rFonts w:ascii="Times New Roman" w:eastAsia="Times New Roman" w:hAnsi="Times New Roman" w:cs="Times New Roman"/>
          <w:color w:val="211E1E"/>
          <w:sz w:val="28"/>
          <w:szCs w:val="28"/>
          <w:lang w:eastAsia="ru-RU"/>
        </w:rPr>
        <w:t>  ненужных  вещей:</w:t>
      </w:r>
      <w:r w:rsidRPr="00F43F4C">
        <w:rPr>
          <w:rFonts w:ascii="Times New Roman" w:eastAsia="Times New Roman" w:hAnsi="Times New Roman" w:cs="Times New Roman"/>
          <w:color w:val="211E1E"/>
          <w:sz w:val="28"/>
          <w:szCs w:val="28"/>
          <w:lang w:eastAsia="ru-RU"/>
        </w:rPr>
        <w:t xml:space="preserve"> щетка  зубная, огарок свечи, тушь, моток  ниток, пенопласт, монетки, и  все это может нам  пригодиться  для  работы.</w:t>
      </w:r>
      <w:r w:rsidR="005C5BDB">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 xml:space="preserve">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w:t>
      </w:r>
      <w:r w:rsidRPr="00F43F4C">
        <w:rPr>
          <w:rFonts w:ascii="Times New Roman" w:eastAsia="Times New Roman" w:hAnsi="Times New Roman" w:cs="Times New Roman"/>
          <w:color w:val="211E1E"/>
          <w:sz w:val="28"/>
          <w:szCs w:val="28"/>
          <w:lang w:eastAsia="ru-RU"/>
        </w:rPr>
        <w:lastRenderedPageBreak/>
        <w:t>время</w:t>
      </w:r>
      <w:r w:rsidR="005C5BDB">
        <w:rPr>
          <w:rFonts w:ascii="Times New Roman" w:eastAsia="Times New Roman" w:hAnsi="Times New Roman" w:cs="Times New Roman"/>
          <w:color w:val="211E1E"/>
          <w:sz w:val="28"/>
          <w:szCs w:val="28"/>
          <w:lang w:eastAsia="ru-RU"/>
        </w:rPr>
        <w:t xml:space="preserve"> что-нибудь придумывать.</w:t>
      </w:r>
      <w:r w:rsidRPr="00F43F4C">
        <w:rPr>
          <w:rFonts w:ascii="Times New Roman" w:eastAsia="Times New Roman" w:hAnsi="Times New Roman" w:cs="Times New Roman"/>
          <w:color w:val="211E1E"/>
          <w:sz w:val="28"/>
          <w:szCs w:val="28"/>
          <w:lang w:eastAsia="ru-RU"/>
        </w:rPr>
        <w:t xml:space="preserve"> А вообще рисовать можно везде</w:t>
      </w:r>
      <w:r w:rsidR="005C5BDB">
        <w:rPr>
          <w:rFonts w:ascii="Times New Roman" w:eastAsia="Times New Roman" w:hAnsi="Times New Roman" w:cs="Times New Roman"/>
          <w:color w:val="211E1E"/>
          <w:sz w:val="28"/>
          <w:szCs w:val="28"/>
          <w:lang w:eastAsia="ru-RU"/>
        </w:rPr>
        <w:t>,</w:t>
      </w:r>
      <w:r w:rsidRPr="00F43F4C">
        <w:rPr>
          <w:rFonts w:ascii="Times New Roman" w:eastAsia="Times New Roman" w:hAnsi="Times New Roman" w:cs="Times New Roman"/>
          <w:color w:val="211E1E"/>
          <w:sz w:val="28"/>
          <w:szCs w:val="28"/>
          <w:lang w:eastAsia="ru-RU"/>
        </w:rPr>
        <w:t xml:space="preserve"> и чем угодно.</w:t>
      </w:r>
      <w:r w:rsidR="005C5BDB">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Уважаемые родители, какие способы нетрадиционного рисования вы знаете? Назовите.</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Это …</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А еще? Их очень много, около 200 способов.</w:t>
      </w:r>
    </w:p>
    <w:p w:rsid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Это «</w:t>
      </w:r>
      <w:proofErr w:type="spellStart"/>
      <w:r w:rsidRPr="00F43F4C">
        <w:rPr>
          <w:rFonts w:ascii="Times New Roman" w:eastAsia="Times New Roman" w:hAnsi="Times New Roman" w:cs="Times New Roman"/>
          <w:color w:val="211E1E"/>
          <w:sz w:val="28"/>
          <w:szCs w:val="28"/>
          <w:lang w:eastAsia="ru-RU"/>
        </w:rPr>
        <w:t>Кляксография</w:t>
      </w:r>
      <w:proofErr w:type="spellEnd"/>
      <w:r w:rsidRPr="00F43F4C">
        <w:rPr>
          <w:rFonts w:ascii="Times New Roman" w:eastAsia="Times New Roman" w:hAnsi="Times New Roman" w:cs="Times New Roman"/>
          <w:color w:val="211E1E"/>
          <w:sz w:val="28"/>
          <w:szCs w:val="28"/>
          <w:lang w:eastAsia="ru-RU"/>
        </w:rPr>
        <w:t>», «</w:t>
      </w:r>
      <w:proofErr w:type="spellStart"/>
      <w:r w:rsidRPr="00F43F4C">
        <w:rPr>
          <w:rFonts w:ascii="Times New Roman" w:eastAsia="Times New Roman" w:hAnsi="Times New Roman" w:cs="Times New Roman"/>
          <w:color w:val="211E1E"/>
          <w:sz w:val="28"/>
          <w:szCs w:val="28"/>
          <w:lang w:eastAsia="ru-RU"/>
        </w:rPr>
        <w:t>Граттаж</w:t>
      </w:r>
      <w:proofErr w:type="spellEnd"/>
      <w:r w:rsidRPr="00F43F4C">
        <w:rPr>
          <w:rFonts w:ascii="Times New Roman" w:eastAsia="Times New Roman" w:hAnsi="Times New Roman" w:cs="Times New Roman"/>
          <w:color w:val="211E1E"/>
          <w:sz w:val="28"/>
          <w:szCs w:val="28"/>
          <w:lang w:eastAsia="ru-RU"/>
        </w:rPr>
        <w:t>», «Рисование штрихами», «Рисование восковыми мелками или свечой», «</w:t>
      </w:r>
      <w:proofErr w:type="spellStart"/>
      <w:r w:rsidRPr="00F43F4C">
        <w:rPr>
          <w:rFonts w:ascii="Times New Roman" w:eastAsia="Times New Roman" w:hAnsi="Times New Roman" w:cs="Times New Roman"/>
          <w:color w:val="211E1E"/>
          <w:sz w:val="28"/>
          <w:szCs w:val="28"/>
          <w:lang w:eastAsia="ru-RU"/>
        </w:rPr>
        <w:t>Набрызг</w:t>
      </w:r>
      <w:proofErr w:type="spellEnd"/>
      <w:r w:rsidRPr="00F43F4C">
        <w:rPr>
          <w:rFonts w:ascii="Times New Roman" w:eastAsia="Times New Roman" w:hAnsi="Times New Roman" w:cs="Times New Roman"/>
          <w:color w:val="211E1E"/>
          <w:sz w:val="28"/>
          <w:szCs w:val="28"/>
          <w:lang w:eastAsia="ru-RU"/>
        </w:rPr>
        <w:t xml:space="preserve">», «Шишкой, маком, </w:t>
      </w:r>
      <w:proofErr w:type="spellStart"/>
      <w:r w:rsidRPr="00F43F4C">
        <w:rPr>
          <w:rFonts w:ascii="Times New Roman" w:eastAsia="Times New Roman" w:hAnsi="Times New Roman" w:cs="Times New Roman"/>
          <w:color w:val="211E1E"/>
          <w:sz w:val="28"/>
          <w:szCs w:val="28"/>
          <w:lang w:eastAsia="ru-RU"/>
        </w:rPr>
        <w:t>колосочком</w:t>
      </w:r>
      <w:proofErr w:type="spellEnd"/>
      <w:r w:rsidRPr="00F43F4C">
        <w:rPr>
          <w:rFonts w:ascii="Times New Roman" w:eastAsia="Times New Roman" w:hAnsi="Times New Roman" w:cs="Times New Roman"/>
          <w:color w:val="211E1E"/>
          <w:sz w:val="28"/>
          <w:szCs w:val="28"/>
          <w:lang w:eastAsia="ru-RU"/>
        </w:rPr>
        <w:t xml:space="preserve">», «Рисование мыльными пузырями», «Рисование зубной щеткой с расчёской», «Помадой», «Рисование по ткани </w:t>
      </w:r>
      <w:r w:rsidR="005C5BDB">
        <w:rPr>
          <w:rFonts w:ascii="Times New Roman" w:eastAsia="Times New Roman" w:hAnsi="Times New Roman" w:cs="Times New Roman"/>
          <w:color w:val="211E1E"/>
          <w:sz w:val="28"/>
          <w:szCs w:val="28"/>
          <w:lang w:eastAsia="ru-RU"/>
        </w:rPr>
        <w:t xml:space="preserve">палочкой», «Рисование перышком». </w:t>
      </w:r>
      <w:r w:rsidRPr="00F43F4C">
        <w:rPr>
          <w:rFonts w:ascii="Times New Roman" w:eastAsia="Times New Roman" w:hAnsi="Times New Roman" w:cs="Times New Roman"/>
          <w:color w:val="211E1E"/>
          <w:sz w:val="28"/>
          <w:szCs w:val="28"/>
          <w:lang w:eastAsia="ru-RU"/>
        </w:rPr>
        <w:t>Я хочу научить вас, как с детьми использовать смешанные нетрадиционные техники рисования в одной работе.</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xml:space="preserve">Первая техника у нас </w:t>
      </w:r>
      <w:proofErr w:type="gramStart"/>
      <w:r w:rsidRPr="00F43F4C">
        <w:rPr>
          <w:rFonts w:ascii="Times New Roman" w:eastAsia="Times New Roman" w:hAnsi="Times New Roman" w:cs="Times New Roman"/>
          <w:color w:val="211E1E"/>
          <w:sz w:val="28"/>
          <w:szCs w:val="28"/>
          <w:lang w:eastAsia="ru-RU"/>
        </w:rPr>
        <w:t>будет  </w:t>
      </w:r>
      <w:r w:rsidRPr="00F43F4C">
        <w:rPr>
          <w:rFonts w:ascii="Times New Roman" w:eastAsia="Times New Roman" w:hAnsi="Times New Roman" w:cs="Times New Roman"/>
          <w:b/>
          <w:bCs/>
          <w:color w:val="211E1E"/>
          <w:sz w:val="28"/>
          <w:szCs w:val="28"/>
          <w:lang w:eastAsia="ru-RU"/>
        </w:rPr>
        <w:t>монотипия</w:t>
      </w:r>
      <w:proofErr w:type="gramEnd"/>
      <w:r w:rsidRPr="00F43F4C">
        <w:rPr>
          <w:rFonts w:ascii="Times New Roman" w:eastAsia="Times New Roman" w:hAnsi="Times New Roman" w:cs="Times New Roman"/>
          <w:b/>
          <w:bCs/>
          <w:color w:val="211E1E"/>
          <w:sz w:val="28"/>
          <w:szCs w:val="28"/>
          <w:lang w:eastAsia="ru-RU"/>
        </w:rPr>
        <w:t xml:space="preserve"> пейзажная</w:t>
      </w:r>
      <w:r w:rsidRPr="00F43F4C">
        <w:rPr>
          <w:rFonts w:ascii="Times New Roman" w:eastAsia="Times New Roman" w:hAnsi="Times New Roman" w:cs="Times New Roman"/>
          <w:color w:val="211E1E"/>
          <w:sz w:val="28"/>
          <w:szCs w:val="28"/>
          <w:lang w:eastAsia="ru-RU"/>
        </w:rPr>
        <w:t>.</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Монотипия</w:t>
      </w:r>
      <w:r w:rsidR="00A125D0">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 вид печатной графики. Техника монотипии заключается в нанесении красок от руки на идеально гладкую поверхность печатной формы с последующим печатанием на станке; полученный на бумаге оттиск всегда бывает единственным, уникальным.</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A125D0">
        <w:rPr>
          <w:rFonts w:ascii="Times New Roman" w:eastAsia="Times New Roman" w:hAnsi="Times New Roman" w:cs="Times New Roman"/>
          <w:b/>
          <w:bCs/>
          <w:iCs/>
          <w:color w:val="211E1E"/>
          <w:sz w:val="28"/>
          <w:szCs w:val="28"/>
          <w:lang w:eastAsia="ru-RU"/>
        </w:rPr>
        <w:t xml:space="preserve">Этап </w:t>
      </w:r>
      <w:proofErr w:type="gramStart"/>
      <w:r w:rsidRPr="00A125D0">
        <w:rPr>
          <w:rFonts w:ascii="Times New Roman" w:eastAsia="Times New Roman" w:hAnsi="Times New Roman" w:cs="Times New Roman"/>
          <w:b/>
          <w:bCs/>
          <w:iCs/>
          <w:color w:val="211E1E"/>
          <w:sz w:val="28"/>
          <w:szCs w:val="28"/>
          <w:lang w:eastAsia="ru-RU"/>
        </w:rPr>
        <w:t>работы:</w:t>
      </w:r>
      <w:r w:rsidRPr="00A125D0">
        <w:rPr>
          <w:rFonts w:ascii="Times New Roman" w:eastAsia="Times New Roman" w:hAnsi="Times New Roman" w:cs="Times New Roman"/>
          <w:color w:val="211E1E"/>
          <w:sz w:val="28"/>
          <w:szCs w:val="28"/>
          <w:lang w:eastAsia="ru-RU"/>
        </w:rPr>
        <w:br/>
      </w:r>
      <w:r w:rsidRPr="00F43F4C">
        <w:rPr>
          <w:rFonts w:ascii="Times New Roman" w:eastAsia="Times New Roman" w:hAnsi="Times New Roman" w:cs="Times New Roman"/>
          <w:color w:val="211E1E"/>
          <w:sz w:val="28"/>
          <w:szCs w:val="28"/>
          <w:lang w:eastAsia="ru-RU"/>
        </w:rPr>
        <w:t>Складываем</w:t>
      </w:r>
      <w:proofErr w:type="gramEnd"/>
      <w:r w:rsidRPr="00F43F4C">
        <w:rPr>
          <w:rFonts w:ascii="Times New Roman" w:eastAsia="Times New Roman" w:hAnsi="Times New Roman" w:cs="Times New Roman"/>
          <w:color w:val="211E1E"/>
          <w:sz w:val="28"/>
          <w:szCs w:val="28"/>
          <w:lang w:eastAsia="ru-RU"/>
        </w:rPr>
        <w:t xml:space="preserve">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Следующий наш этап будет – техника </w:t>
      </w:r>
      <w:proofErr w:type="spellStart"/>
      <w:r w:rsidRPr="00F43F4C">
        <w:rPr>
          <w:rFonts w:ascii="Times New Roman" w:eastAsia="Times New Roman" w:hAnsi="Times New Roman" w:cs="Times New Roman"/>
          <w:b/>
          <w:bCs/>
          <w:color w:val="211E1E"/>
          <w:sz w:val="28"/>
          <w:szCs w:val="28"/>
          <w:lang w:eastAsia="ru-RU"/>
        </w:rPr>
        <w:t>кляксография</w:t>
      </w:r>
      <w:proofErr w:type="spellEnd"/>
      <w:r w:rsidRPr="00F43F4C">
        <w:rPr>
          <w:rFonts w:ascii="Times New Roman" w:eastAsia="Times New Roman" w:hAnsi="Times New Roman" w:cs="Times New Roman"/>
          <w:b/>
          <w:bCs/>
          <w:color w:val="211E1E"/>
          <w:sz w:val="28"/>
          <w:szCs w:val="28"/>
          <w:lang w:eastAsia="ru-RU"/>
        </w:rPr>
        <w:t xml:space="preserve"> с трубочкой</w:t>
      </w:r>
      <w:r w:rsidRPr="00F43F4C">
        <w:rPr>
          <w:rFonts w:ascii="Times New Roman" w:eastAsia="Times New Roman" w:hAnsi="Times New Roman" w:cs="Times New Roman"/>
          <w:color w:val="211E1E"/>
          <w:sz w:val="28"/>
          <w:szCs w:val="28"/>
          <w:lang w:eastAsia="ru-RU"/>
        </w:rPr>
        <w:t>.</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С помощью этой техники мы выполним стволы деревьев, для нашего пейзажа.</w:t>
      </w:r>
    </w:p>
    <w:p w:rsidR="00A92FEF" w:rsidRPr="00F43F4C" w:rsidRDefault="00A92FEF" w:rsidP="00A92FEF">
      <w:pPr>
        <w:shd w:val="clear" w:color="auto" w:fill="FFFFFF"/>
        <w:spacing w:after="225" w:line="336" w:lineRule="atLeast"/>
        <w:rPr>
          <w:rFonts w:ascii="Times New Roman" w:eastAsia="Times New Roman" w:hAnsi="Times New Roman" w:cs="Times New Roman"/>
          <w:color w:val="211E1E"/>
          <w:sz w:val="28"/>
          <w:szCs w:val="28"/>
          <w:lang w:eastAsia="ru-RU"/>
        </w:rPr>
      </w:pPr>
      <w:proofErr w:type="spellStart"/>
      <w:proofErr w:type="gramStart"/>
      <w:r w:rsidRPr="00F43F4C">
        <w:rPr>
          <w:rFonts w:ascii="Times New Roman" w:eastAsia="Times New Roman" w:hAnsi="Times New Roman" w:cs="Times New Roman"/>
          <w:color w:val="211E1E"/>
          <w:sz w:val="28"/>
          <w:szCs w:val="28"/>
          <w:lang w:eastAsia="ru-RU"/>
        </w:rPr>
        <w:t>Кляксография</w:t>
      </w:r>
      <w:proofErr w:type="spellEnd"/>
      <w:r w:rsidRPr="00F43F4C">
        <w:rPr>
          <w:rFonts w:ascii="Times New Roman" w:eastAsia="Times New Roman" w:hAnsi="Times New Roman" w:cs="Times New Roman"/>
          <w:color w:val="211E1E"/>
          <w:sz w:val="28"/>
          <w:szCs w:val="28"/>
          <w:lang w:eastAsia="ru-RU"/>
        </w:rPr>
        <w:t>  -</w:t>
      </w:r>
      <w:proofErr w:type="gramEnd"/>
      <w:r w:rsidRPr="00F43F4C">
        <w:rPr>
          <w:rFonts w:ascii="Times New Roman" w:eastAsia="Times New Roman" w:hAnsi="Times New Roman" w:cs="Times New Roman"/>
          <w:color w:val="211E1E"/>
          <w:sz w:val="28"/>
          <w:szCs w:val="28"/>
          <w:lang w:eastAsia="ru-RU"/>
        </w:rPr>
        <w:t xml:space="preserve"> это способ рисования с помощью различных клякс.</w:t>
      </w:r>
    </w:p>
    <w:p w:rsidR="00A92FEF" w:rsidRPr="005C5BDB" w:rsidRDefault="00A125D0" w:rsidP="005C5BDB">
      <w:pPr>
        <w:shd w:val="clear" w:color="auto" w:fill="FFFFFF"/>
        <w:spacing w:after="0" w:line="36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iCs/>
          <w:color w:val="211E1E"/>
          <w:sz w:val="28"/>
          <w:szCs w:val="28"/>
          <w:lang w:eastAsia="ru-RU"/>
        </w:rPr>
        <w:t>«</w:t>
      </w:r>
      <w:r w:rsidR="00A92FEF" w:rsidRPr="005C5BDB">
        <w:rPr>
          <w:rFonts w:ascii="Times New Roman" w:eastAsia="Times New Roman" w:hAnsi="Times New Roman" w:cs="Times New Roman"/>
          <w:iCs/>
          <w:color w:val="211E1E"/>
          <w:sz w:val="28"/>
          <w:szCs w:val="28"/>
          <w:lang w:eastAsia="ru-RU"/>
        </w:rPr>
        <w:t>В каждой кляксе</w:t>
      </w:r>
    </w:p>
    <w:p w:rsidR="00A92FEF" w:rsidRPr="005C5BDB" w:rsidRDefault="00A125D0" w:rsidP="005C5BDB">
      <w:pPr>
        <w:shd w:val="clear" w:color="auto" w:fill="FFFFFF"/>
        <w:spacing w:after="0" w:line="36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iCs/>
          <w:color w:val="211E1E"/>
          <w:sz w:val="28"/>
          <w:szCs w:val="28"/>
          <w:lang w:eastAsia="ru-RU"/>
        </w:rPr>
        <w:t>Кто-то</w:t>
      </w:r>
      <w:r w:rsidR="005C5BDB">
        <w:rPr>
          <w:rFonts w:ascii="Times New Roman" w:eastAsia="Times New Roman" w:hAnsi="Times New Roman" w:cs="Times New Roman"/>
          <w:iCs/>
          <w:color w:val="211E1E"/>
          <w:sz w:val="28"/>
          <w:szCs w:val="28"/>
          <w:lang w:eastAsia="ru-RU"/>
        </w:rPr>
        <w:t>,</w:t>
      </w:r>
      <w:r>
        <w:rPr>
          <w:rFonts w:ascii="Times New Roman" w:eastAsia="Times New Roman" w:hAnsi="Times New Roman" w:cs="Times New Roman"/>
          <w:iCs/>
          <w:color w:val="211E1E"/>
          <w:sz w:val="28"/>
          <w:szCs w:val="28"/>
          <w:lang w:eastAsia="ru-RU"/>
        </w:rPr>
        <w:t xml:space="preserve"> </w:t>
      </w:r>
      <w:r w:rsidR="00A92FEF" w:rsidRPr="005C5BDB">
        <w:rPr>
          <w:rFonts w:ascii="Times New Roman" w:eastAsia="Times New Roman" w:hAnsi="Times New Roman" w:cs="Times New Roman"/>
          <w:iCs/>
          <w:color w:val="211E1E"/>
          <w:sz w:val="28"/>
          <w:szCs w:val="28"/>
          <w:lang w:eastAsia="ru-RU"/>
        </w:rPr>
        <w:t>есть,</w:t>
      </w:r>
    </w:p>
    <w:p w:rsidR="00A92FEF" w:rsidRP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5C5BDB">
        <w:rPr>
          <w:rFonts w:ascii="Times New Roman" w:eastAsia="Times New Roman" w:hAnsi="Times New Roman" w:cs="Times New Roman"/>
          <w:iCs/>
          <w:color w:val="211E1E"/>
          <w:sz w:val="28"/>
          <w:szCs w:val="28"/>
          <w:lang w:eastAsia="ru-RU"/>
        </w:rPr>
        <w:t>Если в кляксу</w:t>
      </w:r>
    </w:p>
    <w:p w:rsidR="00A92FEF" w:rsidRP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5C5BDB">
        <w:rPr>
          <w:rFonts w:ascii="Times New Roman" w:eastAsia="Times New Roman" w:hAnsi="Times New Roman" w:cs="Times New Roman"/>
          <w:iCs/>
          <w:color w:val="211E1E"/>
          <w:sz w:val="28"/>
          <w:szCs w:val="28"/>
          <w:lang w:eastAsia="ru-RU"/>
        </w:rPr>
        <w:lastRenderedPageBreak/>
        <w:t>Кистью влезть.</w:t>
      </w:r>
    </w:p>
    <w:p w:rsidR="00A92FEF" w:rsidRP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5C5BDB">
        <w:rPr>
          <w:rFonts w:ascii="Times New Roman" w:eastAsia="Times New Roman" w:hAnsi="Times New Roman" w:cs="Times New Roman"/>
          <w:iCs/>
          <w:color w:val="211E1E"/>
          <w:sz w:val="28"/>
          <w:szCs w:val="28"/>
          <w:lang w:eastAsia="ru-RU"/>
        </w:rPr>
        <w:t>Можно в трубочку подуть</w:t>
      </w:r>
    </w:p>
    <w:p w:rsidR="00A92FEF" w:rsidRP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5C5BDB">
        <w:rPr>
          <w:rFonts w:ascii="Times New Roman" w:eastAsia="Times New Roman" w:hAnsi="Times New Roman" w:cs="Times New Roman"/>
          <w:iCs/>
          <w:color w:val="211E1E"/>
          <w:sz w:val="28"/>
          <w:szCs w:val="28"/>
          <w:lang w:eastAsia="ru-RU"/>
        </w:rPr>
        <w:t>И увидеть</w:t>
      </w:r>
      <w:r w:rsidR="00A125D0">
        <w:rPr>
          <w:rFonts w:ascii="Times New Roman" w:eastAsia="Times New Roman" w:hAnsi="Times New Roman" w:cs="Times New Roman"/>
          <w:iCs/>
          <w:color w:val="211E1E"/>
          <w:sz w:val="28"/>
          <w:szCs w:val="28"/>
          <w:lang w:eastAsia="ru-RU"/>
        </w:rPr>
        <w:t>,</w:t>
      </w:r>
      <w:r w:rsidRPr="005C5BDB">
        <w:rPr>
          <w:rFonts w:ascii="Times New Roman" w:eastAsia="Times New Roman" w:hAnsi="Times New Roman" w:cs="Times New Roman"/>
          <w:iCs/>
          <w:color w:val="211E1E"/>
          <w:sz w:val="28"/>
          <w:szCs w:val="28"/>
          <w:lang w:eastAsia="ru-RU"/>
        </w:rPr>
        <w:t xml:space="preserve"> что произойдет!</w:t>
      </w:r>
      <w:r w:rsidR="00A125D0">
        <w:rPr>
          <w:rFonts w:ascii="Times New Roman" w:eastAsia="Times New Roman" w:hAnsi="Times New Roman" w:cs="Times New Roman"/>
          <w:iCs/>
          <w:color w:val="211E1E"/>
          <w:sz w:val="28"/>
          <w:szCs w:val="28"/>
          <w:lang w:eastAsia="ru-RU"/>
        </w:rPr>
        <w:t>»</w:t>
      </w:r>
    </w:p>
    <w:p w:rsidR="00A92FEF" w:rsidRPr="00F43F4C" w:rsidRDefault="00A92FEF" w:rsidP="00A92FEF">
      <w:pPr>
        <w:shd w:val="clear" w:color="auto" w:fill="FFFFFF"/>
        <w:spacing w:after="225" w:line="336" w:lineRule="atLeast"/>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Технология выполнения:</w:t>
      </w:r>
    </w:p>
    <w:p w:rsidR="00A92FEF" w:rsidRPr="00F43F4C" w:rsidRDefault="00A92FEF" w:rsidP="00A125D0">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1. Зачерпнуть пластиковой ложечкой (пипеткой) краску, вылить (капнуть) её на лист бумаги, делая небольшое пятно (капельку).</w:t>
      </w:r>
    </w:p>
    <w:p w:rsidR="00A92FEF" w:rsidRPr="00F43F4C" w:rsidRDefault="00A92FEF" w:rsidP="00A125D0">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xml:space="preserve">2. </w:t>
      </w:r>
      <w:proofErr w:type="spellStart"/>
      <w:r w:rsidRPr="00F43F4C">
        <w:rPr>
          <w:rFonts w:ascii="Times New Roman" w:eastAsia="Times New Roman" w:hAnsi="Times New Roman" w:cs="Times New Roman"/>
          <w:color w:val="211E1E"/>
          <w:sz w:val="28"/>
          <w:szCs w:val="28"/>
          <w:lang w:eastAsia="ru-RU"/>
        </w:rPr>
        <w:t>Коктельной</w:t>
      </w:r>
      <w:proofErr w:type="spellEnd"/>
      <w:r w:rsidRPr="00F43F4C">
        <w:rPr>
          <w:rFonts w:ascii="Times New Roman" w:eastAsia="Times New Roman" w:hAnsi="Times New Roman" w:cs="Times New Roman"/>
          <w:color w:val="211E1E"/>
          <w:sz w:val="28"/>
          <w:szCs w:val="28"/>
          <w:lang w:eastAsia="ru-RU"/>
        </w:rPr>
        <w:t xml:space="preserve"> трубочкой выдуваем кляксу снизу </w:t>
      </w:r>
      <w:r w:rsidR="00A125D0">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 xml:space="preserve">вверх в разные направления </w:t>
      </w:r>
      <w:proofErr w:type="gramStart"/>
      <w:r w:rsidRPr="00F43F4C">
        <w:rPr>
          <w:rFonts w:ascii="Times New Roman" w:eastAsia="Times New Roman" w:hAnsi="Times New Roman" w:cs="Times New Roman"/>
          <w:color w:val="211E1E"/>
          <w:sz w:val="28"/>
          <w:szCs w:val="28"/>
          <w:lang w:eastAsia="ru-RU"/>
        </w:rPr>
        <w:t>так, что бы</w:t>
      </w:r>
      <w:proofErr w:type="gramEnd"/>
      <w:r w:rsidRPr="00F43F4C">
        <w:rPr>
          <w:rFonts w:ascii="Times New Roman" w:eastAsia="Times New Roman" w:hAnsi="Times New Roman" w:cs="Times New Roman"/>
          <w:color w:val="211E1E"/>
          <w:sz w:val="28"/>
          <w:szCs w:val="28"/>
          <w:lang w:eastAsia="ru-RU"/>
        </w:rPr>
        <w:t xml:space="preserve"> её конец не касался ни пятна, ни бумаги.</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3. Когда клякса разделится на несколько побегов (веточек) – выдуваем их по отдельности в нужном направлении.</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4. Для получения более мелких веточек каждую большую ветку выдуваем быстрыми движениями трубочки вправо-влево, вверх-вниз.</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Следующий наш этап будет – техника </w:t>
      </w:r>
      <w:proofErr w:type="spellStart"/>
      <w:r w:rsidRPr="00F43F4C">
        <w:rPr>
          <w:rFonts w:ascii="Times New Roman" w:eastAsia="Times New Roman" w:hAnsi="Times New Roman" w:cs="Times New Roman"/>
          <w:b/>
          <w:bCs/>
          <w:color w:val="211E1E"/>
          <w:sz w:val="28"/>
          <w:szCs w:val="28"/>
          <w:lang w:eastAsia="ru-RU"/>
        </w:rPr>
        <w:t>набрызг</w:t>
      </w:r>
      <w:proofErr w:type="spellEnd"/>
      <w:r w:rsidRPr="00F43F4C">
        <w:rPr>
          <w:rFonts w:ascii="Times New Roman" w:eastAsia="Times New Roman" w:hAnsi="Times New Roman" w:cs="Times New Roman"/>
          <w:color w:val="211E1E"/>
          <w:sz w:val="28"/>
          <w:szCs w:val="28"/>
          <w:lang w:eastAsia="ru-RU"/>
        </w:rPr>
        <w:t>.</w:t>
      </w:r>
    </w:p>
    <w:p w:rsidR="005C5BDB"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Достаточно простой в применении является техника “</w:t>
      </w:r>
      <w:proofErr w:type="spellStart"/>
      <w:r w:rsidRPr="00F43F4C">
        <w:rPr>
          <w:rFonts w:ascii="Times New Roman" w:eastAsia="Times New Roman" w:hAnsi="Times New Roman" w:cs="Times New Roman"/>
          <w:color w:val="211E1E"/>
          <w:sz w:val="28"/>
          <w:szCs w:val="28"/>
          <w:lang w:eastAsia="ru-RU"/>
        </w:rPr>
        <w:t>набрызг</w:t>
      </w:r>
      <w:proofErr w:type="spellEnd"/>
      <w:r w:rsidRPr="00F43F4C">
        <w:rPr>
          <w:rFonts w:ascii="Times New Roman" w:eastAsia="Times New Roman" w:hAnsi="Times New Roman" w:cs="Times New Roman"/>
          <w:color w:val="211E1E"/>
          <w:sz w:val="28"/>
          <w:szCs w:val="28"/>
          <w:lang w:eastAsia="ru-RU"/>
        </w:rPr>
        <w:t>”. Ее суть состоит в разбрызгивании капель краски. У детей она может получиться не сразу, но, несмотря на это, работа приносит удовлетворение. Для рисования в технике “</w:t>
      </w:r>
      <w:proofErr w:type="spellStart"/>
      <w:r w:rsidRPr="00F43F4C">
        <w:rPr>
          <w:rFonts w:ascii="Times New Roman" w:eastAsia="Times New Roman" w:hAnsi="Times New Roman" w:cs="Times New Roman"/>
          <w:color w:val="211E1E"/>
          <w:sz w:val="28"/>
          <w:szCs w:val="28"/>
          <w:lang w:eastAsia="ru-RU"/>
        </w:rPr>
        <w:t>набрызг</w:t>
      </w:r>
      <w:proofErr w:type="spellEnd"/>
      <w:r w:rsidRPr="00F43F4C">
        <w:rPr>
          <w:rFonts w:ascii="Times New Roman" w:eastAsia="Times New Roman" w:hAnsi="Times New Roman" w:cs="Times New Roman"/>
          <w:color w:val="211E1E"/>
          <w:sz w:val="28"/>
          <w:szCs w:val="28"/>
          <w:lang w:eastAsia="ru-RU"/>
        </w:rPr>
        <w:t>” требуются акварельные краски или гуашь, зубная щетка и стека, плоская палочка, карандаш, пластиковая линейка или расческа (по выбору).</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Этапы работы в технике “</w:t>
      </w:r>
      <w:proofErr w:type="spellStart"/>
      <w:r w:rsidRPr="00F43F4C">
        <w:rPr>
          <w:rFonts w:ascii="Times New Roman" w:eastAsia="Times New Roman" w:hAnsi="Times New Roman" w:cs="Times New Roman"/>
          <w:color w:val="211E1E"/>
          <w:sz w:val="28"/>
          <w:szCs w:val="28"/>
          <w:lang w:eastAsia="ru-RU"/>
        </w:rPr>
        <w:t>набрызг</w:t>
      </w:r>
      <w:proofErr w:type="spellEnd"/>
      <w:r w:rsidRPr="00F43F4C">
        <w:rPr>
          <w:rFonts w:ascii="Times New Roman" w:eastAsia="Times New Roman" w:hAnsi="Times New Roman" w:cs="Times New Roman"/>
          <w:color w:val="211E1E"/>
          <w:sz w:val="28"/>
          <w:szCs w:val="28"/>
          <w:lang w:eastAsia="ru-RU"/>
        </w:rPr>
        <w:t>”:</w:t>
      </w:r>
    </w:p>
    <w:p w:rsidR="00A92FEF" w:rsidRPr="00F43F4C" w:rsidRDefault="00A92FEF" w:rsidP="005C5BDB">
      <w:pPr>
        <w:numPr>
          <w:ilvl w:val="0"/>
          <w:numId w:val="2"/>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Смочить щетку водой.</w:t>
      </w:r>
    </w:p>
    <w:p w:rsidR="00A92FEF" w:rsidRPr="00F43F4C" w:rsidRDefault="00A92FEF" w:rsidP="005C5BDB">
      <w:pPr>
        <w:numPr>
          <w:ilvl w:val="0"/>
          <w:numId w:val="2"/>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Стряхнуть лишнюю воду, чтобы не было клякс.</w:t>
      </w:r>
    </w:p>
    <w:p w:rsidR="00A92FEF" w:rsidRPr="00F43F4C" w:rsidRDefault="00A92FEF" w:rsidP="005C5BDB">
      <w:pPr>
        <w:numPr>
          <w:ilvl w:val="0"/>
          <w:numId w:val="2"/>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Набрать немного краски на зубную щетку.</w:t>
      </w:r>
    </w:p>
    <w:p w:rsidR="00A92FEF" w:rsidRPr="00F43F4C" w:rsidRDefault="00A92FEF" w:rsidP="005C5BDB">
      <w:pPr>
        <w:numPr>
          <w:ilvl w:val="0"/>
          <w:numId w:val="2"/>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Взять щетку в левую руку, а стеку в правую.</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Держать щетку над листом, отвернув от себя, и быстрыми движениями проводить стекой по поверхности щетки, по направлению к себе (снизу</w:t>
      </w:r>
      <w:r w:rsidR="00A125D0">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 xml:space="preserve"> вверх). Брызги полетят на бумагу.</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xml:space="preserve">При набрызгивании можно менять направление движения руки (по вертикали, горизонтали, наклонно, волнообразно), изменять величину крапинок, приближая или отдаляя брызги от листа бумаги. Можно </w:t>
      </w:r>
      <w:r w:rsidRPr="00F43F4C">
        <w:rPr>
          <w:rFonts w:ascii="Times New Roman" w:eastAsia="Times New Roman" w:hAnsi="Times New Roman" w:cs="Times New Roman"/>
          <w:color w:val="211E1E"/>
          <w:sz w:val="28"/>
          <w:szCs w:val="28"/>
          <w:lang w:eastAsia="ru-RU"/>
        </w:rPr>
        <w:lastRenderedPageBreak/>
        <w:t>использовать краски разного цвета и разной густоты. Применение одновременно нескольких красок помогает создать многоцветный рисунок. В зависимости количества цветов и от интенсивности напыления каждый раз будет получаться новая, отличная от предыдущих картин работа.</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Следующий наш этап будет – техника </w:t>
      </w:r>
      <w:r w:rsidRPr="00F43F4C">
        <w:rPr>
          <w:rFonts w:ascii="Times New Roman" w:eastAsia="Times New Roman" w:hAnsi="Times New Roman" w:cs="Times New Roman"/>
          <w:b/>
          <w:bCs/>
          <w:color w:val="211E1E"/>
          <w:sz w:val="28"/>
          <w:szCs w:val="28"/>
          <w:lang w:eastAsia="ru-RU"/>
        </w:rPr>
        <w:t>оттиск</w:t>
      </w:r>
      <w:r w:rsidRPr="00F43F4C">
        <w:rPr>
          <w:rFonts w:ascii="Times New Roman" w:eastAsia="Times New Roman" w:hAnsi="Times New Roman" w:cs="Times New Roman"/>
          <w:b/>
          <w:bCs/>
          <w:i/>
          <w:iCs/>
          <w:color w:val="211E1E"/>
          <w:sz w:val="28"/>
          <w:szCs w:val="28"/>
          <w:lang w:eastAsia="ru-RU"/>
        </w:rPr>
        <w:t> </w:t>
      </w:r>
      <w:r w:rsidRPr="00F43F4C">
        <w:rPr>
          <w:rFonts w:ascii="Times New Roman" w:eastAsia="Times New Roman" w:hAnsi="Times New Roman" w:cs="Times New Roman"/>
          <w:color w:val="211E1E"/>
          <w:sz w:val="28"/>
          <w:szCs w:val="28"/>
          <w:lang w:eastAsia="ru-RU"/>
        </w:rPr>
        <w:t>засушенными листьями.</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i/>
          <w:iCs/>
          <w:color w:val="211E1E"/>
          <w:sz w:val="28"/>
          <w:szCs w:val="28"/>
          <w:lang w:eastAsia="ru-RU"/>
        </w:rPr>
        <w:t>Описание осваиваемого приема:</w:t>
      </w:r>
      <w:r w:rsidRPr="00F43F4C">
        <w:rPr>
          <w:rFonts w:ascii="Times New Roman" w:eastAsia="Times New Roman" w:hAnsi="Times New Roman" w:cs="Times New Roman"/>
          <w:color w:val="211E1E"/>
          <w:sz w:val="28"/>
          <w:szCs w:val="28"/>
          <w:lang w:eastAsia="ru-RU"/>
        </w:rPr>
        <w:t> нанести краску на засушенный лист (опустить его в тарелочку с краской или аккуратно с помощью кисти нанести краску на одну из его сторон), наметить на бумаге место для отпечатка, приложить намазанную поверхность засушенного листа, слегка прижать. Такое же действие можно сделать при помощи листа китайской капусты. Нанести краску с помощи кисти на лист китайской капусты, приложить намазанную поверхность китайской капусты, слегка прижать.</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Теперь на свое усмотрение можете дорисовать не достающие детали вашего пейзажа или кисточкой</w:t>
      </w:r>
      <w:r w:rsidR="005C5BDB">
        <w:rPr>
          <w:rFonts w:ascii="Times New Roman" w:eastAsia="Times New Roman" w:hAnsi="Times New Roman" w:cs="Times New Roman"/>
          <w:color w:val="211E1E"/>
          <w:sz w:val="28"/>
          <w:szCs w:val="28"/>
          <w:lang w:eastAsia="ru-RU"/>
        </w:rPr>
        <w:t>,</w:t>
      </w:r>
      <w:r w:rsidRPr="00F43F4C">
        <w:rPr>
          <w:rFonts w:ascii="Times New Roman" w:eastAsia="Times New Roman" w:hAnsi="Times New Roman" w:cs="Times New Roman"/>
          <w:color w:val="211E1E"/>
          <w:sz w:val="28"/>
          <w:szCs w:val="28"/>
          <w:lang w:eastAsia="ru-RU"/>
        </w:rPr>
        <w:t xml:space="preserve"> или любым понравившимся нетрадиционным способом рисования.</w:t>
      </w:r>
      <w:r w:rsidR="005C5BDB">
        <w:rPr>
          <w:rFonts w:ascii="Times New Roman" w:eastAsia="Times New Roman" w:hAnsi="Times New Roman" w:cs="Times New Roman"/>
          <w:color w:val="211E1E"/>
          <w:sz w:val="28"/>
          <w:szCs w:val="28"/>
          <w:lang w:eastAsia="ru-RU"/>
        </w:rPr>
        <w:t xml:space="preserve"> </w:t>
      </w:r>
      <w:r w:rsidRPr="00F43F4C">
        <w:rPr>
          <w:rFonts w:ascii="Times New Roman" w:eastAsia="Times New Roman" w:hAnsi="Times New Roman" w:cs="Times New Roman"/>
          <w:color w:val="211E1E"/>
          <w:sz w:val="28"/>
          <w:szCs w:val="28"/>
          <w:lang w:eastAsia="ru-RU"/>
        </w:rPr>
        <w:t>Свои работы располагаем на выставочном стенде. И теперь можем ими все вместе полюбоваться.</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Есть ли у вас вопросы ко мне, предложения?</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b/>
          <w:bCs/>
          <w:color w:val="211E1E"/>
          <w:sz w:val="28"/>
          <w:szCs w:val="28"/>
          <w:lang w:eastAsia="ru-RU"/>
        </w:rPr>
        <w:t>Итог мастер-класса.</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Уважаемые родители! Наш мастер-класс подошел к концу. Я вижу замечательные работы в необычных техниках. Вы можете показать их вашим родным,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b/>
          <w:bCs/>
          <w:color w:val="211E1E"/>
          <w:sz w:val="28"/>
          <w:szCs w:val="28"/>
          <w:lang w:eastAsia="ru-RU"/>
        </w:rPr>
        <w:t>Литература:</w:t>
      </w:r>
    </w:p>
    <w:p w:rsidR="00A92FEF" w:rsidRPr="00F43F4C" w:rsidRDefault="00A92FEF" w:rsidP="005C5BDB">
      <w:pPr>
        <w:numPr>
          <w:ilvl w:val="0"/>
          <w:numId w:val="3"/>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Давыдова Г. Н. «Нетрадиционные техники рисования в детском саду» - М. 2007г.</w:t>
      </w:r>
    </w:p>
    <w:p w:rsidR="00A92FEF" w:rsidRPr="00F43F4C" w:rsidRDefault="00A92FEF" w:rsidP="005C5BDB">
      <w:pPr>
        <w:numPr>
          <w:ilvl w:val="0"/>
          <w:numId w:val="3"/>
        </w:numPr>
        <w:shd w:val="clear" w:color="auto" w:fill="FFFFFF"/>
        <w:spacing w:after="0" w:line="360" w:lineRule="auto"/>
        <w:ind w:left="0"/>
        <w:rPr>
          <w:rFonts w:ascii="Times New Roman" w:eastAsia="Times New Roman" w:hAnsi="Times New Roman" w:cs="Times New Roman"/>
          <w:color w:val="211E1E"/>
          <w:sz w:val="28"/>
          <w:szCs w:val="28"/>
          <w:lang w:eastAsia="ru-RU"/>
        </w:rPr>
      </w:pPr>
      <w:proofErr w:type="spellStart"/>
      <w:r w:rsidRPr="00F43F4C">
        <w:rPr>
          <w:rFonts w:ascii="Times New Roman" w:eastAsia="Times New Roman" w:hAnsi="Times New Roman" w:cs="Times New Roman"/>
          <w:color w:val="211E1E"/>
          <w:sz w:val="28"/>
          <w:szCs w:val="28"/>
          <w:lang w:eastAsia="ru-RU"/>
        </w:rPr>
        <w:t>Кожохина</w:t>
      </w:r>
      <w:proofErr w:type="spellEnd"/>
      <w:r w:rsidRPr="00F43F4C">
        <w:rPr>
          <w:rFonts w:ascii="Times New Roman" w:eastAsia="Times New Roman" w:hAnsi="Times New Roman" w:cs="Times New Roman"/>
          <w:color w:val="211E1E"/>
          <w:sz w:val="28"/>
          <w:szCs w:val="28"/>
          <w:lang w:eastAsia="ru-RU"/>
        </w:rPr>
        <w:t xml:space="preserve"> С. К. «Сделаем жизнь наших малышей ярче» - Ярославль, 2007г.</w:t>
      </w:r>
    </w:p>
    <w:p w:rsidR="00A92FEF" w:rsidRPr="00F43F4C" w:rsidRDefault="00A92FEF" w:rsidP="005C5BDB">
      <w:pPr>
        <w:numPr>
          <w:ilvl w:val="0"/>
          <w:numId w:val="3"/>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Лыкова И. А. «Цветные ладошки», - М., 1996г.</w:t>
      </w:r>
    </w:p>
    <w:p w:rsidR="00A92FEF" w:rsidRPr="00F43F4C" w:rsidRDefault="00A92FEF" w:rsidP="005C5BDB">
      <w:pPr>
        <w:numPr>
          <w:ilvl w:val="0"/>
          <w:numId w:val="3"/>
        </w:numPr>
        <w:shd w:val="clear" w:color="auto" w:fill="FFFFFF"/>
        <w:spacing w:after="0" w:line="360" w:lineRule="auto"/>
        <w:ind w:left="0"/>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lastRenderedPageBreak/>
        <w:t>Утробина К. К. «Рисованием тычком» - М., 2004г.</w:t>
      </w:r>
    </w:p>
    <w:p w:rsidR="00A92FEF" w:rsidRPr="00F43F4C" w:rsidRDefault="00A92FEF" w:rsidP="005C5BDB">
      <w:pPr>
        <w:shd w:val="clear" w:color="auto" w:fill="FFFFFF"/>
        <w:spacing w:after="0"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b/>
          <w:bCs/>
          <w:color w:val="211E1E"/>
          <w:sz w:val="28"/>
          <w:szCs w:val="28"/>
          <w:lang w:eastAsia="ru-RU"/>
        </w:rPr>
        <w:t> </w:t>
      </w:r>
    </w:p>
    <w:p w:rsidR="00A92FEF" w:rsidRPr="00F43F4C" w:rsidRDefault="00A92FEF" w:rsidP="005C5BDB">
      <w:pPr>
        <w:shd w:val="clear" w:color="auto" w:fill="FFFFFF"/>
        <w:spacing w:after="225" w:line="360" w:lineRule="auto"/>
        <w:rPr>
          <w:rFonts w:ascii="Times New Roman" w:eastAsia="Times New Roman" w:hAnsi="Times New Roman" w:cs="Times New Roman"/>
          <w:color w:val="211E1E"/>
          <w:sz w:val="28"/>
          <w:szCs w:val="28"/>
          <w:lang w:eastAsia="ru-RU"/>
        </w:rPr>
      </w:pPr>
      <w:r w:rsidRPr="00F43F4C">
        <w:rPr>
          <w:rFonts w:ascii="Times New Roman" w:eastAsia="Times New Roman" w:hAnsi="Times New Roman" w:cs="Times New Roman"/>
          <w:color w:val="211E1E"/>
          <w:sz w:val="28"/>
          <w:szCs w:val="28"/>
          <w:lang w:eastAsia="ru-RU"/>
        </w:rPr>
        <w:t> </w:t>
      </w:r>
    </w:p>
    <w:p w:rsidR="00C769D7" w:rsidRPr="00F43F4C" w:rsidRDefault="00C769D7" w:rsidP="005C5BDB">
      <w:pPr>
        <w:spacing w:line="360" w:lineRule="auto"/>
        <w:rPr>
          <w:rFonts w:ascii="Times New Roman" w:hAnsi="Times New Roman" w:cs="Times New Roman"/>
          <w:sz w:val="28"/>
          <w:szCs w:val="28"/>
        </w:rPr>
      </w:pPr>
    </w:p>
    <w:sectPr w:rsidR="00C769D7" w:rsidRPr="00F4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163D8"/>
    <w:multiLevelType w:val="multilevel"/>
    <w:tmpl w:val="45E2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807DA"/>
    <w:multiLevelType w:val="multilevel"/>
    <w:tmpl w:val="D01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3579D6"/>
    <w:multiLevelType w:val="multilevel"/>
    <w:tmpl w:val="B626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0C"/>
    <w:rsid w:val="005C5BDB"/>
    <w:rsid w:val="009E490C"/>
    <w:rsid w:val="00A125D0"/>
    <w:rsid w:val="00A92FEF"/>
    <w:rsid w:val="00C769D7"/>
    <w:rsid w:val="00F4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D9846-C439-429D-8F88-723A5CA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61053">
      <w:bodyDiv w:val="1"/>
      <w:marLeft w:val="0"/>
      <w:marRight w:val="0"/>
      <w:marTop w:val="0"/>
      <w:marBottom w:val="0"/>
      <w:divBdr>
        <w:top w:val="none" w:sz="0" w:space="0" w:color="auto"/>
        <w:left w:val="none" w:sz="0" w:space="0" w:color="auto"/>
        <w:bottom w:val="none" w:sz="0" w:space="0" w:color="auto"/>
        <w:right w:val="none" w:sz="0" w:space="0" w:color="auto"/>
      </w:divBdr>
    </w:div>
    <w:div w:id="15395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 Магазин</dc:creator>
  <cp:keywords/>
  <dc:description/>
  <cp:lastModifiedBy>Эльдорадо Магазин</cp:lastModifiedBy>
  <cp:revision>4</cp:revision>
  <dcterms:created xsi:type="dcterms:W3CDTF">2021-12-13T23:09:00Z</dcterms:created>
  <dcterms:modified xsi:type="dcterms:W3CDTF">2022-01-29T19:58:00Z</dcterms:modified>
</cp:coreProperties>
</file>