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B0" w:rsidRPr="00781D99" w:rsidRDefault="00367EB0" w:rsidP="00367EB0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i/>
          <w:color w:val="2A2723"/>
        </w:rPr>
      </w:pPr>
      <w:r w:rsidRPr="00781D99">
        <w:rPr>
          <w:rFonts w:ascii="Georgia" w:hAnsi="Georgia"/>
          <w:i/>
          <w:color w:val="2A2723"/>
        </w:rPr>
        <w:t xml:space="preserve">Вот первый закон естественной речи: </w:t>
      </w:r>
      <w:r w:rsidRPr="00781D99">
        <w:rPr>
          <w:rFonts w:ascii="Georgia" w:hAnsi="Georgia"/>
          <w:b/>
          <w:i/>
          <w:color w:val="2A2723"/>
        </w:rPr>
        <w:t>прежде подумайте, потом говорите</w:t>
      </w:r>
      <w:r w:rsidRPr="00781D99">
        <w:rPr>
          <w:rFonts w:ascii="Georgia" w:hAnsi="Georgia"/>
          <w:i/>
          <w:color w:val="2A2723"/>
        </w:rPr>
        <w:t>.</w:t>
      </w:r>
    </w:p>
    <w:p w:rsidR="00367EB0" w:rsidRPr="00781D99" w:rsidRDefault="00367EB0" w:rsidP="00367EB0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781D99">
        <w:rPr>
          <w:rFonts w:ascii="Georgia" w:hAnsi="Georgia"/>
          <w:color w:val="2A2723"/>
        </w:rPr>
        <w:t>Сказать тебе нужно немало, Но с этим не надо спешить, Спокойно подумай сначала,</w:t>
      </w:r>
    </w:p>
    <w:p w:rsidR="00367EB0" w:rsidRPr="00781D99" w:rsidRDefault="00367EB0" w:rsidP="00367EB0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781D99">
        <w:rPr>
          <w:rFonts w:ascii="Georgia" w:hAnsi="Georgia"/>
          <w:color w:val="2A2723"/>
        </w:rPr>
        <w:t>Потом начинай говорить.</w:t>
      </w:r>
    </w:p>
    <w:p w:rsidR="00367EB0" w:rsidRPr="00781D99" w:rsidRDefault="00367EB0" w:rsidP="00367EB0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781D99">
        <w:rPr>
          <w:rFonts w:ascii="Georgia" w:hAnsi="Georgia"/>
          <w:color w:val="2A2723"/>
        </w:rPr>
        <w:t>Все внимательно слушали меня? Все поняли? В каком темпе я говорила? ...Верно, моя речь была спокойная, понятная, правильная. Торопливую речь вы бы плохо поняли. Значит, какое у нас второе правило (наш второй закон)?</w:t>
      </w:r>
    </w:p>
    <w:p w:rsidR="00367EB0" w:rsidRPr="00781D99" w:rsidRDefault="00367EB0" w:rsidP="00367EB0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b/>
          <w:i/>
          <w:color w:val="2A2723"/>
        </w:rPr>
      </w:pPr>
      <w:r w:rsidRPr="00781D99">
        <w:rPr>
          <w:rFonts w:ascii="Georgia" w:hAnsi="Georgia"/>
          <w:b/>
          <w:i/>
          <w:color w:val="2A2723"/>
        </w:rPr>
        <w:t>Наш закон звучит так: говорите в спокойном темпе.</w:t>
      </w:r>
    </w:p>
    <w:p w:rsidR="00367EB0" w:rsidRPr="00781D99" w:rsidRDefault="00367EB0" w:rsidP="00367EB0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781D99">
        <w:rPr>
          <w:rFonts w:ascii="Georgia" w:hAnsi="Georgia"/>
          <w:color w:val="2A2723"/>
        </w:rPr>
        <w:t>Кто очень быстро говорит</w:t>
      </w:r>
    </w:p>
    <w:p w:rsidR="00367EB0" w:rsidRPr="00781D99" w:rsidRDefault="00367EB0" w:rsidP="00367EB0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781D99">
        <w:rPr>
          <w:rFonts w:ascii="Georgia" w:hAnsi="Georgia"/>
          <w:color w:val="2A2723"/>
        </w:rPr>
        <w:t>И слоги вдруг теряет,</w:t>
      </w:r>
    </w:p>
    <w:p w:rsidR="00367EB0" w:rsidRPr="00781D99" w:rsidRDefault="00367EB0" w:rsidP="00367EB0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781D99">
        <w:rPr>
          <w:rFonts w:ascii="Georgia" w:hAnsi="Georgia"/>
          <w:color w:val="2A2723"/>
        </w:rPr>
        <w:t>Спокойно будем говорить,</w:t>
      </w:r>
    </w:p>
    <w:p w:rsidR="00367EB0" w:rsidRPr="00781D99" w:rsidRDefault="00367EB0" w:rsidP="00367EB0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781D99">
        <w:rPr>
          <w:rFonts w:ascii="Georgia" w:hAnsi="Georgia"/>
          <w:color w:val="2A2723"/>
        </w:rPr>
        <w:t>Не торопиться, не спешить,</w:t>
      </w:r>
    </w:p>
    <w:p w:rsidR="00367EB0" w:rsidRPr="00781D99" w:rsidRDefault="00367EB0" w:rsidP="00367EB0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781D99">
        <w:rPr>
          <w:rFonts w:ascii="Georgia" w:hAnsi="Georgia"/>
          <w:color w:val="2A2723"/>
        </w:rPr>
        <w:t>И станет наша речь красивой,</w:t>
      </w:r>
    </w:p>
    <w:p w:rsidR="00367EB0" w:rsidRPr="00781D99" w:rsidRDefault="00367EB0" w:rsidP="00367EB0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781D99">
        <w:rPr>
          <w:rFonts w:ascii="Georgia" w:hAnsi="Georgia"/>
          <w:color w:val="2A2723"/>
        </w:rPr>
        <w:t>И четкой, и неторопливой.</w:t>
      </w:r>
    </w:p>
    <w:p w:rsidR="00367EB0" w:rsidRPr="00781D99" w:rsidRDefault="00367EB0" w:rsidP="00367EB0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proofErr w:type="gramStart"/>
      <w:r w:rsidRPr="00781D99">
        <w:rPr>
          <w:rFonts w:ascii="Georgia" w:hAnsi="Georgia"/>
          <w:color w:val="2A2723"/>
        </w:rPr>
        <w:t>(Логопед говорит в умеренном темпе.</w:t>
      </w:r>
      <w:proofErr w:type="gramEnd"/>
      <w:r w:rsidRPr="00781D99">
        <w:rPr>
          <w:rFonts w:ascii="Georgia" w:hAnsi="Georgia"/>
          <w:color w:val="2A2723"/>
        </w:rPr>
        <w:t xml:space="preserve"> Делает длительные паузы, во время которых его губы остаются слегка приоткрытыми, чтобы ученики могли наблюдать, как делается легкий, ненапряженный вдох. </w:t>
      </w:r>
      <w:proofErr w:type="gramStart"/>
      <w:r w:rsidRPr="00781D99">
        <w:rPr>
          <w:rFonts w:ascii="Georgia" w:hAnsi="Georgia"/>
          <w:color w:val="2A2723"/>
        </w:rPr>
        <w:t>Для большей наглядности логопед кладет ладонь на область диафрагмы и демонстрирует плавное движение стенки живота вперед и вверх при речевом вдохе.)</w:t>
      </w:r>
      <w:proofErr w:type="gramEnd"/>
    </w:p>
    <w:p w:rsidR="00367EB0" w:rsidRPr="00781D99" w:rsidRDefault="00367EB0" w:rsidP="00367EB0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781D99">
        <w:rPr>
          <w:rFonts w:ascii="Georgia" w:hAnsi="Georgia"/>
          <w:color w:val="2A2723"/>
        </w:rPr>
        <w:t>Вы смотрели на меня? Обратили внимание, с чего начинается речь? Тогда еще посмотрите, что я делаю, прежде чем сказать!</w:t>
      </w:r>
    </w:p>
    <w:p w:rsidR="00367EB0" w:rsidRPr="00781D99" w:rsidRDefault="00367EB0" w:rsidP="00367EB0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proofErr w:type="gramStart"/>
      <w:r w:rsidRPr="00781D99">
        <w:rPr>
          <w:rFonts w:ascii="Georgia" w:hAnsi="Georgia"/>
          <w:color w:val="2A2723"/>
        </w:rPr>
        <w:t>(Логопед демонстрирует речевой вдох через слегка приоткрытые губы.</w:t>
      </w:r>
      <w:proofErr w:type="gramEnd"/>
      <w:r w:rsidRPr="00781D99">
        <w:rPr>
          <w:rFonts w:ascii="Georgia" w:hAnsi="Georgia"/>
          <w:color w:val="2A2723"/>
        </w:rPr>
        <w:t xml:space="preserve"> Ответы учеников: </w:t>
      </w:r>
      <w:proofErr w:type="gramStart"/>
      <w:r w:rsidRPr="00781D99">
        <w:rPr>
          <w:rFonts w:ascii="Georgia" w:hAnsi="Georgia"/>
          <w:color w:val="2A2723"/>
        </w:rPr>
        <w:t>«Делаете вдох... вдохнули...»)</w:t>
      </w:r>
      <w:proofErr w:type="gramEnd"/>
    </w:p>
    <w:p w:rsidR="00367EB0" w:rsidRPr="00781D99" w:rsidRDefault="00367EB0" w:rsidP="00367EB0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781D99">
        <w:rPr>
          <w:rFonts w:ascii="Georgia" w:hAnsi="Georgia"/>
          <w:color w:val="2A2723"/>
        </w:rPr>
        <w:t>Верно, прежде чем сказать, надо спокойно вдохнуть. Речевой вдох происходит через слегка приоткрытый рот. Вы заметили, что при этом плечи неподвижны, а стенка живота немного выдвигается вперед. Это можно легко почувствовать, если положить ладонь на живот. Посмотрите на рисунок — схему речевого дыхания (рис. 23).</w:t>
      </w:r>
    </w:p>
    <w:p w:rsidR="00367EB0" w:rsidRPr="00781D99" w:rsidRDefault="00367EB0" w:rsidP="00367EB0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781D99">
        <w:rPr>
          <w:rFonts w:ascii="Georgia" w:hAnsi="Georgia"/>
          <w:noProof/>
          <w:color w:val="0098FE"/>
        </w:rPr>
        <w:drawing>
          <wp:inline distT="0" distB="0" distL="0" distR="0" wp14:anchorId="55B45E80" wp14:editId="039A3576">
            <wp:extent cx="1428750" cy="180975"/>
            <wp:effectExtent l="0" t="0" r="0" b="9525"/>
            <wp:docPr id="5" name="Рисунок 5" descr="image02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2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EB0" w:rsidRPr="00781D99" w:rsidRDefault="00367EB0" w:rsidP="00367EB0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b/>
          <w:i/>
          <w:color w:val="2A2723"/>
        </w:rPr>
      </w:pPr>
      <w:r w:rsidRPr="00781D99">
        <w:rPr>
          <w:rFonts w:ascii="Georgia" w:hAnsi="Georgia"/>
          <w:b/>
          <w:i/>
          <w:color w:val="2A2723"/>
          <w:shd w:val="clear" w:color="auto" w:fill="F7F7F2"/>
        </w:rPr>
        <w:t>Поэтому наш третий закон звучит так: говорите всегда на выдохе.</w:t>
      </w:r>
    </w:p>
    <w:p w:rsidR="00367EB0" w:rsidRPr="00781D99" w:rsidRDefault="00367EB0" w:rsidP="00367EB0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781D99">
        <w:rPr>
          <w:rFonts w:ascii="Georgia" w:hAnsi="Georgia"/>
          <w:color w:val="2A2723"/>
        </w:rPr>
        <w:t>Хочешь фразу удлинить,</w:t>
      </w:r>
    </w:p>
    <w:p w:rsidR="00367EB0" w:rsidRPr="00781D99" w:rsidRDefault="00367EB0" w:rsidP="00367EB0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781D99">
        <w:rPr>
          <w:rFonts w:ascii="Georgia" w:hAnsi="Georgia"/>
          <w:color w:val="2A2723"/>
        </w:rPr>
        <w:t>Сумей сразу разделить.</w:t>
      </w:r>
    </w:p>
    <w:p w:rsidR="00367EB0" w:rsidRPr="00781D99" w:rsidRDefault="00367EB0" w:rsidP="00367EB0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781D99">
        <w:rPr>
          <w:rFonts w:ascii="Georgia" w:hAnsi="Georgia"/>
          <w:color w:val="2A2723"/>
        </w:rPr>
        <w:t>Скажешь четко два-три слова,</w:t>
      </w:r>
    </w:p>
    <w:p w:rsidR="00367EB0" w:rsidRPr="00781D99" w:rsidRDefault="00367EB0" w:rsidP="00246398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hd w:val="clear" w:color="auto" w:fill="F7F7F2"/>
        </w:rPr>
      </w:pPr>
      <w:r w:rsidRPr="00781D99">
        <w:rPr>
          <w:rFonts w:ascii="Georgia" w:hAnsi="Georgia"/>
          <w:color w:val="2A2723"/>
        </w:rPr>
        <w:t>Вдох бери спокойно снова.</w:t>
      </w:r>
    </w:p>
    <w:p w:rsidR="00246398" w:rsidRPr="00781D99" w:rsidRDefault="00246398" w:rsidP="00246398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781D99">
        <w:rPr>
          <w:rFonts w:ascii="Georgia" w:hAnsi="Georgia"/>
          <w:color w:val="2A2723"/>
        </w:rPr>
        <w:t>Всегда говорим мы. Когда выдыхаем. Как будто бы парус Мы ртом надуваем.</w:t>
      </w:r>
    </w:p>
    <w:p w:rsidR="00246398" w:rsidRPr="00781D99" w:rsidRDefault="00246398" w:rsidP="00246398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781D99">
        <w:rPr>
          <w:rFonts w:ascii="Georgia" w:hAnsi="Georgia"/>
          <w:color w:val="2A2723"/>
        </w:rPr>
        <w:t>Вот еще картинка — символ нашего третьего закона речи (рис. 24). Она напоминает, что мы говорим на легком выдохе.</w:t>
      </w:r>
    </w:p>
    <w:p w:rsidR="00781D99" w:rsidRPr="00781D99" w:rsidRDefault="00246398" w:rsidP="00246398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781D99">
        <w:rPr>
          <w:rFonts w:ascii="Georgia" w:hAnsi="Georgia"/>
          <w:color w:val="2A2723"/>
        </w:rPr>
        <w:t xml:space="preserve">Давайте проверим, как мы дышим при речи. Не напрягайтесь. Положите правую руку на живот и почувствуйте ненапряженный, </w:t>
      </w:r>
      <w:proofErr w:type="gramStart"/>
      <w:r w:rsidRPr="00781D99">
        <w:rPr>
          <w:rFonts w:ascii="Georgia" w:hAnsi="Georgia"/>
          <w:color w:val="2A2723"/>
        </w:rPr>
        <w:t>спокойных</w:t>
      </w:r>
      <w:proofErr w:type="gramEnd"/>
      <w:r w:rsidRPr="00781D99">
        <w:rPr>
          <w:rFonts w:ascii="Georgia" w:hAnsi="Georgia"/>
          <w:color w:val="2A2723"/>
        </w:rPr>
        <w:t xml:space="preserve"> вдох и длинный, плавный выдох. Левую ладонь подставьте к лицу в виде паруса, и вы ощутите, как этот парус улавливает легкий </w:t>
      </w:r>
    </w:p>
    <w:p w:rsidR="00246398" w:rsidRPr="00781D99" w:rsidRDefault="00781D99" w:rsidP="00246398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781D99">
        <w:rPr>
          <w:rFonts w:ascii="Georgia" w:hAnsi="Georgia"/>
          <w:color w:val="2A2723"/>
        </w:rPr>
        <w:t>в</w:t>
      </w:r>
      <w:r w:rsidR="00246398" w:rsidRPr="00781D99">
        <w:rPr>
          <w:rFonts w:ascii="Georgia" w:hAnsi="Georgia"/>
          <w:color w:val="2A2723"/>
        </w:rPr>
        <w:t>етерок в момент речи. На каждом слове при правильном выдохе вы ощутите ладонью этот легкий ветерок.</w:t>
      </w:r>
    </w:p>
    <w:p w:rsidR="00246398" w:rsidRPr="00781D99" w:rsidRDefault="00246398" w:rsidP="00246398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781D99">
        <w:rPr>
          <w:rFonts w:ascii="Georgia" w:hAnsi="Georgia"/>
          <w:color w:val="2A2723"/>
        </w:rPr>
        <w:lastRenderedPageBreak/>
        <w:t xml:space="preserve">Правильно, в каждом слове есть ударение. Во время речи именно на ударных гласных делается опора, а согласные звуки скользят между ними легко, без напряжения. Наш </w:t>
      </w:r>
      <w:r w:rsidRPr="00781D99">
        <w:rPr>
          <w:rFonts w:ascii="Georgia" w:hAnsi="Georgia"/>
          <w:b/>
          <w:i/>
          <w:color w:val="2A2723"/>
        </w:rPr>
        <w:t>четвертый закон: выделяйте ударные гласные звуки в словах.</w:t>
      </w:r>
    </w:p>
    <w:p w:rsidR="00246398" w:rsidRPr="00781D99" w:rsidRDefault="00246398" w:rsidP="00246398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781D99">
        <w:rPr>
          <w:rFonts w:ascii="Georgia" w:hAnsi="Georgia"/>
          <w:color w:val="2A2723"/>
        </w:rPr>
        <w:t>Этот закон вы тоже найдете в стихах. Слушайте и повторяйте за мной каждую строчку на спокойном речевом выдохе.</w:t>
      </w:r>
    </w:p>
    <w:p w:rsidR="00781D99" w:rsidRPr="00781D99" w:rsidRDefault="00246398" w:rsidP="00246398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781D99">
        <w:rPr>
          <w:rFonts w:ascii="Georgia" w:hAnsi="Georgia"/>
          <w:color w:val="2A2723"/>
        </w:rPr>
        <w:t xml:space="preserve">В море опора </w:t>
      </w:r>
      <w:proofErr w:type="gramStart"/>
      <w:r w:rsidRPr="00781D99">
        <w:rPr>
          <w:rFonts w:ascii="Georgia" w:hAnsi="Georgia"/>
          <w:color w:val="2A2723"/>
        </w:rPr>
        <w:t>—С</w:t>
      </w:r>
      <w:proofErr w:type="gramEnd"/>
      <w:r w:rsidRPr="00781D99">
        <w:rPr>
          <w:rFonts w:ascii="Georgia" w:hAnsi="Georgia"/>
          <w:color w:val="2A2723"/>
        </w:rPr>
        <w:t>пасательный круг,</w:t>
      </w:r>
      <w:r w:rsidR="00781D99" w:rsidRPr="00781D99">
        <w:rPr>
          <w:rFonts w:ascii="Georgia" w:hAnsi="Georgia"/>
          <w:color w:val="2A2723"/>
        </w:rPr>
        <w:t xml:space="preserve"> </w:t>
      </w:r>
      <w:r w:rsidRPr="00781D99">
        <w:rPr>
          <w:rFonts w:ascii="Georgia" w:hAnsi="Georgia"/>
          <w:color w:val="2A2723"/>
        </w:rPr>
        <w:t>Если случится беда.</w:t>
      </w:r>
      <w:r w:rsidR="00781D99" w:rsidRPr="00781D99">
        <w:rPr>
          <w:rFonts w:ascii="Georgia" w:hAnsi="Georgia"/>
          <w:color w:val="2A2723"/>
        </w:rPr>
        <w:t xml:space="preserve"> </w:t>
      </w:r>
      <w:r w:rsidRPr="00781D99">
        <w:rPr>
          <w:rFonts w:ascii="Georgia" w:hAnsi="Georgia"/>
          <w:color w:val="2A2723"/>
        </w:rPr>
        <w:t>Также и в слове</w:t>
      </w:r>
      <w:r w:rsidR="00781D99" w:rsidRPr="00781D99">
        <w:rPr>
          <w:rFonts w:ascii="Georgia" w:hAnsi="Georgia"/>
          <w:color w:val="2A2723"/>
        </w:rPr>
        <w:t xml:space="preserve"> </w:t>
      </w:r>
    </w:p>
    <w:p w:rsidR="00246398" w:rsidRPr="00781D99" w:rsidRDefault="00246398" w:rsidP="00246398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781D99">
        <w:rPr>
          <w:rFonts w:ascii="Georgia" w:hAnsi="Georgia"/>
          <w:color w:val="2A2723"/>
        </w:rPr>
        <w:t>Ударный наш звук</w:t>
      </w:r>
    </w:p>
    <w:p w:rsidR="00246398" w:rsidRPr="00781D99" w:rsidRDefault="00246398" w:rsidP="00246398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781D99">
        <w:rPr>
          <w:rFonts w:ascii="Georgia" w:hAnsi="Georgia"/>
          <w:color w:val="2A2723"/>
        </w:rPr>
        <w:t>Служит опорой всегда.</w:t>
      </w:r>
    </w:p>
    <w:p w:rsidR="00246398" w:rsidRPr="00781D99" w:rsidRDefault="00246398" w:rsidP="00246398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781D99">
        <w:rPr>
          <w:rFonts w:ascii="Georgia" w:hAnsi="Georgia"/>
          <w:color w:val="2A2723"/>
        </w:rPr>
        <w:t>А вот этот рисунок (рис. 25) — спасательный круг — символ четвертого закона речи: ударные гласные — наша опора. Держитесь за них, как за спасательный круг, и вам будут не страшны никакие случайности при разговоре.</w:t>
      </w:r>
    </w:p>
    <w:p w:rsidR="00367EB0" w:rsidRPr="00781D99" w:rsidRDefault="00367EB0" w:rsidP="00246398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</w:p>
    <w:p w:rsidR="00367EB0" w:rsidRPr="00781D99" w:rsidRDefault="00367EB0" w:rsidP="00367EB0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781D99">
        <w:rPr>
          <w:rFonts w:ascii="Georgia" w:hAnsi="Georgia"/>
          <w:color w:val="2A2723"/>
        </w:rPr>
        <w:t>Положите правую руку на живот, а левую в виде паруса держите около рта. Вы ощутите, как свободно, волнообразно работают брюшные мышцы при дыхании, а наша ладонь, как парус, улавливает легкий ветерок в момент правильной речи. Помните, что на корабле все говорят громко и четко. Постарайтесь говорить также. Каждый пусть назовет свое имя на выдохе, выделяя ударный звук.</w:t>
      </w:r>
    </w:p>
    <w:p w:rsidR="00367EB0" w:rsidRPr="00781D99" w:rsidRDefault="00367EB0" w:rsidP="00367EB0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781D99">
        <w:rPr>
          <w:rFonts w:ascii="Georgia" w:hAnsi="Georgia"/>
          <w:color w:val="2A2723"/>
        </w:rPr>
        <w:t>(Логопед предлагает ученикам произнести свою фамилию, названия кораблей и портовых городов, морей, океанов — по одному слову на выдохе.)</w:t>
      </w:r>
    </w:p>
    <w:p w:rsidR="00367EB0" w:rsidRPr="00781D99" w:rsidRDefault="00367EB0" w:rsidP="00367EB0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781D99">
        <w:rPr>
          <w:rFonts w:ascii="Georgia" w:hAnsi="Georgia"/>
          <w:color w:val="2A2723"/>
        </w:rPr>
        <w:t>Послушайте следующие стихотворные строчки. Я прочту их по-разному, а вы сами решайте, какой вариант лучше, красивее.</w:t>
      </w:r>
    </w:p>
    <w:p w:rsidR="00367EB0" w:rsidRPr="00781D99" w:rsidRDefault="00367EB0" w:rsidP="00367EB0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proofErr w:type="gramStart"/>
      <w:r w:rsidRPr="00781D99">
        <w:rPr>
          <w:rFonts w:ascii="Georgia" w:hAnsi="Georgia"/>
          <w:color w:val="2A2723"/>
        </w:rPr>
        <w:t>(Логопед читает сначала отрывисто, с паузой после каждого слова, потом быстро.</w:t>
      </w:r>
      <w:proofErr w:type="gramEnd"/>
      <w:r w:rsidRPr="00781D99">
        <w:rPr>
          <w:rFonts w:ascii="Georgia" w:hAnsi="Georgia"/>
          <w:color w:val="2A2723"/>
        </w:rPr>
        <w:t xml:space="preserve"> </w:t>
      </w:r>
      <w:proofErr w:type="gramStart"/>
      <w:r w:rsidRPr="00781D99">
        <w:rPr>
          <w:rFonts w:ascii="Georgia" w:hAnsi="Georgia"/>
          <w:color w:val="2A2723"/>
        </w:rPr>
        <w:t>Затем то же самое, но в спокойном темпе, слитно произнося слова в предложении.)</w:t>
      </w:r>
      <w:proofErr w:type="gramEnd"/>
    </w:p>
    <w:p w:rsidR="00367EB0" w:rsidRPr="00781D99" w:rsidRDefault="00367EB0" w:rsidP="00367EB0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781D99">
        <w:rPr>
          <w:rFonts w:ascii="Georgia" w:hAnsi="Georgia"/>
          <w:color w:val="2A2723"/>
        </w:rPr>
        <w:t>Плавно, слитно льется речь,</w:t>
      </w:r>
    </w:p>
    <w:p w:rsidR="00367EB0" w:rsidRPr="00781D99" w:rsidRDefault="00367EB0" w:rsidP="00367EB0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781D99">
        <w:rPr>
          <w:rFonts w:ascii="Georgia" w:hAnsi="Georgia"/>
          <w:color w:val="2A2723"/>
        </w:rPr>
        <w:t>Так вода умеет течь.</w:t>
      </w:r>
    </w:p>
    <w:p w:rsidR="00781D99" w:rsidRPr="00781D99" w:rsidRDefault="00367EB0" w:rsidP="00367EB0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781D99">
        <w:rPr>
          <w:rFonts w:ascii="Georgia" w:hAnsi="Georgia"/>
          <w:b/>
          <w:i/>
          <w:color w:val="2A2723"/>
        </w:rPr>
        <w:t xml:space="preserve">Это и есть наш пятый закон: слова в предложении произносите слитно </w:t>
      </w:r>
    </w:p>
    <w:p w:rsidR="00367EB0" w:rsidRPr="00781D99" w:rsidRDefault="00367EB0" w:rsidP="00246398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</w:p>
    <w:p w:rsidR="00367EB0" w:rsidRPr="00781D99" w:rsidRDefault="00367EB0" w:rsidP="00246398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781D99">
        <w:rPr>
          <w:rFonts w:ascii="Georgia" w:hAnsi="Georgia"/>
          <w:color w:val="2A2723"/>
          <w:shd w:val="clear" w:color="auto" w:fill="F7F7F2"/>
        </w:rPr>
        <w:t xml:space="preserve">Именно чередование вдоха, выдоха и паузы делает нашу речь легкой, послушной, свободной от заикания. </w:t>
      </w:r>
      <w:r w:rsidRPr="00781D99">
        <w:rPr>
          <w:rFonts w:ascii="Georgia" w:hAnsi="Georgia"/>
          <w:b/>
          <w:i/>
          <w:color w:val="2A2723"/>
          <w:shd w:val="clear" w:color="auto" w:fill="F7F7F2"/>
        </w:rPr>
        <w:t>Наш шестой закон: в конце каждого предложения делайте паузу.</w:t>
      </w:r>
    </w:p>
    <w:p w:rsidR="00367EB0" w:rsidRPr="00781D99" w:rsidRDefault="00367EB0" w:rsidP="00367EB0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b/>
          <w:i/>
          <w:color w:val="2A2723"/>
        </w:rPr>
      </w:pPr>
      <w:r w:rsidRPr="00781D99">
        <w:rPr>
          <w:rFonts w:ascii="Georgia" w:hAnsi="Georgia"/>
          <w:b/>
          <w:i/>
          <w:color w:val="2A2723"/>
        </w:rPr>
        <w:t>Вот последний закон правильной речи: при разговоре спокойно смотрите на собеседника.</w:t>
      </w:r>
    </w:p>
    <w:p w:rsidR="00367EB0" w:rsidRPr="00781D99" w:rsidRDefault="00367EB0" w:rsidP="00367EB0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781D99">
        <w:rPr>
          <w:rFonts w:ascii="Georgia" w:hAnsi="Georgia"/>
          <w:color w:val="2A2723"/>
        </w:rPr>
        <w:t>А теперь послушайте, как об этом можно сказать в рифмованных строчках:</w:t>
      </w:r>
    </w:p>
    <w:p w:rsidR="00367EB0" w:rsidRPr="00781D99" w:rsidRDefault="00367EB0" w:rsidP="00367EB0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781D99">
        <w:rPr>
          <w:rFonts w:ascii="Georgia" w:hAnsi="Georgia"/>
          <w:color w:val="2A2723"/>
        </w:rPr>
        <w:t>Моряк уверенно глядит</w:t>
      </w:r>
    </w:p>
    <w:p w:rsidR="00367EB0" w:rsidRPr="00781D99" w:rsidRDefault="00367EB0" w:rsidP="00367EB0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781D99">
        <w:rPr>
          <w:rFonts w:ascii="Georgia" w:hAnsi="Georgia"/>
          <w:color w:val="2A2723"/>
        </w:rPr>
        <w:t>В лицо любым штормам...</w:t>
      </w:r>
    </w:p>
    <w:p w:rsidR="00367EB0" w:rsidRPr="00781D99" w:rsidRDefault="00367EB0" w:rsidP="00367EB0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781D99">
        <w:rPr>
          <w:rFonts w:ascii="Georgia" w:hAnsi="Georgia"/>
          <w:color w:val="2A2723"/>
        </w:rPr>
        <w:t>И на того, с кем говорим,</w:t>
      </w:r>
    </w:p>
    <w:p w:rsidR="00367EB0" w:rsidRPr="00781D99" w:rsidRDefault="00367EB0" w:rsidP="00367EB0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781D99">
        <w:rPr>
          <w:rFonts w:ascii="Georgia" w:hAnsi="Georgia"/>
          <w:color w:val="2A2723"/>
        </w:rPr>
        <w:t>Смотреть не страшно нам.</w:t>
      </w:r>
    </w:p>
    <w:p w:rsidR="00367EB0" w:rsidRPr="00781D99" w:rsidRDefault="00367EB0" w:rsidP="00367EB0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</w:rPr>
      </w:pPr>
      <w:r w:rsidRPr="00781D99">
        <w:rPr>
          <w:rFonts w:ascii="Georgia" w:hAnsi="Georgia"/>
          <w:color w:val="2A2723"/>
        </w:rPr>
        <w:t>Ты, как моряк, вперед гляди, Обща</w:t>
      </w:r>
      <w:r w:rsidR="004621C8">
        <w:rPr>
          <w:rFonts w:ascii="Georgia" w:hAnsi="Georgia"/>
          <w:color w:val="2A2723"/>
        </w:rPr>
        <w:t>ясь, взгляд не отводи!</w:t>
      </w:r>
      <w:bookmarkStart w:id="0" w:name="_GoBack"/>
      <w:bookmarkEnd w:id="0"/>
      <w:r w:rsidRPr="00781D99">
        <w:rPr>
          <w:rFonts w:ascii="Georgia" w:hAnsi="Georgia"/>
          <w:color w:val="2A2723"/>
        </w:rPr>
        <w:t>.</w:t>
      </w:r>
    </w:p>
    <w:p w:rsidR="00FF7A34" w:rsidRPr="00781D99" w:rsidRDefault="004621C8">
      <w:pPr>
        <w:rPr>
          <w:sz w:val="24"/>
          <w:szCs w:val="24"/>
        </w:rPr>
      </w:pPr>
    </w:p>
    <w:sectPr w:rsidR="00FF7A34" w:rsidRPr="00781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98"/>
    <w:rsid w:val="00246398"/>
    <w:rsid w:val="002E284A"/>
    <w:rsid w:val="00367EB0"/>
    <w:rsid w:val="004621C8"/>
    <w:rsid w:val="00781D99"/>
    <w:rsid w:val="0090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edlib.ru/books1/1/0311/image02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Надежда</cp:lastModifiedBy>
  <cp:revision>3</cp:revision>
  <dcterms:created xsi:type="dcterms:W3CDTF">2020-09-28T07:26:00Z</dcterms:created>
  <dcterms:modified xsi:type="dcterms:W3CDTF">2021-12-15T11:57:00Z</dcterms:modified>
</cp:coreProperties>
</file>