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E4" w:rsidRDefault="007F72E4" w:rsidP="007F72E4">
      <w:pPr>
        <w:rPr>
          <w:sz w:val="24"/>
          <w:szCs w:val="24"/>
        </w:rPr>
      </w:pPr>
    </w:p>
    <w:p w:rsidR="007F72E4" w:rsidRPr="00DB4AD8" w:rsidRDefault="007F72E4" w:rsidP="007F72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имени Героя Советского Союза В.С.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Куркова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Бытошь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Дятьковского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Брянской области</w:t>
      </w:r>
    </w:p>
    <w:p w:rsidR="007F72E4" w:rsidRPr="00DB4AD8" w:rsidRDefault="007F72E4" w:rsidP="007F72E4">
      <w:pPr>
        <w:rPr>
          <w:sz w:val="28"/>
          <w:szCs w:val="28"/>
        </w:rPr>
      </w:pPr>
    </w:p>
    <w:p w:rsidR="007F72E4" w:rsidRPr="00F70D0B" w:rsidRDefault="007F72E4" w:rsidP="007F72E4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F72E4" w:rsidTr="005B23A9">
        <w:tc>
          <w:tcPr>
            <w:tcW w:w="3115" w:type="dxa"/>
          </w:tcPr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«Рассмотрено на МО и </w:t>
            </w:r>
            <w:proofErr w:type="gramStart"/>
            <w:r>
              <w:rPr>
                <w:sz w:val="24"/>
                <w:szCs w:val="24"/>
              </w:rPr>
              <w:t>Рекомендовано</w:t>
            </w:r>
            <w:proofErr w:type="gramEnd"/>
            <w:r>
              <w:rPr>
                <w:sz w:val="24"/>
                <w:szCs w:val="24"/>
              </w:rPr>
              <w:t xml:space="preserve"> к утверждению»</w:t>
            </w: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Рязанцева </w:t>
            </w:r>
            <w:proofErr w:type="gramStart"/>
            <w:r>
              <w:rPr>
                <w:sz w:val="24"/>
                <w:szCs w:val="24"/>
              </w:rPr>
              <w:t>Е.В..</w:t>
            </w:r>
            <w:proofErr w:type="gramEnd"/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№-----от</w:t>
            </w: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«---«----- ------------201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7F72E4" w:rsidRDefault="007F72E4" w:rsidP="005B23A9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7F72E4" w:rsidRDefault="007F72E4" w:rsidP="005B23A9">
            <w:pPr>
              <w:rPr>
                <w:sz w:val="24"/>
                <w:szCs w:val="24"/>
              </w:rPr>
            </w:pPr>
          </w:p>
          <w:p w:rsidR="007F72E4" w:rsidRDefault="007F72E4" w:rsidP="005B23A9">
            <w:pPr>
              <w:rPr>
                <w:sz w:val="24"/>
                <w:szCs w:val="24"/>
              </w:rPr>
            </w:pP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«Утверждаю»</w:t>
            </w:r>
          </w:p>
          <w:p w:rsidR="007F72E4" w:rsidRDefault="007F72E4" w:rsidP="005B23A9">
            <w:pPr>
              <w:rPr>
                <w:sz w:val="24"/>
                <w:szCs w:val="24"/>
              </w:rPr>
            </w:pP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Директор школы</w:t>
            </w:r>
          </w:p>
          <w:p w:rsidR="007F72E4" w:rsidRDefault="007F72E4" w:rsidP="005B23A9">
            <w:pPr>
              <w:rPr>
                <w:sz w:val="24"/>
                <w:szCs w:val="24"/>
              </w:rPr>
            </w:pP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</w:t>
            </w:r>
            <w:proofErr w:type="spellStart"/>
            <w:r>
              <w:rPr>
                <w:sz w:val="24"/>
                <w:szCs w:val="24"/>
              </w:rPr>
              <w:t>Горелкина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  <w:p w:rsidR="007F72E4" w:rsidRDefault="007F72E4" w:rsidP="005B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№---от «--«-----2019г</w:t>
            </w:r>
          </w:p>
        </w:tc>
      </w:tr>
    </w:tbl>
    <w:p w:rsidR="007F72E4" w:rsidRDefault="007F72E4" w:rsidP="007F72E4">
      <w:pPr>
        <w:rPr>
          <w:sz w:val="24"/>
          <w:szCs w:val="24"/>
        </w:rPr>
      </w:pPr>
    </w:p>
    <w:p w:rsidR="007F72E4" w:rsidRDefault="007F72E4" w:rsidP="007F72E4">
      <w:pPr>
        <w:rPr>
          <w:sz w:val="24"/>
          <w:szCs w:val="24"/>
        </w:rPr>
      </w:pPr>
    </w:p>
    <w:p w:rsidR="007F72E4" w:rsidRDefault="007F72E4" w:rsidP="007F72E4">
      <w:pPr>
        <w:rPr>
          <w:sz w:val="24"/>
          <w:szCs w:val="24"/>
        </w:rPr>
      </w:pPr>
    </w:p>
    <w:p w:rsidR="007F72E4" w:rsidRDefault="007F72E4" w:rsidP="007F72E4">
      <w:pPr>
        <w:jc w:val="center"/>
        <w:rPr>
          <w:sz w:val="40"/>
          <w:szCs w:val="40"/>
        </w:rPr>
      </w:pPr>
      <w:proofErr w:type="spellStart"/>
      <w:r>
        <w:rPr>
          <w:sz w:val="72"/>
          <w:szCs w:val="72"/>
        </w:rPr>
        <w:t>Прогр</w:t>
      </w:r>
      <w:r w:rsidR="00661107">
        <w:rPr>
          <w:sz w:val="72"/>
          <w:szCs w:val="72"/>
          <w:lang w:val="en-US"/>
        </w:rPr>
        <w:t>амма</w:t>
      </w:r>
      <w:proofErr w:type="spellEnd"/>
      <w:r>
        <w:rPr>
          <w:sz w:val="40"/>
          <w:szCs w:val="40"/>
        </w:rPr>
        <w:t xml:space="preserve"> </w:t>
      </w:r>
      <w:r w:rsidR="00661107">
        <w:rPr>
          <w:sz w:val="40"/>
          <w:szCs w:val="40"/>
        </w:rPr>
        <w:t xml:space="preserve">                                                                    </w:t>
      </w:r>
      <w:r>
        <w:rPr>
          <w:sz w:val="40"/>
          <w:szCs w:val="40"/>
        </w:rPr>
        <w:t xml:space="preserve"> </w:t>
      </w:r>
      <w:r w:rsidR="00661107">
        <w:rPr>
          <w:sz w:val="40"/>
          <w:szCs w:val="40"/>
        </w:rPr>
        <w:t xml:space="preserve">для 1 </w:t>
      </w:r>
      <w:r>
        <w:rPr>
          <w:sz w:val="40"/>
          <w:szCs w:val="40"/>
        </w:rPr>
        <w:t>класса</w:t>
      </w:r>
    </w:p>
    <w:p w:rsidR="007F72E4" w:rsidRDefault="007F72E4" w:rsidP="007F72E4">
      <w:pPr>
        <w:jc w:val="center"/>
        <w:rPr>
          <w:sz w:val="40"/>
          <w:szCs w:val="40"/>
        </w:rPr>
      </w:pPr>
    </w:p>
    <w:p w:rsidR="007F72E4" w:rsidRDefault="007F72E4" w:rsidP="007F72E4">
      <w:pPr>
        <w:rPr>
          <w:sz w:val="32"/>
          <w:szCs w:val="32"/>
        </w:rPr>
      </w:pPr>
    </w:p>
    <w:p w:rsidR="007F72E4" w:rsidRDefault="007F72E4" w:rsidP="007F72E4">
      <w:pPr>
        <w:rPr>
          <w:sz w:val="32"/>
          <w:szCs w:val="32"/>
        </w:rPr>
      </w:pPr>
    </w:p>
    <w:p w:rsidR="007F72E4" w:rsidRDefault="007F72E4" w:rsidP="007F72E4">
      <w:pPr>
        <w:jc w:val="right"/>
        <w:rPr>
          <w:sz w:val="32"/>
          <w:szCs w:val="32"/>
        </w:rPr>
      </w:pPr>
      <w:r>
        <w:rPr>
          <w:sz w:val="32"/>
          <w:szCs w:val="32"/>
        </w:rPr>
        <w:t>Составитель:</w:t>
      </w:r>
    </w:p>
    <w:p w:rsidR="007F72E4" w:rsidRDefault="007F72E4" w:rsidP="007F72E4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         Евсеева Галина Ивановна</w:t>
      </w:r>
      <w:r>
        <w:rPr>
          <w:sz w:val="28"/>
          <w:szCs w:val="28"/>
        </w:rPr>
        <w:t xml:space="preserve">               </w:t>
      </w:r>
    </w:p>
    <w:p w:rsidR="007F72E4" w:rsidRDefault="007F72E4" w:rsidP="007F72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661107" w:rsidRDefault="007F72E4" w:rsidP="007F72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661107" w:rsidRDefault="00661107" w:rsidP="007F72E4">
      <w:pPr>
        <w:rPr>
          <w:sz w:val="28"/>
          <w:szCs w:val="28"/>
        </w:rPr>
      </w:pPr>
    </w:p>
    <w:p w:rsidR="00661107" w:rsidRDefault="00661107" w:rsidP="007F72E4">
      <w:pPr>
        <w:rPr>
          <w:sz w:val="28"/>
          <w:szCs w:val="28"/>
        </w:rPr>
      </w:pPr>
    </w:p>
    <w:p w:rsidR="007F72E4" w:rsidRDefault="00661107" w:rsidP="007F72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7F72E4">
        <w:rPr>
          <w:sz w:val="28"/>
          <w:szCs w:val="28"/>
        </w:rPr>
        <w:t xml:space="preserve">  2019  </w:t>
      </w:r>
      <w:r>
        <w:rPr>
          <w:sz w:val="28"/>
          <w:szCs w:val="28"/>
        </w:rPr>
        <w:t>г.</w:t>
      </w:r>
      <w:bookmarkStart w:id="0" w:name="_GoBack"/>
      <w:bookmarkEnd w:id="0"/>
    </w:p>
    <w:p w:rsidR="007F72E4" w:rsidRDefault="007F72E4" w:rsidP="007F72E4"/>
    <w:p w:rsidR="007F72E4" w:rsidRDefault="007F72E4" w:rsidP="007F72E4"/>
    <w:p w:rsidR="007F72E4" w:rsidRDefault="007F72E4" w:rsidP="007F72E4">
      <w:pPr>
        <w:rPr>
          <w:b/>
          <w:sz w:val="32"/>
          <w:szCs w:val="32"/>
        </w:rPr>
      </w:pPr>
      <w:r w:rsidRPr="00237917">
        <w:rPr>
          <w:b/>
          <w:sz w:val="32"/>
          <w:szCs w:val="32"/>
        </w:rPr>
        <w:lastRenderedPageBreak/>
        <w:t xml:space="preserve">                                                </w:t>
      </w:r>
    </w:p>
    <w:p w:rsidR="00661107" w:rsidRDefault="007F72E4" w:rsidP="007F72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237917">
        <w:rPr>
          <w:b/>
          <w:sz w:val="32"/>
          <w:szCs w:val="32"/>
        </w:rPr>
        <w:t xml:space="preserve"> </w:t>
      </w:r>
    </w:p>
    <w:p w:rsidR="00661107" w:rsidRDefault="00661107" w:rsidP="007F72E4">
      <w:pPr>
        <w:rPr>
          <w:b/>
          <w:sz w:val="32"/>
          <w:szCs w:val="32"/>
        </w:rPr>
      </w:pPr>
    </w:p>
    <w:p w:rsidR="007F72E4" w:rsidRPr="00237917" w:rsidRDefault="00661107" w:rsidP="007F72E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7F72E4" w:rsidRPr="00237917">
        <w:rPr>
          <w:b/>
          <w:sz w:val="32"/>
          <w:szCs w:val="32"/>
        </w:rPr>
        <w:t xml:space="preserve"> Аннотация </w:t>
      </w:r>
    </w:p>
    <w:p w:rsidR="007F72E4" w:rsidRPr="00237917" w:rsidRDefault="007F72E4" w:rsidP="007F72E4">
      <w:pPr>
        <w:rPr>
          <w:b/>
          <w:sz w:val="32"/>
          <w:szCs w:val="32"/>
        </w:rPr>
      </w:pPr>
      <w:r w:rsidRPr="00237917">
        <w:rPr>
          <w:b/>
          <w:sz w:val="32"/>
          <w:szCs w:val="32"/>
        </w:rPr>
        <w:t xml:space="preserve">                     к программе по предмету «Технология»</w:t>
      </w:r>
    </w:p>
    <w:p w:rsidR="007F72E4" w:rsidRPr="00237917" w:rsidRDefault="007F72E4" w:rsidP="007F72E4">
      <w:pPr>
        <w:rPr>
          <w:b/>
        </w:rPr>
      </w:pPr>
      <w:r w:rsidRPr="00237917">
        <w:rPr>
          <w:b/>
        </w:rPr>
        <w:t>Программ</w:t>
      </w:r>
      <w:r w:rsidR="00661107">
        <w:rPr>
          <w:b/>
        </w:rPr>
        <w:t>а по предмету «Технология» для 1</w:t>
      </w:r>
      <w:r w:rsidRPr="00237917">
        <w:rPr>
          <w:b/>
        </w:rPr>
        <w:t xml:space="preserve"> класса составлена на основе следующих документов: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 xml:space="preserve">Федеральный закон «Об образовании в РФ от 29.12.2012г., № 273 </w:t>
      </w:r>
      <w:proofErr w:type="gramStart"/>
      <w:r>
        <w:t>( с</w:t>
      </w:r>
      <w:proofErr w:type="gramEnd"/>
      <w:r>
        <w:t xml:space="preserve"> последующими изменениями и дополнениями)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 xml:space="preserve">Приказ Министерства образования и науки Российской Федерации от 31. 03.2014 г.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</w:t>
      </w:r>
      <w:proofErr w:type="gramStart"/>
      <w:r>
        <w:t>программ  начального</w:t>
      </w:r>
      <w:proofErr w:type="gramEnd"/>
      <w:r>
        <w:t xml:space="preserve"> общего, основного общего, среднего общего образования»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6 октября 2009 г. № 373 «Об утверждении федерального государственного стандарта основного общего образования»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 xml:space="preserve">СанПиН 2.4.2.2821 – 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</w:t>
      </w:r>
      <w:proofErr w:type="gramStart"/>
      <w:r>
        <w:t>зарегистрировано  в</w:t>
      </w:r>
      <w:proofErr w:type="gramEnd"/>
      <w:r>
        <w:t xml:space="preserve"> Минюсте России 03.03.2011,регистрационный номер 19993)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31. 12. 2015 г. № 1576 «Об утверждении изменений в ФГОС НОО»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>Основная образовательная программа начального общего образования.</w:t>
      </w:r>
    </w:p>
    <w:p w:rsidR="007F72E4" w:rsidRDefault="007F72E4" w:rsidP="007F72E4">
      <w:pPr>
        <w:pStyle w:val="a4"/>
        <w:numPr>
          <w:ilvl w:val="0"/>
          <w:numId w:val="1"/>
        </w:numPr>
      </w:pPr>
      <w:r>
        <w:t xml:space="preserve"> 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авторской программы Н.И. </w:t>
      </w:r>
      <w:proofErr w:type="spellStart"/>
      <w:proofErr w:type="gramStart"/>
      <w:r>
        <w:rPr>
          <w:color w:val="000000"/>
          <w:shd w:val="clear" w:color="auto" w:fill="FFFFFF"/>
        </w:rPr>
        <w:t>Роговцевой</w:t>
      </w:r>
      <w:proofErr w:type="spellEnd"/>
      <w:r>
        <w:rPr>
          <w:color w:val="000000"/>
          <w:shd w:val="clear" w:color="auto" w:fill="FFFFFF"/>
        </w:rPr>
        <w:t>,  Н.В.</w:t>
      </w:r>
      <w:proofErr w:type="gramEnd"/>
      <w:r>
        <w:rPr>
          <w:color w:val="000000"/>
          <w:shd w:val="clear" w:color="auto" w:fill="FFFFFF"/>
        </w:rPr>
        <w:t xml:space="preserve"> Богдановой, И.П. </w:t>
      </w:r>
      <w:proofErr w:type="spellStart"/>
      <w:r>
        <w:rPr>
          <w:color w:val="000000"/>
          <w:shd w:val="clear" w:color="auto" w:fill="FFFFFF"/>
        </w:rPr>
        <w:t>Фрейтаг</w:t>
      </w:r>
      <w:proofErr w:type="spellEnd"/>
      <w:r>
        <w:rPr>
          <w:color w:val="000000"/>
          <w:shd w:val="clear" w:color="auto" w:fill="FFFFFF"/>
        </w:rPr>
        <w:t xml:space="preserve">, Н.В. Добромысловой, Н.В. Шипиловой, «Технология. 1-4 </w:t>
      </w:r>
      <w:proofErr w:type="gramStart"/>
      <w:r>
        <w:rPr>
          <w:color w:val="000000"/>
          <w:shd w:val="clear" w:color="auto" w:fill="FFFFFF"/>
        </w:rPr>
        <w:t>классы»/</w:t>
      </w:r>
      <w:proofErr w:type="gramEnd"/>
      <w:r>
        <w:rPr>
          <w:color w:val="000000"/>
          <w:shd w:val="clear" w:color="auto" w:fill="FFFFFF"/>
        </w:rPr>
        <w:t>- Москва,  Просвещение, 2012 г.</w:t>
      </w:r>
    </w:p>
    <w:p w:rsidR="007F72E4" w:rsidRDefault="007F72E4" w:rsidP="007F72E4"/>
    <w:p w:rsidR="007F72E4" w:rsidRDefault="007F72E4" w:rsidP="007F72E4"/>
    <w:p w:rsidR="007F72E4" w:rsidRPr="00237917" w:rsidRDefault="007F72E4" w:rsidP="007F72E4">
      <w:pPr>
        <w:rPr>
          <w:b/>
        </w:rPr>
      </w:pPr>
      <w:r w:rsidRPr="00237917">
        <w:rPr>
          <w:b/>
        </w:rPr>
        <w:t>Программа содержит следующие разделы:</w:t>
      </w:r>
    </w:p>
    <w:p w:rsidR="007F72E4" w:rsidRDefault="007F72E4" w:rsidP="007F72E4">
      <w:pPr>
        <w:pStyle w:val="a4"/>
        <w:numPr>
          <w:ilvl w:val="0"/>
          <w:numId w:val="2"/>
        </w:numPr>
      </w:pPr>
      <w:r>
        <w:t>Титульный лист</w:t>
      </w:r>
    </w:p>
    <w:p w:rsidR="007F72E4" w:rsidRDefault="007F72E4" w:rsidP="007F72E4">
      <w:pPr>
        <w:pStyle w:val="a4"/>
        <w:numPr>
          <w:ilvl w:val="0"/>
          <w:numId w:val="2"/>
        </w:numPr>
      </w:pPr>
      <w:r>
        <w:t>Планируемые результаты освоения учебного предмета, курса</w:t>
      </w:r>
    </w:p>
    <w:p w:rsidR="007F72E4" w:rsidRDefault="007F72E4" w:rsidP="007F72E4">
      <w:pPr>
        <w:pStyle w:val="a4"/>
        <w:numPr>
          <w:ilvl w:val="0"/>
          <w:numId w:val="2"/>
        </w:numPr>
      </w:pPr>
      <w:r>
        <w:t>Содержание учебного предмета</w:t>
      </w:r>
    </w:p>
    <w:p w:rsidR="007F72E4" w:rsidRDefault="007F72E4" w:rsidP="007F72E4">
      <w:pPr>
        <w:pStyle w:val="a4"/>
        <w:numPr>
          <w:ilvl w:val="0"/>
          <w:numId w:val="2"/>
        </w:numPr>
      </w:pPr>
      <w:r>
        <w:t>Тематическое планирование с указанием количества часов, отводимых на освоение каждой темы</w:t>
      </w:r>
    </w:p>
    <w:p w:rsidR="007F72E4" w:rsidRPr="00237917" w:rsidRDefault="007F72E4" w:rsidP="007F72E4">
      <w:pPr>
        <w:pStyle w:val="a4"/>
        <w:rPr>
          <w:b/>
        </w:rPr>
      </w:pPr>
      <w:r w:rsidRPr="00237917">
        <w:rPr>
          <w:b/>
        </w:rPr>
        <w:t>Цель программы:</w:t>
      </w:r>
    </w:p>
    <w:p w:rsidR="007F72E4" w:rsidRDefault="007F72E4" w:rsidP="007F72E4">
      <w:pPr>
        <w:pStyle w:val="c26"/>
        <w:shd w:val="clear" w:color="auto" w:fill="FFFFFF"/>
        <w:spacing w:before="0" w:beforeAutospacing="0" w:after="0" w:afterAutospacing="0"/>
        <w:ind w:left="142"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apple-converted-space"/>
          <w:color w:val="000000"/>
        </w:rPr>
        <w:t> </w:t>
      </w:r>
      <w:r>
        <w:rPr>
          <w:rStyle w:val="c2"/>
          <w:color w:val="000000"/>
        </w:rPr>
        <w:t>приобретение личного опыта как основы познания;</w:t>
      </w:r>
    </w:p>
    <w:p w:rsidR="007F72E4" w:rsidRDefault="007F72E4" w:rsidP="007F72E4">
      <w:pPr>
        <w:pStyle w:val="c26"/>
        <w:shd w:val="clear" w:color="auto" w:fill="FFFFFF"/>
        <w:spacing w:before="0" w:beforeAutospacing="0" w:after="0" w:afterAutospacing="0"/>
        <w:ind w:left="142"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 </w:t>
      </w:r>
    </w:p>
    <w:p w:rsidR="007F72E4" w:rsidRDefault="007F72E4" w:rsidP="007F72E4">
      <w:pPr>
        <w:pStyle w:val="c26"/>
        <w:shd w:val="clear" w:color="auto" w:fill="FFFFFF"/>
        <w:spacing w:before="0" w:beforeAutospacing="0" w:after="0" w:afterAutospacing="0"/>
        <w:ind w:left="142"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позитивного эмоционально-ценностного отношения к труду и людям труда.</w:t>
      </w:r>
    </w:p>
    <w:p w:rsidR="007F72E4" w:rsidRPr="00237917" w:rsidRDefault="007F72E4" w:rsidP="007F72E4">
      <w:pPr>
        <w:pStyle w:val="a4"/>
        <w:rPr>
          <w:b/>
        </w:rPr>
      </w:pPr>
      <w:r w:rsidRPr="00237917">
        <w:rPr>
          <w:b/>
        </w:rPr>
        <w:t>Задачи: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apple-converted-space"/>
          <w:color w:val="000000"/>
        </w:rPr>
        <w:lastRenderedPageBreak/>
        <w:t> </w:t>
      </w:r>
      <w:r>
        <w:rPr>
          <w:rStyle w:val="c2"/>
          <w:color w:val="000000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целостной картины мира, материальной и духовной культуры как продукта творческой предметно-преобразующей, художественно-конструкторской деятельности человека;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Формирование первоначальных конструкторско-технологических знаний и умений;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формирование внутреннего плана деятельности на основе поэтапной отработки предметно- преобразовательных действий;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- ознакомление с миром профессий (в </w:t>
      </w:r>
      <w:proofErr w:type="spellStart"/>
      <w:r>
        <w:rPr>
          <w:rStyle w:val="c2"/>
          <w:color w:val="000000"/>
        </w:rPr>
        <w:t>т.ч</w:t>
      </w:r>
      <w:proofErr w:type="spellEnd"/>
      <w:r>
        <w:rPr>
          <w:rStyle w:val="c2"/>
          <w:color w:val="000000"/>
        </w:rPr>
        <w:t>. профессии близких и родных), их социальным значением, историей возникновения и развития;</w:t>
      </w:r>
    </w:p>
    <w:p w:rsidR="007F72E4" w:rsidRDefault="007F72E4" w:rsidP="007F72E4">
      <w:pPr>
        <w:pStyle w:val="c1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библиотеки. </w:t>
      </w:r>
    </w:p>
    <w:p w:rsidR="007F72E4" w:rsidRDefault="007F72E4" w:rsidP="007F72E4">
      <w:pPr>
        <w:pStyle w:val="a4"/>
      </w:pPr>
    </w:p>
    <w:p w:rsidR="007F72E4" w:rsidRDefault="007F72E4" w:rsidP="007F72E4">
      <w:pPr>
        <w:pStyle w:val="a4"/>
      </w:pPr>
      <w:r>
        <w:t>Программ</w:t>
      </w:r>
      <w:r w:rsidR="00661107">
        <w:t>а по технологии рассчитана на 33 часа</w:t>
      </w:r>
      <w:r>
        <w:t xml:space="preserve"> в год </w:t>
      </w:r>
      <w:proofErr w:type="gramStart"/>
      <w:r>
        <w:t>( в</w:t>
      </w:r>
      <w:proofErr w:type="gramEnd"/>
      <w:r>
        <w:t xml:space="preserve"> неделю 1 час )</w:t>
      </w:r>
    </w:p>
    <w:p w:rsidR="007F72E4" w:rsidRDefault="007F72E4" w:rsidP="007F72E4">
      <w:pPr>
        <w:pStyle w:val="a4"/>
      </w:pPr>
    </w:p>
    <w:p w:rsidR="007F72E4" w:rsidRDefault="007F72E4" w:rsidP="007F72E4">
      <w:pPr>
        <w:pStyle w:val="a4"/>
      </w:pPr>
      <w:r>
        <w:t>Препод</w:t>
      </w:r>
      <w:r w:rsidR="00661107">
        <w:t>авание предмета «технология в 1</w:t>
      </w:r>
      <w:r>
        <w:t xml:space="preserve"> классе осуществляется по учебнику:</w:t>
      </w:r>
    </w:p>
    <w:p w:rsidR="007F72E4" w:rsidRDefault="007F72E4" w:rsidP="007F72E4">
      <w:pPr>
        <w:pStyle w:val="a4"/>
      </w:pPr>
      <w:proofErr w:type="spellStart"/>
      <w:r>
        <w:t>Н.И.Роговцева</w:t>
      </w:r>
      <w:proofErr w:type="spellEnd"/>
      <w:r>
        <w:t xml:space="preserve">, Н.В. Богданова, </w:t>
      </w:r>
      <w:r w:rsidR="00661107">
        <w:t xml:space="preserve">Н.В. Добромыслова, </w:t>
      </w:r>
      <w:proofErr w:type="gramStart"/>
      <w:r w:rsidR="00661107">
        <w:t>технология  1</w:t>
      </w:r>
      <w:proofErr w:type="gramEnd"/>
      <w:r>
        <w:t xml:space="preserve"> класс – М.: Просвещение, 2012.</w:t>
      </w:r>
    </w:p>
    <w:p w:rsidR="003757D3" w:rsidRDefault="003757D3" w:rsidP="007F72E4">
      <w:pPr>
        <w:pStyle w:val="a4"/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D6F2F" w:rsidRDefault="001D6F2F" w:rsidP="003757D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757D3" w:rsidRPr="001D6F2F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D6F2F">
        <w:rPr>
          <w:b/>
          <w:bCs/>
          <w:color w:val="000000"/>
          <w:sz w:val="28"/>
          <w:szCs w:val="28"/>
        </w:rPr>
        <w:t>Планируемые резуль</w:t>
      </w:r>
      <w:r w:rsidR="001D6F2F" w:rsidRPr="001D6F2F">
        <w:rPr>
          <w:b/>
          <w:bCs/>
          <w:color w:val="000000"/>
          <w:sz w:val="28"/>
          <w:szCs w:val="28"/>
        </w:rPr>
        <w:t>таты освоения учебного предмета, курса</w:t>
      </w:r>
    </w:p>
    <w:p w:rsidR="003757D3" w:rsidRPr="001D6F2F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Целью рабочей программы является достижение планируемых результатов.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ценить и принимать следующие базовые ценности: «добро», «терпение», «родина», «природа», «семья».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уважение к своей семье, к своим родственникам, любовь к родителям.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>
        <w:rPr>
          <w:color w:val="000000"/>
        </w:rPr>
        <w:t>оценить</w:t>
      </w:r>
      <w:proofErr w:type="gramEnd"/>
      <w:r>
        <w:rPr>
          <w:color w:val="000000"/>
        </w:rPr>
        <w:t xml:space="preserve"> как хорошие или плохие;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положительное отношение к занятиям предметно-практической деятельностью;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представление о причинах успеха в предметно-практической деятельности;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первоначальная ориентация на оценку результатов собственной деятельностью;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проявлять интерес к отдельным видам предметно-практической деятельности;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представление о ценности природного мира для практической деятельности человека;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внутренней позиции школьника на уровне положительного отношения к школе;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самостоятельно 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формировать этические чувства (стыда, вины, совести) на основании анализа простых ситуаций;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знать основные моральные нормы поведения;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знания о гигиене учебного труда и организации рабочего места;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предложенных ситуациях, опираясь на общие для всех простые правила поведения, делать выбор, какой поступок совершить.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Регулятивные УУД: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определять и формулировать цель выполнения заданий на уроке, во внеурочной деятельности, в жизненных ситуациях под руководством учителя.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понимать смысл инструкции учителя и принимать учебную задачу;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определять план выполнения заданий на уроках, внеурочной деятельности, жизненных ситуациях под руководством учителя.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проговаривать последовательность действий на уроке;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учиться высказывать свое предположение (версию) на основе работы с иллюстрацией учебника;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 с помощью учителя объяснять выбор наиболее подходящих для выполнения задания материалов и инструментов;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использовать в своей деятельности простейшие приборы: линейку, треугольник и т.д.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учиться готовить рабочее место и выполнять практическую работу по предложенному учителем плану с опорой на образцы, рисунки учебника;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выполнять контроль точности разметки деталей с помощью шаблона;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учиться совместно с учителем и другими учениками давать эмоциональную оценку деятельности класса на уроке.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оценивать совместно с учителем или одноклассниками результат своих действий, вносить соответствующие коррективы;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Познавательные УУД</w:t>
      </w:r>
      <w:r>
        <w:rPr>
          <w:color w:val="000000"/>
        </w:rPr>
        <w:t>: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ориентироваться в учебнике: определять умения, которые будут сформированы на основе изучения данного раздела.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отвечать на простые вопросы учителя, находить нужную информацию в учебнике.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сравнивать предметы, объекты: находить общее и различие.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-группировать предметы, объекты на основе существенных признаков,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подробно пересказывать прочитанное или прослушанное;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определять тему;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-ориентироваться в своей системе знаний: отличать новое от уже известного с помощью учителя;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делать предварительный отбор источников информации: ориентироваться в учебнике (на развороте, в оглавлении, в словаре);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добывать новые знания: находить ответы на вопросы, используя учебник, свой жизненный опыт и информацию, полученную на уроке;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перерабатывать полученную информацию: делать выводы в результате совместной работы всего класса;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понимать знаки, символы, модели, схемы, приведенные в учебнике и учебных пособиях;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понимать заданный вопрос, в соответствии с ним строить ответ в устной форме;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анализировать объекты труда с выделением их существенных признаков;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-устанавливать </w:t>
      </w:r>
      <w:proofErr w:type="spellStart"/>
      <w:r>
        <w:rPr>
          <w:color w:val="000000"/>
        </w:rPr>
        <w:t>причинно</w:t>
      </w:r>
      <w:proofErr w:type="spellEnd"/>
      <w:r>
        <w:rPr>
          <w:color w:val="000000"/>
        </w:rPr>
        <w:t xml:space="preserve"> - следственные связи в изучаемом круге явлений;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обобщать - выделять класс объектов по заданному признаку.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Коммуникативные УУД: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участвовать в диалоге на уроке и в жизненных ситуациях;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отвечать на вопросы учителя, товарищей по классу;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соблюдать простейшие нормы речевого этикета: здороваться, прощаться, благодарить;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слушать и понимать речь других;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принимать участие в коллективных работах, работах парами и группами;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понимать важность коллективной работы;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контролировать свои действия при совместной работе;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допускать существование различных точек зрения;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договариваться с партнерами и приходить к общему решению.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результаты: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уважительно относиться к труду людей;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называть некоторые профессии людей своего региона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 организации трудового процесса, о конструкции изделий, о разделении труда, его качестве, ритмичности.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виды материалов (природные, бумага, тонкий картон, ткань, клейстер, клей); свойства материалов, из которых можно лепить, плести, сделать аппликацию, мозаику, оригами на уровне общего представления;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названия ручных инструментов, приспособлений и правила работы с ними.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технологическую последовательность изготовления несложных изделий: разметка, резание, сборка, отделка;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виды отделки: раскрашивание, аппликации, прямая строчка и ее варианты;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-разные приемы разметки деталей из бумаги: с помощью шаблонов, трафаретов, перегибания;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способы соединения с помощью клейстера, клея ПВА; пластилина, ниток, переплетения.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различные способы выполнения аппликации, мозаики, плетения, разные приемы лепки.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названия и назначение ручных инструментов и приспособления шаблонов, правила работы ими;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такое деталь (составная часть изделия);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 элементам техники: устройство простейших макетов и моделей окружающего мира; типовые детали набора типа «Конструктор», «Механик», «Строитель» и др.;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виды соединения деталей (</w:t>
      </w:r>
      <w:proofErr w:type="spellStart"/>
      <w:r>
        <w:rPr>
          <w:color w:val="000000"/>
        </w:rPr>
        <w:t>однодетальные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многодетальные</w:t>
      </w:r>
      <w:proofErr w:type="spellEnd"/>
      <w:r>
        <w:rPr>
          <w:color w:val="000000"/>
        </w:rPr>
        <w:t>); последовательность сборки технических устройств;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какое соединение деталей называют неподвижным;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части растений, условия жизни и правила ухода за комнатными растениями;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 семенном размножении растений (общее представление);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 массовых профессиях (общие сведения);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 элементам социального опыта: правила безопасного поведения и гигиены при работе инструментами, бытовой техникой (в том числе с компьютером);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знать средствами связи, правила дорожного движения;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организовать рабочее место в соответствии с используемым материалом и поддерживать порядок во время работы;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-под руководством учителя проводить анализ изделия, планирование; последовательности его изготовления и осуществлять контроль результата практической работы по шаблону, образцу изделия, рисунку;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работать индивидуально и парами с опорой на готовый план в виде рисунков, инструктажа.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осуществлять контроль качества работы друг друга;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соблюдать правила безопасной работы инструментами, указанными в программе.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 элементам технологии: экономно выполнять разметку заготовок; размечать по шаблону с опорой на образец изделия и его рисунок;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резать ножницами;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соединять детали клеем, нитками;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эстетично оформлять изделие аппликацией, прямыми стежками и их вариантами, проявлять элементы творчества;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использовать для сушки готового изделия пресс;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ухаживать за комнатными растениями;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-проращивать крупные семена растений;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 элементам техники: подбирать детали для работы;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собирать модель или макет из деталей набора по образцу фотографии; проверять модель в действии.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 элементам социального опыта: обслуживать себя (гигиена тела и одежды),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под руководством учителя определять виды тканей и нитей, их состав, свойства, назначение и применение в быту и на производстве;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осуществлять подбор тканей и ниток в зависимости от выполняемых изделий.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названия и назначение ручных инструментов (ножницы, игла) и приспособлений (шаблон, булавки), правила работы с ними;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вышивать швами "вперед иголку" и "вперед иголку с перевивом" по прямой линии.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пришивать пуговицу с двумя отверстиями.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лепить разными способами (размазывать пластилин на основе, скатывать жгутики, шар, примазывать одну часть к другой; способы: сплющивание, вытягивание, скручивание, вдавливание);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вырезать из бумаги детали прямоугольного контура, в форме круга, овала, вырезать симметрично.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складывать бумагу по прямой линии, в том числе и приемом гофрирования.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плести в три пряди из различных материалов.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определять инструменты и приспособления необходимые для работы.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самостоятельно ориентироваться в задании, где ученику предоставляется возможность выбора материалов и способов выполнения задания.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</w:t>
      </w:r>
    </w:p>
    <w:p w:rsidR="007F72E4" w:rsidRDefault="007F72E4" w:rsidP="007F72E4">
      <w:pPr>
        <w:pStyle w:val="a4"/>
      </w:pPr>
    </w:p>
    <w:p w:rsidR="001D6F2F" w:rsidRDefault="001D6F2F" w:rsidP="007F72E4">
      <w:pPr>
        <w:pStyle w:val="a4"/>
      </w:pPr>
    </w:p>
    <w:p w:rsidR="007F72E4" w:rsidRPr="001D6F2F" w:rsidRDefault="003757D3" w:rsidP="007F72E4">
      <w:pPr>
        <w:pStyle w:val="a4"/>
        <w:rPr>
          <w:b/>
          <w:sz w:val="28"/>
          <w:szCs w:val="28"/>
        </w:rPr>
      </w:pPr>
      <w:r w:rsidRPr="001D6F2F">
        <w:rPr>
          <w:b/>
          <w:sz w:val="28"/>
          <w:szCs w:val="28"/>
        </w:rPr>
        <w:t>Содержание учебного предмета</w:t>
      </w:r>
    </w:p>
    <w:p w:rsidR="007F72E4" w:rsidRPr="001D6F2F" w:rsidRDefault="007F72E4" w:rsidP="007F72E4">
      <w:pPr>
        <w:pStyle w:val="a4"/>
        <w:rPr>
          <w:b/>
          <w:sz w:val="28"/>
          <w:szCs w:val="28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ПОЗНАКОМИМСЯ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(3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Как работать с учебником.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учебником и рабочей тетрадью; условными обозначениями; критериями оценки изделия по разным основаниям.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и мои друзья.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соседом по парте, сбор информации о круге его интересов, осмысление собственных интересов и предпочтений и заполнение анкеты.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Материалы и инструменты.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понятиями: «материалы» и «инструменты».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рабочего места.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Рабочее место. Подготовка рабочего места. Размещение инструментов и материалов. Уборка рабочего места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Что такое технология.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со значением слова «технология» (название предмета и процесса выполнения изделия). Осмысление умений, которыми овладеют дети на уроках.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технология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И ЗЕМЛЯ (21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Природный материал.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Виды природных материалов. Подготовка природных материалов к работе, приемы и способы работы с ними. Сбор, сортировка, сушка под прессом и хранение природного материала. Выполнение аппликации по заданному образцу.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аппликация, пресс, природные материалы, план выполнения работы (текстовый и слайдовый).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«Аппликация из листьев»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Пластилин. (2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со свойствами пластилина. Инструменты, используемые при работе с пластилином. Приемы работы с пластилином.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Выполнение аппликации из пластилина. Использование «Вопросов юного технолога» для организации своей деятельности и ее рефлексии.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эскиз, сборка.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аппликация из пластилина «Ромашковая поляна».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изделия из природного материала с использованием техники соединения пластилином. Составление тематической композиции.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композиция.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 «Мудрая сова».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Растения. (2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Использование растений человеком. Знакомство с частями растений. Знакомство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 профессиями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связанными с земледелием. Получение и сушка семян.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земледелие.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«заготовка семян».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Проект «Осенний урожай».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Осмысление этапов проектной деятельности (на практическом уровне.). Использование «Вопросов юного технолога» для организации проектной деятельности. Приобретение первичных навыков работы над проектом под руководством учителя. Отработка приемов работы с пластилином, навыков использования инструментов.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проект.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Изделие. «Овощи из пластилина».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Бумага. (2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и свойствами бумаги. Приемы и способы работы с бумагой. Правила безопасной работы с ножницами. Знакомство с правилами разметки при помощи шаблона и сгибанием, соединение деталей при помощи клея. Составление симметричного орнамента из геометрических фигур. Знакомство с использованием бумаги и правилами экономного расходования ее.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шаблон, симметрия, правила безопасной работы.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Изделия: «Волшебные фигуры», «Закладка из бумаги».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Насекомые.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насекомых. Использование человеком продуктов жизнедеятельности пчел. Составление плана выполнения изделия по образцу на слайдах. Выполнение изделия из различных материалов (природные, бытовые материалы, пластилин, краски).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 «Пчелы и соты».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Дикие животные.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Виды диких животных. Знакомство с техникой «коллаж». Выполнение аппликации из журнальных вырезок в технике коллаж. Знакомство с правилами работы в паре.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Проект «Дикие животные».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«Коллаж».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Новый год.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Проект «Украшаем класс к новому году».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Освоение проектной деятельности: работа в парах, распределение ролей, представление работы классу, оценка готового изделия. Украшение на елку. Подбор необходимых </w:t>
      </w:r>
      <w:r>
        <w:rPr>
          <w:rFonts w:ascii="Arial" w:hAnsi="Arial" w:cs="Arial"/>
          <w:color w:val="000000"/>
          <w:sz w:val="21"/>
          <w:szCs w:val="21"/>
        </w:rPr>
        <w:lastRenderedPageBreak/>
        <w:t>инструментов и материалов. Выполнение разметки деталей по шаблону. Соединение деталей изделия при помощи клея. Выполнение елочной игрушки из полосок цветной бумаги.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«Украшение на елку»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Украшение на окно. Выполнение украшения на окно в форме елочки из тонкой бумаги. Раскрой бумаги без ножниц (обрыв по контуру). Приклеивание бумажного изделия мыльным раствором к стеклу.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«Украшение на окно».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Домашние животные.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Виды домашних животных. Значение домашних животных в жизни человека. Выполнение фигурок домашних животных из пластилина. Закрепление навыков работы с пластилином.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«Котенок».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Такие разные дома.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домов и материалами, применяемыми при их постройке. Практическая работа по определению свойств гофрированного картона. Выполнение макета домика с использованием гофрированного картона и природных материалов.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макет, гофрированный картон.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«Домик из веток».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Посуда. (2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посуды и. материалами, из которых ее производят. Использование посуды. Сервировка стола и правила поведения за столом. Выполнение разных изделий по одной технологии из пластилина. Работа в группах при выполнении изделий для чайного сервиза.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сервировка, сервиз.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Проект «Чайный сервиз».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Изделия: чашка, чайник, сахарница.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Свет в доме.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разнообразием осветительных приборов в доме. Сравнивать старинные и современные способы освещения жилища. Выполнение модели торшера, закрепление навыков вырезания окружности. Знакомство с правилами безопасной работы с шилом. 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«Торшер».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Мебель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мебели и материалами, которые необходимы для ее изготовления. Освоение правил самообслуживания (уборка комнаты и правила ухода за мебелью). Выполнение модели стула из гофрированного картона. Отделка изделия по собственному замыслу.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«Стул».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Одежда Ткань, Нитки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одежды, ее назначением и материалы их которых ее изготавливают. Способы создания одежды. Виды ткани и нитей, их состав, свойства, назначение и применение в быту и на производстве. Создание разных видов кукол из ниток по одной технологии.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выкройка, модель.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«Кукла из ниток».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Учимся шить (3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Знакомство с правилами работы с иглой. Освоение строчки прямых стежков, строчки стежков с перевивом змейкой, строчки стежков с перевивом спиралью. Пришивание пуговицы с двумя и четырьмя отверстиями. Использование разных видов стежков для оформления закладки. Оформление игрушки при помощи пуговиц.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Изделия: «Закладка с вышивкой», «Пришиваем пуговицу с двумя отверстиями», «Медвежонок».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Передвижение по земле (1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со средствами передвижения в различных климатических условиях. Значение средств передвижения для жизни человека. Знакомство с конструктором его деталями и правилами соединения деталей. Выполнение из конструктора модели тачки.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«Тачка».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И ВОДА (3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Вода в жизни человека.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Вода в жизни растений. Осмысление значимости воды для человека и растений. Выращивание растений и уход за комнатными растениями. Проведение эксперимента по определению всхожести семян. Проращивание семян.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рассада.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«Проращивание семян».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Питьевая вода.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макета колодца из разных материалов (бумага и природные материалы). Анализ конструкции изделия, создание модели куба при помощи шаблона развертки и природного материала (палочек.). Создание композиции на основе заданного в учебнике образца.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«Колодец»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Передвижение по воде.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со значение водного транспорта для жизни человека.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Проект: «Речной флот».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со способами сборки плота. Создание из бумаги модели плота, повторяя технологию его сборки. Создание формы цилиндра из бумаги.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Проводить исследование различных материалов на плавучесть. Знакомство со способами и приемами выполнения изделий в технике оригами. Осуществление работы над проектом.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оригами.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Изделия: «Кораблик из бумаги», «Плот».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И ВОЗДУХ (3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Использование ветра.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Осмысление способов использования ветра человеком. Работа с бумагой. Изготовление макета по шаблону. Рациональное размещение материалов и инструментов. Знакомство со способами разметки по линейке. Выполнение правил техники безопасности. Изготовление модели флюгера из бумаги. Оформление по самостоятельному замыслу.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флюгер.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«Вертушка»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Полеты птиц.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Знакомство с видами птиц. Закреплять навыки работа с бумагой. Знакомство со способом создания мозаики с использованием техники «рваная бумага». Знакомство со способами экономного расходования бумаги материалов при выполнении техники «рваная бумага». Выполнение аппликации. Выполнение деталей для мозаики в группе.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Понятие: мозаика.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«Попугай»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Полеты человека.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 видами летательных аппаратов. Моделирование. Выполнение модели самолета и парашюта. Закрепление умения работать с бумагой в технике «оригами», размечать по шаблону. Оформление изделия по собственному замыслу.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летательные аппараты.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«Самолет», «Парашют»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И ИНФОРМАЦИЯ (3 ЧАСА)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Способы общения.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способов общения. Закрепление способов работы с бумагой, картоном, глиной. Создание рисунка на пластичном материале при помощи продавливания. Перевод информации в разные знаково-символические системы (анаграммы и пиктограммы). Использование знаково-символической системы для передачи информации (кодирование,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шифрование).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Изделия: «Письмо на глиняной дощечке», «Зашифрованное письмо».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Важные телефонные номера. Правила движения.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Знакомство со способами передачи информации Перевод информации в знаково-символическую систему. Осмысление значения дорожных знаков для обеспечения безопасности. Нахождение безопасного маршрута из дома до школы, его графическое изображение.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Изделие: «Важные телефонные номера».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Компьютер. (1 час)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Изучение компьютера и его частей. Освоение правил пользования компьютером и поиска информации.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Понятия: компьютер, интернет.</w:t>
      </w: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757D3" w:rsidRDefault="003757D3" w:rsidP="003757D3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F72E4" w:rsidRDefault="007F72E4" w:rsidP="007F72E4">
      <w:pPr>
        <w:pStyle w:val="a4"/>
      </w:pPr>
    </w:p>
    <w:p w:rsidR="00B40984" w:rsidRDefault="00B40984" w:rsidP="00B40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965A2" w:rsidRDefault="003965A2" w:rsidP="00B40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3965A2" w:rsidRDefault="003965A2" w:rsidP="00B40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61107" w:rsidRDefault="00B40984" w:rsidP="00B40984">
      <w:pPr>
        <w:pStyle w:val="a4"/>
      </w:pPr>
      <w:r>
        <w:t xml:space="preserve">                               </w:t>
      </w: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661107" w:rsidRDefault="00661107" w:rsidP="00B40984">
      <w:pPr>
        <w:pStyle w:val="a4"/>
      </w:pPr>
    </w:p>
    <w:p w:rsidR="00B40984" w:rsidRPr="00180248" w:rsidRDefault="00B40984" w:rsidP="00B40984">
      <w:pPr>
        <w:pStyle w:val="a4"/>
        <w:rPr>
          <w:b/>
          <w:sz w:val="32"/>
          <w:szCs w:val="32"/>
        </w:rPr>
      </w:pPr>
      <w:r>
        <w:t xml:space="preserve"> </w:t>
      </w:r>
      <w:r w:rsidRPr="00180248">
        <w:rPr>
          <w:b/>
          <w:sz w:val="32"/>
          <w:szCs w:val="32"/>
        </w:rPr>
        <w:t>Тематическое планирование</w:t>
      </w:r>
      <w:r w:rsidR="001D6F2F">
        <w:rPr>
          <w:b/>
          <w:sz w:val="32"/>
          <w:szCs w:val="32"/>
        </w:rPr>
        <w:t xml:space="preserve"> с указанием количества часов, отводимых на освоение каждой темы</w:t>
      </w:r>
    </w:p>
    <w:p w:rsidR="00B40984" w:rsidRDefault="00B40984" w:rsidP="00B40984">
      <w:pPr>
        <w:pStyle w:val="a4"/>
      </w:pPr>
    </w:p>
    <w:tbl>
      <w:tblPr>
        <w:tblStyle w:val="a3"/>
        <w:tblW w:w="877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12"/>
        <w:gridCol w:w="5284"/>
        <w:gridCol w:w="992"/>
        <w:gridCol w:w="992"/>
        <w:gridCol w:w="993"/>
      </w:tblGrid>
      <w:tr w:rsidR="00661107" w:rsidTr="00661107">
        <w:trPr>
          <w:trHeight w:val="240"/>
        </w:trPr>
        <w:tc>
          <w:tcPr>
            <w:tcW w:w="512" w:type="dxa"/>
            <w:vMerge w:val="restart"/>
          </w:tcPr>
          <w:p w:rsidR="00B40984" w:rsidRDefault="00B40984" w:rsidP="005B23A9">
            <w:pPr>
              <w:pStyle w:val="a4"/>
              <w:ind w:left="0"/>
            </w:pPr>
            <w:r>
              <w:t>№ п/п</w:t>
            </w:r>
          </w:p>
        </w:tc>
        <w:tc>
          <w:tcPr>
            <w:tcW w:w="5284" w:type="dxa"/>
            <w:vMerge w:val="restart"/>
          </w:tcPr>
          <w:p w:rsidR="00B40984" w:rsidRDefault="00B40984" w:rsidP="005B23A9">
            <w:pPr>
              <w:pStyle w:val="a4"/>
              <w:ind w:left="0"/>
            </w:pPr>
            <w:r>
              <w:t xml:space="preserve">Наименование раздела </w:t>
            </w:r>
            <w:proofErr w:type="gramStart"/>
            <w:r>
              <w:t>( темы</w:t>
            </w:r>
            <w:proofErr w:type="gramEnd"/>
            <w:r>
              <w:t xml:space="preserve"> ), тема урока</w:t>
            </w:r>
          </w:p>
        </w:tc>
        <w:tc>
          <w:tcPr>
            <w:tcW w:w="992" w:type="dxa"/>
            <w:vMerge w:val="restart"/>
          </w:tcPr>
          <w:p w:rsidR="00B40984" w:rsidRDefault="00661107" w:rsidP="005B23A9">
            <w:pPr>
              <w:pStyle w:val="a4"/>
              <w:ind w:left="0"/>
            </w:pPr>
            <w:r>
              <w:t>Кол-</w:t>
            </w:r>
            <w:r w:rsidR="00B40984">
              <w:t>во часов</w:t>
            </w:r>
          </w:p>
        </w:tc>
        <w:tc>
          <w:tcPr>
            <w:tcW w:w="1985" w:type="dxa"/>
            <w:gridSpan w:val="2"/>
          </w:tcPr>
          <w:p w:rsidR="00B40984" w:rsidRDefault="00B40984" w:rsidP="005B23A9">
            <w:pPr>
              <w:pStyle w:val="a4"/>
              <w:ind w:left="0"/>
            </w:pPr>
            <w:r>
              <w:t xml:space="preserve">                  дата</w:t>
            </w:r>
          </w:p>
        </w:tc>
      </w:tr>
      <w:tr w:rsidR="00661107" w:rsidTr="00661107">
        <w:trPr>
          <w:trHeight w:val="225"/>
        </w:trPr>
        <w:tc>
          <w:tcPr>
            <w:tcW w:w="512" w:type="dxa"/>
            <w:vMerge/>
          </w:tcPr>
          <w:p w:rsidR="00B40984" w:rsidRDefault="00B40984" w:rsidP="005B23A9">
            <w:pPr>
              <w:pStyle w:val="a4"/>
              <w:ind w:left="0"/>
            </w:pPr>
          </w:p>
        </w:tc>
        <w:tc>
          <w:tcPr>
            <w:tcW w:w="5284" w:type="dxa"/>
            <w:vMerge/>
          </w:tcPr>
          <w:p w:rsidR="00B40984" w:rsidRDefault="00B40984" w:rsidP="005B23A9">
            <w:pPr>
              <w:pStyle w:val="a4"/>
              <w:ind w:left="0"/>
            </w:pPr>
          </w:p>
        </w:tc>
        <w:tc>
          <w:tcPr>
            <w:tcW w:w="992" w:type="dxa"/>
            <w:vMerge/>
          </w:tcPr>
          <w:p w:rsidR="00B40984" w:rsidRDefault="00B40984" w:rsidP="005B23A9">
            <w:pPr>
              <w:pStyle w:val="a4"/>
              <w:ind w:left="0"/>
            </w:pPr>
          </w:p>
        </w:tc>
        <w:tc>
          <w:tcPr>
            <w:tcW w:w="992" w:type="dxa"/>
          </w:tcPr>
          <w:p w:rsidR="00B40984" w:rsidRDefault="00661107" w:rsidP="005B23A9">
            <w:pPr>
              <w:pStyle w:val="a4"/>
              <w:ind w:left="0"/>
            </w:pPr>
            <w:r>
              <w:t>План</w:t>
            </w:r>
          </w:p>
        </w:tc>
        <w:tc>
          <w:tcPr>
            <w:tcW w:w="993" w:type="dxa"/>
          </w:tcPr>
          <w:p w:rsidR="00B40984" w:rsidRDefault="00661107" w:rsidP="005B23A9">
            <w:pPr>
              <w:pStyle w:val="a4"/>
              <w:ind w:left="0"/>
            </w:pPr>
            <w:r>
              <w:t>Факт</w:t>
            </w: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3965A2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работать с учебником.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познакомимся!</w:t>
            </w:r>
          </w:p>
          <w:p w:rsidR="003965A2" w:rsidRPr="001D6F2F" w:rsidRDefault="003965A2" w:rsidP="003965A2">
            <w:pPr>
              <w:pStyle w:val="a4"/>
              <w:ind w:left="0"/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2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и инструменты. Организация рабочего места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3</w:t>
            </w:r>
          </w:p>
        </w:tc>
        <w:tc>
          <w:tcPr>
            <w:tcW w:w="5284" w:type="dxa"/>
          </w:tcPr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такое</w:t>
            </w:r>
            <w:r w:rsidR="005203F4"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4</w:t>
            </w:r>
          </w:p>
        </w:tc>
        <w:tc>
          <w:tcPr>
            <w:tcW w:w="5284" w:type="dxa"/>
          </w:tcPr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Природный</w:t>
            </w:r>
            <w:r w:rsidR="005203F4"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</w:t>
            </w:r>
            <w:r w:rsidR="005203F4"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«Загадочные листочки»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5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фигурки из природного материала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6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Сад, огород</w:t>
            </w:r>
          </w:p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</w:t>
            </w:r>
            <w:r w:rsidR="005203F4"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«Волшебные фигурки»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7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Растения.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«Заготовка семян»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8-9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Растения.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 </w:t>
            </w:r>
            <w:r w:rsid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«Осенний </w:t>
            </w:r>
            <w:proofErr w:type="gramStart"/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урожай» </w:t>
            </w:r>
            <w:r w:rsid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«Овощи из пластилина»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  <w:p w:rsidR="001D6F2F" w:rsidRDefault="001D6F2F" w:rsidP="005B23A9">
            <w:pPr>
              <w:pStyle w:val="a4"/>
              <w:ind w:left="0"/>
            </w:pPr>
            <w:r>
              <w:t>1</w:t>
            </w:r>
          </w:p>
          <w:p w:rsidR="001D6F2F" w:rsidRDefault="001D6F2F" w:rsidP="005B23A9">
            <w:pPr>
              <w:pStyle w:val="a4"/>
              <w:ind w:left="0"/>
            </w:pPr>
          </w:p>
          <w:p w:rsidR="001D6F2F" w:rsidRDefault="001D6F2F" w:rsidP="005B23A9">
            <w:pPr>
              <w:pStyle w:val="a4"/>
              <w:ind w:left="0"/>
            </w:pPr>
          </w:p>
          <w:p w:rsidR="001D6F2F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10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Бумага.</w:t>
            </w:r>
          </w:p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</w:t>
            </w:r>
            <w:r w:rsidR="005203F4"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«Закладка из бумаги»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11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Насекомые.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 «Пчёлы и соты»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12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Дикие животные.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Проект «Дикие животные»</w:t>
            </w:r>
          </w:p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«Коллаж «Барашек»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lastRenderedPageBreak/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lastRenderedPageBreak/>
              <w:t>13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Новый год</w:t>
            </w:r>
            <w:r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«Украшаем класс к новому году»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14</w:t>
            </w:r>
          </w:p>
        </w:tc>
        <w:tc>
          <w:tcPr>
            <w:tcW w:w="5284" w:type="dxa"/>
          </w:tcPr>
          <w:p w:rsidR="003965A2" w:rsidRPr="001D6F2F" w:rsidRDefault="003965A2" w:rsidP="003965A2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Украшение на ёлку.</w:t>
            </w:r>
          </w:p>
          <w:p w:rsidR="003965A2" w:rsidRPr="001D6F2F" w:rsidRDefault="003965A2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«украшение на ёлку»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3965A2" w:rsidRDefault="005203F4" w:rsidP="005B23A9">
            <w:pPr>
              <w:pStyle w:val="a4"/>
              <w:ind w:left="0"/>
            </w:pPr>
            <w:r>
              <w:t>15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Украшение на окно.</w:t>
            </w:r>
          </w:p>
          <w:p w:rsidR="003965A2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«украшение на окно»</w:t>
            </w:r>
          </w:p>
        </w:tc>
        <w:tc>
          <w:tcPr>
            <w:tcW w:w="992" w:type="dxa"/>
          </w:tcPr>
          <w:p w:rsidR="003965A2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3965A2" w:rsidRDefault="003965A2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3965A2" w:rsidRDefault="003965A2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16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Такие разные дома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«Домик из веток»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17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 в доме.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«Торшер»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18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Мебель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«Стул»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19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 года и одежда Ткань, Нитки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«Кукла из ниток»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20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Учимся шить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Изделия: «Закладка с вышивкой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21</w:t>
            </w:r>
          </w:p>
        </w:tc>
        <w:tc>
          <w:tcPr>
            <w:tcW w:w="5284" w:type="dxa"/>
          </w:tcPr>
          <w:p w:rsidR="005B23A9" w:rsidRPr="001D6F2F" w:rsidRDefault="005203F4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</w:t>
            </w:r>
            <w:r w:rsidR="005B23A9"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22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Передвижение по земле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«Санки»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23</w:t>
            </w:r>
          </w:p>
          <w:p w:rsidR="005203F4" w:rsidRDefault="005203F4" w:rsidP="005B23A9">
            <w:pPr>
              <w:pStyle w:val="a4"/>
              <w:ind w:left="0"/>
            </w:pPr>
          </w:p>
          <w:p w:rsidR="005203F4" w:rsidRDefault="005203F4" w:rsidP="005B23A9">
            <w:pPr>
              <w:pStyle w:val="a4"/>
              <w:ind w:left="0"/>
            </w:pP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Вода в жизни человека. Вода в жизни растений.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«Проращивание семян»,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«Уход за комнатными растениями»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24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Питьевая вода.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«Колодец»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25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Передвижение по воде.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Проект: «Речной флот»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Изделия: «Кораблик из бумаги», «Плот»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26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ветра.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«Вертушка»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27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Полеты птиц.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«Попугай»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lastRenderedPageBreak/>
              <w:t>28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Полёты человека.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Изделие: </w:t>
            </w:r>
            <w:proofErr w:type="gramStart"/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«</w:t>
            </w:r>
            <w:proofErr w:type="gramEnd"/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Парашют»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29</w:t>
            </w:r>
          </w:p>
        </w:tc>
        <w:tc>
          <w:tcPr>
            <w:tcW w:w="5284" w:type="dxa"/>
          </w:tcPr>
          <w:p w:rsidR="005B23A9" w:rsidRPr="001D6F2F" w:rsidRDefault="005B23A9" w:rsidP="005203F4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</w:t>
            </w:r>
            <w:r w:rsidR="005203F4" w:rsidRPr="001D6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B23A9" w:rsidRDefault="005203F4" w:rsidP="005B23A9">
            <w:pPr>
              <w:pStyle w:val="a4"/>
              <w:ind w:left="0"/>
            </w:pPr>
            <w:r>
              <w:t>30</w:t>
            </w:r>
          </w:p>
        </w:tc>
        <w:tc>
          <w:tcPr>
            <w:tcW w:w="5284" w:type="dxa"/>
          </w:tcPr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Важные телефонные номера.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движения.</w:t>
            </w:r>
          </w:p>
          <w:p w:rsidR="005B23A9" w:rsidRPr="001D6F2F" w:rsidRDefault="005B23A9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Изделие: Составление маршрута безопасного движения от дома до школы</w:t>
            </w:r>
          </w:p>
        </w:tc>
        <w:tc>
          <w:tcPr>
            <w:tcW w:w="992" w:type="dxa"/>
          </w:tcPr>
          <w:p w:rsidR="005B23A9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B23A9" w:rsidRDefault="005B23A9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B23A9" w:rsidRDefault="005B23A9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5203F4" w:rsidRDefault="001D6F2F" w:rsidP="005B23A9">
            <w:pPr>
              <w:pStyle w:val="a4"/>
              <w:ind w:left="0"/>
            </w:pPr>
            <w:r>
              <w:t>32</w:t>
            </w:r>
          </w:p>
        </w:tc>
        <w:tc>
          <w:tcPr>
            <w:tcW w:w="5284" w:type="dxa"/>
          </w:tcPr>
          <w:p w:rsidR="005203F4" w:rsidRPr="001D6F2F" w:rsidRDefault="005203F4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обобщение. Проект</w:t>
            </w:r>
          </w:p>
        </w:tc>
        <w:tc>
          <w:tcPr>
            <w:tcW w:w="992" w:type="dxa"/>
          </w:tcPr>
          <w:p w:rsidR="005203F4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5203F4" w:rsidRDefault="005203F4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5203F4" w:rsidRDefault="005203F4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1D6F2F" w:rsidRDefault="001D6F2F" w:rsidP="005B23A9">
            <w:pPr>
              <w:pStyle w:val="a4"/>
              <w:ind w:left="0"/>
            </w:pPr>
            <w:r>
              <w:t>33</w:t>
            </w:r>
          </w:p>
        </w:tc>
        <w:tc>
          <w:tcPr>
            <w:tcW w:w="5284" w:type="dxa"/>
          </w:tcPr>
          <w:p w:rsidR="001D6F2F" w:rsidRPr="001D6F2F" w:rsidRDefault="001D6F2F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992" w:type="dxa"/>
          </w:tcPr>
          <w:p w:rsidR="001D6F2F" w:rsidRDefault="001D6F2F" w:rsidP="005B23A9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1D6F2F" w:rsidRDefault="001D6F2F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1D6F2F" w:rsidRDefault="001D6F2F" w:rsidP="005B23A9">
            <w:pPr>
              <w:pStyle w:val="a4"/>
              <w:ind w:left="0"/>
            </w:pPr>
          </w:p>
        </w:tc>
      </w:tr>
      <w:tr w:rsidR="00661107" w:rsidTr="00661107">
        <w:trPr>
          <w:trHeight w:val="225"/>
        </w:trPr>
        <w:tc>
          <w:tcPr>
            <w:tcW w:w="512" w:type="dxa"/>
          </w:tcPr>
          <w:p w:rsidR="001D6F2F" w:rsidRDefault="001D6F2F" w:rsidP="005B23A9">
            <w:pPr>
              <w:pStyle w:val="a4"/>
              <w:ind w:left="0"/>
            </w:pPr>
          </w:p>
        </w:tc>
        <w:tc>
          <w:tcPr>
            <w:tcW w:w="5284" w:type="dxa"/>
          </w:tcPr>
          <w:p w:rsidR="001D6F2F" w:rsidRPr="001D6F2F" w:rsidRDefault="001D6F2F" w:rsidP="005B23A9">
            <w:pPr>
              <w:spacing w:before="105" w:after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1D6F2F" w:rsidRDefault="001D6F2F" w:rsidP="005B23A9">
            <w:pPr>
              <w:pStyle w:val="a4"/>
              <w:ind w:left="0"/>
            </w:pPr>
            <w:r>
              <w:t>33</w:t>
            </w:r>
          </w:p>
        </w:tc>
        <w:tc>
          <w:tcPr>
            <w:tcW w:w="992" w:type="dxa"/>
          </w:tcPr>
          <w:p w:rsidR="001D6F2F" w:rsidRDefault="001D6F2F" w:rsidP="005B23A9">
            <w:pPr>
              <w:pStyle w:val="a4"/>
              <w:ind w:left="0"/>
            </w:pPr>
          </w:p>
        </w:tc>
        <w:tc>
          <w:tcPr>
            <w:tcW w:w="993" w:type="dxa"/>
          </w:tcPr>
          <w:p w:rsidR="001D6F2F" w:rsidRDefault="001D6F2F" w:rsidP="005B23A9">
            <w:pPr>
              <w:pStyle w:val="a4"/>
              <w:ind w:left="0"/>
            </w:pPr>
          </w:p>
        </w:tc>
      </w:tr>
    </w:tbl>
    <w:p w:rsidR="00B40984" w:rsidRPr="00B40984" w:rsidRDefault="00B40984" w:rsidP="00B409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31DBC" w:rsidRDefault="001D6F2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44434"/>
    <w:multiLevelType w:val="hybridMultilevel"/>
    <w:tmpl w:val="E8A8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C2184"/>
    <w:multiLevelType w:val="hybridMultilevel"/>
    <w:tmpl w:val="73E45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E4"/>
    <w:rsid w:val="001D6F2F"/>
    <w:rsid w:val="003757D3"/>
    <w:rsid w:val="003965A2"/>
    <w:rsid w:val="005203F4"/>
    <w:rsid w:val="005B23A9"/>
    <w:rsid w:val="00661107"/>
    <w:rsid w:val="007F72E4"/>
    <w:rsid w:val="00B40984"/>
    <w:rsid w:val="00C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6221-925C-40AF-81C7-7EC3E376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2E4"/>
    <w:pPr>
      <w:ind w:left="720"/>
      <w:contextualSpacing/>
    </w:pPr>
  </w:style>
  <w:style w:type="paragraph" w:customStyle="1" w:styleId="c26">
    <w:name w:val="c26"/>
    <w:basedOn w:val="a"/>
    <w:rsid w:val="007F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72E4"/>
  </w:style>
  <w:style w:type="character" w:customStyle="1" w:styleId="apple-converted-space">
    <w:name w:val="apple-converted-space"/>
    <w:basedOn w:val="a0"/>
    <w:rsid w:val="007F72E4"/>
  </w:style>
  <w:style w:type="paragraph" w:customStyle="1" w:styleId="c12">
    <w:name w:val="c12"/>
    <w:basedOn w:val="a"/>
    <w:rsid w:val="007F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7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14</Pages>
  <Words>3718</Words>
  <Characters>21195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2019-09-09T17:03:00Z</dcterms:created>
  <dcterms:modified xsi:type="dcterms:W3CDTF">2019-09-09T18:21:00Z</dcterms:modified>
</cp:coreProperties>
</file>