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510F2" w14:textId="77777777" w:rsid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17D1B7F9" w14:textId="125E6E4F" w:rsidR="00D55C23" w:rsidRDefault="00D55C23" w:rsidP="00D55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C23">
        <w:rPr>
          <w:rFonts w:ascii="Times New Roman" w:hAnsi="Times New Roman" w:cs="Times New Roman"/>
          <w:b/>
          <w:bCs/>
          <w:sz w:val="28"/>
          <w:szCs w:val="28"/>
        </w:rPr>
        <w:t>«Мой профессиональный имидж: учитель начальных классов»</w:t>
      </w:r>
    </w:p>
    <w:p w14:paraId="4BBA7E9A" w14:textId="4C97B2BC" w:rsidR="00DD112B" w:rsidRDefault="00DD112B" w:rsidP="00D55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B0B980" w14:textId="5E103229" w:rsidR="00DD112B" w:rsidRDefault="00DD112B" w:rsidP="00D55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Палина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Виктория Евгеньевна </w:t>
      </w:r>
    </w:p>
    <w:p w14:paraId="2E61444F" w14:textId="1171E098" w:rsidR="00DD112B" w:rsidRDefault="00DD112B" w:rsidP="00D55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12B">
        <w:rPr>
          <w:rFonts w:ascii="Times New Roman" w:hAnsi="Times New Roman" w:cs="Times New Roman"/>
          <w:b/>
          <w:bCs/>
          <w:sz w:val="28"/>
          <w:szCs w:val="28"/>
        </w:rPr>
        <w:t>Муниципальное общеобразовательное учреждение «</w:t>
      </w:r>
      <w:proofErr w:type="spellStart"/>
      <w:r w:rsidRPr="00DD112B">
        <w:rPr>
          <w:rFonts w:ascii="Times New Roman" w:hAnsi="Times New Roman" w:cs="Times New Roman"/>
          <w:b/>
          <w:bCs/>
          <w:sz w:val="28"/>
          <w:szCs w:val="28"/>
        </w:rPr>
        <w:t>Разметелевская</w:t>
      </w:r>
      <w:proofErr w:type="spellEnd"/>
      <w:r w:rsidRPr="00DD112B">
        <w:rPr>
          <w:rFonts w:ascii="Times New Roman" w:hAnsi="Times New Roman" w:cs="Times New Roman"/>
          <w:b/>
          <w:bCs/>
          <w:sz w:val="28"/>
          <w:szCs w:val="28"/>
        </w:rPr>
        <w:t xml:space="preserve"> средняя общеобразовательная школа»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(МОУ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Разметелевская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СОШ)</w:t>
      </w:r>
    </w:p>
    <w:p w14:paraId="58C1EDE0" w14:textId="36AEFDED" w:rsidR="00DD112B" w:rsidRDefault="00DD112B" w:rsidP="00D55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Ленинградская область, Всеволожский район, деревня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Разметелево</w:t>
      </w:r>
      <w:proofErr w:type="spellEnd"/>
    </w:p>
    <w:p w14:paraId="72504177" w14:textId="25562368" w:rsidR="00DD112B" w:rsidRDefault="00DD112B" w:rsidP="00D55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 начальных классов</w:t>
      </w:r>
    </w:p>
    <w:p w14:paraId="631F6544" w14:textId="467CD89D" w:rsidR="00D55C23" w:rsidRDefault="00D55C23" w:rsidP="00D55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8EE2FD" w14:textId="77777777" w:rsidR="00D55C23" w:rsidRPr="00D55C23" w:rsidRDefault="00D55C23" w:rsidP="00D55C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8B8C7E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55C23">
        <w:rPr>
          <w:rFonts w:ascii="Times New Roman" w:hAnsi="Times New Roman" w:cs="Times New Roman"/>
          <w:b/>
          <w:bCs/>
          <w:sz w:val="24"/>
          <w:szCs w:val="24"/>
          <w:u w:val="single"/>
        </w:rPr>
        <w:t>Введение</w:t>
      </w:r>
    </w:p>
    <w:p w14:paraId="7B99B116" w14:textId="3B49A5AF" w:rsidR="00D55C23" w:rsidRPr="00D55C23" w:rsidRDefault="00D55C23" w:rsidP="005D60D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В современном мире, где образование становится не только процессом передачи знаний, но и сферой высококонкурентных услуг, понятие профессионального имиджа приобретает ключевое значение. Для учителя начальных классов это особенно актуально. Педагог начальной школы — это первый проводник ребенка в мир систематического знания, формирующий его отношение к учебе, школе и самому себе. Его образ — это «живая реклама» не только образовательного учреждения, но и всей системы образования в глазах детей, родителей и общества.</w:t>
      </w:r>
    </w:p>
    <w:p w14:paraId="522B87BC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6B03231E" w14:textId="6C3EAB9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i/>
          <w:iCs/>
          <w:sz w:val="24"/>
          <w:szCs w:val="24"/>
          <w:u w:val="single"/>
        </w:rPr>
        <w:t>Цель данного проекта</w:t>
      </w:r>
      <w:r w:rsidRPr="00D55C23">
        <w:rPr>
          <w:rFonts w:ascii="Times New Roman" w:hAnsi="Times New Roman" w:cs="Times New Roman"/>
          <w:sz w:val="24"/>
          <w:szCs w:val="24"/>
        </w:rPr>
        <w:t xml:space="preserve"> — сформировать целостное представление о профессиональном имидже современного учителя начальных классов, выделить его структурные компоненты и разработать практические рекомендации для его постоянного развития и совершенствования. Профессиональный имидж понимается как форма жизненного проявления педагога, через которую он, активизируя личностные и деловые качества, самоутверждается и достигает успеха в педагогической деятельности.</w:t>
      </w:r>
    </w:p>
    <w:p w14:paraId="72671E59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2E09D9C4" w14:textId="78813C93" w:rsidR="00D55C23" w:rsidRPr="00D55C23" w:rsidRDefault="00D55C23" w:rsidP="00D55C23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D55C23">
        <w:rPr>
          <w:rFonts w:ascii="Times New Roman" w:hAnsi="Times New Roman" w:cs="Times New Roman"/>
          <w:i/>
          <w:iCs/>
          <w:sz w:val="24"/>
          <w:szCs w:val="24"/>
          <w:u w:val="single"/>
        </w:rPr>
        <w:t>Задачи проекта:</w:t>
      </w:r>
    </w:p>
    <w:p w14:paraId="0D532A1F" w14:textId="4600D854" w:rsidR="00D55C23" w:rsidRPr="00D55C23" w:rsidRDefault="00D55C23" w:rsidP="00D55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Проанализировать теоретические основы педагогического имиджа и его структурные компоненты.</w:t>
      </w:r>
    </w:p>
    <w:p w14:paraId="39662D35" w14:textId="10FA8773" w:rsidR="00D55C23" w:rsidRPr="00D55C23" w:rsidRDefault="00D55C23" w:rsidP="00D55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Определить ключевые профессиональные компетенции и личностные качества, составляющие основу имиджа.</w:t>
      </w:r>
    </w:p>
    <w:p w14:paraId="1A3589C6" w14:textId="5C80D73A" w:rsidR="00D55C23" w:rsidRPr="00D55C23" w:rsidRDefault="00D55C23" w:rsidP="00D55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Рассмотреть инструменты и технологии (включая цифровые), влияющие на формирование современного образа педагога.</w:t>
      </w:r>
    </w:p>
    <w:p w14:paraId="12F33558" w14:textId="77777777" w:rsidR="00D55C23" w:rsidRPr="00D55C23" w:rsidRDefault="00D55C23" w:rsidP="00D55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Предложить практические механизмы для оценки и развития собственного профессионального имиджа.</w:t>
      </w:r>
    </w:p>
    <w:p w14:paraId="17521E3A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445E65D2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  <w:u w:val="single"/>
        </w:rPr>
        <w:t>Объект исследования</w:t>
      </w:r>
      <w:r w:rsidRPr="00D55C23">
        <w:rPr>
          <w:rFonts w:ascii="Times New Roman" w:hAnsi="Times New Roman" w:cs="Times New Roman"/>
          <w:sz w:val="24"/>
          <w:szCs w:val="24"/>
        </w:rPr>
        <w:t>: профессиональный имидж педагога.</w:t>
      </w:r>
    </w:p>
    <w:p w14:paraId="7474FF74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Предмет исследования</w:t>
      </w:r>
      <w:r w:rsidRPr="00D55C23">
        <w:rPr>
          <w:rFonts w:ascii="Times New Roman" w:hAnsi="Times New Roman" w:cs="Times New Roman"/>
          <w:sz w:val="24"/>
          <w:szCs w:val="24"/>
        </w:rPr>
        <w:t>: структура, содержание и способы формирования профессионального имиджа учителя начальных классов.</w:t>
      </w:r>
    </w:p>
    <w:p w14:paraId="52A735AF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08281A38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55C23">
        <w:rPr>
          <w:rFonts w:ascii="Times New Roman" w:hAnsi="Times New Roman" w:cs="Times New Roman"/>
          <w:b/>
          <w:bCs/>
          <w:sz w:val="24"/>
          <w:szCs w:val="24"/>
        </w:rPr>
        <w:t>Глава 1. Теоретические основы профессионального имиджа педагога</w:t>
      </w:r>
    </w:p>
    <w:p w14:paraId="0582992F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55C23">
        <w:rPr>
          <w:rFonts w:ascii="Times New Roman" w:hAnsi="Times New Roman" w:cs="Times New Roman"/>
          <w:b/>
          <w:bCs/>
          <w:sz w:val="24"/>
          <w:szCs w:val="24"/>
        </w:rPr>
        <w:t>1.1. Понятие и сущность профессионального имиджа учителя</w:t>
      </w:r>
    </w:p>
    <w:p w14:paraId="45239858" w14:textId="1365FEB9" w:rsidR="00D55C23" w:rsidRPr="00D55C23" w:rsidRDefault="00D55C23" w:rsidP="00D55C2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Имидж в контексте педагогической деятельности — это целостный, эмоционально окрашенный образ педагога, складывающийся в сознании окружающих (учеников, родителей, коллег) на основе его внешнего облика, поведения, профессиональной компетентности и личностных качеств. Это социально-психологическая конструкция, которая играет ключевую роль в формировании восприятия и эффективности взаимодействия.</w:t>
      </w:r>
    </w:p>
    <w:p w14:paraId="476C8787" w14:textId="3CE49F32" w:rsidR="00D55C23" w:rsidRPr="00D55C23" w:rsidRDefault="00D55C23" w:rsidP="00D55C2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Профессиональный имидж учителя — это не маска, а отражение внутреннего мира, ценностей и мастерства педагога. Он становится необходимым атрибутом социально-профессиональных отношений в современных условиях. Важно понимать, что имидж формируется стихийно или целенаправленно. Задача профессионала — управлять этим процессом, осознанно выстраивая тот образ, который будет способствовать достижению педагогических целей: созданию доверительной атмосферы, повышению мотивации учеников, конструктивному диалогу с родителями.</w:t>
      </w:r>
    </w:p>
    <w:p w14:paraId="29982C06" w14:textId="0B545244" w:rsidR="00D55C23" w:rsidRPr="00D55C23" w:rsidRDefault="00D55C23" w:rsidP="00D55C2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Имидж учителя начальных классов имеет свою специфику. Младшие школьники воспринимают педагога как непререкаемый авторитет, часто отождествляя его с ролью родителя. Поэтому в его образе гармонично сочетаются черты воспитателя (опека, эмоциональная поддержка) и учителя-наставника (требовательность, ориентация на результат)</w:t>
      </w:r>
      <w:r w:rsidR="005D60DF">
        <w:rPr>
          <w:rFonts w:ascii="Times New Roman" w:hAnsi="Times New Roman" w:cs="Times New Roman"/>
          <w:sz w:val="24"/>
          <w:szCs w:val="24"/>
        </w:rPr>
        <w:t>.</w:t>
      </w:r>
    </w:p>
    <w:p w14:paraId="4DDDA949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4BB43DD2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55C23">
        <w:rPr>
          <w:rFonts w:ascii="Times New Roman" w:hAnsi="Times New Roman" w:cs="Times New Roman"/>
          <w:b/>
          <w:bCs/>
          <w:sz w:val="24"/>
          <w:szCs w:val="24"/>
        </w:rPr>
        <w:t>1.2. Структурные компоненты имиджа учителя</w:t>
      </w:r>
    </w:p>
    <w:p w14:paraId="5CB47522" w14:textId="609E6FE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Исследователи выделяют три взаимосвязанных компонента профессионального имиджа педагога, которые образуют единую систему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EDCE9F5" w14:textId="77777777" w:rsid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i/>
          <w:iCs/>
          <w:sz w:val="24"/>
          <w:szCs w:val="24"/>
        </w:rPr>
        <w:t>Внутренний компонент</w:t>
      </w:r>
      <w:r w:rsidRPr="00D55C23">
        <w:rPr>
          <w:rFonts w:ascii="Times New Roman" w:hAnsi="Times New Roman" w:cs="Times New Roman"/>
          <w:sz w:val="24"/>
          <w:szCs w:val="24"/>
        </w:rPr>
        <w:t>.</w:t>
      </w:r>
    </w:p>
    <w:p w14:paraId="6B0E7F87" w14:textId="6C08255B" w:rsidR="00D55C23" w:rsidRPr="00D55C23" w:rsidRDefault="00D55C23" w:rsidP="00D55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Это фундамент имиджа, его содержательное ядро.</w:t>
      </w:r>
    </w:p>
    <w:p w14:paraId="6793CE1E" w14:textId="77777777" w:rsidR="00D55C23" w:rsidRPr="00D55C23" w:rsidRDefault="00D55C23" w:rsidP="00D55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Профессиональная компетентность: глубокое знание преподаваемых предметов, владение педагогическими методиками, понимание возрастной психологии.</w:t>
      </w:r>
    </w:p>
    <w:p w14:paraId="2B26D21D" w14:textId="77777777" w:rsidR="00D55C23" w:rsidRPr="00D55C23" w:rsidRDefault="00D55C23" w:rsidP="00D55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Ценности и установки: любовь к детям, гуманистическая позиция, вера в потенциал каждого ученика, стремление к постоянному саморазвитию.</w:t>
      </w:r>
    </w:p>
    <w:p w14:paraId="33E13C5A" w14:textId="77777777" w:rsidR="00D55C23" w:rsidRPr="00D55C23" w:rsidRDefault="00D55C23" w:rsidP="00D55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Интеллект и эрудиция: широкий кругозор, гибкость мышления, любознательность.</w:t>
      </w:r>
    </w:p>
    <w:p w14:paraId="26164DE2" w14:textId="77777777" w:rsidR="00D55C23" w:rsidRPr="00D55C23" w:rsidRDefault="00D55C23" w:rsidP="00D55C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Эмоциональный интеллект: способность к эмпатии, пониманию эмоций учеников, саморегуляции.</w:t>
      </w:r>
    </w:p>
    <w:p w14:paraId="380E68FF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i/>
          <w:iCs/>
          <w:sz w:val="24"/>
          <w:szCs w:val="24"/>
        </w:rPr>
        <w:t>Внешний компонент (визуальный образ).</w:t>
      </w:r>
      <w:r w:rsidRPr="00D55C23">
        <w:rPr>
          <w:rFonts w:ascii="Times New Roman" w:hAnsi="Times New Roman" w:cs="Times New Roman"/>
          <w:sz w:val="24"/>
          <w:szCs w:val="24"/>
        </w:rPr>
        <w:t xml:space="preserve"> Это первое, что воспринимают окружающие.</w:t>
      </w:r>
    </w:p>
    <w:p w14:paraId="4D54C6D0" w14:textId="29BC1D3E" w:rsidR="00D55C23" w:rsidRPr="00D55C23" w:rsidRDefault="00D55C23" w:rsidP="00D55C2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Внешний вид: одежда, прическа, аккуратность. Для учителя предпочтителен классический, элегантный стиль, внушающий уважение и доверие. Одежда должна быть опрятной, чистой, соответствовать рабочей ситуации.</w:t>
      </w:r>
    </w:p>
    <w:p w14:paraId="282147E3" w14:textId="77777777" w:rsidR="00D55C23" w:rsidRPr="00D55C23" w:rsidRDefault="00D55C23" w:rsidP="00D55C2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lastRenderedPageBreak/>
        <w:t>Мимика, жесты, пластика: открытая поза, доброжелательное выражение лица, выразительные, но сдержанные жесты.</w:t>
      </w:r>
    </w:p>
    <w:p w14:paraId="3BCE734B" w14:textId="636155B1" w:rsidR="00D55C23" w:rsidRPr="00D55C23" w:rsidRDefault="00D55C23" w:rsidP="00D55C2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Речь: грамотность, четкость, доступность изложения, приятный тембр голоса, умение заинтересовать рассказом.</w:t>
      </w:r>
    </w:p>
    <w:p w14:paraId="31D553B4" w14:textId="07DFDBF5" w:rsidR="00D55C23" w:rsidRPr="00D55C23" w:rsidRDefault="00D55C23" w:rsidP="00D55C2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Манеры поведения: вежливость, тактичность, культура общения.</w:t>
      </w:r>
    </w:p>
    <w:p w14:paraId="69B0A8A0" w14:textId="3205EAA5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i/>
          <w:iCs/>
          <w:sz w:val="24"/>
          <w:szCs w:val="24"/>
        </w:rPr>
        <w:t>Процессуальный (деятельностный) компонент</w:t>
      </w:r>
      <w:r w:rsidRPr="00D55C23">
        <w:rPr>
          <w:rFonts w:ascii="Times New Roman" w:hAnsi="Times New Roman" w:cs="Times New Roman"/>
          <w:sz w:val="24"/>
          <w:szCs w:val="24"/>
        </w:rPr>
        <w:t>. Проявляется в профессиональном поведении и общении.</w:t>
      </w:r>
    </w:p>
    <w:p w14:paraId="333AEF61" w14:textId="28078EF7" w:rsidR="00D55C23" w:rsidRPr="00D55C23" w:rsidRDefault="00D55C23" w:rsidP="00D55C2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Стиль педагогического общения: демократичность, умение слушать и слышать, устанавливать субъект-субъектные отношения.</w:t>
      </w:r>
    </w:p>
    <w:p w14:paraId="111CF290" w14:textId="45045719" w:rsidR="00D55C23" w:rsidRPr="00D55C23" w:rsidRDefault="00D55C23" w:rsidP="00D55C2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Организация учебного процесса: четкость, динамичность, использование интерактивных методов.</w:t>
      </w:r>
    </w:p>
    <w:p w14:paraId="698CE40D" w14:textId="528E2ADB" w:rsidR="00D55C23" w:rsidRPr="00D55C23" w:rsidRDefault="00D55C23" w:rsidP="00D55C2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Поведение в нестандартных ситуациях: выдержка, чувство юмора, справедливость.</w:t>
      </w:r>
    </w:p>
    <w:p w14:paraId="5D15C679" w14:textId="44615307" w:rsidR="00D55C23" w:rsidRPr="00D55C23" w:rsidRDefault="00D55C23" w:rsidP="00D55C2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Культурный аспект: общий уровень культуры педагога, проявляющийся во всех сферах его жизни.</w:t>
      </w:r>
    </w:p>
    <w:p w14:paraId="276C048C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75F73A9C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55C23">
        <w:rPr>
          <w:rFonts w:ascii="Times New Roman" w:hAnsi="Times New Roman" w:cs="Times New Roman"/>
          <w:b/>
          <w:bCs/>
          <w:sz w:val="24"/>
          <w:szCs w:val="24"/>
        </w:rPr>
        <w:t>Глава 2. Содержательное наполнение имиджа: компетенции и качества</w:t>
      </w:r>
    </w:p>
    <w:p w14:paraId="28906504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5C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2.1. Профессиональные компетенции в соответствии с ФГОС</w:t>
      </w:r>
    </w:p>
    <w:p w14:paraId="29154CF0" w14:textId="77777777" w:rsidR="00D55C23" w:rsidRDefault="00D55C23" w:rsidP="00D55C2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Современный образовательный стандарт (ФГОС НОО) задает ориентиры для профессионального портрета учителя. Компетентность понимается как системное проявление знаний, умений, способностей и личностных качеств для успешного решения педагогических задач.</w:t>
      </w:r>
    </w:p>
    <w:p w14:paraId="4680051F" w14:textId="74EC5211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Ключевые компетенции учителя начальных классов можно представить следующим образом:</w:t>
      </w:r>
    </w:p>
    <w:p w14:paraId="23C5583F" w14:textId="0A8D0EDF" w:rsidR="00D55C23" w:rsidRPr="005D60DF" w:rsidRDefault="00D55C23" w:rsidP="005D60DF">
      <w:pPr>
        <w:rPr>
          <w:rFonts w:ascii="Times New Roman" w:hAnsi="Times New Roman" w:cs="Times New Roman"/>
          <w:sz w:val="24"/>
          <w:szCs w:val="24"/>
        </w:rPr>
      </w:pPr>
      <w:r w:rsidRPr="005D60DF">
        <w:rPr>
          <w:rFonts w:ascii="Times New Roman" w:hAnsi="Times New Roman" w:cs="Times New Roman"/>
          <w:sz w:val="24"/>
          <w:szCs w:val="24"/>
        </w:rPr>
        <w:t>Основные компетенции учителя начальных классов по ФГОС</w:t>
      </w:r>
      <w:r w:rsidR="005D60DF">
        <w:rPr>
          <w:rFonts w:ascii="Times New Roman" w:hAnsi="Times New Roman" w:cs="Times New Roman"/>
          <w:sz w:val="24"/>
          <w:szCs w:val="24"/>
        </w:rPr>
        <w:t>:</w:t>
      </w:r>
    </w:p>
    <w:p w14:paraId="2F0E236D" w14:textId="60803995" w:rsidR="00D55C23" w:rsidRPr="00D55C23" w:rsidRDefault="00D55C23" w:rsidP="00D55C2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Компетентность в постановке целей и задач: Умение ставить цели в соответствии с возрастными и индивидуальными особенностями учеников, вовлекать их в этот процесс.</w:t>
      </w:r>
    </w:p>
    <w:p w14:paraId="49124351" w14:textId="7FB81E5D" w:rsidR="00D55C23" w:rsidRPr="00D55C23" w:rsidRDefault="00D55C23" w:rsidP="00D55C2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 xml:space="preserve">Компетентность в мотивировании обучающихся: Способность создавать ситуации успеха, обеспечивать позитивную мотивацию и поддерживать </w:t>
      </w:r>
      <w:proofErr w:type="spellStart"/>
      <w:r w:rsidRPr="00D55C23">
        <w:rPr>
          <w:rFonts w:ascii="Times New Roman" w:hAnsi="Times New Roman" w:cs="Times New Roman"/>
          <w:sz w:val="24"/>
          <w:szCs w:val="24"/>
        </w:rPr>
        <w:t>самомотивацию</w:t>
      </w:r>
      <w:proofErr w:type="spellEnd"/>
      <w:r w:rsidRPr="00D55C23">
        <w:rPr>
          <w:rFonts w:ascii="Times New Roman" w:hAnsi="Times New Roman" w:cs="Times New Roman"/>
          <w:sz w:val="24"/>
          <w:szCs w:val="24"/>
        </w:rPr>
        <w:t xml:space="preserve"> детей.</w:t>
      </w:r>
    </w:p>
    <w:p w14:paraId="7F5E73B1" w14:textId="0850FD82" w:rsidR="00D55C23" w:rsidRPr="00D55C23" w:rsidRDefault="00D55C23" w:rsidP="00D55C2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Компетентность в информационной основе деятельности: Свободное владение предметом, современными методами преподавания и цифровыми технологиями.</w:t>
      </w:r>
    </w:p>
    <w:p w14:paraId="5FBCBC31" w14:textId="5571C2F4" w:rsidR="00D55C23" w:rsidRPr="00D55C23" w:rsidRDefault="00D55C23" w:rsidP="00D55C2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Компетентность в разработке программ и принятии решений: Умение разрабатывать авторские методические материалы и принимать эффективные педагогические решения.</w:t>
      </w:r>
    </w:p>
    <w:p w14:paraId="3954D060" w14:textId="261A292A" w:rsidR="00D55C23" w:rsidRPr="00D55C23" w:rsidRDefault="00D55C23" w:rsidP="00D55C2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Компетентность в организации учебной деятельности: Навыки организации групповой и проектной работы, использования системы формирующего оценивания.</w:t>
      </w:r>
    </w:p>
    <w:p w14:paraId="511C2EA4" w14:textId="54A9E7EE" w:rsidR="00D55C23" w:rsidRPr="00D55C23" w:rsidRDefault="00D55C23" w:rsidP="00D55C2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Социально-психологическая компетентность: Работа с разными категориями учеников (одаренными, с ОВЗ, девиантным поведением), учет индивидуальных особенностей.</w:t>
      </w:r>
    </w:p>
    <w:p w14:paraId="740F19A0" w14:textId="25A79B8E" w:rsidR="005D60DF" w:rsidRPr="00B94E46" w:rsidRDefault="00D55C23" w:rsidP="00D55C2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lastRenderedPageBreak/>
        <w:t>Учитель сегодня должен быть готов «учиться вместе с учениками», организовывать их самостоятельную деятельность и «инсценировать» учебный процесс, делая его увлекательным и разнообразным.</w:t>
      </w:r>
    </w:p>
    <w:p w14:paraId="5E087CE3" w14:textId="77777777" w:rsidR="005D60DF" w:rsidRPr="00D55C23" w:rsidRDefault="005D60DF" w:rsidP="00D55C23">
      <w:pPr>
        <w:rPr>
          <w:rFonts w:ascii="Times New Roman" w:hAnsi="Times New Roman" w:cs="Times New Roman"/>
          <w:sz w:val="24"/>
          <w:szCs w:val="24"/>
        </w:rPr>
      </w:pPr>
    </w:p>
    <w:p w14:paraId="6F612118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5C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2.2. Личностные качества как основа имиджа</w:t>
      </w:r>
    </w:p>
    <w:p w14:paraId="7C3F83DC" w14:textId="58679ABD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Интересно, что представления об идеальном учителе у детей и самих педагогов зачастую расходятся. Ученики начальной школы на первый план выдвигают человеческие качества: доброту, справедливость, понимание, чувство юмора, умение дружить. Дети ценят доброжелательность, оптимизм и человеческое тепло в общении.</w:t>
      </w:r>
    </w:p>
    <w:p w14:paraId="7C408F55" w14:textId="19A8367B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Педагоги же чаще акцентируют внимание на профессиональных характеристиках: знание предмета, умение объяснить, владение приемами, требовательность. Успешный имидж синтезирует оба подхода.</w:t>
      </w:r>
    </w:p>
    <w:p w14:paraId="3083F2E4" w14:textId="77777777" w:rsidR="00D55C23" w:rsidRPr="00D55C23" w:rsidRDefault="00D55C23" w:rsidP="00D55C2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55C23">
        <w:rPr>
          <w:rFonts w:ascii="Times New Roman" w:hAnsi="Times New Roman" w:cs="Times New Roman"/>
          <w:i/>
          <w:iCs/>
          <w:sz w:val="24"/>
          <w:szCs w:val="24"/>
        </w:rPr>
        <w:t>Ключевые личностные качества учителя начальных классов:</w:t>
      </w:r>
    </w:p>
    <w:p w14:paraId="00E5B809" w14:textId="77777777" w:rsidR="00D55C23" w:rsidRPr="00D55C23" w:rsidRDefault="00D55C23" w:rsidP="00D55C2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Педагогическая направленность: Искренний интерес и любовь к работе с детьми.</w:t>
      </w:r>
    </w:p>
    <w:p w14:paraId="1A94A150" w14:textId="653EBCC9" w:rsidR="00D55C23" w:rsidRPr="00D55C23" w:rsidRDefault="00D55C23" w:rsidP="00D55C2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Эмпатия и рефлексия: Способность понимать эмоциональное состояние ребенка и анализировать последствия своих действий.</w:t>
      </w:r>
    </w:p>
    <w:p w14:paraId="56C73D5C" w14:textId="77777777" w:rsidR="00D55C23" w:rsidRPr="00D55C23" w:rsidRDefault="00D55C23" w:rsidP="00D55C2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Педагогический такт и выдержка: Умение сохранять спокойствие и находить верный тон в сложных ситуациях.</w:t>
      </w:r>
    </w:p>
    <w:p w14:paraId="2554192D" w14:textId="77777777" w:rsidR="00D55C23" w:rsidRPr="00D55C23" w:rsidRDefault="00D55C23" w:rsidP="00D55C2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Справедливость и честность: Объективность в оценках и поступках.</w:t>
      </w:r>
    </w:p>
    <w:p w14:paraId="65FCBF15" w14:textId="77777777" w:rsidR="00D55C23" w:rsidRPr="00D55C23" w:rsidRDefault="00D55C23" w:rsidP="00D55C2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Оптимизм и эмоциональная устойчивость: Способность создавать и поддерживать позитивную атмосферу в классе.</w:t>
      </w:r>
    </w:p>
    <w:p w14:paraId="7FE0E8DF" w14:textId="32DD5C63" w:rsidR="00D55C23" w:rsidRPr="00D55C23" w:rsidRDefault="00D55C23" w:rsidP="00D55C2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Творчество и креативность: Готовность к инновациям, поиску нестандартных решений.</w:t>
      </w:r>
    </w:p>
    <w:p w14:paraId="68398798" w14:textId="712E14FC" w:rsidR="00D55C23" w:rsidRPr="00D55C23" w:rsidRDefault="00D55C23" w:rsidP="00D55C2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Главным и постоянным требованием была и остается любовь к детям, которая является двигателем педагогического мастерства.</w:t>
      </w:r>
    </w:p>
    <w:p w14:paraId="0213AE76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481888FC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55C23">
        <w:rPr>
          <w:rFonts w:ascii="Times New Roman" w:hAnsi="Times New Roman" w:cs="Times New Roman"/>
          <w:b/>
          <w:bCs/>
          <w:sz w:val="24"/>
          <w:szCs w:val="24"/>
        </w:rPr>
        <w:t>Глава 3. Цифровая составляющая современного имиджа педагога</w:t>
      </w:r>
    </w:p>
    <w:p w14:paraId="704BF427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5C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3.1. Учитель в информационном пространстве</w:t>
      </w:r>
    </w:p>
    <w:p w14:paraId="2CE26D63" w14:textId="7E390493" w:rsidR="00D55C23" w:rsidRPr="00D55C23" w:rsidRDefault="00D55C23" w:rsidP="005D60D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Сегодня профессиональный имидж учителя не ограничивается школьными стенами. Он активно формируется в цифровой среде. Использование информационно-коммуникационных технологий (ИКТ) и социальных сетей стало неотъемлемой частью профессиональной компетенции.</w:t>
      </w:r>
    </w:p>
    <w:p w14:paraId="485B7C34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Социальные сети — это инструмент, который позволяет:</w:t>
      </w:r>
    </w:p>
    <w:p w14:paraId="5E4A1FA9" w14:textId="02609F9A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55C23">
        <w:rPr>
          <w:rFonts w:ascii="Times New Roman" w:hAnsi="Times New Roman" w:cs="Times New Roman"/>
          <w:sz w:val="24"/>
          <w:szCs w:val="24"/>
        </w:rPr>
        <w:t>Оперативно информировать родителей об учебном процессе, мероприятиях, достижениях детей.</w:t>
      </w:r>
    </w:p>
    <w:p w14:paraId="0489818B" w14:textId="1A452A2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55C23">
        <w:rPr>
          <w:rFonts w:ascii="Times New Roman" w:hAnsi="Times New Roman" w:cs="Times New Roman"/>
          <w:sz w:val="24"/>
          <w:szCs w:val="24"/>
        </w:rPr>
        <w:t>Организовывать дистанционное взаимодействие (консультации, виртуальные родительские собрания).</w:t>
      </w:r>
    </w:p>
    <w:p w14:paraId="41EE4987" w14:textId="3B4C3CA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55C23">
        <w:rPr>
          <w:rFonts w:ascii="Times New Roman" w:hAnsi="Times New Roman" w:cs="Times New Roman"/>
          <w:sz w:val="24"/>
          <w:szCs w:val="24"/>
        </w:rPr>
        <w:t>Создавать профессиональные сообщества для обмена опытом с коллегами.</w:t>
      </w:r>
    </w:p>
    <w:p w14:paraId="06BCBE0D" w14:textId="311BF67B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55C23">
        <w:rPr>
          <w:rFonts w:ascii="Times New Roman" w:hAnsi="Times New Roman" w:cs="Times New Roman"/>
          <w:sz w:val="24"/>
          <w:szCs w:val="24"/>
        </w:rPr>
        <w:t>Публиковать учебные материалы, творческие работы учеников, формируя цифровое портфолио класса.</w:t>
      </w:r>
    </w:p>
    <w:p w14:paraId="02D7D74E" w14:textId="18CB8A81" w:rsidR="00D55C23" w:rsidRPr="005D60DF" w:rsidRDefault="00D55C23" w:rsidP="00D55C23">
      <w:pPr>
        <w:rPr>
          <w:rFonts w:ascii="Times New Roman" w:hAnsi="Times New Roman" w:cs="Times New Roman"/>
          <w:sz w:val="24"/>
          <w:szCs w:val="24"/>
          <w:u w:val="single"/>
        </w:rPr>
      </w:pPr>
      <w:r w:rsidRPr="005D60DF">
        <w:rPr>
          <w:rFonts w:ascii="Times New Roman" w:hAnsi="Times New Roman" w:cs="Times New Roman"/>
          <w:sz w:val="24"/>
          <w:szCs w:val="24"/>
          <w:u w:val="single"/>
        </w:rPr>
        <w:lastRenderedPageBreak/>
        <w:t>Как использовать социальные сети в работе:</w:t>
      </w:r>
    </w:p>
    <w:p w14:paraId="0DE19AC7" w14:textId="23350063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Для работы с родителями и администрацией: Создание закрытой группы класса для анонсов, отчетов, обсуждения организационных вопросов. Это экономит время и обеспечивает прямой канал связи.</w:t>
      </w:r>
    </w:p>
    <w:p w14:paraId="22FB7D17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24FAA90F" w14:textId="435C8818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Для профессионального развития: Вступление в педагогические сообщества, подписка на страницы ведущих специалистов для получения актуальной научно-методической информации.</w:t>
      </w:r>
    </w:p>
    <w:p w14:paraId="5831B8D8" w14:textId="4FDDC80D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Для обмена опытом и материалами (Google+, специализированные платформы): Размещение видеоуроков, создание онлайн-библиотек, использование облачных технологий для совместной работы над проектами.</w:t>
      </w:r>
    </w:p>
    <w:p w14:paraId="6D6110BD" w14:textId="077467AA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Специализированные образовательные платформы (</w:t>
      </w:r>
      <w:proofErr w:type="spellStart"/>
      <w:r w:rsidRPr="00D55C23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D55C23">
        <w:rPr>
          <w:rFonts w:ascii="Times New Roman" w:hAnsi="Times New Roman" w:cs="Times New Roman"/>
          <w:sz w:val="24"/>
          <w:szCs w:val="24"/>
        </w:rPr>
        <w:t>, Открытый урок</w:t>
      </w:r>
      <w:r>
        <w:rPr>
          <w:rFonts w:ascii="Times New Roman" w:hAnsi="Times New Roman" w:cs="Times New Roman"/>
          <w:sz w:val="24"/>
          <w:szCs w:val="24"/>
        </w:rPr>
        <w:t>, Инфо урок, Я класс</w:t>
      </w:r>
      <w:r w:rsidRPr="00D55C23">
        <w:rPr>
          <w:rFonts w:ascii="Times New Roman" w:hAnsi="Times New Roman" w:cs="Times New Roman"/>
          <w:sz w:val="24"/>
          <w:szCs w:val="24"/>
        </w:rPr>
        <w:t xml:space="preserve"> и др.): Использование готовых интерактивных заданий, участие в профессиональных фестивалях, доступ к банку методических материалов.</w:t>
      </w:r>
    </w:p>
    <w:p w14:paraId="135FC11C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Важно помнить о цифровой гигиене и этике. Личные и профессиональные аккаунты лучше разделять. Контент должен быть корректен, позитивен и соответствовать профессиональной этике педагога.</w:t>
      </w:r>
    </w:p>
    <w:p w14:paraId="5B800AF7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5A317D9F" w14:textId="77777777" w:rsidR="00D55C23" w:rsidRPr="00D55C23" w:rsidRDefault="00D55C23" w:rsidP="00D55C2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5C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3.2. Имидж через призму электронных ресурсов школы</w:t>
      </w:r>
    </w:p>
    <w:p w14:paraId="37AD1913" w14:textId="06ABEE22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Электронный журнал и дневник — это также часть цифрового имиджа. Аккуратное, регулярное и своевременное ведение электронного журнала, наполнение его полезными материалами (ссылками, файлами), оперативное реагирование на сообщения родителей формируют образ учителя как организованного, технологичного и открытого к диалогу профессионала.</w:t>
      </w:r>
    </w:p>
    <w:p w14:paraId="06A7BF5A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6C64A42D" w14:textId="77777777" w:rsidR="00D55C23" w:rsidRPr="001421C0" w:rsidRDefault="00D55C23" w:rsidP="00D55C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421C0">
        <w:rPr>
          <w:rFonts w:ascii="Times New Roman" w:hAnsi="Times New Roman" w:cs="Times New Roman"/>
          <w:b/>
          <w:bCs/>
          <w:sz w:val="24"/>
          <w:szCs w:val="24"/>
        </w:rPr>
        <w:t>Глава 4. Оценка и развитие профессионального имиджа</w:t>
      </w:r>
    </w:p>
    <w:p w14:paraId="6BFB534C" w14:textId="77777777" w:rsidR="00D55C23" w:rsidRPr="001421C0" w:rsidRDefault="00D55C23" w:rsidP="00D55C2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42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4.1. Методы диагностики и самооценки</w:t>
      </w:r>
    </w:p>
    <w:p w14:paraId="23B77BAE" w14:textId="0CDB346B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Формирование имиджа — это динамичный процесс, требующий регулярной рефлексии. Оценить уровень сформированности собственного профессионального имиджа можно с помощью ряда методов.</w:t>
      </w:r>
    </w:p>
    <w:p w14:paraId="000F6C26" w14:textId="089C49C5" w:rsidR="00D55C23" w:rsidRPr="001421C0" w:rsidRDefault="00D55C23" w:rsidP="00D55C23">
      <w:pPr>
        <w:rPr>
          <w:rFonts w:ascii="Times New Roman" w:hAnsi="Times New Roman" w:cs="Times New Roman"/>
          <w:sz w:val="24"/>
          <w:szCs w:val="24"/>
          <w:u w:val="single"/>
        </w:rPr>
      </w:pPr>
      <w:r w:rsidRPr="001421C0">
        <w:rPr>
          <w:rFonts w:ascii="Times New Roman" w:hAnsi="Times New Roman" w:cs="Times New Roman"/>
          <w:sz w:val="24"/>
          <w:szCs w:val="24"/>
          <w:u w:val="single"/>
        </w:rPr>
        <w:t>Методы оценки профессионального имиджа</w:t>
      </w:r>
      <w:r w:rsidR="001421C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2C68B22E" w14:textId="41561C98" w:rsidR="00D55C23" w:rsidRPr="001421C0" w:rsidRDefault="00D55C23" w:rsidP="001421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421C0">
        <w:rPr>
          <w:rFonts w:ascii="Times New Roman" w:hAnsi="Times New Roman" w:cs="Times New Roman"/>
          <w:sz w:val="24"/>
          <w:szCs w:val="24"/>
        </w:rPr>
        <w:t xml:space="preserve">Самоанализ и самооценка: Честный анализ своих сильных и слабых сторон, целей и достижений. </w:t>
      </w:r>
    </w:p>
    <w:p w14:paraId="53AA62BA" w14:textId="77777777" w:rsidR="00D55C23" w:rsidRPr="001421C0" w:rsidRDefault="00D55C23" w:rsidP="001421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421C0">
        <w:rPr>
          <w:rFonts w:ascii="Times New Roman" w:hAnsi="Times New Roman" w:cs="Times New Roman"/>
          <w:sz w:val="24"/>
          <w:szCs w:val="24"/>
        </w:rPr>
        <w:t>Анкетирование: Анонимное анкетирование учеников и родителей с вопросами о качествах учителя, атмосфере в классе, пожеланиях по организации работы.</w:t>
      </w:r>
    </w:p>
    <w:p w14:paraId="1DEBEFE8" w14:textId="77777777" w:rsidR="00D55C23" w:rsidRPr="001421C0" w:rsidRDefault="00D55C23" w:rsidP="001421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421C0">
        <w:rPr>
          <w:rFonts w:ascii="Times New Roman" w:hAnsi="Times New Roman" w:cs="Times New Roman"/>
          <w:sz w:val="24"/>
          <w:szCs w:val="24"/>
        </w:rPr>
        <w:t>Наблюдение: Видеозапись своего урока с последующим анализом речи, мимики, жестов, организации пространства и взаимодействия с классом.</w:t>
      </w:r>
    </w:p>
    <w:p w14:paraId="0539CC5C" w14:textId="77777777" w:rsidR="00D55C23" w:rsidRPr="001421C0" w:rsidRDefault="00D55C23" w:rsidP="001421C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421C0">
        <w:rPr>
          <w:rFonts w:ascii="Times New Roman" w:hAnsi="Times New Roman" w:cs="Times New Roman"/>
          <w:sz w:val="24"/>
          <w:szCs w:val="24"/>
        </w:rPr>
        <w:t>Анализ документации: Рефлексия на основе собственных планов, конспектов уроков, заметок.</w:t>
      </w:r>
    </w:p>
    <w:p w14:paraId="15619E98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5D0DF765" w14:textId="77777777" w:rsidR="00D55C23" w:rsidRPr="001421C0" w:rsidRDefault="00D55C23" w:rsidP="00D55C2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216638328"/>
      <w:r w:rsidRPr="001421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4.2. Стратегии и инструменты развития</w:t>
      </w:r>
    </w:p>
    <w:p w14:paraId="7BD8D726" w14:textId="1F93C4E5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Развитие имиджа — это, прежде всего, работа над собой. Пути профессионального роста многообразны:</w:t>
      </w:r>
    </w:p>
    <w:p w14:paraId="48C2B781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71069C83" w14:textId="5EC14028" w:rsidR="00D55C23" w:rsidRPr="005D60DF" w:rsidRDefault="00D55C23" w:rsidP="00D55C23">
      <w:pPr>
        <w:rPr>
          <w:rFonts w:ascii="Times New Roman" w:hAnsi="Times New Roman" w:cs="Times New Roman"/>
          <w:sz w:val="24"/>
          <w:szCs w:val="24"/>
          <w:u w:val="single"/>
        </w:rPr>
      </w:pPr>
      <w:r w:rsidRPr="005D60DF">
        <w:rPr>
          <w:rFonts w:ascii="Times New Roman" w:hAnsi="Times New Roman" w:cs="Times New Roman"/>
          <w:sz w:val="24"/>
          <w:szCs w:val="24"/>
          <w:u w:val="single"/>
        </w:rPr>
        <w:t>Пути развития профессионального имиджа учителя</w:t>
      </w:r>
      <w:r w:rsidR="001D2D9D" w:rsidRPr="005D60D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503CE298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Систематическое повышение квалификации: Прохождение курсов, вебинаров, в том числе дистанционных, по актуальным темам (инклюзивное образование, ИКТ, новые педагогические технологии</w:t>
      </w:r>
      <w:proofErr w:type="gramStart"/>
      <w:r w:rsidRPr="00D55C23">
        <w:rPr>
          <w:rFonts w:ascii="Times New Roman" w:hAnsi="Times New Roman" w:cs="Times New Roman"/>
          <w:sz w:val="24"/>
          <w:szCs w:val="24"/>
        </w:rPr>
        <w:t>) .</w:t>
      </w:r>
      <w:proofErr w:type="gramEnd"/>
    </w:p>
    <w:p w14:paraId="5385097D" w14:textId="1E6424BB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Участие в профессиональных сообществах: Активность на педагогических порталах</w:t>
      </w:r>
      <w:r w:rsidR="001421C0">
        <w:rPr>
          <w:rFonts w:ascii="Times New Roman" w:hAnsi="Times New Roman" w:cs="Times New Roman"/>
          <w:sz w:val="24"/>
          <w:szCs w:val="24"/>
        </w:rPr>
        <w:t xml:space="preserve">, </w:t>
      </w:r>
      <w:r w:rsidRPr="00D55C23">
        <w:rPr>
          <w:rFonts w:ascii="Times New Roman" w:hAnsi="Times New Roman" w:cs="Times New Roman"/>
          <w:sz w:val="24"/>
          <w:szCs w:val="24"/>
        </w:rPr>
        <w:t>в социальных сетях, обмен опытом на семинарах и конференциях.</w:t>
      </w:r>
    </w:p>
    <w:p w14:paraId="28DD6E61" w14:textId="02E1CB64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Освоение инновационных технологий: Внедрение в практику проектной деятельности, исследовательских методов, арт-педагогических техник.</w:t>
      </w:r>
    </w:p>
    <w:bookmarkEnd w:id="0"/>
    <w:p w14:paraId="244AE285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Работа в творческих группах и методических объединениях: Совместная разработка программ, участие в конкурсах педагогического мастерства.</w:t>
      </w:r>
    </w:p>
    <w:p w14:paraId="37C15C2E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Работа над внешним видом и речевой культурой: Контроль за опрятностью, стилем одежды, тренировка ораторских навыков, расширение словарного запаса.</w:t>
      </w:r>
    </w:p>
    <w:p w14:paraId="0AC95A33" w14:textId="2B446A4F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Забота о психологическом здоровье: Профилактика эмоционального выгорания через хобби, спорт, отдых, в том числе с использованием арт-терапевтических методик.</w:t>
      </w:r>
    </w:p>
    <w:p w14:paraId="3E4C600B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Важно: Имидж должен быть аутентичным. Все внешние проявления должны быть естественным продолжением внутреннего мира и ценностей педагога.</w:t>
      </w:r>
    </w:p>
    <w:p w14:paraId="130D48AF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7FAA2E5F" w14:textId="77777777" w:rsidR="00D55C23" w:rsidRPr="001421C0" w:rsidRDefault="00D55C23" w:rsidP="00D55C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421C0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14:paraId="32947C20" w14:textId="7AAF2E44" w:rsidR="00D55C23" w:rsidRPr="00D55C23" w:rsidRDefault="00D55C23" w:rsidP="005D60D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Профессиональный имидж учителя начальных классов — это сложный, многокомпонентный и динамичный феномен. Он складывается из триединства внутреннего содержания (компетенции и личностные качества), внешнего выражения (манера поведения, облик) и современной цифровой презентации.</w:t>
      </w:r>
    </w:p>
    <w:p w14:paraId="69241408" w14:textId="2D8EE82E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Этот образ работает на педагога, повышая его авторитет в глазах учеников, доверие со стороны родителей и уважение в профессиональном сообществе. Формирование позитивного, целостного и аутентичного имиджа — это не разовая акция, а постоянный процесс самообразования, самовоспитания и самопрезентации.</w:t>
      </w:r>
    </w:p>
    <w:p w14:paraId="2821546B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Ключевой вывод заключается в том, что в основе любого успешного имиджа лежит не стремление казаться, а стремление быть: быть настоящим профессионалом, быть интересной личностью, быть искренним другом и мудрым наставником для своих учеников. В условиях современной школы, где учитель становится для ребенка проводником в мир знаний и социальных отношений, работа над собственным профессиональным образом является не только правом, но и ответственностью педагога перед будущим своих воспитанников.</w:t>
      </w:r>
    </w:p>
    <w:p w14:paraId="21B05AB9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52947760" w14:textId="77777777" w:rsidR="001421C0" w:rsidRDefault="001421C0" w:rsidP="00D55C23">
      <w:pPr>
        <w:rPr>
          <w:rFonts w:ascii="Times New Roman" w:hAnsi="Times New Roman" w:cs="Times New Roman"/>
          <w:sz w:val="24"/>
          <w:szCs w:val="24"/>
        </w:rPr>
      </w:pPr>
    </w:p>
    <w:p w14:paraId="3D4CD787" w14:textId="77777777" w:rsidR="001421C0" w:rsidRDefault="001421C0" w:rsidP="00D55C23">
      <w:pPr>
        <w:rPr>
          <w:rFonts w:ascii="Times New Roman" w:hAnsi="Times New Roman" w:cs="Times New Roman"/>
          <w:sz w:val="24"/>
          <w:szCs w:val="24"/>
        </w:rPr>
      </w:pPr>
    </w:p>
    <w:p w14:paraId="2490FEE5" w14:textId="77777777" w:rsidR="001421C0" w:rsidRDefault="001421C0" w:rsidP="00D55C23">
      <w:pPr>
        <w:rPr>
          <w:rFonts w:ascii="Times New Roman" w:hAnsi="Times New Roman" w:cs="Times New Roman"/>
          <w:sz w:val="24"/>
          <w:szCs w:val="24"/>
        </w:rPr>
      </w:pPr>
    </w:p>
    <w:p w14:paraId="3D972119" w14:textId="77777777" w:rsidR="001421C0" w:rsidRDefault="001421C0" w:rsidP="00D55C23">
      <w:pPr>
        <w:rPr>
          <w:rFonts w:ascii="Times New Roman" w:hAnsi="Times New Roman" w:cs="Times New Roman"/>
          <w:sz w:val="24"/>
          <w:szCs w:val="24"/>
        </w:rPr>
      </w:pPr>
    </w:p>
    <w:p w14:paraId="5183462E" w14:textId="77777777" w:rsidR="001421C0" w:rsidRDefault="001421C0" w:rsidP="00D55C23">
      <w:pPr>
        <w:rPr>
          <w:rFonts w:ascii="Times New Roman" w:hAnsi="Times New Roman" w:cs="Times New Roman"/>
          <w:sz w:val="24"/>
          <w:szCs w:val="24"/>
        </w:rPr>
      </w:pPr>
    </w:p>
    <w:p w14:paraId="05953A7C" w14:textId="6E1C5F5C" w:rsidR="00D55C23" w:rsidRPr="001421C0" w:rsidRDefault="00D55C23" w:rsidP="00D55C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421C0">
        <w:rPr>
          <w:rFonts w:ascii="Times New Roman" w:hAnsi="Times New Roman" w:cs="Times New Roman"/>
          <w:b/>
          <w:bCs/>
          <w:sz w:val="24"/>
          <w:szCs w:val="24"/>
        </w:rPr>
        <w:t>Список литературы (источники)</w:t>
      </w:r>
    </w:p>
    <w:p w14:paraId="48F16144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Савинкова А. Имидж учителя начальных классов // Maam.ru. – URL: https://www.maam.ru/detskijsad/imidzh-uchitelja-nachalnyh-klasov.html</w:t>
      </w:r>
    </w:p>
    <w:p w14:paraId="6F2D4CB6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37E4C83F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Тарасова Т.А., Пучкова Е.С. Социальные сети в работе учителя начальных классов // MGPU-</w:t>
      </w:r>
      <w:proofErr w:type="spellStart"/>
      <w:r w:rsidRPr="00D55C23">
        <w:rPr>
          <w:rFonts w:ascii="Times New Roman" w:hAnsi="Times New Roman" w:cs="Times New Roman"/>
          <w:sz w:val="24"/>
          <w:szCs w:val="24"/>
        </w:rPr>
        <w:t>media</w:t>
      </w:r>
      <w:proofErr w:type="spellEnd"/>
      <w:r w:rsidRPr="00D55C23">
        <w:rPr>
          <w:rFonts w:ascii="Times New Roman" w:hAnsi="Times New Roman" w:cs="Times New Roman"/>
          <w:sz w:val="24"/>
          <w:szCs w:val="24"/>
        </w:rPr>
        <w:t>. – URL: https://mgpu-media.ru/issues/issue-2/natural-mathematical-and-technical-sciences/social-networks-in-the-work-of-primary-school-teachers.html</w:t>
      </w:r>
    </w:p>
    <w:p w14:paraId="5EE2E28A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4119B72D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Курсы повышения квалификации учителей начальных классов дистанционно // Портал дополнительного образования. – URL: https://xn--90afccar8afg8b5b.xn--p1ai/</w:t>
      </w:r>
      <w:proofErr w:type="spellStart"/>
      <w:r w:rsidRPr="00D55C23">
        <w:rPr>
          <w:rFonts w:ascii="Times New Roman" w:hAnsi="Times New Roman" w:cs="Times New Roman"/>
          <w:sz w:val="24"/>
          <w:szCs w:val="24"/>
        </w:rPr>
        <w:t>catalog</w:t>
      </w:r>
      <w:proofErr w:type="spellEnd"/>
      <w:r w:rsidRPr="00D55C2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55C23">
        <w:rPr>
          <w:rFonts w:ascii="Times New Roman" w:hAnsi="Times New Roman" w:cs="Times New Roman"/>
          <w:sz w:val="24"/>
          <w:szCs w:val="24"/>
        </w:rPr>
        <w:t>uchitel_nachalnih_klassov</w:t>
      </w:r>
      <w:proofErr w:type="spellEnd"/>
      <w:r w:rsidRPr="00D55C23">
        <w:rPr>
          <w:rFonts w:ascii="Times New Roman" w:hAnsi="Times New Roman" w:cs="Times New Roman"/>
          <w:sz w:val="24"/>
          <w:szCs w:val="24"/>
        </w:rPr>
        <w:t>/</w:t>
      </w:r>
    </w:p>
    <w:p w14:paraId="12951A88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7D279D6F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 xml:space="preserve">Савченко Н.В. Формирование профессионального имиджа будущего учителя начальной школы // </w:t>
      </w:r>
      <w:proofErr w:type="spellStart"/>
      <w:r w:rsidRPr="00D55C23">
        <w:rPr>
          <w:rFonts w:ascii="Times New Roman" w:hAnsi="Times New Roman" w:cs="Times New Roman"/>
          <w:sz w:val="24"/>
          <w:szCs w:val="24"/>
        </w:rPr>
        <w:t>Cyberleninka</w:t>
      </w:r>
      <w:proofErr w:type="spellEnd"/>
      <w:r w:rsidRPr="00D55C23">
        <w:rPr>
          <w:rFonts w:ascii="Times New Roman" w:hAnsi="Times New Roman" w:cs="Times New Roman"/>
          <w:sz w:val="24"/>
          <w:szCs w:val="24"/>
        </w:rPr>
        <w:t>. – 2019. – URL: https://cyberleninka.ru/article/n/formirovanie-professionalnogo-imidzha-buduschego-uchitelya-nachalnoy-shkoly</w:t>
      </w:r>
    </w:p>
    <w:p w14:paraId="73CF96D8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7DDACF7B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55C23">
        <w:rPr>
          <w:rFonts w:ascii="Times New Roman" w:hAnsi="Times New Roman" w:cs="Times New Roman"/>
          <w:sz w:val="24"/>
          <w:szCs w:val="24"/>
        </w:rPr>
        <w:t>Байдалова</w:t>
      </w:r>
      <w:proofErr w:type="spellEnd"/>
      <w:r w:rsidRPr="00D55C23">
        <w:rPr>
          <w:rFonts w:ascii="Times New Roman" w:hAnsi="Times New Roman" w:cs="Times New Roman"/>
          <w:sz w:val="24"/>
          <w:szCs w:val="24"/>
        </w:rPr>
        <w:t xml:space="preserve"> Е.А. Развитие профессиональных компетенций учителя начальных классов как условие совершенствования учебного процесса // 1urok.ru. – URL: https://www.1urok.ru/categories/10/articles/90220</w:t>
      </w:r>
    </w:p>
    <w:p w14:paraId="4E569AFE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6B84DF1B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Сообщество учителей начальных классов // Nsportal.ru. – URL: https://nsportal.ru/group/uchitelya-nachalnyh-klassov</w:t>
      </w:r>
    </w:p>
    <w:p w14:paraId="63701108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5D4A546B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55C23">
        <w:rPr>
          <w:rFonts w:ascii="Times New Roman" w:hAnsi="Times New Roman" w:cs="Times New Roman"/>
          <w:sz w:val="24"/>
          <w:szCs w:val="24"/>
        </w:rPr>
        <w:t>Смаилова</w:t>
      </w:r>
      <w:proofErr w:type="spellEnd"/>
      <w:r w:rsidRPr="00D55C23">
        <w:rPr>
          <w:rFonts w:ascii="Times New Roman" w:hAnsi="Times New Roman" w:cs="Times New Roman"/>
          <w:sz w:val="24"/>
          <w:szCs w:val="24"/>
        </w:rPr>
        <w:t xml:space="preserve"> А.Б. Оценивание уровня сформированности имиджа будущего педагога // </w:t>
      </w:r>
      <w:proofErr w:type="spellStart"/>
      <w:r w:rsidRPr="00D55C23">
        <w:rPr>
          <w:rFonts w:ascii="Times New Roman" w:hAnsi="Times New Roman" w:cs="Times New Roman"/>
          <w:sz w:val="24"/>
          <w:szCs w:val="24"/>
        </w:rPr>
        <w:t>Cyberleninka</w:t>
      </w:r>
      <w:proofErr w:type="spellEnd"/>
      <w:r w:rsidRPr="00D55C23">
        <w:rPr>
          <w:rFonts w:ascii="Times New Roman" w:hAnsi="Times New Roman" w:cs="Times New Roman"/>
          <w:sz w:val="24"/>
          <w:szCs w:val="24"/>
        </w:rPr>
        <w:t>. – 2024. – URL: https://cyberleninka.ru/article/n/otsenivanie-urovnya-sformirovannosti-imidzha-buduschego-pedagoga</w:t>
      </w:r>
    </w:p>
    <w:p w14:paraId="07957806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0C2A27EB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>Тарасова Д.А. Имидж современного учителя начальных классов // Infourok.ru. – URL: https://infourok.ru/user/tarasova-darya-alekseevna1/blog/imidzh-sovremennogo-uchitelya-nachalnyh-klassov-200443.html</w:t>
      </w:r>
    </w:p>
    <w:p w14:paraId="484A1C84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5E34CBFE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lastRenderedPageBreak/>
        <w:t>Профессиональная компетенция учителя начальных классов как условие повышения качества образования обучающихся // S-ba.ru. – 2022. – URL: https://s-ba.ru/conf-posts-2022-05/tpost/hcgxfabpg1-professionalnaya-kompetentsiya-uchitelya</w:t>
      </w:r>
    </w:p>
    <w:p w14:paraId="2A82B986" w14:textId="77777777" w:rsidR="00D55C23" w:rsidRPr="00D55C23" w:rsidRDefault="00D55C23" w:rsidP="00D55C23">
      <w:pPr>
        <w:rPr>
          <w:rFonts w:ascii="Times New Roman" w:hAnsi="Times New Roman" w:cs="Times New Roman"/>
          <w:sz w:val="24"/>
          <w:szCs w:val="24"/>
        </w:rPr>
      </w:pPr>
    </w:p>
    <w:p w14:paraId="31D637A9" w14:textId="463FA309" w:rsidR="006F69C0" w:rsidRPr="006F69C0" w:rsidRDefault="00D55C23" w:rsidP="00D55C23">
      <w:pPr>
        <w:rPr>
          <w:rFonts w:ascii="Times New Roman" w:hAnsi="Times New Roman" w:cs="Times New Roman"/>
          <w:sz w:val="24"/>
          <w:szCs w:val="24"/>
        </w:rPr>
      </w:pPr>
      <w:r w:rsidRPr="00D55C23">
        <w:rPr>
          <w:rFonts w:ascii="Times New Roman" w:hAnsi="Times New Roman" w:cs="Times New Roman"/>
          <w:sz w:val="24"/>
          <w:szCs w:val="24"/>
        </w:rPr>
        <w:t xml:space="preserve">Блог «Социальные сети в работе учителя начальных классов» // Blogspot.com. – URL: </w:t>
      </w:r>
      <w:hyperlink r:id="rId5" w:history="1">
        <w:r w:rsidR="006F69C0" w:rsidRPr="007E613A">
          <w:rPr>
            <w:rStyle w:val="a4"/>
            <w:rFonts w:ascii="Times New Roman" w:hAnsi="Times New Roman" w:cs="Times New Roman"/>
            <w:sz w:val="24"/>
            <w:szCs w:val="24"/>
          </w:rPr>
          <w:t>https://mirelle308.blogspot.com/p/blog-page_22.html</w:t>
        </w:r>
      </w:hyperlink>
    </w:p>
    <w:sectPr w:rsidR="006F69C0" w:rsidRPr="006F69C0" w:rsidSect="00DD112B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9DF"/>
    <w:multiLevelType w:val="hybridMultilevel"/>
    <w:tmpl w:val="C91EF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81F22"/>
    <w:multiLevelType w:val="multilevel"/>
    <w:tmpl w:val="42A6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64374"/>
    <w:multiLevelType w:val="multilevel"/>
    <w:tmpl w:val="E3909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A6405B"/>
    <w:multiLevelType w:val="hybridMultilevel"/>
    <w:tmpl w:val="4C886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25E9"/>
    <w:multiLevelType w:val="multilevel"/>
    <w:tmpl w:val="41A4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6661C"/>
    <w:multiLevelType w:val="multilevel"/>
    <w:tmpl w:val="1CE0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5F6D89"/>
    <w:multiLevelType w:val="multilevel"/>
    <w:tmpl w:val="EA66E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5A43D2"/>
    <w:multiLevelType w:val="multilevel"/>
    <w:tmpl w:val="32FE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5F78EC"/>
    <w:multiLevelType w:val="multilevel"/>
    <w:tmpl w:val="8CD0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F12521"/>
    <w:multiLevelType w:val="multilevel"/>
    <w:tmpl w:val="25BAD5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AF0811"/>
    <w:multiLevelType w:val="multilevel"/>
    <w:tmpl w:val="3AF6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436185"/>
    <w:multiLevelType w:val="multilevel"/>
    <w:tmpl w:val="E3C81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10231"/>
    <w:multiLevelType w:val="multilevel"/>
    <w:tmpl w:val="5B16F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F21D98"/>
    <w:multiLevelType w:val="multilevel"/>
    <w:tmpl w:val="2BCCB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0D688A"/>
    <w:multiLevelType w:val="multilevel"/>
    <w:tmpl w:val="A7FC0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6040CC"/>
    <w:multiLevelType w:val="multilevel"/>
    <w:tmpl w:val="0714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16722E"/>
    <w:multiLevelType w:val="hybridMultilevel"/>
    <w:tmpl w:val="1CD8CC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E274C"/>
    <w:multiLevelType w:val="multilevel"/>
    <w:tmpl w:val="71F6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F607B1"/>
    <w:multiLevelType w:val="multilevel"/>
    <w:tmpl w:val="90AA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682121"/>
    <w:multiLevelType w:val="multilevel"/>
    <w:tmpl w:val="5734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214227"/>
    <w:multiLevelType w:val="hybridMultilevel"/>
    <w:tmpl w:val="457646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F0727"/>
    <w:multiLevelType w:val="multilevel"/>
    <w:tmpl w:val="039CE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041D37"/>
    <w:multiLevelType w:val="multilevel"/>
    <w:tmpl w:val="F518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110DBC"/>
    <w:multiLevelType w:val="multilevel"/>
    <w:tmpl w:val="3DD0AD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C55BF8"/>
    <w:multiLevelType w:val="hybridMultilevel"/>
    <w:tmpl w:val="11FE9C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B0FBF"/>
    <w:multiLevelType w:val="multilevel"/>
    <w:tmpl w:val="7A0CC5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023BEA"/>
    <w:multiLevelType w:val="multilevel"/>
    <w:tmpl w:val="813C65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AA703E"/>
    <w:multiLevelType w:val="hybridMultilevel"/>
    <w:tmpl w:val="A49C66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F15EBD"/>
    <w:multiLevelType w:val="hybridMultilevel"/>
    <w:tmpl w:val="956E13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7"/>
  </w:num>
  <w:num w:numId="4">
    <w:abstractNumId w:val="16"/>
  </w:num>
  <w:num w:numId="5">
    <w:abstractNumId w:val="0"/>
  </w:num>
  <w:num w:numId="6">
    <w:abstractNumId w:val="20"/>
  </w:num>
  <w:num w:numId="7">
    <w:abstractNumId w:val="24"/>
  </w:num>
  <w:num w:numId="8">
    <w:abstractNumId w:val="22"/>
  </w:num>
  <w:num w:numId="9">
    <w:abstractNumId w:val="21"/>
  </w:num>
  <w:num w:numId="10">
    <w:abstractNumId w:val="19"/>
  </w:num>
  <w:num w:numId="11">
    <w:abstractNumId w:val="23"/>
  </w:num>
  <w:num w:numId="12">
    <w:abstractNumId w:val="18"/>
  </w:num>
  <w:num w:numId="13">
    <w:abstractNumId w:val="26"/>
  </w:num>
  <w:num w:numId="14">
    <w:abstractNumId w:val="10"/>
  </w:num>
  <w:num w:numId="15">
    <w:abstractNumId w:val="17"/>
  </w:num>
  <w:num w:numId="16">
    <w:abstractNumId w:val="7"/>
  </w:num>
  <w:num w:numId="17">
    <w:abstractNumId w:val="5"/>
  </w:num>
  <w:num w:numId="18">
    <w:abstractNumId w:val="11"/>
  </w:num>
  <w:num w:numId="19">
    <w:abstractNumId w:val="14"/>
  </w:num>
  <w:num w:numId="20">
    <w:abstractNumId w:val="12"/>
  </w:num>
  <w:num w:numId="21">
    <w:abstractNumId w:val="9"/>
  </w:num>
  <w:num w:numId="22">
    <w:abstractNumId w:val="6"/>
  </w:num>
  <w:num w:numId="23">
    <w:abstractNumId w:val="25"/>
  </w:num>
  <w:num w:numId="24">
    <w:abstractNumId w:val="15"/>
  </w:num>
  <w:num w:numId="25">
    <w:abstractNumId w:val="1"/>
  </w:num>
  <w:num w:numId="26">
    <w:abstractNumId w:val="8"/>
  </w:num>
  <w:num w:numId="27">
    <w:abstractNumId w:val="2"/>
  </w:num>
  <w:num w:numId="28">
    <w:abstractNumId w:val="4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5D3"/>
    <w:rsid w:val="001421C0"/>
    <w:rsid w:val="001D2D9D"/>
    <w:rsid w:val="005A49D0"/>
    <w:rsid w:val="005A795A"/>
    <w:rsid w:val="005D60DF"/>
    <w:rsid w:val="006D2776"/>
    <w:rsid w:val="006F69C0"/>
    <w:rsid w:val="00B94E46"/>
    <w:rsid w:val="00C23E09"/>
    <w:rsid w:val="00D55C23"/>
    <w:rsid w:val="00DD112B"/>
    <w:rsid w:val="00EE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0CCB7"/>
  <w15:chartTrackingRefBased/>
  <w15:docId w15:val="{00940EA8-26D7-435E-BC31-E8C27A57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C2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69C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F69C0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semiHidden/>
    <w:unhideWhenUsed/>
    <w:rsid w:val="00B94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94E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82782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3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0630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4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relle308.blogspot.com/p/blog-page_2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8</Pages>
  <Words>2249</Words>
  <Characters>12823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6</cp:revision>
  <cp:lastPrinted>2025-12-17T18:48:00Z</cp:lastPrinted>
  <dcterms:created xsi:type="dcterms:W3CDTF">2025-12-14T16:56:00Z</dcterms:created>
  <dcterms:modified xsi:type="dcterms:W3CDTF">2026-03-10T16:36:00Z</dcterms:modified>
</cp:coreProperties>
</file>