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95B" w:rsidRDefault="002E027B">
      <w:pPr>
        <w:spacing w:before="72"/>
        <w:ind w:right="134"/>
        <w:jc w:val="center"/>
        <w:rPr>
          <w:b/>
          <w:sz w:val="28"/>
        </w:rPr>
      </w:pPr>
      <w:r>
        <w:rPr>
          <w:b/>
          <w:sz w:val="28"/>
        </w:rPr>
        <w:t>МЕТОДИЧЕСКАЯ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РАЗРАБОТКА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УРОКА</w:t>
      </w:r>
    </w:p>
    <w:p w:rsidR="00C0595B" w:rsidRDefault="002E027B">
      <w:pPr>
        <w:spacing w:before="163"/>
        <w:ind w:left="400" w:right="538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ФОРМИРОВАНИЮ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ФИНАНСОВОЙ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 xml:space="preserve">ГРАМОТНОСТИ </w:t>
      </w:r>
      <w:proofErr w:type="gramStart"/>
      <w:r>
        <w:rPr>
          <w:b/>
          <w:spacing w:val="-2"/>
          <w:sz w:val="28"/>
        </w:rPr>
        <w:t>ОБУЧАЮЩИХСЯ</w:t>
      </w:r>
      <w:proofErr w:type="gramEnd"/>
    </w:p>
    <w:p w:rsidR="00C0595B" w:rsidRDefault="00C0595B">
      <w:pPr>
        <w:spacing w:before="161" w:line="360" w:lineRule="auto"/>
        <w:ind w:left="399" w:right="538"/>
        <w:jc w:val="center"/>
        <w:rPr>
          <w:b/>
          <w:sz w:val="28"/>
        </w:rPr>
      </w:pPr>
    </w:p>
    <w:p w:rsidR="00C0595B" w:rsidRDefault="00C0595B">
      <w:pPr>
        <w:pStyle w:val="a3"/>
        <w:spacing w:before="163"/>
        <w:ind w:left="0" w:firstLine="0"/>
        <w:rPr>
          <w:b/>
        </w:rPr>
      </w:pPr>
    </w:p>
    <w:p w:rsidR="00C0595B" w:rsidRDefault="002E027B">
      <w:pPr>
        <w:pStyle w:val="a3"/>
        <w:spacing w:line="360" w:lineRule="auto"/>
        <w:ind w:right="135"/>
        <w:jc w:val="both"/>
      </w:pPr>
      <w:bookmarkStart w:id="0" w:name="_GoBack"/>
      <w:bookmarkEnd w:id="0"/>
      <w:r>
        <w:rPr>
          <w:b/>
        </w:rPr>
        <w:t xml:space="preserve">Актуальность темы. </w:t>
      </w:r>
      <w:r>
        <w:t xml:space="preserve">Современный мир находится в </w:t>
      </w:r>
      <w:proofErr w:type="gramStart"/>
      <w:r>
        <w:t>постоянном</w:t>
      </w:r>
      <w:proofErr w:type="gramEnd"/>
      <w:r>
        <w:t xml:space="preserve"> развитие, уже стало нормой, когда подростки, ещё обучаясь в школе, находят возможность заработать в каникулярный период, и очень важно научить</w:t>
      </w:r>
      <w:r>
        <w:rPr>
          <w:spacing w:val="40"/>
        </w:rPr>
        <w:t xml:space="preserve"> </w:t>
      </w:r>
      <w:r>
        <w:t>их рационально распределять полученные средства. Именно в семье, подростки</w:t>
      </w:r>
      <w:r>
        <w:t xml:space="preserve"> получают первые навыки социального взаимодействия в обществе, в том числе знакомятся с вопросами экономии и планирования доходов</w:t>
      </w:r>
      <w:r>
        <w:rPr>
          <w:spacing w:val="40"/>
        </w:rPr>
        <w:t xml:space="preserve"> </w:t>
      </w:r>
      <w:r>
        <w:t>через вовлечение в хозяйственную жизнь семьи.</w:t>
      </w:r>
    </w:p>
    <w:p w:rsidR="00C0595B" w:rsidRDefault="00C0595B">
      <w:pPr>
        <w:pStyle w:val="a3"/>
        <w:spacing w:before="162"/>
        <w:ind w:left="0" w:firstLine="0"/>
      </w:pPr>
    </w:p>
    <w:p w:rsidR="00C0595B" w:rsidRDefault="002E027B">
      <w:pPr>
        <w:pStyle w:val="1"/>
        <w:ind w:left="3470"/>
        <w:jc w:val="both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урока: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19"/>
        </w:tabs>
        <w:spacing w:before="156" w:line="360" w:lineRule="auto"/>
        <w:ind w:right="135" w:firstLine="707"/>
        <w:jc w:val="both"/>
        <w:rPr>
          <w:sz w:val="28"/>
        </w:rPr>
      </w:pPr>
      <w:r>
        <w:rPr>
          <w:sz w:val="28"/>
        </w:rPr>
        <w:t>формирование навыков финансовой грамотности обучающихся в вопросах</w:t>
      </w:r>
      <w:r>
        <w:rPr>
          <w:spacing w:val="40"/>
          <w:sz w:val="28"/>
        </w:rPr>
        <w:t xml:space="preserve"> </w:t>
      </w:r>
      <w:r>
        <w:rPr>
          <w:sz w:val="28"/>
        </w:rPr>
        <w:t>касающихся семейной экономике, и использования собственных заработанных денежных средств;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19"/>
        </w:tabs>
        <w:spacing w:before="1" w:line="360" w:lineRule="auto"/>
        <w:ind w:right="145" w:firstLine="707"/>
        <w:jc w:val="both"/>
        <w:rPr>
          <w:sz w:val="28"/>
        </w:rPr>
      </w:pPr>
      <w:r>
        <w:rPr>
          <w:sz w:val="28"/>
        </w:rPr>
        <w:t>закрепление теоретических знаний о семейном бюджете и путях его формирования в моделируемых ситуаци</w:t>
      </w:r>
      <w:r>
        <w:rPr>
          <w:sz w:val="28"/>
        </w:rPr>
        <w:t>ях;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19"/>
        </w:tabs>
        <w:spacing w:line="360" w:lineRule="auto"/>
        <w:ind w:right="146" w:firstLine="707"/>
        <w:jc w:val="both"/>
        <w:rPr>
          <w:sz w:val="28"/>
        </w:rPr>
      </w:pPr>
      <w:r>
        <w:rPr>
          <w:sz w:val="28"/>
        </w:rPr>
        <w:t>научить решать практические задачи по формированию и оптимизации семейного бюджета.</w:t>
      </w:r>
    </w:p>
    <w:p w:rsidR="00C0595B" w:rsidRDefault="00C0595B">
      <w:pPr>
        <w:pStyle w:val="a4"/>
        <w:spacing w:line="360" w:lineRule="auto"/>
        <w:jc w:val="both"/>
        <w:rPr>
          <w:sz w:val="28"/>
        </w:rPr>
        <w:sectPr w:rsidR="00C0595B">
          <w:type w:val="continuous"/>
          <w:pgSz w:w="11910" w:h="16840"/>
          <w:pgMar w:top="1040" w:right="425" w:bottom="280" w:left="1700" w:header="720" w:footer="720" w:gutter="0"/>
          <w:cols w:space="720"/>
        </w:sectPr>
      </w:pPr>
    </w:p>
    <w:p w:rsidR="00C0595B" w:rsidRDefault="002E027B">
      <w:pPr>
        <w:pStyle w:val="a3"/>
        <w:spacing w:before="67" w:line="360" w:lineRule="auto"/>
        <w:ind w:right="137"/>
        <w:jc w:val="both"/>
      </w:pPr>
      <w:r>
        <w:lastRenderedPageBreak/>
        <w:t>Данный урок составлен в соответствии с требованиями ФГОС, в основе которого лежит системно-</w:t>
      </w:r>
      <w:proofErr w:type="spellStart"/>
      <w:r>
        <w:t>деятельностный</w:t>
      </w:r>
      <w:proofErr w:type="spellEnd"/>
      <w:r>
        <w:t xml:space="preserve"> подход. При данном подходе обучающиеся приобре</w:t>
      </w:r>
      <w:r>
        <w:t>тают финансовые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в процессе собственной деятельности. Этот урок позволяет обучающимся наглядно,</w:t>
      </w:r>
      <w:r>
        <w:rPr>
          <w:spacing w:val="40"/>
        </w:rPr>
        <w:t xml:space="preserve"> </w:t>
      </w:r>
      <w:r>
        <w:t>опытным путем познакомиться с понятием семейного бюджета, научиться эффективно, использовать заработанные средства, грамотно составить свой бюджет, тщател</w:t>
      </w:r>
      <w:r>
        <w:t xml:space="preserve">ьно продумать расходы и делать сбережения для достижения своих </w:t>
      </w:r>
      <w:r>
        <w:rPr>
          <w:spacing w:val="-2"/>
        </w:rPr>
        <w:t>целей.</w:t>
      </w:r>
    </w:p>
    <w:p w:rsidR="00C0595B" w:rsidRDefault="002E027B">
      <w:pPr>
        <w:pStyle w:val="1"/>
        <w:spacing w:before="6"/>
        <w:ind w:left="405" w:right="538"/>
        <w:jc w:val="center"/>
      </w:pPr>
      <w:r>
        <w:t>Планируемые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C0595B" w:rsidRDefault="002E027B">
      <w:pPr>
        <w:pStyle w:val="2"/>
        <w:spacing w:before="165"/>
      </w:pPr>
      <w:r>
        <w:t>Личностные</w:t>
      </w:r>
      <w:r>
        <w:rPr>
          <w:spacing w:val="-7"/>
        </w:rPr>
        <w:t xml:space="preserve"> </w:t>
      </w:r>
      <w:r>
        <w:rPr>
          <w:spacing w:val="-4"/>
        </w:rPr>
        <w:t>УУД: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19"/>
        </w:tabs>
        <w:spacing w:before="154" w:line="360" w:lineRule="auto"/>
        <w:ind w:right="146" w:firstLine="707"/>
        <w:rPr>
          <w:sz w:val="28"/>
        </w:rPr>
      </w:pPr>
      <w:r>
        <w:rPr>
          <w:sz w:val="28"/>
        </w:rPr>
        <w:t>осознание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члена</w:t>
      </w:r>
      <w:r>
        <w:rPr>
          <w:spacing w:val="40"/>
          <w:sz w:val="28"/>
        </w:rPr>
        <w:t xml:space="preserve"> </w:t>
      </w:r>
      <w:r>
        <w:rPr>
          <w:sz w:val="28"/>
        </w:rPr>
        <w:t>семьи: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40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проблем семьи и участие в их обсуждении;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19"/>
          <w:tab w:val="left" w:pos="2378"/>
          <w:tab w:val="left" w:pos="4083"/>
          <w:tab w:val="left" w:pos="5495"/>
          <w:tab w:val="left" w:pos="6965"/>
          <w:tab w:val="left" w:pos="7329"/>
          <w:tab w:val="left" w:pos="8151"/>
        </w:tabs>
        <w:spacing w:line="362" w:lineRule="auto"/>
        <w:ind w:right="146" w:firstLine="707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начальными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адаптации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мире</w:t>
      </w:r>
      <w:r>
        <w:rPr>
          <w:sz w:val="28"/>
        </w:rPr>
        <w:tab/>
      </w:r>
      <w:r>
        <w:rPr>
          <w:spacing w:val="-2"/>
          <w:sz w:val="28"/>
        </w:rPr>
        <w:t xml:space="preserve">финансовых </w:t>
      </w:r>
      <w:r>
        <w:rPr>
          <w:sz w:val="28"/>
        </w:rPr>
        <w:t>отношений, планированию семейного</w:t>
      </w:r>
      <w:r>
        <w:rPr>
          <w:spacing w:val="40"/>
          <w:sz w:val="28"/>
        </w:rPr>
        <w:t xml:space="preserve"> </w:t>
      </w:r>
      <w:r>
        <w:rPr>
          <w:sz w:val="28"/>
        </w:rPr>
        <w:t>бюджета,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89"/>
          <w:tab w:val="left" w:pos="2312"/>
          <w:tab w:val="left" w:pos="3582"/>
          <w:tab w:val="left" w:pos="5801"/>
          <w:tab w:val="left" w:pos="8353"/>
          <w:tab w:val="left" w:pos="8772"/>
        </w:tabs>
        <w:spacing w:line="360" w:lineRule="auto"/>
        <w:ind w:right="138" w:firstLine="777"/>
        <w:rPr>
          <w:sz w:val="28"/>
        </w:rPr>
      </w:pPr>
      <w:r>
        <w:rPr>
          <w:spacing w:val="-2"/>
          <w:sz w:val="28"/>
        </w:rPr>
        <w:t>развитие</w:t>
      </w:r>
      <w:r>
        <w:rPr>
          <w:sz w:val="28"/>
        </w:rPr>
        <w:tab/>
      </w:r>
      <w:r>
        <w:rPr>
          <w:spacing w:val="-2"/>
          <w:sz w:val="28"/>
        </w:rPr>
        <w:t>навыков</w:t>
      </w:r>
      <w:r>
        <w:rPr>
          <w:sz w:val="28"/>
        </w:rPr>
        <w:tab/>
      </w:r>
      <w:r>
        <w:rPr>
          <w:spacing w:val="-2"/>
          <w:sz w:val="28"/>
        </w:rPr>
        <w:t>сотрудничества,</w:t>
      </w:r>
      <w:r>
        <w:rPr>
          <w:sz w:val="28"/>
        </w:rPr>
        <w:tab/>
      </w:r>
      <w:r>
        <w:rPr>
          <w:spacing w:val="-2"/>
          <w:sz w:val="28"/>
        </w:rPr>
        <w:t>самостоятельности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личной </w:t>
      </w:r>
      <w:r>
        <w:rPr>
          <w:sz w:val="28"/>
        </w:rPr>
        <w:t>ответственности за свои поступки.</w:t>
      </w:r>
    </w:p>
    <w:p w:rsidR="00C0595B" w:rsidRDefault="002E027B">
      <w:pPr>
        <w:pStyle w:val="2"/>
      </w:pPr>
      <w:proofErr w:type="spellStart"/>
      <w:r>
        <w:t>Метапредметные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УУД: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19"/>
        </w:tabs>
        <w:spacing w:before="153" w:line="362" w:lineRule="auto"/>
        <w:ind w:right="143" w:firstLine="707"/>
        <w:rPr>
          <w:sz w:val="28"/>
        </w:rPr>
      </w:pPr>
      <w:r>
        <w:rPr>
          <w:b/>
          <w:sz w:val="28"/>
        </w:rPr>
        <w:t>у</w:t>
      </w:r>
      <w:r>
        <w:rPr>
          <w:sz w:val="28"/>
        </w:rPr>
        <w:t>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80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80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устанавливать </w:t>
      </w:r>
      <w:r>
        <w:rPr>
          <w:spacing w:val="-2"/>
          <w:sz w:val="28"/>
        </w:rPr>
        <w:t>аналогии;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20"/>
        </w:tabs>
        <w:spacing w:line="317" w:lineRule="exact"/>
        <w:ind w:left="920" w:hanging="210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задания;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19"/>
        </w:tabs>
        <w:spacing w:before="161" w:line="360" w:lineRule="auto"/>
        <w:ind w:right="140" w:firstLine="707"/>
        <w:rPr>
          <w:sz w:val="28"/>
        </w:rPr>
      </w:pP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sz w:val="28"/>
        </w:rPr>
        <w:t xml:space="preserve"> </w:t>
      </w:r>
      <w:r>
        <w:rPr>
          <w:sz w:val="28"/>
        </w:rPr>
        <w:t>одной</w:t>
      </w:r>
      <w:r>
        <w:rPr>
          <w:spacing w:val="80"/>
          <w:sz w:val="28"/>
        </w:rPr>
        <w:t xml:space="preserve"> </w:t>
      </w:r>
      <w:r>
        <w:rPr>
          <w:sz w:val="28"/>
        </w:rPr>
        <w:t>формы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80"/>
          <w:sz w:val="28"/>
        </w:rPr>
        <w:t xml:space="preserve"> </w:t>
      </w:r>
      <w:r>
        <w:rPr>
          <w:sz w:val="28"/>
        </w:rPr>
        <w:t>и выбирать наиболее удобную для себя;</w:t>
      </w:r>
    </w:p>
    <w:p w:rsidR="00C0595B" w:rsidRDefault="002E027B">
      <w:pPr>
        <w:pStyle w:val="2"/>
        <w:spacing w:before="9"/>
      </w:pPr>
      <w:r>
        <w:t>Предметные</w:t>
      </w:r>
      <w:r>
        <w:rPr>
          <w:spacing w:val="-9"/>
        </w:rPr>
        <w:t xml:space="preserve"> </w:t>
      </w:r>
      <w:r>
        <w:rPr>
          <w:spacing w:val="-4"/>
        </w:rPr>
        <w:t>УУД: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19"/>
          <w:tab w:val="left" w:pos="7839"/>
        </w:tabs>
        <w:spacing w:before="153" w:line="360" w:lineRule="auto"/>
        <w:ind w:right="138" w:firstLine="707"/>
        <w:rPr>
          <w:sz w:val="28"/>
        </w:rPr>
      </w:pPr>
      <w:r>
        <w:rPr>
          <w:sz w:val="28"/>
        </w:rPr>
        <w:t>представление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sz w:val="28"/>
        </w:rPr>
        <w:t xml:space="preserve"> </w:t>
      </w:r>
      <w:r>
        <w:rPr>
          <w:sz w:val="28"/>
        </w:rPr>
        <w:t>денег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семье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обществе,</w:t>
      </w:r>
      <w:r>
        <w:rPr>
          <w:sz w:val="28"/>
        </w:rPr>
        <w:tab/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80"/>
          <w:sz w:val="28"/>
        </w:rPr>
        <w:t xml:space="preserve"> </w:t>
      </w:r>
      <w:r>
        <w:rPr>
          <w:sz w:val="28"/>
        </w:rPr>
        <w:t>и последствиях изменения доходов и расходов</w:t>
      </w:r>
      <w:r>
        <w:rPr>
          <w:sz w:val="28"/>
        </w:rPr>
        <w:t xml:space="preserve"> семьи;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20"/>
        </w:tabs>
        <w:spacing w:line="321" w:lineRule="exact"/>
        <w:ind w:left="920" w:hanging="210"/>
        <w:rPr>
          <w:sz w:val="28"/>
        </w:rPr>
      </w:pPr>
      <w:r>
        <w:rPr>
          <w:sz w:val="28"/>
        </w:rPr>
        <w:t>понимание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терминов;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19"/>
          <w:tab w:val="left" w:pos="2313"/>
          <w:tab w:val="left" w:pos="3635"/>
          <w:tab w:val="left" w:pos="4801"/>
          <w:tab w:val="left" w:pos="5235"/>
          <w:tab w:val="left" w:pos="7370"/>
          <w:tab w:val="left" w:pos="9383"/>
        </w:tabs>
        <w:spacing w:before="163" w:line="360" w:lineRule="auto"/>
        <w:ind w:right="146" w:firstLine="707"/>
        <w:rPr>
          <w:sz w:val="28"/>
        </w:rPr>
      </w:pPr>
      <w:r>
        <w:rPr>
          <w:spacing w:val="-2"/>
          <w:sz w:val="28"/>
        </w:rPr>
        <w:t>освоение</w:t>
      </w:r>
      <w:r>
        <w:rPr>
          <w:sz w:val="28"/>
        </w:rPr>
        <w:tab/>
      </w:r>
      <w:r>
        <w:rPr>
          <w:spacing w:val="-2"/>
          <w:sz w:val="28"/>
        </w:rPr>
        <w:t>приёмов</w:t>
      </w:r>
      <w:r>
        <w:rPr>
          <w:sz w:val="28"/>
        </w:rPr>
        <w:tab/>
      </w:r>
      <w:r>
        <w:rPr>
          <w:spacing w:val="-2"/>
          <w:sz w:val="28"/>
        </w:rPr>
        <w:t>работы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экономической</w:t>
      </w:r>
      <w:r>
        <w:rPr>
          <w:sz w:val="28"/>
        </w:rPr>
        <w:tab/>
      </w:r>
      <w:r>
        <w:rPr>
          <w:spacing w:val="-2"/>
          <w:sz w:val="28"/>
        </w:rPr>
        <w:t>информацией,</w:t>
      </w:r>
      <w:r>
        <w:rPr>
          <w:sz w:val="28"/>
        </w:rPr>
        <w:tab/>
      </w:r>
      <w:r>
        <w:rPr>
          <w:spacing w:val="-6"/>
          <w:sz w:val="28"/>
        </w:rPr>
        <w:t xml:space="preserve">её </w:t>
      </w:r>
      <w:r>
        <w:rPr>
          <w:spacing w:val="-2"/>
          <w:sz w:val="28"/>
        </w:rPr>
        <w:t>осмысление;</w:t>
      </w:r>
    </w:p>
    <w:p w:rsidR="00C0595B" w:rsidRDefault="002E027B">
      <w:pPr>
        <w:pStyle w:val="a4"/>
        <w:numPr>
          <w:ilvl w:val="0"/>
          <w:numId w:val="5"/>
        </w:numPr>
        <w:tabs>
          <w:tab w:val="left" w:pos="919"/>
        </w:tabs>
        <w:spacing w:line="360" w:lineRule="auto"/>
        <w:ind w:right="148" w:firstLine="707"/>
        <w:rPr>
          <w:sz w:val="28"/>
        </w:rPr>
      </w:pPr>
      <w:r>
        <w:rPr>
          <w:sz w:val="28"/>
        </w:rPr>
        <w:t>приобретение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 для решения типичных задач в области семейной экономики;</w:t>
      </w:r>
    </w:p>
    <w:p w:rsidR="00C0595B" w:rsidRDefault="00C0595B">
      <w:pPr>
        <w:pStyle w:val="a4"/>
        <w:spacing w:line="360" w:lineRule="auto"/>
        <w:rPr>
          <w:sz w:val="28"/>
        </w:rPr>
        <w:sectPr w:rsidR="00C0595B">
          <w:pgSz w:w="11910" w:h="16840"/>
          <w:pgMar w:top="1040" w:right="425" w:bottom="280" w:left="1700" w:header="720" w:footer="720" w:gutter="0"/>
          <w:cols w:space="720"/>
        </w:sectPr>
      </w:pPr>
    </w:p>
    <w:p w:rsidR="00C0595B" w:rsidRDefault="002E027B">
      <w:pPr>
        <w:pStyle w:val="a4"/>
        <w:numPr>
          <w:ilvl w:val="0"/>
          <w:numId w:val="5"/>
        </w:numPr>
        <w:tabs>
          <w:tab w:val="left" w:pos="919"/>
          <w:tab w:val="left" w:pos="1957"/>
          <w:tab w:val="left" w:pos="3570"/>
          <w:tab w:val="left" w:pos="4776"/>
          <w:tab w:val="left" w:pos="5160"/>
          <w:tab w:val="left" w:pos="6154"/>
          <w:tab w:val="left" w:pos="7465"/>
          <w:tab w:val="left" w:pos="8396"/>
          <w:tab w:val="left" w:pos="8774"/>
        </w:tabs>
        <w:spacing w:before="67" w:line="362" w:lineRule="auto"/>
        <w:ind w:right="139" w:firstLine="707"/>
        <w:rPr>
          <w:sz w:val="28"/>
        </w:rPr>
      </w:pPr>
      <w:r>
        <w:rPr>
          <w:spacing w:val="-2"/>
          <w:sz w:val="28"/>
        </w:rPr>
        <w:lastRenderedPageBreak/>
        <w:t>знание</w:t>
      </w:r>
      <w:r>
        <w:rPr>
          <w:sz w:val="28"/>
        </w:rPr>
        <w:tab/>
      </w:r>
      <w:r>
        <w:rPr>
          <w:spacing w:val="-2"/>
          <w:sz w:val="28"/>
        </w:rPr>
        <w:t>источников</w:t>
      </w:r>
      <w:r>
        <w:rPr>
          <w:sz w:val="28"/>
        </w:rPr>
        <w:tab/>
      </w:r>
      <w:r>
        <w:rPr>
          <w:spacing w:val="-2"/>
          <w:sz w:val="28"/>
        </w:rPr>
        <w:t>доходов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статей</w:t>
      </w:r>
      <w:r>
        <w:rPr>
          <w:sz w:val="28"/>
        </w:rPr>
        <w:tab/>
      </w:r>
      <w:r>
        <w:rPr>
          <w:spacing w:val="-2"/>
          <w:sz w:val="28"/>
        </w:rPr>
        <w:t>расходов</w:t>
      </w:r>
      <w:r>
        <w:rPr>
          <w:sz w:val="28"/>
        </w:rPr>
        <w:tab/>
      </w:r>
      <w:r>
        <w:rPr>
          <w:spacing w:val="-2"/>
          <w:sz w:val="28"/>
        </w:rPr>
        <w:t>семьи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умение </w:t>
      </w:r>
      <w:r>
        <w:rPr>
          <w:sz w:val="28"/>
        </w:rPr>
        <w:t>составлять план семейного</w:t>
      </w:r>
      <w:r>
        <w:rPr>
          <w:spacing w:val="40"/>
          <w:sz w:val="28"/>
        </w:rPr>
        <w:t xml:space="preserve"> </w:t>
      </w:r>
      <w:r>
        <w:rPr>
          <w:sz w:val="28"/>
        </w:rPr>
        <w:t>бюджета, а также личных средств.</w:t>
      </w:r>
    </w:p>
    <w:p w:rsidR="00C0595B" w:rsidRDefault="002E027B">
      <w:pPr>
        <w:pStyle w:val="a3"/>
        <w:spacing w:line="360" w:lineRule="auto"/>
      </w:pPr>
      <w:r>
        <w:rPr>
          <w:b/>
        </w:rPr>
        <w:t>Основные</w:t>
      </w:r>
      <w:r>
        <w:rPr>
          <w:b/>
          <w:spacing w:val="40"/>
        </w:rPr>
        <w:t xml:space="preserve"> </w:t>
      </w:r>
      <w:r>
        <w:rPr>
          <w:b/>
        </w:rPr>
        <w:t>понятия:</w:t>
      </w:r>
      <w:r>
        <w:rPr>
          <w:b/>
          <w:spacing w:val="40"/>
        </w:rPr>
        <w:t xml:space="preserve"> </w:t>
      </w:r>
      <w:r>
        <w:t>семейный</w:t>
      </w:r>
      <w:r>
        <w:rPr>
          <w:spacing w:val="40"/>
        </w:rPr>
        <w:t xml:space="preserve"> </w:t>
      </w:r>
      <w:r>
        <w:t>бюджет,</w:t>
      </w:r>
      <w:r>
        <w:rPr>
          <w:spacing w:val="40"/>
        </w:rPr>
        <w:t xml:space="preserve"> </w:t>
      </w:r>
      <w:r>
        <w:t>доходы,</w:t>
      </w:r>
      <w:r>
        <w:rPr>
          <w:spacing w:val="40"/>
        </w:rPr>
        <w:t xml:space="preserve"> </w:t>
      </w:r>
      <w:r>
        <w:t>расходы,</w:t>
      </w:r>
      <w:r>
        <w:rPr>
          <w:spacing w:val="40"/>
        </w:rPr>
        <w:t xml:space="preserve"> </w:t>
      </w:r>
      <w:r>
        <w:t>финансовая подушка, экономический выбор.</w:t>
      </w:r>
    </w:p>
    <w:p w:rsidR="00C0595B" w:rsidRDefault="002E027B">
      <w:pPr>
        <w:spacing w:line="321" w:lineRule="exact"/>
        <w:ind w:left="710"/>
        <w:rPr>
          <w:sz w:val="28"/>
        </w:rPr>
      </w:pPr>
      <w:r>
        <w:rPr>
          <w:b/>
          <w:sz w:val="28"/>
        </w:rPr>
        <w:t>Тип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урока: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комбинированный</w:t>
      </w:r>
    </w:p>
    <w:p w:rsidR="00C0595B" w:rsidRDefault="002E027B">
      <w:pPr>
        <w:pStyle w:val="a3"/>
        <w:tabs>
          <w:tab w:val="left" w:pos="2923"/>
          <w:tab w:val="left" w:pos="4935"/>
          <w:tab w:val="left" w:pos="6638"/>
          <w:tab w:val="left" w:pos="8103"/>
        </w:tabs>
        <w:spacing w:before="158" w:line="360" w:lineRule="auto"/>
        <w:ind w:right="141"/>
      </w:pPr>
      <w:r>
        <w:rPr>
          <w:b/>
          <w:spacing w:val="-2"/>
        </w:rPr>
        <w:t>Оборудование:</w:t>
      </w:r>
      <w:r>
        <w:rPr>
          <w:b/>
        </w:rPr>
        <w:tab/>
      </w:r>
      <w:r>
        <w:rPr>
          <w:spacing w:val="-2"/>
        </w:rPr>
        <w:t>персональный</w:t>
      </w:r>
      <w:r>
        <w:tab/>
      </w:r>
      <w:r>
        <w:rPr>
          <w:spacing w:val="-2"/>
        </w:rPr>
        <w:t>компьютер,</w:t>
      </w:r>
      <w:r>
        <w:tab/>
      </w:r>
      <w:r>
        <w:rPr>
          <w:spacing w:val="-2"/>
        </w:rPr>
        <w:t>проектор,</w:t>
      </w:r>
      <w:r>
        <w:tab/>
      </w:r>
      <w:r>
        <w:rPr>
          <w:spacing w:val="-2"/>
        </w:rPr>
        <w:t xml:space="preserve">раздаточный </w:t>
      </w:r>
      <w:r>
        <w:t>материал (таблицы), цветные карандаши или фломастеры, листы бумаги</w:t>
      </w:r>
      <w:proofErr w:type="gramStart"/>
      <w:r>
        <w:t xml:space="preserve"> А</w:t>
      </w:r>
      <w:proofErr w:type="gramEnd"/>
      <w:r>
        <w:t xml:space="preserve"> 4.</w:t>
      </w:r>
    </w:p>
    <w:p w:rsidR="00C0595B" w:rsidRDefault="002E027B">
      <w:pPr>
        <w:spacing w:line="321" w:lineRule="exact"/>
        <w:ind w:left="710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работы:</w:t>
      </w:r>
      <w:r>
        <w:rPr>
          <w:b/>
          <w:spacing w:val="62"/>
          <w:sz w:val="28"/>
        </w:rPr>
        <w:t xml:space="preserve"> </w:t>
      </w:r>
      <w:r>
        <w:rPr>
          <w:sz w:val="28"/>
        </w:rPr>
        <w:t>фронтальная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6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группах.</w:t>
      </w:r>
    </w:p>
    <w:p w:rsidR="00C0595B" w:rsidRDefault="00C0595B">
      <w:pPr>
        <w:pStyle w:val="a3"/>
        <w:ind w:left="0" w:firstLine="0"/>
      </w:pPr>
    </w:p>
    <w:p w:rsidR="00C0595B" w:rsidRDefault="00C0595B">
      <w:pPr>
        <w:pStyle w:val="a3"/>
        <w:spacing w:before="6"/>
        <w:ind w:left="0" w:firstLine="0"/>
      </w:pPr>
    </w:p>
    <w:p w:rsidR="00C0595B" w:rsidRDefault="002E027B">
      <w:pPr>
        <w:pStyle w:val="1"/>
        <w:ind w:left="3809"/>
      </w:pPr>
      <w:r>
        <w:t>Ос</w:t>
      </w:r>
      <w:r>
        <w:t>новная</w:t>
      </w:r>
      <w:r>
        <w:rPr>
          <w:spacing w:val="-10"/>
        </w:rPr>
        <w:t xml:space="preserve"> </w:t>
      </w:r>
      <w:r>
        <w:rPr>
          <w:spacing w:val="-4"/>
        </w:rPr>
        <w:t>часть</w:t>
      </w:r>
    </w:p>
    <w:p w:rsidR="00C0595B" w:rsidRDefault="002E027B">
      <w:pPr>
        <w:spacing w:before="161"/>
        <w:ind w:left="710"/>
        <w:rPr>
          <w:b/>
          <w:sz w:val="28"/>
        </w:rPr>
      </w:pPr>
      <w:r>
        <w:rPr>
          <w:b/>
          <w:spacing w:val="-2"/>
          <w:sz w:val="28"/>
        </w:rPr>
        <w:t>План:</w:t>
      </w:r>
    </w:p>
    <w:p w:rsidR="00C0595B" w:rsidRDefault="002E027B">
      <w:pPr>
        <w:pStyle w:val="a4"/>
        <w:numPr>
          <w:ilvl w:val="0"/>
          <w:numId w:val="4"/>
        </w:numPr>
        <w:tabs>
          <w:tab w:val="left" w:pos="990"/>
        </w:tabs>
        <w:spacing w:before="155"/>
        <w:ind w:hanging="280"/>
        <w:rPr>
          <w:sz w:val="28"/>
        </w:rPr>
      </w:pP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чего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формируются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семьи.</w:t>
      </w:r>
    </w:p>
    <w:p w:rsidR="00C0595B" w:rsidRDefault="002E027B">
      <w:pPr>
        <w:pStyle w:val="a4"/>
        <w:numPr>
          <w:ilvl w:val="0"/>
          <w:numId w:val="4"/>
        </w:numPr>
        <w:tabs>
          <w:tab w:val="left" w:pos="990"/>
        </w:tabs>
        <w:spacing w:before="161"/>
        <w:ind w:hanging="280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</w:t>
      </w:r>
      <w:r>
        <w:rPr>
          <w:spacing w:val="-3"/>
          <w:sz w:val="28"/>
        </w:rPr>
        <w:t xml:space="preserve"> </w:t>
      </w:r>
      <w:r>
        <w:rPr>
          <w:sz w:val="28"/>
        </w:rPr>
        <w:t>тратят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деньги.</w:t>
      </w:r>
    </w:p>
    <w:p w:rsidR="00C0595B" w:rsidRDefault="002E027B">
      <w:pPr>
        <w:pStyle w:val="a4"/>
        <w:numPr>
          <w:ilvl w:val="0"/>
          <w:numId w:val="4"/>
        </w:numPr>
        <w:tabs>
          <w:tab w:val="left" w:pos="989"/>
        </w:tabs>
        <w:spacing w:before="163"/>
        <w:ind w:left="989" w:hanging="279"/>
        <w:rPr>
          <w:sz w:val="28"/>
        </w:rPr>
      </w:pPr>
      <w:r>
        <w:rPr>
          <w:sz w:val="28"/>
        </w:rPr>
        <w:t>Решение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теме:</w:t>
      </w:r>
      <w:r>
        <w:rPr>
          <w:spacing w:val="-6"/>
          <w:sz w:val="28"/>
        </w:rPr>
        <w:t xml:space="preserve"> </w:t>
      </w:r>
      <w:r>
        <w:rPr>
          <w:sz w:val="28"/>
        </w:rPr>
        <w:t>«Семейный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бюджет».</w:t>
      </w:r>
    </w:p>
    <w:p w:rsidR="00C0595B" w:rsidRDefault="00C0595B">
      <w:pPr>
        <w:pStyle w:val="a3"/>
        <w:ind w:left="0" w:firstLine="0"/>
      </w:pPr>
    </w:p>
    <w:p w:rsidR="00C0595B" w:rsidRDefault="00C0595B">
      <w:pPr>
        <w:pStyle w:val="a3"/>
        <w:spacing w:before="3"/>
        <w:ind w:left="0" w:firstLine="0"/>
      </w:pPr>
    </w:p>
    <w:p w:rsidR="00C0595B" w:rsidRDefault="002E027B">
      <w:pPr>
        <w:pStyle w:val="1"/>
        <w:spacing w:before="1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урока</w:t>
      </w:r>
    </w:p>
    <w:p w:rsidR="00C0595B" w:rsidRDefault="002E027B">
      <w:pPr>
        <w:tabs>
          <w:tab w:val="left" w:pos="5995"/>
          <w:tab w:val="left" w:pos="7140"/>
          <w:tab w:val="left" w:pos="8522"/>
        </w:tabs>
        <w:spacing w:before="155" w:line="362" w:lineRule="auto"/>
        <w:ind w:left="4539" w:right="138"/>
        <w:rPr>
          <w:b/>
          <w:sz w:val="28"/>
        </w:rPr>
      </w:pPr>
      <w:r>
        <w:rPr>
          <w:b/>
          <w:spacing w:val="-2"/>
          <w:sz w:val="28"/>
        </w:rPr>
        <w:t>Эпиграф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урока</w:t>
      </w:r>
      <w:r>
        <w:rPr>
          <w:spacing w:val="-2"/>
          <w:sz w:val="28"/>
        </w:rPr>
        <w:t>:</w:t>
      </w:r>
      <w:r>
        <w:rPr>
          <w:sz w:val="28"/>
        </w:rPr>
        <w:tab/>
      </w:r>
      <w:r>
        <w:rPr>
          <w:spacing w:val="-2"/>
          <w:sz w:val="28"/>
        </w:rPr>
        <w:t>«Родись,</w:t>
      </w:r>
      <w:r>
        <w:rPr>
          <w:sz w:val="28"/>
        </w:rPr>
        <w:tab/>
      </w:r>
      <w:r>
        <w:rPr>
          <w:spacing w:val="-2"/>
          <w:sz w:val="28"/>
        </w:rPr>
        <w:t xml:space="preserve">крестись, </w:t>
      </w:r>
      <w:r>
        <w:rPr>
          <w:sz w:val="28"/>
        </w:rPr>
        <w:t xml:space="preserve">женись, умирай </w:t>
      </w:r>
      <w:r>
        <w:rPr>
          <w:b/>
          <w:sz w:val="28"/>
        </w:rPr>
        <w:t xml:space="preserve">‒ </w:t>
      </w:r>
      <w:r>
        <w:rPr>
          <w:sz w:val="28"/>
        </w:rPr>
        <w:t xml:space="preserve">за всё денежки подай» </w:t>
      </w:r>
      <w:r>
        <w:rPr>
          <w:b/>
          <w:sz w:val="28"/>
        </w:rPr>
        <w:t>Русская пословица</w:t>
      </w:r>
    </w:p>
    <w:p w:rsidR="00C0595B" w:rsidRDefault="002E027B">
      <w:pPr>
        <w:pStyle w:val="a4"/>
        <w:numPr>
          <w:ilvl w:val="0"/>
          <w:numId w:val="3"/>
        </w:numPr>
        <w:tabs>
          <w:tab w:val="left" w:pos="989"/>
        </w:tabs>
        <w:spacing w:line="360" w:lineRule="auto"/>
        <w:ind w:right="139" w:firstLine="707"/>
        <w:jc w:val="both"/>
        <w:rPr>
          <w:sz w:val="28"/>
        </w:rPr>
      </w:pPr>
      <w:r>
        <w:rPr>
          <w:sz w:val="28"/>
        </w:rPr>
        <w:t>Ребята, прочитайте пословицу, подумайте и скажите, о чём в ней говорится? После обсуждения делаем вывод: О денежных расходах семьи.</w:t>
      </w:r>
    </w:p>
    <w:p w:rsidR="00C0595B" w:rsidRDefault="002E027B">
      <w:pPr>
        <w:pStyle w:val="a3"/>
        <w:spacing w:line="360" w:lineRule="auto"/>
        <w:ind w:right="134"/>
        <w:jc w:val="both"/>
      </w:pPr>
      <w:r>
        <w:t>Сегодня на уроке мы будем вести речь о том, как семьи получают и</w:t>
      </w:r>
      <w:r>
        <w:rPr>
          <w:spacing w:val="40"/>
        </w:rPr>
        <w:t xml:space="preserve"> </w:t>
      </w:r>
      <w:r>
        <w:t>тратят деньги. И как, научится грамотно планировать расходы</w:t>
      </w:r>
      <w:r>
        <w:t xml:space="preserve"> семейного бюджета. В центре мира экономики стоит человек, семья. Жизнь семьи привлекает пристальное внимание экономической науки. Ведь происходящие в домашнем хозяйстве</w:t>
      </w:r>
      <w:r>
        <w:rPr>
          <w:spacing w:val="40"/>
        </w:rPr>
        <w:t xml:space="preserve"> </w:t>
      </w:r>
      <w:r>
        <w:t>процессы оказывают огромное влияние, в том, числе и на национальную экономику в целом.</w:t>
      </w:r>
      <w:r>
        <w:t xml:space="preserve"> На уроке мы рассмотри лишь некоторые, но очень важные вопросы семейной экономики. И первоначально сформулируем определение</w:t>
      </w:r>
      <w:r>
        <w:rPr>
          <w:spacing w:val="33"/>
        </w:rPr>
        <w:t xml:space="preserve"> </w:t>
      </w:r>
      <w:r>
        <w:t>термина</w:t>
      </w:r>
      <w:r>
        <w:rPr>
          <w:spacing w:val="33"/>
        </w:rPr>
        <w:t xml:space="preserve"> </w:t>
      </w:r>
      <w:r>
        <w:t>«</w:t>
      </w:r>
      <w:r>
        <w:rPr>
          <w:spacing w:val="32"/>
        </w:rPr>
        <w:t xml:space="preserve"> </w:t>
      </w:r>
      <w:r>
        <w:t>доход».</w:t>
      </w:r>
      <w:r>
        <w:rPr>
          <w:spacing w:val="32"/>
        </w:rPr>
        <w:t xml:space="preserve"> </w:t>
      </w:r>
      <w:r>
        <w:t>Итак,</w:t>
      </w:r>
      <w:r>
        <w:rPr>
          <w:spacing w:val="32"/>
        </w:rPr>
        <w:t xml:space="preserve"> </w:t>
      </w:r>
      <w:r>
        <w:t>какие</w:t>
      </w:r>
      <w:r>
        <w:rPr>
          <w:spacing w:val="32"/>
        </w:rPr>
        <w:t xml:space="preserve"> </w:t>
      </w:r>
      <w:r>
        <w:t>ассоциации</w:t>
      </w:r>
      <w:r>
        <w:rPr>
          <w:spacing w:val="33"/>
        </w:rPr>
        <w:t xml:space="preserve"> </w:t>
      </w:r>
      <w:r>
        <w:t>у</w:t>
      </w:r>
      <w:r>
        <w:rPr>
          <w:spacing w:val="29"/>
        </w:rPr>
        <w:t xml:space="preserve"> </w:t>
      </w:r>
      <w:r>
        <w:t>вас</w:t>
      </w:r>
      <w:r>
        <w:rPr>
          <w:spacing w:val="33"/>
        </w:rPr>
        <w:t xml:space="preserve"> </w:t>
      </w:r>
      <w:r>
        <w:t>вызывает</w:t>
      </w:r>
      <w:r>
        <w:rPr>
          <w:spacing w:val="33"/>
        </w:rPr>
        <w:t xml:space="preserve"> </w:t>
      </w:r>
      <w:r>
        <w:t>слово</w:t>
      </w:r>
    </w:p>
    <w:p w:rsidR="00C0595B" w:rsidRDefault="00C0595B">
      <w:pPr>
        <w:pStyle w:val="a3"/>
        <w:spacing w:line="360" w:lineRule="auto"/>
        <w:jc w:val="both"/>
        <w:sectPr w:rsidR="00C0595B">
          <w:pgSz w:w="11910" w:h="16840"/>
          <w:pgMar w:top="1040" w:right="425" w:bottom="280" w:left="1700" w:header="720" w:footer="720" w:gutter="0"/>
          <w:cols w:space="720"/>
        </w:sectPr>
      </w:pPr>
    </w:p>
    <w:p w:rsidR="00C0595B" w:rsidRDefault="002E027B">
      <w:pPr>
        <w:pStyle w:val="a3"/>
        <w:spacing w:before="67" w:line="362" w:lineRule="auto"/>
        <w:ind w:right="138" w:firstLine="0"/>
        <w:jc w:val="both"/>
      </w:pPr>
      <w:r>
        <w:lastRenderedPageBreak/>
        <w:t xml:space="preserve">доход. На доске оформляем кластер из предположительных ответов </w:t>
      </w:r>
      <w:r>
        <w:rPr>
          <w:spacing w:val="-2"/>
        </w:rPr>
        <w:t>обучающихся.</w:t>
      </w:r>
    </w:p>
    <w:p w:rsidR="00C0595B" w:rsidRDefault="002E027B">
      <w:pPr>
        <w:spacing w:line="360" w:lineRule="auto"/>
        <w:ind w:left="2" w:right="135" w:firstLine="707"/>
        <w:jc w:val="both"/>
        <w:rPr>
          <w:i/>
          <w:sz w:val="28"/>
        </w:rPr>
      </w:pPr>
      <w:r>
        <w:rPr>
          <w:sz w:val="28"/>
        </w:rPr>
        <w:t xml:space="preserve">Делаем вывод: </w:t>
      </w:r>
      <w:r>
        <w:rPr>
          <w:i/>
          <w:sz w:val="28"/>
        </w:rPr>
        <w:t xml:space="preserve">доход, это </w:t>
      </w:r>
      <w:r>
        <w:rPr>
          <w:i/>
          <w:color w:val="040C28"/>
          <w:sz w:val="28"/>
        </w:rPr>
        <w:t>денежные средства или материальные ценности, полученные в результате какой-либо деятельности за определённый период времени.</w:t>
      </w:r>
    </w:p>
    <w:p w:rsidR="00C0595B" w:rsidRDefault="002E027B">
      <w:pPr>
        <w:spacing w:line="376" w:lineRule="auto"/>
        <w:ind w:left="2" w:right="139" w:firstLine="707"/>
        <w:jc w:val="both"/>
        <w:rPr>
          <w:i/>
          <w:sz w:val="28"/>
        </w:rPr>
      </w:pPr>
      <w:r>
        <w:rPr>
          <w:color w:val="040C28"/>
          <w:sz w:val="28"/>
        </w:rPr>
        <w:t xml:space="preserve">Тогда что такое </w:t>
      </w:r>
      <w:r>
        <w:rPr>
          <w:i/>
          <w:color w:val="040C28"/>
          <w:sz w:val="28"/>
        </w:rPr>
        <w:t xml:space="preserve">семейный доход - </w:t>
      </w:r>
      <w:r>
        <w:rPr>
          <w:i/>
          <w:color w:val="1F2023"/>
          <w:sz w:val="28"/>
        </w:rPr>
        <w:t>это</w:t>
      </w:r>
      <w:r>
        <w:rPr>
          <w:i/>
          <w:color w:val="1F2023"/>
          <w:spacing w:val="-1"/>
          <w:sz w:val="28"/>
        </w:rPr>
        <w:t xml:space="preserve"> </w:t>
      </w:r>
      <w:r>
        <w:rPr>
          <w:i/>
          <w:color w:val="040C28"/>
          <w:sz w:val="28"/>
        </w:rPr>
        <w:t>общая сумма денег, полученная всеми членами семьи за месяц</w:t>
      </w:r>
      <w:r>
        <w:rPr>
          <w:i/>
          <w:color w:val="1F2023"/>
          <w:sz w:val="28"/>
        </w:rPr>
        <w:t>.</w:t>
      </w:r>
    </w:p>
    <w:p w:rsidR="00C0595B" w:rsidRDefault="002E027B">
      <w:pPr>
        <w:spacing w:line="360" w:lineRule="auto"/>
        <w:ind w:left="2" w:right="138" w:firstLine="707"/>
        <w:jc w:val="both"/>
        <w:rPr>
          <w:sz w:val="28"/>
        </w:rPr>
      </w:pPr>
      <w:r>
        <w:rPr>
          <w:color w:val="1F2023"/>
          <w:sz w:val="28"/>
        </w:rPr>
        <w:t xml:space="preserve">Какие </w:t>
      </w:r>
      <w:r>
        <w:rPr>
          <w:i/>
          <w:color w:val="1F2023"/>
          <w:sz w:val="28"/>
        </w:rPr>
        <w:t xml:space="preserve">виды доходов семьи </w:t>
      </w:r>
      <w:r>
        <w:rPr>
          <w:color w:val="1F2023"/>
          <w:sz w:val="28"/>
        </w:rPr>
        <w:t>вы можете назвать, ответы детей закрепляем в виде схемы.</w:t>
      </w:r>
    </w:p>
    <w:p w:rsidR="00C0595B" w:rsidRDefault="002E027B">
      <w:pPr>
        <w:pStyle w:val="a3"/>
        <w:ind w:left="131" w:firstLine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45676" cy="3465861"/>
            <wp:effectExtent l="0" t="0" r="0" b="0"/>
            <wp:docPr id="1" name="Image 1" descr="C:\Users\1\Desktop\35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1\Desktop\3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5676" cy="3465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95B" w:rsidRDefault="002E027B">
      <w:pPr>
        <w:spacing w:before="164"/>
        <w:ind w:left="401" w:right="538"/>
        <w:jc w:val="center"/>
        <w:rPr>
          <w:b/>
          <w:sz w:val="24"/>
        </w:rPr>
      </w:pPr>
      <w:r>
        <w:rPr>
          <w:sz w:val="24"/>
        </w:rPr>
        <w:t>Рисунок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‒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Доходы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семейного</w:t>
      </w:r>
      <w:r>
        <w:rPr>
          <w:b/>
          <w:spacing w:val="-2"/>
          <w:sz w:val="24"/>
        </w:rPr>
        <w:t xml:space="preserve"> бюджета</w:t>
      </w:r>
    </w:p>
    <w:p w:rsidR="00C0595B" w:rsidRDefault="00C0595B">
      <w:pPr>
        <w:pStyle w:val="a3"/>
        <w:ind w:left="0" w:firstLine="0"/>
        <w:rPr>
          <w:b/>
          <w:sz w:val="24"/>
        </w:rPr>
      </w:pPr>
    </w:p>
    <w:p w:rsidR="00C0595B" w:rsidRDefault="00C0595B">
      <w:pPr>
        <w:pStyle w:val="a3"/>
        <w:spacing w:before="68"/>
        <w:ind w:left="0" w:firstLine="0"/>
        <w:rPr>
          <w:b/>
          <w:sz w:val="24"/>
        </w:rPr>
      </w:pPr>
    </w:p>
    <w:p w:rsidR="00C0595B" w:rsidRDefault="002E027B">
      <w:pPr>
        <w:pStyle w:val="a3"/>
        <w:spacing w:line="360" w:lineRule="auto"/>
        <w:ind w:right="140"/>
        <w:jc w:val="both"/>
      </w:pPr>
      <w:r>
        <w:t>Как видите, источники</w:t>
      </w:r>
      <w:r>
        <w:rPr>
          <w:spacing w:val="40"/>
        </w:rPr>
        <w:t xml:space="preserve"> </w:t>
      </w:r>
      <w:r>
        <w:t xml:space="preserve">семейных доходов различны. И </w:t>
      </w:r>
      <w:r>
        <w:t>их разнообразие напрямую связанно с хозяйственной жизнью семьи.</w:t>
      </w:r>
    </w:p>
    <w:p w:rsidR="00C0595B" w:rsidRDefault="002E027B">
      <w:pPr>
        <w:pStyle w:val="a4"/>
        <w:numPr>
          <w:ilvl w:val="0"/>
          <w:numId w:val="3"/>
        </w:numPr>
        <w:tabs>
          <w:tab w:val="left" w:pos="1015"/>
        </w:tabs>
        <w:spacing w:line="360" w:lineRule="auto"/>
        <w:ind w:right="138" w:firstLine="707"/>
        <w:jc w:val="both"/>
        <w:rPr>
          <w:sz w:val="28"/>
        </w:rPr>
      </w:pPr>
      <w:r>
        <w:rPr>
          <w:sz w:val="28"/>
        </w:rPr>
        <w:t>Мы определили возможные источники доходов семьи. Предположите, на что в основном тратят средства семьи, опираясь в том числе, и на свой жизненный опыт. Свои ответы</w:t>
      </w:r>
      <w:r>
        <w:rPr>
          <w:spacing w:val="40"/>
          <w:sz w:val="28"/>
        </w:rPr>
        <w:t xml:space="preserve"> </w:t>
      </w:r>
      <w:r>
        <w:rPr>
          <w:sz w:val="28"/>
        </w:rPr>
        <w:t>зафиксируйте в виде схемы ил</w:t>
      </w:r>
      <w:r>
        <w:rPr>
          <w:sz w:val="28"/>
        </w:rPr>
        <w:t>и рисунка. Обучающиеся</w:t>
      </w:r>
      <w:r>
        <w:rPr>
          <w:spacing w:val="56"/>
          <w:sz w:val="28"/>
        </w:rPr>
        <w:t xml:space="preserve">  </w:t>
      </w:r>
      <w:r>
        <w:rPr>
          <w:sz w:val="28"/>
        </w:rPr>
        <w:t>работают</w:t>
      </w:r>
      <w:r>
        <w:rPr>
          <w:spacing w:val="58"/>
          <w:sz w:val="28"/>
        </w:rPr>
        <w:t xml:space="preserve">  </w:t>
      </w:r>
      <w:r>
        <w:rPr>
          <w:sz w:val="28"/>
        </w:rPr>
        <w:t>парами,</w:t>
      </w:r>
      <w:r>
        <w:rPr>
          <w:spacing w:val="58"/>
          <w:sz w:val="28"/>
        </w:rPr>
        <w:t xml:space="preserve">  </w:t>
      </w:r>
      <w:r>
        <w:rPr>
          <w:sz w:val="28"/>
        </w:rPr>
        <w:t>затем</w:t>
      </w:r>
      <w:r>
        <w:rPr>
          <w:spacing w:val="58"/>
          <w:sz w:val="28"/>
        </w:rPr>
        <w:t xml:space="preserve">  </w:t>
      </w:r>
      <w:r>
        <w:rPr>
          <w:sz w:val="28"/>
        </w:rPr>
        <w:t>полученные</w:t>
      </w:r>
      <w:r>
        <w:rPr>
          <w:spacing w:val="57"/>
          <w:sz w:val="28"/>
        </w:rPr>
        <w:t xml:space="preserve">  </w:t>
      </w:r>
      <w:r>
        <w:rPr>
          <w:sz w:val="28"/>
        </w:rPr>
        <w:t>результаты</w:t>
      </w:r>
      <w:r>
        <w:rPr>
          <w:spacing w:val="58"/>
          <w:sz w:val="28"/>
        </w:rPr>
        <w:t xml:space="preserve">  </w:t>
      </w:r>
      <w:r>
        <w:rPr>
          <w:spacing w:val="-2"/>
          <w:sz w:val="28"/>
        </w:rPr>
        <w:t>работы</w:t>
      </w:r>
    </w:p>
    <w:p w:rsidR="00C0595B" w:rsidRDefault="00C0595B">
      <w:pPr>
        <w:pStyle w:val="a4"/>
        <w:spacing w:line="360" w:lineRule="auto"/>
        <w:jc w:val="both"/>
        <w:rPr>
          <w:sz w:val="28"/>
        </w:rPr>
        <w:sectPr w:rsidR="00C0595B">
          <w:pgSz w:w="11910" w:h="16840"/>
          <w:pgMar w:top="1040" w:right="425" w:bottom="280" w:left="1700" w:header="720" w:footer="720" w:gutter="0"/>
          <w:cols w:space="720"/>
        </w:sectPr>
      </w:pPr>
    </w:p>
    <w:p w:rsidR="00C0595B" w:rsidRDefault="002E027B">
      <w:pPr>
        <w:pStyle w:val="a3"/>
        <w:spacing w:before="67" w:after="2" w:line="362" w:lineRule="auto"/>
        <w:ind w:right="143" w:firstLine="0"/>
        <w:jc w:val="both"/>
      </w:pPr>
      <w:r>
        <w:lastRenderedPageBreak/>
        <w:t>размещаем на доске, анализируем и совместно делаем выводы, на что в основном семьи тратят деньги.</w:t>
      </w:r>
    </w:p>
    <w:p w:rsidR="00C0595B" w:rsidRDefault="002E027B">
      <w:pPr>
        <w:pStyle w:val="a3"/>
        <w:ind w:left="3" w:firstLine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100320" cy="3409569"/>
            <wp:effectExtent l="0" t="0" r="0" b="0"/>
            <wp:docPr id="2" name="Image 2" descr="C:\Users\1\Desktop\1673974199_gas-kvas-com-p-risunok-na-temu-byudzhet-semi-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C:\Users\1\Desktop\1673974199_gas-kvas-com-p-risunok-na-temu-byudzhet-semi-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0320" cy="3409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95B" w:rsidRDefault="002E027B">
      <w:pPr>
        <w:spacing w:before="172"/>
        <w:ind w:left="1463"/>
        <w:jc w:val="both"/>
        <w:rPr>
          <w:b/>
          <w:sz w:val="24"/>
        </w:rPr>
      </w:pPr>
      <w:r>
        <w:rPr>
          <w:sz w:val="24"/>
        </w:rPr>
        <w:t>Рисунок</w:t>
      </w:r>
      <w:r>
        <w:rPr>
          <w:spacing w:val="-6"/>
          <w:sz w:val="24"/>
        </w:rPr>
        <w:t xml:space="preserve"> </w:t>
      </w:r>
      <w:r>
        <w:rPr>
          <w:sz w:val="24"/>
        </w:rPr>
        <w:t>2.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‒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Графическое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отображение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статей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расходов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семьи</w:t>
      </w:r>
    </w:p>
    <w:p w:rsidR="00C0595B" w:rsidRDefault="002E027B">
      <w:pPr>
        <w:pStyle w:val="a3"/>
        <w:spacing w:before="135" w:line="362" w:lineRule="auto"/>
        <w:ind w:right="136"/>
        <w:jc w:val="both"/>
      </w:pPr>
      <w:r>
        <w:t>Итак, мы выяснили: Из чего формируются доходы семьи и на что семьи в основном тратят деньги.</w:t>
      </w:r>
    </w:p>
    <w:p w:rsidR="00C0595B" w:rsidRDefault="002E027B">
      <w:pPr>
        <w:spacing w:line="360" w:lineRule="auto"/>
        <w:ind w:left="2" w:right="137" w:firstLine="566"/>
        <w:jc w:val="both"/>
        <w:rPr>
          <w:sz w:val="30"/>
        </w:rPr>
      </w:pPr>
      <w:r>
        <w:rPr>
          <w:sz w:val="28"/>
        </w:rPr>
        <w:t xml:space="preserve">Ребята, завершите предложение </w:t>
      </w:r>
      <w:r>
        <w:rPr>
          <w:b/>
          <w:sz w:val="28"/>
        </w:rPr>
        <w:t xml:space="preserve">‒ </w:t>
      </w:r>
      <w:r>
        <w:rPr>
          <w:sz w:val="28"/>
        </w:rPr>
        <w:t xml:space="preserve">совокупность </w:t>
      </w:r>
      <w:r>
        <w:rPr>
          <w:sz w:val="30"/>
        </w:rPr>
        <w:t>доходов и расходов семьи</w:t>
      </w:r>
      <w:r>
        <w:rPr>
          <w:spacing w:val="29"/>
          <w:sz w:val="30"/>
        </w:rPr>
        <w:t xml:space="preserve"> </w:t>
      </w:r>
      <w:r>
        <w:rPr>
          <w:sz w:val="30"/>
        </w:rPr>
        <w:t>за</w:t>
      </w:r>
      <w:r>
        <w:rPr>
          <w:spacing w:val="28"/>
          <w:sz w:val="30"/>
        </w:rPr>
        <w:t xml:space="preserve"> </w:t>
      </w:r>
      <w:r>
        <w:rPr>
          <w:sz w:val="30"/>
        </w:rPr>
        <w:t>определённый</w:t>
      </w:r>
      <w:r>
        <w:rPr>
          <w:spacing w:val="30"/>
          <w:sz w:val="30"/>
        </w:rPr>
        <w:t xml:space="preserve"> </w:t>
      </w:r>
      <w:r>
        <w:rPr>
          <w:sz w:val="30"/>
        </w:rPr>
        <w:t>период</w:t>
      </w:r>
      <w:r>
        <w:rPr>
          <w:spacing w:val="29"/>
          <w:sz w:val="30"/>
        </w:rPr>
        <w:t xml:space="preserve"> </w:t>
      </w:r>
      <w:r>
        <w:rPr>
          <w:sz w:val="30"/>
        </w:rPr>
        <w:t>времени</w:t>
      </w:r>
      <w:r>
        <w:rPr>
          <w:spacing w:val="34"/>
          <w:sz w:val="30"/>
        </w:rPr>
        <w:t xml:space="preserve"> </w:t>
      </w:r>
      <w:r>
        <w:rPr>
          <w:sz w:val="30"/>
        </w:rPr>
        <w:t>(неделю,</w:t>
      </w:r>
      <w:r>
        <w:rPr>
          <w:spacing w:val="28"/>
          <w:sz w:val="30"/>
        </w:rPr>
        <w:t xml:space="preserve"> </w:t>
      </w:r>
      <w:r>
        <w:rPr>
          <w:sz w:val="30"/>
        </w:rPr>
        <w:t>месяц,</w:t>
      </w:r>
      <w:r>
        <w:rPr>
          <w:spacing w:val="29"/>
          <w:sz w:val="30"/>
        </w:rPr>
        <w:t xml:space="preserve"> </w:t>
      </w:r>
      <w:r>
        <w:rPr>
          <w:sz w:val="30"/>
        </w:rPr>
        <w:t>год)</w:t>
      </w:r>
      <w:r>
        <w:rPr>
          <w:spacing w:val="34"/>
          <w:sz w:val="30"/>
        </w:rPr>
        <w:t xml:space="preserve"> </w:t>
      </w:r>
      <w:r>
        <w:rPr>
          <w:spacing w:val="-2"/>
          <w:sz w:val="30"/>
        </w:rPr>
        <w:t>составляют</w:t>
      </w:r>
    </w:p>
    <w:p w:rsidR="00C0595B" w:rsidRDefault="002E027B">
      <w:pPr>
        <w:spacing w:line="360" w:lineRule="auto"/>
        <w:ind w:left="2" w:right="139"/>
        <w:jc w:val="both"/>
        <w:rPr>
          <w:sz w:val="30"/>
        </w:rPr>
      </w:pPr>
      <w:r>
        <w:rPr>
          <w:sz w:val="30"/>
        </w:rPr>
        <w:t xml:space="preserve">…… (семейный бюджет) А всегда </w:t>
      </w:r>
      <w:r>
        <w:rPr>
          <w:sz w:val="30"/>
        </w:rPr>
        <w:t>ли хватает средств на удовлетворение потребностей семьи? И как можно экономить денежные средства? Правильно, нужно научиться грамотно, планировать расходы в соответствие с доходами и нуждами семей. Рассмотрите предложенную схему, примерного планирования бю</w:t>
      </w:r>
      <w:r>
        <w:rPr>
          <w:sz w:val="30"/>
        </w:rPr>
        <w:t>джета семьи.</w:t>
      </w:r>
    </w:p>
    <w:p w:rsidR="00C0595B" w:rsidRDefault="002E027B">
      <w:pPr>
        <w:spacing w:line="360" w:lineRule="auto"/>
        <w:ind w:left="2" w:right="138" w:firstLine="566"/>
        <w:jc w:val="both"/>
        <w:rPr>
          <w:sz w:val="30"/>
        </w:rPr>
      </w:pPr>
      <w:r>
        <w:rPr>
          <w:sz w:val="30"/>
        </w:rPr>
        <w:t xml:space="preserve">Конечно, все предусмотреть не возможно, но стремиться к рациональному использованию средств и созданию </w:t>
      </w:r>
      <w:r>
        <w:rPr>
          <w:color w:val="1F2023"/>
          <w:sz w:val="28"/>
        </w:rPr>
        <w:t xml:space="preserve">финансовой подушки безопасности, в простонародье «иметь средства на черный день», </w:t>
      </w:r>
      <w:r>
        <w:rPr>
          <w:sz w:val="30"/>
        </w:rPr>
        <w:t xml:space="preserve">можно </w:t>
      </w:r>
      <w:r>
        <w:rPr>
          <w:spacing w:val="-2"/>
          <w:sz w:val="30"/>
        </w:rPr>
        <w:t>научиться.</w:t>
      </w:r>
    </w:p>
    <w:p w:rsidR="00C0595B" w:rsidRDefault="00C0595B">
      <w:pPr>
        <w:spacing w:line="360" w:lineRule="auto"/>
        <w:jc w:val="both"/>
        <w:rPr>
          <w:sz w:val="30"/>
        </w:rPr>
        <w:sectPr w:rsidR="00C0595B">
          <w:pgSz w:w="11910" w:h="16840"/>
          <w:pgMar w:top="1040" w:right="425" w:bottom="280" w:left="1700" w:header="720" w:footer="720" w:gutter="0"/>
          <w:cols w:space="720"/>
        </w:sectPr>
      </w:pPr>
    </w:p>
    <w:p w:rsidR="00C0595B" w:rsidRDefault="002E027B">
      <w:pPr>
        <w:pStyle w:val="a3"/>
        <w:ind w:left="131" w:firstLine="0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788440" cy="1826418"/>
            <wp:effectExtent l="0" t="0" r="0" b="0"/>
            <wp:docPr id="3" name="Image 3" descr="C:\Users\1\Desktop\plan-block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1\Desktop\plan-block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8440" cy="1826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95B" w:rsidRDefault="00C0595B">
      <w:pPr>
        <w:pStyle w:val="a3"/>
        <w:spacing w:before="14"/>
        <w:ind w:left="0" w:firstLine="0"/>
        <w:rPr>
          <w:sz w:val="24"/>
        </w:rPr>
      </w:pPr>
    </w:p>
    <w:p w:rsidR="00C0595B" w:rsidRDefault="002E027B">
      <w:pPr>
        <w:ind w:left="1881"/>
        <w:jc w:val="both"/>
        <w:rPr>
          <w:b/>
          <w:sz w:val="24"/>
        </w:rPr>
      </w:pPr>
      <w:r>
        <w:rPr>
          <w:sz w:val="24"/>
        </w:rPr>
        <w:t>Рисунок</w:t>
      </w:r>
      <w:r>
        <w:rPr>
          <w:spacing w:val="-4"/>
          <w:sz w:val="24"/>
        </w:rPr>
        <w:t xml:space="preserve"> </w:t>
      </w:r>
      <w:r>
        <w:rPr>
          <w:sz w:val="24"/>
        </w:rPr>
        <w:t>3.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‒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Примерное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бюджета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семьи</w:t>
      </w:r>
    </w:p>
    <w:p w:rsidR="00C0595B" w:rsidRDefault="002E027B">
      <w:pPr>
        <w:pStyle w:val="a3"/>
        <w:spacing w:before="136" w:line="360" w:lineRule="auto"/>
        <w:ind w:right="134"/>
        <w:jc w:val="both"/>
      </w:pPr>
      <w:r>
        <w:rPr>
          <w:color w:val="1F2023"/>
        </w:rPr>
        <w:t xml:space="preserve">Итак, </w:t>
      </w:r>
      <w:r>
        <w:rPr>
          <w:i/>
          <w:color w:val="1F2023"/>
        </w:rPr>
        <w:t>финансовая</w:t>
      </w:r>
      <w:r>
        <w:rPr>
          <w:i/>
          <w:color w:val="1F2023"/>
          <w:spacing w:val="-3"/>
        </w:rPr>
        <w:t xml:space="preserve"> </w:t>
      </w:r>
      <w:r>
        <w:rPr>
          <w:i/>
          <w:color w:val="1F2023"/>
        </w:rPr>
        <w:t xml:space="preserve">подушка </w:t>
      </w:r>
      <w:r>
        <w:rPr>
          <w:color w:val="333333"/>
        </w:rPr>
        <w:t xml:space="preserve">– </w:t>
      </w:r>
      <w:r>
        <w:rPr>
          <w:i/>
          <w:color w:val="1F2023"/>
        </w:rPr>
        <w:t xml:space="preserve">это </w:t>
      </w:r>
      <w:r>
        <w:rPr>
          <w:i/>
          <w:color w:val="040C28"/>
        </w:rPr>
        <w:t>резерв денег для</w:t>
      </w:r>
      <w:r>
        <w:rPr>
          <w:i/>
          <w:color w:val="040C28"/>
          <w:spacing w:val="-1"/>
        </w:rPr>
        <w:t xml:space="preserve"> </w:t>
      </w:r>
      <w:r>
        <w:rPr>
          <w:i/>
          <w:color w:val="040C28"/>
        </w:rPr>
        <w:t>разных непредвиденных ситуаций</w:t>
      </w:r>
      <w:r>
        <w:rPr>
          <w:b/>
          <w:color w:val="1F2023"/>
        </w:rPr>
        <w:t xml:space="preserve">. </w:t>
      </w:r>
      <w:r>
        <w:rPr>
          <w:color w:val="1F2023"/>
        </w:rPr>
        <w:t xml:space="preserve">Это не инвестиции для приумножения денег и не сбережения на какую-то покупку </w:t>
      </w:r>
      <w:r>
        <w:rPr>
          <w:color w:val="333333"/>
        </w:rPr>
        <w:t xml:space="preserve">– </w:t>
      </w:r>
      <w:r>
        <w:rPr>
          <w:color w:val="1F2023"/>
        </w:rPr>
        <w:t>это запас на всякий случай, и его стоит</w:t>
      </w:r>
      <w:r>
        <w:rPr>
          <w:color w:val="1F2023"/>
          <w:spacing w:val="-1"/>
        </w:rPr>
        <w:t xml:space="preserve"> </w:t>
      </w:r>
      <w:r>
        <w:rPr>
          <w:color w:val="1F2023"/>
        </w:rPr>
        <w:t>создать до того, как запланиру</w:t>
      </w:r>
      <w:r>
        <w:rPr>
          <w:color w:val="1F2023"/>
        </w:rPr>
        <w:t>ете какие либо траты. Например, взять за правило, оставлять определенную сумму, 10% от заработка не тронутой. То есть если ваш ежемесячный доход равен 40 тысячам рублей, то запас будет составлять 4 тысячи рублей в месяц. А теперь, попробуем спланировать бю</w:t>
      </w:r>
      <w:r>
        <w:rPr>
          <w:color w:val="1F2023"/>
        </w:rPr>
        <w:t xml:space="preserve">джет семьи, для этого решим </w:t>
      </w:r>
      <w:r>
        <w:rPr>
          <w:b/>
          <w:color w:val="1F2023"/>
        </w:rPr>
        <w:t>задачу</w:t>
      </w:r>
      <w:r>
        <w:rPr>
          <w:color w:val="1F2023"/>
        </w:rPr>
        <w:t>:</w:t>
      </w:r>
    </w:p>
    <w:p w:rsidR="00C0595B" w:rsidRDefault="002E027B">
      <w:pPr>
        <w:spacing w:before="5" w:line="355" w:lineRule="auto"/>
        <w:ind w:left="710" w:right="135"/>
        <w:jc w:val="both"/>
        <w:rPr>
          <w:sz w:val="28"/>
        </w:rPr>
      </w:pPr>
      <w:r>
        <w:rPr>
          <w:b/>
          <w:color w:val="333333"/>
          <w:sz w:val="28"/>
        </w:rPr>
        <w:t>Прочитайте текст и заполните таблицу, пользуясь данными текста. Задание</w:t>
      </w:r>
      <w:r>
        <w:rPr>
          <w:b/>
          <w:color w:val="333333"/>
          <w:spacing w:val="13"/>
          <w:sz w:val="28"/>
        </w:rPr>
        <w:t xml:space="preserve"> </w:t>
      </w:r>
      <w:r>
        <w:rPr>
          <w:b/>
          <w:color w:val="333333"/>
          <w:sz w:val="28"/>
        </w:rPr>
        <w:t>1.</w:t>
      </w:r>
      <w:r>
        <w:rPr>
          <w:b/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Семья</w:t>
      </w:r>
      <w:r>
        <w:rPr>
          <w:color w:val="333333"/>
          <w:spacing w:val="16"/>
          <w:sz w:val="28"/>
        </w:rPr>
        <w:t xml:space="preserve"> </w:t>
      </w:r>
      <w:r>
        <w:rPr>
          <w:color w:val="333333"/>
          <w:sz w:val="28"/>
        </w:rPr>
        <w:t>Воробьёвых.</w:t>
      </w:r>
      <w:r>
        <w:rPr>
          <w:color w:val="333333"/>
          <w:spacing w:val="14"/>
          <w:sz w:val="28"/>
        </w:rPr>
        <w:t xml:space="preserve"> </w:t>
      </w:r>
      <w:r>
        <w:rPr>
          <w:color w:val="333333"/>
          <w:sz w:val="28"/>
        </w:rPr>
        <w:t>Папа</w:t>
      </w:r>
      <w:r>
        <w:rPr>
          <w:color w:val="333333"/>
          <w:spacing w:val="15"/>
          <w:sz w:val="28"/>
        </w:rPr>
        <w:t xml:space="preserve"> </w:t>
      </w:r>
      <w:r>
        <w:rPr>
          <w:color w:val="333333"/>
          <w:sz w:val="28"/>
        </w:rPr>
        <w:t>–</w:t>
      </w:r>
      <w:r>
        <w:rPr>
          <w:color w:val="333333"/>
          <w:spacing w:val="14"/>
          <w:sz w:val="28"/>
        </w:rPr>
        <w:t xml:space="preserve"> </w:t>
      </w:r>
      <w:r>
        <w:rPr>
          <w:color w:val="333333"/>
          <w:sz w:val="28"/>
        </w:rPr>
        <w:t>Сергей</w:t>
      </w:r>
      <w:r>
        <w:rPr>
          <w:color w:val="333333"/>
          <w:spacing w:val="17"/>
          <w:sz w:val="28"/>
        </w:rPr>
        <w:t xml:space="preserve"> </w:t>
      </w:r>
      <w:r>
        <w:rPr>
          <w:color w:val="333333"/>
          <w:sz w:val="28"/>
        </w:rPr>
        <w:t>Иванович,</w:t>
      </w:r>
      <w:r>
        <w:rPr>
          <w:color w:val="333333"/>
          <w:spacing w:val="14"/>
          <w:sz w:val="28"/>
        </w:rPr>
        <w:t xml:space="preserve"> </w:t>
      </w:r>
      <w:r>
        <w:rPr>
          <w:color w:val="333333"/>
          <w:sz w:val="28"/>
        </w:rPr>
        <w:t>мама</w:t>
      </w:r>
      <w:r>
        <w:rPr>
          <w:color w:val="333333"/>
          <w:spacing w:val="16"/>
          <w:sz w:val="28"/>
        </w:rPr>
        <w:t xml:space="preserve"> </w:t>
      </w:r>
      <w:r>
        <w:rPr>
          <w:color w:val="333333"/>
          <w:sz w:val="28"/>
        </w:rPr>
        <w:t>–</w:t>
      </w:r>
      <w:r>
        <w:rPr>
          <w:color w:val="333333"/>
          <w:spacing w:val="18"/>
          <w:sz w:val="28"/>
        </w:rPr>
        <w:t xml:space="preserve"> </w:t>
      </w:r>
      <w:r>
        <w:rPr>
          <w:color w:val="333333"/>
          <w:spacing w:val="-2"/>
          <w:sz w:val="28"/>
        </w:rPr>
        <w:t>Наталья</w:t>
      </w:r>
    </w:p>
    <w:p w:rsidR="00C0595B" w:rsidRDefault="002E027B">
      <w:pPr>
        <w:pStyle w:val="a3"/>
        <w:spacing w:before="9" w:line="360" w:lineRule="auto"/>
        <w:ind w:right="135" w:firstLine="0"/>
        <w:jc w:val="both"/>
      </w:pPr>
      <w:r>
        <w:rPr>
          <w:color w:val="333333"/>
        </w:rPr>
        <w:t>Викторовна, дочь Даша – ученица 3 класса и сын Митя - будущий первоклассник. Папа Сергей Иванович – водитель школьного автобуса, его заработная плата – 25 тысяч рублей в месяц. Мама Наталья Викторовна – учитель в школе, её ежемесячная заработная плата – 23</w:t>
      </w:r>
      <w:r>
        <w:rPr>
          <w:color w:val="333333"/>
        </w:rPr>
        <w:t xml:space="preserve"> тысяч рублей. Также семья каждый месяц получает социальные пособия на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детей: по 500 рублей на каждого ребёнка. На продукты питания семья тратит в месяц 15 тысяч рублей. На коммунальные услуги (оплата электроэнергии, холодной и горячей воды, отопления, газ</w:t>
      </w:r>
      <w:r>
        <w:rPr>
          <w:color w:val="333333"/>
        </w:rPr>
        <w:t>а) и связь (телефоны и интернет) уходит 6 тысяч рублей в месяц. На покупку хозяйственных товаров – 500 рублей. Так как детский сад, в который ходит Митя, а также школа, в которой учится Даша и работают родители, находятся рядом с домом, семья практически н</w:t>
      </w:r>
      <w:r>
        <w:rPr>
          <w:color w:val="333333"/>
        </w:rPr>
        <w:t>е тратит деньги на транспортные</w:t>
      </w:r>
      <w:r>
        <w:rPr>
          <w:color w:val="333333"/>
          <w:spacing w:val="38"/>
        </w:rPr>
        <w:t xml:space="preserve">  </w:t>
      </w:r>
      <w:r>
        <w:rPr>
          <w:color w:val="333333"/>
        </w:rPr>
        <w:t>расходы</w:t>
      </w:r>
      <w:r>
        <w:rPr>
          <w:color w:val="333333"/>
          <w:spacing w:val="44"/>
        </w:rPr>
        <w:t xml:space="preserve">  </w:t>
      </w:r>
      <w:r>
        <w:rPr>
          <w:color w:val="333333"/>
        </w:rPr>
        <w:t>(приблизительно)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600</w:t>
      </w:r>
      <w:r>
        <w:rPr>
          <w:color w:val="333333"/>
          <w:spacing w:val="43"/>
        </w:rPr>
        <w:t xml:space="preserve">  </w:t>
      </w:r>
      <w:r>
        <w:rPr>
          <w:color w:val="333333"/>
        </w:rPr>
        <w:t>рублей.</w:t>
      </w:r>
      <w:r>
        <w:rPr>
          <w:color w:val="333333"/>
          <w:spacing w:val="41"/>
        </w:rPr>
        <w:t xml:space="preserve">  </w:t>
      </w:r>
      <w:r>
        <w:rPr>
          <w:color w:val="333333"/>
        </w:rPr>
        <w:t>На</w:t>
      </w:r>
      <w:r>
        <w:rPr>
          <w:color w:val="333333"/>
          <w:spacing w:val="42"/>
        </w:rPr>
        <w:t xml:space="preserve">  </w:t>
      </w:r>
      <w:r>
        <w:rPr>
          <w:color w:val="333333"/>
        </w:rPr>
        <w:t>одежду</w:t>
      </w:r>
      <w:r>
        <w:rPr>
          <w:color w:val="333333"/>
          <w:spacing w:val="40"/>
        </w:rPr>
        <w:t xml:space="preserve">  </w:t>
      </w:r>
      <w:r>
        <w:rPr>
          <w:color w:val="333333"/>
          <w:spacing w:val="-2"/>
        </w:rPr>
        <w:t>траты</w:t>
      </w:r>
    </w:p>
    <w:p w:rsidR="00C0595B" w:rsidRDefault="00C0595B">
      <w:pPr>
        <w:pStyle w:val="a3"/>
        <w:spacing w:line="360" w:lineRule="auto"/>
        <w:jc w:val="both"/>
        <w:sectPr w:rsidR="00C0595B">
          <w:pgSz w:w="11910" w:h="16840"/>
          <w:pgMar w:top="1240" w:right="425" w:bottom="280" w:left="1700" w:header="720" w:footer="720" w:gutter="0"/>
          <w:cols w:space="720"/>
        </w:sectPr>
      </w:pPr>
    </w:p>
    <w:p w:rsidR="00C0595B" w:rsidRDefault="002E027B">
      <w:pPr>
        <w:pStyle w:val="a3"/>
        <w:spacing w:before="67" w:after="8" w:line="360" w:lineRule="auto"/>
        <w:ind w:right="135" w:firstLine="0"/>
        <w:jc w:val="both"/>
      </w:pPr>
      <w:r>
        <w:rPr>
          <w:color w:val="333333"/>
        </w:rPr>
        <w:lastRenderedPageBreak/>
        <w:t>составляют примерно 5 тысячи в месяц, на книги и игрушки – 2 тысячи рублей. Оплата секции футбола для Мити и танцевального кружка для Даши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– это ещё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5 тысяч рублей. В выходные дни вся семья любит сходить в кинотеатр, в кафе или в парк. В среднем, расходы на досуг составляют 5 тысяч рублей в месяц.</w:t>
      </w:r>
    </w:p>
    <w:tbl>
      <w:tblPr>
        <w:tblStyle w:val="TableNormal"/>
        <w:tblW w:w="0" w:type="auto"/>
        <w:tblInd w:w="2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1733"/>
        <w:gridCol w:w="3313"/>
        <w:gridCol w:w="2112"/>
      </w:tblGrid>
      <w:tr w:rsidR="00C0595B">
        <w:trPr>
          <w:trHeight w:val="527"/>
        </w:trPr>
        <w:tc>
          <w:tcPr>
            <w:tcW w:w="1940" w:type="dxa"/>
          </w:tcPr>
          <w:p w:rsidR="00C0595B" w:rsidRDefault="002E027B">
            <w:pPr>
              <w:pStyle w:val="TableParagraph"/>
              <w:spacing w:before="104"/>
              <w:ind w:left="36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дохода</w:t>
            </w:r>
          </w:p>
        </w:tc>
        <w:tc>
          <w:tcPr>
            <w:tcW w:w="1733" w:type="dxa"/>
          </w:tcPr>
          <w:p w:rsidR="00C0595B" w:rsidRDefault="002E027B">
            <w:pPr>
              <w:pStyle w:val="TableParagraph"/>
              <w:spacing w:before="104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дохода</w:t>
            </w:r>
          </w:p>
        </w:tc>
        <w:tc>
          <w:tcPr>
            <w:tcW w:w="3313" w:type="dxa"/>
          </w:tcPr>
          <w:p w:rsidR="00C0595B" w:rsidRDefault="002E027B">
            <w:pPr>
              <w:pStyle w:val="TableParagraph"/>
              <w:spacing w:before="104"/>
              <w:ind w:left="993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расхода</w:t>
            </w:r>
          </w:p>
        </w:tc>
        <w:tc>
          <w:tcPr>
            <w:tcW w:w="2112" w:type="dxa"/>
          </w:tcPr>
          <w:p w:rsidR="00C0595B" w:rsidRDefault="002E027B">
            <w:pPr>
              <w:pStyle w:val="TableParagraph"/>
              <w:spacing w:before="104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расхода</w:t>
            </w:r>
          </w:p>
        </w:tc>
      </w:tr>
      <w:tr w:rsidR="00C0595B">
        <w:trPr>
          <w:trHeight w:val="527"/>
        </w:trPr>
        <w:tc>
          <w:tcPr>
            <w:tcW w:w="1940" w:type="dxa"/>
          </w:tcPr>
          <w:p w:rsidR="00C0595B" w:rsidRDefault="002E027B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Зарплата</w:t>
            </w:r>
            <w:r>
              <w:rPr>
                <w:spacing w:val="-4"/>
                <w:sz w:val="24"/>
              </w:rPr>
              <w:t xml:space="preserve"> мамы</w:t>
            </w:r>
          </w:p>
        </w:tc>
        <w:tc>
          <w:tcPr>
            <w:tcW w:w="1733" w:type="dxa"/>
          </w:tcPr>
          <w:p w:rsidR="00C0595B" w:rsidRDefault="002E027B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23тыс.</w:t>
            </w:r>
          </w:p>
        </w:tc>
        <w:tc>
          <w:tcPr>
            <w:tcW w:w="3313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Коммунальные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</w:p>
        </w:tc>
        <w:tc>
          <w:tcPr>
            <w:tcW w:w="2112" w:type="dxa"/>
          </w:tcPr>
          <w:p w:rsidR="00C0595B" w:rsidRDefault="002E02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4"/>
                <w:sz w:val="24"/>
              </w:rPr>
              <w:t>тыс.</w:t>
            </w:r>
          </w:p>
        </w:tc>
      </w:tr>
      <w:tr w:rsidR="00C0595B">
        <w:trPr>
          <w:trHeight w:val="528"/>
        </w:trPr>
        <w:tc>
          <w:tcPr>
            <w:tcW w:w="1940" w:type="dxa"/>
          </w:tcPr>
          <w:p w:rsidR="00C0595B" w:rsidRDefault="002E027B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Зарплата</w:t>
            </w:r>
            <w:r>
              <w:rPr>
                <w:spacing w:val="-4"/>
                <w:sz w:val="24"/>
              </w:rPr>
              <w:t xml:space="preserve"> папы</w:t>
            </w:r>
          </w:p>
        </w:tc>
        <w:tc>
          <w:tcPr>
            <w:tcW w:w="1733" w:type="dxa"/>
          </w:tcPr>
          <w:p w:rsidR="00C0595B" w:rsidRDefault="002E02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тыс.</w:t>
            </w:r>
          </w:p>
        </w:tc>
        <w:tc>
          <w:tcPr>
            <w:tcW w:w="3313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Питание</w:t>
            </w:r>
          </w:p>
        </w:tc>
        <w:tc>
          <w:tcPr>
            <w:tcW w:w="2112" w:type="dxa"/>
          </w:tcPr>
          <w:p w:rsidR="00C0595B" w:rsidRDefault="002E02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тыс.</w:t>
            </w:r>
          </w:p>
        </w:tc>
      </w:tr>
      <w:tr w:rsidR="00C0595B">
        <w:trPr>
          <w:trHeight w:val="527"/>
        </w:trPr>
        <w:tc>
          <w:tcPr>
            <w:tcW w:w="1940" w:type="dxa"/>
          </w:tcPr>
          <w:p w:rsidR="00C0595B" w:rsidRDefault="002E027B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пособия</w:t>
            </w:r>
          </w:p>
        </w:tc>
        <w:tc>
          <w:tcPr>
            <w:tcW w:w="1733" w:type="dxa"/>
          </w:tcPr>
          <w:p w:rsidR="00C0595B" w:rsidRDefault="002E02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тыс.</w:t>
            </w:r>
          </w:p>
        </w:tc>
        <w:tc>
          <w:tcPr>
            <w:tcW w:w="3313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Одежда</w:t>
            </w:r>
          </w:p>
        </w:tc>
        <w:tc>
          <w:tcPr>
            <w:tcW w:w="2112" w:type="dxa"/>
          </w:tcPr>
          <w:p w:rsidR="00C0595B" w:rsidRDefault="002E02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4"/>
                <w:sz w:val="24"/>
              </w:rPr>
              <w:t>тыс.</w:t>
            </w:r>
          </w:p>
        </w:tc>
      </w:tr>
      <w:tr w:rsidR="00C0595B">
        <w:trPr>
          <w:trHeight w:val="527"/>
        </w:trPr>
        <w:tc>
          <w:tcPr>
            <w:tcW w:w="1940" w:type="dxa"/>
          </w:tcPr>
          <w:p w:rsidR="00C0595B" w:rsidRDefault="00C059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33" w:type="dxa"/>
          </w:tcPr>
          <w:p w:rsidR="00C0595B" w:rsidRDefault="00C059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313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</w:t>
            </w:r>
          </w:p>
        </w:tc>
        <w:tc>
          <w:tcPr>
            <w:tcW w:w="2112" w:type="dxa"/>
          </w:tcPr>
          <w:p w:rsidR="00C0595B" w:rsidRDefault="002E02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тыс.</w:t>
            </w:r>
          </w:p>
        </w:tc>
      </w:tr>
      <w:tr w:rsidR="00C0595B">
        <w:trPr>
          <w:trHeight w:val="527"/>
        </w:trPr>
        <w:tc>
          <w:tcPr>
            <w:tcW w:w="1940" w:type="dxa"/>
          </w:tcPr>
          <w:p w:rsidR="00C0595B" w:rsidRDefault="00C059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33" w:type="dxa"/>
          </w:tcPr>
          <w:p w:rsidR="00C0595B" w:rsidRDefault="00C059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313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Транспортные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расходы</w:t>
            </w:r>
          </w:p>
        </w:tc>
        <w:tc>
          <w:tcPr>
            <w:tcW w:w="2112" w:type="dxa"/>
          </w:tcPr>
          <w:p w:rsidR="00C0595B" w:rsidRDefault="002E027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800р.</w:t>
            </w:r>
          </w:p>
        </w:tc>
      </w:tr>
      <w:tr w:rsidR="00C0595B">
        <w:trPr>
          <w:trHeight w:val="527"/>
        </w:trPr>
        <w:tc>
          <w:tcPr>
            <w:tcW w:w="1940" w:type="dxa"/>
          </w:tcPr>
          <w:p w:rsidR="00C0595B" w:rsidRDefault="00C059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33" w:type="dxa"/>
          </w:tcPr>
          <w:p w:rsidR="00C0595B" w:rsidRDefault="00C059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313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кружки</w:t>
            </w:r>
          </w:p>
        </w:tc>
        <w:tc>
          <w:tcPr>
            <w:tcW w:w="2112" w:type="dxa"/>
          </w:tcPr>
          <w:p w:rsidR="00C0595B" w:rsidRDefault="002E02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4"/>
                <w:sz w:val="24"/>
              </w:rPr>
              <w:t>тыс.</w:t>
            </w:r>
          </w:p>
        </w:tc>
      </w:tr>
      <w:tr w:rsidR="00C0595B">
        <w:trPr>
          <w:trHeight w:val="527"/>
        </w:trPr>
        <w:tc>
          <w:tcPr>
            <w:tcW w:w="1940" w:type="dxa"/>
          </w:tcPr>
          <w:p w:rsidR="00C0595B" w:rsidRDefault="00C059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33" w:type="dxa"/>
          </w:tcPr>
          <w:p w:rsidR="00C0595B" w:rsidRDefault="00C0595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313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2112" w:type="dxa"/>
          </w:tcPr>
          <w:p w:rsidR="00C0595B" w:rsidRDefault="002E02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4"/>
                <w:sz w:val="24"/>
              </w:rPr>
              <w:t>тыс.</w:t>
            </w:r>
          </w:p>
        </w:tc>
      </w:tr>
      <w:tr w:rsidR="00C0595B">
        <w:trPr>
          <w:trHeight w:val="530"/>
        </w:trPr>
        <w:tc>
          <w:tcPr>
            <w:tcW w:w="1940" w:type="dxa"/>
          </w:tcPr>
          <w:p w:rsidR="00C0595B" w:rsidRDefault="002E027B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Итого:</w:t>
            </w:r>
          </w:p>
        </w:tc>
        <w:tc>
          <w:tcPr>
            <w:tcW w:w="1733" w:type="dxa"/>
          </w:tcPr>
          <w:p w:rsidR="00C0595B" w:rsidRDefault="002E027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тыс.</w:t>
            </w:r>
          </w:p>
        </w:tc>
        <w:tc>
          <w:tcPr>
            <w:tcW w:w="3313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Итого:</w:t>
            </w:r>
          </w:p>
        </w:tc>
        <w:tc>
          <w:tcPr>
            <w:tcW w:w="2112" w:type="dxa"/>
          </w:tcPr>
          <w:p w:rsidR="00C0595B" w:rsidRDefault="002E027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38.800</w:t>
            </w:r>
          </w:p>
        </w:tc>
      </w:tr>
    </w:tbl>
    <w:p w:rsidR="00C0595B" w:rsidRDefault="002E027B">
      <w:pPr>
        <w:ind w:left="2388"/>
        <w:jc w:val="both"/>
        <w:rPr>
          <w:b/>
          <w:sz w:val="24"/>
        </w:rPr>
      </w:pPr>
      <w:r>
        <w:rPr>
          <w:color w:val="333333"/>
          <w:sz w:val="24"/>
        </w:rPr>
        <w:t>Таблица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1.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Схема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доходов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и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 xml:space="preserve">расходов </w:t>
      </w:r>
      <w:r>
        <w:rPr>
          <w:b/>
          <w:color w:val="333333"/>
          <w:spacing w:val="-4"/>
          <w:sz w:val="24"/>
        </w:rPr>
        <w:t>семьи</w:t>
      </w:r>
    </w:p>
    <w:p w:rsidR="00C0595B" w:rsidRDefault="002E027B">
      <w:pPr>
        <w:pStyle w:val="a3"/>
        <w:spacing w:before="132" w:line="360" w:lineRule="auto"/>
        <w:ind w:right="139"/>
        <w:jc w:val="both"/>
      </w:pPr>
      <w:r>
        <w:rPr>
          <w:b/>
          <w:color w:val="333333"/>
        </w:rPr>
        <w:t>Задание 2.</w:t>
      </w:r>
      <w:r>
        <w:rPr>
          <w:b/>
          <w:color w:val="333333"/>
          <w:spacing w:val="-3"/>
        </w:rPr>
        <w:t xml:space="preserve"> </w:t>
      </w:r>
      <w:r>
        <w:rPr>
          <w:color w:val="333333"/>
        </w:rPr>
        <w:t>Пользуясь данными таблицы, посчитайте, есть ли разница между суммой доходов и суммой расходов семьи. Если есть, какую сумму составляет эта разница? (разница составляет 10 200 рублей)</w:t>
      </w:r>
    </w:p>
    <w:p w:rsidR="00C0595B" w:rsidRDefault="002E027B">
      <w:pPr>
        <w:pStyle w:val="a3"/>
        <w:spacing w:before="1" w:line="360" w:lineRule="auto"/>
        <w:ind w:right="136"/>
        <w:jc w:val="both"/>
      </w:pPr>
      <w:r>
        <w:rPr>
          <w:color w:val="333333"/>
        </w:rPr>
        <w:t>Пользуясь следующей таблицей, определите, хватит ли этих дене</w:t>
      </w:r>
      <w:r>
        <w:rPr>
          <w:color w:val="333333"/>
        </w:rPr>
        <w:t>г на покупку смартфона для Мити и планшета для Даши в течение месяца. Аргументируйте свой ответ.</w:t>
      </w:r>
    </w:p>
    <w:p w:rsidR="00C0595B" w:rsidRDefault="00C0595B">
      <w:pPr>
        <w:pStyle w:val="a3"/>
        <w:spacing w:before="4"/>
        <w:ind w:left="0" w:firstLine="0"/>
        <w:rPr>
          <w:sz w:val="12"/>
        </w:rPr>
      </w:pPr>
    </w:p>
    <w:tbl>
      <w:tblPr>
        <w:tblStyle w:val="TableNormal"/>
        <w:tblW w:w="0" w:type="auto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7"/>
        <w:gridCol w:w="1602"/>
        <w:gridCol w:w="2617"/>
        <w:gridCol w:w="2274"/>
      </w:tblGrid>
      <w:tr w:rsidR="00C0595B">
        <w:trPr>
          <w:trHeight w:val="661"/>
        </w:trPr>
        <w:tc>
          <w:tcPr>
            <w:tcW w:w="2617" w:type="dxa"/>
          </w:tcPr>
          <w:p w:rsidR="00C0595B" w:rsidRDefault="002E027B">
            <w:pPr>
              <w:pStyle w:val="TableParagraph"/>
              <w:spacing w:before="10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товара</w:t>
            </w:r>
          </w:p>
        </w:tc>
        <w:tc>
          <w:tcPr>
            <w:tcW w:w="1602" w:type="dxa"/>
          </w:tcPr>
          <w:p w:rsidR="00C0595B" w:rsidRDefault="002E027B">
            <w:pPr>
              <w:pStyle w:val="TableParagraph"/>
              <w:spacing w:before="10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Цена </w:t>
            </w:r>
            <w:r>
              <w:rPr>
                <w:b/>
                <w:spacing w:val="-2"/>
                <w:sz w:val="24"/>
              </w:rPr>
              <w:t>товара</w:t>
            </w:r>
          </w:p>
        </w:tc>
        <w:tc>
          <w:tcPr>
            <w:tcW w:w="2617" w:type="dxa"/>
          </w:tcPr>
          <w:p w:rsidR="00C0595B" w:rsidRDefault="002E027B">
            <w:pPr>
              <w:pStyle w:val="TableParagraph"/>
              <w:spacing w:before="104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товара</w:t>
            </w:r>
          </w:p>
        </w:tc>
        <w:tc>
          <w:tcPr>
            <w:tcW w:w="2274" w:type="dxa"/>
          </w:tcPr>
          <w:p w:rsidR="00C0595B" w:rsidRDefault="002E027B">
            <w:pPr>
              <w:pStyle w:val="TableParagraph"/>
              <w:spacing w:before="10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Цена </w:t>
            </w:r>
            <w:r>
              <w:rPr>
                <w:b/>
                <w:spacing w:val="-2"/>
                <w:sz w:val="24"/>
              </w:rPr>
              <w:t>товара</w:t>
            </w:r>
          </w:p>
        </w:tc>
      </w:tr>
      <w:tr w:rsidR="00C0595B">
        <w:trPr>
          <w:trHeight w:val="661"/>
        </w:trPr>
        <w:tc>
          <w:tcPr>
            <w:tcW w:w="2617" w:type="dxa"/>
          </w:tcPr>
          <w:p w:rsidR="00C0595B" w:rsidRDefault="002E027B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футбольный</w:t>
            </w:r>
          </w:p>
        </w:tc>
        <w:tc>
          <w:tcPr>
            <w:tcW w:w="1602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рублей</w:t>
            </w:r>
          </w:p>
        </w:tc>
        <w:tc>
          <w:tcPr>
            <w:tcW w:w="2617" w:type="dxa"/>
          </w:tcPr>
          <w:p w:rsidR="00C0595B" w:rsidRDefault="002E027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Телефон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кнопками</w:t>
            </w:r>
          </w:p>
        </w:tc>
        <w:tc>
          <w:tcPr>
            <w:tcW w:w="2274" w:type="dxa"/>
          </w:tcPr>
          <w:p w:rsidR="00C0595B" w:rsidRDefault="002E027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тыс. </w:t>
            </w:r>
            <w:r>
              <w:rPr>
                <w:spacing w:val="-2"/>
                <w:sz w:val="24"/>
              </w:rPr>
              <w:t>рублей</w:t>
            </w:r>
          </w:p>
        </w:tc>
      </w:tr>
      <w:tr w:rsidR="00C0595B">
        <w:trPr>
          <w:trHeight w:val="661"/>
        </w:trPr>
        <w:tc>
          <w:tcPr>
            <w:tcW w:w="2617" w:type="dxa"/>
          </w:tcPr>
          <w:p w:rsidR="00C0595B" w:rsidRDefault="002E027B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Плюшевый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заяц</w:t>
            </w:r>
          </w:p>
        </w:tc>
        <w:tc>
          <w:tcPr>
            <w:tcW w:w="1602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700</w:t>
            </w:r>
            <w:r>
              <w:rPr>
                <w:spacing w:val="-2"/>
                <w:sz w:val="24"/>
              </w:rPr>
              <w:t xml:space="preserve"> рублей</w:t>
            </w:r>
          </w:p>
        </w:tc>
        <w:tc>
          <w:tcPr>
            <w:tcW w:w="2617" w:type="dxa"/>
          </w:tcPr>
          <w:p w:rsidR="00C0595B" w:rsidRDefault="002E027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Настольная</w:t>
            </w:r>
            <w:r>
              <w:rPr>
                <w:spacing w:val="-4"/>
                <w:sz w:val="24"/>
              </w:rPr>
              <w:t xml:space="preserve"> игра</w:t>
            </w:r>
          </w:p>
        </w:tc>
        <w:tc>
          <w:tcPr>
            <w:tcW w:w="2274" w:type="dxa"/>
          </w:tcPr>
          <w:p w:rsidR="00C0595B" w:rsidRDefault="002E027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рублей</w:t>
            </w:r>
          </w:p>
        </w:tc>
      </w:tr>
      <w:tr w:rsidR="00C0595B">
        <w:trPr>
          <w:trHeight w:val="527"/>
        </w:trPr>
        <w:tc>
          <w:tcPr>
            <w:tcW w:w="2617" w:type="dxa"/>
          </w:tcPr>
          <w:p w:rsidR="00C0595B" w:rsidRDefault="002E027B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Мяч </w:t>
            </w:r>
            <w:r>
              <w:rPr>
                <w:spacing w:val="-2"/>
                <w:sz w:val="24"/>
              </w:rPr>
              <w:t>баскетбольный</w:t>
            </w:r>
          </w:p>
        </w:tc>
        <w:tc>
          <w:tcPr>
            <w:tcW w:w="1602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рублей</w:t>
            </w:r>
          </w:p>
        </w:tc>
        <w:tc>
          <w:tcPr>
            <w:tcW w:w="2617" w:type="dxa"/>
          </w:tcPr>
          <w:p w:rsidR="00C0595B" w:rsidRDefault="002E027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сказками</w:t>
            </w:r>
          </w:p>
        </w:tc>
        <w:tc>
          <w:tcPr>
            <w:tcW w:w="2274" w:type="dxa"/>
          </w:tcPr>
          <w:p w:rsidR="00C0595B" w:rsidRDefault="002E027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700</w:t>
            </w:r>
            <w:r>
              <w:rPr>
                <w:spacing w:val="-2"/>
                <w:sz w:val="24"/>
              </w:rPr>
              <w:t xml:space="preserve"> рублей</w:t>
            </w:r>
          </w:p>
        </w:tc>
      </w:tr>
      <w:tr w:rsidR="00C0595B">
        <w:trPr>
          <w:trHeight w:val="527"/>
        </w:trPr>
        <w:tc>
          <w:tcPr>
            <w:tcW w:w="2617" w:type="dxa"/>
          </w:tcPr>
          <w:p w:rsidR="00C0595B" w:rsidRDefault="002E027B">
            <w:pPr>
              <w:pStyle w:val="TableParagraph"/>
              <w:spacing w:before="100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Смартфон</w:t>
            </w:r>
          </w:p>
        </w:tc>
        <w:tc>
          <w:tcPr>
            <w:tcW w:w="1602" w:type="dxa"/>
          </w:tcPr>
          <w:p w:rsidR="00C0595B" w:rsidRDefault="002E027B">
            <w:pPr>
              <w:pStyle w:val="TableParagraph"/>
              <w:spacing w:before="100"/>
              <w:ind w:left="104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тыс. </w:t>
            </w:r>
            <w:r>
              <w:rPr>
                <w:spacing w:val="-2"/>
                <w:sz w:val="24"/>
              </w:rPr>
              <w:t>рублей</w:t>
            </w:r>
          </w:p>
        </w:tc>
        <w:tc>
          <w:tcPr>
            <w:tcW w:w="2617" w:type="dxa"/>
          </w:tcPr>
          <w:p w:rsidR="00C0595B" w:rsidRDefault="002E027B">
            <w:pPr>
              <w:pStyle w:val="TableParagraph"/>
              <w:spacing w:before="100"/>
              <w:ind w:left="101"/>
              <w:rPr>
                <w:sz w:val="24"/>
              </w:rPr>
            </w:pPr>
            <w:r>
              <w:rPr>
                <w:spacing w:val="-2"/>
                <w:sz w:val="24"/>
              </w:rPr>
              <w:t>Планшет</w:t>
            </w:r>
          </w:p>
        </w:tc>
        <w:tc>
          <w:tcPr>
            <w:tcW w:w="2274" w:type="dxa"/>
          </w:tcPr>
          <w:p w:rsidR="00C0595B" w:rsidRDefault="002E027B">
            <w:pPr>
              <w:pStyle w:val="TableParagraph"/>
              <w:spacing w:before="100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тыс. </w:t>
            </w:r>
            <w:r>
              <w:rPr>
                <w:spacing w:val="-2"/>
                <w:sz w:val="24"/>
              </w:rPr>
              <w:t>рублей</w:t>
            </w:r>
          </w:p>
        </w:tc>
      </w:tr>
      <w:tr w:rsidR="00C0595B">
        <w:trPr>
          <w:trHeight w:val="625"/>
        </w:trPr>
        <w:tc>
          <w:tcPr>
            <w:tcW w:w="2617" w:type="dxa"/>
          </w:tcPr>
          <w:p w:rsidR="00C0595B" w:rsidRDefault="002E027B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Кукла</w:t>
            </w:r>
          </w:p>
        </w:tc>
        <w:tc>
          <w:tcPr>
            <w:tcW w:w="1602" w:type="dxa"/>
          </w:tcPr>
          <w:p w:rsidR="00C0595B" w:rsidRDefault="002E027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700</w:t>
            </w:r>
            <w:r>
              <w:rPr>
                <w:spacing w:val="-2"/>
                <w:sz w:val="24"/>
              </w:rPr>
              <w:t xml:space="preserve"> рублей</w:t>
            </w:r>
          </w:p>
        </w:tc>
        <w:tc>
          <w:tcPr>
            <w:tcW w:w="2617" w:type="dxa"/>
          </w:tcPr>
          <w:p w:rsidR="00C0595B" w:rsidRDefault="002E027B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2"/>
                <w:sz w:val="24"/>
              </w:rPr>
              <w:t>Клавиатура</w:t>
            </w:r>
          </w:p>
        </w:tc>
        <w:tc>
          <w:tcPr>
            <w:tcW w:w="2274" w:type="dxa"/>
          </w:tcPr>
          <w:p w:rsidR="00C0595B" w:rsidRDefault="002E027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тыс. </w:t>
            </w:r>
            <w:r>
              <w:rPr>
                <w:spacing w:val="-2"/>
                <w:sz w:val="24"/>
              </w:rPr>
              <w:t>рублей</w:t>
            </w:r>
          </w:p>
        </w:tc>
      </w:tr>
    </w:tbl>
    <w:p w:rsidR="00C0595B" w:rsidRDefault="002E027B">
      <w:pPr>
        <w:ind w:left="401" w:right="538"/>
        <w:jc w:val="center"/>
        <w:rPr>
          <w:b/>
          <w:sz w:val="24"/>
        </w:rPr>
      </w:pPr>
      <w:r>
        <w:rPr>
          <w:color w:val="333333"/>
          <w:sz w:val="24"/>
        </w:rPr>
        <w:t>Таблица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2.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Схема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доходов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и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расходов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при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планировании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pacing w:val="-2"/>
          <w:sz w:val="24"/>
        </w:rPr>
        <w:t>покупки</w:t>
      </w:r>
    </w:p>
    <w:p w:rsidR="00C0595B" w:rsidRDefault="00C0595B">
      <w:pPr>
        <w:jc w:val="center"/>
        <w:rPr>
          <w:b/>
          <w:sz w:val="24"/>
        </w:rPr>
        <w:sectPr w:rsidR="00C0595B">
          <w:pgSz w:w="11910" w:h="16840"/>
          <w:pgMar w:top="1040" w:right="425" w:bottom="280" w:left="1700" w:header="720" w:footer="720" w:gutter="0"/>
          <w:cols w:space="720"/>
        </w:sectPr>
      </w:pPr>
    </w:p>
    <w:p w:rsidR="00C0595B" w:rsidRDefault="002E027B">
      <w:pPr>
        <w:pStyle w:val="a3"/>
        <w:spacing w:before="67" w:line="360" w:lineRule="auto"/>
        <w:ind w:right="143"/>
        <w:jc w:val="both"/>
      </w:pPr>
      <w:r>
        <w:lastRenderedPageBreak/>
        <w:t xml:space="preserve">Ответ: </w:t>
      </w:r>
      <w:r>
        <w:rPr>
          <w:color w:val="333333"/>
        </w:rPr>
        <w:t>Этих денег может хватить на покупку одного товара, например смартфона.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Другую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покупку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родители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смогут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осуществить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только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следующем месяце. Либо, обе покупки будут приобретены в следующем месяце</w:t>
      </w:r>
    </w:p>
    <w:p w:rsidR="00C0595B" w:rsidRDefault="002E027B">
      <w:pPr>
        <w:spacing w:before="1" w:line="360" w:lineRule="auto"/>
        <w:ind w:left="2" w:right="135" w:firstLine="566"/>
        <w:jc w:val="both"/>
        <w:rPr>
          <w:sz w:val="28"/>
        </w:rPr>
      </w:pPr>
      <w:r>
        <w:rPr>
          <w:b/>
          <w:color w:val="333333"/>
          <w:sz w:val="28"/>
        </w:rPr>
        <w:t>Предложите</w:t>
      </w:r>
      <w:r>
        <w:rPr>
          <w:color w:val="333333"/>
          <w:sz w:val="28"/>
        </w:rPr>
        <w:t xml:space="preserve">, пользуясь таблицей, что мог бы получить </w:t>
      </w:r>
      <w:r>
        <w:rPr>
          <w:color w:val="333333"/>
          <w:sz w:val="28"/>
        </w:rPr>
        <w:t>в подарок Митя вместо баскетбольного мяча на такую же сумму. А что могла бы получить в подарок Даша вместо куклы на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 xml:space="preserve">аналогичные деньги? Ответ: </w:t>
      </w:r>
      <w:r>
        <w:rPr>
          <w:sz w:val="28"/>
        </w:rPr>
        <w:t xml:space="preserve">Митя мог бы получить футбольный мяч или настольную игру. Даша - плюшевого зайца или книгу со сказками. Ребята, с </w:t>
      </w:r>
      <w:r>
        <w:rPr>
          <w:sz w:val="28"/>
        </w:rPr>
        <w:t xml:space="preserve">каким ещё распространенным экономическим явлением мы сейчас столкнулись? Правильно это </w:t>
      </w:r>
      <w:r>
        <w:rPr>
          <w:i/>
          <w:sz w:val="28"/>
        </w:rPr>
        <w:t xml:space="preserve">экономический выбор </w:t>
      </w:r>
      <w:r>
        <w:rPr>
          <w:i/>
          <w:color w:val="333333"/>
          <w:sz w:val="28"/>
        </w:rPr>
        <w:t>–</w:t>
      </w:r>
      <w:r>
        <w:rPr>
          <w:i/>
          <w:color w:val="333333"/>
          <w:spacing w:val="80"/>
          <w:w w:val="150"/>
          <w:sz w:val="28"/>
        </w:rPr>
        <w:t xml:space="preserve"> </w:t>
      </w:r>
      <w:r>
        <w:rPr>
          <w:i/>
          <w:sz w:val="28"/>
        </w:rPr>
        <w:t>выбор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наилучшего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варианта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альтернативных,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 котором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достигается максимальное удовлетворение потребностей. </w:t>
      </w:r>
      <w:r>
        <w:rPr>
          <w:sz w:val="28"/>
        </w:rPr>
        <w:t>Как правило, он возникает при ограниченных ресурсах, когда необходимо сделать выбор в пользу наиболее полезного товара.</w:t>
      </w:r>
    </w:p>
    <w:p w:rsidR="00C0595B" w:rsidRDefault="002E027B">
      <w:pPr>
        <w:pStyle w:val="a3"/>
        <w:spacing w:before="2" w:line="360" w:lineRule="auto"/>
        <w:ind w:right="134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403008" behindDoc="1" locked="0" layoutInCell="1" allowOverlap="1">
                <wp:simplePos x="0" y="0"/>
                <wp:positionH relativeFrom="page">
                  <wp:posOffset>2943479</wp:posOffset>
                </wp:positionH>
                <wp:positionV relativeFrom="paragraph">
                  <wp:posOffset>1413086</wp:posOffset>
                </wp:positionV>
                <wp:extent cx="44450" cy="952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5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50" h="9525">
                              <a:moveTo>
                                <a:pt x="4419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44195" y="9144"/>
                              </a:lnTo>
                              <a:lnTo>
                                <a:pt x="441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31.770004pt;margin-top:111.266663pt;width:3.48pt;height:.72pt;mso-position-horizontal-relative:page;mso-position-vertical-relative:paragraph;z-index:-15913472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</w:rPr>
        <w:t>Задание 3.</w:t>
      </w:r>
      <w:r>
        <w:rPr>
          <w:b/>
          <w:spacing w:val="-3"/>
        </w:rPr>
        <w:t xml:space="preserve"> </w:t>
      </w:r>
      <w:r>
        <w:t>Пользуясь данными таблиц, посчитайте, сколько месяцев потребуется родителям Даши и Мити, чтобы накопить сумму, нужную для по</w:t>
      </w:r>
      <w:r>
        <w:t>купки смартфона и планшета, при условии, что в семейном бюджете каждый месяц</w:t>
      </w:r>
      <w:r>
        <w:rPr>
          <w:spacing w:val="-4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оставаться</w:t>
      </w:r>
      <w:r>
        <w:rPr>
          <w:spacing w:val="-2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сумма</w:t>
      </w:r>
      <w:r>
        <w:rPr>
          <w:spacing w:val="-2"/>
        </w:rPr>
        <w:t xml:space="preserve"> </w:t>
      </w:r>
      <w:r>
        <w:t>неизрасходованных</w:t>
      </w:r>
      <w:r>
        <w:rPr>
          <w:spacing w:val="-5"/>
        </w:rPr>
        <w:t xml:space="preserve"> </w:t>
      </w:r>
      <w:r>
        <w:t>денег.</w:t>
      </w:r>
      <w:r>
        <w:rPr>
          <w:spacing w:val="-3"/>
        </w:rPr>
        <w:t xml:space="preserve"> </w:t>
      </w:r>
      <w:r>
        <w:t>Докажите свой ответ</w:t>
      </w:r>
      <w:r>
        <w:rPr>
          <w:spacing w:val="40"/>
        </w:rPr>
        <w:t xml:space="preserve"> </w:t>
      </w:r>
      <w:r>
        <w:t>(Два месяца).</w:t>
      </w:r>
    </w:p>
    <w:p w:rsidR="00C0595B" w:rsidRDefault="002E027B">
      <w:pPr>
        <w:pStyle w:val="a3"/>
        <w:spacing w:line="360" w:lineRule="auto"/>
        <w:ind w:right="135"/>
        <w:jc w:val="both"/>
      </w:pPr>
      <w:r>
        <w:t xml:space="preserve">Рассмотрим следующую </w:t>
      </w:r>
      <w:r>
        <w:rPr>
          <w:b/>
        </w:rPr>
        <w:t>задачу</w:t>
      </w:r>
      <w:r>
        <w:t>. В семье Кузнецовых двое детей. Миша очень любит играть в футбол и мечтает об игровой приставке. Родители Миши хотят приобрести домашний кинотеатр для семейного просмотра с детьми. Помогите семье Кузнецовых понять, сколько им нужно финансовых вложений, ка</w:t>
      </w:r>
      <w:r>
        <w:t>кие им меры необходимо предпринять в данный момент, чтобы мечта каждого члена семьи осуществилась.</w:t>
      </w:r>
    </w:p>
    <w:p w:rsidR="00C0595B" w:rsidRDefault="002E027B">
      <w:pPr>
        <w:pStyle w:val="a3"/>
        <w:spacing w:line="360" w:lineRule="auto"/>
        <w:ind w:right="136"/>
        <w:jc w:val="both"/>
      </w:pPr>
      <w:r>
        <w:rPr>
          <w:b/>
        </w:rPr>
        <w:t xml:space="preserve">Задание 3. </w:t>
      </w:r>
      <w:r>
        <w:t>Миша</w:t>
      </w:r>
      <w:r>
        <w:rPr>
          <w:spacing w:val="40"/>
        </w:rPr>
        <w:t xml:space="preserve"> </w:t>
      </w:r>
      <w:r>
        <w:t>увидел в магазине приставку за 4000 рублей. Так как родители Миши копят, на домашний кинотеатр и в семье нет свободных денежных средств, то М</w:t>
      </w:r>
      <w:r>
        <w:t>иша предложил родителям купить приставку в рассрочку, для этого половину стоимости, родители оплатят из имеющихся средств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копилки</w:t>
      </w:r>
      <w:r>
        <w:rPr>
          <w:spacing w:val="40"/>
        </w:rPr>
        <w:t xml:space="preserve"> </w:t>
      </w:r>
      <w:r>
        <w:t>Миши -</w:t>
      </w:r>
      <w:r>
        <w:rPr>
          <w:spacing w:val="-3"/>
        </w:rPr>
        <w:t xml:space="preserve"> </w:t>
      </w:r>
      <w:r>
        <w:t>сразу,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остальную</w:t>
      </w:r>
      <w:r>
        <w:rPr>
          <w:spacing w:val="-2"/>
        </w:rPr>
        <w:t xml:space="preserve"> </w:t>
      </w:r>
      <w:r>
        <w:t>сумму</w:t>
      </w:r>
      <w:r>
        <w:rPr>
          <w:spacing w:val="-5"/>
        </w:rPr>
        <w:t xml:space="preserve"> </w:t>
      </w:r>
      <w:r>
        <w:t>семья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выплачивать следующие</w:t>
      </w:r>
      <w:r>
        <w:rPr>
          <w:spacing w:val="62"/>
        </w:rPr>
        <w:t xml:space="preserve"> </w:t>
      </w:r>
      <w:r>
        <w:t>5</w:t>
      </w:r>
      <w:r>
        <w:rPr>
          <w:spacing w:val="64"/>
        </w:rPr>
        <w:t xml:space="preserve"> </w:t>
      </w:r>
      <w:r>
        <w:t>месяцев</w:t>
      </w:r>
      <w:r>
        <w:rPr>
          <w:spacing w:val="64"/>
        </w:rPr>
        <w:t xml:space="preserve"> </w:t>
      </w:r>
      <w:r>
        <w:t>ежемесячно</w:t>
      </w:r>
      <w:r>
        <w:rPr>
          <w:spacing w:val="62"/>
        </w:rPr>
        <w:t xml:space="preserve"> </w:t>
      </w:r>
      <w:r>
        <w:t>равными</w:t>
      </w:r>
      <w:r>
        <w:rPr>
          <w:spacing w:val="64"/>
        </w:rPr>
        <w:t xml:space="preserve"> </w:t>
      </w:r>
      <w:r>
        <w:t>частями.</w:t>
      </w:r>
      <w:r>
        <w:rPr>
          <w:spacing w:val="64"/>
        </w:rPr>
        <w:t xml:space="preserve"> </w:t>
      </w:r>
      <w:r>
        <w:t>Сколько</w:t>
      </w:r>
      <w:r>
        <w:rPr>
          <w:spacing w:val="62"/>
        </w:rPr>
        <w:t xml:space="preserve"> </w:t>
      </w:r>
      <w:r>
        <w:t>рублей</w:t>
      </w:r>
      <w:r>
        <w:rPr>
          <w:spacing w:val="63"/>
        </w:rPr>
        <w:t xml:space="preserve"> </w:t>
      </w:r>
      <w:r>
        <w:rPr>
          <w:spacing w:val="-2"/>
        </w:rPr>
        <w:t>будут</w:t>
      </w:r>
    </w:p>
    <w:p w:rsidR="00C0595B" w:rsidRDefault="00C0595B">
      <w:pPr>
        <w:pStyle w:val="a3"/>
        <w:spacing w:line="360" w:lineRule="auto"/>
        <w:jc w:val="both"/>
        <w:sectPr w:rsidR="00C0595B">
          <w:pgSz w:w="11910" w:h="16840"/>
          <w:pgMar w:top="1040" w:right="425" w:bottom="280" w:left="1700" w:header="720" w:footer="720" w:gutter="0"/>
          <w:cols w:space="720"/>
        </w:sectPr>
      </w:pPr>
    </w:p>
    <w:p w:rsidR="00C0595B" w:rsidRDefault="002E027B">
      <w:pPr>
        <w:pStyle w:val="a3"/>
        <w:spacing w:before="67" w:line="360" w:lineRule="auto"/>
        <w:ind w:right="138" w:firstLine="0"/>
        <w:jc w:val="both"/>
      </w:pPr>
      <w:r>
        <w:lastRenderedPageBreak/>
        <w:t xml:space="preserve">выплачивать родители Миши каждый месяц? </w:t>
      </w:r>
      <w:r>
        <w:rPr>
          <w:u w:val="single"/>
        </w:rPr>
        <w:t>Решение</w:t>
      </w:r>
      <w:r>
        <w:t>. Первый взнос составляет половину от 4000 рублей, то есть 4000:2 = 2000 рублей. Остаток долга будет равен 4000 – 2000 = 2000 рублей. Во все последующие месяцы родители должны будут платить</w:t>
      </w:r>
      <w:r>
        <w:t xml:space="preserve"> по 400 рублей, так как 2000:5 = 400 рублей.</w:t>
      </w:r>
    </w:p>
    <w:p w:rsidR="00C0595B" w:rsidRDefault="002E027B">
      <w:pPr>
        <w:pStyle w:val="a3"/>
        <w:spacing w:before="1" w:line="360" w:lineRule="auto"/>
        <w:ind w:right="137"/>
        <w:jc w:val="both"/>
      </w:pPr>
      <w:r>
        <w:rPr>
          <w:b/>
        </w:rPr>
        <w:t xml:space="preserve">Задание 4. </w:t>
      </w:r>
      <w:r>
        <w:t>Миша ездит в школу автобусом, проезд в обе стороны стоит</w:t>
      </w:r>
      <w:r>
        <w:rPr>
          <w:spacing w:val="40"/>
        </w:rPr>
        <w:t xml:space="preserve"> </w:t>
      </w:r>
      <w:r>
        <w:t xml:space="preserve">60 рублей. Сколько он накопит за 5 дней учебы, если будет ходить пешком. </w:t>
      </w:r>
      <w:r>
        <w:rPr>
          <w:u w:val="single"/>
        </w:rPr>
        <w:t>Решение</w:t>
      </w:r>
      <w:r>
        <w:t>.</w:t>
      </w:r>
      <w:r>
        <w:rPr>
          <w:spacing w:val="-1"/>
        </w:rPr>
        <w:t xml:space="preserve"> </w:t>
      </w:r>
      <w:r>
        <w:t>Миша</w:t>
      </w:r>
      <w:r>
        <w:rPr>
          <w:spacing w:val="-2"/>
        </w:rPr>
        <w:t xml:space="preserve"> </w:t>
      </w:r>
      <w:r>
        <w:t>накопит</w:t>
      </w:r>
      <w:r>
        <w:rPr>
          <w:spacing w:val="-3"/>
        </w:rPr>
        <w:t xml:space="preserve"> </w:t>
      </w:r>
      <w:r>
        <w:t>5 дней</w:t>
      </w:r>
      <w:r>
        <w:rPr>
          <w:spacing w:val="-2"/>
        </w:rPr>
        <w:t xml:space="preserve"> </w:t>
      </w:r>
      <w:r>
        <w:t>60*5 =</w:t>
      </w:r>
      <w:r>
        <w:rPr>
          <w:spacing w:val="-2"/>
        </w:rPr>
        <w:t xml:space="preserve"> </w:t>
      </w:r>
      <w:r>
        <w:t>300</w:t>
      </w:r>
      <w:r>
        <w:rPr>
          <w:spacing w:val="-1"/>
        </w:rPr>
        <w:t xml:space="preserve"> </w:t>
      </w:r>
      <w:r>
        <w:t>рублей.</w:t>
      </w:r>
      <w:r>
        <w:rPr>
          <w:spacing w:val="-1"/>
        </w:rPr>
        <w:t xml:space="preserve"> </w:t>
      </w:r>
      <w:r>
        <w:t>Таким</w:t>
      </w:r>
      <w:r>
        <w:rPr>
          <w:spacing w:val="-2"/>
        </w:rPr>
        <w:t xml:space="preserve"> </w:t>
      </w:r>
      <w:r>
        <w:t>образом,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пять</w:t>
      </w:r>
      <w:r>
        <w:rPr>
          <w:spacing w:val="-1"/>
        </w:rPr>
        <w:t xml:space="preserve"> </w:t>
      </w:r>
      <w:r>
        <w:t>дней он накопит 300 рублей. Предположите, каким образом можно использовать накопленные средства?</w:t>
      </w:r>
    </w:p>
    <w:p w:rsidR="00C0595B" w:rsidRDefault="002E027B">
      <w:pPr>
        <w:pStyle w:val="a3"/>
        <w:spacing w:before="2"/>
        <w:ind w:left="710" w:firstLine="0"/>
        <w:jc w:val="both"/>
      </w:pPr>
      <w:r>
        <w:t>Итак,</w:t>
      </w:r>
      <w:r>
        <w:rPr>
          <w:spacing w:val="-7"/>
        </w:rPr>
        <w:t xml:space="preserve"> </w:t>
      </w:r>
      <w:r>
        <w:t>подведем</w:t>
      </w:r>
      <w:r>
        <w:rPr>
          <w:spacing w:val="-3"/>
        </w:rPr>
        <w:t xml:space="preserve"> </w:t>
      </w:r>
      <w:r>
        <w:t>итог</w:t>
      </w:r>
      <w:r>
        <w:rPr>
          <w:spacing w:val="-6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урока,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ответим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вопросы:</w:t>
      </w:r>
    </w:p>
    <w:p w:rsidR="00C0595B" w:rsidRDefault="002E027B">
      <w:pPr>
        <w:pStyle w:val="a4"/>
        <w:numPr>
          <w:ilvl w:val="0"/>
          <w:numId w:val="2"/>
        </w:numPr>
        <w:tabs>
          <w:tab w:val="left" w:pos="990"/>
        </w:tabs>
        <w:spacing w:before="161"/>
        <w:ind w:hanging="280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бюджет?</w:t>
      </w:r>
      <w:r>
        <w:rPr>
          <w:spacing w:val="6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чего</w:t>
      </w:r>
      <w:r>
        <w:rPr>
          <w:spacing w:val="-2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состоит?</w:t>
      </w:r>
    </w:p>
    <w:p w:rsidR="00C0595B" w:rsidRDefault="002E027B">
      <w:pPr>
        <w:pStyle w:val="a4"/>
        <w:numPr>
          <w:ilvl w:val="0"/>
          <w:numId w:val="2"/>
        </w:numPr>
        <w:tabs>
          <w:tab w:val="left" w:pos="990"/>
        </w:tabs>
        <w:spacing w:before="160"/>
        <w:ind w:hanging="280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мы</w:t>
      </w:r>
      <w:r>
        <w:rPr>
          <w:spacing w:val="-3"/>
          <w:sz w:val="28"/>
        </w:rPr>
        <w:t xml:space="preserve"> </w:t>
      </w:r>
      <w:r>
        <w:rPr>
          <w:sz w:val="28"/>
        </w:rPr>
        <w:t>подразумеваем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доходами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чего</w:t>
      </w:r>
      <w:r>
        <w:rPr>
          <w:spacing w:val="-6"/>
          <w:sz w:val="28"/>
        </w:rPr>
        <w:t xml:space="preserve"> </w:t>
      </w:r>
      <w:r>
        <w:rPr>
          <w:sz w:val="28"/>
        </w:rPr>
        <w:t>они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формируются?</w:t>
      </w:r>
    </w:p>
    <w:p w:rsidR="00C0595B" w:rsidRDefault="002E027B">
      <w:pPr>
        <w:pStyle w:val="a4"/>
        <w:numPr>
          <w:ilvl w:val="0"/>
          <w:numId w:val="2"/>
        </w:numPr>
        <w:tabs>
          <w:tab w:val="left" w:pos="990"/>
        </w:tabs>
        <w:spacing w:before="161"/>
        <w:ind w:hanging="280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назвать?</w:t>
      </w:r>
    </w:p>
    <w:p w:rsidR="00C0595B" w:rsidRDefault="002E027B">
      <w:pPr>
        <w:pStyle w:val="a4"/>
        <w:numPr>
          <w:ilvl w:val="0"/>
          <w:numId w:val="2"/>
        </w:numPr>
        <w:tabs>
          <w:tab w:val="left" w:pos="990"/>
        </w:tabs>
        <w:spacing w:before="162"/>
        <w:ind w:hanging="280"/>
        <w:rPr>
          <w:sz w:val="28"/>
        </w:rPr>
      </w:pPr>
      <w:r>
        <w:rPr>
          <w:sz w:val="28"/>
        </w:rPr>
        <w:t>Что</w:t>
      </w:r>
      <w:r>
        <w:rPr>
          <w:spacing w:val="-10"/>
          <w:sz w:val="28"/>
        </w:rPr>
        <w:t xml:space="preserve"> </w:t>
      </w:r>
      <w:r>
        <w:rPr>
          <w:sz w:val="28"/>
        </w:rPr>
        <w:t>нужно</w:t>
      </w:r>
      <w:r>
        <w:rPr>
          <w:spacing w:val="-3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того</w:t>
      </w:r>
      <w:r>
        <w:rPr>
          <w:spacing w:val="-3"/>
          <w:sz w:val="28"/>
        </w:rPr>
        <w:t xml:space="preserve"> </w:t>
      </w:r>
      <w:r>
        <w:rPr>
          <w:sz w:val="28"/>
        </w:rPr>
        <w:t>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семье</w:t>
      </w:r>
      <w:r>
        <w:rPr>
          <w:spacing w:val="-4"/>
          <w:sz w:val="28"/>
        </w:rPr>
        <w:t xml:space="preserve"> </w:t>
      </w:r>
      <w:r>
        <w:rPr>
          <w:sz w:val="28"/>
        </w:rPr>
        <w:t>хватило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месяц?</w:t>
      </w:r>
    </w:p>
    <w:p w:rsidR="00C0595B" w:rsidRDefault="002E027B">
      <w:pPr>
        <w:pStyle w:val="a4"/>
        <w:numPr>
          <w:ilvl w:val="0"/>
          <w:numId w:val="2"/>
        </w:numPr>
        <w:tabs>
          <w:tab w:val="left" w:pos="990"/>
        </w:tabs>
        <w:spacing w:before="161"/>
        <w:ind w:hanging="280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финансовая</w:t>
      </w:r>
      <w:r>
        <w:rPr>
          <w:spacing w:val="-6"/>
          <w:sz w:val="28"/>
        </w:rPr>
        <w:t xml:space="preserve"> </w:t>
      </w:r>
      <w:r>
        <w:rPr>
          <w:sz w:val="28"/>
        </w:rPr>
        <w:t>подушка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сформировать?</w:t>
      </w:r>
    </w:p>
    <w:p w:rsidR="00C0595B" w:rsidRDefault="002E027B">
      <w:pPr>
        <w:pStyle w:val="a4"/>
        <w:numPr>
          <w:ilvl w:val="0"/>
          <w:numId w:val="2"/>
        </w:numPr>
        <w:tabs>
          <w:tab w:val="left" w:pos="990"/>
        </w:tabs>
        <w:spacing w:before="161"/>
        <w:ind w:hanging="280"/>
        <w:rPr>
          <w:sz w:val="28"/>
        </w:rPr>
      </w:pP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мы</w:t>
      </w:r>
      <w:r>
        <w:rPr>
          <w:spacing w:val="-5"/>
          <w:sz w:val="28"/>
        </w:rPr>
        <w:t xml:space="preserve"> </w:t>
      </w:r>
      <w:r>
        <w:rPr>
          <w:sz w:val="28"/>
        </w:rPr>
        <w:t>подразумеваем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экономическим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выбором?</w:t>
      </w:r>
    </w:p>
    <w:p w:rsidR="00C0595B" w:rsidRDefault="002E027B">
      <w:pPr>
        <w:pStyle w:val="1"/>
        <w:spacing w:before="165"/>
      </w:pPr>
      <w:r>
        <w:rPr>
          <w:spacing w:val="-2"/>
        </w:rPr>
        <w:t>Рефлексия.</w:t>
      </w:r>
    </w:p>
    <w:p w:rsidR="00C0595B" w:rsidRDefault="002E027B">
      <w:pPr>
        <w:pStyle w:val="a3"/>
        <w:spacing w:before="155" w:line="362" w:lineRule="auto"/>
        <w:ind w:left="710" w:right="2889" w:firstLine="0"/>
      </w:pPr>
      <w:r>
        <w:t>Что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уроке</w:t>
      </w:r>
      <w:r>
        <w:rPr>
          <w:spacing w:val="-6"/>
        </w:rPr>
        <w:t xml:space="preserve"> </w:t>
      </w:r>
      <w:r>
        <w:t>вам</w:t>
      </w:r>
      <w:r>
        <w:rPr>
          <w:spacing w:val="-8"/>
        </w:rPr>
        <w:t xml:space="preserve"> </w:t>
      </w:r>
      <w:r>
        <w:t>больше</w:t>
      </w:r>
      <w:r>
        <w:rPr>
          <w:spacing w:val="-6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запомнились? Какую информацию было тяжело понять?</w:t>
      </w:r>
    </w:p>
    <w:p w:rsidR="00C0595B" w:rsidRDefault="002E027B">
      <w:pPr>
        <w:pStyle w:val="a3"/>
        <w:spacing w:line="317" w:lineRule="exact"/>
        <w:ind w:left="710" w:firstLine="0"/>
      </w:pPr>
      <w:r>
        <w:t>Что</w:t>
      </w:r>
      <w:r>
        <w:rPr>
          <w:spacing w:val="-4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узнали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rPr>
          <w:spacing w:val="-2"/>
        </w:rPr>
        <w:t>урока?</w:t>
      </w:r>
    </w:p>
    <w:p w:rsidR="00C0595B" w:rsidRDefault="002E027B">
      <w:pPr>
        <w:pStyle w:val="1"/>
        <w:spacing w:before="166"/>
        <w:jc w:val="both"/>
      </w:pPr>
      <w:r>
        <w:t>Домашнее</w:t>
      </w:r>
      <w:r>
        <w:rPr>
          <w:spacing w:val="-9"/>
        </w:rPr>
        <w:t xml:space="preserve"> </w:t>
      </w:r>
      <w:r>
        <w:rPr>
          <w:spacing w:val="-2"/>
        </w:rPr>
        <w:t>задание:</w:t>
      </w:r>
    </w:p>
    <w:p w:rsidR="00C0595B" w:rsidRDefault="002E027B">
      <w:pPr>
        <w:pStyle w:val="a3"/>
        <w:spacing w:before="156" w:line="360" w:lineRule="auto"/>
        <w:ind w:right="134"/>
        <w:jc w:val="both"/>
      </w:pPr>
      <w:r>
        <w:t>Спланируйте бюджет вашей семьи, расписав статьи доходов и расходов. Подумайте и предположите, что необходимо будет сделать вашей семье, для того, чтобы на зимних каникулах отправиться в путешествие по</w:t>
      </w:r>
      <w:proofErr w:type="gramStart"/>
      <w:r>
        <w:t xml:space="preserve"> С</w:t>
      </w:r>
      <w:proofErr w:type="gramEnd"/>
      <w:r>
        <w:t>анкт- Петербургу. А также выясните, возможно, ли это д</w:t>
      </w:r>
      <w:r>
        <w:t>ля вашей семьи в данный момент, если нет, рассмотрите альтернативные варианты.</w:t>
      </w:r>
    </w:p>
    <w:p w:rsidR="00C0595B" w:rsidRDefault="00C0595B">
      <w:pPr>
        <w:pStyle w:val="a3"/>
        <w:spacing w:before="167"/>
        <w:ind w:left="0" w:firstLine="0"/>
      </w:pPr>
    </w:p>
    <w:p w:rsidR="00C0595B" w:rsidRDefault="002E027B">
      <w:pPr>
        <w:pStyle w:val="1"/>
        <w:spacing w:before="1"/>
        <w:ind w:left="4046"/>
      </w:pPr>
      <w:r>
        <w:rPr>
          <w:spacing w:val="-2"/>
        </w:rPr>
        <w:t>Заключение</w:t>
      </w:r>
    </w:p>
    <w:p w:rsidR="00C0595B" w:rsidRDefault="002E027B">
      <w:pPr>
        <w:pStyle w:val="a3"/>
        <w:tabs>
          <w:tab w:val="left" w:pos="1138"/>
          <w:tab w:val="left" w:pos="2836"/>
          <w:tab w:val="left" w:pos="4596"/>
          <w:tab w:val="left" w:pos="4982"/>
          <w:tab w:val="left" w:pos="5927"/>
          <w:tab w:val="left" w:pos="7871"/>
        </w:tabs>
        <w:spacing w:before="155" w:line="360" w:lineRule="auto"/>
        <w:ind w:right="138" w:firstLine="566"/>
      </w:pPr>
      <w:r>
        <w:t>Таким</w:t>
      </w:r>
      <w:r>
        <w:rPr>
          <w:spacing w:val="80"/>
        </w:rPr>
        <w:t xml:space="preserve"> </w:t>
      </w:r>
      <w:r>
        <w:t>образом,</w:t>
      </w:r>
      <w:r>
        <w:rPr>
          <w:spacing w:val="80"/>
        </w:rPr>
        <w:t xml:space="preserve"> </w:t>
      </w:r>
      <w:r>
        <w:t>данный</w:t>
      </w:r>
      <w:r>
        <w:rPr>
          <w:spacing w:val="80"/>
        </w:rPr>
        <w:t xml:space="preserve"> </w:t>
      </w:r>
      <w:r>
        <w:t>урок</w:t>
      </w:r>
      <w:r>
        <w:rPr>
          <w:spacing w:val="80"/>
        </w:rPr>
        <w:t xml:space="preserve"> </w:t>
      </w:r>
      <w:r>
        <w:t>позволяет</w:t>
      </w:r>
      <w:r>
        <w:rPr>
          <w:spacing w:val="80"/>
        </w:rPr>
        <w:t xml:space="preserve"> </w:t>
      </w:r>
      <w:r>
        <w:t>формировать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proofErr w:type="gramStart"/>
      <w:r>
        <w:t>обучающихся</w:t>
      </w:r>
      <w:proofErr w:type="gramEnd"/>
      <w:r>
        <w:t xml:space="preserve"> </w:t>
      </w:r>
      <w:r>
        <w:rPr>
          <w:spacing w:val="-2"/>
        </w:rPr>
        <w:t>навыки</w:t>
      </w:r>
      <w:r>
        <w:tab/>
      </w:r>
      <w:r>
        <w:rPr>
          <w:spacing w:val="-2"/>
        </w:rPr>
        <w:t>финансовой</w:t>
      </w:r>
      <w:r>
        <w:tab/>
      </w:r>
      <w:r>
        <w:rPr>
          <w:spacing w:val="-2"/>
        </w:rPr>
        <w:t>грамотности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плане</w:t>
      </w:r>
      <w:r>
        <w:tab/>
      </w:r>
      <w:r>
        <w:rPr>
          <w:spacing w:val="-2"/>
        </w:rPr>
        <w:t>эффективного</w:t>
      </w:r>
      <w:r>
        <w:tab/>
      </w:r>
      <w:r>
        <w:rPr>
          <w:spacing w:val="-2"/>
        </w:rPr>
        <w:t>распределения</w:t>
      </w:r>
    </w:p>
    <w:p w:rsidR="00C0595B" w:rsidRDefault="00C0595B">
      <w:pPr>
        <w:pStyle w:val="a3"/>
        <w:spacing w:line="360" w:lineRule="auto"/>
        <w:sectPr w:rsidR="00C0595B">
          <w:pgSz w:w="11910" w:h="16840"/>
          <w:pgMar w:top="1040" w:right="425" w:bottom="280" w:left="1700" w:header="720" w:footer="720" w:gutter="0"/>
          <w:cols w:space="720"/>
        </w:sectPr>
      </w:pPr>
    </w:p>
    <w:p w:rsidR="00C0595B" w:rsidRDefault="002E027B">
      <w:pPr>
        <w:pStyle w:val="a3"/>
        <w:spacing w:before="67" w:line="360" w:lineRule="auto"/>
        <w:ind w:right="136" w:firstLine="0"/>
        <w:jc w:val="both"/>
      </w:pPr>
      <w:r>
        <w:lastRenderedPageBreak/>
        <w:t>доходов, через изучение темы «Бюджет семьи». Закрепить теоретические знания о семейном бюджете и путях его формирования путем решения практических задач, что в целом способствует формированию финансово грамотных граждан страны.</w:t>
      </w:r>
    </w:p>
    <w:p w:rsidR="00C0595B" w:rsidRDefault="002E027B">
      <w:pPr>
        <w:pStyle w:val="a3"/>
        <w:spacing w:before="1" w:line="362" w:lineRule="auto"/>
        <w:ind w:right="137" w:firstLine="566"/>
        <w:jc w:val="both"/>
      </w:pPr>
      <w:r>
        <w:t xml:space="preserve">Материалы урока можно также </w:t>
      </w:r>
      <w:r>
        <w:t>использовать во внеурочной деятельности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классном</w:t>
      </w:r>
      <w:r>
        <w:rPr>
          <w:spacing w:val="-2"/>
        </w:rPr>
        <w:t xml:space="preserve"> </w:t>
      </w:r>
      <w:r>
        <w:t>часе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 у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C0595B" w:rsidRDefault="00C0595B">
      <w:pPr>
        <w:pStyle w:val="a3"/>
        <w:spacing w:before="161"/>
        <w:ind w:left="0" w:firstLine="0"/>
      </w:pPr>
    </w:p>
    <w:p w:rsidR="00C0595B" w:rsidRDefault="002E027B">
      <w:pPr>
        <w:spacing w:before="1"/>
        <w:ind w:left="2765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использованных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источников:</w:t>
      </w:r>
    </w:p>
    <w:p w:rsidR="00C0595B" w:rsidRDefault="002E027B">
      <w:pPr>
        <w:pStyle w:val="a4"/>
        <w:numPr>
          <w:ilvl w:val="0"/>
          <w:numId w:val="1"/>
        </w:numPr>
        <w:tabs>
          <w:tab w:val="left" w:pos="1417"/>
        </w:tabs>
        <w:spacing w:before="134"/>
        <w:ind w:left="1417" w:hanging="707"/>
        <w:rPr>
          <w:sz w:val="24"/>
        </w:rPr>
      </w:pPr>
      <w:hyperlink r:id="rId9">
        <w:r>
          <w:rPr>
            <w:spacing w:val="-2"/>
            <w:sz w:val="24"/>
          </w:rPr>
          <w:t>https://www.google.com/search?</w:t>
        </w:r>
      </w:hyperlink>
    </w:p>
    <w:p w:rsidR="00C0595B" w:rsidRDefault="002E027B">
      <w:pPr>
        <w:pStyle w:val="a4"/>
        <w:numPr>
          <w:ilvl w:val="0"/>
          <w:numId w:val="1"/>
        </w:numPr>
        <w:tabs>
          <w:tab w:val="left" w:pos="1417"/>
        </w:tabs>
        <w:spacing w:before="137"/>
        <w:ind w:left="1417" w:hanging="707"/>
        <w:rPr>
          <w:sz w:val="24"/>
        </w:rPr>
      </w:pPr>
      <w:hyperlink r:id="rId10">
        <w:r>
          <w:rPr>
            <w:spacing w:val="-2"/>
            <w:sz w:val="24"/>
          </w:rPr>
          <w:t>https://urok.1sept.ru/articles/693337</w:t>
        </w:r>
      </w:hyperlink>
    </w:p>
    <w:p w:rsidR="00C0595B" w:rsidRDefault="002E027B">
      <w:pPr>
        <w:pStyle w:val="a4"/>
        <w:numPr>
          <w:ilvl w:val="0"/>
          <w:numId w:val="1"/>
        </w:numPr>
        <w:tabs>
          <w:tab w:val="left" w:pos="1417"/>
        </w:tabs>
        <w:spacing w:before="140"/>
        <w:ind w:left="1417" w:hanging="707"/>
        <w:rPr>
          <w:sz w:val="28"/>
        </w:rPr>
      </w:pPr>
      <w:hyperlink r:id="rId11">
        <w:r>
          <w:rPr>
            <w:spacing w:val="-2"/>
            <w:sz w:val="24"/>
          </w:rPr>
          <w:t>https://fmc.hse.ru/mirror/pubs/share/206203259</w:t>
        </w:r>
      </w:hyperlink>
    </w:p>
    <w:p w:rsidR="00C0595B" w:rsidRPr="002E027B" w:rsidRDefault="002E027B">
      <w:pPr>
        <w:pStyle w:val="a4"/>
        <w:numPr>
          <w:ilvl w:val="0"/>
          <w:numId w:val="1"/>
        </w:numPr>
        <w:tabs>
          <w:tab w:val="left" w:pos="1417"/>
        </w:tabs>
        <w:spacing w:before="128" w:line="360" w:lineRule="auto"/>
        <w:ind w:left="2" w:right="606" w:firstLine="707"/>
        <w:rPr>
          <w:sz w:val="24"/>
          <w:lang w:val="en-US"/>
        </w:rPr>
      </w:pPr>
      <w:hyperlink r:id="rId12">
        <w:r w:rsidRPr="002E027B">
          <w:rPr>
            <w:spacing w:val="-2"/>
            <w:sz w:val="24"/>
            <w:lang w:val="en-US"/>
          </w:rPr>
          <w:t>https://gas-kvas.com/risunki-na-temu/12746-risun</w:t>
        </w:r>
        <w:r w:rsidRPr="002E027B">
          <w:rPr>
            <w:spacing w:val="-2"/>
            <w:sz w:val="24"/>
            <w:lang w:val="en-US"/>
          </w:rPr>
          <w:t>ok-na-temu-bjudzhet-semi-47-</w:t>
        </w:r>
      </w:hyperlink>
      <w:r w:rsidRPr="002E027B">
        <w:rPr>
          <w:spacing w:val="-2"/>
          <w:sz w:val="24"/>
          <w:lang w:val="en-US"/>
        </w:rPr>
        <w:t xml:space="preserve"> </w:t>
      </w:r>
      <w:hyperlink r:id="rId13">
        <w:r w:rsidRPr="002E027B">
          <w:rPr>
            <w:spacing w:val="-2"/>
            <w:sz w:val="24"/>
            <w:lang w:val="en-US"/>
          </w:rPr>
          <w:t>foto.html</w:t>
        </w:r>
      </w:hyperlink>
    </w:p>
    <w:p w:rsidR="00C0595B" w:rsidRDefault="002E027B">
      <w:pPr>
        <w:pStyle w:val="a4"/>
        <w:numPr>
          <w:ilvl w:val="0"/>
          <w:numId w:val="1"/>
        </w:numPr>
        <w:tabs>
          <w:tab w:val="left" w:pos="1417"/>
        </w:tabs>
        <w:spacing w:line="360" w:lineRule="auto"/>
        <w:ind w:left="2" w:right="138" w:firstLine="707"/>
        <w:rPr>
          <w:sz w:val="24"/>
        </w:rPr>
      </w:pPr>
      <w:proofErr w:type="spellStart"/>
      <w:r>
        <w:rPr>
          <w:sz w:val="24"/>
        </w:rPr>
        <w:t>Липсиц</w:t>
      </w:r>
      <w:proofErr w:type="spellEnd"/>
      <w:r>
        <w:rPr>
          <w:sz w:val="24"/>
        </w:rPr>
        <w:t>, И. В. Экономика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24"/>
          <w:sz w:val="24"/>
        </w:rPr>
        <w:t xml:space="preserve"> </w:t>
      </w:r>
      <w:r>
        <w:rPr>
          <w:sz w:val="24"/>
        </w:rPr>
        <w:t xml:space="preserve">учебник / И. В. Липсиц.-6-е изд. </w:t>
      </w:r>
      <w:r>
        <w:rPr>
          <w:color w:val="333333"/>
          <w:sz w:val="24"/>
        </w:rPr>
        <w:t xml:space="preserve">– </w:t>
      </w:r>
      <w:r>
        <w:rPr>
          <w:sz w:val="24"/>
        </w:rPr>
        <w:t>Москва : Вит</w:t>
      </w:r>
      <w:proofErr w:type="gramStart"/>
      <w:r>
        <w:rPr>
          <w:sz w:val="24"/>
        </w:rPr>
        <w:t>а-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 xml:space="preserve">Пресс, 2001. </w:t>
      </w:r>
      <w:r>
        <w:rPr>
          <w:color w:val="333333"/>
          <w:sz w:val="24"/>
        </w:rPr>
        <w:t xml:space="preserve">– </w:t>
      </w:r>
      <w:r>
        <w:rPr>
          <w:sz w:val="24"/>
        </w:rPr>
        <w:t>304 с.</w:t>
      </w:r>
    </w:p>
    <w:p w:rsidR="00C0595B" w:rsidRDefault="002E027B">
      <w:pPr>
        <w:pStyle w:val="a4"/>
        <w:numPr>
          <w:ilvl w:val="0"/>
          <w:numId w:val="1"/>
        </w:numPr>
        <w:tabs>
          <w:tab w:val="left" w:pos="1417"/>
        </w:tabs>
        <w:spacing w:before="1" w:line="360" w:lineRule="auto"/>
        <w:ind w:left="2" w:right="136" w:firstLine="707"/>
        <w:jc w:val="both"/>
        <w:rPr>
          <w:sz w:val="24"/>
        </w:rPr>
      </w:pPr>
      <w:r>
        <w:rPr>
          <w:sz w:val="24"/>
        </w:rPr>
        <w:t>Ожегов, С. И., Шведова Н. Ю. Толковый словарь русского языка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80000 слов и фразеологических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выражений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</w:t>
      </w:r>
      <w:r>
        <w:rPr>
          <w:spacing w:val="40"/>
          <w:sz w:val="24"/>
        </w:rPr>
        <w:t xml:space="preserve"> </w:t>
      </w:r>
      <w:r>
        <w:rPr>
          <w:sz w:val="24"/>
        </w:rPr>
        <w:t>наук.</w:t>
      </w:r>
      <w:r>
        <w:rPr>
          <w:spacing w:val="40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языка</w:t>
      </w:r>
      <w:r>
        <w:rPr>
          <w:spacing w:val="40"/>
          <w:sz w:val="24"/>
        </w:rPr>
        <w:t xml:space="preserve"> </w:t>
      </w:r>
      <w:r>
        <w:rPr>
          <w:sz w:val="24"/>
        </w:rPr>
        <w:t>им. В.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В. Виноградова. – 4-е изд., </w:t>
      </w:r>
      <w:proofErr w:type="gramStart"/>
      <w:r>
        <w:rPr>
          <w:sz w:val="24"/>
        </w:rPr>
        <w:t>дополненное</w:t>
      </w:r>
      <w:proofErr w:type="gramEnd"/>
      <w:r>
        <w:rPr>
          <w:sz w:val="24"/>
        </w:rPr>
        <w:t xml:space="preserve">. </w:t>
      </w:r>
      <w:r>
        <w:rPr>
          <w:color w:val="333333"/>
          <w:sz w:val="24"/>
        </w:rPr>
        <w:t xml:space="preserve">– </w:t>
      </w: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ООО «ИТИ ТЕХНОЛОГИИ», 2003. </w:t>
      </w:r>
      <w:r>
        <w:rPr>
          <w:color w:val="333333"/>
          <w:sz w:val="24"/>
        </w:rPr>
        <w:t xml:space="preserve">– </w:t>
      </w:r>
      <w:r>
        <w:rPr>
          <w:sz w:val="24"/>
        </w:rPr>
        <w:t>944 с.</w:t>
      </w:r>
    </w:p>
    <w:sectPr w:rsidR="00C0595B">
      <w:pgSz w:w="11910" w:h="16840"/>
      <w:pgMar w:top="1040" w:right="425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8590E"/>
    <w:multiLevelType w:val="hybridMultilevel"/>
    <w:tmpl w:val="4DFE8760"/>
    <w:lvl w:ilvl="0" w:tplc="0C4E6844">
      <w:start w:val="1"/>
      <w:numFmt w:val="decimal"/>
      <w:lvlText w:val="%1."/>
      <w:lvlJc w:val="left"/>
      <w:pPr>
        <w:ind w:left="1418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0FAD5D6">
      <w:numFmt w:val="bullet"/>
      <w:lvlText w:val="•"/>
      <w:lvlJc w:val="left"/>
      <w:pPr>
        <w:ind w:left="2256" w:hanging="708"/>
      </w:pPr>
      <w:rPr>
        <w:rFonts w:hint="default"/>
        <w:lang w:val="ru-RU" w:eastAsia="en-US" w:bidi="ar-SA"/>
      </w:rPr>
    </w:lvl>
    <w:lvl w:ilvl="2" w:tplc="EFB6B472">
      <w:numFmt w:val="bullet"/>
      <w:lvlText w:val="•"/>
      <w:lvlJc w:val="left"/>
      <w:pPr>
        <w:ind w:left="3092" w:hanging="708"/>
      </w:pPr>
      <w:rPr>
        <w:rFonts w:hint="default"/>
        <w:lang w:val="ru-RU" w:eastAsia="en-US" w:bidi="ar-SA"/>
      </w:rPr>
    </w:lvl>
    <w:lvl w:ilvl="3" w:tplc="F8FC70B4">
      <w:numFmt w:val="bullet"/>
      <w:lvlText w:val="•"/>
      <w:lvlJc w:val="left"/>
      <w:pPr>
        <w:ind w:left="3928" w:hanging="708"/>
      </w:pPr>
      <w:rPr>
        <w:rFonts w:hint="default"/>
        <w:lang w:val="ru-RU" w:eastAsia="en-US" w:bidi="ar-SA"/>
      </w:rPr>
    </w:lvl>
    <w:lvl w:ilvl="4" w:tplc="165049BA">
      <w:numFmt w:val="bullet"/>
      <w:lvlText w:val="•"/>
      <w:lvlJc w:val="left"/>
      <w:pPr>
        <w:ind w:left="4764" w:hanging="708"/>
      </w:pPr>
      <w:rPr>
        <w:rFonts w:hint="default"/>
        <w:lang w:val="ru-RU" w:eastAsia="en-US" w:bidi="ar-SA"/>
      </w:rPr>
    </w:lvl>
    <w:lvl w:ilvl="5" w:tplc="D44ABD54">
      <w:numFmt w:val="bullet"/>
      <w:lvlText w:val="•"/>
      <w:lvlJc w:val="left"/>
      <w:pPr>
        <w:ind w:left="5600" w:hanging="708"/>
      </w:pPr>
      <w:rPr>
        <w:rFonts w:hint="default"/>
        <w:lang w:val="ru-RU" w:eastAsia="en-US" w:bidi="ar-SA"/>
      </w:rPr>
    </w:lvl>
    <w:lvl w:ilvl="6" w:tplc="F8CC7490">
      <w:numFmt w:val="bullet"/>
      <w:lvlText w:val="•"/>
      <w:lvlJc w:val="left"/>
      <w:pPr>
        <w:ind w:left="6436" w:hanging="708"/>
      </w:pPr>
      <w:rPr>
        <w:rFonts w:hint="default"/>
        <w:lang w:val="ru-RU" w:eastAsia="en-US" w:bidi="ar-SA"/>
      </w:rPr>
    </w:lvl>
    <w:lvl w:ilvl="7" w:tplc="1B8AF076">
      <w:numFmt w:val="bullet"/>
      <w:lvlText w:val="•"/>
      <w:lvlJc w:val="left"/>
      <w:pPr>
        <w:ind w:left="7272" w:hanging="708"/>
      </w:pPr>
      <w:rPr>
        <w:rFonts w:hint="default"/>
        <w:lang w:val="ru-RU" w:eastAsia="en-US" w:bidi="ar-SA"/>
      </w:rPr>
    </w:lvl>
    <w:lvl w:ilvl="8" w:tplc="A5B0EF22">
      <w:numFmt w:val="bullet"/>
      <w:lvlText w:val="•"/>
      <w:lvlJc w:val="left"/>
      <w:pPr>
        <w:ind w:left="8109" w:hanging="708"/>
      </w:pPr>
      <w:rPr>
        <w:rFonts w:hint="default"/>
        <w:lang w:val="ru-RU" w:eastAsia="en-US" w:bidi="ar-SA"/>
      </w:rPr>
    </w:lvl>
  </w:abstractNum>
  <w:abstractNum w:abstractNumId="1">
    <w:nsid w:val="35DF5815"/>
    <w:multiLevelType w:val="hybridMultilevel"/>
    <w:tmpl w:val="B08A5332"/>
    <w:lvl w:ilvl="0" w:tplc="F89E55D8">
      <w:start w:val="1"/>
      <w:numFmt w:val="decimal"/>
      <w:lvlText w:val="%1."/>
      <w:lvlJc w:val="left"/>
      <w:pPr>
        <w:ind w:left="2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28ABF2">
      <w:numFmt w:val="bullet"/>
      <w:lvlText w:val="•"/>
      <w:lvlJc w:val="left"/>
      <w:pPr>
        <w:ind w:left="978" w:hanging="281"/>
      </w:pPr>
      <w:rPr>
        <w:rFonts w:hint="default"/>
        <w:lang w:val="ru-RU" w:eastAsia="en-US" w:bidi="ar-SA"/>
      </w:rPr>
    </w:lvl>
    <w:lvl w:ilvl="2" w:tplc="0D16670A">
      <w:numFmt w:val="bullet"/>
      <w:lvlText w:val="•"/>
      <w:lvlJc w:val="left"/>
      <w:pPr>
        <w:ind w:left="1956" w:hanging="281"/>
      </w:pPr>
      <w:rPr>
        <w:rFonts w:hint="default"/>
        <w:lang w:val="ru-RU" w:eastAsia="en-US" w:bidi="ar-SA"/>
      </w:rPr>
    </w:lvl>
    <w:lvl w:ilvl="3" w:tplc="8188C7DE">
      <w:numFmt w:val="bullet"/>
      <w:lvlText w:val="•"/>
      <w:lvlJc w:val="left"/>
      <w:pPr>
        <w:ind w:left="2934" w:hanging="281"/>
      </w:pPr>
      <w:rPr>
        <w:rFonts w:hint="default"/>
        <w:lang w:val="ru-RU" w:eastAsia="en-US" w:bidi="ar-SA"/>
      </w:rPr>
    </w:lvl>
    <w:lvl w:ilvl="4" w:tplc="1E68CE86">
      <w:numFmt w:val="bullet"/>
      <w:lvlText w:val="•"/>
      <w:lvlJc w:val="left"/>
      <w:pPr>
        <w:ind w:left="3912" w:hanging="281"/>
      </w:pPr>
      <w:rPr>
        <w:rFonts w:hint="default"/>
        <w:lang w:val="ru-RU" w:eastAsia="en-US" w:bidi="ar-SA"/>
      </w:rPr>
    </w:lvl>
    <w:lvl w:ilvl="5" w:tplc="9D567D68">
      <w:numFmt w:val="bullet"/>
      <w:lvlText w:val="•"/>
      <w:lvlJc w:val="left"/>
      <w:pPr>
        <w:ind w:left="4890" w:hanging="281"/>
      </w:pPr>
      <w:rPr>
        <w:rFonts w:hint="default"/>
        <w:lang w:val="ru-RU" w:eastAsia="en-US" w:bidi="ar-SA"/>
      </w:rPr>
    </w:lvl>
    <w:lvl w:ilvl="6" w:tplc="8334F9C4">
      <w:numFmt w:val="bullet"/>
      <w:lvlText w:val="•"/>
      <w:lvlJc w:val="left"/>
      <w:pPr>
        <w:ind w:left="5868" w:hanging="281"/>
      </w:pPr>
      <w:rPr>
        <w:rFonts w:hint="default"/>
        <w:lang w:val="ru-RU" w:eastAsia="en-US" w:bidi="ar-SA"/>
      </w:rPr>
    </w:lvl>
    <w:lvl w:ilvl="7" w:tplc="5BA43E76">
      <w:numFmt w:val="bullet"/>
      <w:lvlText w:val="•"/>
      <w:lvlJc w:val="left"/>
      <w:pPr>
        <w:ind w:left="6846" w:hanging="281"/>
      </w:pPr>
      <w:rPr>
        <w:rFonts w:hint="default"/>
        <w:lang w:val="ru-RU" w:eastAsia="en-US" w:bidi="ar-SA"/>
      </w:rPr>
    </w:lvl>
    <w:lvl w:ilvl="8" w:tplc="90442A66">
      <w:numFmt w:val="bullet"/>
      <w:lvlText w:val="•"/>
      <w:lvlJc w:val="left"/>
      <w:pPr>
        <w:ind w:left="7825" w:hanging="281"/>
      </w:pPr>
      <w:rPr>
        <w:rFonts w:hint="default"/>
        <w:lang w:val="ru-RU" w:eastAsia="en-US" w:bidi="ar-SA"/>
      </w:rPr>
    </w:lvl>
  </w:abstractNum>
  <w:abstractNum w:abstractNumId="2">
    <w:nsid w:val="45A34A63"/>
    <w:multiLevelType w:val="hybridMultilevel"/>
    <w:tmpl w:val="168A3400"/>
    <w:lvl w:ilvl="0" w:tplc="2A9646FA">
      <w:numFmt w:val="bullet"/>
      <w:lvlText w:val="–"/>
      <w:lvlJc w:val="left"/>
      <w:pPr>
        <w:ind w:left="2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6A1C2C">
      <w:numFmt w:val="bullet"/>
      <w:lvlText w:val="•"/>
      <w:lvlJc w:val="left"/>
      <w:pPr>
        <w:ind w:left="978" w:hanging="212"/>
      </w:pPr>
      <w:rPr>
        <w:rFonts w:hint="default"/>
        <w:lang w:val="ru-RU" w:eastAsia="en-US" w:bidi="ar-SA"/>
      </w:rPr>
    </w:lvl>
    <w:lvl w:ilvl="2" w:tplc="06D8F8A4">
      <w:numFmt w:val="bullet"/>
      <w:lvlText w:val="•"/>
      <w:lvlJc w:val="left"/>
      <w:pPr>
        <w:ind w:left="1956" w:hanging="212"/>
      </w:pPr>
      <w:rPr>
        <w:rFonts w:hint="default"/>
        <w:lang w:val="ru-RU" w:eastAsia="en-US" w:bidi="ar-SA"/>
      </w:rPr>
    </w:lvl>
    <w:lvl w:ilvl="3" w:tplc="5C209D44">
      <w:numFmt w:val="bullet"/>
      <w:lvlText w:val="•"/>
      <w:lvlJc w:val="left"/>
      <w:pPr>
        <w:ind w:left="2934" w:hanging="212"/>
      </w:pPr>
      <w:rPr>
        <w:rFonts w:hint="default"/>
        <w:lang w:val="ru-RU" w:eastAsia="en-US" w:bidi="ar-SA"/>
      </w:rPr>
    </w:lvl>
    <w:lvl w:ilvl="4" w:tplc="E45651D4">
      <w:numFmt w:val="bullet"/>
      <w:lvlText w:val="•"/>
      <w:lvlJc w:val="left"/>
      <w:pPr>
        <w:ind w:left="3912" w:hanging="212"/>
      </w:pPr>
      <w:rPr>
        <w:rFonts w:hint="default"/>
        <w:lang w:val="ru-RU" w:eastAsia="en-US" w:bidi="ar-SA"/>
      </w:rPr>
    </w:lvl>
    <w:lvl w:ilvl="5" w:tplc="B73AA1FA">
      <w:numFmt w:val="bullet"/>
      <w:lvlText w:val="•"/>
      <w:lvlJc w:val="left"/>
      <w:pPr>
        <w:ind w:left="4890" w:hanging="212"/>
      </w:pPr>
      <w:rPr>
        <w:rFonts w:hint="default"/>
        <w:lang w:val="ru-RU" w:eastAsia="en-US" w:bidi="ar-SA"/>
      </w:rPr>
    </w:lvl>
    <w:lvl w:ilvl="6" w:tplc="768E86A8">
      <w:numFmt w:val="bullet"/>
      <w:lvlText w:val="•"/>
      <w:lvlJc w:val="left"/>
      <w:pPr>
        <w:ind w:left="5868" w:hanging="212"/>
      </w:pPr>
      <w:rPr>
        <w:rFonts w:hint="default"/>
        <w:lang w:val="ru-RU" w:eastAsia="en-US" w:bidi="ar-SA"/>
      </w:rPr>
    </w:lvl>
    <w:lvl w:ilvl="7" w:tplc="7952BB74">
      <w:numFmt w:val="bullet"/>
      <w:lvlText w:val="•"/>
      <w:lvlJc w:val="left"/>
      <w:pPr>
        <w:ind w:left="6846" w:hanging="212"/>
      </w:pPr>
      <w:rPr>
        <w:rFonts w:hint="default"/>
        <w:lang w:val="ru-RU" w:eastAsia="en-US" w:bidi="ar-SA"/>
      </w:rPr>
    </w:lvl>
    <w:lvl w:ilvl="8" w:tplc="CC6E2D52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3">
    <w:nsid w:val="51543D0D"/>
    <w:multiLevelType w:val="hybridMultilevel"/>
    <w:tmpl w:val="9C04C098"/>
    <w:lvl w:ilvl="0" w:tplc="2DAEB2C6">
      <w:start w:val="1"/>
      <w:numFmt w:val="decimal"/>
      <w:lvlText w:val="%1."/>
      <w:lvlJc w:val="left"/>
      <w:pPr>
        <w:ind w:left="99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D0FD82">
      <w:numFmt w:val="bullet"/>
      <w:lvlText w:val="•"/>
      <w:lvlJc w:val="left"/>
      <w:pPr>
        <w:ind w:left="1878" w:hanging="281"/>
      </w:pPr>
      <w:rPr>
        <w:rFonts w:hint="default"/>
        <w:lang w:val="ru-RU" w:eastAsia="en-US" w:bidi="ar-SA"/>
      </w:rPr>
    </w:lvl>
    <w:lvl w:ilvl="2" w:tplc="1D50EAC2">
      <w:numFmt w:val="bullet"/>
      <w:lvlText w:val="•"/>
      <w:lvlJc w:val="left"/>
      <w:pPr>
        <w:ind w:left="2756" w:hanging="281"/>
      </w:pPr>
      <w:rPr>
        <w:rFonts w:hint="default"/>
        <w:lang w:val="ru-RU" w:eastAsia="en-US" w:bidi="ar-SA"/>
      </w:rPr>
    </w:lvl>
    <w:lvl w:ilvl="3" w:tplc="AC941EF2">
      <w:numFmt w:val="bullet"/>
      <w:lvlText w:val="•"/>
      <w:lvlJc w:val="left"/>
      <w:pPr>
        <w:ind w:left="3634" w:hanging="281"/>
      </w:pPr>
      <w:rPr>
        <w:rFonts w:hint="default"/>
        <w:lang w:val="ru-RU" w:eastAsia="en-US" w:bidi="ar-SA"/>
      </w:rPr>
    </w:lvl>
    <w:lvl w:ilvl="4" w:tplc="6E1A4052">
      <w:numFmt w:val="bullet"/>
      <w:lvlText w:val="•"/>
      <w:lvlJc w:val="left"/>
      <w:pPr>
        <w:ind w:left="4512" w:hanging="281"/>
      </w:pPr>
      <w:rPr>
        <w:rFonts w:hint="default"/>
        <w:lang w:val="ru-RU" w:eastAsia="en-US" w:bidi="ar-SA"/>
      </w:rPr>
    </w:lvl>
    <w:lvl w:ilvl="5" w:tplc="1D2EDBD4">
      <w:numFmt w:val="bullet"/>
      <w:lvlText w:val="•"/>
      <w:lvlJc w:val="left"/>
      <w:pPr>
        <w:ind w:left="5390" w:hanging="281"/>
      </w:pPr>
      <w:rPr>
        <w:rFonts w:hint="default"/>
        <w:lang w:val="ru-RU" w:eastAsia="en-US" w:bidi="ar-SA"/>
      </w:rPr>
    </w:lvl>
    <w:lvl w:ilvl="6" w:tplc="0636C36E">
      <w:numFmt w:val="bullet"/>
      <w:lvlText w:val="•"/>
      <w:lvlJc w:val="left"/>
      <w:pPr>
        <w:ind w:left="6268" w:hanging="281"/>
      </w:pPr>
      <w:rPr>
        <w:rFonts w:hint="default"/>
        <w:lang w:val="ru-RU" w:eastAsia="en-US" w:bidi="ar-SA"/>
      </w:rPr>
    </w:lvl>
    <w:lvl w:ilvl="7" w:tplc="F5A8C4B6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EF22ACF2">
      <w:numFmt w:val="bullet"/>
      <w:lvlText w:val="•"/>
      <w:lvlJc w:val="left"/>
      <w:pPr>
        <w:ind w:left="8025" w:hanging="281"/>
      </w:pPr>
      <w:rPr>
        <w:rFonts w:hint="default"/>
        <w:lang w:val="ru-RU" w:eastAsia="en-US" w:bidi="ar-SA"/>
      </w:rPr>
    </w:lvl>
  </w:abstractNum>
  <w:abstractNum w:abstractNumId="4">
    <w:nsid w:val="7CCD1019"/>
    <w:multiLevelType w:val="hybridMultilevel"/>
    <w:tmpl w:val="79923432"/>
    <w:lvl w:ilvl="0" w:tplc="EB6E6C46">
      <w:start w:val="1"/>
      <w:numFmt w:val="decimal"/>
      <w:lvlText w:val="%1."/>
      <w:lvlJc w:val="left"/>
      <w:pPr>
        <w:ind w:left="99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36F9E0">
      <w:numFmt w:val="bullet"/>
      <w:lvlText w:val="•"/>
      <w:lvlJc w:val="left"/>
      <w:pPr>
        <w:ind w:left="1878" w:hanging="281"/>
      </w:pPr>
      <w:rPr>
        <w:rFonts w:hint="default"/>
        <w:lang w:val="ru-RU" w:eastAsia="en-US" w:bidi="ar-SA"/>
      </w:rPr>
    </w:lvl>
    <w:lvl w:ilvl="2" w:tplc="8DE61168">
      <w:numFmt w:val="bullet"/>
      <w:lvlText w:val="•"/>
      <w:lvlJc w:val="left"/>
      <w:pPr>
        <w:ind w:left="2756" w:hanging="281"/>
      </w:pPr>
      <w:rPr>
        <w:rFonts w:hint="default"/>
        <w:lang w:val="ru-RU" w:eastAsia="en-US" w:bidi="ar-SA"/>
      </w:rPr>
    </w:lvl>
    <w:lvl w:ilvl="3" w:tplc="253E28C0">
      <w:numFmt w:val="bullet"/>
      <w:lvlText w:val="•"/>
      <w:lvlJc w:val="left"/>
      <w:pPr>
        <w:ind w:left="3634" w:hanging="281"/>
      </w:pPr>
      <w:rPr>
        <w:rFonts w:hint="default"/>
        <w:lang w:val="ru-RU" w:eastAsia="en-US" w:bidi="ar-SA"/>
      </w:rPr>
    </w:lvl>
    <w:lvl w:ilvl="4" w:tplc="ADC29844">
      <w:numFmt w:val="bullet"/>
      <w:lvlText w:val="•"/>
      <w:lvlJc w:val="left"/>
      <w:pPr>
        <w:ind w:left="4512" w:hanging="281"/>
      </w:pPr>
      <w:rPr>
        <w:rFonts w:hint="default"/>
        <w:lang w:val="ru-RU" w:eastAsia="en-US" w:bidi="ar-SA"/>
      </w:rPr>
    </w:lvl>
    <w:lvl w:ilvl="5" w:tplc="DE667A6A">
      <w:numFmt w:val="bullet"/>
      <w:lvlText w:val="•"/>
      <w:lvlJc w:val="left"/>
      <w:pPr>
        <w:ind w:left="5390" w:hanging="281"/>
      </w:pPr>
      <w:rPr>
        <w:rFonts w:hint="default"/>
        <w:lang w:val="ru-RU" w:eastAsia="en-US" w:bidi="ar-SA"/>
      </w:rPr>
    </w:lvl>
    <w:lvl w:ilvl="6" w:tplc="B4DE376A">
      <w:numFmt w:val="bullet"/>
      <w:lvlText w:val="•"/>
      <w:lvlJc w:val="left"/>
      <w:pPr>
        <w:ind w:left="6268" w:hanging="281"/>
      </w:pPr>
      <w:rPr>
        <w:rFonts w:hint="default"/>
        <w:lang w:val="ru-RU" w:eastAsia="en-US" w:bidi="ar-SA"/>
      </w:rPr>
    </w:lvl>
    <w:lvl w:ilvl="7" w:tplc="3C7CBD4E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09F2097E">
      <w:numFmt w:val="bullet"/>
      <w:lvlText w:val="•"/>
      <w:lvlJc w:val="left"/>
      <w:pPr>
        <w:ind w:left="8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0595B"/>
    <w:rsid w:val="002E027B"/>
    <w:rsid w:val="00C0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1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 w:firstLine="7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" w:firstLine="707"/>
    </w:pPr>
  </w:style>
  <w:style w:type="paragraph" w:customStyle="1" w:styleId="TableParagraph">
    <w:name w:val="Table Paragraph"/>
    <w:basedOn w:val="a"/>
    <w:uiPriority w:val="1"/>
    <w:qFormat/>
    <w:pPr>
      <w:spacing w:before="99"/>
      <w:ind w:left="11"/>
    </w:pPr>
  </w:style>
  <w:style w:type="paragraph" w:styleId="a5">
    <w:name w:val="Balloon Text"/>
    <w:basedOn w:val="a"/>
    <w:link w:val="a6"/>
    <w:uiPriority w:val="99"/>
    <w:semiHidden/>
    <w:unhideWhenUsed/>
    <w:rsid w:val="002E02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27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1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 w:firstLine="7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" w:firstLine="707"/>
    </w:pPr>
  </w:style>
  <w:style w:type="paragraph" w:customStyle="1" w:styleId="TableParagraph">
    <w:name w:val="Table Paragraph"/>
    <w:basedOn w:val="a"/>
    <w:uiPriority w:val="1"/>
    <w:qFormat/>
    <w:pPr>
      <w:spacing w:before="99"/>
      <w:ind w:left="11"/>
    </w:pPr>
  </w:style>
  <w:style w:type="paragraph" w:styleId="a5">
    <w:name w:val="Balloon Text"/>
    <w:basedOn w:val="a"/>
    <w:link w:val="a6"/>
    <w:uiPriority w:val="99"/>
    <w:semiHidden/>
    <w:unhideWhenUsed/>
    <w:rsid w:val="002E02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27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gas-kvas.com/risunki-na-temu/12746-risunok-na-temu-bjudzhet-semi-47-foto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gas-kvas.com/risunki-na-temu/12746-risunok-na-temu-bjudzhet-semi-47-fot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fmc.hse.ru/mirror/pubs/share/20620325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ok.1sept.ru/articles/6933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search?q=%D1%81%D1%85%D0%B5%D0%BC%D0%B0%2B%D1%80%D0%B0%D1%81%D1%85%D0%BE%D0%B4%D0%BE%D0%B2%2B%D1%81%D0%B5%D0%BC%D1%8C%D0%B8&amp;oq=%D1%81%D1%85%D0%B5%D0%BC%D0%B0%2B%D1%80%D0%B0%D1%81%D1%85%D0%BE%D0%B4%D0%BE%D0%B2%2B%D1%81%D0%B5%D0%BC%D1%8C%D0%B8&amp;aqs=chrome..69i57j0i22i30.11673j0j15&amp;sourceid=chrome&amp;ie=UTF-8%23vhid%3DTU_fFFFRt9l10M&amp;vssid=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dcterms:created xsi:type="dcterms:W3CDTF">2025-03-27T08:19:00Z</dcterms:created>
  <dcterms:modified xsi:type="dcterms:W3CDTF">2025-03-27T08:19:00Z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2025-03-27T00:00:00Z</vt:filetime>
  </property>
  <property fmtid="{D5CDD505-2E9C-101B-9397-08002B2CF9AE}" pid="5" name="Producer">
    <vt:lpwstr>3-Heights(TM) PDF Security Shell 4.8.25.2 (http://www.pdf-tools.com)</vt:lpwstr>
  </property>
</Properties>
</file>