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A17" w:rsidRDefault="002C1A17" w:rsidP="002C1A1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C1A17" w:rsidRDefault="002C1A17" w:rsidP="002C1A1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C1A17" w:rsidRDefault="002C1A17" w:rsidP="002C1A1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C1A17" w:rsidRDefault="002C1A17" w:rsidP="002C1A1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ОПЫТНО-МЕТОДИЧЕСКАЯ РАЗРАБОТКА</w:t>
      </w:r>
    </w:p>
    <w:p w:rsidR="002C1A17" w:rsidRDefault="002C1A17" w:rsidP="002C1A1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C1A17" w:rsidRDefault="002C1A17" w:rsidP="002C1A17">
      <w:pPr>
        <w:rPr>
          <w:rFonts w:ascii="Times New Roman" w:hAnsi="Times New Roman" w:cs="Times New Roman"/>
          <w:sz w:val="36"/>
          <w:szCs w:val="36"/>
        </w:rPr>
      </w:pPr>
    </w:p>
    <w:p w:rsidR="002C1A17" w:rsidRDefault="002C1A17" w:rsidP="002C1A17">
      <w:pPr>
        <w:rPr>
          <w:rFonts w:ascii="Times New Roman" w:hAnsi="Times New Roman" w:cs="Times New Roman"/>
          <w:sz w:val="36"/>
          <w:szCs w:val="36"/>
        </w:rPr>
      </w:pPr>
    </w:p>
    <w:p w:rsidR="002C1A17" w:rsidRDefault="002C1A17" w:rsidP="002C1A17">
      <w:pPr>
        <w:rPr>
          <w:rFonts w:ascii="Times New Roman" w:hAnsi="Times New Roman" w:cs="Times New Roman"/>
          <w:sz w:val="36"/>
          <w:szCs w:val="36"/>
        </w:rPr>
      </w:pPr>
    </w:p>
    <w:p w:rsidR="002C1A17" w:rsidRPr="00964C77" w:rsidRDefault="002C1A17" w:rsidP="002C1A1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64C77">
        <w:rPr>
          <w:rFonts w:ascii="Times New Roman" w:hAnsi="Times New Roman" w:cs="Times New Roman"/>
          <w:b/>
          <w:sz w:val="36"/>
          <w:szCs w:val="36"/>
        </w:rPr>
        <w:t>ВНЕ</w:t>
      </w:r>
      <w:r w:rsidR="006D3A0D">
        <w:rPr>
          <w:rFonts w:ascii="Times New Roman" w:hAnsi="Times New Roman" w:cs="Times New Roman"/>
          <w:b/>
          <w:sz w:val="36"/>
          <w:szCs w:val="36"/>
        </w:rPr>
        <w:t>УРОЧНАЯ</w:t>
      </w:r>
      <w:r w:rsidRPr="00964C77">
        <w:rPr>
          <w:rFonts w:ascii="Times New Roman" w:hAnsi="Times New Roman" w:cs="Times New Roman"/>
          <w:b/>
          <w:sz w:val="36"/>
          <w:szCs w:val="36"/>
        </w:rPr>
        <w:t xml:space="preserve"> ДЕЯТЕЛЬНОСТЬ КАК СРЕДСТВО</w:t>
      </w:r>
    </w:p>
    <w:p w:rsidR="002C1A17" w:rsidRDefault="002C1A17" w:rsidP="002C1A1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64C77">
        <w:rPr>
          <w:rFonts w:ascii="Times New Roman" w:hAnsi="Times New Roman" w:cs="Times New Roman"/>
          <w:b/>
          <w:sz w:val="36"/>
          <w:szCs w:val="36"/>
        </w:rPr>
        <w:t>РАЗВИТИЯ ТВОРЧЕСКИХ СПОСОБНОСТЕЙ</w:t>
      </w:r>
    </w:p>
    <w:p w:rsidR="002C1A17" w:rsidRPr="00964C77" w:rsidRDefault="002C1A17" w:rsidP="002C1A1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ШКОЛЬНИКОВ</w:t>
      </w:r>
      <w:r w:rsidR="0031220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64C77">
        <w:rPr>
          <w:rFonts w:ascii="Times New Roman" w:hAnsi="Times New Roman" w:cs="Times New Roman"/>
          <w:b/>
          <w:sz w:val="36"/>
          <w:szCs w:val="36"/>
        </w:rPr>
        <w:t xml:space="preserve">И ПОВЫШЕНИЯ МОТИВАЦИИ </w:t>
      </w:r>
    </w:p>
    <w:p w:rsidR="002C1A17" w:rsidRPr="00964C77" w:rsidRDefault="002C1A17" w:rsidP="002C1A1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64C77">
        <w:rPr>
          <w:rFonts w:ascii="Times New Roman" w:hAnsi="Times New Roman" w:cs="Times New Roman"/>
          <w:b/>
          <w:sz w:val="36"/>
          <w:szCs w:val="36"/>
        </w:rPr>
        <w:t>К ИЗУЧЕНИЮ АНГЛИЙСКОГО ЯЗЫКА</w:t>
      </w:r>
    </w:p>
    <w:p w:rsidR="002C1A17" w:rsidRDefault="002C1A17" w:rsidP="002C1A1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C1A17" w:rsidRDefault="002C1A17" w:rsidP="002C1A1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1220C" w:rsidRDefault="0031220C" w:rsidP="002C1A1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C1A17" w:rsidRDefault="002C1A17" w:rsidP="002C1A1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C1A17" w:rsidRPr="00964C77" w:rsidRDefault="002C1A17" w:rsidP="002C1A17">
      <w:pPr>
        <w:jc w:val="right"/>
        <w:rPr>
          <w:rFonts w:ascii="Times New Roman" w:hAnsi="Times New Roman" w:cs="Times New Roman"/>
          <w:sz w:val="28"/>
          <w:szCs w:val="28"/>
        </w:rPr>
      </w:pPr>
      <w:r w:rsidRPr="00964C77">
        <w:rPr>
          <w:rFonts w:ascii="Times New Roman" w:hAnsi="Times New Roman" w:cs="Times New Roman"/>
          <w:sz w:val="28"/>
          <w:szCs w:val="28"/>
        </w:rPr>
        <w:t>Беликова Татьяна Владимировна</w:t>
      </w:r>
    </w:p>
    <w:p w:rsidR="002C1A17" w:rsidRPr="00964C77" w:rsidRDefault="002C1A17" w:rsidP="002C1A17">
      <w:pPr>
        <w:jc w:val="right"/>
        <w:rPr>
          <w:rFonts w:ascii="Times New Roman" w:hAnsi="Times New Roman" w:cs="Times New Roman"/>
          <w:sz w:val="28"/>
          <w:szCs w:val="28"/>
        </w:rPr>
      </w:pPr>
      <w:r w:rsidRPr="00964C77"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2C1A17" w:rsidRDefault="002C1A17" w:rsidP="002C1A17">
      <w:pPr>
        <w:jc w:val="right"/>
        <w:rPr>
          <w:rFonts w:ascii="Times New Roman" w:hAnsi="Times New Roman" w:cs="Times New Roman"/>
          <w:sz w:val="28"/>
          <w:szCs w:val="28"/>
        </w:rPr>
      </w:pPr>
      <w:r w:rsidRPr="00964C77">
        <w:rPr>
          <w:rFonts w:ascii="Times New Roman" w:hAnsi="Times New Roman" w:cs="Times New Roman"/>
          <w:sz w:val="28"/>
          <w:szCs w:val="28"/>
        </w:rPr>
        <w:t>МОБУ «</w:t>
      </w:r>
      <w:r>
        <w:rPr>
          <w:rFonts w:ascii="Times New Roman" w:hAnsi="Times New Roman" w:cs="Times New Roman"/>
          <w:sz w:val="28"/>
          <w:szCs w:val="28"/>
        </w:rPr>
        <w:t>СОШ №6 с углубленным изучением</w:t>
      </w:r>
    </w:p>
    <w:p w:rsidR="002C1A17" w:rsidRPr="00964C77" w:rsidRDefault="002C1A17" w:rsidP="002C1A17">
      <w:pPr>
        <w:jc w:val="right"/>
        <w:rPr>
          <w:rFonts w:ascii="Times New Roman" w:hAnsi="Times New Roman" w:cs="Times New Roman"/>
          <w:sz w:val="28"/>
          <w:szCs w:val="28"/>
        </w:rPr>
      </w:pPr>
      <w:r w:rsidRPr="00964C77">
        <w:rPr>
          <w:rFonts w:ascii="Times New Roman" w:hAnsi="Times New Roman" w:cs="Times New Roman"/>
          <w:sz w:val="28"/>
          <w:szCs w:val="28"/>
        </w:rPr>
        <w:t>отдельных предметов» г</w:t>
      </w:r>
      <w:proofErr w:type="gramStart"/>
      <w:r w:rsidRPr="00964C77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964C77">
        <w:rPr>
          <w:rFonts w:ascii="Times New Roman" w:hAnsi="Times New Roman" w:cs="Times New Roman"/>
          <w:sz w:val="28"/>
          <w:szCs w:val="28"/>
        </w:rPr>
        <w:t>севоложска</w:t>
      </w:r>
    </w:p>
    <w:p w:rsidR="002C1A17" w:rsidRDefault="002C1A17" w:rsidP="000111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A17" w:rsidRDefault="002C1A17" w:rsidP="000111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A17" w:rsidRDefault="002C1A17" w:rsidP="000111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23E5" w:rsidRDefault="00A423E5" w:rsidP="000111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8B3AA2">
        <w:rPr>
          <w:rFonts w:ascii="Times New Roman" w:hAnsi="Times New Roman" w:cs="Times New Roman"/>
          <w:sz w:val="28"/>
          <w:szCs w:val="28"/>
        </w:rPr>
        <w:t>ОДЕРЖАНИЕ</w:t>
      </w:r>
      <w:r w:rsidR="0001112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8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1241"/>
      </w:tblGrid>
      <w:tr w:rsidR="008B3AA2" w:rsidTr="00415729">
        <w:tc>
          <w:tcPr>
            <w:tcW w:w="9322" w:type="dxa"/>
          </w:tcPr>
          <w:p w:rsidR="008B3AA2" w:rsidRPr="004E220F" w:rsidRDefault="008B3AA2" w:rsidP="004E220F">
            <w:pPr>
              <w:pStyle w:val="a6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220F"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  <w:r w:rsidRPr="004E220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41" w:type="dxa"/>
          </w:tcPr>
          <w:p w:rsidR="008B3AA2" w:rsidRDefault="008B3AA2" w:rsidP="004157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6C6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157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8B3AA2" w:rsidTr="00415729">
        <w:tc>
          <w:tcPr>
            <w:tcW w:w="9322" w:type="dxa"/>
          </w:tcPr>
          <w:p w:rsidR="008B3AA2" w:rsidRPr="004E220F" w:rsidRDefault="008B3AA2" w:rsidP="00160D2B">
            <w:pPr>
              <w:pStyle w:val="a6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220F">
              <w:rPr>
                <w:rFonts w:ascii="Times New Roman" w:hAnsi="Times New Roman" w:cs="Times New Roman"/>
                <w:sz w:val="28"/>
                <w:szCs w:val="28"/>
              </w:rPr>
              <w:t>Теоретические основы вне</w:t>
            </w:r>
            <w:r w:rsidR="00160D2B">
              <w:rPr>
                <w:rFonts w:ascii="Times New Roman" w:hAnsi="Times New Roman" w:cs="Times New Roman"/>
                <w:sz w:val="28"/>
                <w:szCs w:val="28"/>
              </w:rPr>
              <w:t>уроч</w:t>
            </w:r>
            <w:r w:rsidR="00CF79FF" w:rsidRPr="004E220F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r w:rsidRPr="004E220F">
              <w:rPr>
                <w:rFonts w:ascii="Times New Roman" w:hAnsi="Times New Roman" w:cs="Times New Roman"/>
                <w:sz w:val="28"/>
                <w:szCs w:val="28"/>
              </w:rPr>
              <w:t xml:space="preserve"> работы по английскому языку</w:t>
            </w:r>
            <w:r w:rsidR="004157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1" w:type="dxa"/>
          </w:tcPr>
          <w:p w:rsidR="008B3AA2" w:rsidRDefault="006C6D2F" w:rsidP="004157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 </w:t>
            </w:r>
            <w:r w:rsidR="004157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3AA2" w:rsidTr="00415729">
        <w:tc>
          <w:tcPr>
            <w:tcW w:w="9322" w:type="dxa"/>
          </w:tcPr>
          <w:p w:rsidR="00AA3877" w:rsidRDefault="004E220F" w:rsidP="00AA3877">
            <w:pPr>
              <w:pStyle w:val="a6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220F">
              <w:rPr>
                <w:rFonts w:ascii="Times New Roman" w:hAnsi="Times New Roman" w:cs="Times New Roman"/>
                <w:sz w:val="28"/>
                <w:szCs w:val="28"/>
              </w:rPr>
              <w:t>Разработка внеклассных мероприятий.</w:t>
            </w:r>
          </w:p>
          <w:p w:rsidR="00AA3877" w:rsidRDefault="00AA3877" w:rsidP="00AA3877">
            <w:pPr>
              <w:pStyle w:val="a6"/>
              <w:numPr>
                <w:ilvl w:val="0"/>
                <w:numId w:val="3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877">
              <w:rPr>
                <w:rFonts w:ascii="Times New Roman" w:hAnsi="Times New Roman" w:cs="Times New Roman"/>
                <w:sz w:val="28"/>
                <w:szCs w:val="28"/>
              </w:rPr>
              <w:t>Английский праздник «</w:t>
            </w:r>
            <w:r w:rsidRPr="00AA38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AA3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38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ABC</w:t>
            </w:r>
            <w:r w:rsidRPr="00AA3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38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Party</w:t>
            </w:r>
            <w:r w:rsidRPr="00AA3877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A3877" w:rsidRPr="00AA3877" w:rsidRDefault="00AA3877" w:rsidP="00AA3877">
            <w:pPr>
              <w:pStyle w:val="a6"/>
              <w:numPr>
                <w:ilvl w:val="0"/>
                <w:numId w:val="3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Спектакль</w:t>
            </w:r>
            <w:r w:rsidRPr="00AA38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«The Hound of the Baskervilles»</w:t>
            </w:r>
          </w:p>
        </w:tc>
        <w:tc>
          <w:tcPr>
            <w:tcW w:w="1241" w:type="dxa"/>
          </w:tcPr>
          <w:p w:rsidR="00AA3877" w:rsidRDefault="006C6D2F" w:rsidP="004157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 </w:t>
            </w:r>
            <w:r w:rsidR="0041572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AA3877" w:rsidRDefault="00AA3877" w:rsidP="00CC7F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11</w:t>
            </w:r>
          </w:p>
          <w:p w:rsidR="008B3AA2" w:rsidRPr="00AA3877" w:rsidRDefault="00AA3877" w:rsidP="00592F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</w:t>
            </w:r>
            <w:r w:rsidR="00592F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  <w:tr w:rsidR="008B3AA2" w:rsidTr="00415729">
        <w:tc>
          <w:tcPr>
            <w:tcW w:w="9322" w:type="dxa"/>
          </w:tcPr>
          <w:p w:rsidR="008B3AA2" w:rsidRPr="004E220F" w:rsidRDefault="008B3AA2" w:rsidP="00AA3877">
            <w:pPr>
              <w:pStyle w:val="a6"/>
              <w:numPr>
                <w:ilvl w:val="0"/>
                <w:numId w:val="30"/>
              </w:numPr>
              <w:spacing w:before="100" w:before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22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Заключение.</w:t>
            </w:r>
          </w:p>
        </w:tc>
        <w:tc>
          <w:tcPr>
            <w:tcW w:w="1241" w:type="dxa"/>
          </w:tcPr>
          <w:p w:rsidR="008B3AA2" w:rsidRDefault="0046443F" w:rsidP="004771D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 </w:t>
            </w:r>
            <w:r w:rsidR="004157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771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B3AA2" w:rsidTr="00415729">
        <w:tc>
          <w:tcPr>
            <w:tcW w:w="9322" w:type="dxa"/>
          </w:tcPr>
          <w:p w:rsidR="008B3AA2" w:rsidRPr="004E220F" w:rsidRDefault="008B3AA2" w:rsidP="00AA3877">
            <w:pPr>
              <w:pStyle w:val="a6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220F">
              <w:rPr>
                <w:rFonts w:ascii="Times New Roman" w:hAnsi="Times New Roman" w:cs="Times New Roman"/>
                <w:sz w:val="28"/>
                <w:szCs w:val="28"/>
              </w:rPr>
              <w:t>Список литературы.</w:t>
            </w:r>
          </w:p>
        </w:tc>
        <w:tc>
          <w:tcPr>
            <w:tcW w:w="1241" w:type="dxa"/>
          </w:tcPr>
          <w:p w:rsidR="008B3AA2" w:rsidRDefault="0046443F" w:rsidP="004771D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 </w:t>
            </w:r>
            <w:r w:rsidR="004157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771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A423E5" w:rsidRPr="00A423E5" w:rsidRDefault="00A423E5" w:rsidP="00A423E5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423E5" w:rsidRDefault="00A423E5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3AA2" w:rsidRDefault="008B3AA2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D2F" w:rsidRDefault="006C6D2F" w:rsidP="00A423E5">
      <w:pPr>
        <w:pStyle w:val="a6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F79FF" w:rsidRPr="00DB5EEE" w:rsidRDefault="00CF79FF" w:rsidP="00CF79FF">
      <w:pPr>
        <w:pStyle w:val="a6"/>
        <w:keepNext/>
        <w:numPr>
          <w:ilvl w:val="0"/>
          <w:numId w:val="22"/>
        </w:numPr>
        <w:spacing w:after="0"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EEE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205709" w:rsidRDefault="00E92C0C" w:rsidP="00E92C0C">
      <w:pPr>
        <w:keepNext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5351">
        <w:rPr>
          <w:rFonts w:ascii="Times New Roman" w:hAnsi="Times New Roman" w:cs="Times New Roman"/>
          <w:sz w:val="28"/>
          <w:szCs w:val="28"/>
        </w:rPr>
        <w:t>Вне</w:t>
      </w:r>
      <w:r w:rsidR="00160D2B">
        <w:rPr>
          <w:rFonts w:ascii="Times New Roman" w:hAnsi="Times New Roman" w:cs="Times New Roman"/>
          <w:sz w:val="28"/>
          <w:szCs w:val="28"/>
        </w:rPr>
        <w:t>уроч</w:t>
      </w:r>
      <w:r w:rsidR="006723EC">
        <w:rPr>
          <w:rFonts w:ascii="Times New Roman" w:hAnsi="Times New Roman" w:cs="Times New Roman"/>
          <w:sz w:val="28"/>
          <w:szCs w:val="28"/>
        </w:rPr>
        <w:t>ная</w:t>
      </w:r>
      <w:r w:rsidR="00205709" w:rsidRPr="00205709">
        <w:rPr>
          <w:rFonts w:ascii="Times New Roman" w:hAnsi="Times New Roman" w:cs="Times New Roman"/>
          <w:sz w:val="28"/>
          <w:szCs w:val="28"/>
        </w:rPr>
        <w:t xml:space="preserve"> работа по иностранному языку имеет большое общеобразовательное, воспитательное и развивающее значение. Эта работа не только углубляет и расширяет знание иностранного языка, но и способствует также расширению культурного кругозора, эрудиции школьников, развитию их творческой активности, духовно-нравственной сферы, эстетических вкусов и, как следствие, повышает мотивацию к изучению языка и культуры другой страны</w:t>
      </w:r>
      <w:r w:rsidR="00205709">
        <w:rPr>
          <w:rFonts w:ascii="Times New Roman" w:hAnsi="Times New Roman" w:cs="Times New Roman"/>
          <w:sz w:val="28"/>
          <w:szCs w:val="28"/>
        </w:rPr>
        <w:t>.</w:t>
      </w:r>
    </w:p>
    <w:p w:rsidR="00793093" w:rsidRPr="00205709" w:rsidRDefault="00793093" w:rsidP="00E92C0C">
      <w:pPr>
        <w:keepNext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3093">
        <w:rPr>
          <w:rFonts w:ascii="Times New Roman" w:hAnsi="Times New Roman" w:cs="Times New Roman"/>
          <w:sz w:val="28"/>
          <w:szCs w:val="28"/>
        </w:rPr>
        <w:t>Цель современного обучения иностранному языку состоит не просто в сообщении знаний, а в их превращении в инструмент творческого освоения мира. Развивается восприимчивость, творческое мышление, способность образовывать новые сочетания идей, отвечающих той или иной цели. Ребенок в процессе мыслительной деятельности создает нечто новое. Это мышление направлено на достижение творческого результата.</w:t>
      </w:r>
      <w:r w:rsidRPr="00793093">
        <w:rPr>
          <w:rFonts w:ascii="Times New Roman" w:hAnsi="Times New Roman" w:cs="Times New Roman"/>
        </w:rPr>
        <w:t> </w:t>
      </w:r>
    </w:p>
    <w:p w:rsidR="00E92C0C" w:rsidRDefault="00617651" w:rsidP="00205709">
      <w:pPr>
        <w:keepNext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651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="00E92C0C">
        <w:rPr>
          <w:rFonts w:ascii="Times New Roman" w:hAnsi="Times New Roman" w:cs="Times New Roman"/>
          <w:sz w:val="28"/>
          <w:szCs w:val="28"/>
        </w:rPr>
        <w:t xml:space="preserve"> по р</w:t>
      </w:r>
      <w:r w:rsidRPr="00617651">
        <w:rPr>
          <w:rFonts w:ascii="Times New Roman" w:hAnsi="Times New Roman" w:cs="Times New Roman"/>
          <w:sz w:val="28"/>
          <w:szCs w:val="28"/>
        </w:rPr>
        <w:t>азвити</w:t>
      </w:r>
      <w:r w:rsidR="00E92C0C">
        <w:rPr>
          <w:rFonts w:ascii="Times New Roman" w:hAnsi="Times New Roman" w:cs="Times New Roman"/>
          <w:sz w:val="28"/>
          <w:szCs w:val="28"/>
        </w:rPr>
        <w:t>ю</w:t>
      </w:r>
      <w:r w:rsidRPr="00617651">
        <w:rPr>
          <w:rFonts w:ascii="Times New Roman" w:hAnsi="Times New Roman" w:cs="Times New Roman"/>
          <w:sz w:val="28"/>
          <w:szCs w:val="28"/>
        </w:rPr>
        <w:t xml:space="preserve"> творческих способностей и положительной мотивации учащихся к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Pr="00617651">
        <w:rPr>
          <w:rFonts w:ascii="Times New Roman" w:hAnsi="Times New Roman" w:cs="Times New Roman"/>
          <w:sz w:val="28"/>
          <w:szCs w:val="28"/>
        </w:rPr>
        <w:t xml:space="preserve">учению </w:t>
      </w:r>
      <w:r>
        <w:rPr>
          <w:rFonts w:ascii="Times New Roman" w:hAnsi="Times New Roman" w:cs="Times New Roman"/>
          <w:sz w:val="28"/>
          <w:szCs w:val="28"/>
        </w:rPr>
        <w:t xml:space="preserve">иностранного языка во </w:t>
      </w:r>
      <w:r w:rsidR="007A14DB">
        <w:rPr>
          <w:rFonts w:ascii="Times New Roman" w:hAnsi="Times New Roman" w:cs="Times New Roman"/>
          <w:sz w:val="28"/>
          <w:szCs w:val="28"/>
        </w:rPr>
        <w:t>внеурочном</w:t>
      </w:r>
      <w:r>
        <w:rPr>
          <w:rFonts w:ascii="Times New Roman" w:hAnsi="Times New Roman" w:cs="Times New Roman"/>
          <w:sz w:val="28"/>
          <w:szCs w:val="28"/>
        </w:rPr>
        <w:t xml:space="preserve"> мероприятии</w:t>
      </w:r>
      <w:r w:rsidRPr="00617651">
        <w:rPr>
          <w:rFonts w:ascii="Times New Roman" w:hAnsi="Times New Roman" w:cs="Times New Roman"/>
          <w:sz w:val="28"/>
          <w:szCs w:val="28"/>
        </w:rPr>
        <w:t xml:space="preserve"> была выбрана не случайно, потому что творчество, мотивацию в школе можно развивать</w:t>
      </w:r>
      <w:r>
        <w:rPr>
          <w:rFonts w:ascii="Times New Roman" w:hAnsi="Times New Roman" w:cs="Times New Roman"/>
          <w:sz w:val="28"/>
          <w:szCs w:val="28"/>
        </w:rPr>
        <w:t xml:space="preserve"> не только на уроках</w:t>
      </w:r>
      <w:r w:rsidRPr="00617651">
        <w:rPr>
          <w:rFonts w:ascii="Times New Roman" w:hAnsi="Times New Roman" w:cs="Times New Roman"/>
          <w:sz w:val="28"/>
          <w:szCs w:val="28"/>
        </w:rPr>
        <w:t>, 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E605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на</w:t>
      </w:r>
      <w:r w:rsidRPr="00617651">
        <w:rPr>
          <w:rFonts w:ascii="Times New Roman" w:hAnsi="Times New Roman" w:cs="Times New Roman"/>
          <w:sz w:val="28"/>
          <w:szCs w:val="28"/>
        </w:rPr>
        <w:t> вне</w:t>
      </w:r>
      <w:r w:rsidR="00160D2B">
        <w:rPr>
          <w:rFonts w:ascii="Times New Roman" w:hAnsi="Times New Roman" w:cs="Times New Roman"/>
          <w:sz w:val="28"/>
          <w:szCs w:val="28"/>
        </w:rPr>
        <w:t>уроч</w:t>
      </w:r>
      <w:r>
        <w:rPr>
          <w:rFonts w:ascii="Times New Roman" w:hAnsi="Times New Roman" w:cs="Times New Roman"/>
          <w:sz w:val="28"/>
          <w:szCs w:val="28"/>
        </w:rPr>
        <w:t>ных мероприятиях</w:t>
      </w:r>
      <w:r w:rsidRPr="00617651">
        <w:rPr>
          <w:rFonts w:ascii="Times New Roman" w:hAnsi="Times New Roman" w:cs="Times New Roman"/>
          <w:sz w:val="28"/>
          <w:szCs w:val="28"/>
        </w:rPr>
        <w:t>.</w:t>
      </w:r>
      <w:r w:rsidR="0011320B">
        <w:rPr>
          <w:rFonts w:ascii="Times New Roman" w:hAnsi="Times New Roman" w:cs="Times New Roman"/>
          <w:sz w:val="28"/>
          <w:szCs w:val="28"/>
        </w:rPr>
        <w:t xml:space="preserve"> </w:t>
      </w:r>
      <w:r w:rsidR="00793093" w:rsidRPr="00793093">
        <w:rPr>
          <w:rFonts w:ascii="Times New Roman" w:hAnsi="Times New Roman" w:cs="Times New Roman"/>
          <w:sz w:val="28"/>
          <w:szCs w:val="28"/>
        </w:rPr>
        <w:t>Многочисленные трудности при освоении иностранного языка ведут к потере интереса к процессу его освоения уже до перехода на среднюю ступень.</w:t>
      </w:r>
      <w:r w:rsidR="00793093">
        <w:rPr>
          <w:rFonts w:ascii="Times New Roman" w:hAnsi="Times New Roman" w:cs="Times New Roman"/>
          <w:sz w:val="28"/>
          <w:szCs w:val="28"/>
        </w:rPr>
        <w:t xml:space="preserve"> </w:t>
      </w:r>
      <w:r w:rsidR="007A2AAA" w:rsidRPr="007A2AAA">
        <w:rPr>
          <w:rFonts w:ascii="Times New Roman" w:hAnsi="Times New Roman" w:cs="Times New Roman"/>
          <w:sz w:val="28"/>
          <w:szCs w:val="28"/>
        </w:rPr>
        <w:t xml:space="preserve">По данным исследования, проведённого Е. И. </w:t>
      </w:r>
      <w:proofErr w:type="spellStart"/>
      <w:r w:rsidR="007A2AAA" w:rsidRPr="007A2AAA">
        <w:rPr>
          <w:rFonts w:ascii="Times New Roman" w:hAnsi="Times New Roman" w:cs="Times New Roman"/>
          <w:sz w:val="28"/>
          <w:szCs w:val="28"/>
        </w:rPr>
        <w:t>Пассовым</w:t>
      </w:r>
      <w:proofErr w:type="spellEnd"/>
      <w:r w:rsidR="007A2AAA" w:rsidRPr="007A2AAA">
        <w:rPr>
          <w:rFonts w:ascii="Times New Roman" w:hAnsi="Times New Roman" w:cs="Times New Roman"/>
          <w:sz w:val="28"/>
          <w:szCs w:val="28"/>
        </w:rPr>
        <w:t xml:space="preserve">, В. П. </w:t>
      </w:r>
      <w:proofErr w:type="spellStart"/>
      <w:r w:rsidR="007A2AAA" w:rsidRPr="007A2AAA">
        <w:rPr>
          <w:rFonts w:ascii="Times New Roman" w:hAnsi="Times New Roman" w:cs="Times New Roman"/>
          <w:sz w:val="28"/>
          <w:szCs w:val="28"/>
        </w:rPr>
        <w:t>Кузовлевым</w:t>
      </w:r>
      <w:proofErr w:type="spellEnd"/>
      <w:r w:rsidR="007A2AAA" w:rsidRPr="007A2AAA">
        <w:rPr>
          <w:rFonts w:ascii="Times New Roman" w:hAnsi="Times New Roman" w:cs="Times New Roman"/>
          <w:sz w:val="28"/>
          <w:szCs w:val="28"/>
        </w:rPr>
        <w:t xml:space="preserve"> и В. Б. </w:t>
      </w:r>
      <w:proofErr w:type="spellStart"/>
      <w:r w:rsidR="007A2AAA" w:rsidRPr="007A2AAA">
        <w:rPr>
          <w:rFonts w:ascii="Times New Roman" w:hAnsi="Times New Roman" w:cs="Times New Roman"/>
          <w:sz w:val="28"/>
          <w:szCs w:val="28"/>
        </w:rPr>
        <w:t>Царьковой</w:t>
      </w:r>
      <w:proofErr w:type="spellEnd"/>
      <w:r w:rsidR="007A2AAA" w:rsidRPr="007A2AAA">
        <w:rPr>
          <w:rFonts w:ascii="Times New Roman" w:hAnsi="Times New Roman" w:cs="Times New Roman"/>
          <w:sz w:val="28"/>
          <w:szCs w:val="28"/>
        </w:rPr>
        <w:t xml:space="preserve"> более 97% детей приступают к изучению иностранного языка с интересом и желанием овладеть им, но уже в 3-ем классе интерес значительно ослабевает, а к 5-6 классу он пропадает у 86% учащихся.</w:t>
      </w:r>
      <w:r w:rsidR="007A2AAA">
        <w:rPr>
          <w:rFonts w:ascii="Times New Roman" w:hAnsi="Times New Roman" w:cs="Times New Roman"/>
          <w:sz w:val="28"/>
          <w:szCs w:val="28"/>
        </w:rPr>
        <w:t xml:space="preserve"> </w:t>
      </w:r>
      <w:r w:rsidR="004F7627">
        <w:rPr>
          <w:rFonts w:ascii="Times New Roman" w:hAnsi="Times New Roman" w:cs="Times New Roman"/>
          <w:sz w:val="28"/>
          <w:szCs w:val="28"/>
        </w:rPr>
        <w:t xml:space="preserve">Я </w:t>
      </w:r>
      <w:r w:rsidR="007A14DB">
        <w:rPr>
          <w:rFonts w:ascii="Times New Roman" w:hAnsi="Times New Roman" w:cs="Times New Roman"/>
          <w:sz w:val="28"/>
          <w:szCs w:val="28"/>
        </w:rPr>
        <w:t>столкнулась с данной проблемой, когда пришла работать в эту школу и</w:t>
      </w:r>
      <w:r w:rsidR="004F7627">
        <w:rPr>
          <w:rFonts w:ascii="Times New Roman" w:hAnsi="Times New Roman" w:cs="Times New Roman"/>
          <w:sz w:val="28"/>
          <w:szCs w:val="28"/>
        </w:rPr>
        <w:t xml:space="preserve"> препода</w:t>
      </w:r>
      <w:r w:rsidR="007A14DB">
        <w:rPr>
          <w:rFonts w:ascii="Times New Roman" w:hAnsi="Times New Roman" w:cs="Times New Roman"/>
          <w:sz w:val="28"/>
          <w:szCs w:val="28"/>
        </w:rPr>
        <w:t>вала</w:t>
      </w:r>
      <w:r w:rsidR="004F7627">
        <w:rPr>
          <w:rFonts w:ascii="Times New Roman" w:hAnsi="Times New Roman" w:cs="Times New Roman"/>
          <w:sz w:val="28"/>
          <w:szCs w:val="28"/>
        </w:rPr>
        <w:t xml:space="preserve"> английский язык во 2-х, 3-х и 4-х классах. К 4-му классу </w:t>
      </w:r>
      <w:r w:rsidR="00E92C0C">
        <w:rPr>
          <w:rFonts w:ascii="Times New Roman" w:hAnsi="Times New Roman" w:cs="Times New Roman"/>
          <w:sz w:val="28"/>
          <w:szCs w:val="28"/>
        </w:rPr>
        <w:t>наблюда</w:t>
      </w:r>
      <w:r w:rsidR="007A14DB">
        <w:rPr>
          <w:rFonts w:ascii="Times New Roman" w:hAnsi="Times New Roman" w:cs="Times New Roman"/>
          <w:sz w:val="28"/>
          <w:szCs w:val="28"/>
        </w:rPr>
        <w:t>лась</w:t>
      </w:r>
      <w:r w:rsidR="004F7627">
        <w:rPr>
          <w:rFonts w:ascii="Times New Roman" w:hAnsi="Times New Roman" w:cs="Times New Roman"/>
          <w:sz w:val="28"/>
          <w:szCs w:val="28"/>
        </w:rPr>
        <w:t xml:space="preserve"> тенденция </w:t>
      </w:r>
      <w:r w:rsidR="007A14DB">
        <w:rPr>
          <w:rFonts w:ascii="Times New Roman" w:hAnsi="Times New Roman" w:cs="Times New Roman"/>
          <w:sz w:val="28"/>
          <w:szCs w:val="28"/>
        </w:rPr>
        <w:t xml:space="preserve">резкого </w:t>
      </w:r>
      <w:r w:rsidR="004F7627">
        <w:rPr>
          <w:rFonts w:ascii="Times New Roman" w:hAnsi="Times New Roman" w:cs="Times New Roman"/>
          <w:sz w:val="28"/>
          <w:szCs w:val="28"/>
        </w:rPr>
        <w:t>снижения мотивац</w:t>
      </w:r>
      <w:proofErr w:type="gramStart"/>
      <w:r w:rsidR="004F7627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="004F7627">
        <w:rPr>
          <w:rFonts w:ascii="Times New Roman" w:hAnsi="Times New Roman" w:cs="Times New Roman"/>
          <w:sz w:val="28"/>
          <w:szCs w:val="28"/>
        </w:rPr>
        <w:t>чеников (в данных классах это объясня</w:t>
      </w:r>
      <w:r w:rsidR="007A14DB">
        <w:rPr>
          <w:rFonts w:ascii="Times New Roman" w:hAnsi="Times New Roman" w:cs="Times New Roman"/>
          <w:sz w:val="28"/>
          <w:szCs w:val="28"/>
        </w:rPr>
        <w:t>ли</w:t>
      </w:r>
      <w:r w:rsidR="004F7627">
        <w:rPr>
          <w:rFonts w:ascii="Times New Roman" w:hAnsi="Times New Roman" w:cs="Times New Roman"/>
          <w:sz w:val="28"/>
          <w:szCs w:val="28"/>
        </w:rPr>
        <w:t xml:space="preserve"> неоднократной сменой преподавателей). </w:t>
      </w:r>
      <w:r w:rsidR="00EE74BD">
        <w:rPr>
          <w:rFonts w:ascii="Times New Roman" w:hAnsi="Times New Roman" w:cs="Times New Roman"/>
          <w:sz w:val="28"/>
          <w:szCs w:val="28"/>
        </w:rPr>
        <w:t>Обычно</w:t>
      </w:r>
      <w:r w:rsidR="0011320B">
        <w:rPr>
          <w:rFonts w:ascii="Times New Roman" w:hAnsi="Times New Roman" w:cs="Times New Roman"/>
          <w:sz w:val="28"/>
          <w:szCs w:val="28"/>
        </w:rPr>
        <w:t xml:space="preserve"> </w:t>
      </w:r>
      <w:r w:rsidR="0011320B" w:rsidRPr="0011320B">
        <w:rPr>
          <w:rFonts w:ascii="Times New Roman" w:hAnsi="Times New Roman" w:cs="Times New Roman"/>
          <w:sz w:val="28"/>
          <w:szCs w:val="28"/>
        </w:rPr>
        <w:t xml:space="preserve">дети приступают к изучению английского языка с большим желанием и интересом. А это, как известно, </w:t>
      </w:r>
      <w:r w:rsidR="0011320B" w:rsidRPr="0011320B">
        <w:rPr>
          <w:rFonts w:ascii="Times New Roman" w:hAnsi="Times New Roman" w:cs="Times New Roman"/>
          <w:sz w:val="28"/>
          <w:szCs w:val="28"/>
        </w:rPr>
        <w:lastRenderedPageBreak/>
        <w:t xml:space="preserve">очень важный положительный фактор. </w:t>
      </w:r>
      <w:r w:rsidR="00E92C0C">
        <w:rPr>
          <w:rFonts w:ascii="Times New Roman" w:hAnsi="Times New Roman" w:cs="Times New Roman"/>
          <w:sz w:val="28"/>
          <w:szCs w:val="28"/>
        </w:rPr>
        <w:t>Задачей у</w:t>
      </w:r>
      <w:r w:rsidR="0011320B" w:rsidRPr="0011320B">
        <w:rPr>
          <w:rFonts w:ascii="Times New Roman" w:hAnsi="Times New Roman" w:cs="Times New Roman"/>
          <w:sz w:val="28"/>
          <w:szCs w:val="28"/>
        </w:rPr>
        <w:t>чител</w:t>
      </w:r>
      <w:r w:rsidR="00E92C0C">
        <w:rPr>
          <w:rFonts w:ascii="Times New Roman" w:hAnsi="Times New Roman" w:cs="Times New Roman"/>
          <w:sz w:val="28"/>
          <w:szCs w:val="28"/>
        </w:rPr>
        <w:t>я</w:t>
      </w:r>
      <w:r w:rsidR="0011320B" w:rsidRPr="001132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2C0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11320B" w:rsidRPr="0011320B">
        <w:rPr>
          <w:rFonts w:ascii="Times New Roman" w:hAnsi="Times New Roman" w:cs="Times New Roman"/>
          <w:sz w:val="28"/>
          <w:szCs w:val="28"/>
        </w:rPr>
        <w:t>поддержа</w:t>
      </w:r>
      <w:r w:rsidR="00E92C0C">
        <w:rPr>
          <w:rFonts w:ascii="Times New Roman" w:hAnsi="Times New Roman" w:cs="Times New Roman"/>
          <w:sz w:val="28"/>
          <w:szCs w:val="28"/>
        </w:rPr>
        <w:t>ние</w:t>
      </w:r>
      <w:r w:rsidR="0011320B" w:rsidRPr="0011320B">
        <w:rPr>
          <w:rFonts w:ascii="Times New Roman" w:hAnsi="Times New Roman" w:cs="Times New Roman"/>
          <w:sz w:val="28"/>
          <w:szCs w:val="28"/>
        </w:rPr>
        <w:t xml:space="preserve"> и закреп</w:t>
      </w:r>
      <w:r w:rsidR="00E92C0C">
        <w:rPr>
          <w:rFonts w:ascii="Times New Roman" w:hAnsi="Times New Roman" w:cs="Times New Roman"/>
          <w:sz w:val="28"/>
          <w:szCs w:val="28"/>
        </w:rPr>
        <w:t>ление</w:t>
      </w:r>
      <w:r w:rsidR="0011320B" w:rsidRPr="0011320B">
        <w:rPr>
          <w:rFonts w:ascii="Times New Roman" w:hAnsi="Times New Roman" w:cs="Times New Roman"/>
          <w:sz w:val="28"/>
          <w:szCs w:val="28"/>
        </w:rPr>
        <w:t xml:space="preserve"> это</w:t>
      </w:r>
      <w:r w:rsidR="00E92C0C">
        <w:rPr>
          <w:rFonts w:ascii="Times New Roman" w:hAnsi="Times New Roman" w:cs="Times New Roman"/>
          <w:sz w:val="28"/>
          <w:szCs w:val="28"/>
        </w:rPr>
        <w:t>го</w:t>
      </w:r>
      <w:r w:rsidR="0011320B" w:rsidRPr="0011320B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E92C0C">
        <w:rPr>
          <w:rFonts w:ascii="Times New Roman" w:hAnsi="Times New Roman" w:cs="Times New Roman"/>
          <w:sz w:val="28"/>
          <w:szCs w:val="28"/>
        </w:rPr>
        <w:t>а и стремления</w:t>
      </w:r>
      <w:r w:rsidR="0011320B" w:rsidRPr="0011320B">
        <w:rPr>
          <w:rFonts w:ascii="Times New Roman" w:hAnsi="Times New Roman" w:cs="Times New Roman"/>
          <w:sz w:val="28"/>
          <w:szCs w:val="28"/>
        </w:rPr>
        <w:t xml:space="preserve"> учащихся к овладению английским языком</w:t>
      </w:r>
      <w:r w:rsidR="00E92C0C">
        <w:rPr>
          <w:rFonts w:ascii="Times New Roman" w:hAnsi="Times New Roman" w:cs="Times New Roman"/>
          <w:sz w:val="28"/>
          <w:szCs w:val="28"/>
        </w:rPr>
        <w:t xml:space="preserve"> начиная</w:t>
      </w:r>
      <w:proofErr w:type="gramEnd"/>
      <w:r w:rsidR="00E92C0C">
        <w:rPr>
          <w:rFonts w:ascii="Times New Roman" w:hAnsi="Times New Roman" w:cs="Times New Roman"/>
          <w:sz w:val="28"/>
          <w:szCs w:val="28"/>
        </w:rPr>
        <w:t xml:space="preserve"> со 2-го класса. </w:t>
      </w:r>
    </w:p>
    <w:p w:rsidR="00E92C0C" w:rsidRDefault="00E92C0C" w:rsidP="00F037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 xml:space="preserve">Мы знаем, что у большинства школьников </w:t>
      </w:r>
      <w:r>
        <w:rPr>
          <w:rFonts w:ascii="Times New Roman" w:hAnsi="Times New Roman" w:cs="Times New Roman"/>
          <w:sz w:val="28"/>
          <w:szCs w:val="28"/>
        </w:rPr>
        <w:t xml:space="preserve">среднего и старшего звена </w:t>
      </w:r>
      <w:r w:rsidRPr="00AC4648">
        <w:rPr>
          <w:rFonts w:ascii="Times New Roman" w:hAnsi="Times New Roman" w:cs="Times New Roman"/>
          <w:sz w:val="28"/>
          <w:szCs w:val="28"/>
        </w:rPr>
        <w:t>сегодня есть большая проблема — отсутствие мотивации к учебе. Раньше полагали, что если ребенку неинтересно, это — проблема родителей. Ни педагог, ни школа не обязаны были формировать мотивацию, тот самый смысл уче</w:t>
      </w:r>
      <w:r>
        <w:rPr>
          <w:rFonts w:ascii="Times New Roman" w:hAnsi="Times New Roman" w:cs="Times New Roman"/>
          <w:sz w:val="28"/>
          <w:szCs w:val="28"/>
        </w:rPr>
        <w:t>ния. Теперь же школа должна</w:t>
      </w:r>
      <w:r w:rsidRPr="00AC4648">
        <w:rPr>
          <w:rFonts w:ascii="Times New Roman" w:hAnsi="Times New Roman" w:cs="Times New Roman"/>
          <w:sz w:val="28"/>
          <w:szCs w:val="28"/>
        </w:rPr>
        <w:t xml:space="preserve"> организовать деятельность так, чтобы ребенку было интересно, чтобы он осознал, зачем он сюда пришел, что делать с полученными знаниями, как зависит от них его дальнейшая жизнь.</w:t>
      </w:r>
    </w:p>
    <w:p w:rsidR="002A75D4" w:rsidRPr="00AC4648" w:rsidRDefault="002A75D4" w:rsidP="00F037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Целью реализации основной образовательной программы начального общего образования является обеспечение планируемых результатов.</w:t>
      </w:r>
      <w:r w:rsidRPr="00404C3A">
        <w:rPr>
          <w:rFonts w:ascii="Times New Roman" w:hAnsi="Times New Roman" w:cs="Times New Roman"/>
          <w:sz w:val="28"/>
          <w:szCs w:val="28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</w:rPr>
        <w:t>К числу планируемых результатов освоения основной образовательной программы о</w:t>
      </w:r>
      <w:r>
        <w:rPr>
          <w:rFonts w:ascii="Times New Roman" w:hAnsi="Times New Roman" w:cs="Times New Roman"/>
          <w:sz w:val="28"/>
          <w:szCs w:val="28"/>
        </w:rPr>
        <w:t xml:space="preserve">тнесены личностные результаты, </w:t>
      </w:r>
      <w:r w:rsidRPr="00AC4648">
        <w:rPr>
          <w:rFonts w:ascii="Times New Roman" w:hAnsi="Times New Roman" w:cs="Times New Roman"/>
          <w:sz w:val="28"/>
          <w:szCs w:val="28"/>
        </w:rPr>
        <w:t xml:space="preserve">одним из компонентов которых является </w:t>
      </w:r>
      <w:proofErr w:type="spellStart"/>
      <w:r w:rsidRPr="00AC464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C4648">
        <w:rPr>
          <w:rFonts w:ascii="Times New Roman" w:hAnsi="Times New Roman" w:cs="Times New Roman"/>
          <w:sz w:val="28"/>
          <w:szCs w:val="28"/>
        </w:rPr>
        <w:t xml:space="preserve"> мотивации к учению и познанию.</w:t>
      </w:r>
    </w:p>
    <w:p w:rsidR="002A75D4" w:rsidRPr="00AC4648" w:rsidRDefault="002A75D4" w:rsidP="00F037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В основе реализации основной образовательной программы лежит системно-</w:t>
      </w:r>
      <w:proofErr w:type="spellStart"/>
      <w:r w:rsidRPr="00AC464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AC4648">
        <w:rPr>
          <w:rFonts w:ascii="Times New Roman" w:hAnsi="Times New Roman" w:cs="Times New Roman"/>
          <w:sz w:val="28"/>
          <w:szCs w:val="28"/>
        </w:rPr>
        <w:t xml:space="preserve"> подход, который, наряду с другими моментами, предполагает  разнообразие индивидуальных образовательных траекторий и индивидуального развития каждого обучающегося (включая одарённых детей и детей с ограниченными возможностями здоровья), обеспечивающих рост творческого потенциала, познавательных мотивов. В начальной школе формируются основы творческого, продуктивного или теоретического, мышления. От учителя требуется обеспечение условий для развития творческих способностей учащихся.</w:t>
      </w:r>
    </w:p>
    <w:p w:rsidR="002A75D4" w:rsidRDefault="002A75D4" w:rsidP="00F037B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 xml:space="preserve">Почти ни одного занятия в школе не ждут так, как внеклассного мероприятия. Отход от системы оценивания значительно раскрепощает учеников. Кроме того, </w:t>
      </w:r>
      <w:r w:rsidR="00C57746">
        <w:rPr>
          <w:rFonts w:ascii="Times New Roman" w:hAnsi="Times New Roman" w:cs="Times New Roman"/>
          <w:sz w:val="28"/>
          <w:szCs w:val="28"/>
        </w:rPr>
        <w:t>внеурочные</w:t>
      </w:r>
      <w:r w:rsidRPr="00AC4648">
        <w:rPr>
          <w:rFonts w:ascii="Times New Roman" w:hAnsi="Times New Roman" w:cs="Times New Roman"/>
          <w:sz w:val="28"/>
          <w:szCs w:val="28"/>
        </w:rPr>
        <w:t xml:space="preserve"> мероприятия способствуют не только проявлению инициативы, но</w:t>
      </w:r>
      <w:r>
        <w:rPr>
          <w:rFonts w:ascii="Times New Roman" w:hAnsi="Times New Roman" w:cs="Times New Roman"/>
          <w:sz w:val="28"/>
          <w:szCs w:val="28"/>
        </w:rPr>
        <w:t xml:space="preserve"> и активному участию учеников. Здесь д</w:t>
      </w:r>
      <w:r w:rsidRPr="00AC4648">
        <w:rPr>
          <w:rFonts w:ascii="Times New Roman" w:hAnsi="Times New Roman" w:cs="Times New Roman"/>
          <w:sz w:val="28"/>
          <w:szCs w:val="28"/>
        </w:rPr>
        <w:t>ети раскрываются в творческом плане.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961">
        <w:rPr>
          <w:rFonts w:ascii="Times New Roman" w:hAnsi="Times New Roman" w:cs="Times New Roman"/>
          <w:sz w:val="28"/>
          <w:szCs w:val="28"/>
        </w:rPr>
        <w:t>Они с удовольствием рассказывают стихи и поют песни на английском языке, участвуют в инсценировках.</w:t>
      </w:r>
    </w:p>
    <w:p w:rsidR="00C57746" w:rsidRDefault="00C57746" w:rsidP="00C5774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106">
        <w:rPr>
          <w:rFonts w:ascii="Times New Roman" w:hAnsi="Times New Roman" w:cs="Times New Roman"/>
          <w:sz w:val="28"/>
          <w:szCs w:val="28"/>
        </w:rPr>
        <w:lastRenderedPageBreak/>
        <w:t>Таким образом, необходимо выдвинуть гипотезу исследования, которая заключается в том, что в</w:t>
      </w:r>
      <w:r>
        <w:rPr>
          <w:rFonts w:ascii="Times New Roman" w:hAnsi="Times New Roman" w:cs="Times New Roman"/>
          <w:sz w:val="28"/>
          <w:szCs w:val="28"/>
        </w:rPr>
        <w:t xml:space="preserve"> ходе подготовки и проведения данных вне</w:t>
      </w:r>
      <w:r w:rsidR="000A0878">
        <w:rPr>
          <w:rFonts w:ascii="Times New Roman" w:hAnsi="Times New Roman" w:cs="Times New Roman"/>
          <w:sz w:val="28"/>
          <w:szCs w:val="28"/>
        </w:rPr>
        <w:t>уроч</w:t>
      </w:r>
      <w:r w:rsidR="006723EC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реализуются указанные цели: повышение мотивации к изучению иностранного языка и развитие творческих способностей младших школьников.</w:t>
      </w:r>
    </w:p>
    <w:p w:rsidR="00E01106" w:rsidRDefault="00F91839" w:rsidP="0038404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данной работы является изучение теоретических и практических аспектов опыта</w:t>
      </w:r>
      <w:r w:rsidR="00384044">
        <w:rPr>
          <w:rFonts w:ascii="Times New Roman" w:hAnsi="Times New Roman" w:cs="Times New Roman"/>
          <w:sz w:val="28"/>
          <w:szCs w:val="28"/>
        </w:rPr>
        <w:t xml:space="preserve"> других </w:t>
      </w:r>
      <w:r w:rsidR="00405558">
        <w:rPr>
          <w:rFonts w:ascii="Times New Roman" w:hAnsi="Times New Roman" w:cs="Times New Roman"/>
          <w:sz w:val="28"/>
          <w:szCs w:val="28"/>
        </w:rPr>
        <w:t>педагогов</w:t>
      </w:r>
      <w:r w:rsidR="00384044">
        <w:rPr>
          <w:rFonts w:ascii="Times New Roman" w:hAnsi="Times New Roman" w:cs="Times New Roman"/>
          <w:sz w:val="28"/>
          <w:szCs w:val="28"/>
        </w:rPr>
        <w:t xml:space="preserve"> по указанной теме и разработка </w:t>
      </w:r>
      <w:r w:rsidR="000926FF">
        <w:rPr>
          <w:rFonts w:ascii="Times New Roman" w:hAnsi="Times New Roman" w:cs="Times New Roman"/>
          <w:sz w:val="28"/>
          <w:szCs w:val="28"/>
        </w:rPr>
        <w:t>так</w:t>
      </w:r>
      <w:r w:rsidR="00793093">
        <w:rPr>
          <w:rFonts w:ascii="Times New Roman" w:hAnsi="Times New Roman" w:cs="Times New Roman"/>
          <w:sz w:val="28"/>
          <w:szCs w:val="28"/>
        </w:rPr>
        <w:t>их</w:t>
      </w:r>
      <w:r w:rsidR="000926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26FF">
        <w:rPr>
          <w:rFonts w:ascii="Times New Roman" w:hAnsi="Times New Roman" w:cs="Times New Roman"/>
          <w:sz w:val="28"/>
          <w:szCs w:val="28"/>
        </w:rPr>
        <w:t>вне</w:t>
      </w:r>
      <w:r w:rsidR="000A0878">
        <w:rPr>
          <w:rFonts w:ascii="Times New Roman" w:hAnsi="Times New Roman" w:cs="Times New Roman"/>
          <w:sz w:val="28"/>
          <w:szCs w:val="28"/>
        </w:rPr>
        <w:t>урочных</w:t>
      </w:r>
      <w:r w:rsidR="000926FF">
        <w:rPr>
          <w:rFonts w:ascii="Times New Roman" w:hAnsi="Times New Roman" w:cs="Times New Roman"/>
          <w:sz w:val="28"/>
          <w:szCs w:val="28"/>
        </w:rPr>
        <w:t>н</w:t>
      </w:r>
      <w:r w:rsidR="0079309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0926F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93093">
        <w:rPr>
          <w:rFonts w:ascii="Times New Roman" w:hAnsi="Times New Roman" w:cs="Times New Roman"/>
          <w:sz w:val="28"/>
          <w:szCs w:val="28"/>
        </w:rPr>
        <w:t>й</w:t>
      </w:r>
      <w:r w:rsidR="000926FF">
        <w:rPr>
          <w:rFonts w:ascii="Times New Roman" w:hAnsi="Times New Roman" w:cs="Times New Roman"/>
          <w:sz w:val="28"/>
          <w:szCs w:val="28"/>
        </w:rPr>
        <w:t>, как английский праздник, который проводится в параллели вторых классов</w:t>
      </w:r>
      <w:r w:rsidR="00E01106">
        <w:rPr>
          <w:rFonts w:ascii="Times New Roman" w:hAnsi="Times New Roman" w:cs="Times New Roman"/>
          <w:sz w:val="28"/>
          <w:szCs w:val="28"/>
        </w:rPr>
        <w:t>,</w:t>
      </w:r>
      <w:r w:rsidR="00384044">
        <w:rPr>
          <w:rFonts w:ascii="Times New Roman" w:hAnsi="Times New Roman" w:cs="Times New Roman"/>
          <w:sz w:val="28"/>
          <w:szCs w:val="28"/>
        </w:rPr>
        <w:t xml:space="preserve"> и </w:t>
      </w:r>
      <w:r w:rsidR="003B1DC5">
        <w:rPr>
          <w:rFonts w:ascii="Times New Roman" w:hAnsi="Times New Roman" w:cs="Times New Roman"/>
          <w:sz w:val="28"/>
          <w:szCs w:val="28"/>
        </w:rPr>
        <w:t>спектакля</w:t>
      </w:r>
      <w:r w:rsidR="003B1DC5" w:rsidRPr="003B1DC5">
        <w:rPr>
          <w:rFonts w:ascii="Times New Roman" w:hAnsi="Times New Roman" w:cs="Times New Roman"/>
          <w:sz w:val="28"/>
          <w:szCs w:val="28"/>
        </w:rPr>
        <w:t xml:space="preserve"> «</w:t>
      </w:r>
      <w:r w:rsidR="003B1DC5" w:rsidRPr="00AA387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3B1DC5" w:rsidRPr="003B1DC5">
        <w:rPr>
          <w:rFonts w:ascii="Times New Roman" w:hAnsi="Times New Roman" w:cs="Times New Roman"/>
          <w:sz w:val="28"/>
          <w:szCs w:val="28"/>
        </w:rPr>
        <w:t xml:space="preserve"> </w:t>
      </w:r>
      <w:r w:rsidR="003B1DC5" w:rsidRPr="00AA3877">
        <w:rPr>
          <w:rFonts w:ascii="Times New Roman" w:hAnsi="Times New Roman" w:cs="Times New Roman"/>
          <w:sz w:val="28"/>
          <w:szCs w:val="28"/>
          <w:lang w:val="en-US"/>
        </w:rPr>
        <w:t>Hound</w:t>
      </w:r>
      <w:r w:rsidR="003B1DC5" w:rsidRPr="003B1DC5">
        <w:rPr>
          <w:rFonts w:ascii="Times New Roman" w:hAnsi="Times New Roman" w:cs="Times New Roman"/>
          <w:sz w:val="28"/>
          <w:szCs w:val="28"/>
        </w:rPr>
        <w:t xml:space="preserve"> </w:t>
      </w:r>
      <w:r w:rsidR="003B1DC5" w:rsidRPr="00AA387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3B1DC5" w:rsidRPr="003B1DC5">
        <w:rPr>
          <w:rFonts w:ascii="Times New Roman" w:hAnsi="Times New Roman" w:cs="Times New Roman"/>
          <w:sz w:val="28"/>
          <w:szCs w:val="28"/>
        </w:rPr>
        <w:t xml:space="preserve"> </w:t>
      </w:r>
      <w:r w:rsidR="003B1DC5" w:rsidRPr="00AA387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3B1DC5" w:rsidRPr="003B1DC5">
        <w:rPr>
          <w:rFonts w:ascii="Times New Roman" w:hAnsi="Times New Roman" w:cs="Times New Roman"/>
          <w:sz w:val="28"/>
          <w:szCs w:val="28"/>
        </w:rPr>
        <w:t xml:space="preserve"> </w:t>
      </w:r>
      <w:r w:rsidR="003B1DC5" w:rsidRPr="00AA3877">
        <w:rPr>
          <w:rFonts w:ascii="Times New Roman" w:hAnsi="Times New Roman" w:cs="Times New Roman"/>
          <w:sz w:val="28"/>
          <w:szCs w:val="28"/>
          <w:lang w:val="en-US"/>
        </w:rPr>
        <w:t>Baskervilles</w:t>
      </w:r>
      <w:r w:rsidR="003B1DC5" w:rsidRPr="003B1DC5">
        <w:rPr>
          <w:rFonts w:ascii="Times New Roman" w:hAnsi="Times New Roman" w:cs="Times New Roman"/>
          <w:sz w:val="28"/>
          <w:szCs w:val="28"/>
        </w:rPr>
        <w:t>»</w:t>
      </w:r>
      <w:r w:rsidR="003B1DC5">
        <w:rPr>
          <w:rFonts w:ascii="Times New Roman" w:hAnsi="Times New Roman" w:cs="Times New Roman"/>
          <w:sz w:val="28"/>
          <w:szCs w:val="28"/>
        </w:rPr>
        <w:t xml:space="preserve">, который готовится на занятиях кружка для 8-классников «Английский театр».  </w:t>
      </w:r>
    </w:p>
    <w:p w:rsidR="00CF79FF" w:rsidRDefault="00CF79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92C0C" w:rsidRPr="00DB5EEE" w:rsidRDefault="00205709" w:rsidP="00E036F6">
      <w:pPr>
        <w:pStyle w:val="a6"/>
        <w:keepNext/>
        <w:numPr>
          <w:ilvl w:val="0"/>
          <w:numId w:val="22"/>
        </w:numPr>
        <w:spacing w:after="0"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EE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Теоретические основы </w:t>
      </w:r>
      <w:r w:rsidR="00E036F6" w:rsidRPr="00DB5EEE">
        <w:rPr>
          <w:rFonts w:ascii="Times New Roman" w:hAnsi="Times New Roman" w:cs="Times New Roman"/>
          <w:b/>
          <w:sz w:val="28"/>
          <w:szCs w:val="28"/>
        </w:rPr>
        <w:t>вне</w:t>
      </w:r>
      <w:r w:rsidR="000A0878">
        <w:rPr>
          <w:rFonts w:ascii="Times New Roman" w:hAnsi="Times New Roman" w:cs="Times New Roman"/>
          <w:b/>
          <w:sz w:val="28"/>
          <w:szCs w:val="28"/>
        </w:rPr>
        <w:t>урочной</w:t>
      </w:r>
      <w:r w:rsidR="00E036F6" w:rsidRPr="00DB5E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917" w:rsidRPr="00DB5EEE">
        <w:rPr>
          <w:rFonts w:ascii="Times New Roman" w:hAnsi="Times New Roman" w:cs="Times New Roman"/>
          <w:b/>
          <w:sz w:val="28"/>
          <w:szCs w:val="28"/>
        </w:rPr>
        <w:t>работы по английскому языку.</w:t>
      </w:r>
    </w:p>
    <w:p w:rsidR="00C40899" w:rsidRPr="00C40899" w:rsidRDefault="00DF7400" w:rsidP="00C56679">
      <w:pPr>
        <w:pStyle w:val="3"/>
        <w:shd w:val="clear" w:color="auto" w:fill="FFFFFF" w:themeFill="background1"/>
        <w:spacing w:before="0" w:line="360" w:lineRule="auto"/>
        <w:ind w:firstLine="708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</w:rPr>
      </w:pPr>
      <w:bookmarkStart w:id="1" w:name="_Toc73523448"/>
      <w:r w:rsidRPr="00DF7400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</w:rPr>
        <w:t>Вне</w:t>
      </w:r>
      <w:r w:rsidR="000A0878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</w:rPr>
        <w:t>урочная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</w:rPr>
        <w:t xml:space="preserve"> работа является обязательным компонентом деятельности каждого учителя английского языка. Она позволяет повысить интерес учащихся к изучаемому языку, углублять и расширять их знания, совершенствовать навыки и умения. Она помогает учителю видеть наиболее способных детей, проявляющих интерес к </w:t>
      </w:r>
      <w:r w:rsidR="00D95917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</w:rPr>
        <w:t xml:space="preserve">данному предмету, а учащимся показать свои склонности, способности к тому или иному виду деятельности. </w:t>
      </w:r>
      <w:bookmarkEnd w:id="1"/>
    </w:p>
    <w:p w:rsidR="00C40899" w:rsidRPr="00C40899" w:rsidRDefault="00C40899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0899">
        <w:rPr>
          <w:rFonts w:eastAsiaTheme="minorHAnsi"/>
          <w:sz w:val="28"/>
          <w:szCs w:val="28"/>
          <w:lang w:eastAsia="en-US"/>
        </w:rPr>
        <w:t> Одним из способов интенсификации учебно-воспитательного процесса по иностранному языку является создание единой системы урочной и внеурочной работы по предмету, так как изучение любой программной темы может быть продолжено во вне</w:t>
      </w:r>
      <w:r w:rsidR="000A0878">
        <w:rPr>
          <w:rFonts w:eastAsiaTheme="minorHAnsi"/>
          <w:sz w:val="28"/>
          <w:szCs w:val="28"/>
          <w:lang w:eastAsia="en-US"/>
        </w:rPr>
        <w:t>уроч</w:t>
      </w:r>
      <w:r w:rsidRPr="00C40899">
        <w:rPr>
          <w:rFonts w:eastAsiaTheme="minorHAnsi"/>
          <w:sz w:val="28"/>
          <w:szCs w:val="28"/>
          <w:lang w:eastAsia="en-US"/>
        </w:rPr>
        <w:t>ной работе. При планировании и осуществлении вне</w:t>
      </w:r>
      <w:r w:rsidR="000A0878">
        <w:rPr>
          <w:rFonts w:eastAsiaTheme="minorHAnsi"/>
          <w:sz w:val="28"/>
          <w:szCs w:val="28"/>
          <w:lang w:eastAsia="en-US"/>
        </w:rPr>
        <w:t>уроч</w:t>
      </w:r>
      <w:r w:rsidRPr="00C40899">
        <w:rPr>
          <w:rFonts w:eastAsiaTheme="minorHAnsi"/>
          <w:sz w:val="28"/>
          <w:szCs w:val="28"/>
          <w:lang w:eastAsia="en-US"/>
        </w:rPr>
        <w:t>ной работы педагогический коллектив учителей иностранного языка должен выбрать те формы работы, которые, с одной стороны</w:t>
      </w:r>
      <w:r w:rsidR="00945092">
        <w:rPr>
          <w:rFonts w:eastAsiaTheme="minorHAnsi"/>
          <w:sz w:val="28"/>
          <w:szCs w:val="28"/>
          <w:lang w:eastAsia="en-US"/>
        </w:rPr>
        <w:t>,</w:t>
      </w:r>
      <w:r w:rsidRPr="00C40899">
        <w:rPr>
          <w:rFonts w:eastAsiaTheme="minorHAnsi"/>
          <w:sz w:val="28"/>
          <w:szCs w:val="28"/>
          <w:lang w:eastAsia="en-US"/>
        </w:rPr>
        <w:t xml:space="preserve"> помогают в решении практических, образовательных и воспитательных задач, а с другой стороны, экономичны по времени, отвечают интересам детского коллектива и сочетаются со всей системой учебно-воспитательного процесса.</w:t>
      </w:r>
    </w:p>
    <w:p w:rsidR="00C40899" w:rsidRPr="00C40899" w:rsidRDefault="00C40899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5EEE">
        <w:rPr>
          <w:rFonts w:eastAsiaTheme="minorHAnsi"/>
          <w:b/>
          <w:sz w:val="28"/>
          <w:szCs w:val="28"/>
          <w:lang w:eastAsia="en-US"/>
        </w:rPr>
        <w:t>Целями вне</w:t>
      </w:r>
      <w:r w:rsidR="000A0878">
        <w:rPr>
          <w:rFonts w:eastAsiaTheme="minorHAnsi"/>
          <w:b/>
          <w:sz w:val="28"/>
          <w:szCs w:val="28"/>
          <w:lang w:eastAsia="en-US"/>
        </w:rPr>
        <w:t>уроч</w:t>
      </w:r>
      <w:r w:rsidRPr="00DB5EEE">
        <w:rPr>
          <w:rFonts w:eastAsiaTheme="minorHAnsi"/>
          <w:b/>
          <w:sz w:val="28"/>
          <w:szCs w:val="28"/>
          <w:lang w:eastAsia="en-US"/>
        </w:rPr>
        <w:t>ной работы</w:t>
      </w:r>
      <w:r w:rsidRPr="00C40899">
        <w:rPr>
          <w:rFonts w:eastAsiaTheme="minorHAnsi"/>
          <w:sz w:val="28"/>
          <w:szCs w:val="28"/>
          <w:lang w:eastAsia="en-US"/>
        </w:rPr>
        <w:t xml:space="preserve"> по иностранному языку являются:</w:t>
      </w:r>
    </w:p>
    <w:p w:rsidR="00C40899" w:rsidRPr="00C40899" w:rsidRDefault="00C40899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rFonts w:eastAsiaTheme="minorHAnsi"/>
          <w:sz w:val="28"/>
          <w:szCs w:val="28"/>
          <w:lang w:eastAsia="en-US"/>
        </w:rPr>
      </w:pPr>
      <w:r w:rsidRPr="00C40899">
        <w:rPr>
          <w:rFonts w:eastAsiaTheme="minorHAnsi"/>
          <w:sz w:val="28"/>
          <w:szCs w:val="28"/>
          <w:lang w:eastAsia="en-US"/>
        </w:rPr>
        <w:t>·     расширение и углубление знаний, умений в овладении иноязычной коммуникативной деятельностью;</w:t>
      </w:r>
    </w:p>
    <w:p w:rsidR="00C40899" w:rsidRPr="00C40899" w:rsidRDefault="00C40899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rFonts w:eastAsiaTheme="minorHAnsi"/>
          <w:sz w:val="28"/>
          <w:szCs w:val="28"/>
          <w:lang w:eastAsia="en-US"/>
        </w:rPr>
      </w:pPr>
      <w:r w:rsidRPr="00C40899">
        <w:rPr>
          <w:rFonts w:eastAsiaTheme="minorHAnsi"/>
          <w:sz w:val="28"/>
          <w:szCs w:val="28"/>
          <w:lang w:eastAsia="en-US"/>
        </w:rPr>
        <w:t>·     стимулирование интереса учащихся к изучению предмета;</w:t>
      </w:r>
    </w:p>
    <w:p w:rsidR="00C85EFA" w:rsidRDefault="00C40899" w:rsidP="00EE46B3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rFonts w:eastAsiaTheme="minorHAnsi"/>
          <w:sz w:val="28"/>
          <w:szCs w:val="28"/>
          <w:lang w:eastAsia="en-US"/>
        </w:rPr>
      </w:pPr>
      <w:r w:rsidRPr="00C40899">
        <w:rPr>
          <w:rFonts w:eastAsiaTheme="minorHAnsi"/>
          <w:sz w:val="28"/>
          <w:szCs w:val="28"/>
          <w:lang w:eastAsia="en-US"/>
        </w:rPr>
        <w:t>·     всестороннее развитие личности, включая интеллектуальную, эмоционально-волев</w:t>
      </w:r>
      <w:r w:rsidR="00EE46B3">
        <w:rPr>
          <w:rFonts w:eastAsiaTheme="minorHAnsi"/>
          <w:sz w:val="28"/>
          <w:szCs w:val="28"/>
          <w:lang w:eastAsia="en-US"/>
        </w:rPr>
        <w:t>ую и духовно-нравственную сферы</w:t>
      </w:r>
      <w:r w:rsidR="00C85EFA">
        <w:rPr>
          <w:rFonts w:eastAsiaTheme="minorHAnsi"/>
          <w:sz w:val="28"/>
          <w:szCs w:val="28"/>
          <w:lang w:eastAsia="en-US"/>
        </w:rPr>
        <w:t>.</w:t>
      </w:r>
    </w:p>
    <w:p w:rsidR="00C40899" w:rsidRPr="00C40899" w:rsidRDefault="00C40899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rFonts w:eastAsiaTheme="minorHAnsi"/>
          <w:sz w:val="28"/>
          <w:szCs w:val="28"/>
          <w:lang w:eastAsia="en-US"/>
        </w:rPr>
      </w:pPr>
      <w:r w:rsidRPr="00C40899">
        <w:rPr>
          <w:rFonts w:eastAsiaTheme="minorHAnsi"/>
          <w:sz w:val="28"/>
          <w:szCs w:val="28"/>
          <w:lang w:eastAsia="en-US"/>
        </w:rPr>
        <w:t>Вне</w:t>
      </w:r>
      <w:r w:rsidR="000A0878">
        <w:rPr>
          <w:rFonts w:eastAsiaTheme="minorHAnsi"/>
          <w:sz w:val="28"/>
          <w:szCs w:val="28"/>
          <w:lang w:eastAsia="en-US"/>
        </w:rPr>
        <w:t>уроч</w:t>
      </w:r>
      <w:r w:rsidRPr="00C40899">
        <w:rPr>
          <w:rFonts w:eastAsiaTheme="minorHAnsi"/>
          <w:sz w:val="28"/>
          <w:szCs w:val="28"/>
          <w:lang w:eastAsia="en-US"/>
        </w:rPr>
        <w:t xml:space="preserve">ная работа по иностранному языку решает такие </w:t>
      </w:r>
      <w:r w:rsidRPr="00631111">
        <w:rPr>
          <w:rFonts w:eastAsiaTheme="minorHAnsi"/>
          <w:b/>
          <w:sz w:val="28"/>
          <w:szCs w:val="28"/>
          <w:lang w:eastAsia="en-US"/>
        </w:rPr>
        <w:t>задачи</w:t>
      </w:r>
      <w:r w:rsidRPr="00C40899">
        <w:rPr>
          <w:rFonts w:eastAsiaTheme="minorHAnsi"/>
          <w:sz w:val="28"/>
          <w:szCs w:val="28"/>
          <w:lang w:eastAsia="en-US"/>
        </w:rPr>
        <w:t>:</w:t>
      </w:r>
    </w:p>
    <w:p w:rsidR="00C40899" w:rsidRPr="00C40899" w:rsidRDefault="00C40899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rFonts w:eastAsiaTheme="minorHAnsi"/>
          <w:sz w:val="28"/>
          <w:szCs w:val="28"/>
          <w:lang w:eastAsia="en-US"/>
        </w:rPr>
      </w:pPr>
      <w:r w:rsidRPr="00C40899">
        <w:rPr>
          <w:rFonts w:eastAsiaTheme="minorHAnsi"/>
          <w:sz w:val="28"/>
          <w:szCs w:val="28"/>
          <w:lang w:eastAsia="en-US"/>
        </w:rPr>
        <w:t>·     усовершенствова</w:t>
      </w:r>
      <w:r w:rsidR="00C85EFA">
        <w:rPr>
          <w:rFonts w:eastAsiaTheme="minorHAnsi"/>
          <w:sz w:val="28"/>
          <w:szCs w:val="28"/>
          <w:lang w:eastAsia="en-US"/>
        </w:rPr>
        <w:t>ть</w:t>
      </w:r>
      <w:r w:rsidRPr="00C40899">
        <w:rPr>
          <w:rFonts w:eastAsiaTheme="minorHAnsi"/>
          <w:sz w:val="28"/>
          <w:szCs w:val="28"/>
          <w:lang w:eastAsia="en-US"/>
        </w:rPr>
        <w:t xml:space="preserve"> знани</w:t>
      </w:r>
      <w:r w:rsidR="00C85EFA">
        <w:rPr>
          <w:rFonts w:eastAsiaTheme="minorHAnsi"/>
          <w:sz w:val="28"/>
          <w:szCs w:val="28"/>
          <w:lang w:eastAsia="en-US"/>
        </w:rPr>
        <w:t>я</w:t>
      </w:r>
      <w:r w:rsidRPr="00C40899">
        <w:rPr>
          <w:rFonts w:eastAsiaTheme="minorHAnsi"/>
          <w:sz w:val="28"/>
          <w:szCs w:val="28"/>
          <w:lang w:eastAsia="en-US"/>
        </w:rPr>
        <w:t>, умени</w:t>
      </w:r>
      <w:r w:rsidR="00C85EFA">
        <w:rPr>
          <w:rFonts w:eastAsiaTheme="minorHAnsi"/>
          <w:sz w:val="28"/>
          <w:szCs w:val="28"/>
          <w:lang w:eastAsia="en-US"/>
        </w:rPr>
        <w:t>я</w:t>
      </w:r>
      <w:r w:rsidRPr="00C40899">
        <w:rPr>
          <w:rFonts w:eastAsiaTheme="minorHAnsi"/>
          <w:sz w:val="28"/>
          <w:szCs w:val="28"/>
          <w:lang w:eastAsia="en-US"/>
        </w:rPr>
        <w:t>, приобретенны</w:t>
      </w:r>
      <w:r w:rsidR="00C85EFA">
        <w:rPr>
          <w:rFonts w:eastAsiaTheme="minorHAnsi"/>
          <w:sz w:val="28"/>
          <w:szCs w:val="28"/>
          <w:lang w:eastAsia="en-US"/>
        </w:rPr>
        <w:t>е</w:t>
      </w:r>
      <w:r w:rsidRPr="00C40899">
        <w:rPr>
          <w:rFonts w:eastAsiaTheme="minorHAnsi"/>
          <w:sz w:val="28"/>
          <w:szCs w:val="28"/>
          <w:lang w:eastAsia="en-US"/>
        </w:rPr>
        <w:t xml:space="preserve"> на уроках </w:t>
      </w:r>
      <w:r w:rsidR="00945092">
        <w:rPr>
          <w:rFonts w:eastAsiaTheme="minorHAnsi"/>
          <w:sz w:val="28"/>
          <w:szCs w:val="28"/>
          <w:lang w:eastAsia="en-US"/>
        </w:rPr>
        <w:t>иностранного языка;</w:t>
      </w:r>
    </w:p>
    <w:p w:rsidR="00C40899" w:rsidRPr="00C40899" w:rsidRDefault="00C40899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rFonts w:eastAsiaTheme="minorHAnsi"/>
          <w:sz w:val="28"/>
          <w:szCs w:val="28"/>
          <w:lang w:eastAsia="en-US"/>
        </w:rPr>
      </w:pPr>
      <w:r w:rsidRPr="00C40899">
        <w:rPr>
          <w:rFonts w:eastAsiaTheme="minorHAnsi"/>
          <w:sz w:val="28"/>
          <w:szCs w:val="28"/>
          <w:lang w:eastAsia="en-US"/>
        </w:rPr>
        <w:t>·     разви</w:t>
      </w:r>
      <w:r w:rsidR="00C85EFA">
        <w:rPr>
          <w:rFonts w:eastAsiaTheme="minorHAnsi"/>
          <w:sz w:val="28"/>
          <w:szCs w:val="28"/>
          <w:lang w:eastAsia="en-US"/>
        </w:rPr>
        <w:t>вать</w:t>
      </w:r>
      <w:r w:rsidRPr="00C40899">
        <w:rPr>
          <w:rFonts w:eastAsiaTheme="minorHAnsi"/>
          <w:sz w:val="28"/>
          <w:szCs w:val="28"/>
          <w:lang w:eastAsia="en-US"/>
        </w:rPr>
        <w:t xml:space="preserve"> творчески</w:t>
      </w:r>
      <w:r w:rsidR="00C85EFA">
        <w:rPr>
          <w:rFonts w:eastAsiaTheme="minorHAnsi"/>
          <w:sz w:val="28"/>
          <w:szCs w:val="28"/>
          <w:lang w:eastAsia="en-US"/>
        </w:rPr>
        <w:t>е</w:t>
      </w:r>
      <w:r w:rsidRPr="00C40899">
        <w:rPr>
          <w:rFonts w:eastAsiaTheme="minorHAnsi"/>
          <w:sz w:val="28"/>
          <w:szCs w:val="28"/>
          <w:lang w:eastAsia="en-US"/>
        </w:rPr>
        <w:t xml:space="preserve"> способност</w:t>
      </w:r>
      <w:r w:rsidR="00C85EFA">
        <w:rPr>
          <w:rFonts w:eastAsiaTheme="minorHAnsi"/>
          <w:sz w:val="28"/>
          <w:szCs w:val="28"/>
          <w:lang w:eastAsia="en-US"/>
        </w:rPr>
        <w:t>и</w:t>
      </w:r>
      <w:r w:rsidR="00945092">
        <w:rPr>
          <w:rFonts w:eastAsiaTheme="minorHAnsi"/>
          <w:sz w:val="28"/>
          <w:szCs w:val="28"/>
          <w:lang w:eastAsia="en-US"/>
        </w:rPr>
        <w:t xml:space="preserve"> учеников</w:t>
      </w:r>
      <w:r w:rsidRPr="00C40899">
        <w:rPr>
          <w:rFonts w:eastAsiaTheme="minorHAnsi"/>
          <w:sz w:val="28"/>
          <w:szCs w:val="28"/>
          <w:lang w:eastAsia="en-US"/>
        </w:rPr>
        <w:t>, самостоятельност</w:t>
      </w:r>
      <w:r w:rsidR="00C85EFA">
        <w:rPr>
          <w:rFonts w:eastAsiaTheme="minorHAnsi"/>
          <w:sz w:val="28"/>
          <w:szCs w:val="28"/>
          <w:lang w:eastAsia="en-US"/>
        </w:rPr>
        <w:t>ь</w:t>
      </w:r>
      <w:r w:rsidRPr="00C40899">
        <w:rPr>
          <w:rFonts w:eastAsiaTheme="minorHAnsi"/>
          <w:sz w:val="28"/>
          <w:szCs w:val="28"/>
          <w:lang w:eastAsia="en-US"/>
        </w:rPr>
        <w:t>, эстетич</w:t>
      </w:r>
      <w:r w:rsidR="0061566F">
        <w:rPr>
          <w:rFonts w:eastAsiaTheme="minorHAnsi"/>
          <w:sz w:val="28"/>
          <w:szCs w:val="28"/>
          <w:lang w:eastAsia="en-US"/>
        </w:rPr>
        <w:t>ески</w:t>
      </w:r>
      <w:r w:rsidR="00C85EFA">
        <w:rPr>
          <w:rFonts w:eastAsiaTheme="minorHAnsi"/>
          <w:sz w:val="28"/>
          <w:szCs w:val="28"/>
          <w:lang w:eastAsia="en-US"/>
        </w:rPr>
        <w:t>е</w:t>
      </w:r>
      <w:r w:rsidRPr="00C40899">
        <w:rPr>
          <w:rFonts w:eastAsiaTheme="minorHAnsi"/>
          <w:sz w:val="28"/>
          <w:szCs w:val="28"/>
          <w:lang w:eastAsia="en-US"/>
        </w:rPr>
        <w:t xml:space="preserve"> вкус</w:t>
      </w:r>
      <w:r w:rsidR="00C85EFA">
        <w:rPr>
          <w:rFonts w:eastAsiaTheme="minorHAnsi"/>
          <w:sz w:val="28"/>
          <w:szCs w:val="28"/>
          <w:lang w:eastAsia="en-US"/>
        </w:rPr>
        <w:t>ы</w:t>
      </w:r>
      <w:r w:rsidRPr="00C40899">
        <w:rPr>
          <w:rFonts w:eastAsiaTheme="minorHAnsi"/>
          <w:sz w:val="28"/>
          <w:szCs w:val="28"/>
          <w:lang w:eastAsia="en-US"/>
        </w:rPr>
        <w:t>;</w:t>
      </w:r>
    </w:p>
    <w:p w:rsidR="00C40899" w:rsidRPr="00C40899" w:rsidRDefault="00C40899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rFonts w:eastAsiaTheme="minorHAnsi"/>
          <w:sz w:val="28"/>
          <w:szCs w:val="28"/>
          <w:lang w:eastAsia="en-US"/>
        </w:rPr>
      </w:pPr>
      <w:r w:rsidRPr="00C40899">
        <w:rPr>
          <w:rFonts w:eastAsiaTheme="minorHAnsi"/>
          <w:sz w:val="28"/>
          <w:szCs w:val="28"/>
          <w:lang w:eastAsia="en-US"/>
        </w:rPr>
        <w:t>·     воспит</w:t>
      </w:r>
      <w:r w:rsidR="00C85EFA">
        <w:rPr>
          <w:rFonts w:eastAsiaTheme="minorHAnsi"/>
          <w:sz w:val="28"/>
          <w:szCs w:val="28"/>
          <w:lang w:eastAsia="en-US"/>
        </w:rPr>
        <w:t>ывать</w:t>
      </w:r>
      <w:r w:rsidRPr="00C40899">
        <w:rPr>
          <w:rFonts w:eastAsiaTheme="minorHAnsi"/>
          <w:sz w:val="28"/>
          <w:szCs w:val="28"/>
          <w:lang w:eastAsia="en-US"/>
        </w:rPr>
        <w:t xml:space="preserve"> люб</w:t>
      </w:r>
      <w:r w:rsidR="00C85EFA">
        <w:rPr>
          <w:rFonts w:eastAsiaTheme="minorHAnsi"/>
          <w:sz w:val="28"/>
          <w:szCs w:val="28"/>
          <w:lang w:eastAsia="en-US"/>
        </w:rPr>
        <w:t>овь</w:t>
      </w:r>
      <w:r w:rsidRPr="00C40899">
        <w:rPr>
          <w:rFonts w:eastAsiaTheme="minorHAnsi"/>
          <w:sz w:val="28"/>
          <w:szCs w:val="28"/>
          <w:lang w:eastAsia="en-US"/>
        </w:rPr>
        <w:t xml:space="preserve"> и уважени</w:t>
      </w:r>
      <w:r w:rsidR="00C85EFA">
        <w:rPr>
          <w:rFonts w:eastAsiaTheme="minorHAnsi"/>
          <w:sz w:val="28"/>
          <w:szCs w:val="28"/>
          <w:lang w:eastAsia="en-US"/>
        </w:rPr>
        <w:t>е</w:t>
      </w:r>
      <w:r w:rsidRPr="00C40899">
        <w:rPr>
          <w:rFonts w:eastAsiaTheme="minorHAnsi"/>
          <w:sz w:val="28"/>
          <w:szCs w:val="28"/>
          <w:lang w:eastAsia="en-US"/>
        </w:rPr>
        <w:t xml:space="preserve"> к людям своего родного края и страны, язык которой изучается.</w:t>
      </w:r>
    </w:p>
    <w:p w:rsidR="00404C3A" w:rsidRDefault="00C40899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0899">
        <w:rPr>
          <w:rFonts w:eastAsiaTheme="minorHAnsi"/>
          <w:sz w:val="28"/>
          <w:szCs w:val="28"/>
          <w:lang w:eastAsia="en-US"/>
        </w:rPr>
        <w:lastRenderedPageBreak/>
        <w:t>Важным фактором у</w:t>
      </w:r>
      <w:r w:rsidR="00945092">
        <w:rPr>
          <w:rFonts w:eastAsiaTheme="minorHAnsi"/>
          <w:sz w:val="28"/>
          <w:szCs w:val="28"/>
          <w:lang w:eastAsia="en-US"/>
        </w:rPr>
        <w:t>спешного выполнения этих задач является</w:t>
      </w:r>
      <w:r w:rsidRPr="00C40899">
        <w:rPr>
          <w:rFonts w:eastAsiaTheme="minorHAnsi"/>
          <w:sz w:val="28"/>
          <w:szCs w:val="28"/>
          <w:lang w:eastAsia="en-US"/>
        </w:rPr>
        <w:t xml:space="preserve"> учет психолого-педагогических особенностей обучения </w:t>
      </w:r>
      <w:r w:rsidR="00FB0C4D">
        <w:rPr>
          <w:rFonts w:eastAsiaTheme="minorHAnsi"/>
          <w:sz w:val="28"/>
          <w:szCs w:val="28"/>
          <w:lang w:eastAsia="en-US"/>
        </w:rPr>
        <w:t>иностранного языка</w:t>
      </w:r>
      <w:r w:rsidRPr="00C40899">
        <w:rPr>
          <w:rFonts w:eastAsiaTheme="minorHAnsi"/>
          <w:sz w:val="28"/>
          <w:szCs w:val="28"/>
          <w:lang w:eastAsia="en-US"/>
        </w:rPr>
        <w:t xml:space="preserve"> на разных уровнях. Знание свойств личности того или другого возраста дает возможность правильно определить содержание и форму внеклассной деятельности по </w:t>
      </w:r>
      <w:r w:rsidR="00FB0C4D">
        <w:rPr>
          <w:rFonts w:eastAsiaTheme="minorHAnsi"/>
          <w:sz w:val="28"/>
          <w:szCs w:val="28"/>
          <w:lang w:eastAsia="en-US"/>
        </w:rPr>
        <w:t>иностранному языку</w:t>
      </w:r>
      <w:r w:rsidRPr="00C40899">
        <w:rPr>
          <w:rFonts w:eastAsiaTheme="minorHAnsi"/>
          <w:sz w:val="28"/>
          <w:szCs w:val="28"/>
          <w:lang w:eastAsia="en-US"/>
        </w:rPr>
        <w:t>.</w:t>
      </w:r>
    </w:p>
    <w:p w:rsidR="00DB5EEE" w:rsidRDefault="00DB5EEE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5EEE">
        <w:rPr>
          <w:rFonts w:eastAsiaTheme="minorHAnsi"/>
          <w:sz w:val="28"/>
          <w:szCs w:val="28"/>
          <w:lang w:eastAsia="en-US"/>
        </w:rPr>
        <w:t xml:space="preserve">Важным элементом познавательной деятельности учащихся являются и ее мотивы. Вопрос о мотивах учения довольно хорошо разработан в современной педагогической науке. Опираясь на теоретические и практические исследования А. Марковой, Г. Щукиной и других </w:t>
      </w:r>
      <w:proofErr w:type="spellStart"/>
      <w:r w:rsidRPr="00DB5EEE">
        <w:rPr>
          <w:rFonts w:eastAsiaTheme="minorHAnsi"/>
          <w:sz w:val="28"/>
          <w:szCs w:val="28"/>
          <w:lang w:eastAsia="en-US"/>
        </w:rPr>
        <w:t>дидактов</w:t>
      </w:r>
      <w:proofErr w:type="spellEnd"/>
      <w:r w:rsidRPr="00DB5EEE">
        <w:rPr>
          <w:rFonts w:eastAsiaTheme="minorHAnsi"/>
          <w:sz w:val="28"/>
          <w:szCs w:val="28"/>
          <w:lang w:eastAsia="en-US"/>
        </w:rPr>
        <w:t>, мы трактуем мотив как субъектную причину (осознанную или неосознанную) того или иного поведения, действия человека. Мотив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B5EEE">
        <w:rPr>
          <w:rFonts w:eastAsiaTheme="minorHAnsi"/>
          <w:sz w:val="28"/>
          <w:szCs w:val="28"/>
          <w:lang w:eastAsia="en-US"/>
        </w:rPr>
        <w:t xml:space="preserve"> 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B5EEE">
        <w:rPr>
          <w:rFonts w:eastAsiaTheme="minorHAnsi"/>
          <w:sz w:val="28"/>
          <w:szCs w:val="28"/>
          <w:lang w:eastAsia="en-US"/>
        </w:rPr>
        <w:t xml:space="preserve"> психическое явление, непосредственно побуждающее человека к выбору того или иного способа действия и его осуществлению. Во внеклассной работе </w:t>
      </w:r>
      <w:proofErr w:type="gramStart"/>
      <w:r w:rsidRPr="00DB5EEE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DB5EE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DB5EEE">
        <w:rPr>
          <w:rFonts w:eastAsiaTheme="minorHAnsi"/>
          <w:sz w:val="28"/>
          <w:szCs w:val="28"/>
          <w:lang w:eastAsia="en-US"/>
        </w:rPr>
        <w:t>ИЯ</w:t>
      </w:r>
      <w:proofErr w:type="gramEnd"/>
      <w:r w:rsidRPr="00DB5EEE">
        <w:rPr>
          <w:rFonts w:eastAsiaTheme="minorHAnsi"/>
          <w:sz w:val="28"/>
          <w:szCs w:val="28"/>
          <w:lang w:eastAsia="en-US"/>
        </w:rPr>
        <w:t>, также как и в любом ином виде познавательной деятельности, мы развиваем как познавательные,</w:t>
      </w:r>
      <w:r>
        <w:rPr>
          <w:rFonts w:eastAsiaTheme="minorHAnsi"/>
          <w:sz w:val="28"/>
          <w:szCs w:val="28"/>
          <w:lang w:eastAsia="en-US"/>
        </w:rPr>
        <w:t xml:space="preserve"> так и социальные мотивы учения.</w:t>
      </w:r>
    </w:p>
    <w:p w:rsidR="00DB5EEE" w:rsidRDefault="00DB5EEE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5EEE">
        <w:rPr>
          <w:rFonts w:eastAsiaTheme="minorHAnsi"/>
          <w:sz w:val="28"/>
          <w:szCs w:val="28"/>
          <w:lang w:eastAsia="en-US"/>
        </w:rPr>
        <w:t xml:space="preserve">Отметим те </w:t>
      </w:r>
      <w:r w:rsidRPr="00631111">
        <w:rPr>
          <w:rFonts w:eastAsiaTheme="minorHAnsi"/>
          <w:b/>
          <w:sz w:val="28"/>
          <w:szCs w:val="28"/>
          <w:lang w:eastAsia="en-US"/>
        </w:rPr>
        <w:t>виды мотивации</w:t>
      </w:r>
      <w:r w:rsidRPr="00DB5EEE">
        <w:rPr>
          <w:rFonts w:eastAsiaTheme="minorHAnsi"/>
          <w:sz w:val="28"/>
          <w:szCs w:val="28"/>
          <w:lang w:eastAsia="en-US"/>
        </w:rPr>
        <w:t xml:space="preserve">, развитие которых способствует повышению эффективности в обучении </w:t>
      </w:r>
      <w:r>
        <w:rPr>
          <w:rFonts w:eastAsiaTheme="minorHAnsi"/>
          <w:sz w:val="28"/>
          <w:szCs w:val="28"/>
          <w:lang w:eastAsia="en-US"/>
        </w:rPr>
        <w:t>иностранному языку:</w:t>
      </w:r>
    </w:p>
    <w:p w:rsidR="00DB5EEE" w:rsidRDefault="00DB5EEE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5EEE">
        <w:rPr>
          <w:rFonts w:eastAsiaTheme="minorHAnsi"/>
          <w:sz w:val="28"/>
          <w:szCs w:val="28"/>
          <w:lang w:eastAsia="en-US"/>
        </w:rPr>
        <w:t xml:space="preserve"> 1) целевая коммуникативная мотивация, когда главная внутренняя установка ребёнка – это общение со сверстниками и взрослыми; </w:t>
      </w:r>
    </w:p>
    <w:p w:rsidR="00DB5EEE" w:rsidRDefault="00DB5EEE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5EEE">
        <w:rPr>
          <w:rFonts w:eastAsiaTheme="minorHAnsi"/>
          <w:sz w:val="28"/>
          <w:szCs w:val="28"/>
          <w:lang w:eastAsia="en-US"/>
        </w:rPr>
        <w:t xml:space="preserve">2) инвентаризационная мотивация, вытекающая из осознания достигнутого учеником прогресса в изучении языка; </w:t>
      </w:r>
    </w:p>
    <w:p w:rsidR="00DB5EEE" w:rsidRDefault="00DB5EEE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5EEE">
        <w:rPr>
          <w:rFonts w:eastAsiaTheme="minorHAnsi"/>
          <w:sz w:val="28"/>
          <w:szCs w:val="28"/>
          <w:lang w:eastAsia="en-US"/>
        </w:rPr>
        <w:t xml:space="preserve">3) страноведческая мотивация, вытекающая из удовлетворения специфического, эмоционально-личностного интереса ребёнка к стране изучаемого языка, ее культуре, народу; </w:t>
      </w:r>
    </w:p>
    <w:p w:rsidR="00DB5EEE" w:rsidRDefault="00DB5EEE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5EEE">
        <w:rPr>
          <w:rFonts w:eastAsiaTheme="minorHAnsi"/>
          <w:sz w:val="28"/>
          <w:szCs w:val="28"/>
          <w:lang w:eastAsia="en-US"/>
        </w:rPr>
        <w:t xml:space="preserve">4) </w:t>
      </w:r>
      <w:proofErr w:type="spellStart"/>
      <w:r w:rsidRPr="00DB5EEE">
        <w:rPr>
          <w:rFonts w:eastAsiaTheme="minorHAnsi"/>
          <w:sz w:val="28"/>
          <w:szCs w:val="28"/>
          <w:lang w:eastAsia="en-US"/>
        </w:rPr>
        <w:t>лингво</w:t>
      </w:r>
      <w:proofErr w:type="spellEnd"/>
      <w:r w:rsidRPr="00DB5EEE">
        <w:rPr>
          <w:rFonts w:eastAsiaTheme="minorHAnsi"/>
          <w:sz w:val="28"/>
          <w:szCs w:val="28"/>
          <w:lang w:eastAsia="en-US"/>
        </w:rPr>
        <w:t xml:space="preserve">-познавательная мотивация, вытекающая из интереса к самой языковой форме (например, к этимологии, приращению лексического запаса, работе с контекстом, сбору идиоматических выражений и т.д.); </w:t>
      </w:r>
    </w:p>
    <w:p w:rsidR="00DB5EEE" w:rsidRDefault="00DB5EEE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5EEE">
        <w:rPr>
          <w:rFonts w:eastAsiaTheme="minorHAnsi"/>
          <w:sz w:val="28"/>
          <w:szCs w:val="28"/>
          <w:lang w:eastAsia="en-US"/>
        </w:rPr>
        <w:t xml:space="preserve">5) компенсаторная мотивация – стремление к системности, полноте, </w:t>
      </w:r>
      <w:proofErr w:type="spellStart"/>
      <w:r w:rsidRPr="00DB5EEE">
        <w:rPr>
          <w:rFonts w:eastAsiaTheme="minorHAnsi"/>
          <w:sz w:val="28"/>
          <w:szCs w:val="28"/>
          <w:lang w:eastAsia="en-US"/>
        </w:rPr>
        <w:t>нефрагментарности</w:t>
      </w:r>
      <w:proofErr w:type="spellEnd"/>
      <w:r w:rsidRPr="00DB5EEE">
        <w:rPr>
          <w:rFonts w:eastAsiaTheme="minorHAnsi"/>
          <w:sz w:val="28"/>
          <w:szCs w:val="28"/>
          <w:lang w:eastAsia="en-US"/>
        </w:rPr>
        <w:t xml:space="preserve"> приобретаемых знаний, умений, навыков; </w:t>
      </w:r>
    </w:p>
    <w:p w:rsidR="00DB5EEE" w:rsidRDefault="00DB5EEE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5EEE">
        <w:rPr>
          <w:rFonts w:eastAsiaTheme="minorHAnsi"/>
          <w:sz w:val="28"/>
          <w:szCs w:val="28"/>
          <w:lang w:eastAsia="en-US"/>
        </w:rPr>
        <w:t xml:space="preserve">6) инструментальная мотивация, которая развивается на основе чувства радости и удовлетворения от выполнения определенных видов работы; </w:t>
      </w:r>
    </w:p>
    <w:p w:rsidR="00DB5EEE" w:rsidRDefault="00DB5EEE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5EEE">
        <w:rPr>
          <w:rFonts w:eastAsiaTheme="minorHAnsi"/>
          <w:sz w:val="28"/>
          <w:szCs w:val="28"/>
          <w:lang w:eastAsia="en-US"/>
        </w:rPr>
        <w:lastRenderedPageBreak/>
        <w:t xml:space="preserve">7) эстетическая мотивация, вытекающая из эстетического удовольствия, наслаждения, получаемого от процесса познания иностранного языка, от участия в различных формах внеклассной работы по </w:t>
      </w:r>
      <w:r>
        <w:rPr>
          <w:rFonts w:eastAsiaTheme="minorHAnsi"/>
          <w:sz w:val="28"/>
          <w:szCs w:val="28"/>
          <w:lang w:eastAsia="en-US"/>
        </w:rPr>
        <w:t>иностранному языку</w:t>
      </w:r>
      <w:r w:rsidRPr="00DB5EEE">
        <w:rPr>
          <w:rFonts w:eastAsiaTheme="minorHAnsi"/>
          <w:sz w:val="28"/>
          <w:szCs w:val="28"/>
          <w:lang w:eastAsia="en-US"/>
        </w:rPr>
        <w:t>.</w:t>
      </w:r>
    </w:p>
    <w:p w:rsidR="007A2AAA" w:rsidRPr="00404C3A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В основе функционирования системы вне</w:t>
      </w:r>
      <w:r w:rsidR="000A0878">
        <w:rPr>
          <w:rFonts w:eastAsiaTheme="minorHAnsi"/>
          <w:sz w:val="28"/>
          <w:szCs w:val="28"/>
          <w:lang w:eastAsia="en-US"/>
        </w:rPr>
        <w:t>уроч</w:t>
      </w:r>
      <w:r w:rsidRPr="00404C3A">
        <w:rPr>
          <w:rFonts w:eastAsiaTheme="minorHAnsi"/>
          <w:sz w:val="28"/>
          <w:szCs w:val="28"/>
          <w:lang w:eastAsia="en-US"/>
        </w:rPr>
        <w:t xml:space="preserve">ной работы по иностранному языку лежит ряд принципов, определяющих содержание, формы, методы педагогического воздействия на личность. </w:t>
      </w:r>
      <w:proofErr w:type="gramStart"/>
      <w:r w:rsidRPr="00404C3A">
        <w:rPr>
          <w:rFonts w:eastAsiaTheme="minorHAnsi"/>
          <w:sz w:val="28"/>
          <w:szCs w:val="28"/>
          <w:lang w:eastAsia="en-US"/>
        </w:rPr>
        <w:t xml:space="preserve">Наиболее значимыми </w:t>
      </w:r>
      <w:r w:rsidRPr="00631111">
        <w:rPr>
          <w:rFonts w:eastAsiaTheme="minorHAnsi"/>
          <w:b/>
          <w:sz w:val="28"/>
          <w:szCs w:val="28"/>
          <w:lang w:eastAsia="en-US"/>
        </w:rPr>
        <w:t>принципами вне</w:t>
      </w:r>
      <w:r w:rsidR="000A0878">
        <w:rPr>
          <w:rFonts w:eastAsiaTheme="minorHAnsi"/>
          <w:b/>
          <w:sz w:val="28"/>
          <w:szCs w:val="28"/>
          <w:lang w:eastAsia="en-US"/>
        </w:rPr>
        <w:t>уроч</w:t>
      </w:r>
      <w:r w:rsidRPr="00631111">
        <w:rPr>
          <w:rFonts w:eastAsiaTheme="minorHAnsi"/>
          <w:b/>
          <w:sz w:val="28"/>
          <w:szCs w:val="28"/>
          <w:lang w:eastAsia="en-US"/>
        </w:rPr>
        <w:t xml:space="preserve">ной работы </w:t>
      </w:r>
      <w:r w:rsidRPr="00404C3A">
        <w:rPr>
          <w:rFonts w:eastAsiaTheme="minorHAnsi"/>
          <w:sz w:val="28"/>
          <w:szCs w:val="28"/>
          <w:lang w:eastAsia="en-US"/>
        </w:rPr>
        <w:t>по иностранному языку являются следующие:</w:t>
      </w:r>
      <w:proofErr w:type="gramEnd"/>
    </w:p>
    <w:p w:rsidR="007A2AAA" w:rsidRPr="00404C3A" w:rsidRDefault="007A2AAA" w:rsidP="00C56679">
      <w:pPr>
        <w:pStyle w:val="a4"/>
        <w:numPr>
          <w:ilvl w:val="0"/>
          <w:numId w:val="19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Принцип связи с жизнью.</w:t>
      </w:r>
    </w:p>
    <w:p w:rsidR="007A2AAA" w:rsidRPr="00404C3A" w:rsidRDefault="007A2AAA" w:rsidP="00C56679">
      <w:pPr>
        <w:pStyle w:val="a4"/>
        <w:numPr>
          <w:ilvl w:val="0"/>
          <w:numId w:val="19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Принцип коммуникативной активности.</w:t>
      </w:r>
    </w:p>
    <w:p w:rsidR="007A2AAA" w:rsidRPr="00404C3A" w:rsidRDefault="007A2AAA" w:rsidP="00C56679">
      <w:pPr>
        <w:pStyle w:val="a4"/>
        <w:numPr>
          <w:ilvl w:val="0"/>
          <w:numId w:val="19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Принцип учета уровня языковой подготовленности учащихся и преемственности с уроками иностранного языка.</w:t>
      </w:r>
    </w:p>
    <w:p w:rsidR="007A2AAA" w:rsidRDefault="007A2AAA" w:rsidP="00C56679">
      <w:pPr>
        <w:pStyle w:val="a4"/>
        <w:numPr>
          <w:ilvl w:val="0"/>
          <w:numId w:val="19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Принцип учета возрастных особенностей учащихся.</w:t>
      </w:r>
    </w:p>
    <w:p w:rsidR="00482F79" w:rsidRDefault="00482F79" w:rsidP="00C56679">
      <w:pPr>
        <w:pStyle w:val="a4"/>
        <w:numPr>
          <w:ilvl w:val="0"/>
          <w:numId w:val="19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82F79">
        <w:rPr>
          <w:rFonts w:eastAsiaTheme="minorHAnsi"/>
          <w:sz w:val="28"/>
          <w:szCs w:val="28"/>
          <w:lang w:eastAsia="en-US"/>
        </w:rPr>
        <w:t>Принцип учета и развития индивидуальных особенностей и интересов учеников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41A5C" w:rsidRDefault="00641A5C" w:rsidP="00C56679">
      <w:pPr>
        <w:pStyle w:val="a4"/>
        <w:numPr>
          <w:ilvl w:val="0"/>
          <w:numId w:val="19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41A5C">
        <w:rPr>
          <w:rFonts w:eastAsiaTheme="minorHAnsi"/>
          <w:sz w:val="28"/>
          <w:szCs w:val="28"/>
          <w:lang w:eastAsia="en-US"/>
        </w:rPr>
        <w:t>Принцип развития инициативы и самодеятельности.</w:t>
      </w:r>
    </w:p>
    <w:p w:rsidR="00973F39" w:rsidRPr="00404C3A" w:rsidRDefault="00973F39" w:rsidP="00C56679">
      <w:pPr>
        <w:pStyle w:val="a4"/>
        <w:numPr>
          <w:ilvl w:val="0"/>
          <w:numId w:val="19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Принцип массовости.</w:t>
      </w:r>
    </w:p>
    <w:p w:rsidR="007A2AAA" w:rsidRPr="00404C3A" w:rsidRDefault="007A2AAA" w:rsidP="00C56679">
      <w:pPr>
        <w:pStyle w:val="a4"/>
        <w:numPr>
          <w:ilvl w:val="0"/>
          <w:numId w:val="19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Принцип сочетания коллективных, групповых и индивидуальных форм работы.</w:t>
      </w:r>
    </w:p>
    <w:p w:rsidR="007A2AAA" w:rsidRPr="00404C3A" w:rsidRDefault="007A2AAA" w:rsidP="00C56679">
      <w:pPr>
        <w:pStyle w:val="a4"/>
        <w:numPr>
          <w:ilvl w:val="0"/>
          <w:numId w:val="19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 xml:space="preserve">Принцип </w:t>
      </w:r>
      <w:proofErr w:type="spellStart"/>
      <w:r w:rsidRPr="00404C3A">
        <w:rPr>
          <w:rFonts w:eastAsiaTheme="minorHAnsi"/>
          <w:sz w:val="28"/>
          <w:szCs w:val="28"/>
          <w:lang w:eastAsia="en-US"/>
        </w:rPr>
        <w:t>межпредметных</w:t>
      </w:r>
      <w:proofErr w:type="spellEnd"/>
      <w:r w:rsidRPr="00404C3A">
        <w:rPr>
          <w:rFonts w:eastAsiaTheme="minorHAnsi"/>
          <w:sz w:val="28"/>
          <w:szCs w:val="28"/>
          <w:lang w:eastAsia="en-US"/>
        </w:rPr>
        <w:t xml:space="preserve"> связей в подготовке и проведении вне</w:t>
      </w:r>
      <w:r w:rsidR="00592FAE">
        <w:rPr>
          <w:rFonts w:eastAsiaTheme="minorHAnsi"/>
          <w:sz w:val="28"/>
          <w:szCs w:val="28"/>
          <w:lang w:eastAsia="en-US"/>
        </w:rPr>
        <w:t>уроч</w:t>
      </w:r>
      <w:r w:rsidRPr="00404C3A">
        <w:rPr>
          <w:rFonts w:eastAsiaTheme="minorHAnsi"/>
          <w:sz w:val="28"/>
          <w:szCs w:val="28"/>
          <w:lang w:eastAsia="en-US"/>
        </w:rPr>
        <w:t>ной работы по иностранному языку.</w:t>
      </w:r>
    </w:p>
    <w:p w:rsidR="007A2AAA" w:rsidRPr="00404C3A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Все выше перечисленные принципы взаимодействуют друг с другом. Осуществление одного принципа в практике педагогической деятельности невозможно без соблюдения других. Эффективность и результативность внеклассной работы находятся в прямой зависимости от вышеперечисленных принципо</w:t>
      </w:r>
      <w:r w:rsidR="00404C3A" w:rsidRPr="00404C3A">
        <w:rPr>
          <w:rFonts w:eastAsiaTheme="minorHAnsi"/>
          <w:sz w:val="28"/>
          <w:szCs w:val="28"/>
          <w:lang w:eastAsia="en-US"/>
        </w:rPr>
        <w:t xml:space="preserve">в и так же следующих </w:t>
      </w:r>
      <w:r w:rsidR="00404C3A" w:rsidRPr="00631111">
        <w:rPr>
          <w:rFonts w:eastAsiaTheme="minorHAnsi"/>
          <w:b/>
          <w:sz w:val="28"/>
          <w:szCs w:val="28"/>
          <w:lang w:eastAsia="en-US"/>
        </w:rPr>
        <w:t>условий</w:t>
      </w:r>
      <w:r w:rsidR="00404C3A" w:rsidRPr="00404C3A">
        <w:rPr>
          <w:rFonts w:eastAsiaTheme="minorHAnsi"/>
          <w:sz w:val="28"/>
          <w:szCs w:val="28"/>
          <w:lang w:eastAsia="en-US"/>
        </w:rPr>
        <w:t>:</w:t>
      </w:r>
    </w:p>
    <w:p w:rsidR="007A2AAA" w:rsidRPr="00404C3A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1) добровольность участия;</w:t>
      </w:r>
    </w:p>
    <w:p w:rsidR="007A2AAA" w:rsidRPr="00404C3A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2) сочетание самодеятельности и инициативы детей с направляющей ролью учителя;</w:t>
      </w:r>
    </w:p>
    <w:p w:rsidR="007A2AAA" w:rsidRPr="00404C3A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lastRenderedPageBreak/>
        <w:t>3) четкая организация и тщательная подготовка всех запланированных мероприятий;</w:t>
      </w:r>
    </w:p>
    <w:p w:rsidR="007A2AAA" w:rsidRPr="00404C3A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4) эстетическая выразительность, занимательность и новизна содержания, форм и методов работы;</w:t>
      </w:r>
    </w:p>
    <w:p w:rsidR="007A2AAA" w:rsidRPr="00404C3A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5) наличие целевых установок и перспектив деятельности;</w:t>
      </w:r>
    </w:p>
    <w:p w:rsidR="007A2AAA" w:rsidRDefault="007A2AAA" w:rsidP="006723EC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4C3A">
        <w:rPr>
          <w:rFonts w:eastAsiaTheme="minorHAnsi"/>
          <w:sz w:val="28"/>
          <w:szCs w:val="28"/>
          <w:lang w:eastAsia="en-US"/>
        </w:rPr>
        <w:t>6) широкое использование методов педагогического стимулирования активности учащихся.</w:t>
      </w:r>
    </w:p>
    <w:p w:rsidR="006723EC" w:rsidRPr="006723EC" w:rsidRDefault="006723EC" w:rsidP="006723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3EC">
        <w:rPr>
          <w:rFonts w:ascii="Times New Roman" w:eastAsia="Calibri" w:hAnsi="Times New Roman" w:cs="Times New Roman"/>
          <w:sz w:val="28"/>
          <w:szCs w:val="28"/>
        </w:rPr>
        <w:t>Вне</w:t>
      </w:r>
      <w:r w:rsidR="000A0878">
        <w:rPr>
          <w:rFonts w:ascii="Times New Roman" w:eastAsia="Calibri" w:hAnsi="Times New Roman" w:cs="Times New Roman"/>
          <w:sz w:val="28"/>
          <w:szCs w:val="28"/>
        </w:rPr>
        <w:t>уроч</w:t>
      </w:r>
      <w:r w:rsidRPr="006723EC">
        <w:rPr>
          <w:rFonts w:ascii="Times New Roman" w:eastAsia="Calibri" w:hAnsi="Times New Roman" w:cs="Times New Roman"/>
          <w:sz w:val="28"/>
          <w:szCs w:val="28"/>
        </w:rPr>
        <w:t>ное занятие  является  действенным  инструментом преподавания, который активизирует мыслительную деятельность учащихся, позволяет делать учебный процесс привлекательным и интересным, заставляет учащихся волноваться и переживать. Это мощный стимул к овладению языком.</w:t>
      </w:r>
    </w:p>
    <w:p w:rsidR="00404C3A" w:rsidRDefault="000A0878" w:rsidP="006723EC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3EC">
        <w:rPr>
          <w:rFonts w:eastAsia="Calibri"/>
          <w:sz w:val="28"/>
          <w:szCs w:val="28"/>
        </w:rPr>
        <w:t>Вне</w:t>
      </w:r>
      <w:r>
        <w:rPr>
          <w:rFonts w:eastAsia="Calibri"/>
          <w:sz w:val="28"/>
          <w:szCs w:val="28"/>
        </w:rPr>
        <w:t>уроч</w:t>
      </w:r>
      <w:r>
        <w:rPr>
          <w:rFonts w:eastAsia="Calibri"/>
          <w:sz w:val="28"/>
          <w:szCs w:val="28"/>
        </w:rPr>
        <w:t>ная</w:t>
      </w:r>
      <w:r w:rsidRPr="006723EC">
        <w:rPr>
          <w:rFonts w:eastAsia="Calibri"/>
          <w:sz w:val="28"/>
          <w:szCs w:val="28"/>
        </w:rPr>
        <w:t xml:space="preserve"> </w:t>
      </w:r>
      <w:r w:rsidR="00921EBA">
        <w:rPr>
          <w:rFonts w:eastAsiaTheme="minorHAnsi"/>
          <w:sz w:val="28"/>
          <w:szCs w:val="28"/>
          <w:lang w:eastAsia="en-US"/>
        </w:rPr>
        <w:t xml:space="preserve">работа в </w:t>
      </w:r>
      <w:r w:rsidR="00404C3A">
        <w:rPr>
          <w:rFonts w:eastAsiaTheme="minorHAnsi"/>
          <w:sz w:val="28"/>
          <w:szCs w:val="28"/>
          <w:lang w:eastAsia="en-US"/>
        </w:rPr>
        <w:t>первые годы изучения английского языка обладает рядом особенностей, среди которых важной является некое «рассогласование» в желании детей участвовать в этом виде деятельности и их языковыми возможностями, которые еще очень малы.</w:t>
      </w:r>
    </w:p>
    <w:p w:rsidR="00404C3A" w:rsidRDefault="00404C3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Наблюдения показывают, что практически все учащиеся обладают большим желанием участвовать во внеклассной работе: им хочется говорить, петь, читать на английском языке, играть, декламировать и т.д.</w:t>
      </w:r>
    </w:p>
    <w:p w:rsidR="00404C3A" w:rsidRDefault="00404C3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Чтобы заинтересовать детей английским языком на начальном этапе, внеклассная работа должна охватывать как можно больше учащихся, т.е. носить массовый характер. Это поможет и выявить тех учащихся, которые составят актив по вне</w:t>
      </w:r>
      <w:r w:rsidR="000A0878">
        <w:rPr>
          <w:rFonts w:eastAsiaTheme="minorHAnsi"/>
          <w:sz w:val="28"/>
          <w:szCs w:val="28"/>
          <w:lang w:eastAsia="en-US"/>
        </w:rPr>
        <w:t>уроч</w:t>
      </w:r>
      <w:r>
        <w:rPr>
          <w:rFonts w:eastAsiaTheme="minorHAnsi"/>
          <w:sz w:val="28"/>
          <w:szCs w:val="28"/>
          <w:lang w:eastAsia="en-US"/>
        </w:rPr>
        <w:t>ной работе на среднем и старшем этапах.</w:t>
      </w:r>
    </w:p>
    <w:p w:rsidR="00FD050D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83157">
        <w:rPr>
          <w:rFonts w:eastAsiaTheme="minorHAnsi"/>
          <w:sz w:val="28"/>
          <w:szCs w:val="28"/>
          <w:lang w:eastAsia="en-US"/>
        </w:rPr>
        <w:t>Во вне</w:t>
      </w:r>
      <w:r w:rsidR="000A0878">
        <w:rPr>
          <w:rFonts w:eastAsiaTheme="minorHAnsi"/>
          <w:sz w:val="28"/>
          <w:szCs w:val="28"/>
          <w:lang w:eastAsia="en-US"/>
        </w:rPr>
        <w:t>уроч</w:t>
      </w:r>
      <w:r w:rsidRPr="00D83157">
        <w:rPr>
          <w:rFonts w:eastAsiaTheme="minorHAnsi"/>
          <w:sz w:val="28"/>
          <w:szCs w:val="28"/>
          <w:lang w:eastAsia="en-US"/>
        </w:rPr>
        <w:t xml:space="preserve">ной работе по иностранному языку различают 3 основные </w:t>
      </w:r>
      <w:r w:rsidRPr="00631111">
        <w:rPr>
          <w:rFonts w:eastAsiaTheme="minorHAnsi"/>
          <w:b/>
          <w:sz w:val="28"/>
          <w:szCs w:val="28"/>
          <w:lang w:eastAsia="en-US"/>
        </w:rPr>
        <w:t>формы работы</w:t>
      </w:r>
      <w:r w:rsidRPr="00D83157">
        <w:rPr>
          <w:rFonts w:eastAsiaTheme="minorHAnsi"/>
          <w:sz w:val="28"/>
          <w:szCs w:val="28"/>
          <w:lang w:eastAsia="en-US"/>
        </w:rPr>
        <w:t>: массовую, групповую и индивидуальную. Эти формы определяются на основании таких критериев, как количественный охват учащихся, регулярность проводимой работы, стабильность состава учащихся.</w:t>
      </w:r>
      <w:r w:rsidR="00AF11D6" w:rsidRPr="00D83157">
        <w:rPr>
          <w:rFonts w:eastAsiaTheme="minorHAnsi"/>
          <w:sz w:val="28"/>
          <w:szCs w:val="28"/>
          <w:lang w:eastAsia="en-US"/>
        </w:rPr>
        <w:t xml:space="preserve"> </w:t>
      </w:r>
    </w:p>
    <w:p w:rsidR="007A2AAA" w:rsidRPr="00D83157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83157">
        <w:rPr>
          <w:rFonts w:eastAsiaTheme="minorHAnsi"/>
          <w:sz w:val="28"/>
          <w:szCs w:val="28"/>
          <w:lang w:eastAsia="en-US"/>
        </w:rPr>
        <w:t>Массовые формы различают в зависимости от периодичности</w:t>
      </w:r>
      <w:r w:rsidR="004C584C">
        <w:rPr>
          <w:rFonts w:eastAsiaTheme="minorHAnsi"/>
          <w:sz w:val="28"/>
          <w:szCs w:val="28"/>
          <w:lang w:eastAsia="en-US"/>
        </w:rPr>
        <w:t>,</w:t>
      </w:r>
      <w:r w:rsidRPr="00D83157">
        <w:rPr>
          <w:rFonts w:eastAsiaTheme="minorHAnsi"/>
          <w:sz w:val="28"/>
          <w:szCs w:val="28"/>
          <w:lang w:eastAsia="en-US"/>
        </w:rPr>
        <w:t xml:space="preserve"> </w:t>
      </w:r>
      <w:r w:rsidR="004C584C">
        <w:rPr>
          <w:rFonts w:eastAsiaTheme="minorHAnsi"/>
          <w:sz w:val="28"/>
          <w:szCs w:val="28"/>
          <w:lang w:eastAsia="en-US"/>
        </w:rPr>
        <w:t xml:space="preserve">и </w:t>
      </w:r>
      <w:r w:rsidR="00AF11D6" w:rsidRPr="00D83157">
        <w:rPr>
          <w:rFonts w:eastAsiaTheme="minorHAnsi"/>
          <w:sz w:val="28"/>
          <w:szCs w:val="28"/>
          <w:lang w:eastAsia="en-US"/>
        </w:rPr>
        <w:t xml:space="preserve">подразделяют на </w:t>
      </w:r>
      <w:r w:rsidRPr="00D83157">
        <w:rPr>
          <w:rFonts w:eastAsiaTheme="minorHAnsi"/>
          <w:sz w:val="28"/>
          <w:szCs w:val="28"/>
          <w:lang w:eastAsia="en-US"/>
        </w:rPr>
        <w:t>массовые эпизодические (вечера, утренники, конференции, посвященные праздникам, олимпиады по инос</w:t>
      </w:r>
      <w:r w:rsidR="00AF11D6" w:rsidRPr="00D83157">
        <w:rPr>
          <w:rFonts w:eastAsiaTheme="minorHAnsi"/>
          <w:sz w:val="28"/>
          <w:szCs w:val="28"/>
          <w:lang w:eastAsia="en-US"/>
        </w:rPr>
        <w:t xml:space="preserve">транным языкам, конкурсы, КВН) и </w:t>
      </w:r>
      <w:r w:rsidRPr="00D83157">
        <w:rPr>
          <w:rFonts w:eastAsiaTheme="minorHAnsi"/>
          <w:sz w:val="28"/>
          <w:szCs w:val="28"/>
          <w:lang w:eastAsia="en-US"/>
        </w:rPr>
        <w:t>массовы</w:t>
      </w:r>
      <w:r w:rsidR="00AF11D6" w:rsidRPr="00D83157">
        <w:rPr>
          <w:rFonts w:eastAsiaTheme="minorHAnsi"/>
          <w:sz w:val="28"/>
          <w:szCs w:val="28"/>
          <w:lang w:eastAsia="en-US"/>
        </w:rPr>
        <w:t>е</w:t>
      </w:r>
      <w:r w:rsidRPr="00D83157">
        <w:rPr>
          <w:rFonts w:eastAsiaTheme="minorHAnsi"/>
          <w:sz w:val="28"/>
          <w:szCs w:val="28"/>
          <w:lang w:eastAsia="en-US"/>
        </w:rPr>
        <w:t xml:space="preserve"> постоянны</w:t>
      </w:r>
      <w:r w:rsidR="00AF11D6" w:rsidRPr="00D83157">
        <w:rPr>
          <w:rFonts w:eastAsiaTheme="minorHAnsi"/>
          <w:sz w:val="28"/>
          <w:szCs w:val="28"/>
          <w:lang w:eastAsia="en-US"/>
        </w:rPr>
        <w:t>е</w:t>
      </w:r>
      <w:r w:rsidRPr="00D83157">
        <w:rPr>
          <w:rFonts w:eastAsiaTheme="minorHAnsi"/>
          <w:sz w:val="28"/>
          <w:szCs w:val="28"/>
          <w:lang w:eastAsia="en-US"/>
        </w:rPr>
        <w:t xml:space="preserve"> </w:t>
      </w:r>
      <w:r w:rsidR="00AF11D6" w:rsidRPr="00D83157">
        <w:rPr>
          <w:rFonts w:eastAsiaTheme="minorHAnsi"/>
          <w:sz w:val="28"/>
          <w:szCs w:val="28"/>
          <w:lang w:eastAsia="en-US"/>
        </w:rPr>
        <w:t>(</w:t>
      </w:r>
      <w:r w:rsidRPr="00D83157">
        <w:rPr>
          <w:rFonts w:eastAsiaTheme="minorHAnsi"/>
          <w:sz w:val="28"/>
          <w:szCs w:val="28"/>
          <w:lang w:eastAsia="en-US"/>
        </w:rPr>
        <w:t>Неделя иностранного языка</w:t>
      </w:r>
      <w:r w:rsidR="00AF11D6" w:rsidRPr="00D83157">
        <w:rPr>
          <w:rFonts w:eastAsiaTheme="minorHAnsi"/>
          <w:sz w:val="28"/>
          <w:szCs w:val="28"/>
          <w:lang w:eastAsia="en-US"/>
        </w:rPr>
        <w:t>)</w:t>
      </w:r>
      <w:r w:rsidRPr="00D83157">
        <w:rPr>
          <w:rFonts w:eastAsiaTheme="minorHAnsi"/>
          <w:sz w:val="28"/>
          <w:szCs w:val="28"/>
          <w:lang w:eastAsia="en-US"/>
        </w:rPr>
        <w:t>.</w:t>
      </w:r>
      <w:r w:rsidR="00AF11D6" w:rsidRPr="00D83157">
        <w:rPr>
          <w:rFonts w:eastAsiaTheme="minorHAnsi"/>
          <w:sz w:val="28"/>
          <w:szCs w:val="28"/>
          <w:lang w:eastAsia="en-US"/>
        </w:rPr>
        <w:t xml:space="preserve"> </w:t>
      </w:r>
    </w:p>
    <w:p w:rsidR="007A2AAA" w:rsidRPr="00D83157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83157">
        <w:rPr>
          <w:rFonts w:eastAsiaTheme="minorHAnsi"/>
          <w:sz w:val="28"/>
          <w:szCs w:val="28"/>
          <w:lang w:eastAsia="en-US"/>
        </w:rPr>
        <w:lastRenderedPageBreak/>
        <w:t xml:space="preserve">Групповые формы работы чаще всего представлены двумя основными видами: кружковой </w:t>
      </w:r>
      <w:r w:rsidR="008356DC">
        <w:rPr>
          <w:rFonts w:eastAsiaTheme="minorHAnsi"/>
          <w:sz w:val="28"/>
          <w:szCs w:val="28"/>
          <w:lang w:eastAsia="en-US"/>
        </w:rPr>
        <w:t xml:space="preserve">(кружок пения, игровой кружок, кружок кукольного театра и др.) </w:t>
      </w:r>
      <w:r w:rsidRPr="00D83157">
        <w:rPr>
          <w:rFonts w:eastAsiaTheme="minorHAnsi"/>
          <w:sz w:val="28"/>
          <w:szCs w:val="28"/>
          <w:lang w:eastAsia="en-US"/>
        </w:rPr>
        <w:t>и клубной. Кружковая форма работы имеет различную направленность (на дальнейшее совершенствование уровня практического владения языком, страноведческие кружки).</w:t>
      </w:r>
    </w:p>
    <w:p w:rsidR="007A2AAA" w:rsidRPr="00D83157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83157">
        <w:rPr>
          <w:rFonts w:eastAsiaTheme="minorHAnsi"/>
          <w:sz w:val="28"/>
          <w:szCs w:val="28"/>
          <w:lang w:eastAsia="en-US"/>
        </w:rPr>
        <w:t>Индивидуальные формы работы имеют большое значение в выявлении индивидуальных способностей и склонностей учащихся. Они предполагают подготовку рефератов, разучивание стихов, песен,</w:t>
      </w:r>
      <w:r w:rsidR="00D83157" w:rsidRPr="00D83157">
        <w:rPr>
          <w:rFonts w:eastAsiaTheme="minorHAnsi"/>
          <w:sz w:val="28"/>
          <w:szCs w:val="28"/>
          <w:lang w:eastAsia="en-US"/>
        </w:rPr>
        <w:t xml:space="preserve"> роли из инсценировки, подготовка ученика к ведению программы утренника,</w:t>
      </w:r>
      <w:r w:rsidRPr="00D83157">
        <w:rPr>
          <w:rFonts w:eastAsiaTheme="minorHAnsi"/>
          <w:sz w:val="28"/>
          <w:szCs w:val="28"/>
          <w:lang w:eastAsia="en-US"/>
        </w:rPr>
        <w:t xml:space="preserve"> изготовление альбомов, выпуск стенгазет.</w:t>
      </w:r>
    </w:p>
    <w:p w:rsidR="007A2AAA" w:rsidRDefault="007A2AAA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83157">
        <w:rPr>
          <w:rFonts w:eastAsiaTheme="minorHAnsi"/>
          <w:sz w:val="28"/>
          <w:szCs w:val="28"/>
          <w:lang w:eastAsia="en-US"/>
        </w:rPr>
        <w:t>Все формы вне</w:t>
      </w:r>
      <w:r w:rsidR="00B7688C">
        <w:rPr>
          <w:rFonts w:eastAsiaTheme="minorHAnsi"/>
          <w:sz w:val="28"/>
          <w:szCs w:val="28"/>
          <w:lang w:eastAsia="en-US"/>
        </w:rPr>
        <w:t>уроч</w:t>
      </w:r>
      <w:r w:rsidRPr="00D83157">
        <w:rPr>
          <w:rFonts w:eastAsiaTheme="minorHAnsi"/>
          <w:sz w:val="28"/>
          <w:szCs w:val="28"/>
          <w:lang w:eastAsia="en-US"/>
        </w:rPr>
        <w:t>ной работы тесно взаимосвязаны и взаимообусловлены.</w:t>
      </w:r>
    </w:p>
    <w:p w:rsidR="006723EC" w:rsidRDefault="006723EC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Формы вне</w:t>
      </w:r>
      <w:r w:rsidR="000A0878">
        <w:rPr>
          <w:sz w:val="28"/>
          <w:szCs w:val="28"/>
        </w:rPr>
        <w:t>уроч</w:t>
      </w:r>
      <w:r>
        <w:rPr>
          <w:sz w:val="28"/>
          <w:szCs w:val="28"/>
        </w:rPr>
        <w:t>ного занятия могут быть самыми разными: конкурсы, олимпиады, вечера, праздники. Для младших школьников лучше всего проводить праздники с несложными инсценировками сказок, играми в стиле КВН.</w:t>
      </w:r>
    </w:p>
    <w:p w:rsidR="00C56679" w:rsidRPr="00D83157" w:rsidRDefault="00C56679" w:rsidP="00C56679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заключение хочется подчеркнуть, что ведение вне</w:t>
      </w:r>
      <w:r w:rsidR="00B7688C">
        <w:rPr>
          <w:rFonts w:eastAsiaTheme="minorHAnsi"/>
          <w:sz w:val="28"/>
          <w:szCs w:val="28"/>
          <w:lang w:eastAsia="en-US"/>
        </w:rPr>
        <w:t>уроч</w:t>
      </w:r>
      <w:r>
        <w:rPr>
          <w:rFonts w:eastAsiaTheme="minorHAnsi"/>
          <w:sz w:val="28"/>
          <w:szCs w:val="28"/>
          <w:lang w:eastAsia="en-US"/>
        </w:rPr>
        <w:t>ной работы помогает сохранять и развивать мотивацию изучения английского языка, реализовать в комплексе поставленные цели и задачи обучения. А потому она должна органически входить в деятельность учителя английского языка с самого начала.</w:t>
      </w:r>
    </w:p>
    <w:p w:rsidR="0011320B" w:rsidRPr="001A7566" w:rsidRDefault="0011320B" w:rsidP="00404C3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D0AB9" w:rsidRDefault="003D0AB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D2F" w:rsidRDefault="006C6D2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D2F" w:rsidRDefault="006C6D2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D2F" w:rsidRDefault="006C6D2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D2F" w:rsidRDefault="006C6D2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D2F" w:rsidRDefault="006C6D2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D2F" w:rsidRDefault="006C6D2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D2F" w:rsidRDefault="006C6D2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D2F" w:rsidRDefault="006C6D2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D2F" w:rsidRDefault="006C6D2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D2F" w:rsidRDefault="006C6D2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D73EB" w:rsidRPr="00A42233" w:rsidRDefault="004433CC" w:rsidP="00A42233">
      <w:pPr>
        <w:pStyle w:val="a6"/>
        <w:numPr>
          <w:ilvl w:val="0"/>
          <w:numId w:val="22"/>
        </w:num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Разработка в</w:t>
      </w:r>
      <w:r w:rsidR="007B097E" w:rsidRPr="00A42233">
        <w:rPr>
          <w:rFonts w:ascii="Times New Roman" w:hAnsi="Times New Roman" w:cs="Times New Roman"/>
          <w:b/>
          <w:sz w:val="28"/>
          <w:szCs w:val="28"/>
        </w:rPr>
        <w:t>не</w:t>
      </w:r>
      <w:r w:rsidR="00155265">
        <w:rPr>
          <w:rFonts w:ascii="Times New Roman" w:hAnsi="Times New Roman" w:cs="Times New Roman"/>
          <w:b/>
          <w:sz w:val="28"/>
          <w:szCs w:val="28"/>
        </w:rPr>
        <w:t>уроч</w:t>
      </w:r>
      <w:r w:rsidR="007B097E" w:rsidRPr="00A42233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7B097E" w:rsidRPr="00A42233">
        <w:rPr>
          <w:rFonts w:ascii="Times New Roman" w:hAnsi="Times New Roman" w:cs="Times New Roman"/>
          <w:b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b/>
          <w:sz w:val="28"/>
          <w:szCs w:val="28"/>
        </w:rPr>
        <w:t>й.</w:t>
      </w:r>
    </w:p>
    <w:p w:rsidR="004433CC" w:rsidRPr="00AA3877" w:rsidRDefault="007B097E" w:rsidP="004433C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 разработк</w:t>
      </w:r>
      <w:r w:rsidR="00A4223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233">
        <w:rPr>
          <w:rFonts w:ascii="Times New Roman" w:hAnsi="Times New Roman" w:cs="Times New Roman"/>
          <w:sz w:val="28"/>
          <w:szCs w:val="28"/>
        </w:rPr>
        <w:t xml:space="preserve">двух </w:t>
      </w:r>
      <w:r>
        <w:rPr>
          <w:rFonts w:ascii="Times New Roman" w:hAnsi="Times New Roman" w:cs="Times New Roman"/>
          <w:sz w:val="28"/>
          <w:szCs w:val="28"/>
        </w:rPr>
        <w:t>внеклассн</w:t>
      </w:r>
      <w:r w:rsidR="00A4223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42233">
        <w:rPr>
          <w:rFonts w:ascii="Times New Roman" w:hAnsi="Times New Roman" w:cs="Times New Roman"/>
          <w:sz w:val="28"/>
          <w:szCs w:val="28"/>
        </w:rPr>
        <w:t xml:space="preserve">й: </w:t>
      </w:r>
      <w:r>
        <w:rPr>
          <w:rFonts w:ascii="Times New Roman" w:hAnsi="Times New Roman" w:cs="Times New Roman"/>
          <w:sz w:val="28"/>
          <w:szCs w:val="28"/>
        </w:rPr>
        <w:t xml:space="preserve"> английского праздника</w:t>
      </w:r>
      <w:r w:rsidR="00A42233">
        <w:rPr>
          <w:rFonts w:ascii="Times New Roman" w:hAnsi="Times New Roman" w:cs="Times New Roman"/>
          <w:sz w:val="28"/>
          <w:szCs w:val="28"/>
        </w:rPr>
        <w:t xml:space="preserve"> и</w:t>
      </w:r>
      <w:r w:rsidR="004433CC">
        <w:rPr>
          <w:rFonts w:ascii="Times New Roman" w:hAnsi="Times New Roman" w:cs="Times New Roman"/>
          <w:sz w:val="28"/>
          <w:szCs w:val="28"/>
        </w:rPr>
        <w:t xml:space="preserve"> </w:t>
      </w:r>
      <w:r w:rsidR="00AA3877">
        <w:rPr>
          <w:rFonts w:ascii="Times New Roman" w:hAnsi="Times New Roman" w:cs="Times New Roman"/>
          <w:sz w:val="28"/>
          <w:szCs w:val="28"/>
        </w:rPr>
        <w:t xml:space="preserve">спектакля </w:t>
      </w:r>
      <w:r w:rsidR="00AA3877" w:rsidRPr="00AA387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A3877" w:rsidRPr="00AA387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AA3877" w:rsidRPr="00AA38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3877" w:rsidRPr="00AA3877">
        <w:rPr>
          <w:rFonts w:ascii="Times New Roman" w:hAnsi="Times New Roman" w:cs="Times New Roman"/>
          <w:sz w:val="28"/>
          <w:szCs w:val="28"/>
        </w:rPr>
        <w:t>Hound</w:t>
      </w:r>
      <w:proofErr w:type="spellEnd"/>
      <w:r w:rsidR="00AA3877" w:rsidRPr="00AA38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3877" w:rsidRPr="00AA3877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AA3877" w:rsidRPr="00AA38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3877" w:rsidRPr="00AA387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AA3877" w:rsidRPr="00AA38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3877" w:rsidRPr="00AA3877">
        <w:rPr>
          <w:rFonts w:ascii="Times New Roman" w:hAnsi="Times New Roman" w:cs="Times New Roman"/>
          <w:sz w:val="28"/>
          <w:szCs w:val="28"/>
        </w:rPr>
        <w:t>Baskervilles</w:t>
      </w:r>
      <w:proofErr w:type="spellEnd"/>
      <w:r w:rsidR="00AA3877" w:rsidRPr="00AA3877">
        <w:rPr>
          <w:rFonts w:ascii="Times New Roman" w:hAnsi="Times New Roman" w:cs="Times New Roman"/>
          <w:sz w:val="28"/>
          <w:szCs w:val="28"/>
        </w:rPr>
        <w:t>»</w:t>
      </w:r>
      <w:r w:rsidR="00AA3877">
        <w:rPr>
          <w:rFonts w:ascii="Times New Roman" w:hAnsi="Times New Roman" w:cs="Times New Roman"/>
          <w:sz w:val="28"/>
          <w:szCs w:val="28"/>
        </w:rPr>
        <w:t>.</w:t>
      </w:r>
    </w:p>
    <w:p w:rsidR="0097107C" w:rsidRDefault="0097107C" w:rsidP="004433CC">
      <w:pPr>
        <w:pStyle w:val="a6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97E" w:rsidRPr="007B097E" w:rsidRDefault="000F360F" w:rsidP="004433CC">
      <w:pPr>
        <w:pStyle w:val="a6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F360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433CC">
        <w:rPr>
          <w:rFonts w:ascii="Times New Roman" w:hAnsi="Times New Roman" w:cs="Times New Roman"/>
          <w:b/>
          <w:sz w:val="28"/>
          <w:szCs w:val="28"/>
        </w:rPr>
        <w:t>А</w:t>
      </w:r>
      <w:r w:rsidR="004433CC" w:rsidRPr="00A42233">
        <w:rPr>
          <w:rFonts w:ascii="Times New Roman" w:hAnsi="Times New Roman" w:cs="Times New Roman"/>
          <w:b/>
          <w:sz w:val="28"/>
          <w:szCs w:val="28"/>
        </w:rPr>
        <w:t>нглийский праздник «</w:t>
      </w:r>
      <w:r w:rsidR="004433CC" w:rsidRPr="00A42233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="004433CC" w:rsidRPr="00A42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33CC" w:rsidRPr="00A42233">
        <w:rPr>
          <w:rFonts w:ascii="Times New Roman" w:hAnsi="Times New Roman" w:cs="Times New Roman"/>
          <w:b/>
          <w:sz w:val="28"/>
          <w:szCs w:val="28"/>
          <w:lang w:val="en-US"/>
        </w:rPr>
        <w:t>ABC</w:t>
      </w:r>
      <w:r w:rsidR="004433CC" w:rsidRPr="00A42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33CC" w:rsidRPr="00A42233">
        <w:rPr>
          <w:rFonts w:ascii="Times New Roman" w:hAnsi="Times New Roman" w:cs="Times New Roman"/>
          <w:b/>
          <w:sz w:val="28"/>
          <w:szCs w:val="28"/>
          <w:lang w:val="en-US"/>
        </w:rPr>
        <w:t>Party</w:t>
      </w:r>
      <w:r w:rsidR="004433CC" w:rsidRPr="00A42233">
        <w:rPr>
          <w:rFonts w:ascii="Times New Roman" w:hAnsi="Times New Roman" w:cs="Times New Roman"/>
          <w:b/>
          <w:sz w:val="28"/>
          <w:szCs w:val="28"/>
        </w:rPr>
        <w:t>».</w:t>
      </w:r>
      <w:proofErr w:type="gramEnd"/>
    </w:p>
    <w:p w:rsidR="003D0AB9" w:rsidRPr="00AC4648" w:rsidRDefault="003D0AB9" w:rsidP="00403B53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Учебный предмет: английский язык</w:t>
      </w:r>
    </w:p>
    <w:p w:rsidR="003D0AB9" w:rsidRPr="00AC4648" w:rsidRDefault="003D0AB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65322B" w:rsidRPr="00AC4648">
        <w:rPr>
          <w:rFonts w:ascii="Times New Roman" w:hAnsi="Times New Roman" w:cs="Times New Roman"/>
          <w:sz w:val="28"/>
          <w:szCs w:val="28"/>
        </w:rPr>
        <w:t xml:space="preserve">параллель </w:t>
      </w:r>
      <w:r w:rsidRPr="00AC4648">
        <w:rPr>
          <w:rFonts w:ascii="Times New Roman" w:hAnsi="Times New Roman" w:cs="Times New Roman"/>
          <w:sz w:val="28"/>
          <w:szCs w:val="28"/>
        </w:rPr>
        <w:t>2</w:t>
      </w:r>
      <w:r w:rsidR="0065322B" w:rsidRPr="00AC4648">
        <w:rPr>
          <w:rFonts w:ascii="Times New Roman" w:hAnsi="Times New Roman" w:cs="Times New Roman"/>
          <w:sz w:val="28"/>
          <w:szCs w:val="28"/>
        </w:rPr>
        <w:t>-х классов.</w:t>
      </w:r>
    </w:p>
    <w:p w:rsidR="003D0AB9" w:rsidRPr="00AC4648" w:rsidRDefault="003D0AB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 xml:space="preserve">Время проведения: первая половина </w:t>
      </w:r>
      <w:r w:rsidRPr="00AC464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C4648">
        <w:rPr>
          <w:rFonts w:ascii="Times New Roman" w:hAnsi="Times New Roman" w:cs="Times New Roman"/>
          <w:sz w:val="28"/>
          <w:szCs w:val="28"/>
        </w:rPr>
        <w:t xml:space="preserve"> четверти.</w:t>
      </w:r>
    </w:p>
    <w:p w:rsidR="0055293A" w:rsidRPr="00AC4648" w:rsidRDefault="0055293A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Тема вне</w:t>
      </w:r>
      <w:r w:rsidR="009916CD">
        <w:rPr>
          <w:rFonts w:ascii="Times New Roman" w:hAnsi="Times New Roman" w:cs="Times New Roman"/>
          <w:sz w:val="28"/>
          <w:szCs w:val="28"/>
        </w:rPr>
        <w:t>уроч</w:t>
      </w:r>
      <w:r w:rsidRPr="00AC4648">
        <w:rPr>
          <w:rFonts w:ascii="Times New Roman" w:hAnsi="Times New Roman" w:cs="Times New Roman"/>
          <w:sz w:val="28"/>
          <w:szCs w:val="28"/>
        </w:rPr>
        <w:t>ного мероприятия: Праздник Алфавита.</w:t>
      </w:r>
    </w:p>
    <w:p w:rsidR="000F66B4" w:rsidRPr="00AC4648" w:rsidRDefault="0055293A" w:rsidP="00403B5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C4648">
        <w:rPr>
          <w:rFonts w:ascii="Times New Roman" w:hAnsi="Times New Roman" w:cs="Times New Roman"/>
          <w:b/>
          <w:sz w:val="28"/>
          <w:szCs w:val="28"/>
        </w:rPr>
        <w:t>THE ABC PARTY</w:t>
      </w:r>
    </w:p>
    <w:p w:rsidR="00A21166" w:rsidRPr="00AC4648" w:rsidRDefault="00A21166" w:rsidP="00403B5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C4648">
        <w:rPr>
          <w:rFonts w:ascii="Times New Roman" w:hAnsi="Times New Roman" w:cs="Times New Roman"/>
          <w:b/>
          <w:sz w:val="28"/>
          <w:szCs w:val="28"/>
        </w:rPr>
        <w:t>Цели: </w:t>
      </w:r>
    </w:p>
    <w:p w:rsidR="00A21166" w:rsidRPr="00FE0BED" w:rsidRDefault="00A21166" w:rsidP="00403B5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Образовательные: </w:t>
      </w:r>
    </w:p>
    <w:p w:rsidR="00A21166" w:rsidRPr="00AC4648" w:rsidRDefault="00A21166" w:rsidP="00403B53">
      <w:pPr>
        <w:numPr>
          <w:ilvl w:val="0"/>
          <w:numId w:val="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З</w:t>
      </w:r>
      <w:r w:rsidRPr="00FE0BED">
        <w:rPr>
          <w:rFonts w:ascii="Times New Roman" w:hAnsi="Times New Roman" w:cs="Times New Roman"/>
          <w:sz w:val="28"/>
          <w:szCs w:val="28"/>
        </w:rPr>
        <w:t>акрепить знание английского алфавита и акти</w:t>
      </w:r>
      <w:r w:rsidRPr="00AC4648">
        <w:rPr>
          <w:rFonts w:ascii="Times New Roman" w:hAnsi="Times New Roman" w:cs="Times New Roman"/>
          <w:sz w:val="28"/>
          <w:szCs w:val="28"/>
        </w:rPr>
        <w:t>вной лексики по теме «Алфавит».</w:t>
      </w:r>
    </w:p>
    <w:p w:rsidR="00A21166" w:rsidRPr="00FE0BED" w:rsidRDefault="00A21166" w:rsidP="00403B53">
      <w:pPr>
        <w:numPr>
          <w:ilvl w:val="0"/>
          <w:numId w:val="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Совершенствовать навыки выразительного рассказывания стихотворений;</w:t>
      </w:r>
    </w:p>
    <w:p w:rsidR="00A21166" w:rsidRPr="00FE0BED" w:rsidRDefault="00A21166" w:rsidP="00403B53">
      <w:pPr>
        <w:numPr>
          <w:ilvl w:val="0"/>
          <w:numId w:val="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Развивать лексические умения.</w:t>
      </w:r>
    </w:p>
    <w:p w:rsidR="00A21166" w:rsidRPr="00FE0BED" w:rsidRDefault="00A21166" w:rsidP="00403B5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Развивающие: </w:t>
      </w:r>
    </w:p>
    <w:p w:rsidR="00324174" w:rsidRPr="00AC4648" w:rsidRDefault="00324174" w:rsidP="00403B5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Активизировать и развивать у учащихся творческие способности при подготовке и проведении праздника.</w:t>
      </w:r>
    </w:p>
    <w:p w:rsidR="00A21166" w:rsidRPr="00FE0BED" w:rsidRDefault="00A21166" w:rsidP="00403B5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Воспитательные: </w:t>
      </w:r>
    </w:p>
    <w:p w:rsidR="00A21166" w:rsidRPr="00FE0BED" w:rsidRDefault="00324174" w:rsidP="00403B53">
      <w:pPr>
        <w:numPr>
          <w:ilvl w:val="0"/>
          <w:numId w:val="6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Ф</w:t>
      </w:r>
      <w:r w:rsidR="00A21166" w:rsidRPr="00FE0BED">
        <w:rPr>
          <w:rFonts w:ascii="Times New Roman" w:hAnsi="Times New Roman" w:cs="Times New Roman"/>
          <w:sz w:val="28"/>
          <w:szCs w:val="28"/>
        </w:rPr>
        <w:t>ормировать у дете</w:t>
      </w:r>
      <w:r w:rsidR="0086613E" w:rsidRPr="00AC4648">
        <w:rPr>
          <w:rFonts w:ascii="Times New Roman" w:hAnsi="Times New Roman" w:cs="Times New Roman"/>
          <w:sz w:val="28"/>
          <w:szCs w:val="28"/>
        </w:rPr>
        <w:t xml:space="preserve">й умения взаимодействовать в </w:t>
      </w:r>
      <w:r w:rsidR="00A21166" w:rsidRPr="00FE0BED">
        <w:rPr>
          <w:rFonts w:ascii="Times New Roman" w:hAnsi="Times New Roman" w:cs="Times New Roman"/>
          <w:sz w:val="28"/>
          <w:szCs w:val="28"/>
        </w:rPr>
        <w:t>группе, коллективе;</w:t>
      </w:r>
    </w:p>
    <w:p w:rsidR="00A21166" w:rsidRPr="00AC4648" w:rsidRDefault="00324174" w:rsidP="00403B53">
      <w:pPr>
        <w:numPr>
          <w:ilvl w:val="0"/>
          <w:numId w:val="6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Ф</w:t>
      </w:r>
      <w:r w:rsidR="00A21166" w:rsidRPr="00FE0BED">
        <w:rPr>
          <w:rFonts w:ascii="Times New Roman" w:hAnsi="Times New Roman" w:cs="Times New Roman"/>
          <w:sz w:val="28"/>
          <w:szCs w:val="28"/>
        </w:rPr>
        <w:t xml:space="preserve">ормировать </w:t>
      </w:r>
      <w:r w:rsidRPr="00AC4648">
        <w:rPr>
          <w:rFonts w:ascii="Times New Roman" w:hAnsi="Times New Roman" w:cs="Times New Roman"/>
          <w:sz w:val="28"/>
          <w:szCs w:val="28"/>
        </w:rPr>
        <w:t xml:space="preserve">и поддерживать </w:t>
      </w:r>
      <w:r w:rsidR="00A21166" w:rsidRPr="00FE0BED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="00A21166" w:rsidRPr="00FE0BE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21166" w:rsidRPr="00FE0BED">
        <w:rPr>
          <w:rFonts w:ascii="Times New Roman" w:hAnsi="Times New Roman" w:cs="Times New Roman"/>
          <w:sz w:val="28"/>
          <w:szCs w:val="28"/>
        </w:rPr>
        <w:t xml:space="preserve"> положительное отношение и мотивацию к изучению иностранного языка.</w:t>
      </w:r>
    </w:p>
    <w:p w:rsidR="00A21166" w:rsidRDefault="00A21166" w:rsidP="00403B53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Подвести к пониманию важности выполнения домашнего задания.</w:t>
      </w:r>
    </w:p>
    <w:p w:rsidR="00615FA3" w:rsidRPr="00AC4648" w:rsidRDefault="005F6FB6" w:rsidP="00403B53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Поддержание </w:t>
      </w:r>
      <w:r w:rsidR="00657E5B">
        <w:rPr>
          <w:rFonts w:ascii="Times New Roman" w:hAnsi="Times New Roman" w:cs="Times New Roman"/>
          <w:sz w:val="28"/>
          <w:szCs w:val="28"/>
        </w:rPr>
        <w:t xml:space="preserve">положительных </w:t>
      </w:r>
      <w:r>
        <w:rPr>
          <w:rFonts w:ascii="Times New Roman" w:hAnsi="Times New Roman" w:cs="Times New Roman"/>
          <w:sz w:val="28"/>
          <w:szCs w:val="28"/>
        </w:rPr>
        <w:t>взаимоотношений: родители – дети, родители – учитель.</w:t>
      </w:r>
    </w:p>
    <w:p w:rsidR="00921BA5" w:rsidRPr="00AC4648" w:rsidRDefault="00921BA5" w:rsidP="00403B5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648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1970E1" w:rsidRPr="00AC4648" w:rsidRDefault="00921BA5" w:rsidP="00403B53">
      <w:pPr>
        <w:pStyle w:val="a6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Костюмы для детей: Мышка, Лягушка, Петух, Заяц, Ежик, Лиса.</w:t>
      </w:r>
    </w:p>
    <w:p w:rsidR="003D0AB9" w:rsidRPr="00AC4648" w:rsidRDefault="003D0AB9" w:rsidP="00403B53">
      <w:pPr>
        <w:pStyle w:val="a6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Изготовленные детьми буквы английского алфавита (на картоне, с тесьмой, которые дети надевают на себя);</w:t>
      </w:r>
    </w:p>
    <w:p w:rsidR="008E3CEF" w:rsidRPr="00AC4648" w:rsidRDefault="008E3CEF" w:rsidP="00403B53">
      <w:pPr>
        <w:pStyle w:val="a6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lastRenderedPageBreak/>
        <w:t>Портфель, учебник и вырезанные из цветной бумаги буквы английского алфавита;</w:t>
      </w:r>
    </w:p>
    <w:p w:rsidR="001970E1" w:rsidRPr="00AC4648" w:rsidRDefault="00921BA5" w:rsidP="00403B53">
      <w:pPr>
        <w:pStyle w:val="a6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1970E1" w:rsidRPr="00AC4648">
        <w:rPr>
          <w:rFonts w:ascii="Times New Roman" w:hAnsi="Times New Roman" w:cs="Times New Roman"/>
          <w:sz w:val="28"/>
          <w:szCs w:val="28"/>
        </w:rPr>
        <w:t>актового зала</w:t>
      </w:r>
      <w:r w:rsidRPr="00AC464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1BA5" w:rsidRPr="00AC4648" w:rsidRDefault="001970E1" w:rsidP="00403B53">
      <w:pPr>
        <w:pStyle w:val="a6"/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рисунки детей с буквами английского алфавита и с предметами, подписанными по-английски;</w:t>
      </w:r>
    </w:p>
    <w:p w:rsidR="001970E1" w:rsidRPr="00AC4648" w:rsidRDefault="001970E1" w:rsidP="00403B53">
      <w:pPr>
        <w:pStyle w:val="a6"/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декорации для сцены: теремок, пенек, елки;</w:t>
      </w:r>
    </w:p>
    <w:p w:rsidR="001970E1" w:rsidRPr="00AC4648" w:rsidRDefault="001970E1" w:rsidP="00403B53">
      <w:pPr>
        <w:pStyle w:val="a6"/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выставка изготовленных детьми книжек «</w:t>
      </w:r>
      <w:r w:rsidRPr="00AC4648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C4648">
        <w:rPr>
          <w:rFonts w:ascii="Times New Roman" w:hAnsi="Times New Roman" w:cs="Times New Roman"/>
          <w:sz w:val="28"/>
          <w:szCs w:val="28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Pr="00AC4648">
        <w:rPr>
          <w:rFonts w:ascii="Times New Roman" w:hAnsi="Times New Roman" w:cs="Times New Roman"/>
          <w:sz w:val="28"/>
          <w:szCs w:val="28"/>
        </w:rPr>
        <w:t>»</w:t>
      </w:r>
      <w:r w:rsidR="00D13E9A" w:rsidRPr="00AC4648">
        <w:rPr>
          <w:rFonts w:ascii="Times New Roman" w:hAnsi="Times New Roman" w:cs="Times New Roman"/>
          <w:sz w:val="28"/>
          <w:szCs w:val="28"/>
        </w:rPr>
        <w:t>.</w:t>
      </w:r>
    </w:p>
    <w:p w:rsidR="00921BA5" w:rsidRPr="00AC4648" w:rsidRDefault="001970E1" w:rsidP="00403B53">
      <w:pPr>
        <w:pStyle w:val="a6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4648">
        <w:rPr>
          <w:rFonts w:ascii="Times New Roman" w:hAnsi="Times New Roman" w:cs="Times New Roman"/>
          <w:sz w:val="28"/>
          <w:szCs w:val="28"/>
        </w:rPr>
        <w:t>М</w:t>
      </w:r>
      <w:r w:rsidRPr="00FE0BED">
        <w:rPr>
          <w:rFonts w:ascii="Times New Roman" w:hAnsi="Times New Roman" w:cs="Times New Roman"/>
          <w:sz w:val="28"/>
          <w:szCs w:val="28"/>
        </w:rPr>
        <w:t>агнитофон</w:t>
      </w:r>
      <w:r w:rsidRPr="00FE0B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E0BED">
        <w:rPr>
          <w:rFonts w:ascii="Times New Roman" w:hAnsi="Times New Roman" w:cs="Times New Roman"/>
          <w:sz w:val="28"/>
          <w:szCs w:val="28"/>
        </w:rPr>
        <w:t>и</w:t>
      </w:r>
      <w:r w:rsidRPr="00FE0B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</w:rPr>
        <w:t>диск</w:t>
      </w:r>
      <w:r w:rsidRPr="00AC46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</w:rPr>
        <w:t>с</w:t>
      </w:r>
      <w:r w:rsidRPr="00AC46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</w:rPr>
        <w:t>песнями</w:t>
      </w:r>
      <w:r w:rsidRPr="00FE0BED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AC4648">
        <w:rPr>
          <w:rFonts w:ascii="Times New Roman" w:hAnsi="Times New Roman" w:cs="Times New Roman"/>
          <w:sz w:val="28"/>
          <w:szCs w:val="28"/>
          <w:lang w:val="en-US"/>
        </w:rPr>
        <w:t>The ABC</w:t>
      </w:r>
      <w:r w:rsidRPr="00FE0BED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DC51C4" w:rsidRPr="00AC4648">
        <w:rPr>
          <w:rFonts w:ascii="Times New Roman" w:hAnsi="Times New Roman" w:cs="Times New Roman"/>
          <w:sz w:val="28"/>
          <w:szCs w:val="28"/>
          <w:lang w:val="en-US"/>
        </w:rPr>
        <w:t>, «Together», «</w:t>
      </w:r>
      <w:r w:rsidR="003D0AB9" w:rsidRPr="00AC4648">
        <w:rPr>
          <w:rFonts w:ascii="Times New Roman" w:hAnsi="Times New Roman" w:cs="Times New Roman"/>
          <w:sz w:val="28"/>
          <w:szCs w:val="28"/>
          <w:lang w:val="en-US"/>
        </w:rPr>
        <w:t>Clap, clap, clap y</w:t>
      </w:r>
      <w:r w:rsidR="00DC51C4" w:rsidRPr="00AC4648">
        <w:rPr>
          <w:rFonts w:ascii="Times New Roman" w:hAnsi="Times New Roman" w:cs="Times New Roman"/>
          <w:sz w:val="28"/>
          <w:szCs w:val="28"/>
          <w:lang w:val="en-US"/>
        </w:rPr>
        <w:t>our hands»</w:t>
      </w:r>
      <w:r w:rsidR="00921BA5" w:rsidRPr="00AC464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D5375" w:rsidRPr="00AC4648" w:rsidRDefault="006D5375" w:rsidP="00403B53">
      <w:pPr>
        <w:pStyle w:val="a6"/>
        <w:numPr>
          <w:ilvl w:val="0"/>
          <w:numId w:val="14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Призы для участников конкурса и подарки всем ученикам по окончании праздника.</w:t>
      </w:r>
    </w:p>
    <w:p w:rsidR="00D13E9A" w:rsidRPr="00AC4648" w:rsidRDefault="00D13E9A" w:rsidP="00403B5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C4648">
        <w:rPr>
          <w:rFonts w:ascii="Times New Roman" w:hAnsi="Times New Roman" w:cs="Times New Roman"/>
          <w:b/>
          <w:sz w:val="28"/>
          <w:szCs w:val="28"/>
        </w:rPr>
        <w:t>Подготовка к проведению праздника.</w:t>
      </w:r>
    </w:p>
    <w:p w:rsidR="00D13E9A" w:rsidRPr="00AC4648" w:rsidRDefault="00D13E9A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 xml:space="preserve"> Во всех вторых классах проводится вне</w:t>
      </w:r>
      <w:r w:rsidR="00CD63AA">
        <w:rPr>
          <w:rFonts w:ascii="Times New Roman" w:hAnsi="Times New Roman" w:cs="Times New Roman"/>
          <w:sz w:val="28"/>
          <w:szCs w:val="28"/>
        </w:rPr>
        <w:t>уроч</w:t>
      </w:r>
      <w:r w:rsidRPr="00AC4648">
        <w:rPr>
          <w:rFonts w:ascii="Times New Roman" w:hAnsi="Times New Roman" w:cs="Times New Roman"/>
          <w:sz w:val="28"/>
          <w:szCs w:val="28"/>
        </w:rPr>
        <w:t>ная работа по подготовке к празднику, которая занимает немало времени:</w:t>
      </w:r>
    </w:p>
    <w:p w:rsidR="0092530D" w:rsidRDefault="0092530D" w:rsidP="009253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учитель проводит р</w:t>
      </w:r>
      <w:r w:rsidRPr="0092530D">
        <w:rPr>
          <w:rFonts w:ascii="Times New Roman" w:hAnsi="Times New Roman" w:cs="Times New Roman"/>
          <w:sz w:val="28"/>
          <w:szCs w:val="28"/>
        </w:rPr>
        <w:t>абот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2530D">
        <w:rPr>
          <w:rFonts w:ascii="Times New Roman" w:hAnsi="Times New Roman" w:cs="Times New Roman"/>
          <w:sz w:val="28"/>
          <w:szCs w:val="28"/>
        </w:rPr>
        <w:t xml:space="preserve"> по снятию языковых трудностей. В основном это трудности лексического характера. Все слова в репликах партнёров должны быть понятны каждому участнику.</w:t>
      </w:r>
    </w:p>
    <w:p w:rsidR="0092530D" w:rsidRPr="0092530D" w:rsidRDefault="0092530D" w:rsidP="009253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92530D">
        <w:rPr>
          <w:rFonts w:ascii="Times New Roman" w:hAnsi="Times New Roman" w:cs="Times New Roman"/>
          <w:sz w:val="28"/>
          <w:szCs w:val="28"/>
        </w:rPr>
        <w:t xml:space="preserve">аспределение ролей в соответствии с языковой трудностью </w:t>
      </w:r>
      <w:r>
        <w:rPr>
          <w:rFonts w:ascii="Times New Roman" w:hAnsi="Times New Roman" w:cs="Times New Roman"/>
          <w:sz w:val="28"/>
          <w:szCs w:val="28"/>
        </w:rPr>
        <w:t>стихов</w:t>
      </w:r>
      <w:r w:rsidRPr="009253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реплик,</w:t>
      </w:r>
      <w:r w:rsidRPr="0092530D">
        <w:rPr>
          <w:rFonts w:ascii="Times New Roman" w:hAnsi="Times New Roman" w:cs="Times New Roman"/>
          <w:sz w:val="28"/>
          <w:szCs w:val="28"/>
        </w:rPr>
        <w:t xml:space="preserve"> артистическими данными детей и их языковой подготовкой.</w:t>
      </w:r>
    </w:p>
    <w:p w:rsidR="0092530D" w:rsidRPr="0092530D" w:rsidRDefault="0092530D" w:rsidP="009253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92530D">
        <w:rPr>
          <w:rFonts w:ascii="Times New Roman" w:hAnsi="Times New Roman" w:cs="Times New Roman"/>
          <w:sz w:val="28"/>
          <w:szCs w:val="28"/>
        </w:rPr>
        <w:t>ндивидуальная работа с каждым ребёнком по выразительному чтению его реплик.</w:t>
      </w:r>
    </w:p>
    <w:p w:rsidR="0092530D" w:rsidRPr="00AC4648" w:rsidRDefault="0092530D" w:rsidP="009253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-  дети разучивают стихи по каждой из букв</w:t>
      </w:r>
      <w:r>
        <w:rPr>
          <w:rFonts w:ascii="Times New Roman" w:hAnsi="Times New Roman" w:cs="Times New Roman"/>
          <w:sz w:val="28"/>
          <w:szCs w:val="28"/>
        </w:rPr>
        <w:t xml:space="preserve"> английского алфавита</w:t>
      </w:r>
      <w:r w:rsidRPr="00AC4648">
        <w:rPr>
          <w:rFonts w:ascii="Times New Roman" w:hAnsi="Times New Roman" w:cs="Times New Roman"/>
          <w:sz w:val="28"/>
          <w:szCs w:val="28"/>
        </w:rPr>
        <w:t>;</w:t>
      </w:r>
    </w:p>
    <w:p w:rsidR="0092530D" w:rsidRDefault="0092530D" w:rsidP="009253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</w:rPr>
        <w:t xml:space="preserve"> участники спектакля разучивают свои роли;</w:t>
      </w:r>
    </w:p>
    <w:p w:rsidR="0092530D" w:rsidRPr="0092530D" w:rsidRDefault="0092530D" w:rsidP="009253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92530D">
        <w:rPr>
          <w:rFonts w:ascii="Times New Roman" w:hAnsi="Times New Roman" w:cs="Times New Roman"/>
          <w:sz w:val="28"/>
          <w:szCs w:val="28"/>
        </w:rPr>
        <w:t>рупповая работа – прочтение пьесы по ролям</w:t>
      </w:r>
      <w:r>
        <w:rPr>
          <w:rFonts w:ascii="Times New Roman" w:hAnsi="Times New Roman" w:cs="Times New Roman"/>
          <w:sz w:val="28"/>
          <w:szCs w:val="28"/>
        </w:rPr>
        <w:t xml:space="preserve"> и стихов в правильной последовательности</w:t>
      </w:r>
      <w:r w:rsidRPr="0092530D">
        <w:rPr>
          <w:rFonts w:ascii="Times New Roman" w:hAnsi="Times New Roman" w:cs="Times New Roman"/>
          <w:sz w:val="28"/>
          <w:szCs w:val="28"/>
        </w:rPr>
        <w:t>. Во время этого этапа учащиеся запоминают слова своей роли и реплики своих партнёров, после которых они вступают.</w:t>
      </w:r>
    </w:p>
    <w:p w:rsidR="0092530D" w:rsidRPr="00AC4648" w:rsidRDefault="0092530D" w:rsidP="009253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92530D">
        <w:rPr>
          <w:rFonts w:ascii="Times New Roman" w:hAnsi="Times New Roman" w:cs="Times New Roman"/>
          <w:sz w:val="28"/>
          <w:szCs w:val="28"/>
        </w:rPr>
        <w:t xml:space="preserve">епетиции на сцене. Этот этап длится до тех пор, пока все участники не </w:t>
      </w:r>
      <w:proofErr w:type="gramStart"/>
      <w:r w:rsidRPr="0092530D">
        <w:rPr>
          <w:rFonts w:ascii="Times New Roman" w:hAnsi="Times New Roman" w:cs="Times New Roman"/>
          <w:sz w:val="28"/>
          <w:szCs w:val="28"/>
        </w:rPr>
        <w:t>заучат свои роли наизусть и не</w:t>
      </w:r>
      <w:proofErr w:type="gramEnd"/>
      <w:r w:rsidRPr="0092530D">
        <w:rPr>
          <w:rFonts w:ascii="Times New Roman" w:hAnsi="Times New Roman" w:cs="Times New Roman"/>
          <w:sz w:val="28"/>
          <w:szCs w:val="28"/>
        </w:rPr>
        <w:t xml:space="preserve"> будут произносить их чётко и громко, не научатся двигаться на сцене и слушать партнёра, а также вовремя вступать в действие. Завершается данный этап генеральной репетицией.</w:t>
      </w:r>
    </w:p>
    <w:p w:rsidR="00D13E9A" w:rsidRPr="00AC4648" w:rsidRDefault="00D13E9A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-  выполняют творческое задание – проекты: изготавливают книг</w:t>
      </w:r>
      <w:r w:rsidR="00DE1AB3">
        <w:rPr>
          <w:rFonts w:ascii="Times New Roman" w:hAnsi="Times New Roman" w:cs="Times New Roman"/>
          <w:sz w:val="28"/>
          <w:szCs w:val="28"/>
        </w:rPr>
        <w:t>и</w:t>
      </w:r>
      <w:r w:rsidRPr="00AC4648">
        <w:rPr>
          <w:rFonts w:ascii="Times New Roman" w:hAnsi="Times New Roman" w:cs="Times New Roman"/>
          <w:sz w:val="28"/>
          <w:szCs w:val="28"/>
        </w:rPr>
        <w:t xml:space="preserve"> «</w:t>
      </w:r>
      <w:r w:rsidRPr="00AC4648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C4648">
        <w:rPr>
          <w:rFonts w:ascii="Times New Roman" w:hAnsi="Times New Roman" w:cs="Times New Roman"/>
          <w:sz w:val="28"/>
          <w:szCs w:val="28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Pr="00AC4648">
        <w:rPr>
          <w:rFonts w:ascii="Times New Roman" w:hAnsi="Times New Roman" w:cs="Times New Roman"/>
          <w:sz w:val="28"/>
          <w:szCs w:val="28"/>
        </w:rPr>
        <w:t>»;</w:t>
      </w:r>
    </w:p>
    <w:p w:rsidR="008E3CEF" w:rsidRPr="00AC4648" w:rsidRDefault="00D13E9A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lastRenderedPageBreak/>
        <w:t>-  создают иллюстрации для оформления зала (буквы английского алфавита и предметы, п</w:t>
      </w:r>
      <w:r w:rsidR="008E3CEF" w:rsidRPr="00AC4648">
        <w:rPr>
          <w:rFonts w:ascii="Times New Roman" w:hAnsi="Times New Roman" w:cs="Times New Roman"/>
          <w:sz w:val="28"/>
          <w:szCs w:val="28"/>
        </w:rPr>
        <w:t>одписанные</w:t>
      </w:r>
      <w:r w:rsidRPr="00AC4648">
        <w:rPr>
          <w:rFonts w:ascii="Times New Roman" w:hAnsi="Times New Roman" w:cs="Times New Roman"/>
          <w:sz w:val="28"/>
          <w:szCs w:val="28"/>
        </w:rPr>
        <w:t xml:space="preserve"> по-английски</w:t>
      </w:r>
      <w:r w:rsidR="008E3CEF" w:rsidRPr="00AC4648">
        <w:rPr>
          <w:rFonts w:ascii="Times New Roman" w:hAnsi="Times New Roman" w:cs="Times New Roman"/>
          <w:sz w:val="28"/>
          <w:szCs w:val="28"/>
        </w:rPr>
        <w:t>);</w:t>
      </w:r>
    </w:p>
    <w:p w:rsidR="006D5375" w:rsidRDefault="006D5375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 xml:space="preserve">- </w:t>
      </w:r>
      <w:r w:rsidR="00403B53">
        <w:rPr>
          <w:rFonts w:ascii="Times New Roman" w:hAnsi="Times New Roman" w:cs="Times New Roman"/>
          <w:sz w:val="28"/>
          <w:szCs w:val="28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</w:rPr>
        <w:t>с помощью учителя и родителей готовят костюмы для спектакля;</w:t>
      </w:r>
    </w:p>
    <w:p w:rsidR="00D00A96" w:rsidRPr="00AC4648" w:rsidRDefault="00D00A96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родители помогают в подготовке подарков для детей;</w:t>
      </w:r>
    </w:p>
    <w:p w:rsidR="00D13E9A" w:rsidRPr="00AC4648" w:rsidRDefault="008E3CE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-</w:t>
      </w:r>
      <w:r w:rsidR="00D13E9A" w:rsidRPr="00AC4648">
        <w:rPr>
          <w:rFonts w:ascii="Times New Roman" w:hAnsi="Times New Roman" w:cs="Times New Roman"/>
          <w:sz w:val="28"/>
          <w:szCs w:val="28"/>
        </w:rPr>
        <w:t xml:space="preserve"> </w:t>
      </w:r>
      <w:r w:rsidR="000E263C" w:rsidRPr="00AC4648">
        <w:rPr>
          <w:rFonts w:ascii="Times New Roman" w:hAnsi="Times New Roman" w:cs="Times New Roman"/>
          <w:sz w:val="28"/>
          <w:szCs w:val="28"/>
        </w:rPr>
        <w:t xml:space="preserve"> в подготовке праздника также</w:t>
      </w:r>
      <w:r w:rsidR="00D13E9A" w:rsidRPr="00AC4648">
        <w:rPr>
          <w:rFonts w:ascii="Times New Roman" w:hAnsi="Times New Roman" w:cs="Times New Roman"/>
          <w:sz w:val="28"/>
          <w:szCs w:val="28"/>
        </w:rPr>
        <w:t xml:space="preserve"> участв</w:t>
      </w:r>
      <w:r w:rsidR="000E263C" w:rsidRPr="00AC4648">
        <w:rPr>
          <w:rFonts w:ascii="Times New Roman" w:hAnsi="Times New Roman" w:cs="Times New Roman"/>
          <w:sz w:val="28"/>
          <w:szCs w:val="28"/>
        </w:rPr>
        <w:t>уют</w:t>
      </w:r>
      <w:r w:rsidR="00D13E9A" w:rsidRPr="00AC4648">
        <w:rPr>
          <w:rFonts w:ascii="Times New Roman" w:hAnsi="Times New Roman" w:cs="Times New Roman"/>
          <w:sz w:val="28"/>
          <w:szCs w:val="28"/>
        </w:rPr>
        <w:t xml:space="preserve"> ученики </w:t>
      </w:r>
      <w:r w:rsidR="000E263C" w:rsidRPr="00AC4648">
        <w:rPr>
          <w:rFonts w:ascii="Times New Roman" w:hAnsi="Times New Roman" w:cs="Times New Roman"/>
          <w:sz w:val="28"/>
          <w:szCs w:val="28"/>
        </w:rPr>
        <w:t>3-х и 4-х</w:t>
      </w:r>
      <w:r w:rsidR="00D13E9A" w:rsidRPr="00AC4648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4B1B12" w:rsidRPr="00AC4648">
        <w:rPr>
          <w:rFonts w:ascii="Times New Roman" w:hAnsi="Times New Roman" w:cs="Times New Roman"/>
          <w:sz w:val="28"/>
          <w:szCs w:val="28"/>
        </w:rPr>
        <w:t>, которые готовят сценки на английском языке.</w:t>
      </w:r>
    </w:p>
    <w:p w:rsidR="00A21166" w:rsidRPr="00FE0BED" w:rsidRDefault="004B1B12" w:rsidP="00403B53">
      <w:pPr>
        <w:shd w:val="clear" w:color="auto" w:fill="FFFFFF" w:themeFill="background1"/>
        <w:spacing w:before="100" w:beforeAutospacing="1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648">
        <w:rPr>
          <w:rFonts w:ascii="Times New Roman" w:hAnsi="Times New Roman" w:cs="Times New Roman"/>
          <w:b/>
          <w:sz w:val="28"/>
          <w:szCs w:val="28"/>
        </w:rPr>
        <w:t>Ход праздника.</w:t>
      </w:r>
    </w:p>
    <w:p w:rsidR="004B1B12" w:rsidRPr="00AB5351" w:rsidRDefault="004B1B12" w:rsidP="00403B53">
      <w:pPr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C4648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gramStart"/>
      <w:r w:rsidRPr="00AC4648">
        <w:rPr>
          <w:rFonts w:ascii="Times New Roman" w:hAnsi="Times New Roman" w:cs="Times New Roman"/>
          <w:sz w:val="28"/>
          <w:szCs w:val="28"/>
        </w:rPr>
        <w:t>гости</w:t>
      </w:r>
      <w:proofErr w:type="gramEnd"/>
      <w:r w:rsidRPr="00AC4648">
        <w:rPr>
          <w:rFonts w:ascii="Times New Roman" w:hAnsi="Times New Roman" w:cs="Times New Roman"/>
          <w:sz w:val="28"/>
          <w:szCs w:val="28"/>
        </w:rPr>
        <w:t xml:space="preserve"> и участники праздника усаживаются в зале. На</w:t>
      </w:r>
      <w:r w:rsidRPr="00AB53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</w:rPr>
        <w:t>сцену</w:t>
      </w:r>
      <w:r w:rsidRPr="00AB53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</w:rPr>
        <w:t>выход</w:t>
      </w:r>
      <w:r w:rsidR="00C34BE4">
        <w:rPr>
          <w:rFonts w:ascii="Times New Roman" w:hAnsi="Times New Roman" w:cs="Times New Roman"/>
          <w:sz w:val="28"/>
          <w:szCs w:val="28"/>
        </w:rPr>
        <w:t>ит</w:t>
      </w:r>
      <w:r w:rsidR="00C34BE4" w:rsidRPr="00AB53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</w:rPr>
        <w:t>ведущи</w:t>
      </w:r>
      <w:r w:rsidR="00C34BE4">
        <w:rPr>
          <w:rFonts w:ascii="Times New Roman" w:hAnsi="Times New Roman" w:cs="Times New Roman"/>
          <w:sz w:val="28"/>
          <w:szCs w:val="28"/>
        </w:rPr>
        <w:t>й</w:t>
      </w:r>
      <w:r w:rsidRPr="00AB535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5293A" w:rsidRPr="00023F37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2002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: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Good</w:t>
      </w:r>
      <w:r w:rsidRPr="002002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afternoon</w:t>
      </w:r>
      <w:r w:rsidRPr="002002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dear</w:t>
      </w:r>
      <w:r w:rsidRPr="002002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boys</w:t>
      </w:r>
      <w:r w:rsidRPr="002002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r w:rsidRPr="002002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girls</w:t>
      </w:r>
      <w:r w:rsidRPr="002002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teachers</w:t>
      </w:r>
      <w:r w:rsidRPr="002002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r w:rsidRPr="002002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guests</w:t>
      </w:r>
      <w:r w:rsidRPr="002002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!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am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very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glad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meet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at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our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ABC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party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 нас есть ребята, которые не знают английского алфавита?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Нет!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(Появляется двоечник, тянет за собой портфель.)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вот и есть!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Hello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What’s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your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name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(Двоечник не может ответить, пытается услышать чью-нибудь подсказку)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What’s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your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name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(Запинаясь</w:t>
      </w:r>
      <w:r w:rsidR="00200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пытается ответить). Ребята, подскажите ему, как отвечать на этот вопрос. (</w:t>
      </w: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My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name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....)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How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are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you</w:t>
      </w:r>
      <w:proofErr w:type="spell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(Та же реакция)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(Обращает внимание на портфель) Что же ты делаешь со своим портфелем, почему ты его так несёшь?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Двоечник: 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такой тяжёлый, там одни 2-ки.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же ты успел их заработать?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Двоечник: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 не учил английский алфавит.</w:t>
      </w:r>
    </w:p>
    <w:p w:rsidR="00403B53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Наверное, у тебя теперь в портфеле все буквы перепутались. Открывай портфель, посмотрим, как они себя чувствуют.</w:t>
      </w:r>
    </w:p>
    <w:p w:rsidR="0055293A" w:rsidRPr="00AC4648" w:rsidRDefault="0020026B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Двоечник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остаёт из портфеля учебник, </w:t>
      </w:r>
      <w:r w:rsidR="008843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открывает, а из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="008843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падают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перепутанные буквы английского алфавита</w:t>
      </w:r>
      <w:r w:rsidR="008843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же это за ребус такой? Как же их теперь разъединить? (На сцену толпой выходят ученики-буквы: у каждого на груди </w:t>
      </w:r>
      <w:r w:rsidR="00491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 англ</w:t>
      </w:r>
      <w:r w:rsidR="00491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ийского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алфавита).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Ой! Наши буквы ожили…</w:t>
      </w:r>
    </w:p>
    <w:p w:rsidR="004912B5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помогите! Давайте расставим их в алфавитном порядке. </w:t>
      </w:r>
    </w:p>
    <w:p w:rsidR="0055293A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(2 </w:t>
      </w:r>
      <w:r w:rsidR="00491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ученика-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зрителя выходят на сцену и расставляют буквы в алфавитн</w:t>
      </w:r>
      <w:r w:rsidR="00491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порядке).</w:t>
      </w:r>
    </w:p>
    <w:p w:rsidR="004912B5" w:rsidRPr="004912B5" w:rsidRDefault="004912B5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912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Ученики</w:t>
      </w:r>
      <w:r w:rsidRPr="004912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-</w:t>
      </w:r>
      <w:r w:rsidRPr="004912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буквы</w:t>
      </w:r>
      <w:r w:rsidRPr="004912B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рассказывают</w:t>
      </w:r>
      <w:r w:rsidRPr="004912B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</w:t>
      </w:r>
      <w:r w:rsidRPr="0042454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apple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It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is in the tree.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sweet and juicy.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Give it for me!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B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ball.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The ball is red and blue.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Take 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it,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 want to play with you.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cat.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gray.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can jump and play.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D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dog.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 like my dog.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My dog likes to run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It’s very fun.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egg.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blue and white.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And it is for eagle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That flies so high.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F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fish.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in the sea.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red and white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Catch it for me!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G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girl.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The girl is six.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She likes to play with little chicks.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lastRenderedPageBreak/>
        <w:t>H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house.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 am a poor mouse.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 have no house.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for ice-cream.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cold and sweet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 like it!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J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jam.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on the plate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“May I take a little?”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Asks little Kate.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K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kitten.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gay and funny.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likes milk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And doesn’t like honey.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lorry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in the street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“I want to be a lorry-driver”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Says little Pete.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mother.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 love my mother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Very much.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N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nut.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 like the nut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chocolate.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O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orange.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sweet and juicy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“Give me an orange”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Says little Lucy.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P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pig.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Look at the pig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pink and big.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Q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question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“How are you?” and “What’s your name?”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We ask questions every day.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rose.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red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“I take care of my rose”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Says little Ted.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is for snow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Cold, crisp and white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AC46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is for star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That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shine</w:t>
      </w:r>
      <w:r w:rsidR="004912B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the night.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ticket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ride on the train.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AC46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is for tea-time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It’s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jelly again.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U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umbrella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“I take it when it’s rain”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Says little Jane.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vase.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Vase is for flowers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It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is in the class.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W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watermelon.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red and sweet.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Let’s buy it!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X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xylophone.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Every day I am at home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 play my xylophone.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Y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for yacht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“I have a toy yacht”</w:t>
      </w:r>
      <w:proofErr w:type="gramStart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Says little Dot.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Z 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 for zebra.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It is black and white.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like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ride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Двоечник: 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здорово! Я теперь знаю весь алфавит, спасибо ребята, что помогли мне понять, как важно учить буквы и делать домашнее задание.</w:t>
      </w:r>
    </w:p>
    <w:p w:rsidR="0055293A" w:rsidRPr="00AC4648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And now let’s sing “The ABC Song”. Try and help us if you can</w:t>
      </w:r>
      <w:r w:rsidR="004912B5" w:rsidRPr="004912B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r w:rsidR="00491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ученикам</w:t>
      </w:r>
      <w:r w:rsidR="004912B5" w:rsidRPr="00047D0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491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912B5" w:rsidRPr="00047D0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491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</w:t>
      </w:r>
      <w:r w:rsidR="004912B5" w:rsidRPr="004912B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55293A" w:rsidRPr="00023F37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</w:t>
      </w:r>
      <w:r w:rsidR="004912B5"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1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всеми учениками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5293A" w:rsidRPr="00D34807" w:rsidRDefault="00DD647F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023F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It</w:t>
      </w:r>
      <w:r w:rsidRPr="00023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was</w:t>
      </w:r>
      <w:r w:rsidRPr="00023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wonderful</w:t>
      </w:r>
      <w:r w:rsidR="00D34807" w:rsidRPr="00023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!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Now you can see the </w:t>
      </w:r>
      <w:r w:rsidR="0055293A" w:rsidRPr="00AC46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play “</w:t>
      </w:r>
      <w:r w:rsidR="0055293A" w:rsidRPr="00AC464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The little house in the wood</w:t>
      </w:r>
      <w:r w:rsidR="0055293A" w:rsidRPr="00AC46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”.</w:t>
      </w:r>
    </w:p>
    <w:p w:rsidR="00AC4648" w:rsidRPr="00AC4648" w:rsidRDefault="00AC4648" w:rsidP="00403B53">
      <w:pPr>
        <w:spacing w:before="100" w:beforeAutospacing="1"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C464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THE LITTLE HOUSE IN THE WOOD</w:t>
      </w:r>
    </w:p>
    <w:tbl>
      <w:tblPr>
        <w:tblStyle w:val="a8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045"/>
      </w:tblGrid>
      <w:tr w:rsidR="00AC4648" w:rsidRPr="006D3A0D" w:rsidTr="004F7627">
        <w:tc>
          <w:tcPr>
            <w:tcW w:w="1526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Characters:</w:t>
            </w:r>
          </w:p>
        </w:tc>
        <w:tc>
          <w:tcPr>
            <w:tcW w:w="8045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Mouse, the Frog, the Cock, the Hare, the Hedgehog, the Fox</w:t>
            </w:r>
          </w:p>
        </w:tc>
      </w:tr>
    </w:tbl>
    <w:p w:rsidR="00AC4648" w:rsidRPr="00DD647F" w:rsidRDefault="00AC4648" w:rsidP="00403B53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DD647F">
        <w:rPr>
          <w:rFonts w:ascii="Times New Roman" w:hAnsi="Times New Roman" w:cs="Times New Roman"/>
          <w:i/>
          <w:sz w:val="28"/>
          <w:szCs w:val="28"/>
          <w:lang w:val="en-US"/>
        </w:rPr>
        <w:t>The Mouse comes up to a little house in the middle of the stage.</w:t>
      </w:r>
    </w:p>
    <w:tbl>
      <w:tblPr>
        <w:tblStyle w:val="a8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AC4648" w:rsidRPr="006D3A0D" w:rsidTr="004F7627">
        <w:tc>
          <w:tcPr>
            <w:tcW w:w="1951" w:type="dxa"/>
          </w:tcPr>
          <w:p w:rsidR="00AC4648" w:rsidRPr="00DD647F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64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Mouse:</w:t>
            </w:r>
          </w:p>
        </w:tc>
        <w:tc>
          <w:tcPr>
            <w:tcW w:w="7620" w:type="dxa"/>
          </w:tcPr>
          <w:p w:rsidR="00AC4648" w:rsidRPr="00DD647F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64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the Mouse. This is my house.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D647F" w:rsidRDefault="00AC4648" w:rsidP="00403B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7620" w:type="dxa"/>
          </w:tcPr>
          <w:p w:rsidR="00AC4648" w:rsidRPr="00DD647F" w:rsidRDefault="00047D01" w:rsidP="00403B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D647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(The Frog jumps up to the hou</w:t>
            </w:r>
            <w:r w:rsidR="00AC4648" w:rsidRPr="00DD647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se.)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D647F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64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Frog:</w:t>
            </w:r>
          </w:p>
        </w:tc>
        <w:tc>
          <w:tcPr>
            <w:tcW w:w="7620" w:type="dxa"/>
          </w:tcPr>
          <w:p w:rsidR="00AC4648" w:rsidRPr="00DD647F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64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Croak, croak! Hallo! Who are you?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D647F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64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Mouse:</w:t>
            </w:r>
          </w:p>
        </w:tc>
        <w:tc>
          <w:tcPr>
            <w:tcW w:w="7620" w:type="dxa"/>
          </w:tcPr>
          <w:p w:rsidR="00AC4648" w:rsidRPr="00DD647F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64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the Mouse. And who are you?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D647F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64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Frog:</w:t>
            </w:r>
          </w:p>
        </w:tc>
        <w:tc>
          <w:tcPr>
            <w:tcW w:w="7620" w:type="dxa"/>
          </w:tcPr>
          <w:p w:rsidR="00AC4648" w:rsidRPr="00DD647F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64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the Frog. May I live with you?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D647F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64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Mouse:</w:t>
            </w:r>
          </w:p>
        </w:tc>
        <w:tc>
          <w:tcPr>
            <w:tcW w:w="7620" w:type="dxa"/>
          </w:tcPr>
          <w:p w:rsidR="00AC4648" w:rsidRPr="00DD647F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64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Yes, you may. Please, come here.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7620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(The Cock comes up to them).</w:t>
            </w:r>
          </w:p>
        </w:tc>
      </w:tr>
      <w:tr w:rsidR="00AC4648" w:rsidRPr="00AC4648" w:rsidTr="004F7627">
        <w:tc>
          <w:tcPr>
            <w:tcW w:w="1951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Cock:</w:t>
            </w:r>
          </w:p>
        </w:tc>
        <w:tc>
          <w:tcPr>
            <w:tcW w:w="7620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Cock-a-doodle-doo! How do you do! Who are you?</w:t>
            </w:r>
          </w:p>
        </w:tc>
      </w:tr>
      <w:tr w:rsidR="00AC4648" w:rsidRPr="00D60493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Mouse: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the Mouse.</w:t>
            </w:r>
          </w:p>
        </w:tc>
      </w:tr>
      <w:tr w:rsidR="00AC4648" w:rsidRPr="00D60493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Frog: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the Frog.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Cock: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the Cock. May I live with you?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Mouse and Frog: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Yes, you may. But don’t wake up us early.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Cock:</w:t>
            </w:r>
          </w:p>
        </w:tc>
        <w:tc>
          <w:tcPr>
            <w:tcW w:w="7620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No, no don’t worry about that.</w:t>
            </w:r>
          </w:p>
        </w:tc>
      </w:tr>
      <w:tr w:rsidR="00AC4648" w:rsidRPr="00D60493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Mouse and Frog: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Come here, please!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(The Hare comes up to the house).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Hare: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How do you do! Who are you? Who lives in this house?</w:t>
            </w:r>
          </w:p>
        </w:tc>
      </w:tr>
      <w:tr w:rsidR="00AC4648" w:rsidRPr="00D60493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Mouse: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the Mouse.</w:t>
            </w:r>
          </w:p>
        </w:tc>
      </w:tr>
      <w:tr w:rsidR="00AC4648" w:rsidRPr="00D60493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Frog: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the Frog.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Cock: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the Cock. And who are you?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Hare: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the Hare. May I live with you?</w:t>
            </w:r>
          </w:p>
        </w:tc>
      </w:tr>
      <w:tr w:rsidR="00AC4648" w:rsidRPr="00D60493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Mouse, Frog and Cock: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Yes, you may!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(The Hedgehog comes up to the house).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Hedgehog: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 the Hedgehog. May I live with you?</w:t>
            </w:r>
          </w:p>
        </w:tc>
      </w:tr>
      <w:tr w:rsidR="00AC4648" w:rsidRPr="00D60493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Animals (together):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Yes, you may!</w:t>
            </w:r>
          </w:p>
        </w:tc>
      </w:tr>
      <w:tr w:rsidR="00AC4648" w:rsidRPr="00AC4648" w:rsidTr="004F7627">
        <w:tc>
          <w:tcPr>
            <w:tcW w:w="1951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Cock:</w:t>
            </w:r>
          </w:p>
        </w:tc>
        <w:tc>
          <w:tcPr>
            <w:tcW w:w="7620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 don’t prick us.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Hedgehog:</w:t>
            </w:r>
          </w:p>
        </w:tc>
        <w:tc>
          <w:tcPr>
            <w:tcW w:w="7620" w:type="dxa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Oh, no, don’t worry about that.</w:t>
            </w:r>
          </w:p>
        </w:tc>
      </w:tr>
      <w:tr w:rsidR="00AC4648" w:rsidRPr="00D60493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Animals: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Come into our house!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(The fox comes up to the house).</w:t>
            </w:r>
          </w:p>
        </w:tc>
      </w:tr>
      <w:tr w:rsidR="00AC4648" w:rsidRPr="00D60493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Fox: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How do you do, my dear friends! Who are you?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 (in turn):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am the Mouse, I am the Frog, I am the Cock, I am the Hare, </w:t>
            </w:r>
            <w:proofErr w:type="gramStart"/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am the Hedgehog.</w:t>
            </w:r>
          </w:p>
        </w:tc>
      </w:tr>
      <w:tr w:rsidR="00AC4648" w:rsidRPr="006D3A0D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Fox: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How nice! I am your friend, the Fox. I want to live with you. May I come into your house?</w:t>
            </w:r>
          </w:p>
        </w:tc>
      </w:tr>
      <w:tr w:rsidR="00AC4648" w:rsidRPr="00D60493" w:rsidTr="004F7627">
        <w:tc>
          <w:tcPr>
            <w:tcW w:w="1951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All:</w:t>
            </w:r>
          </w:p>
        </w:tc>
        <w:tc>
          <w:tcPr>
            <w:tcW w:w="7620" w:type="dxa"/>
          </w:tcPr>
          <w:p w:rsidR="00AC4648" w:rsidRPr="00D60493" w:rsidRDefault="00AC4648" w:rsidP="00403B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4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No, no. We don’t want to live with you. You want to eat us. Go away, go away.</w:t>
            </w:r>
          </w:p>
        </w:tc>
      </w:tr>
      <w:tr w:rsidR="00AC4648" w:rsidRPr="006D3A0D" w:rsidTr="004F7627">
        <w:tc>
          <w:tcPr>
            <w:tcW w:w="9571" w:type="dxa"/>
            <w:gridSpan w:val="2"/>
          </w:tcPr>
          <w:p w:rsidR="00AC4648" w:rsidRPr="00AC4648" w:rsidRDefault="00AC4648" w:rsidP="00403B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C464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The Fox runs away. The animals dance and sing the </w:t>
            </w:r>
            <w:proofErr w:type="gramStart"/>
            <w:r w:rsidRPr="00AC464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song  “</w:t>
            </w:r>
            <w:proofErr w:type="gramEnd"/>
            <w:r w:rsidRPr="00AC464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Together”.</w:t>
            </w:r>
          </w:p>
        </w:tc>
      </w:tr>
    </w:tbl>
    <w:p w:rsidR="00D34807" w:rsidRDefault="0055293A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Ведущий</w:t>
      </w: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Thank you, dear actors! </w:t>
      </w:r>
      <w:r w:rsidR="00D348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Boys and girls, do you kno</w:t>
      </w:r>
      <w:r w:rsidR="00D34807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="00D348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the song </w:t>
      </w:r>
      <w:r w:rsidR="00D34807" w:rsidRPr="00DD647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«</w:t>
      </w:r>
      <w:r w:rsidR="00D34807" w:rsidRPr="00DD64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34807" w:rsidRPr="00AC4648">
        <w:rPr>
          <w:rFonts w:ascii="Times New Roman" w:hAnsi="Times New Roman" w:cs="Times New Roman"/>
          <w:sz w:val="28"/>
          <w:szCs w:val="28"/>
          <w:lang w:val="en-US"/>
        </w:rPr>
        <w:t>Clap, clap, clap your hands</w:t>
      </w:r>
      <w:r w:rsidR="00D34807" w:rsidRPr="00DD647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»</w:t>
      </w:r>
      <w:r w:rsidR="00D348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 Stand up please and</w:t>
      </w:r>
      <w:r w:rsidR="00D34807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let’s sing</w:t>
      </w:r>
      <w:r w:rsidR="00D348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it</w:t>
      </w:r>
      <w:r w:rsidR="00D34807" w:rsidRPr="00D348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D34807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together</w:t>
      </w:r>
      <w:r w:rsidR="00D348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3208A5" w:rsidRDefault="003208A5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всеми</w:t>
      </w:r>
      <w:r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учениками</w:t>
      </w:r>
      <w:r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3208A5" w:rsidRPr="00023F37" w:rsidRDefault="003208A5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Our friends from the third form </w:t>
      </w:r>
      <w:r w:rsidRPr="0032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would like to congratulate you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. They are going to show two plays. The first play is </w:t>
      </w:r>
      <w:r w:rsidRPr="00CC02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The turnip</w:t>
      </w:r>
      <w:r w:rsidRPr="00CC02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»</w:t>
      </w:r>
      <w:r w:rsidR="00CC02A9" w:rsidRPr="00CC02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. </w:t>
      </w:r>
      <w:r w:rsidR="00CC02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R</w:t>
      </w:r>
      <w:r w:rsidR="00CC02A9" w:rsidRPr="00CC02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eceive</w:t>
      </w:r>
      <w:r w:rsidR="00CC02A9" w:rsidRPr="00023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C02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them</w:t>
      </w:r>
      <w:r w:rsidR="00CC02A9" w:rsidRPr="00023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C02A9" w:rsidRPr="00CC02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with</w:t>
      </w:r>
      <w:r w:rsidR="00CC02A9" w:rsidRPr="00023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C02A9" w:rsidRPr="00CC02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great</w:t>
      </w:r>
      <w:r w:rsidR="00CC02A9" w:rsidRPr="00023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C02A9" w:rsidRPr="00CC02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applause</w:t>
      </w:r>
      <w:r w:rsidR="00CC02A9" w:rsidRPr="00023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E4A7D" w:rsidRPr="007E4A7D" w:rsidRDefault="007E4A7D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Ученики 3-го класса показывают два коротких спектакля «Репка» и «Ветер и Солнце».</w:t>
      </w:r>
    </w:p>
    <w:p w:rsidR="003208A5" w:rsidRDefault="007E4A7D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7E4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E4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мы проведем конкурс на лучшее исполнение песни или стихотворения на английском языке.</w:t>
      </w:r>
    </w:p>
    <w:p w:rsidR="007E4A7D" w:rsidRPr="007E4A7D" w:rsidRDefault="007E4A7D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(Все желающие ученики выходят на сцену и рассказывают стихотворение или исполняют песню на английском языке.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из них получает приз.)</w:t>
      </w:r>
      <w:proofErr w:type="gramEnd"/>
    </w:p>
    <w:p w:rsidR="0055293A" w:rsidRPr="00AA6464" w:rsidRDefault="00A04FE8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023F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Our</w:t>
      </w:r>
      <w:r w:rsidR="0055293A"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party</w:t>
      </w:r>
      <w:r w:rsidR="0055293A"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comes</w:t>
      </w:r>
      <w:r w:rsidR="0055293A"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</w:t>
      </w:r>
      <w:r w:rsidR="0055293A"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</w:t>
      </w:r>
      <w:r w:rsidR="0055293A"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end</w:t>
      </w:r>
      <w:r w:rsidR="0055293A" w:rsidRPr="0002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Thank</w:t>
      </w:r>
      <w:r w:rsidR="0055293A" w:rsidRPr="00A04F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</w:t>
      </w:r>
      <w:r w:rsidR="0055293A" w:rsidRPr="00A04F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A04F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 congratulate you on the successful study of the English alphabet</w:t>
      </w:r>
      <w:r w:rsidR="00AA6464" w:rsidRPr="00AA646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="0055293A" w:rsidRPr="00AC4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 спасибо нашим сказочным героям и английским буквам за активное участие в празднике английского алфавита. Поблагодарим и зрителей за то, что они посетили наше преставление.</w:t>
      </w:r>
    </w:p>
    <w:p w:rsidR="0055293A" w:rsidRPr="005A545E" w:rsidRDefault="00AA6464" w:rsidP="00403B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A54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Вручение</w:t>
      </w:r>
      <w:r w:rsidRPr="005A54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подарков</w:t>
      </w:r>
      <w:r w:rsidRPr="005A54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.)</w:t>
      </w:r>
      <w:proofErr w:type="gramEnd"/>
    </w:p>
    <w:p w:rsidR="0097107C" w:rsidRPr="005A545E" w:rsidRDefault="0097107C" w:rsidP="0097107C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AE" w:rsidRDefault="00592FAE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A89" w:rsidRPr="007A7457" w:rsidRDefault="00B723B7" w:rsidP="00E67D39">
      <w:pPr>
        <w:ind w:left="567" w:hanging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59271A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59271A">
        <w:rPr>
          <w:rFonts w:ascii="Times New Roman" w:hAnsi="Times New Roman" w:cs="Times New Roman"/>
          <w:b/>
          <w:sz w:val="28"/>
          <w:szCs w:val="28"/>
        </w:rPr>
        <w:t>Спектакль</w:t>
      </w:r>
      <w:r w:rsidR="0059271A" w:rsidRPr="007A745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«The Hound of the Baskervilles»</w:t>
      </w:r>
      <w:r w:rsidR="00E67D39" w:rsidRPr="00E67D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="00090E7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E67D39" w:rsidRPr="00E67D39">
        <w:rPr>
          <w:rFonts w:ascii="Times New Roman" w:hAnsi="Times New Roman" w:cs="Times New Roman"/>
          <w:b/>
          <w:sz w:val="28"/>
          <w:szCs w:val="28"/>
          <w:lang w:val="en-US"/>
        </w:rPr>
        <w:t>fter A. Conan Doyle)</w:t>
      </w:r>
      <w:r w:rsidR="00005418" w:rsidRPr="007A7457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97107C" w:rsidRPr="0059271A" w:rsidRDefault="0097107C" w:rsidP="0097107C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7107C" w:rsidRPr="00AC4648" w:rsidRDefault="0097107C" w:rsidP="0097107C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Учебный предмет: английский язык</w:t>
      </w:r>
    </w:p>
    <w:p w:rsidR="0097107C" w:rsidRPr="00AC4648" w:rsidRDefault="0097107C" w:rsidP="009710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19136E">
        <w:rPr>
          <w:rFonts w:ascii="Times New Roman" w:hAnsi="Times New Roman" w:cs="Times New Roman"/>
          <w:sz w:val="28"/>
          <w:szCs w:val="28"/>
        </w:rPr>
        <w:t>8</w:t>
      </w:r>
      <w:r w:rsidRPr="00AC4648">
        <w:rPr>
          <w:rFonts w:ascii="Times New Roman" w:hAnsi="Times New Roman" w:cs="Times New Roman"/>
          <w:sz w:val="28"/>
          <w:szCs w:val="28"/>
        </w:rPr>
        <w:t>.</w:t>
      </w:r>
    </w:p>
    <w:p w:rsidR="0097107C" w:rsidRPr="00AC4648" w:rsidRDefault="0097107C" w:rsidP="009710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proofErr w:type="gramStart"/>
      <w:r w:rsidR="00B723B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136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C4648">
        <w:rPr>
          <w:rFonts w:ascii="Times New Roman" w:hAnsi="Times New Roman" w:cs="Times New Roman"/>
          <w:sz w:val="28"/>
          <w:szCs w:val="28"/>
        </w:rPr>
        <w:t xml:space="preserve"> четверт</w:t>
      </w:r>
      <w:r w:rsidR="0019136E">
        <w:rPr>
          <w:rFonts w:ascii="Times New Roman" w:hAnsi="Times New Roman" w:cs="Times New Roman"/>
          <w:sz w:val="28"/>
          <w:szCs w:val="28"/>
        </w:rPr>
        <w:t>ь (январь)</w:t>
      </w:r>
      <w:r w:rsidRPr="00AC46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107C" w:rsidRDefault="0097107C" w:rsidP="009710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Тема вне</w:t>
      </w:r>
      <w:r w:rsidR="00155265">
        <w:rPr>
          <w:rFonts w:ascii="Times New Roman" w:hAnsi="Times New Roman" w:cs="Times New Roman"/>
          <w:sz w:val="28"/>
          <w:szCs w:val="28"/>
        </w:rPr>
        <w:t>уроч</w:t>
      </w:r>
      <w:r w:rsidRPr="00AC4648">
        <w:rPr>
          <w:rFonts w:ascii="Times New Roman" w:hAnsi="Times New Roman" w:cs="Times New Roman"/>
          <w:sz w:val="28"/>
          <w:szCs w:val="28"/>
        </w:rPr>
        <w:t xml:space="preserve">ного мероприятия: </w:t>
      </w:r>
      <w:r w:rsidR="0019136E">
        <w:rPr>
          <w:rFonts w:ascii="Times New Roman" w:hAnsi="Times New Roman" w:cs="Times New Roman"/>
          <w:sz w:val="28"/>
          <w:szCs w:val="28"/>
        </w:rPr>
        <w:t>Промежуточный отчёт «Английского театра»</w:t>
      </w:r>
      <w:r w:rsidRPr="00AC4648">
        <w:rPr>
          <w:rFonts w:ascii="Times New Roman" w:hAnsi="Times New Roman" w:cs="Times New Roman"/>
          <w:sz w:val="28"/>
          <w:szCs w:val="28"/>
        </w:rPr>
        <w:t>.</w:t>
      </w:r>
    </w:p>
    <w:p w:rsidR="007A7457" w:rsidRDefault="007A7457" w:rsidP="009710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спектакль подготовлен на занятиях кружка «Английский театр». В спектакле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задействованы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A7457" w:rsidRDefault="007A7457" w:rsidP="009710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- 7 действующих лиц,</w:t>
      </w:r>
    </w:p>
    <w:p w:rsidR="00005418" w:rsidRDefault="007A7457" w:rsidP="009710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 ученика обеспечивают работу звукового, светового и видео оборудования. </w:t>
      </w:r>
    </w:p>
    <w:p w:rsidR="00FB33F6" w:rsidRDefault="009931BF" w:rsidP="00FB33F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FB33F6" w:rsidRPr="00AC4648">
        <w:rPr>
          <w:rFonts w:ascii="Times New Roman" w:hAnsi="Times New Roman" w:cs="Times New Roman"/>
          <w:b/>
          <w:sz w:val="28"/>
          <w:szCs w:val="28"/>
        </w:rPr>
        <w:t>: </w:t>
      </w:r>
    </w:p>
    <w:p w:rsidR="009931BF" w:rsidRPr="009931BF" w:rsidRDefault="009931BF" w:rsidP="00FB33F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931BF">
        <w:rPr>
          <w:rFonts w:ascii="Times New Roman" w:hAnsi="Times New Roman" w:cs="Times New Roman"/>
          <w:sz w:val="28"/>
          <w:szCs w:val="28"/>
        </w:rPr>
        <w:t>Формирование универсальных учебных действий посредством внедрения в образовательный процесс во внеурочное время театрализованной деятельности  на английском  языке.</w:t>
      </w:r>
    </w:p>
    <w:p w:rsidR="009931BF" w:rsidRPr="009931BF" w:rsidRDefault="009931BF" w:rsidP="00FB33F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1B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B33F6" w:rsidRDefault="00FB33F6" w:rsidP="00FB33F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Образовательные: </w:t>
      </w:r>
    </w:p>
    <w:p w:rsidR="00FB33F6" w:rsidRDefault="00EC6E89" w:rsidP="00FB33F6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д</w:t>
      </w:r>
      <w:r w:rsidR="00FB33F6" w:rsidRPr="00FB33F6">
        <w:rPr>
          <w:rFonts w:ascii="Times New Roman" w:hAnsi="Times New Roman" w:cs="Times New Roman"/>
          <w:sz w:val="28"/>
          <w:szCs w:val="28"/>
        </w:rPr>
        <w:t xml:space="preserve">альнейшее целенаправленное овладение языком  учащимися на </w:t>
      </w:r>
      <w:proofErr w:type="spellStart"/>
      <w:r w:rsidR="00FB33F6" w:rsidRPr="00FB33F6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="00FB33F6" w:rsidRPr="00FB33F6">
        <w:rPr>
          <w:rFonts w:ascii="Times New Roman" w:hAnsi="Times New Roman" w:cs="Times New Roman"/>
          <w:sz w:val="28"/>
          <w:szCs w:val="28"/>
        </w:rPr>
        <w:t xml:space="preserve"> основе</w:t>
      </w:r>
      <w:r w:rsidR="00A254BD">
        <w:rPr>
          <w:rFonts w:ascii="Times New Roman" w:hAnsi="Times New Roman" w:cs="Times New Roman"/>
          <w:sz w:val="28"/>
          <w:szCs w:val="28"/>
        </w:rPr>
        <w:t>, расширение словарного запаса</w:t>
      </w:r>
      <w:r w:rsidR="00FB33F6" w:rsidRPr="00FB33F6">
        <w:rPr>
          <w:rFonts w:ascii="Times New Roman" w:hAnsi="Times New Roman" w:cs="Times New Roman"/>
          <w:sz w:val="28"/>
          <w:szCs w:val="28"/>
        </w:rPr>
        <w:t>.</w:t>
      </w:r>
    </w:p>
    <w:p w:rsidR="00FC6B37" w:rsidRDefault="00FC6B37" w:rsidP="00FB33F6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FC6B37">
        <w:rPr>
          <w:rFonts w:ascii="Times New Roman" w:hAnsi="Times New Roman" w:cs="Times New Roman"/>
          <w:sz w:val="28"/>
          <w:szCs w:val="28"/>
        </w:rPr>
        <w:t>ормирова</w:t>
      </w:r>
      <w:r w:rsidR="00077D64">
        <w:rPr>
          <w:rFonts w:ascii="Times New Roman" w:hAnsi="Times New Roman" w:cs="Times New Roman"/>
          <w:sz w:val="28"/>
          <w:szCs w:val="28"/>
        </w:rPr>
        <w:t>ть</w:t>
      </w:r>
      <w:r w:rsidRPr="00FC6B37">
        <w:rPr>
          <w:rFonts w:ascii="Times New Roman" w:hAnsi="Times New Roman" w:cs="Times New Roman"/>
          <w:sz w:val="28"/>
          <w:szCs w:val="28"/>
        </w:rPr>
        <w:t xml:space="preserve"> языковы</w:t>
      </w:r>
      <w:r w:rsidR="00077D64">
        <w:rPr>
          <w:rFonts w:ascii="Times New Roman" w:hAnsi="Times New Roman" w:cs="Times New Roman"/>
          <w:sz w:val="28"/>
          <w:szCs w:val="28"/>
        </w:rPr>
        <w:t>е</w:t>
      </w:r>
      <w:r w:rsidRPr="00FC6B37">
        <w:rPr>
          <w:rFonts w:ascii="Times New Roman" w:hAnsi="Times New Roman" w:cs="Times New Roman"/>
          <w:sz w:val="28"/>
          <w:szCs w:val="28"/>
        </w:rPr>
        <w:t>, речевы</w:t>
      </w:r>
      <w:r w:rsidR="00077D64">
        <w:rPr>
          <w:rFonts w:ascii="Times New Roman" w:hAnsi="Times New Roman" w:cs="Times New Roman"/>
          <w:sz w:val="28"/>
          <w:szCs w:val="28"/>
        </w:rPr>
        <w:t>е</w:t>
      </w:r>
      <w:r w:rsidRPr="00FC6B37">
        <w:rPr>
          <w:rFonts w:ascii="Times New Roman" w:hAnsi="Times New Roman" w:cs="Times New Roman"/>
          <w:sz w:val="28"/>
          <w:szCs w:val="28"/>
        </w:rPr>
        <w:t>, социокультурны</w:t>
      </w:r>
      <w:r w:rsidR="00077D64">
        <w:rPr>
          <w:rFonts w:ascii="Times New Roman" w:hAnsi="Times New Roman" w:cs="Times New Roman"/>
          <w:sz w:val="28"/>
          <w:szCs w:val="28"/>
        </w:rPr>
        <w:t>е</w:t>
      </w:r>
      <w:r w:rsidRPr="00FC6B37">
        <w:rPr>
          <w:rFonts w:ascii="Times New Roman" w:hAnsi="Times New Roman" w:cs="Times New Roman"/>
          <w:sz w:val="28"/>
          <w:szCs w:val="28"/>
        </w:rPr>
        <w:t xml:space="preserve"> и лингвострановедчески</w:t>
      </w:r>
      <w:r w:rsidR="00077D64">
        <w:rPr>
          <w:rFonts w:ascii="Times New Roman" w:hAnsi="Times New Roman" w:cs="Times New Roman"/>
          <w:sz w:val="28"/>
          <w:szCs w:val="28"/>
        </w:rPr>
        <w:t>е</w:t>
      </w:r>
      <w:r w:rsidRPr="00FC6B37"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077D64">
        <w:rPr>
          <w:rFonts w:ascii="Times New Roman" w:hAnsi="Times New Roman" w:cs="Times New Roman"/>
          <w:sz w:val="28"/>
          <w:szCs w:val="28"/>
        </w:rPr>
        <w:t>и</w:t>
      </w:r>
      <w:r w:rsidRPr="00FC6B37">
        <w:rPr>
          <w:rFonts w:ascii="Times New Roman" w:hAnsi="Times New Roman" w:cs="Times New Roman"/>
          <w:sz w:val="28"/>
          <w:szCs w:val="28"/>
        </w:rPr>
        <w:t>.</w:t>
      </w:r>
    </w:p>
    <w:p w:rsidR="00FB33F6" w:rsidRPr="00FE0BED" w:rsidRDefault="00FB33F6" w:rsidP="00FB33F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Развивающие: </w:t>
      </w:r>
    </w:p>
    <w:p w:rsidR="00FB33F6" w:rsidRDefault="00FB33F6" w:rsidP="00A254BD">
      <w:pPr>
        <w:pStyle w:val="a6"/>
        <w:numPr>
          <w:ilvl w:val="0"/>
          <w:numId w:val="26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A254BD">
        <w:rPr>
          <w:rFonts w:ascii="Times New Roman" w:hAnsi="Times New Roman" w:cs="Times New Roman"/>
          <w:sz w:val="28"/>
          <w:szCs w:val="28"/>
        </w:rPr>
        <w:t xml:space="preserve">Активизировать и развивать у учащихся творческие способности при подготовке и проведении </w:t>
      </w:r>
      <w:r w:rsidR="009F620D">
        <w:rPr>
          <w:rFonts w:ascii="Times New Roman" w:hAnsi="Times New Roman" w:cs="Times New Roman"/>
          <w:sz w:val="28"/>
          <w:szCs w:val="28"/>
        </w:rPr>
        <w:t>мероприятия</w:t>
      </w:r>
      <w:r w:rsidRPr="00A254BD">
        <w:rPr>
          <w:rFonts w:ascii="Times New Roman" w:hAnsi="Times New Roman" w:cs="Times New Roman"/>
          <w:sz w:val="28"/>
          <w:szCs w:val="28"/>
        </w:rPr>
        <w:t>.</w:t>
      </w:r>
    </w:p>
    <w:p w:rsidR="00A254BD" w:rsidRDefault="009F620D" w:rsidP="00A254BD">
      <w:pPr>
        <w:pStyle w:val="a6"/>
        <w:numPr>
          <w:ilvl w:val="0"/>
          <w:numId w:val="26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познавательные способности школьников (</w:t>
      </w:r>
      <w:r w:rsidRPr="009F620D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F620D">
        <w:rPr>
          <w:rFonts w:ascii="Times New Roman" w:hAnsi="Times New Roman" w:cs="Times New Roman"/>
          <w:sz w:val="28"/>
          <w:szCs w:val="28"/>
        </w:rPr>
        <w:t xml:space="preserve"> памяти, мышления, внимания, воображения)</w:t>
      </w:r>
      <w:r w:rsidR="00A254BD">
        <w:rPr>
          <w:rFonts w:ascii="Times New Roman" w:hAnsi="Times New Roman" w:cs="Times New Roman"/>
          <w:sz w:val="28"/>
          <w:szCs w:val="28"/>
        </w:rPr>
        <w:t>.</w:t>
      </w:r>
    </w:p>
    <w:p w:rsidR="00FC6B37" w:rsidRPr="00A254BD" w:rsidRDefault="00FC6B37" w:rsidP="00A254BD">
      <w:pPr>
        <w:pStyle w:val="a6"/>
        <w:numPr>
          <w:ilvl w:val="0"/>
          <w:numId w:val="26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Гармонично</w:t>
      </w:r>
      <w:r w:rsidRPr="00FC6B37">
        <w:rPr>
          <w:rFonts w:ascii="Times New Roman" w:hAnsi="Times New Roman" w:cs="Times New Roman"/>
          <w:sz w:val="28"/>
          <w:szCs w:val="28"/>
        </w:rPr>
        <w:t xml:space="preserve"> разви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FC6B37">
        <w:rPr>
          <w:rFonts w:ascii="Times New Roman" w:hAnsi="Times New Roman" w:cs="Times New Roman"/>
          <w:sz w:val="28"/>
          <w:szCs w:val="28"/>
        </w:rPr>
        <w:t xml:space="preserve"> личност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C6B37">
        <w:rPr>
          <w:rFonts w:ascii="Times New Roman" w:hAnsi="Times New Roman" w:cs="Times New Roman"/>
          <w:sz w:val="28"/>
          <w:szCs w:val="28"/>
        </w:rPr>
        <w:t xml:space="preserve"> ребенка средствами эстетического образования</w:t>
      </w:r>
    </w:p>
    <w:p w:rsidR="00FB33F6" w:rsidRPr="00FE0BED" w:rsidRDefault="00FB33F6" w:rsidP="00FB33F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Воспитательные: </w:t>
      </w:r>
    </w:p>
    <w:p w:rsidR="00FB33F6" w:rsidRPr="00FE0BED" w:rsidRDefault="00FB33F6" w:rsidP="00A254BD">
      <w:pPr>
        <w:numPr>
          <w:ilvl w:val="0"/>
          <w:numId w:val="27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>Ф</w:t>
      </w:r>
      <w:r w:rsidRPr="00FE0BED">
        <w:rPr>
          <w:rFonts w:ascii="Times New Roman" w:hAnsi="Times New Roman" w:cs="Times New Roman"/>
          <w:sz w:val="28"/>
          <w:szCs w:val="28"/>
        </w:rPr>
        <w:t>ормировать у дете</w:t>
      </w:r>
      <w:r w:rsidRPr="00AC4648">
        <w:rPr>
          <w:rFonts w:ascii="Times New Roman" w:hAnsi="Times New Roman" w:cs="Times New Roman"/>
          <w:sz w:val="28"/>
          <w:szCs w:val="28"/>
        </w:rPr>
        <w:t xml:space="preserve">й умения взаимодействовать в </w:t>
      </w:r>
      <w:r w:rsidRPr="00FE0BED">
        <w:rPr>
          <w:rFonts w:ascii="Times New Roman" w:hAnsi="Times New Roman" w:cs="Times New Roman"/>
          <w:sz w:val="28"/>
          <w:szCs w:val="28"/>
        </w:rPr>
        <w:t>группе, коллективе;</w:t>
      </w:r>
    </w:p>
    <w:p w:rsidR="00FB33F6" w:rsidRPr="00AC4648" w:rsidRDefault="00FB33F6" w:rsidP="00A254BD">
      <w:pPr>
        <w:numPr>
          <w:ilvl w:val="0"/>
          <w:numId w:val="27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FE0BED">
        <w:rPr>
          <w:rFonts w:ascii="Times New Roman" w:hAnsi="Times New Roman" w:cs="Times New Roman"/>
          <w:sz w:val="28"/>
          <w:szCs w:val="28"/>
        </w:rPr>
        <w:t xml:space="preserve">ормировать </w:t>
      </w:r>
      <w:r w:rsidRPr="00AC4648">
        <w:rPr>
          <w:rFonts w:ascii="Times New Roman" w:hAnsi="Times New Roman" w:cs="Times New Roman"/>
          <w:sz w:val="28"/>
          <w:szCs w:val="28"/>
        </w:rPr>
        <w:t xml:space="preserve">и поддерживать </w:t>
      </w:r>
      <w:r w:rsidRPr="00FE0BED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Pr="00FE0BE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E0BED">
        <w:rPr>
          <w:rFonts w:ascii="Times New Roman" w:hAnsi="Times New Roman" w:cs="Times New Roman"/>
          <w:sz w:val="28"/>
          <w:szCs w:val="28"/>
        </w:rPr>
        <w:t xml:space="preserve"> положительное отношение и мотивацию к изучению иностранного языка.</w:t>
      </w:r>
    </w:p>
    <w:p w:rsidR="009F620D" w:rsidRDefault="009F620D" w:rsidP="00A254BD">
      <w:pPr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9F620D">
        <w:rPr>
          <w:rFonts w:ascii="Times New Roman" w:hAnsi="Times New Roman" w:cs="Times New Roman"/>
          <w:sz w:val="28"/>
          <w:szCs w:val="28"/>
        </w:rPr>
        <w:t>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9F620D">
        <w:rPr>
          <w:rFonts w:ascii="Times New Roman" w:hAnsi="Times New Roman" w:cs="Times New Roman"/>
          <w:sz w:val="28"/>
          <w:szCs w:val="28"/>
        </w:rPr>
        <w:t xml:space="preserve"> у школьников толерантно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620D">
        <w:rPr>
          <w:rFonts w:ascii="Times New Roman" w:hAnsi="Times New Roman" w:cs="Times New Roman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620D">
        <w:rPr>
          <w:rFonts w:ascii="Times New Roman" w:hAnsi="Times New Roman" w:cs="Times New Roman"/>
          <w:sz w:val="28"/>
          <w:szCs w:val="28"/>
        </w:rPr>
        <w:t xml:space="preserve"> к народ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F620D">
        <w:rPr>
          <w:rFonts w:ascii="Times New Roman" w:hAnsi="Times New Roman" w:cs="Times New Roman"/>
          <w:sz w:val="28"/>
          <w:szCs w:val="28"/>
        </w:rPr>
        <w:t xml:space="preserve"> страны изучаемого языка, воспит</w:t>
      </w:r>
      <w:r>
        <w:rPr>
          <w:rFonts w:ascii="Times New Roman" w:hAnsi="Times New Roman" w:cs="Times New Roman"/>
          <w:sz w:val="28"/>
          <w:szCs w:val="28"/>
        </w:rPr>
        <w:t>ывать</w:t>
      </w:r>
      <w:r w:rsidRPr="009F620D">
        <w:rPr>
          <w:rFonts w:ascii="Times New Roman" w:hAnsi="Times New Roman" w:cs="Times New Roman"/>
          <w:sz w:val="28"/>
          <w:szCs w:val="28"/>
        </w:rPr>
        <w:t xml:space="preserve"> уважени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620D">
        <w:rPr>
          <w:rFonts w:ascii="Times New Roman" w:hAnsi="Times New Roman" w:cs="Times New Roman"/>
          <w:sz w:val="28"/>
          <w:szCs w:val="28"/>
        </w:rPr>
        <w:t xml:space="preserve"> к обычаям, культуре, традициям народ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620D">
        <w:rPr>
          <w:rFonts w:ascii="Times New Roman" w:hAnsi="Times New Roman" w:cs="Times New Roman"/>
          <w:sz w:val="28"/>
          <w:szCs w:val="28"/>
        </w:rPr>
        <w:t>, язык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620D">
        <w:rPr>
          <w:rFonts w:ascii="Times New Roman" w:hAnsi="Times New Roman" w:cs="Times New Roman"/>
          <w:sz w:val="28"/>
          <w:szCs w:val="28"/>
        </w:rPr>
        <w:t xml:space="preserve"> изучается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15D6" w:rsidRDefault="004915D6" w:rsidP="00A254BD">
      <w:pPr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самооценки учеников.</w:t>
      </w:r>
    </w:p>
    <w:p w:rsidR="00FB33F6" w:rsidRDefault="00FB33F6" w:rsidP="00FB33F6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648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0D44D1" w:rsidRDefault="00DD5DD1" w:rsidP="00DD5DD1">
      <w:pPr>
        <w:pStyle w:val="a6"/>
        <w:numPr>
          <w:ilvl w:val="0"/>
          <w:numId w:val="28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44D1">
        <w:rPr>
          <w:rFonts w:ascii="Times New Roman" w:hAnsi="Times New Roman" w:cs="Times New Roman"/>
          <w:sz w:val="28"/>
          <w:szCs w:val="28"/>
        </w:rPr>
        <w:t xml:space="preserve">Декорации: </w:t>
      </w:r>
      <w:r w:rsidR="000D44D1" w:rsidRPr="000D44D1">
        <w:rPr>
          <w:rFonts w:ascii="Times New Roman" w:hAnsi="Times New Roman" w:cs="Times New Roman"/>
          <w:sz w:val="28"/>
          <w:szCs w:val="28"/>
        </w:rPr>
        <w:t xml:space="preserve">стол, 3 стула, скатерть, поднос, </w:t>
      </w:r>
      <w:r w:rsidR="000D44D1">
        <w:rPr>
          <w:rFonts w:ascii="Times New Roman" w:hAnsi="Times New Roman" w:cs="Times New Roman"/>
          <w:sz w:val="28"/>
          <w:szCs w:val="28"/>
        </w:rPr>
        <w:t xml:space="preserve">3 чайных пары, подсвечник, ваза, </w:t>
      </w:r>
      <w:r w:rsidR="00200A80">
        <w:rPr>
          <w:rFonts w:ascii="Times New Roman" w:hAnsi="Times New Roman" w:cs="Times New Roman"/>
          <w:sz w:val="28"/>
          <w:szCs w:val="28"/>
        </w:rPr>
        <w:t xml:space="preserve">газета, </w:t>
      </w:r>
      <w:r w:rsidR="00AC2927">
        <w:rPr>
          <w:rFonts w:ascii="Times New Roman" w:hAnsi="Times New Roman" w:cs="Times New Roman"/>
          <w:sz w:val="28"/>
          <w:szCs w:val="28"/>
        </w:rPr>
        <w:t xml:space="preserve">3 пледа, книги на столе, фонарь, декоративная ёлка и дерево, термос, фотография, болото (холст ткани на полу), </w:t>
      </w:r>
      <w:r w:rsidR="000D44D1">
        <w:rPr>
          <w:rFonts w:ascii="Times New Roman" w:hAnsi="Times New Roman" w:cs="Times New Roman"/>
          <w:sz w:val="28"/>
          <w:szCs w:val="28"/>
        </w:rPr>
        <w:t>трость.</w:t>
      </w:r>
      <w:proofErr w:type="gramEnd"/>
    </w:p>
    <w:p w:rsidR="00DD5DD1" w:rsidRPr="000D44D1" w:rsidRDefault="00DD5DD1" w:rsidP="00DD5DD1">
      <w:pPr>
        <w:pStyle w:val="a6"/>
        <w:numPr>
          <w:ilvl w:val="0"/>
          <w:numId w:val="28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4D1">
        <w:rPr>
          <w:rFonts w:ascii="Times New Roman" w:hAnsi="Times New Roman" w:cs="Times New Roman"/>
          <w:sz w:val="28"/>
          <w:szCs w:val="28"/>
        </w:rPr>
        <w:t>Костюмы.</w:t>
      </w:r>
    </w:p>
    <w:p w:rsidR="00C247EE" w:rsidRPr="00DD5DD1" w:rsidRDefault="00750DA3" w:rsidP="00C247EE">
      <w:pPr>
        <w:pStyle w:val="a6"/>
        <w:numPr>
          <w:ilvl w:val="0"/>
          <w:numId w:val="28"/>
        </w:numPr>
        <w:shd w:val="clear" w:color="auto" w:fill="FFFFFF" w:themeFill="background1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Звуковое, световое и видеооборудование</w:t>
      </w:r>
      <w:r w:rsidR="00C247EE">
        <w:rPr>
          <w:rFonts w:ascii="Times New Roman" w:hAnsi="Times New Roman" w:cs="Times New Roman"/>
          <w:sz w:val="28"/>
          <w:szCs w:val="28"/>
        </w:rPr>
        <w:t>.</w:t>
      </w:r>
    </w:p>
    <w:p w:rsidR="00C247EE" w:rsidRPr="00AC4648" w:rsidRDefault="00C247EE" w:rsidP="00C247E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подготовка</w:t>
      </w:r>
      <w:r w:rsidRPr="00AC4648">
        <w:rPr>
          <w:rFonts w:ascii="Times New Roman" w:hAnsi="Times New Roman" w:cs="Times New Roman"/>
          <w:b/>
          <w:sz w:val="28"/>
          <w:szCs w:val="28"/>
        </w:rPr>
        <w:t>.</w:t>
      </w:r>
    </w:p>
    <w:p w:rsidR="00A62B1C" w:rsidRDefault="00C247EE" w:rsidP="00C247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2B1C">
        <w:rPr>
          <w:rFonts w:ascii="Times New Roman" w:hAnsi="Times New Roman" w:cs="Times New Roman"/>
          <w:sz w:val="28"/>
          <w:szCs w:val="28"/>
        </w:rPr>
        <w:t xml:space="preserve">  знакомство с произведением</w:t>
      </w:r>
      <w:r w:rsidR="00DA51B8">
        <w:rPr>
          <w:rFonts w:ascii="Times New Roman" w:hAnsi="Times New Roman" w:cs="Times New Roman"/>
          <w:sz w:val="28"/>
          <w:szCs w:val="28"/>
        </w:rPr>
        <w:t>;</w:t>
      </w:r>
    </w:p>
    <w:p w:rsidR="00C247EE" w:rsidRDefault="00A62B1C" w:rsidP="00C247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C247EE">
        <w:rPr>
          <w:rFonts w:ascii="Times New Roman" w:hAnsi="Times New Roman" w:cs="Times New Roman"/>
          <w:sz w:val="28"/>
          <w:szCs w:val="28"/>
        </w:rPr>
        <w:t>учитель проводит р</w:t>
      </w:r>
      <w:r w:rsidR="00C247EE" w:rsidRPr="0092530D">
        <w:rPr>
          <w:rFonts w:ascii="Times New Roman" w:hAnsi="Times New Roman" w:cs="Times New Roman"/>
          <w:sz w:val="28"/>
          <w:szCs w:val="28"/>
        </w:rPr>
        <w:t>абот</w:t>
      </w:r>
      <w:r w:rsidR="00C247EE">
        <w:rPr>
          <w:rFonts w:ascii="Times New Roman" w:hAnsi="Times New Roman" w:cs="Times New Roman"/>
          <w:sz w:val="28"/>
          <w:szCs w:val="28"/>
        </w:rPr>
        <w:t>у</w:t>
      </w:r>
      <w:r w:rsidR="00DA51B8">
        <w:rPr>
          <w:rFonts w:ascii="Times New Roman" w:hAnsi="Times New Roman" w:cs="Times New Roman"/>
          <w:sz w:val="28"/>
          <w:szCs w:val="28"/>
        </w:rPr>
        <w:t xml:space="preserve"> по снятию языковых трудностей;</w:t>
      </w:r>
      <w:r w:rsidR="00C247EE" w:rsidRPr="009253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7EE" w:rsidRPr="0092530D" w:rsidRDefault="00C247EE" w:rsidP="00C247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92530D">
        <w:rPr>
          <w:rFonts w:ascii="Times New Roman" w:hAnsi="Times New Roman" w:cs="Times New Roman"/>
          <w:sz w:val="28"/>
          <w:szCs w:val="28"/>
        </w:rPr>
        <w:t xml:space="preserve">аспределение ролей в соответствии с языковой трудностью </w:t>
      </w:r>
      <w:r>
        <w:rPr>
          <w:rFonts w:ascii="Times New Roman" w:hAnsi="Times New Roman" w:cs="Times New Roman"/>
          <w:sz w:val="28"/>
          <w:szCs w:val="28"/>
        </w:rPr>
        <w:t>реплик,</w:t>
      </w:r>
      <w:r w:rsidRPr="0092530D">
        <w:rPr>
          <w:rFonts w:ascii="Times New Roman" w:hAnsi="Times New Roman" w:cs="Times New Roman"/>
          <w:sz w:val="28"/>
          <w:szCs w:val="28"/>
        </w:rPr>
        <w:t xml:space="preserve"> артистическими данными </w:t>
      </w:r>
      <w:r w:rsidR="00DA51B8">
        <w:rPr>
          <w:rFonts w:ascii="Times New Roman" w:hAnsi="Times New Roman" w:cs="Times New Roman"/>
          <w:sz w:val="28"/>
          <w:szCs w:val="28"/>
        </w:rPr>
        <w:t>детей и их языковой подготовкой;</w:t>
      </w:r>
    </w:p>
    <w:p w:rsidR="00C247EE" w:rsidRPr="0092530D" w:rsidRDefault="00C247EE" w:rsidP="00C247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92530D">
        <w:rPr>
          <w:rFonts w:ascii="Times New Roman" w:hAnsi="Times New Roman" w:cs="Times New Roman"/>
          <w:sz w:val="28"/>
          <w:szCs w:val="28"/>
        </w:rPr>
        <w:t>ндивидуальная работа с каждым ребёнком по выразительному чтению</w:t>
      </w:r>
      <w:r w:rsidR="00DA51B8">
        <w:rPr>
          <w:rFonts w:ascii="Times New Roman" w:hAnsi="Times New Roman" w:cs="Times New Roman"/>
          <w:sz w:val="28"/>
          <w:szCs w:val="28"/>
        </w:rPr>
        <w:t xml:space="preserve"> и интонированию</w:t>
      </w:r>
      <w:r w:rsidRPr="0092530D">
        <w:rPr>
          <w:rFonts w:ascii="Times New Roman" w:hAnsi="Times New Roman" w:cs="Times New Roman"/>
          <w:sz w:val="28"/>
          <w:szCs w:val="28"/>
        </w:rPr>
        <w:t xml:space="preserve"> его реплик.</w:t>
      </w:r>
    </w:p>
    <w:p w:rsidR="00C247EE" w:rsidRDefault="00DA51B8" w:rsidP="00C247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дети разучивают свои роли</w:t>
      </w:r>
      <w:r w:rsidR="00C247EE">
        <w:rPr>
          <w:rFonts w:ascii="Times New Roman" w:hAnsi="Times New Roman" w:cs="Times New Roman"/>
          <w:sz w:val="28"/>
          <w:szCs w:val="28"/>
        </w:rPr>
        <w:t>;</w:t>
      </w:r>
    </w:p>
    <w:p w:rsidR="00C247EE" w:rsidRPr="0092530D" w:rsidRDefault="00C247EE" w:rsidP="00C247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92530D">
        <w:rPr>
          <w:rFonts w:ascii="Times New Roman" w:hAnsi="Times New Roman" w:cs="Times New Roman"/>
          <w:sz w:val="28"/>
          <w:szCs w:val="28"/>
        </w:rPr>
        <w:t xml:space="preserve">рупповая работа – прочтение </w:t>
      </w:r>
      <w:r>
        <w:rPr>
          <w:rFonts w:ascii="Times New Roman" w:hAnsi="Times New Roman" w:cs="Times New Roman"/>
          <w:sz w:val="28"/>
          <w:szCs w:val="28"/>
        </w:rPr>
        <w:t>сценок</w:t>
      </w:r>
      <w:r w:rsidRPr="0092530D">
        <w:rPr>
          <w:rFonts w:ascii="Times New Roman" w:hAnsi="Times New Roman" w:cs="Times New Roman"/>
          <w:sz w:val="28"/>
          <w:szCs w:val="28"/>
        </w:rPr>
        <w:t xml:space="preserve"> по ролям</w:t>
      </w:r>
      <w:r>
        <w:rPr>
          <w:rFonts w:ascii="Times New Roman" w:hAnsi="Times New Roman" w:cs="Times New Roman"/>
          <w:sz w:val="28"/>
          <w:szCs w:val="28"/>
        </w:rPr>
        <w:t xml:space="preserve"> в правильной последовательности</w:t>
      </w:r>
      <w:r w:rsidRPr="009253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5C3E" w:rsidRDefault="00FB5C3E" w:rsidP="00FB5C3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64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648">
        <w:rPr>
          <w:rFonts w:ascii="Times New Roman" w:hAnsi="Times New Roman" w:cs="Times New Roman"/>
          <w:sz w:val="28"/>
          <w:szCs w:val="28"/>
        </w:rPr>
        <w:t>с помощью учителя и родителей готовят костюмы;</w:t>
      </w:r>
    </w:p>
    <w:p w:rsidR="00DA51B8" w:rsidRDefault="00C247EE" w:rsidP="00C247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92530D">
        <w:rPr>
          <w:rFonts w:ascii="Times New Roman" w:hAnsi="Times New Roman" w:cs="Times New Roman"/>
          <w:sz w:val="28"/>
          <w:szCs w:val="28"/>
        </w:rPr>
        <w:t>епетиции на сцене</w:t>
      </w:r>
      <w:r w:rsidR="00DA51B8">
        <w:rPr>
          <w:rFonts w:ascii="Times New Roman" w:hAnsi="Times New Roman" w:cs="Times New Roman"/>
          <w:sz w:val="28"/>
          <w:szCs w:val="28"/>
        </w:rPr>
        <w:t xml:space="preserve"> (прогоны)</w:t>
      </w:r>
      <w:r w:rsidRPr="009253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47EE" w:rsidRDefault="00DA51B8" w:rsidP="005846DE">
      <w:pPr>
        <w:tabs>
          <w:tab w:val="left" w:pos="40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47EE" w:rsidRPr="0092530D">
        <w:rPr>
          <w:rFonts w:ascii="Times New Roman" w:hAnsi="Times New Roman" w:cs="Times New Roman"/>
          <w:sz w:val="28"/>
          <w:szCs w:val="28"/>
        </w:rPr>
        <w:t>генеральн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C247EE" w:rsidRPr="0092530D">
        <w:rPr>
          <w:rFonts w:ascii="Times New Roman" w:hAnsi="Times New Roman" w:cs="Times New Roman"/>
          <w:sz w:val="28"/>
          <w:szCs w:val="28"/>
        </w:rPr>
        <w:t xml:space="preserve"> репетици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247EE" w:rsidRPr="0092530D">
        <w:rPr>
          <w:rFonts w:ascii="Times New Roman" w:hAnsi="Times New Roman" w:cs="Times New Roman"/>
          <w:sz w:val="28"/>
          <w:szCs w:val="28"/>
        </w:rPr>
        <w:t>.</w:t>
      </w:r>
      <w:r w:rsidR="005846DE">
        <w:rPr>
          <w:rFonts w:ascii="Times New Roman" w:hAnsi="Times New Roman" w:cs="Times New Roman"/>
          <w:sz w:val="28"/>
          <w:szCs w:val="28"/>
        </w:rPr>
        <w:tab/>
      </w:r>
    </w:p>
    <w:p w:rsidR="005846DE" w:rsidRPr="00304948" w:rsidRDefault="005846DE" w:rsidP="005846DE">
      <w:pPr>
        <w:tabs>
          <w:tab w:val="left" w:pos="4095"/>
        </w:tabs>
        <w:spacing w:before="240"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Действующие</w:t>
      </w:r>
      <w:r w:rsidRPr="003049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лица</w:t>
      </w:r>
      <w:r w:rsidRPr="00304948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304948" w:rsidRPr="005A545E" w:rsidRDefault="00304948" w:rsidP="00304948">
      <w:pPr>
        <w:spacing w:after="60" w:line="240" w:lineRule="auto"/>
        <w:ind w:left="567" w:firstLine="720"/>
        <w:rPr>
          <w:rFonts w:ascii="Times New Roman" w:hAnsi="Times New Roman" w:cs="Times New Roman"/>
          <w:sz w:val="28"/>
          <w:szCs w:val="28"/>
          <w:lang w:val="en-US"/>
        </w:rPr>
      </w:pPr>
      <w:r w:rsidRPr="005A545E">
        <w:rPr>
          <w:rFonts w:ascii="Times New Roman" w:hAnsi="Times New Roman" w:cs="Times New Roman"/>
          <w:sz w:val="28"/>
          <w:szCs w:val="28"/>
          <w:lang w:val="en-US"/>
        </w:rPr>
        <w:t>Sherlock Holmes</w:t>
      </w:r>
    </w:p>
    <w:p w:rsidR="00304948" w:rsidRPr="005A545E" w:rsidRDefault="00304948" w:rsidP="00304948">
      <w:pPr>
        <w:spacing w:after="60" w:line="240" w:lineRule="auto"/>
        <w:ind w:left="1287"/>
        <w:rPr>
          <w:rFonts w:ascii="Times New Roman" w:hAnsi="Times New Roman" w:cs="Times New Roman"/>
          <w:sz w:val="28"/>
          <w:szCs w:val="28"/>
          <w:lang w:val="en-US"/>
        </w:rPr>
      </w:pPr>
      <w:r w:rsidRPr="005A545E">
        <w:rPr>
          <w:rFonts w:ascii="Times New Roman" w:hAnsi="Times New Roman" w:cs="Times New Roman"/>
          <w:sz w:val="28"/>
          <w:szCs w:val="28"/>
          <w:lang w:val="en-US"/>
        </w:rPr>
        <w:t>Dr. Watson</w:t>
      </w:r>
    </w:p>
    <w:p w:rsidR="00304948" w:rsidRPr="005A545E" w:rsidRDefault="00304948" w:rsidP="00304948">
      <w:pPr>
        <w:spacing w:after="60" w:line="240" w:lineRule="auto"/>
        <w:ind w:left="1287"/>
        <w:rPr>
          <w:rFonts w:ascii="Times New Roman" w:hAnsi="Times New Roman" w:cs="Times New Roman"/>
          <w:sz w:val="28"/>
          <w:szCs w:val="28"/>
          <w:lang w:val="en-US"/>
        </w:rPr>
      </w:pPr>
      <w:r w:rsidRPr="005A545E">
        <w:rPr>
          <w:rFonts w:ascii="Times New Roman" w:hAnsi="Times New Roman" w:cs="Times New Roman"/>
          <w:sz w:val="28"/>
          <w:szCs w:val="28"/>
          <w:lang w:val="en-US"/>
        </w:rPr>
        <w:t>Mrs. Hudson</w:t>
      </w:r>
    </w:p>
    <w:p w:rsidR="00304948" w:rsidRPr="005A545E" w:rsidRDefault="00304948" w:rsidP="00304948">
      <w:pPr>
        <w:spacing w:after="60" w:line="240" w:lineRule="auto"/>
        <w:ind w:left="720"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5A545E">
        <w:rPr>
          <w:rFonts w:ascii="Times New Roman" w:hAnsi="Times New Roman" w:cs="Times New Roman"/>
          <w:sz w:val="28"/>
          <w:szCs w:val="28"/>
          <w:lang w:val="en-US"/>
        </w:rPr>
        <w:t>Sir Henry Baskerville</w:t>
      </w:r>
    </w:p>
    <w:p w:rsidR="00304948" w:rsidRPr="005A545E" w:rsidRDefault="00304948" w:rsidP="00304948">
      <w:pPr>
        <w:spacing w:after="60" w:line="240" w:lineRule="auto"/>
        <w:ind w:left="1287"/>
        <w:rPr>
          <w:rFonts w:ascii="Times New Roman" w:hAnsi="Times New Roman" w:cs="Times New Roman"/>
          <w:sz w:val="28"/>
          <w:szCs w:val="28"/>
          <w:lang w:val="en-US"/>
        </w:rPr>
      </w:pPr>
      <w:r w:rsidRPr="005A545E">
        <w:rPr>
          <w:rFonts w:ascii="Times New Roman" w:hAnsi="Times New Roman" w:cs="Times New Roman"/>
          <w:sz w:val="28"/>
          <w:szCs w:val="28"/>
          <w:lang w:val="en-US"/>
        </w:rPr>
        <w:t>Dr. Mortimer</w:t>
      </w:r>
    </w:p>
    <w:p w:rsidR="00304948" w:rsidRPr="005A545E" w:rsidRDefault="00304948" w:rsidP="00304948">
      <w:pPr>
        <w:spacing w:after="60" w:line="240" w:lineRule="auto"/>
        <w:ind w:left="1287"/>
        <w:rPr>
          <w:rFonts w:ascii="Times New Roman" w:hAnsi="Times New Roman" w:cs="Times New Roman"/>
          <w:sz w:val="28"/>
          <w:szCs w:val="28"/>
          <w:lang w:val="en-US"/>
        </w:rPr>
      </w:pPr>
      <w:r w:rsidRPr="005A545E">
        <w:rPr>
          <w:rFonts w:ascii="Times New Roman" w:hAnsi="Times New Roman" w:cs="Times New Roman"/>
          <w:sz w:val="28"/>
          <w:szCs w:val="28"/>
          <w:lang w:val="en-US"/>
        </w:rPr>
        <w:lastRenderedPageBreak/>
        <w:t>Mr. Stapleton</w:t>
      </w:r>
    </w:p>
    <w:p w:rsidR="00304948" w:rsidRPr="00721E57" w:rsidRDefault="00304948" w:rsidP="00304948">
      <w:pPr>
        <w:spacing w:after="60" w:line="240" w:lineRule="auto"/>
        <w:ind w:left="1287"/>
        <w:rPr>
          <w:rFonts w:ascii="Times New Roman" w:hAnsi="Times New Roman" w:cs="Times New Roman"/>
          <w:sz w:val="28"/>
          <w:szCs w:val="28"/>
          <w:lang w:val="en-US"/>
        </w:rPr>
      </w:pPr>
      <w:r w:rsidRPr="00721E57">
        <w:rPr>
          <w:rFonts w:ascii="Times New Roman" w:hAnsi="Times New Roman" w:cs="Times New Roman"/>
          <w:sz w:val="28"/>
          <w:szCs w:val="28"/>
          <w:lang w:val="en-US"/>
        </w:rPr>
        <w:t>Ms. Stapleton</w:t>
      </w:r>
    </w:p>
    <w:p w:rsidR="0097107C" w:rsidRPr="00721E57" w:rsidRDefault="00C247EE" w:rsidP="00C247EE">
      <w:pPr>
        <w:shd w:val="clear" w:color="auto" w:fill="FFFFFF" w:themeFill="background1"/>
        <w:spacing w:before="100" w:beforeAutospacing="1"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C4648">
        <w:rPr>
          <w:rFonts w:ascii="Times New Roman" w:hAnsi="Times New Roman" w:cs="Times New Roman"/>
          <w:b/>
          <w:sz w:val="28"/>
          <w:szCs w:val="28"/>
        </w:rPr>
        <w:t>Ход</w:t>
      </w:r>
      <w:r w:rsidRPr="00721E5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04948">
        <w:rPr>
          <w:rFonts w:ascii="Times New Roman" w:hAnsi="Times New Roman" w:cs="Times New Roman"/>
          <w:b/>
          <w:sz w:val="28"/>
          <w:szCs w:val="28"/>
        </w:rPr>
        <w:t>спектакля</w:t>
      </w:r>
      <w:r w:rsidRPr="00721E57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721E57" w:rsidRPr="00721E57" w:rsidRDefault="00721E57" w:rsidP="00227571">
      <w:pPr>
        <w:spacing w:after="0"/>
        <w:ind w:left="567" w:hanging="567"/>
        <w:jc w:val="center"/>
        <w:rPr>
          <w:rFonts w:ascii="Times New Roman" w:eastAsia="Calibri" w:hAnsi="Times New Roman" w:cs="Times New Roman"/>
          <w:lang w:val="en-US"/>
        </w:rPr>
      </w:pPr>
      <w:r w:rsidRPr="00721E57">
        <w:rPr>
          <w:rFonts w:ascii="Times New Roman" w:eastAsia="Arial" w:hAnsi="Times New Roman" w:cs="Times New Roman"/>
          <w:sz w:val="28"/>
          <w:lang w:val="en-US"/>
        </w:rPr>
        <w:t>SCENE 1</w:t>
      </w:r>
    </w:p>
    <w:p w:rsidR="00721E57" w:rsidRPr="00227571" w:rsidRDefault="00721E57" w:rsidP="00227571">
      <w:pPr>
        <w:spacing w:after="0"/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SCENERY: Holmes' headquarters at Baker Street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Watson: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Have you read that awful article in the Times, Holmes? Such a mysterious murder! They write Sir Charles Baskerville was killed by the ghost of a hound. Did you </w:t>
      </w:r>
      <w:proofErr w:type="gram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lay</w:t>
      </w:r>
      <w:proofErr w:type="gram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the table for tea, Mrs. Hudson?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Mrs. Hudson: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Yes, sir. Your breakfast is ready, gentlemen. </w:t>
      </w:r>
      <w:proofErr w:type="gram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Porridge, eggs, bacon, butter and toast.</w:t>
      </w:r>
      <w:proofErr w:type="gram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Are you going to talk about that murder at the table, sir? Yesterday there was some unusual gentleman, who came to you on business.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Holmes: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What can you tell about a strange visitor, Watson? He was waiting for a while but went off. He left a letter, which might be connected with the aim of his visit.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Watson: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I can’t discuss people I have never seen.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Holmes: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He is not tall but of medium height. He hasn’t got a family and lives with his pet. It’s a little dog, may be a spaniel. At least I can say that he is a doctor and has his medical practice at some small town. He is not old and his patients love him.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Watson: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How did you find out all these details?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Holmes: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He forgot his stick. You can read the inscription to Dr. Mortimer from his patients for the anniversary... shall I continue?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Mrs. Hudson: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This is the gentleman who came to see you yesterday. He is in a hurry and looks very tired.</w:t>
      </w:r>
    </w:p>
    <w:p w:rsidR="00721E57" w:rsidRPr="00227571" w:rsidRDefault="00721E57" w:rsidP="00721E57">
      <w:pPr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Dr. Mortimer comes in.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Dr. Mortimer: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May I introduce myself, gentlemen? My name is Dr. Mortimer and I’ve heard so much about you. Glad to see you.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Holmes: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Are you that person who has forgotten a stick here?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Dr. Mortimer: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Yes, sir. I'm so absent-minded. I was sorry to have lost it. It is a present from my patients.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Holmes: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What happened to </w:t>
      </w:r>
      <w:proofErr w:type="gram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you.</w:t>
      </w:r>
      <w:proofErr w:type="gram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Dr. Mortimer? Why did you decide to resort to my services?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Dr. Mortimer: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A young Baskerville is arriving from Canada in London at midday. He is a nephew of Sir Charles Baskerville, who was a friend of mine. You may know the story of the Baskervilles and their family monster. Newspapers call it "The Hound of Baskerville".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lastRenderedPageBreak/>
        <w:t>The story tells that the first victim of the hound was Hugo Baskerville. He was a villain and everybody hated him. You can see his portrait in The Times.</w:t>
      </w:r>
    </w:p>
    <w:p w:rsidR="00721E57" w:rsidRPr="00227571" w:rsidRDefault="00721E57" w:rsidP="00721E57">
      <w:pPr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Sir Henry comes In.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Sir Henry: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Who is speaking about my great great-grandfather? Hello, gentlemen. On board the ship I got a telegram to arrive at Baker Street in London. So here I am.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Holmes: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Let it be. We have just discussed your matter, Sir Henry. I guess you resemble Sir Hugo. Look at the newspaper, Watson.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Watson: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The same dark eyes and black curly hair as in the portrait. And this long nose is alike. I’m afraid but you are alike, Sir Hugo.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Sir Henry: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But I’m not going to kidnap young ladies like he. And I don’t believe that story of Baskerville hound. Are you going to look into this case? 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Holmes: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I’m sorry but I can’t. My business makes me stay in London. But Dr. Watson could do you a </w:t>
      </w:r>
      <w:proofErr w:type="spell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favour</w:t>
      </w:r>
      <w:proofErr w:type="spell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. He has enough experience in serious inquiries.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Mortimer: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Thanks a lot. We are looking forward to your visiting Baskerville Hall, Dr. Watson. And now we should hurry if we are going to catch the train.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Mrs. Hudson: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Wait a minute, sir. Your stick! You have forgotten it again!</w:t>
      </w:r>
    </w:p>
    <w:p w:rsidR="00721E57" w:rsidRPr="00227571" w:rsidRDefault="00721E57" w:rsidP="00721E57">
      <w:pPr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 xml:space="preserve">Sir Henry and Dr. Mortimer are leaving the house. 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Watson: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What do you think of this mysterious case? 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Holmes: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Dr. Mortimer is not a criminal because he is too absent-minded for this. Sir Henry may kill his uncle but he was in Canada.</w:t>
      </w:r>
    </w:p>
    <w:p w:rsidR="00721E57" w:rsidRPr="00227571" w:rsidRDefault="00721E57" w:rsidP="00721E57">
      <w:pPr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SCENE II 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proofErr w:type="gramStart"/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At Baskerville Hall.</w:t>
      </w:r>
      <w:proofErr w:type="gramEnd"/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Sir Henry (shouting):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Who has stolen my left boot? Is there any old English tradition to steal boots? (</w:t>
      </w:r>
      <w:proofErr w:type="gram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throws</w:t>
      </w:r>
      <w:proofErr w:type="gram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away the right boot.) I bought a pair of new boots yesterday and never put them on.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Watson: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You may ask your butler about this case.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Sir Henry: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I've told him. He said he had never seen that pair but I don't believe him. He looks like a liar. His wife isn't better. She was crying last night and denied it when I asked about the reason. Can they be murderers of my uncle?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Watson: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Everyone can be. Stop shouting and listen to... what is it?</w:t>
      </w:r>
    </w:p>
    <w:p w:rsidR="00721E57" w:rsidRPr="00227571" w:rsidRDefault="00721E57" w:rsidP="00721E57">
      <w:pPr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They hear the terrible howling.</w:t>
      </w:r>
    </w:p>
    <w:p w:rsidR="00721E57" w:rsidRPr="00227571" w:rsidRDefault="00721E57" w:rsidP="00721E57">
      <w:pPr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proofErr w:type="gramStart"/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lastRenderedPageBreak/>
        <w:t>Knocking at the door.</w:t>
      </w:r>
      <w:proofErr w:type="gramEnd"/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 xml:space="preserve"> Some visitors come in.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Dr. Mortimer: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I’ve lost my dog. It was a merry pet and I did love him. I am not sure I shall see him again. 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Mr. Stapleton: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We are your new </w:t>
      </w:r>
      <w:proofErr w:type="spell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neighbours</w:t>
      </w:r>
      <w:proofErr w:type="spell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. I’m Stapleton and she is my sister.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Watson: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Sit down, lady. Here you are.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Ms. Stapleton (whispering)</w:t>
      </w:r>
      <w:proofErr w:type="gramStart"/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Yon</w:t>
      </w:r>
      <w:proofErr w:type="gram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should leave </w:t>
      </w:r>
      <w:proofErr w:type="spell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Baskeville</w:t>
      </w:r>
      <w:proofErr w:type="spell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as quickly as possible. This place is dangerous for you.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D. Mortimer: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This Is Dr. Watson from London. He is a friend and assistant of the great Holmes.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Ms. Stapleton: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Excuse me, sir. I think you’re Sir Henry. Forget my words and tell nobody, please. It’s a secret.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Sir Henry: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What are you doing </w:t>
      </w:r>
      <w:proofErr w:type="gram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here.</w:t>
      </w:r>
      <w:proofErr w:type="gram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Stapleton?</w:t>
      </w:r>
      <w:proofErr w:type="gramEnd"/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Mr. Stapleton: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I’m a scientist. Insects are my hobby. I had a boy’s school but one day a dangerous disease caused the death of some pupils and that made me close the school. I don’t regret it. You can have a good time here. But what do you think about the Baskerville hound, sir?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Sir Henry: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It’s a legend and I don’t believe it. A ghost couldn’t kill my uncle, it was a criminal. I asked Holmes to make an inquiry.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Mr. Stapleton: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Your uncle was so noble and generous. So everybody loved him. It will be kind of you to call on us. Will tomorrow be okay?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Sir Henry: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With pleasure. Where do you live?</w:t>
      </w:r>
    </w:p>
    <w:p w:rsidR="00721E57" w:rsidRPr="00227571" w:rsidRDefault="00721E57" w:rsidP="00721E57">
      <w:pPr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They keep silent to hear the long howling.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Ms. Stapleton: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We have a little house in the middle of the marsh.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Mr. Stapleton: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Come to dinner with us. I suppose at 9 p.m. Yes.</w:t>
      </w:r>
    </w:p>
    <w:p w:rsidR="005A545E" w:rsidRPr="005A545E" w:rsidRDefault="00721E57" w:rsidP="005A545E">
      <w:pPr>
        <w:ind w:left="567" w:hanging="567"/>
        <w:jc w:val="center"/>
        <w:rPr>
          <w:rFonts w:ascii="Times New Roman" w:eastAsia="Arial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SCENE III</w:t>
      </w:r>
    </w:p>
    <w:p w:rsidR="00721E57" w:rsidRPr="00BB4A31" w:rsidRDefault="00721E57" w:rsidP="00592FAE">
      <w:pPr>
        <w:spacing w:after="0"/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SCENERY: In the marsh.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Sir Henry: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It is getting dark early. I don't think it’s a good idea to visit the </w:t>
      </w:r>
      <w:proofErr w:type="spell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Stapletons</w:t>
      </w:r>
      <w:proofErr w:type="spell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at 9 p.m. I'm afraid of traveling across the marsh. Do you hear anything, Watson?</w:t>
      </w:r>
    </w:p>
    <w:p w:rsidR="00721E57" w:rsidRPr="00227571" w:rsidRDefault="00721E57" w:rsidP="00592FAE">
      <w:pPr>
        <w:spacing w:after="0"/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Watson: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Sounds like howling. I don't believe the legend either, but there is something awful in this howling.</w:t>
      </w:r>
    </w:p>
    <w:p w:rsidR="00721E57" w:rsidRPr="00227571" w:rsidRDefault="00721E57" w:rsidP="00721E57">
      <w:pPr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They keep silent to hear the long howling.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Sir Henry: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Where is my whisky?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lastRenderedPageBreak/>
        <w:t xml:space="preserve">Watson: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You shouldn't go to the marsh so late.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Mrs. Hudson: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Quite the opposite. He must do it. Your whisky, </w:t>
      </w:r>
      <w:proofErr w:type="gram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sir</w:t>
      </w:r>
      <w:proofErr w:type="gram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Henry.</w:t>
      </w:r>
    </w:p>
    <w:p w:rsidR="00721E57" w:rsidRPr="00227571" w:rsidRDefault="00721E57" w:rsidP="00721E57">
      <w:pPr>
        <w:tabs>
          <w:tab w:val="left" w:pos="9630"/>
        </w:tabs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Watson: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Is Sherlock Holmes anywhere here?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ab/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Holmes: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As you know, Watson, I never travel without Mrs. Hudson. Who will bring me a cup of tea and morning newspapers? Glad to see you, Sir Henry. Do you have your revolver, Watson? I thought you're ready for any danger!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Sir Henry: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I'm ready to fulfill your directions. Shall I go to the </w:t>
      </w:r>
      <w:proofErr w:type="spell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Stapletons</w:t>
      </w:r>
      <w:proofErr w:type="spell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?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Holmes: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Certainly. Drink your whisky and think nothing about this case. It's our business. Go home and relax!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Watson: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He is really going to pay a visit. He is in love with Ms. Stapleton.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Holmes: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Mrs. Stapleton, you mean. She is his wife. Our friend Stapleton has a diabolic plan but we’ll ruin it.</w:t>
      </w:r>
    </w:p>
    <w:p w:rsidR="00721E57" w:rsidRPr="00227571" w:rsidRDefault="00721E57" w:rsidP="00721E57">
      <w:pPr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They keep silent to hear the long howling.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Watson: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Does the hound really exist? I think I believe the legend.</w:t>
      </w:r>
    </w:p>
    <w:p w:rsidR="00721E57" w:rsidRPr="00227571" w:rsidRDefault="00721E57" w:rsidP="00721E57">
      <w:pPr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 xml:space="preserve">Sir Henry appears. He is traveling across the marsh. There are terrible sounds: howling, them screaming and shots </w:t>
      </w:r>
      <w:proofErr w:type="spellStart"/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firer</w:t>
      </w:r>
      <w:proofErr w:type="spellEnd"/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Holmes: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Be quick, Watson. Where is the torch? I must see whom I’ve just killed. See, this is the famous Baskerville Hound. Bullmastiff, I suppose.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Sir Henry: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Help! Help!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Watson: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Are you alive, </w:t>
      </w:r>
      <w:proofErr w:type="gram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sir</w:t>
      </w:r>
      <w:proofErr w:type="gram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Henry? Somebody is moaning. This is Mrs. Stapleton. She is tied around. Wait a minute, lady. I’ll help you.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Mrs. Stapleton: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Did you kill the monster?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Holmes: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If you ask about the hound - yes, if you mean your husband - no. He ran off. But it’s absolutely dark and I am not sure that he will find his way.</w:t>
      </w:r>
    </w:p>
    <w:p w:rsidR="00721E57" w:rsidRPr="00227571" w:rsidRDefault="00721E57" w:rsidP="00721E57">
      <w:pPr>
        <w:ind w:left="567" w:hanging="567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i/>
          <w:sz w:val="26"/>
          <w:szCs w:val="26"/>
          <w:lang w:val="en-US"/>
        </w:rPr>
        <w:t>They hear a man's screaming.</w:t>
      </w:r>
    </w:p>
    <w:p w:rsidR="00721E57" w:rsidRPr="00227571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 xml:space="preserve">Mrs. Stapleton: 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It’s he. He found his death into the marsh. Be quiet, gentlemen. Nobody and nothing will bother you again. This is the end of Baskerville Hound.</w:t>
      </w:r>
    </w:p>
    <w:p w:rsidR="00721E57" w:rsidRPr="005A545E" w:rsidRDefault="00721E57" w:rsidP="00721E57">
      <w:pPr>
        <w:ind w:left="567" w:hanging="567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227571">
        <w:rPr>
          <w:rFonts w:ascii="Times New Roman" w:eastAsia="Arial" w:hAnsi="Times New Roman" w:cs="Times New Roman"/>
          <w:b/>
          <w:sz w:val="26"/>
          <w:szCs w:val="26"/>
          <w:lang w:val="en-US"/>
        </w:rPr>
        <w:t>Holmes:</w:t>
      </w:r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Have you got a photo of your husband, madam? (</w:t>
      </w:r>
      <w:proofErr w:type="gramStart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>takes</w:t>
      </w:r>
      <w:proofErr w:type="gramEnd"/>
      <w:r w:rsidRPr="00227571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a photo and compares it to the portrait in the newspaper.) </w:t>
      </w:r>
      <w:r w:rsidRPr="005A545E">
        <w:rPr>
          <w:rFonts w:ascii="Times New Roman" w:eastAsia="Arial" w:hAnsi="Times New Roman" w:cs="Times New Roman"/>
          <w:sz w:val="26"/>
          <w:szCs w:val="26"/>
          <w:lang w:val="en-US"/>
        </w:rPr>
        <w:t>He was a real Baskerville, wasn’t he?</w:t>
      </w:r>
    </w:p>
    <w:p w:rsidR="00721E57" w:rsidRPr="005A545E" w:rsidRDefault="00721E57" w:rsidP="00721E57">
      <w:pPr>
        <w:ind w:left="567" w:hanging="567"/>
        <w:jc w:val="right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5A545E">
        <w:rPr>
          <w:rFonts w:ascii="Times New Roman" w:eastAsia="Arial" w:hAnsi="Times New Roman" w:cs="Times New Roman"/>
          <w:i/>
          <w:sz w:val="26"/>
          <w:szCs w:val="26"/>
          <w:lang w:val="en-US"/>
        </w:rPr>
        <w:t>The End</w:t>
      </w:r>
    </w:p>
    <w:p w:rsidR="0004326C" w:rsidRPr="005A545E" w:rsidRDefault="00DD4A89" w:rsidP="0004326C">
      <w:pPr>
        <w:spacing w:before="100" w:beforeAutospacing="1"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5A54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 xml:space="preserve">4.  </w:t>
      </w:r>
      <w:r w:rsidRPr="00A422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  <w:r w:rsidRPr="005A54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</w:p>
    <w:p w:rsidR="00E13369" w:rsidRDefault="00405E72" w:rsidP="0004326C">
      <w:pPr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5A545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DD4A89">
        <w:rPr>
          <w:rFonts w:ascii="Times New Roman" w:hAnsi="Times New Roman" w:cs="Times New Roman"/>
          <w:sz w:val="28"/>
          <w:szCs w:val="28"/>
        </w:rPr>
        <w:t>Проведение предложенн</w:t>
      </w:r>
      <w:r w:rsidR="0026796D">
        <w:rPr>
          <w:rFonts w:ascii="Times New Roman" w:hAnsi="Times New Roman" w:cs="Times New Roman"/>
          <w:sz w:val="28"/>
          <w:szCs w:val="28"/>
        </w:rPr>
        <w:t>ых</w:t>
      </w:r>
      <w:r w:rsidR="00DD4A89">
        <w:rPr>
          <w:rFonts w:ascii="Times New Roman" w:hAnsi="Times New Roman" w:cs="Times New Roman"/>
          <w:sz w:val="28"/>
          <w:szCs w:val="28"/>
        </w:rPr>
        <w:t xml:space="preserve"> в</w:t>
      </w:r>
      <w:r w:rsidR="00DD4A89" w:rsidRPr="001D04D6">
        <w:rPr>
          <w:rFonts w:ascii="Times New Roman" w:hAnsi="Times New Roman" w:cs="Times New Roman"/>
          <w:sz w:val="28"/>
          <w:szCs w:val="28"/>
        </w:rPr>
        <w:t>не</w:t>
      </w:r>
      <w:r w:rsidR="00643727">
        <w:rPr>
          <w:rFonts w:ascii="Times New Roman" w:hAnsi="Times New Roman" w:cs="Times New Roman"/>
          <w:sz w:val="28"/>
          <w:szCs w:val="28"/>
        </w:rPr>
        <w:t>уроч</w:t>
      </w:r>
      <w:r w:rsidR="00DD4A89" w:rsidRPr="001D04D6">
        <w:rPr>
          <w:rFonts w:ascii="Times New Roman" w:hAnsi="Times New Roman" w:cs="Times New Roman"/>
          <w:sz w:val="28"/>
          <w:szCs w:val="28"/>
        </w:rPr>
        <w:t>н</w:t>
      </w:r>
      <w:r w:rsidR="0026796D">
        <w:rPr>
          <w:rFonts w:ascii="Times New Roman" w:hAnsi="Times New Roman" w:cs="Times New Roman"/>
          <w:sz w:val="28"/>
          <w:szCs w:val="28"/>
        </w:rPr>
        <w:t>ых</w:t>
      </w:r>
      <w:r w:rsidR="00DD4A8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6796D">
        <w:rPr>
          <w:rFonts w:ascii="Times New Roman" w:hAnsi="Times New Roman" w:cs="Times New Roman"/>
          <w:sz w:val="28"/>
          <w:szCs w:val="28"/>
        </w:rPr>
        <w:t>й</w:t>
      </w:r>
      <w:r w:rsidR="00DD4A89">
        <w:rPr>
          <w:rFonts w:ascii="Times New Roman" w:hAnsi="Times New Roman" w:cs="Times New Roman"/>
          <w:sz w:val="28"/>
          <w:szCs w:val="28"/>
        </w:rPr>
        <w:t xml:space="preserve"> по английскому языку окажет</w:t>
      </w:r>
      <w:r w:rsidR="00DD4A89" w:rsidRPr="001D04D6">
        <w:rPr>
          <w:rFonts w:ascii="Times New Roman" w:hAnsi="Times New Roman" w:cs="Times New Roman"/>
          <w:sz w:val="28"/>
          <w:szCs w:val="28"/>
        </w:rPr>
        <w:t xml:space="preserve"> помощь в обучении иноязычному говорению и </w:t>
      </w:r>
      <w:r w:rsidR="00DD4A89">
        <w:rPr>
          <w:rFonts w:ascii="Times New Roman" w:hAnsi="Times New Roman" w:cs="Times New Roman"/>
          <w:sz w:val="28"/>
          <w:szCs w:val="28"/>
        </w:rPr>
        <w:t>будет</w:t>
      </w:r>
      <w:r w:rsidR="00DD4A89" w:rsidRPr="001D04D6">
        <w:rPr>
          <w:rFonts w:ascii="Times New Roman" w:hAnsi="Times New Roman" w:cs="Times New Roman"/>
          <w:sz w:val="28"/>
          <w:szCs w:val="28"/>
        </w:rPr>
        <w:t xml:space="preserve"> эффективн</w:t>
      </w:r>
      <w:r w:rsidR="000A22E9">
        <w:rPr>
          <w:rFonts w:ascii="Times New Roman" w:hAnsi="Times New Roman" w:cs="Times New Roman"/>
          <w:sz w:val="28"/>
          <w:szCs w:val="28"/>
        </w:rPr>
        <w:t>ой</w:t>
      </w:r>
      <w:r w:rsidR="00DD4A89" w:rsidRPr="001D04D6">
        <w:rPr>
          <w:rFonts w:ascii="Times New Roman" w:hAnsi="Times New Roman" w:cs="Times New Roman"/>
          <w:sz w:val="28"/>
          <w:szCs w:val="28"/>
        </w:rPr>
        <w:t xml:space="preserve"> </w:t>
      </w:r>
      <w:r w:rsidR="000A22E9">
        <w:rPr>
          <w:rFonts w:ascii="Times New Roman" w:hAnsi="Times New Roman" w:cs="Times New Roman"/>
          <w:sz w:val="28"/>
          <w:szCs w:val="28"/>
        </w:rPr>
        <w:t>формой</w:t>
      </w:r>
      <w:r w:rsidR="00DD4A89" w:rsidRPr="001D04D6">
        <w:rPr>
          <w:rFonts w:ascii="Times New Roman" w:hAnsi="Times New Roman" w:cs="Times New Roman"/>
          <w:sz w:val="28"/>
          <w:szCs w:val="28"/>
        </w:rPr>
        <w:t xml:space="preserve"> работы по </w:t>
      </w:r>
      <w:r w:rsidR="0026796D">
        <w:rPr>
          <w:rFonts w:ascii="Times New Roman" w:hAnsi="Times New Roman" w:cs="Times New Roman"/>
          <w:sz w:val="28"/>
          <w:szCs w:val="28"/>
        </w:rPr>
        <w:t xml:space="preserve">совершенствованию и </w:t>
      </w:r>
      <w:r w:rsidR="00DD4A89" w:rsidRPr="001D04D6">
        <w:rPr>
          <w:rFonts w:ascii="Times New Roman" w:hAnsi="Times New Roman" w:cs="Times New Roman"/>
          <w:sz w:val="28"/>
          <w:szCs w:val="28"/>
        </w:rPr>
        <w:t xml:space="preserve">развитию речевых </w:t>
      </w:r>
      <w:r w:rsidR="0026796D">
        <w:rPr>
          <w:rFonts w:ascii="Times New Roman" w:hAnsi="Times New Roman" w:cs="Times New Roman"/>
          <w:sz w:val="28"/>
          <w:szCs w:val="28"/>
        </w:rPr>
        <w:t xml:space="preserve">навыков и </w:t>
      </w:r>
      <w:r w:rsidR="00DD4A89" w:rsidRPr="001D04D6">
        <w:rPr>
          <w:rFonts w:ascii="Times New Roman" w:hAnsi="Times New Roman" w:cs="Times New Roman"/>
          <w:sz w:val="28"/>
          <w:szCs w:val="28"/>
        </w:rPr>
        <w:t>умений.</w:t>
      </w:r>
      <w:r w:rsidR="00DD4A89">
        <w:rPr>
          <w:rFonts w:ascii="Times New Roman" w:hAnsi="Times New Roman" w:cs="Times New Roman"/>
          <w:sz w:val="28"/>
          <w:szCs w:val="28"/>
        </w:rPr>
        <w:t xml:space="preserve"> </w:t>
      </w:r>
      <w:r w:rsidR="0026796D">
        <w:rPr>
          <w:rFonts w:ascii="Times New Roman" w:hAnsi="Times New Roman" w:cs="Times New Roman"/>
          <w:sz w:val="28"/>
          <w:szCs w:val="28"/>
        </w:rPr>
        <w:t>П</w:t>
      </w:r>
      <w:r w:rsidR="00657E5B">
        <w:rPr>
          <w:rFonts w:ascii="Times New Roman" w:hAnsi="Times New Roman" w:cs="Times New Roman"/>
          <w:sz w:val="28"/>
          <w:szCs w:val="28"/>
        </w:rPr>
        <w:t xml:space="preserve">раздник </w:t>
      </w:r>
      <w:r w:rsidR="0026796D">
        <w:rPr>
          <w:rFonts w:ascii="Times New Roman" w:hAnsi="Times New Roman" w:cs="Times New Roman"/>
          <w:sz w:val="28"/>
          <w:szCs w:val="28"/>
        </w:rPr>
        <w:t xml:space="preserve">алфавита </w:t>
      </w:r>
      <w:r w:rsidR="00657E5B">
        <w:rPr>
          <w:rFonts w:ascii="Times New Roman" w:hAnsi="Times New Roman" w:cs="Times New Roman"/>
          <w:sz w:val="28"/>
          <w:szCs w:val="28"/>
        </w:rPr>
        <w:t>станет одним из первых мероприятий по английскому языку, носящим массовый характер, т.к. в него будут вовлечены ученики всех вторых классов. Именно поэтому он должен быть особенно тщательно подготовлен, и подготовка займет длительный период времени.</w:t>
      </w:r>
      <w:r w:rsidR="003B1601">
        <w:rPr>
          <w:rFonts w:ascii="Times New Roman" w:hAnsi="Times New Roman" w:cs="Times New Roman"/>
          <w:sz w:val="28"/>
          <w:szCs w:val="28"/>
        </w:rPr>
        <w:t xml:space="preserve"> В процессе подготовки </w:t>
      </w:r>
      <w:r w:rsidR="00E13369">
        <w:rPr>
          <w:rFonts w:ascii="Times New Roman" w:hAnsi="Times New Roman" w:cs="Times New Roman"/>
          <w:sz w:val="28"/>
          <w:szCs w:val="28"/>
        </w:rPr>
        <w:t>к празднику будут проявляться творческие способности учеников (в проектной деятельности, при изготовлении рисунков для оформления сцены). Неоспоримым фактом является и то, что м</w:t>
      </w:r>
      <w:r w:rsidR="00E13369" w:rsidRPr="00205709">
        <w:rPr>
          <w:rFonts w:ascii="Times New Roman" w:hAnsi="Times New Roman" w:cs="Times New Roman"/>
          <w:sz w:val="28"/>
          <w:szCs w:val="28"/>
        </w:rPr>
        <w:t>отивация в изучении иностранных языков значительно возрастает, если перспективы использования знаний реализуются не только на уроке, но и во вне</w:t>
      </w:r>
      <w:r w:rsidR="00643727">
        <w:rPr>
          <w:rFonts w:ascii="Times New Roman" w:hAnsi="Times New Roman" w:cs="Times New Roman"/>
          <w:sz w:val="28"/>
          <w:szCs w:val="28"/>
        </w:rPr>
        <w:t>уроч</w:t>
      </w:r>
      <w:r w:rsidR="00E13369" w:rsidRPr="00205709">
        <w:rPr>
          <w:rFonts w:ascii="Times New Roman" w:hAnsi="Times New Roman" w:cs="Times New Roman"/>
          <w:sz w:val="28"/>
          <w:szCs w:val="28"/>
        </w:rPr>
        <w:t>ной деятельности.</w:t>
      </w:r>
      <w:r w:rsidR="008853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E0B" w:rsidRPr="00BC1E0B" w:rsidRDefault="0026796D" w:rsidP="00BC1E0B">
      <w:pPr>
        <w:keepNext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Я проводила подобные мероприятия в отдельн</w:t>
      </w:r>
      <w:r w:rsidR="00B90F7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90F75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1 – 2 раза в год со 2-го по </w:t>
      </w:r>
      <w:r w:rsidR="005A545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-й класс. Интерес детей к участию в подобных мероприятиях высок. </w:t>
      </w:r>
      <w:r w:rsidR="001B4056">
        <w:rPr>
          <w:rFonts w:ascii="Times New Roman" w:hAnsi="Times New Roman" w:cs="Times New Roman"/>
          <w:sz w:val="28"/>
          <w:szCs w:val="28"/>
        </w:rPr>
        <w:t xml:space="preserve">Дети уже в начале учебного года «напоминают» учителю о постановках, предлагают свои варианты инсценировок. </w:t>
      </w:r>
      <w:r>
        <w:rPr>
          <w:rFonts w:ascii="Times New Roman" w:hAnsi="Times New Roman" w:cs="Times New Roman"/>
          <w:sz w:val="28"/>
          <w:szCs w:val="28"/>
        </w:rPr>
        <w:t>Участвуют все ученики класса</w:t>
      </w:r>
      <w:r w:rsidR="00643727">
        <w:rPr>
          <w:rFonts w:ascii="Times New Roman" w:hAnsi="Times New Roman" w:cs="Times New Roman"/>
          <w:sz w:val="28"/>
          <w:szCs w:val="28"/>
        </w:rPr>
        <w:t xml:space="preserve"> (не</w:t>
      </w:r>
      <w:r w:rsidR="0004326C">
        <w:rPr>
          <w:rFonts w:ascii="Times New Roman" w:hAnsi="Times New Roman" w:cs="Times New Roman"/>
          <w:sz w:val="28"/>
          <w:szCs w:val="28"/>
        </w:rPr>
        <w:t>смотря на добровольный характер мероприятия)</w:t>
      </w:r>
      <w:r>
        <w:rPr>
          <w:rFonts w:ascii="Times New Roman" w:hAnsi="Times New Roman" w:cs="Times New Roman"/>
          <w:sz w:val="28"/>
          <w:szCs w:val="28"/>
        </w:rPr>
        <w:t>, т.к. знают</w:t>
      </w:r>
      <w:r w:rsidR="001B4056">
        <w:rPr>
          <w:rFonts w:ascii="Times New Roman" w:hAnsi="Times New Roman" w:cs="Times New Roman"/>
          <w:sz w:val="28"/>
          <w:szCs w:val="28"/>
        </w:rPr>
        <w:t xml:space="preserve">, что будут учтены индивидуальные способности </w:t>
      </w:r>
      <w:r w:rsidR="006476FF">
        <w:rPr>
          <w:rFonts w:ascii="Times New Roman" w:hAnsi="Times New Roman" w:cs="Times New Roman"/>
          <w:sz w:val="28"/>
          <w:szCs w:val="28"/>
        </w:rPr>
        <w:t xml:space="preserve">и уровень подготовки </w:t>
      </w:r>
      <w:r w:rsidR="001B4056">
        <w:rPr>
          <w:rFonts w:ascii="Times New Roman" w:hAnsi="Times New Roman" w:cs="Times New Roman"/>
          <w:sz w:val="28"/>
          <w:szCs w:val="28"/>
        </w:rPr>
        <w:t>каждого ребенка при распределении ролей.</w:t>
      </w:r>
      <w:r w:rsidR="006476FF" w:rsidRPr="0064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Даже замкнутые ребята получили отличную возможность проявить свои скрытые таланты. </w:t>
      </w:r>
      <w:r w:rsidR="001B4056">
        <w:rPr>
          <w:rFonts w:ascii="Times New Roman" w:hAnsi="Times New Roman" w:cs="Times New Roman"/>
          <w:sz w:val="28"/>
          <w:szCs w:val="28"/>
        </w:rPr>
        <w:t>Во время репетиций всегда создается творческая, доброжелательная атмосфера.</w:t>
      </w:r>
      <w:r w:rsidR="009D0B01">
        <w:rPr>
          <w:rFonts w:ascii="Times New Roman" w:hAnsi="Times New Roman" w:cs="Times New Roman"/>
          <w:sz w:val="28"/>
          <w:szCs w:val="28"/>
        </w:rPr>
        <w:t xml:space="preserve"> </w:t>
      </w:r>
      <w:r w:rsidR="009D0B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с удовольствием разучивают свои роли, готовят необходимый реквизит самостоятельно или при помощи родителей и приобретают полезный опыт.</w:t>
      </w:r>
      <w:r w:rsidR="00BC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анкетирования, проводимого психологом нашей школы, интерес учеников эт</w:t>
      </w:r>
      <w:r w:rsidR="00410CF8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C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 w:rsidR="00410CF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BC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изучению английского языка держится на высок</w:t>
      </w:r>
      <w:r w:rsidR="008A0889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уровне.</w:t>
      </w:r>
    </w:p>
    <w:p w:rsidR="00BC1E0B" w:rsidRDefault="00BC1E0B" w:rsidP="00BC1E0B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</w:t>
      </w:r>
      <w:r w:rsidR="00410CF8">
        <w:rPr>
          <w:rFonts w:ascii="Times New Roman" w:hAnsi="Times New Roman" w:cs="Times New Roman"/>
          <w:sz w:val="28"/>
          <w:szCs w:val="28"/>
        </w:rPr>
        <w:t>уроч</w:t>
      </w:r>
      <w:r>
        <w:rPr>
          <w:rFonts w:ascii="Times New Roman" w:hAnsi="Times New Roman" w:cs="Times New Roman"/>
          <w:sz w:val="28"/>
          <w:szCs w:val="28"/>
        </w:rPr>
        <w:t>ная работа должна проводиться систематически. Только при условии органического сочетания урочной и вне</w:t>
      </w:r>
      <w:r w:rsidR="00410CF8">
        <w:rPr>
          <w:rFonts w:ascii="Times New Roman" w:hAnsi="Times New Roman" w:cs="Times New Roman"/>
          <w:sz w:val="28"/>
          <w:szCs w:val="28"/>
        </w:rPr>
        <w:t>уроч</w:t>
      </w:r>
      <w:r>
        <w:rPr>
          <w:rFonts w:ascii="Times New Roman" w:hAnsi="Times New Roman" w:cs="Times New Roman"/>
          <w:sz w:val="28"/>
          <w:szCs w:val="28"/>
        </w:rPr>
        <w:t xml:space="preserve">ной работы иностранный язык может внести свой весомый вклад в формирование личности, а именно это является главной задачей современной школы, современного образования. Поэтому 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предполагаю и в дальнейшем разрабатывать и проводить мероприятия </w:t>
      </w:r>
      <w:r w:rsidR="00410CF8">
        <w:rPr>
          <w:rFonts w:ascii="Times New Roman" w:hAnsi="Times New Roman" w:cs="Times New Roman"/>
          <w:sz w:val="28"/>
          <w:szCs w:val="28"/>
        </w:rPr>
        <w:t>в рамках</w:t>
      </w:r>
      <w:r>
        <w:rPr>
          <w:rFonts w:ascii="Times New Roman" w:hAnsi="Times New Roman" w:cs="Times New Roman"/>
          <w:sz w:val="28"/>
          <w:szCs w:val="28"/>
        </w:rPr>
        <w:t xml:space="preserve"> вн</w:t>
      </w:r>
      <w:r w:rsidR="00410CF8">
        <w:rPr>
          <w:rFonts w:ascii="Times New Roman" w:hAnsi="Times New Roman" w:cs="Times New Roman"/>
          <w:sz w:val="28"/>
          <w:szCs w:val="28"/>
        </w:rPr>
        <w:t>еурочно</w:t>
      </w:r>
      <w:r>
        <w:rPr>
          <w:rFonts w:ascii="Times New Roman" w:hAnsi="Times New Roman" w:cs="Times New Roman"/>
          <w:sz w:val="28"/>
          <w:szCs w:val="28"/>
        </w:rPr>
        <w:t>й работ</w:t>
      </w:r>
      <w:r w:rsidR="00410CF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4A89" w:rsidRDefault="00DD4A89" w:rsidP="00657E5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D4A89" w:rsidRPr="00DD4A89" w:rsidRDefault="00DD4A89" w:rsidP="00DD4A89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293A" w:rsidRPr="00AC4648" w:rsidRDefault="0055293A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C4648" w:rsidRDefault="00AC4648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6443F" w:rsidRDefault="0046443F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5729" w:rsidRPr="00AC4648" w:rsidRDefault="00415729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C4648" w:rsidRPr="00AC4648" w:rsidRDefault="00AC4648" w:rsidP="00403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C4648" w:rsidRPr="00415729" w:rsidRDefault="0046443F" w:rsidP="0046443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5729">
        <w:rPr>
          <w:rFonts w:ascii="Times New Roman" w:hAnsi="Times New Roman" w:cs="Times New Roman"/>
          <w:b/>
          <w:sz w:val="28"/>
          <w:szCs w:val="28"/>
        </w:rPr>
        <w:lastRenderedPageBreak/>
        <w:t>Список л</w:t>
      </w:r>
      <w:r w:rsidR="00AC4648" w:rsidRPr="00415729">
        <w:rPr>
          <w:rFonts w:ascii="Times New Roman" w:hAnsi="Times New Roman" w:cs="Times New Roman"/>
          <w:b/>
          <w:sz w:val="28"/>
          <w:szCs w:val="28"/>
        </w:rPr>
        <w:t>итератур</w:t>
      </w:r>
      <w:r w:rsidRPr="00415729">
        <w:rPr>
          <w:rFonts w:ascii="Times New Roman" w:hAnsi="Times New Roman" w:cs="Times New Roman"/>
          <w:b/>
          <w:sz w:val="28"/>
          <w:szCs w:val="28"/>
        </w:rPr>
        <w:t>ы</w:t>
      </w:r>
      <w:r w:rsidR="00AC4648" w:rsidRPr="00415729">
        <w:rPr>
          <w:rFonts w:ascii="Times New Roman" w:hAnsi="Times New Roman" w:cs="Times New Roman"/>
          <w:b/>
          <w:sz w:val="28"/>
          <w:szCs w:val="28"/>
        </w:rPr>
        <w:t>.</w:t>
      </w:r>
    </w:p>
    <w:p w:rsidR="0046443F" w:rsidRPr="0046443F" w:rsidRDefault="0046443F" w:rsidP="0046443F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648" w:rsidRPr="0046443F" w:rsidRDefault="00AC4648" w:rsidP="0046443F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443F">
        <w:rPr>
          <w:rFonts w:ascii="Times New Roman" w:hAnsi="Times New Roman" w:cs="Times New Roman"/>
          <w:sz w:val="28"/>
          <w:szCs w:val="28"/>
        </w:rPr>
        <w:t>Предметная неделя английского языка в школе. Автор: Л.В. Калинина. Издательство: Ростов-на-Дону, "Феникс". 2008г.</w:t>
      </w:r>
    </w:p>
    <w:p w:rsidR="00AC4648" w:rsidRPr="0046443F" w:rsidRDefault="00AC4648" w:rsidP="0046443F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443F">
        <w:rPr>
          <w:rFonts w:ascii="Times New Roman" w:hAnsi="Times New Roman" w:cs="Times New Roman"/>
          <w:sz w:val="28"/>
          <w:szCs w:val="28"/>
        </w:rPr>
        <w:t>Английский для малышей: Стихи, песни, рифмовки, инсценировки, утренники/ Автор-составитель А.В.Конышева.- СПб</w:t>
      </w:r>
      <w:proofErr w:type="gramStart"/>
      <w:r w:rsidRPr="0046443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46443F">
        <w:rPr>
          <w:rFonts w:ascii="Times New Roman" w:hAnsi="Times New Roman" w:cs="Times New Roman"/>
          <w:sz w:val="28"/>
          <w:szCs w:val="28"/>
        </w:rPr>
        <w:t>КАРО, Издательство «Четыре четверти», 2008г.</w:t>
      </w:r>
    </w:p>
    <w:p w:rsidR="00AC4648" w:rsidRPr="0046443F" w:rsidRDefault="00AC4648" w:rsidP="0046443F">
      <w:pPr>
        <w:pStyle w:val="a6"/>
        <w:numPr>
          <w:ilvl w:val="0"/>
          <w:numId w:val="11"/>
        </w:numPr>
        <w:shd w:val="clear" w:color="auto" w:fill="FFFFFF" w:themeFill="background1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6443F">
        <w:rPr>
          <w:rFonts w:ascii="Times New Roman" w:hAnsi="Times New Roman" w:cs="Times New Roman"/>
          <w:sz w:val="28"/>
          <w:szCs w:val="28"/>
        </w:rPr>
        <w:t>Примерная основная образовательная программа образовательного учреждения. Начальная школа. Серия: </w:t>
      </w:r>
      <w:hyperlink r:id="rId9" w:history="1">
        <w:r w:rsidRPr="0046443F">
          <w:rPr>
            <w:rFonts w:ascii="Times New Roman" w:hAnsi="Times New Roman" w:cs="Times New Roman"/>
            <w:sz w:val="28"/>
            <w:szCs w:val="28"/>
          </w:rPr>
          <w:t>Стандарты второго поколения</w:t>
        </w:r>
      </w:hyperlink>
      <w:r w:rsidRPr="0046443F">
        <w:rPr>
          <w:rFonts w:ascii="Times New Roman" w:hAnsi="Times New Roman" w:cs="Times New Roman"/>
          <w:sz w:val="28"/>
          <w:szCs w:val="28"/>
        </w:rPr>
        <w:t>, Издательство: Просвещение. 2011г.</w:t>
      </w:r>
    </w:p>
    <w:p w:rsidR="00023F37" w:rsidRPr="0046443F" w:rsidRDefault="00F16FD2" w:rsidP="0046443F">
      <w:pPr>
        <w:pStyle w:val="a6"/>
        <w:numPr>
          <w:ilvl w:val="0"/>
          <w:numId w:val="11"/>
        </w:numPr>
        <w:shd w:val="clear" w:color="auto" w:fill="FFFFFF" w:themeFill="background1"/>
        <w:spacing w:after="12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6443F">
        <w:rPr>
          <w:rFonts w:ascii="Times New Roman" w:hAnsi="Times New Roman" w:cs="Times New Roman"/>
          <w:sz w:val="28"/>
          <w:szCs w:val="28"/>
        </w:rPr>
        <w:t xml:space="preserve">Методика обучения иностранным языкам: продвинутый курс / </w:t>
      </w:r>
      <w:proofErr w:type="spellStart"/>
      <w:r w:rsidRPr="0046443F">
        <w:rPr>
          <w:rFonts w:ascii="Times New Roman" w:hAnsi="Times New Roman" w:cs="Times New Roman"/>
          <w:sz w:val="28"/>
          <w:szCs w:val="28"/>
        </w:rPr>
        <w:t>Е.Н.Соловова</w:t>
      </w:r>
      <w:proofErr w:type="spellEnd"/>
      <w:r w:rsidRPr="0046443F">
        <w:rPr>
          <w:rFonts w:ascii="Times New Roman" w:hAnsi="Times New Roman" w:cs="Times New Roman"/>
          <w:sz w:val="28"/>
          <w:szCs w:val="28"/>
        </w:rPr>
        <w:t>.- М.:</w:t>
      </w:r>
      <w:proofErr w:type="spellStart"/>
      <w:r w:rsidRPr="0046443F">
        <w:rPr>
          <w:rFonts w:ascii="Times New Roman" w:hAnsi="Times New Roman" w:cs="Times New Roman"/>
          <w:sz w:val="28"/>
          <w:szCs w:val="28"/>
        </w:rPr>
        <w:t>АСТ</w:t>
      </w:r>
      <w:proofErr w:type="gramStart"/>
      <w:r w:rsidRPr="0046443F">
        <w:rPr>
          <w:rFonts w:ascii="Times New Roman" w:hAnsi="Times New Roman" w:cs="Times New Roman"/>
          <w:sz w:val="28"/>
          <w:szCs w:val="28"/>
        </w:rPr>
        <w:t>:А</w:t>
      </w:r>
      <w:proofErr w:type="gramEnd"/>
      <w:r w:rsidRPr="0046443F">
        <w:rPr>
          <w:rFonts w:ascii="Times New Roman" w:hAnsi="Times New Roman" w:cs="Times New Roman"/>
          <w:sz w:val="28"/>
          <w:szCs w:val="28"/>
        </w:rPr>
        <w:t>стрель</w:t>
      </w:r>
      <w:proofErr w:type="spellEnd"/>
      <w:r w:rsidRPr="0046443F">
        <w:rPr>
          <w:rFonts w:ascii="Times New Roman" w:hAnsi="Times New Roman" w:cs="Times New Roman"/>
          <w:sz w:val="28"/>
          <w:szCs w:val="28"/>
        </w:rPr>
        <w:t>, 2010.</w:t>
      </w:r>
    </w:p>
    <w:p w:rsidR="00EE4515" w:rsidRDefault="00EE4515" w:rsidP="0046443F">
      <w:pPr>
        <w:pStyle w:val="a6"/>
        <w:numPr>
          <w:ilvl w:val="0"/>
          <w:numId w:val="11"/>
        </w:numPr>
        <w:shd w:val="clear" w:color="auto" w:fill="FFFFFF" w:themeFill="background1"/>
        <w:spacing w:after="12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6443F">
        <w:rPr>
          <w:rFonts w:ascii="Times New Roman" w:hAnsi="Times New Roman" w:cs="Times New Roman"/>
          <w:sz w:val="28"/>
          <w:szCs w:val="28"/>
        </w:rPr>
        <w:t>Внеклассные мероприятия по английскому языку в начальной школе. Праздники, конкурсы, тематические мероприятия, инсценировки, игры и занимательные задания.</w:t>
      </w:r>
      <w:r w:rsidR="00303208">
        <w:rPr>
          <w:rFonts w:ascii="Times New Roman" w:hAnsi="Times New Roman" w:cs="Times New Roman"/>
          <w:sz w:val="28"/>
          <w:szCs w:val="28"/>
        </w:rPr>
        <w:t xml:space="preserve"> </w:t>
      </w:r>
      <w:r w:rsidRPr="0046443F">
        <w:rPr>
          <w:rFonts w:ascii="Times New Roman" w:hAnsi="Times New Roman" w:cs="Times New Roman"/>
          <w:sz w:val="28"/>
          <w:szCs w:val="28"/>
        </w:rPr>
        <w:t>С нотным приложением/ Г.Н.Лебедева.- М.: Глобус, 2008.</w:t>
      </w:r>
    </w:p>
    <w:p w:rsidR="00303208" w:rsidRPr="0046443F" w:rsidRDefault="00303208" w:rsidP="0046443F">
      <w:pPr>
        <w:pStyle w:val="a6"/>
        <w:numPr>
          <w:ilvl w:val="0"/>
          <w:numId w:val="11"/>
        </w:numPr>
        <w:shd w:val="clear" w:color="auto" w:fill="FFFFFF" w:themeFill="background1"/>
        <w:spacing w:after="12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Сценарии школьных праздников на английском языке./</w:t>
      </w:r>
      <w:r w:rsidRPr="00303208">
        <w:rPr>
          <w:rFonts w:ascii="Times New Roman" w:hAnsi="Times New Roman" w:cs="Times New Roman"/>
          <w:sz w:val="28"/>
          <w:szCs w:val="28"/>
        </w:rPr>
        <w:t>М. А. Сухоросова, А. А. Сухоросова, И. Н. Павленко, Н. Н. Федотова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стрель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2003</w:t>
      </w:r>
    </w:p>
    <w:p w:rsidR="00EE4515" w:rsidRPr="0046443F" w:rsidRDefault="00EE4515" w:rsidP="00950AB6">
      <w:pPr>
        <w:pStyle w:val="a6"/>
        <w:numPr>
          <w:ilvl w:val="0"/>
          <w:numId w:val="11"/>
        </w:numPr>
        <w:shd w:val="clear" w:color="auto" w:fill="FFFFFF" w:themeFill="background1"/>
        <w:spacing w:after="12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6443F">
        <w:rPr>
          <w:rFonts w:ascii="Times New Roman" w:hAnsi="Times New Roman" w:cs="Times New Roman"/>
          <w:sz w:val="28"/>
          <w:szCs w:val="28"/>
        </w:rPr>
        <w:t xml:space="preserve">Английский язык. Книга для учителя. 2 класс: пособие для </w:t>
      </w:r>
      <w:proofErr w:type="spellStart"/>
      <w:r w:rsidRPr="0046443F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46443F">
        <w:rPr>
          <w:rFonts w:ascii="Times New Roman" w:hAnsi="Times New Roman" w:cs="Times New Roman"/>
          <w:sz w:val="28"/>
          <w:szCs w:val="28"/>
        </w:rPr>
        <w:t>.</w:t>
      </w:r>
      <w:r w:rsidR="00FF0FD0">
        <w:rPr>
          <w:rFonts w:ascii="Times New Roman" w:hAnsi="Times New Roman" w:cs="Times New Roman"/>
          <w:sz w:val="28"/>
          <w:szCs w:val="28"/>
        </w:rPr>
        <w:t xml:space="preserve"> </w:t>
      </w:r>
      <w:r w:rsidRPr="0046443F">
        <w:rPr>
          <w:rFonts w:ascii="Times New Roman" w:hAnsi="Times New Roman" w:cs="Times New Roman"/>
          <w:sz w:val="28"/>
          <w:szCs w:val="28"/>
        </w:rPr>
        <w:t xml:space="preserve">учреждений и </w:t>
      </w:r>
      <w:proofErr w:type="spellStart"/>
      <w:r w:rsidRPr="0046443F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46443F">
        <w:rPr>
          <w:rFonts w:ascii="Times New Roman" w:hAnsi="Times New Roman" w:cs="Times New Roman"/>
          <w:sz w:val="28"/>
          <w:szCs w:val="28"/>
        </w:rPr>
        <w:t xml:space="preserve">. с </w:t>
      </w:r>
      <w:proofErr w:type="spellStart"/>
      <w:r w:rsidRPr="0046443F">
        <w:rPr>
          <w:rFonts w:ascii="Times New Roman" w:hAnsi="Times New Roman" w:cs="Times New Roman"/>
          <w:sz w:val="28"/>
          <w:szCs w:val="28"/>
        </w:rPr>
        <w:t>углубл</w:t>
      </w:r>
      <w:proofErr w:type="spellEnd"/>
      <w:r w:rsidRPr="0046443F">
        <w:rPr>
          <w:rFonts w:ascii="Times New Roman" w:hAnsi="Times New Roman" w:cs="Times New Roman"/>
          <w:sz w:val="28"/>
          <w:szCs w:val="28"/>
        </w:rPr>
        <w:t xml:space="preserve">. </w:t>
      </w:r>
      <w:r w:rsidR="00041898" w:rsidRPr="0046443F">
        <w:rPr>
          <w:rFonts w:ascii="Times New Roman" w:hAnsi="Times New Roman" w:cs="Times New Roman"/>
          <w:sz w:val="28"/>
          <w:szCs w:val="28"/>
        </w:rPr>
        <w:t xml:space="preserve">Изучением англ. яз./ И.Н.Верещагина, </w:t>
      </w:r>
      <w:proofErr w:type="spellStart"/>
      <w:r w:rsidR="00041898" w:rsidRPr="0046443F">
        <w:rPr>
          <w:rFonts w:ascii="Times New Roman" w:hAnsi="Times New Roman" w:cs="Times New Roman"/>
          <w:sz w:val="28"/>
          <w:szCs w:val="28"/>
        </w:rPr>
        <w:t>К.А.Бондаренко</w:t>
      </w:r>
      <w:proofErr w:type="spellEnd"/>
      <w:r w:rsidR="00041898" w:rsidRPr="0046443F">
        <w:rPr>
          <w:rFonts w:ascii="Times New Roman" w:hAnsi="Times New Roman" w:cs="Times New Roman"/>
          <w:sz w:val="28"/>
          <w:szCs w:val="28"/>
        </w:rPr>
        <w:t xml:space="preserve">.- </w:t>
      </w:r>
      <w:proofErr w:type="spellStart"/>
      <w:r w:rsidR="00041898" w:rsidRPr="0046443F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r w:rsidR="00041898" w:rsidRPr="0046443F">
        <w:rPr>
          <w:rFonts w:ascii="Times New Roman" w:hAnsi="Times New Roman" w:cs="Times New Roman"/>
          <w:sz w:val="28"/>
          <w:szCs w:val="28"/>
        </w:rPr>
        <w:t>, 2010.</w:t>
      </w:r>
    </w:p>
    <w:p w:rsidR="007A2AAA" w:rsidRPr="0046443F" w:rsidRDefault="007A2AAA" w:rsidP="00950AB6">
      <w:pPr>
        <w:pStyle w:val="a6"/>
        <w:numPr>
          <w:ilvl w:val="0"/>
          <w:numId w:val="11"/>
        </w:numPr>
        <w:shd w:val="clear" w:color="auto" w:fill="FFFFFF" w:themeFill="background1"/>
        <w:spacing w:after="12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6443F">
        <w:rPr>
          <w:rFonts w:ascii="Times New Roman" w:hAnsi="Times New Roman" w:cs="Times New Roman"/>
          <w:color w:val="000000"/>
          <w:sz w:val="28"/>
          <w:szCs w:val="28"/>
        </w:rPr>
        <w:t xml:space="preserve">Шуман С. Место воспитания в целостном процессе развития </w:t>
      </w:r>
      <w:r w:rsidR="00FF0FD0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46443F">
        <w:rPr>
          <w:rFonts w:ascii="Times New Roman" w:hAnsi="Times New Roman" w:cs="Times New Roman"/>
          <w:color w:val="000000"/>
          <w:sz w:val="28"/>
          <w:szCs w:val="28"/>
        </w:rPr>
        <w:t>ичности./</w:t>
      </w:r>
      <w:r w:rsidR="00FF0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443F">
        <w:rPr>
          <w:rFonts w:ascii="Times New Roman" w:hAnsi="Times New Roman" w:cs="Times New Roman"/>
          <w:color w:val="000000"/>
          <w:sz w:val="28"/>
          <w:szCs w:val="28"/>
        </w:rPr>
        <w:t>С.Шуман// Образование в современной школе. – 2002 –№ 4 – с.27-33.</w:t>
      </w:r>
    </w:p>
    <w:p w:rsidR="00D00F29" w:rsidRPr="007D5E1E" w:rsidRDefault="00D00F29" w:rsidP="00950AB6">
      <w:pPr>
        <w:pStyle w:val="a6"/>
        <w:numPr>
          <w:ilvl w:val="0"/>
          <w:numId w:val="11"/>
        </w:numPr>
        <w:shd w:val="clear" w:color="auto" w:fill="FFFFFF" w:themeFill="background1"/>
        <w:spacing w:after="12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644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Мотивация и некоторые пути её повышения / М.В. Зайцева // Первое сентября. - 2003. - № 1. – С. 2-4.</w:t>
      </w:r>
    </w:p>
    <w:p w:rsidR="00303208" w:rsidRDefault="007D5E1E" w:rsidP="007D5E1E">
      <w:pPr>
        <w:pStyle w:val="a6"/>
        <w:numPr>
          <w:ilvl w:val="0"/>
          <w:numId w:val="11"/>
        </w:numPr>
        <w:shd w:val="clear" w:color="auto" w:fill="FFFFFF" w:themeFill="background1"/>
        <w:spacing w:after="120" w:line="360" w:lineRule="auto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5E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Английский язык на школьной сцене</w:t>
      </w:r>
      <w:r w:rsidR="005370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proofErr w:type="spellStart"/>
      <w:r w:rsidR="00537001" w:rsidRPr="007D5E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Голицынский</w:t>
      </w:r>
      <w:proofErr w:type="spellEnd"/>
      <w:r w:rsidR="005370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Ю.Б.- </w:t>
      </w:r>
      <w:proofErr w:type="spellStart"/>
      <w:r w:rsidR="005370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Каро</w:t>
      </w:r>
      <w:proofErr w:type="spellEnd"/>
      <w:r w:rsidR="005370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2011</w:t>
      </w:r>
    </w:p>
    <w:p w:rsidR="006F6DF6" w:rsidRDefault="006F6DF6" w:rsidP="006F6DF6">
      <w:pPr>
        <w:pStyle w:val="a6"/>
        <w:numPr>
          <w:ilvl w:val="0"/>
          <w:numId w:val="11"/>
        </w:numPr>
        <w:shd w:val="clear" w:color="auto" w:fill="FFFFFF" w:themeFill="background1"/>
        <w:spacing w:after="12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6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Английский язык. 5-11 классы: театрально-языковая деятельность: технология, сценарии спектаклей / Ерхова Е. Л, </w:t>
      </w:r>
      <w:proofErr w:type="spellStart"/>
      <w:r w:rsidRPr="006F6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Захаркина</w:t>
      </w:r>
      <w:proofErr w:type="spellEnd"/>
      <w:r w:rsidRPr="006F6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 В, </w:t>
      </w:r>
      <w:proofErr w:type="spellStart"/>
      <w:r w:rsidRPr="006F6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Атаманчук</w:t>
      </w:r>
      <w:proofErr w:type="spellEnd"/>
      <w:r w:rsidRPr="006F6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 С.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2009.</w:t>
      </w:r>
    </w:p>
    <w:p w:rsidR="005A2A9D" w:rsidRPr="006F6DF6" w:rsidRDefault="005A2A9D" w:rsidP="006F6DF6">
      <w:pPr>
        <w:pStyle w:val="a6"/>
        <w:numPr>
          <w:ilvl w:val="0"/>
          <w:numId w:val="11"/>
        </w:numPr>
        <w:shd w:val="clear" w:color="auto" w:fill="FFFFFF" w:themeFill="background1"/>
        <w:spacing w:after="12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Просвещение. Иностранные языки. Английский на сцене – сборник сценариев на английском языке/ </w:t>
      </w:r>
      <w:proofErr w:type="spellStart"/>
      <w:r w:rsidRPr="005A2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Байбакова</w:t>
      </w:r>
      <w:proofErr w:type="spellEnd"/>
      <w:r w:rsidRPr="005A2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.А. и др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 лингвистического образования АО «Издательство «Просвещение», 2022</w:t>
      </w:r>
    </w:p>
    <w:p w:rsidR="00AC4648" w:rsidRDefault="0000162F" w:rsidP="00950AB6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00162F" w:rsidRDefault="00346908" w:rsidP="00950AB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00162F" w:rsidRPr="00D4608A">
          <w:rPr>
            <w:rStyle w:val="a7"/>
            <w:rFonts w:ascii="Times New Roman" w:hAnsi="Times New Roman" w:cs="Times New Roman"/>
            <w:sz w:val="28"/>
            <w:szCs w:val="28"/>
          </w:rPr>
          <w:t>http://festival.1september.ru/</w:t>
        </w:r>
      </w:hyperlink>
    </w:p>
    <w:p w:rsidR="0000162F" w:rsidRDefault="00346908" w:rsidP="00950AB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00162F" w:rsidRPr="00D4608A">
          <w:rPr>
            <w:rStyle w:val="a7"/>
            <w:rFonts w:ascii="Times New Roman" w:hAnsi="Times New Roman" w:cs="Times New Roman"/>
            <w:sz w:val="28"/>
            <w:szCs w:val="28"/>
          </w:rPr>
          <w:t>http://kopilkaurokov.ru/</w:t>
        </w:r>
      </w:hyperlink>
    </w:p>
    <w:p w:rsidR="0000162F" w:rsidRDefault="00346908" w:rsidP="00950AB6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00162F" w:rsidRPr="00D4608A">
          <w:rPr>
            <w:rStyle w:val="a7"/>
            <w:rFonts w:ascii="Times New Roman" w:hAnsi="Times New Roman" w:cs="Times New Roman"/>
            <w:sz w:val="28"/>
            <w:szCs w:val="28"/>
          </w:rPr>
          <w:t>http://www.uchportal.ru/</w:t>
        </w:r>
      </w:hyperlink>
    </w:p>
    <w:p w:rsidR="00AC4648" w:rsidRDefault="00346908" w:rsidP="00303208">
      <w:pPr>
        <w:spacing w:after="0" w:line="360" w:lineRule="auto"/>
        <w:ind w:left="720"/>
      </w:pPr>
      <w:hyperlink r:id="rId13" w:history="1">
        <w:r w:rsidR="0000162F" w:rsidRPr="00D4608A">
          <w:rPr>
            <w:rStyle w:val="a7"/>
            <w:rFonts w:ascii="Times New Roman" w:hAnsi="Times New Roman" w:cs="Times New Roman"/>
            <w:sz w:val="28"/>
            <w:szCs w:val="28"/>
          </w:rPr>
          <w:t>http://nsportal.ru/</w:t>
        </w:r>
      </w:hyperlink>
    </w:p>
    <w:p w:rsidR="00303208" w:rsidRPr="00AC4648" w:rsidRDefault="00346908" w:rsidP="00303208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303208">
          <w:rPr>
            <w:rStyle w:val="a7"/>
          </w:rPr>
          <w:t>http://like2teach.tmweb.ru/plays/plays_tales_main.html</w:t>
        </w:r>
      </w:hyperlink>
    </w:p>
    <w:sectPr w:rsidR="00303208" w:rsidRPr="00AC4648" w:rsidSect="00183454">
      <w:footerReference w:type="default" r:id="rId15"/>
      <w:pgSz w:w="11906" w:h="16838"/>
      <w:pgMar w:top="1134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1DB" w:rsidRDefault="001B01DB" w:rsidP="001243EA">
      <w:pPr>
        <w:spacing w:after="0" w:line="240" w:lineRule="auto"/>
      </w:pPr>
      <w:r>
        <w:separator/>
      </w:r>
    </w:p>
  </w:endnote>
  <w:endnote w:type="continuationSeparator" w:id="0">
    <w:p w:rsidR="001B01DB" w:rsidRDefault="001B01DB" w:rsidP="0012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96D" w:rsidRDefault="00346908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6796D" w:rsidRDefault="002679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1DB" w:rsidRDefault="001B01DB" w:rsidP="001243EA">
      <w:pPr>
        <w:spacing w:after="0" w:line="240" w:lineRule="auto"/>
      </w:pPr>
      <w:r>
        <w:separator/>
      </w:r>
    </w:p>
  </w:footnote>
  <w:footnote w:type="continuationSeparator" w:id="0">
    <w:p w:rsidR="001B01DB" w:rsidRDefault="001B01DB" w:rsidP="00124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E50"/>
    <w:multiLevelType w:val="multilevel"/>
    <w:tmpl w:val="98603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95998"/>
    <w:multiLevelType w:val="hybridMultilevel"/>
    <w:tmpl w:val="EBF6D532"/>
    <w:lvl w:ilvl="0" w:tplc="F9BEA0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77C24"/>
    <w:multiLevelType w:val="multilevel"/>
    <w:tmpl w:val="9C52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746F8E"/>
    <w:multiLevelType w:val="multilevel"/>
    <w:tmpl w:val="DE782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3E620E"/>
    <w:multiLevelType w:val="hybridMultilevel"/>
    <w:tmpl w:val="FA88B6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F02000"/>
    <w:multiLevelType w:val="hybridMultilevel"/>
    <w:tmpl w:val="B1D24836"/>
    <w:lvl w:ilvl="0" w:tplc="B1E66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142D53"/>
    <w:multiLevelType w:val="hybridMultilevel"/>
    <w:tmpl w:val="ACFA86AE"/>
    <w:lvl w:ilvl="0" w:tplc="895C1AD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14A666A3"/>
    <w:multiLevelType w:val="multilevel"/>
    <w:tmpl w:val="7F7E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6AB607E"/>
    <w:multiLevelType w:val="hybridMultilevel"/>
    <w:tmpl w:val="4C70D2FE"/>
    <w:lvl w:ilvl="0" w:tplc="179C0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9B5367"/>
    <w:multiLevelType w:val="multilevel"/>
    <w:tmpl w:val="B1021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E405B2"/>
    <w:multiLevelType w:val="hybridMultilevel"/>
    <w:tmpl w:val="8C8C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52B1F"/>
    <w:multiLevelType w:val="hybridMultilevel"/>
    <w:tmpl w:val="0D62C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533228"/>
    <w:multiLevelType w:val="hybridMultilevel"/>
    <w:tmpl w:val="3974797C"/>
    <w:lvl w:ilvl="0" w:tplc="230AB5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45808C4"/>
    <w:multiLevelType w:val="multilevel"/>
    <w:tmpl w:val="E376B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FD4814"/>
    <w:multiLevelType w:val="multilevel"/>
    <w:tmpl w:val="C2502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B56F4F"/>
    <w:multiLevelType w:val="multilevel"/>
    <w:tmpl w:val="D2A2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E85FD0"/>
    <w:multiLevelType w:val="hybridMultilevel"/>
    <w:tmpl w:val="AD88B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B10C29"/>
    <w:multiLevelType w:val="hybridMultilevel"/>
    <w:tmpl w:val="96C4556A"/>
    <w:lvl w:ilvl="0" w:tplc="AE98AF1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>
    <w:nsid w:val="41E123D1"/>
    <w:multiLevelType w:val="hybridMultilevel"/>
    <w:tmpl w:val="96C4556A"/>
    <w:lvl w:ilvl="0" w:tplc="AE98AF1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>
    <w:nsid w:val="44A07897"/>
    <w:multiLevelType w:val="hybridMultilevel"/>
    <w:tmpl w:val="35A8FD90"/>
    <w:lvl w:ilvl="0" w:tplc="B748B9D4">
      <w:start w:val="1"/>
      <w:numFmt w:val="bullet"/>
      <w:lvlText w:val="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1050ED"/>
    <w:multiLevelType w:val="hybridMultilevel"/>
    <w:tmpl w:val="E182FB28"/>
    <w:lvl w:ilvl="0" w:tplc="FF1EB5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8F055C2"/>
    <w:multiLevelType w:val="hybridMultilevel"/>
    <w:tmpl w:val="ACFA86AE"/>
    <w:lvl w:ilvl="0" w:tplc="895C1AD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4A526680"/>
    <w:multiLevelType w:val="multilevel"/>
    <w:tmpl w:val="F0023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571538"/>
    <w:multiLevelType w:val="hybridMultilevel"/>
    <w:tmpl w:val="9232026C"/>
    <w:lvl w:ilvl="0" w:tplc="F9BEA0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02EE3"/>
    <w:multiLevelType w:val="multilevel"/>
    <w:tmpl w:val="75FE1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i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E965ECD"/>
    <w:multiLevelType w:val="hybridMultilevel"/>
    <w:tmpl w:val="2E76D018"/>
    <w:lvl w:ilvl="0" w:tplc="F9BEA0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54677D"/>
    <w:multiLevelType w:val="hybridMultilevel"/>
    <w:tmpl w:val="CFAEC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F61FF"/>
    <w:multiLevelType w:val="multilevel"/>
    <w:tmpl w:val="96500C0C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9925D2C"/>
    <w:multiLevelType w:val="hybridMultilevel"/>
    <w:tmpl w:val="662AD0BC"/>
    <w:lvl w:ilvl="0" w:tplc="F9BEA0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1B1DF6"/>
    <w:multiLevelType w:val="hybridMultilevel"/>
    <w:tmpl w:val="4D42735C"/>
    <w:lvl w:ilvl="0" w:tplc="F9BEA040">
      <w:start w:val="1"/>
      <w:numFmt w:val="decimal"/>
      <w:lvlText w:val="%1."/>
      <w:lvlJc w:val="righ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>
    <w:nsid w:val="775F52BE"/>
    <w:multiLevelType w:val="multilevel"/>
    <w:tmpl w:val="C914BE1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>
    <w:nsid w:val="7F64615D"/>
    <w:multiLevelType w:val="multilevel"/>
    <w:tmpl w:val="E9003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18"/>
  </w:num>
  <w:num w:numId="4">
    <w:abstractNumId w:val="31"/>
  </w:num>
  <w:num w:numId="5">
    <w:abstractNumId w:val="0"/>
  </w:num>
  <w:num w:numId="6">
    <w:abstractNumId w:val="15"/>
  </w:num>
  <w:num w:numId="7">
    <w:abstractNumId w:val="3"/>
  </w:num>
  <w:num w:numId="8">
    <w:abstractNumId w:val="9"/>
  </w:num>
  <w:num w:numId="9">
    <w:abstractNumId w:val="13"/>
  </w:num>
  <w:num w:numId="10">
    <w:abstractNumId w:val="2"/>
  </w:num>
  <w:num w:numId="11">
    <w:abstractNumId w:val="22"/>
  </w:num>
  <w:num w:numId="12">
    <w:abstractNumId w:val="21"/>
  </w:num>
  <w:num w:numId="13">
    <w:abstractNumId w:val="17"/>
  </w:num>
  <w:num w:numId="14">
    <w:abstractNumId w:val="16"/>
  </w:num>
  <w:num w:numId="15">
    <w:abstractNumId w:val="10"/>
  </w:num>
  <w:num w:numId="16">
    <w:abstractNumId w:val="24"/>
  </w:num>
  <w:num w:numId="17">
    <w:abstractNumId w:val="14"/>
  </w:num>
  <w:num w:numId="18">
    <w:abstractNumId w:val="4"/>
  </w:num>
  <w:num w:numId="19">
    <w:abstractNumId w:val="19"/>
  </w:num>
  <w:num w:numId="20">
    <w:abstractNumId w:val="5"/>
  </w:num>
  <w:num w:numId="21">
    <w:abstractNumId w:val="26"/>
  </w:num>
  <w:num w:numId="22">
    <w:abstractNumId w:val="8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7"/>
  </w:num>
  <w:num w:numId="26">
    <w:abstractNumId w:val="29"/>
  </w:num>
  <w:num w:numId="27">
    <w:abstractNumId w:val="30"/>
  </w:num>
  <w:num w:numId="28">
    <w:abstractNumId w:val="23"/>
  </w:num>
  <w:num w:numId="29">
    <w:abstractNumId w:val="25"/>
  </w:num>
  <w:num w:numId="30">
    <w:abstractNumId w:val="28"/>
  </w:num>
  <w:num w:numId="31">
    <w:abstractNumId w:val="20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9F7"/>
    <w:rsid w:val="00000860"/>
    <w:rsid w:val="0000162F"/>
    <w:rsid w:val="00005418"/>
    <w:rsid w:val="00011129"/>
    <w:rsid w:val="00023F37"/>
    <w:rsid w:val="00032105"/>
    <w:rsid w:val="000330A7"/>
    <w:rsid w:val="00041898"/>
    <w:rsid w:val="0004326C"/>
    <w:rsid w:val="00047D01"/>
    <w:rsid w:val="00077D64"/>
    <w:rsid w:val="00090E78"/>
    <w:rsid w:val="000926FF"/>
    <w:rsid w:val="000A0878"/>
    <w:rsid w:val="000A22E9"/>
    <w:rsid w:val="000A39C7"/>
    <w:rsid w:val="000B5A90"/>
    <w:rsid w:val="000D44D1"/>
    <w:rsid w:val="000E263C"/>
    <w:rsid w:val="000F360F"/>
    <w:rsid w:val="000F66B4"/>
    <w:rsid w:val="0011320B"/>
    <w:rsid w:val="001243EA"/>
    <w:rsid w:val="00155265"/>
    <w:rsid w:val="00160D2B"/>
    <w:rsid w:val="00183454"/>
    <w:rsid w:val="0019136E"/>
    <w:rsid w:val="001970E1"/>
    <w:rsid w:val="001A7566"/>
    <w:rsid w:val="001B01DB"/>
    <w:rsid w:val="001B4056"/>
    <w:rsid w:val="001B6781"/>
    <w:rsid w:val="001D04D6"/>
    <w:rsid w:val="0020026B"/>
    <w:rsid w:val="00200A80"/>
    <w:rsid w:val="00205709"/>
    <w:rsid w:val="00227571"/>
    <w:rsid w:val="00227C8D"/>
    <w:rsid w:val="00245983"/>
    <w:rsid w:val="0026796D"/>
    <w:rsid w:val="002700CC"/>
    <w:rsid w:val="002808B7"/>
    <w:rsid w:val="002A75D4"/>
    <w:rsid w:val="002B05B5"/>
    <w:rsid w:val="002C1A17"/>
    <w:rsid w:val="00303208"/>
    <w:rsid w:val="00304948"/>
    <w:rsid w:val="00307A3F"/>
    <w:rsid w:val="00311657"/>
    <w:rsid w:val="0031220C"/>
    <w:rsid w:val="003208A5"/>
    <w:rsid w:val="00324174"/>
    <w:rsid w:val="00346908"/>
    <w:rsid w:val="00384044"/>
    <w:rsid w:val="00392060"/>
    <w:rsid w:val="003A6EAE"/>
    <w:rsid w:val="003B1601"/>
    <w:rsid w:val="003B1DC5"/>
    <w:rsid w:val="003D0AB9"/>
    <w:rsid w:val="003D6FAE"/>
    <w:rsid w:val="003F5384"/>
    <w:rsid w:val="00400D39"/>
    <w:rsid w:val="00401FAC"/>
    <w:rsid w:val="00403B53"/>
    <w:rsid w:val="00404C3A"/>
    <w:rsid w:val="00405558"/>
    <w:rsid w:val="00405E72"/>
    <w:rsid w:val="00410CF8"/>
    <w:rsid w:val="00415729"/>
    <w:rsid w:val="00417700"/>
    <w:rsid w:val="00424540"/>
    <w:rsid w:val="004433CC"/>
    <w:rsid w:val="00443A2D"/>
    <w:rsid w:val="0046443F"/>
    <w:rsid w:val="004771D0"/>
    <w:rsid w:val="00482F79"/>
    <w:rsid w:val="004912B5"/>
    <w:rsid w:val="004915D6"/>
    <w:rsid w:val="004B1B12"/>
    <w:rsid w:val="004C584C"/>
    <w:rsid w:val="004C6917"/>
    <w:rsid w:val="004E220F"/>
    <w:rsid w:val="004F6C81"/>
    <w:rsid w:val="004F7627"/>
    <w:rsid w:val="00511F7B"/>
    <w:rsid w:val="00521BB4"/>
    <w:rsid w:val="00526C4D"/>
    <w:rsid w:val="00537001"/>
    <w:rsid w:val="00551C7F"/>
    <w:rsid w:val="0055293A"/>
    <w:rsid w:val="00567174"/>
    <w:rsid w:val="005846DE"/>
    <w:rsid w:val="0059271A"/>
    <w:rsid w:val="00592FAE"/>
    <w:rsid w:val="005A2A9D"/>
    <w:rsid w:val="005A545E"/>
    <w:rsid w:val="005B4451"/>
    <w:rsid w:val="005F6FB6"/>
    <w:rsid w:val="0061566F"/>
    <w:rsid w:val="00615FA3"/>
    <w:rsid w:val="00617651"/>
    <w:rsid w:val="00631111"/>
    <w:rsid w:val="00641A5C"/>
    <w:rsid w:val="00643727"/>
    <w:rsid w:val="006476FF"/>
    <w:rsid w:val="0065322B"/>
    <w:rsid w:val="00657E5B"/>
    <w:rsid w:val="006709C5"/>
    <w:rsid w:val="006723EC"/>
    <w:rsid w:val="0069257D"/>
    <w:rsid w:val="006B3159"/>
    <w:rsid w:val="006B4CAD"/>
    <w:rsid w:val="006C3534"/>
    <w:rsid w:val="006C6D2F"/>
    <w:rsid w:val="006D32ED"/>
    <w:rsid w:val="006D3A0D"/>
    <w:rsid w:val="006D5375"/>
    <w:rsid w:val="006F6DF6"/>
    <w:rsid w:val="00721E57"/>
    <w:rsid w:val="00745F34"/>
    <w:rsid w:val="00750DA3"/>
    <w:rsid w:val="00793093"/>
    <w:rsid w:val="007A14DB"/>
    <w:rsid w:val="007A2AAA"/>
    <w:rsid w:val="007A7457"/>
    <w:rsid w:val="007B097E"/>
    <w:rsid w:val="007D5E1E"/>
    <w:rsid w:val="007E4A7D"/>
    <w:rsid w:val="007E6052"/>
    <w:rsid w:val="00801961"/>
    <w:rsid w:val="008356DC"/>
    <w:rsid w:val="0086613E"/>
    <w:rsid w:val="00884369"/>
    <w:rsid w:val="0088535C"/>
    <w:rsid w:val="008A0889"/>
    <w:rsid w:val="008B3AA2"/>
    <w:rsid w:val="008D20CF"/>
    <w:rsid w:val="008E3CEF"/>
    <w:rsid w:val="00921BA5"/>
    <w:rsid w:val="00921EBA"/>
    <w:rsid w:val="0092530D"/>
    <w:rsid w:val="009351AF"/>
    <w:rsid w:val="00945092"/>
    <w:rsid w:val="00950AB6"/>
    <w:rsid w:val="00950EDD"/>
    <w:rsid w:val="00963AD8"/>
    <w:rsid w:val="00964417"/>
    <w:rsid w:val="0097107C"/>
    <w:rsid w:val="00973F39"/>
    <w:rsid w:val="009916CD"/>
    <w:rsid w:val="009931BF"/>
    <w:rsid w:val="009D0B01"/>
    <w:rsid w:val="009F620D"/>
    <w:rsid w:val="00A04FE8"/>
    <w:rsid w:val="00A21166"/>
    <w:rsid w:val="00A21908"/>
    <w:rsid w:val="00A254BD"/>
    <w:rsid w:val="00A41928"/>
    <w:rsid w:val="00A42233"/>
    <w:rsid w:val="00A423E5"/>
    <w:rsid w:val="00A62B1C"/>
    <w:rsid w:val="00A96FC0"/>
    <w:rsid w:val="00AA3877"/>
    <w:rsid w:val="00AA6464"/>
    <w:rsid w:val="00AB5351"/>
    <w:rsid w:val="00AC2927"/>
    <w:rsid w:val="00AC4648"/>
    <w:rsid w:val="00AE0227"/>
    <w:rsid w:val="00AF11D6"/>
    <w:rsid w:val="00B0599E"/>
    <w:rsid w:val="00B5578C"/>
    <w:rsid w:val="00B723B7"/>
    <w:rsid w:val="00B7688C"/>
    <w:rsid w:val="00B90F75"/>
    <w:rsid w:val="00BA19F7"/>
    <w:rsid w:val="00BB4A31"/>
    <w:rsid w:val="00BC1E0B"/>
    <w:rsid w:val="00BD21FD"/>
    <w:rsid w:val="00C247EE"/>
    <w:rsid w:val="00C34BE4"/>
    <w:rsid w:val="00C40899"/>
    <w:rsid w:val="00C56679"/>
    <w:rsid w:val="00C57746"/>
    <w:rsid w:val="00C85EFA"/>
    <w:rsid w:val="00CC02A9"/>
    <w:rsid w:val="00CC7F64"/>
    <w:rsid w:val="00CD15DC"/>
    <w:rsid w:val="00CD48A9"/>
    <w:rsid w:val="00CD63AA"/>
    <w:rsid w:val="00CF4B36"/>
    <w:rsid w:val="00CF79FF"/>
    <w:rsid w:val="00D00A96"/>
    <w:rsid w:val="00D00F29"/>
    <w:rsid w:val="00D13E9A"/>
    <w:rsid w:val="00D16F57"/>
    <w:rsid w:val="00D27900"/>
    <w:rsid w:val="00D34807"/>
    <w:rsid w:val="00D45F19"/>
    <w:rsid w:val="00D60493"/>
    <w:rsid w:val="00D83157"/>
    <w:rsid w:val="00D95917"/>
    <w:rsid w:val="00DA51B8"/>
    <w:rsid w:val="00DB5EEE"/>
    <w:rsid w:val="00DC0AB9"/>
    <w:rsid w:val="00DC51C4"/>
    <w:rsid w:val="00DD4A89"/>
    <w:rsid w:val="00DD5DD1"/>
    <w:rsid w:val="00DD647F"/>
    <w:rsid w:val="00DE1AB3"/>
    <w:rsid w:val="00DF7400"/>
    <w:rsid w:val="00E01106"/>
    <w:rsid w:val="00E02D3F"/>
    <w:rsid w:val="00E036F6"/>
    <w:rsid w:val="00E13369"/>
    <w:rsid w:val="00E17972"/>
    <w:rsid w:val="00E27C19"/>
    <w:rsid w:val="00E3162A"/>
    <w:rsid w:val="00E36141"/>
    <w:rsid w:val="00E67D39"/>
    <w:rsid w:val="00E92C0C"/>
    <w:rsid w:val="00EA7437"/>
    <w:rsid w:val="00EC6E89"/>
    <w:rsid w:val="00EE4515"/>
    <w:rsid w:val="00EE46B3"/>
    <w:rsid w:val="00EE74BD"/>
    <w:rsid w:val="00F037BA"/>
    <w:rsid w:val="00F16025"/>
    <w:rsid w:val="00F16FD2"/>
    <w:rsid w:val="00F369DC"/>
    <w:rsid w:val="00F539A4"/>
    <w:rsid w:val="00F91839"/>
    <w:rsid w:val="00FA5A36"/>
    <w:rsid w:val="00FB0C4D"/>
    <w:rsid w:val="00FB33F6"/>
    <w:rsid w:val="00FB3689"/>
    <w:rsid w:val="00FB5C3E"/>
    <w:rsid w:val="00FC6B37"/>
    <w:rsid w:val="00FD050D"/>
    <w:rsid w:val="00FD73EB"/>
    <w:rsid w:val="00FE0BED"/>
    <w:rsid w:val="00FF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9E"/>
  </w:style>
  <w:style w:type="paragraph" w:styleId="1">
    <w:name w:val="heading 1"/>
    <w:basedOn w:val="a"/>
    <w:link w:val="10"/>
    <w:uiPriority w:val="9"/>
    <w:qFormat/>
    <w:rsid w:val="004B1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408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48A9"/>
  </w:style>
  <w:style w:type="paragraph" w:customStyle="1" w:styleId="c3">
    <w:name w:val="c3"/>
    <w:basedOn w:val="a"/>
    <w:rsid w:val="00FE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0"/>
    <w:rsid w:val="00FE0BED"/>
  </w:style>
  <w:style w:type="character" w:customStyle="1" w:styleId="c2">
    <w:name w:val="c2"/>
    <w:basedOn w:val="a0"/>
    <w:rsid w:val="00FE0BED"/>
  </w:style>
  <w:style w:type="character" w:styleId="a3">
    <w:name w:val="Strong"/>
    <w:basedOn w:val="a0"/>
    <w:uiPriority w:val="22"/>
    <w:qFormat/>
    <w:rsid w:val="00FE0BED"/>
    <w:rPr>
      <w:b/>
      <w:bCs/>
    </w:rPr>
  </w:style>
  <w:style w:type="paragraph" w:styleId="a4">
    <w:name w:val="Normal (Web)"/>
    <w:basedOn w:val="a"/>
    <w:uiPriority w:val="99"/>
    <w:unhideWhenUsed/>
    <w:rsid w:val="00FE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5">
    <w:name w:val="Emphasis"/>
    <w:basedOn w:val="a0"/>
    <w:uiPriority w:val="20"/>
    <w:qFormat/>
    <w:rsid w:val="00FE0BED"/>
    <w:rPr>
      <w:i/>
      <w:iCs/>
    </w:rPr>
  </w:style>
  <w:style w:type="paragraph" w:styleId="a6">
    <w:name w:val="List Paragraph"/>
    <w:basedOn w:val="a"/>
    <w:uiPriority w:val="34"/>
    <w:qFormat/>
    <w:rsid w:val="001970E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1B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CD15DC"/>
    <w:rPr>
      <w:color w:val="0000FF"/>
      <w:u w:val="single"/>
    </w:rPr>
  </w:style>
  <w:style w:type="table" w:styleId="a8">
    <w:name w:val="Table Grid"/>
    <w:basedOn w:val="a1"/>
    <w:uiPriority w:val="59"/>
    <w:rsid w:val="00AC4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a0"/>
    <w:rsid w:val="00A04FE8"/>
  </w:style>
  <w:style w:type="paragraph" w:styleId="a9">
    <w:name w:val="header"/>
    <w:basedOn w:val="a"/>
    <w:link w:val="aa"/>
    <w:uiPriority w:val="99"/>
    <w:semiHidden/>
    <w:unhideWhenUsed/>
    <w:rsid w:val="00124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243EA"/>
  </w:style>
  <w:style w:type="paragraph" w:styleId="ab">
    <w:name w:val="footer"/>
    <w:basedOn w:val="a"/>
    <w:link w:val="ac"/>
    <w:uiPriority w:val="99"/>
    <w:unhideWhenUsed/>
    <w:rsid w:val="00124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43EA"/>
  </w:style>
  <w:style w:type="character" w:customStyle="1" w:styleId="30">
    <w:name w:val="Заголовок 3 Знак"/>
    <w:basedOn w:val="a0"/>
    <w:link w:val="3"/>
    <w:uiPriority w:val="9"/>
    <w:rsid w:val="00C4089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1">
    <w:name w:val="c1"/>
    <w:basedOn w:val="a0"/>
    <w:rsid w:val="0092530D"/>
  </w:style>
  <w:style w:type="character" w:customStyle="1" w:styleId="c5">
    <w:name w:val="c5"/>
    <w:basedOn w:val="a0"/>
    <w:rsid w:val="00FB33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9E"/>
  </w:style>
  <w:style w:type="paragraph" w:styleId="1">
    <w:name w:val="heading 1"/>
    <w:basedOn w:val="a"/>
    <w:link w:val="10"/>
    <w:uiPriority w:val="9"/>
    <w:qFormat/>
    <w:rsid w:val="004B1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408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48A9"/>
  </w:style>
  <w:style w:type="paragraph" w:customStyle="1" w:styleId="c3">
    <w:name w:val="c3"/>
    <w:basedOn w:val="a"/>
    <w:rsid w:val="00FE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0"/>
    <w:rsid w:val="00FE0BED"/>
  </w:style>
  <w:style w:type="character" w:customStyle="1" w:styleId="c2">
    <w:name w:val="c2"/>
    <w:basedOn w:val="a0"/>
    <w:rsid w:val="00FE0BED"/>
  </w:style>
  <w:style w:type="character" w:styleId="a3">
    <w:name w:val="Strong"/>
    <w:basedOn w:val="a0"/>
    <w:uiPriority w:val="22"/>
    <w:qFormat/>
    <w:rsid w:val="00FE0BED"/>
    <w:rPr>
      <w:b/>
      <w:bCs/>
    </w:rPr>
  </w:style>
  <w:style w:type="paragraph" w:styleId="a4">
    <w:name w:val="Normal (Web)"/>
    <w:basedOn w:val="a"/>
    <w:uiPriority w:val="99"/>
    <w:unhideWhenUsed/>
    <w:rsid w:val="00FE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5">
    <w:name w:val="Emphasis"/>
    <w:basedOn w:val="a0"/>
    <w:uiPriority w:val="20"/>
    <w:qFormat/>
    <w:rsid w:val="00FE0BED"/>
    <w:rPr>
      <w:i/>
      <w:iCs/>
    </w:rPr>
  </w:style>
  <w:style w:type="paragraph" w:styleId="a6">
    <w:name w:val="List Paragraph"/>
    <w:basedOn w:val="a"/>
    <w:uiPriority w:val="34"/>
    <w:qFormat/>
    <w:rsid w:val="001970E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1B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CD15DC"/>
    <w:rPr>
      <w:color w:val="0000FF"/>
      <w:u w:val="single"/>
    </w:rPr>
  </w:style>
  <w:style w:type="table" w:styleId="a8">
    <w:name w:val="Table Grid"/>
    <w:basedOn w:val="a1"/>
    <w:uiPriority w:val="59"/>
    <w:rsid w:val="00AC4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a0"/>
    <w:rsid w:val="00A04FE8"/>
  </w:style>
  <w:style w:type="paragraph" w:styleId="a9">
    <w:name w:val="header"/>
    <w:basedOn w:val="a"/>
    <w:link w:val="aa"/>
    <w:uiPriority w:val="99"/>
    <w:semiHidden/>
    <w:unhideWhenUsed/>
    <w:rsid w:val="00124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243EA"/>
  </w:style>
  <w:style w:type="paragraph" w:styleId="ab">
    <w:name w:val="footer"/>
    <w:basedOn w:val="a"/>
    <w:link w:val="ac"/>
    <w:uiPriority w:val="99"/>
    <w:unhideWhenUsed/>
    <w:rsid w:val="00124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43EA"/>
  </w:style>
  <w:style w:type="character" w:customStyle="1" w:styleId="30">
    <w:name w:val="Заголовок 3 Знак"/>
    <w:basedOn w:val="a0"/>
    <w:link w:val="3"/>
    <w:uiPriority w:val="9"/>
    <w:rsid w:val="00C4089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1">
    <w:name w:val="c1"/>
    <w:basedOn w:val="a0"/>
    <w:rsid w:val="0092530D"/>
  </w:style>
  <w:style w:type="character" w:customStyle="1" w:styleId="c5">
    <w:name w:val="c5"/>
    <w:basedOn w:val="a0"/>
    <w:rsid w:val="00FB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sportal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chportal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pilkaurokov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festival.1septemb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blion.ru/series/29062/" TargetMode="External"/><Relationship Id="rId14" Type="http://schemas.openxmlformats.org/officeDocument/2006/relationships/hyperlink" Target="http://like2teach.tmweb.ru/plays/plays_tales_mai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327F2-BF7C-4BEA-8167-B6AF12FAD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28</Pages>
  <Words>5501</Words>
  <Characters>31360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Беликов</dc:creator>
  <cp:lastModifiedBy>Оксана Афанасьева</cp:lastModifiedBy>
  <cp:revision>19</cp:revision>
  <dcterms:created xsi:type="dcterms:W3CDTF">2025-03-23T20:37:00Z</dcterms:created>
  <dcterms:modified xsi:type="dcterms:W3CDTF">2025-03-23T21:20:00Z</dcterms:modified>
</cp:coreProperties>
</file>