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5271C" w14:textId="77777777" w:rsidR="00BD0F6B" w:rsidRPr="00D55C38" w:rsidRDefault="000C38C1" w:rsidP="00BD0F6B">
      <w:pPr>
        <w:jc w:val="center"/>
        <w:rPr>
          <w:rFonts w:eastAsia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9F53A2" wp14:editId="66585806">
                <wp:simplePos x="0" y="0"/>
                <wp:positionH relativeFrom="column">
                  <wp:posOffset>2672715</wp:posOffset>
                </wp:positionH>
                <wp:positionV relativeFrom="paragraph">
                  <wp:posOffset>-457200</wp:posOffset>
                </wp:positionV>
                <wp:extent cx="723900" cy="495300"/>
                <wp:effectExtent l="0" t="0" r="0" b="0"/>
                <wp:wrapNone/>
                <wp:docPr id="4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64AF0F" id="Прямоугольник 5" o:spid="_x0000_s1026" style="position:absolute;margin-left:210.45pt;margin-top:-36pt;width:5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" strokecolor="white">
                <v:path arrowok="t"/>
              </v:rect>
            </w:pict>
          </mc:Fallback>
        </mc:AlternateContent>
      </w:r>
      <w:r w:rsidR="00BD0F6B" w:rsidRPr="00D55C38">
        <w:rPr>
          <w:rFonts w:eastAsia="Times New Roman"/>
          <w:sz w:val="28"/>
          <w:szCs w:val="28"/>
        </w:rPr>
        <w:t xml:space="preserve">Министерство </w:t>
      </w:r>
      <w:r w:rsidR="00BD0F6B" w:rsidRPr="00D55C38">
        <w:rPr>
          <w:sz w:val="28"/>
          <w:szCs w:val="28"/>
          <w:lang w:eastAsia="en-US"/>
        </w:rPr>
        <w:t xml:space="preserve">науки и высшего образования </w:t>
      </w:r>
      <w:r w:rsidR="00BD0F6B" w:rsidRPr="00D55C38">
        <w:rPr>
          <w:rFonts w:eastAsia="Times New Roman"/>
          <w:sz w:val="28"/>
          <w:szCs w:val="28"/>
        </w:rPr>
        <w:t>Российской Федерации</w:t>
      </w:r>
    </w:p>
    <w:p w14:paraId="3EBA4EFD" w14:textId="77777777" w:rsidR="00BD0F6B" w:rsidRPr="000B032A" w:rsidRDefault="00BD0F6B" w:rsidP="00BD0F6B">
      <w:pPr>
        <w:jc w:val="center"/>
        <w:rPr>
          <w:rFonts w:eastAsia="Times New Roman"/>
          <w:bCs/>
        </w:rPr>
      </w:pPr>
      <w:r w:rsidRPr="000B032A">
        <w:rPr>
          <w:rFonts w:eastAsia="Times New Roman"/>
          <w:bCs/>
          <w:sz w:val="26"/>
          <w:szCs w:val="28"/>
        </w:rPr>
        <w:t xml:space="preserve">ФГАОУ ВО </w:t>
      </w:r>
      <w:r w:rsidRPr="000B032A">
        <w:rPr>
          <w:rFonts w:eastAsia="Times New Roman"/>
          <w:bCs/>
        </w:rPr>
        <w:t>«Северо-Восточный федеральный университет им</w:t>
      </w:r>
      <w:r w:rsidR="000B032A">
        <w:rPr>
          <w:rFonts w:eastAsia="Times New Roman"/>
          <w:bCs/>
        </w:rPr>
        <w:t xml:space="preserve">ени </w:t>
      </w:r>
      <w:r w:rsidRPr="000B032A">
        <w:rPr>
          <w:rFonts w:eastAsia="Times New Roman"/>
          <w:bCs/>
        </w:rPr>
        <w:t xml:space="preserve">М.К. </w:t>
      </w:r>
      <w:proofErr w:type="spellStart"/>
      <w:r w:rsidRPr="000B032A">
        <w:rPr>
          <w:rFonts w:eastAsia="Times New Roman"/>
          <w:bCs/>
        </w:rPr>
        <w:t>Аммосова</w:t>
      </w:r>
      <w:proofErr w:type="spellEnd"/>
      <w:r w:rsidRPr="000B032A">
        <w:rPr>
          <w:rFonts w:eastAsia="Times New Roman"/>
          <w:bCs/>
        </w:rPr>
        <w:t>»</w:t>
      </w:r>
    </w:p>
    <w:p w14:paraId="0C751675" w14:textId="77777777" w:rsidR="00BD0F6B" w:rsidRPr="00D55C38" w:rsidRDefault="00BD0F6B" w:rsidP="00BD0F6B">
      <w:pPr>
        <w:jc w:val="center"/>
        <w:rPr>
          <w:rFonts w:eastAsia="Times New Roman"/>
          <w:sz w:val="28"/>
          <w:szCs w:val="28"/>
        </w:rPr>
      </w:pPr>
      <w:r w:rsidRPr="00D55C38">
        <w:rPr>
          <w:rFonts w:eastAsia="Times New Roman"/>
          <w:sz w:val="28"/>
          <w:szCs w:val="28"/>
        </w:rPr>
        <w:t>Педагогический институт</w:t>
      </w:r>
    </w:p>
    <w:p w14:paraId="02EB321E" w14:textId="77777777" w:rsidR="00BD0F6B" w:rsidRPr="00D55C38" w:rsidRDefault="00BD0F6B" w:rsidP="00BD0F6B">
      <w:pPr>
        <w:ind w:right="284"/>
        <w:jc w:val="center"/>
        <w:rPr>
          <w:rFonts w:eastAsia="Times New Roman"/>
          <w:sz w:val="28"/>
          <w:szCs w:val="28"/>
        </w:rPr>
      </w:pPr>
      <w:r w:rsidRPr="00D55C38">
        <w:rPr>
          <w:rFonts w:eastAsia="Times New Roman"/>
          <w:sz w:val="28"/>
          <w:szCs w:val="28"/>
        </w:rPr>
        <w:t>Кафедра дошкольного образования</w:t>
      </w:r>
    </w:p>
    <w:p w14:paraId="13EE5170" w14:textId="77777777" w:rsidR="00BD0F6B" w:rsidRPr="00466FE8" w:rsidRDefault="00BD0F6B" w:rsidP="00BD0F6B">
      <w:pPr>
        <w:ind w:left="-360"/>
        <w:jc w:val="center"/>
        <w:rPr>
          <w:sz w:val="28"/>
          <w:szCs w:val="28"/>
        </w:rPr>
      </w:pPr>
    </w:p>
    <w:p w14:paraId="38B6F36E" w14:textId="77777777" w:rsidR="00BD0F6B" w:rsidRPr="00466FE8" w:rsidRDefault="00BD0F6B" w:rsidP="00BD0F6B">
      <w:pPr>
        <w:ind w:left="-360"/>
        <w:jc w:val="center"/>
        <w:rPr>
          <w:sz w:val="28"/>
        </w:rPr>
      </w:pPr>
    </w:p>
    <w:p w14:paraId="5DA5A737" w14:textId="77777777" w:rsidR="00BD0F6B" w:rsidRDefault="00BD0F6B" w:rsidP="00BD0F6B">
      <w:pPr>
        <w:rPr>
          <w:lang w:eastAsia="en-US"/>
        </w:rPr>
      </w:pPr>
    </w:p>
    <w:p w14:paraId="370CC42B" w14:textId="77777777" w:rsidR="00BD0F6B" w:rsidRDefault="00BD0F6B" w:rsidP="00BD0F6B">
      <w:pPr>
        <w:rPr>
          <w:lang w:eastAsia="en-US"/>
        </w:rPr>
      </w:pPr>
    </w:p>
    <w:p w14:paraId="7FCE81A1" w14:textId="77777777" w:rsidR="00BD0F6B" w:rsidRPr="00466FE8" w:rsidRDefault="00BD0F6B" w:rsidP="00BD0F6B">
      <w:pPr>
        <w:pStyle w:val="1"/>
        <w:jc w:val="left"/>
      </w:pPr>
    </w:p>
    <w:p w14:paraId="304FFFCA" w14:textId="77777777" w:rsidR="00BD0F6B" w:rsidRPr="00466FE8" w:rsidRDefault="00BD0F6B" w:rsidP="00BD0F6B">
      <w:pPr>
        <w:rPr>
          <w:lang w:eastAsia="en-US"/>
        </w:rPr>
      </w:pPr>
    </w:p>
    <w:p w14:paraId="0814BD6E" w14:textId="77777777" w:rsidR="00BD0F6B" w:rsidRPr="00D55C38" w:rsidRDefault="00BD0F6B" w:rsidP="00D0207E">
      <w:pPr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  <w:r>
        <w:rPr>
          <w:rFonts w:eastAsia="Times New Roman"/>
          <w:b/>
          <w:caps/>
          <w:sz w:val="28"/>
          <w:szCs w:val="28"/>
        </w:rPr>
        <w:t>РА</w:t>
      </w:r>
      <w:r w:rsidR="00D87090">
        <w:rPr>
          <w:rFonts w:eastAsia="Times New Roman"/>
          <w:b/>
          <w:caps/>
          <w:sz w:val="28"/>
          <w:szCs w:val="28"/>
        </w:rPr>
        <w:t xml:space="preserve">ЗВИТИЕ КОММУНИКАТИВНЫХ НАВЫКОВ </w:t>
      </w:r>
      <w:r>
        <w:rPr>
          <w:rFonts w:eastAsia="Times New Roman"/>
          <w:b/>
          <w:caps/>
          <w:sz w:val="28"/>
          <w:szCs w:val="28"/>
        </w:rPr>
        <w:t xml:space="preserve">ДЕТЕЙ СТАРШЕГО ДОШКОЛЬНОГО ВОЗРАСТА </w:t>
      </w:r>
      <w:r w:rsidR="00D62D00">
        <w:rPr>
          <w:rFonts w:eastAsia="Times New Roman"/>
          <w:b/>
          <w:caps/>
          <w:sz w:val="28"/>
          <w:szCs w:val="28"/>
        </w:rPr>
        <w:t>В ПРОЦЕССЕ</w:t>
      </w:r>
      <w:r>
        <w:rPr>
          <w:rFonts w:eastAsia="Times New Roman"/>
          <w:b/>
          <w:caps/>
          <w:sz w:val="28"/>
          <w:szCs w:val="28"/>
        </w:rPr>
        <w:t xml:space="preserve"> </w:t>
      </w:r>
      <w:r w:rsidR="00F079FB">
        <w:rPr>
          <w:rFonts w:eastAsia="Times New Roman"/>
          <w:b/>
          <w:caps/>
          <w:sz w:val="28"/>
          <w:szCs w:val="28"/>
        </w:rPr>
        <w:t>ТЕАТРАЛИЗОВАННОЙ ДЕЯТЕЛЬНОСТИ</w:t>
      </w:r>
    </w:p>
    <w:p w14:paraId="1EB3DEA8" w14:textId="77777777" w:rsidR="00BD0F6B" w:rsidRPr="00D55C38" w:rsidRDefault="00BD0F6B" w:rsidP="00BD0F6B">
      <w:pPr>
        <w:jc w:val="center"/>
        <w:rPr>
          <w:rFonts w:eastAsia="Times New Roman"/>
          <w:b/>
          <w:sz w:val="32"/>
          <w:szCs w:val="32"/>
        </w:rPr>
      </w:pPr>
    </w:p>
    <w:p w14:paraId="7571A79F" w14:textId="77777777" w:rsidR="00BD0F6B" w:rsidRPr="00D55C38" w:rsidRDefault="00BD0F6B" w:rsidP="00BD0F6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ВЫПУСКНАЯ КВАЛИФИКАЦИОННАЯ</w:t>
      </w:r>
      <w:r w:rsidRPr="00D55C38">
        <w:rPr>
          <w:rFonts w:eastAsia="Times New Roman"/>
          <w:sz w:val="28"/>
          <w:szCs w:val="28"/>
        </w:rPr>
        <w:t xml:space="preserve"> РАБОТА</w:t>
      </w:r>
    </w:p>
    <w:p w14:paraId="243881BD" w14:textId="77777777" w:rsidR="00BD0F6B" w:rsidRDefault="00BD0F6B" w:rsidP="00BD0F6B">
      <w:pPr>
        <w:jc w:val="center"/>
        <w:rPr>
          <w:rFonts w:eastAsia="Times New Roman"/>
          <w:sz w:val="28"/>
          <w:szCs w:val="28"/>
        </w:rPr>
      </w:pPr>
    </w:p>
    <w:p w14:paraId="26D5F69E" w14:textId="77777777" w:rsidR="00BD0F6B" w:rsidRPr="00D55C38" w:rsidRDefault="00BD0F6B" w:rsidP="00BD0F6B">
      <w:pPr>
        <w:jc w:val="center"/>
        <w:rPr>
          <w:rFonts w:eastAsia="Times New Roman"/>
          <w:sz w:val="28"/>
          <w:szCs w:val="28"/>
        </w:rPr>
      </w:pPr>
      <w:r w:rsidRPr="00D55C38">
        <w:rPr>
          <w:rFonts w:eastAsia="Times New Roman"/>
          <w:sz w:val="28"/>
          <w:szCs w:val="28"/>
        </w:rPr>
        <w:t xml:space="preserve"> (направление: 44.03.01 «Педагогическое образование», </w:t>
      </w:r>
    </w:p>
    <w:p w14:paraId="7962E5C2" w14:textId="77777777" w:rsidR="00BD0F6B" w:rsidRPr="00D55C38" w:rsidRDefault="00BD0F6B" w:rsidP="00BD0F6B">
      <w:pPr>
        <w:jc w:val="center"/>
        <w:rPr>
          <w:rFonts w:eastAsia="Times New Roman"/>
          <w:sz w:val="28"/>
          <w:szCs w:val="28"/>
        </w:rPr>
      </w:pPr>
      <w:r w:rsidRPr="00D55C38">
        <w:rPr>
          <w:rFonts w:eastAsia="Times New Roman"/>
          <w:sz w:val="28"/>
          <w:szCs w:val="28"/>
        </w:rPr>
        <w:t>профиль: «Дошкольное образование»)</w:t>
      </w:r>
    </w:p>
    <w:p w14:paraId="621545ED" w14:textId="77777777" w:rsidR="00BD0F6B" w:rsidRPr="00466FE8" w:rsidRDefault="00BD0F6B" w:rsidP="00BD0F6B">
      <w:pPr>
        <w:jc w:val="center"/>
      </w:pPr>
    </w:p>
    <w:p w14:paraId="65287813" w14:textId="77777777" w:rsidR="00BD0F6B" w:rsidRPr="00466FE8" w:rsidRDefault="00BD0F6B" w:rsidP="00BD0F6B">
      <w:pPr>
        <w:ind w:left="-360"/>
        <w:jc w:val="center"/>
        <w:rPr>
          <w:b/>
          <w:bCs/>
          <w:sz w:val="28"/>
        </w:rPr>
      </w:pPr>
    </w:p>
    <w:p w14:paraId="5C936F15" w14:textId="77777777" w:rsidR="00BD0F6B" w:rsidRPr="00466FE8" w:rsidRDefault="00BD0F6B" w:rsidP="00BD0F6B">
      <w:pPr>
        <w:ind w:left="-360"/>
        <w:jc w:val="center"/>
        <w:rPr>
          <w:b/>
          <w:bCs/>
          <w:sz w:val="36"/>
        </w:rPr>
      </w:pPr>
    </w:p>
    <w:p w14:paraId="1F194DF9" w14:textId="77777777" w:rsidR="00BD0F6B" w:rsidRPr="00466FE8" w:rsidRDefault="00BD0F6B" w:rsidP="00BD0F6B">
      <w:pPr>
        <w:rPr>
          <w:sz w:val="28"/>
          <w:szCs w:val="28"/>
        </w:rPr>
      </w:pPr>
      <w:r w:rsidRPr="00466FE8">
        <w:rPr>
          <w:sz w:val="28"/>
          <w:szCs w:val="28"/>
        </w:rPr>
        <w:t xml:space="preserve">                                         </w:t>
      </w:r>
    </w:p>
    <w:p w14:paraId="28D11F07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r w:rsidRPr="004476CD">
        <w:rPr>
          <w:rFonts w:eastAsia="Times New Roman"/>
          <w:sz w:val="28"/>
        </w:rPr>
        <w:t>Выполнила: студентка 5 курса</w:t>
      </w:r>
    </w:p>
    <w:p w14:paraId="79A013A6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r w:rsidRPr="004476CD">
        <w:rPr>
          <w:rFonts w:eastAsia="Times New Roman"/>
          <w:sz w:val="28"/>
        </w:rPr>
        <w:t>группы З-БА-ДО-18 ПИ СВФУ</w:t>
      </w:r>
    </w:p>
    <w:p w14:paraId="0D1ECBC8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proofErr w:type="spellStart"/>
      <w:r>
        <w:rPr>
          <w:rFonts w:eastAsia="Times New Roman"/>
          <w:sz w:val="28"/>
        </w:rPr>
        <w:t>Саввинова</w:t>
      </w:r>
      <w:proofErr w:type="spellEnd"/>
      <w:r>
        <w:rPr>
          <w:rFonts w:eastAsia="Times New Roman"/>
          <w:sz w:val="28"/>
        </w:rPr>
        <w:t xml:space="preserve"> Надежда Ивановна</w:t>
      </w:r>
    </w:p>
    <w:p w14:paraId="717C7086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32"/>
          <w:szCs w:val="28"/>
        </w:rPr>
      </w:pPr>
      <w:r w:rsidRPr="004476CD">
        <w:rPr>
          <w:color w:val="000000"/>
          <w:sz w:val="28"/>
          <w:lang w:eastAsia="en-US"/>
        </w:rPr>
        <w:t xml:space="preserve">                                                                                </w:t>
      </w:r>
      <w:r w:rsidRPr="004476CD">
        <w:rPr>
          <w:rFonts w:eastAsia="Times New Roman"/>
          <w:sz w:val="28"/>
        </w:rPr>
        <w:t>Руководитель:</w:t>
      </w:r>
      <w:r w:rsidRPr="004476CD">
        <w:rPr>
          <w:rFonts w:eastAsia="Times New Roman"/>
          <w:sz w:val="32"/>
          <w:szCs w:val="28"/>
        </w:rPr>
        <w:t xml:space="preserve"> </w:t>
      </w:r>
    </w:p>
    <w:p w14:paraId="4DF5BFB6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proofErr w:type="spellStart"/>
      <w:r w:rsidRPr="004476CD">
        <w:rPr>
          <w:rFonts w:eastAsia="Times New Roman"/>
          <w:sz w:val="28"/>
        </w:rPr>
        <w:t>к.п.н</w:t>
      </w:r>
      <w:proofErr w:type="spellEnd"/>
      <w:r w:rsidRPr="004476CD">
        <w:rPr>
          <w:rFonts w:eastAsia="Times New Roman"/>
          <w:sz w:val="28"/>
        </w:rPr>
        <w:t xml:space="preserve">., доцент кафедры </w:t>
      </w:r>
      <w:r w:rsidRPr="004476CD">
        <w:rPr>
          <w:rFonts w:eastAsia="Times New Roman"/>
          <w:color w:val="000000"/>
          <w:spacing w:val="-20"/>
          <w:sz w:val="28"/>
        </w:rPr>
        <w:t>ПДВ</w:t>
      </w:r>
      <w:r w:rsidRPr="004476CD">
        <w:rPr>
          <w:rFonts w:eastAsia="Times New Roman"/>
          <w:sz w:val="28"/>
        </w:rPr>
        <w:t xml:space="preserve"> ПИ СВФУ </w:t>
      </w:r>
    </w:p>
    <w:p w14:paraId="67C88CD8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proofErr w:type="spellStart"/>
      <w:r>
        <w:rPr>
          <w:rFonts w:eastAsia="Times New Roman"/>
          <w:sz w:val="28"/>
        </w:rPr>
        <w:t>Дедюкина</w:t>
      </w:r>
      <w:proofErr w:type="spellEnd"/>
      <w:r>
        <w:rPr>
          <w:rFonts w:eastAsia="Times New Roman"/>
          <w:sz w:val="28"/>
        </w:rPr>
        <w:t xml:space="preserve"> Марфа Ивановна</w:t>
      </w:r>
    </w:p>
    <w:p w14:paraId="13D0319C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28"/>
        </w:rPr>
      </w:pPr>
      <w:r w:rsidRPr="004476CD">
        <w:rPr>
          <w:rFonts w:eastAsia="Times New Roman"/>
          <w:sz w:val="28"/>
        </w:rPr>
        <w:t xml:space="preserve">                                                                    _______________________________</w:t>
      </w:r>
    </w:p>
    <w:p w14:paraId="350BD9CE" w14:textId="77777777" w:rsidR="00BD0F6B" w:rsidRPr="004476CD" w:rsidRDefault="00BD0F6B" w:rsidP="00BD0F6B">
      <w:pPr>
        <w:spacing w:line="360" w:lineRule="auto"/>
        <w:ind w:left="4536"/>
        <w:jc w:val="both"/>
        <w:rPr>
          <w:rFonts w:eastAsia="Times New Roman"/>
          <w:sz w:val="32"/>
          <w:szCs w:val="20"/>
        </w:rPr>
      </w:pPr>
      <w:r w:rsidRPr="004476CD">
        <w:rPr>
          <w:rFonts w:eastAsia="Times New Roman"/>
          <w:sz w:val="28"/>
        </w:rPr>
        <w:tab/>
      </w:r>
      <w:r w:rsidRPr="004476CD">
        <w:rPr>
          <w:rFonts w:eastAsia="Times New Roman"/>
          <w:sz w:val="28"/>
        </w:rPr>
        <w:tab/>
      </w:r>
      <w:r w:rsidRPr="004476CD">
        <w:rPr>
          <w:rFonts w:eastAsia="Times New Roman"/>
          <w:sz w:val="28"/>
        </w:rPr>
        <w:tab/>
        <w:t>(подпись)</w:t>
      </w:r>
    </w:p>
    <w:p w14:paraId="22AF8D27" w14:textId="77777777" w:rsidR="00BD0F6B" w:rsidRPr="004476CD" w:rsidRDefault="00BD0F6B" w:rsidP="00BD0F6B">
      <w:pPr>
        <w:keepNext/>
        <w:spacing w:line="240" w:lineRule="exact"/>
        <w:ind w:left="4536" w:right="-170"/>
        <w:outlineLvl w:val="3"/>
        <w:rPr>
          <w:rFonts w:eastAsia="Times New Roman"/>
          <w:sz w:val="32"/>
          <w:szCs w:val="20"/>
        </w:rPr>
      </w:pPr>
    </w:p>
    <w:p w14:paraId="43C6D86D" w14:textId="77777777" w:rsidR="00BD0F6B" w:rsidRDefault="00BD0F6B" w:rsidP="00BD0F6B">
      <w:pPr>
        <w:keepNext/>
        <w:spacing w:line="240" w:lineRule="exact"/>
        <w:ind w:right="-170"/>
        <w:outlineLvl w:val="3"/>
        <w:rPr>
          <w:rFonts w:eastAsia="Times New Roman"/>
          <w:sz w:val="28"/>
          <w:szCs w:val="20"/>
        </w:rPr>
      </w:pPr>
    </w:p>
    <w:p w14:paraId="3E699D79" w14:textId="77777777" w:rsidR="00BD0F6B" w:rsidRDefault="00BD0F6B" w:rsidP="00BD0F6B">
      <w:pPr>
        <w:keepNext/>
        <w:spacing w:line="240" w:lineRule="exact"/>
        <w:ind w:right="-170"/>
        <w:outlineLvl w:val="3"/>
        <w:rPr>
          <w:rFonts w:eastAsia="Times New Roman"/>
          <w:sz w:val="28"/>
          <w:szCs w:val="20"/>
        </w:rPr>
      </w:pPr>
    </w:p>
    <w:p w14:paraId="74CAF68F" w14:textId="77777777" w:rsidR="00BD0F6B" w:rsidRDefault="00BD0F6B" w:rsidP="00BD0F6B">
      <w:pPr>
        <w:keepNext/>
        <w:spacing w:line="240" w:lineRule="exact"/>
        <w:ind w:right="-170"/>
        <w:outlineLvl w:val="3"/>
        <w:rPr>
          <w:rFonts w:eastAsia="Times New Roman"/>
          <w:sz w:val="28"/>
          <w:szCs w:val="20"/>
        </w:rPr>
      </w:pPr>
    </w:p>
    <w:p w14:paraId="2961B05B" w14:textId="77777777" w:rsidR="00BD0F6B" w:rsidRDefault="00BD0F6B" w:rsidP="00BD0F6B">
      <w:pPr>
        <w:keepNext/>
        <w:spacing w:line="240" w:lineRule="exact"/>
        <w:ind w:right="-170"/>
        <w:outlineLvl w:val="3"/>
        <w:rPr>
          <w:rFonts w:eastAsia="Times New Roman"/>
          <w:sz w:val="28"/>
          <w:szCs w:val="20"/>
        </w:rPr>
      </w:pPr>
    </w:p>
    <w:p w14:paraId="23B755D2" w14:textId="77777777" w:rsidR="00BD0F6B" w:rsidRPr="00A14A67" w:rsidRDefault="00BD0F6B" w:rsidP="00BD0F6B">
      <w:pPr>
        <w:keepNext/>
        <w:spacing w:line="240" w:lineRule="exact"/>
        <w:ind w:right="-170"/>
        <w:jc w:val="center"/>
        <w:outlineLvl w:val="3"/>
        <w:rPr>
          <w:rFonts w:eastAsia="Times New Roman"/>
          <w:sz w:val="28"/>
          <w:szCs w:val="20"/>
        </w:rPr>
      </w:pPr>
      <w:r w:rsidRPr="00A14A67">
        <w:rPr>
          <w:rFonts w:eastAsia="Times New Roman"/>
          <w:sz w:val="28"/>
          <w:szCs w:val="20"/>
        </w:rPr>
        <w:t>Якутск - 202</w:t>
      </w:r>
      <w:r>
        <w:rPr>
          <w:rFonts w:eastAsia="Times New Roman"/>
          <w:sz w:val="28"/>
          <w:szCs w:val="20"/>
        </w:rPr>
        <w:t>3</w:t>
      </w:r>
    </w:p>
    <w:p w14:paraId="4B642D0F" w14:textId="77777777" w:rsidR="00BD0F6B" w:rsidRPr="00466FE8" w:rsidRDefault="00BD0F6B" w:rsidP="00BD0F6B">
      <w:pPr>
        <w:pStyle w:val="a9"/>
        <w:rPr>
          <w:sz w:val="28"/>
          <w:szCs w:val="28"/>
        </w:rPr>
      </w:pPr>
    </w:p>
    <w:p w14:paraId="5D217522" w14:textId="77777777" w:rsidR="004239A3" w:rsidRDefault="004239A3" w:rsidP="00BD0F6B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  <w:sectPr w:rsidR="004239A3" w:rsidSect="004239A3">
          <w:headerReference w:type="default" r:id="rId8"/>
          <w:footerReference w:type="even" r:id="rId9"/>
          <w:pgSz w:w="11909" w:h="16834"/>
          <w:pgMar w:top="1134" w:right="851" w:bottom="993" w:left="1701" w:header="851" w:footer="851" w:gutter="0"/>
          <w:cols w:space="708"/>
          <w:noEndnote/>
          <w:titlePg/>
          <w:rtlGutter/>
          <w:docGrid w:linePitch="326"/>
        </w:sectPr>
      </w:pPr>
    </w:p>
    <w:p w14:paraId="67978DA3" w14:textId="77777777" w:rsidR="004239A3" w:rsidRDefault="004239A3" w:rsidP="004239A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14:paraId="3C21A2D2" w14:textId="77777777" w:rsidR="004239A3" w:rsidRPr="003A6E17" w:rsidRDefault="004239A3" w:rsidP="004239A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A6E17">
        <w:rPr>
          <w:b/>
          <w:sz w:val="28"/>
          <w:szCs w:val="28"/>
        </w:rPr>
        <w:lastRenderedPageBreak/>
        <w:t>ОГЛАВЛЕНИЕ</w:t>
      </w:r>
    </w:p>
    <w:p w14:paraId="71702EBF" w14:textId="77777777" w:rsidR="004239A3" w:rsidRPr="003A6E17" w:rsidRDefault="004239A3" w:rsidP="004239A3">
      <w:pPr>
        <w:widowControl w:val="0"/>
        <w:spacing w:line="360" w:lineRule="auto"/>
        <w:ind w:right="-142"/>
        <w:jc w:val="right"/>
        <w:rPr>
          <w:rFonts w:ascii="Times New Roman CYR" w:hAnsi="Times New Roman CYR"/>
          <w:b/>
          <w:snapToGrid w:val="0"/>
          <w:sz w:val="28"/>
          <w:szCs w:val="20"/>
        </w:rPr>
      </w:pPr>
      <w:r w:rsidRPr="003A6E17">
        <w:rPr>
          <w:rFonts w:ascii="Times New Roman CYR" w:hAnsi="Times New Roman CYR"/>
          <w:b/>
          <w:snapToGrid w:val="0"/>
          <w:sz w:val="28"/>
          <w:szCs w:val="20"/>
        </w:rPr>
        <w:t>стр.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560"/>
        <w:gridCol w:w="7513"/>
        <w:gridCol w:w="816"/>
      </w:tblGrid>
      <w:tr w:rsidR="004239A3" w:rsidRPr="003A6E17" w14:paraId="0E7CB74A" w14:textId="77777777" w:rsidTr="003B2FC2">
        <w:trPr>
          <w:cantSplit/>
          <w:trHeight w:val="720"/>
        </w:trPr>
        <w:tc>
          <w:tcPr>
            <w:tcW w:w="9073" w:type="dxa"/>
            <w:gridSpan w:val="2"/>
          </w:tcPr>
          <w:p w14:paraId="77BE5B21" w14:textId="77777777" w:rsidR="004239A3" w:rsidRPr="003A6E17" w:rsidRDefault="004239A3" w:rsidP="003B2FC2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ВВЕДЕНИЕ</w:t>
            </w:r>
            <w:r w:rsidRPr="003A6E17">
              <w:rPr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816" w:type="dxa"/>
          </w:tcPr>
          <w:p w14:paraId="5CBB0A08" w14:textId="77777777" w:rsidR="004239A3" w:rsidRPr="003A6E17" w:rsidRDefault="004239A3" w:rsidP="003B2FC2">
            <w:pPr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239A3" w:rsidRPr="003A6E17" w14:paraId="0D038E29" w14:textId="77777777" w:rsidTr="003B2FC2">
        <w:trPr>
          <w:trHeight w:val="964"/>
        </w:trPr>
        <w:tc>
          <w:tcPr>
            <w:tcW w:w="1560" w:type="dxa"/>
          </w:tcPr>
          <w:p w14:paraId="61905850" w14:textId="77777777" w:rsidR="004239A3" w:rsidRPr="003A6E17" w:rsidRDefault="004239A3" w:rsidP="003B2F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 xml:space="preserve">ГЛАВА </w:t>
            </w:r>
            <w:r w:rsidRPr="003A6E17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3A6E17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14:paraId="7998EB5F" w14:textId="77777777" w:rsidR="004239A3" w:rsidRPr="00D03FF2" w:rsidRDefault="004239A3" w:rsidP="00D0173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ТЕОРЕТИЧЕСКИЕ ОСНОВЫ РАЗВИТИЯ КОММУНИКАТИВНЫХ НАВЫКОВ ДЕТЕЙ</w:t>
            </w:r>
            <w:r w:rsidR="00D0173D">
              <w:rPr>
                <w:b/>
                <w:sz w:val="28"/>
                <w:szCs w:val="28"/>
              </w:rPr>
              <w:t xml:space="preserve"> СТАРШЕГО ДОШКОЛЬНОГО </w:t>
            </w:r>
            <w:r w:rsidR="00D0207E">
              <w:rPr>
                <w:b/>
                <w:sz w:val="28"/>
                <w:szCs w:val="28"/>
              </w:rPr>
              <w:t>ВОЗРАСТА</w:t>
            </w:r>
            <w:r w:rsidR="00D0207E">
              <w:rPr>
                <w:sz w:val="28"/>
                <w:szCs w:val="28"/>
              </w:rPr>
              <w:t>…</w:t>
            </w:r>
            <w:r>
              <w:rPr>
                <w:bCs/>
                <w:sz w:val="28"/>
                <w:szCs w:val="28"/>
                <w:lang w:eastAsia="sah-RU"/>
              </w:rPr>
              <w:t>……</w:t>
            </w:r>
            <w:r w:rsidR="00D0207E">
              <w:rPr>
                <w:bCs/>
                <w:sz w:val="28"/>
                <w:szCs w:val="28"/>
                <w:lang w:eastAsia="sah-RU"/>
              </w:rPr>
              <w:t>……</w:t>
            </w:r>
            <w:r>
              <w:rPr>
                <w:bCs/>
                <w:sz w:val="28"/>
                <w:szCs w:val="28"/>
                <w:lang w:eastAsia="sah-RU"/>
              </w:rPr>
              <w:t>.</w:t>
            </w:r>
          </w:p>
        </w:tc>
        <w:tc>
          <w:tcPr>
            <w:tcW w:w="816" w:type="dxa"/>
          </w:tcPr>
          <w:p w14:paraId="7A8A9471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16DB9D9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97F8AFA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239A3" w:rsidRPr="003A6E17" w14:paraId="14392247" w14:textId="77777777" w:rsidTr="003B2FC2">
        <w:trPr>
          <w:trHeight w:val="81"/>
        </w:trPr>
        <w:tc>
          <w:tcPr>
            <w:tcW w:w="1560" w:type="dxa"/>
          </w:tcPr>
          <w:p w14:paraId="5C717F9A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1.1.</w:t>
            </w:r>
          </w:p>
        </w:tc>
        <w:tc>
          <w:tcPr>
            <w:tcW w:w="7513" w:type="dxa"/>
          </w:tcPr>
          <w:p w14:paraId="09392671" w14:textId="77777777" w:rsidR="004239A3" w:rsidRPr="003A6E17" w:rsidRDefault="004239A3" w:rsidP="003B2FC2">
            <w:pPr>
              <w:spacing w:line="360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 развития коммуникативных навыков в психолого-педагогической литературе</w:t>
            </w:r>
            <w:r w:rsidRPr="003A6E17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</w:t>
            </w:r>
            <w:r w:rsidR="00D0207E">
              <w:rPr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…………................</w:t>
            </w:r>
          </w:p>
        </w:tc>
        <w:tc>
          <w:tcPr>
            <w:tcW w:w="816" w:type="dxa"/>
          </w:tcPr>
          <w:p w14:paraId="70847B50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57BAA18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239A3" w:rsidRPr="003A6E17" w14:paraId="0DEB461D" w14:textId="77777777" w:rsidTr="003B2FC2">
        <w:trPr>
          <w:trHeight w:val="555"/>
        </w:trPr>
        <w:tc>
          <w:tcPr>
            <w:tcW w:w="1560" w:type="dxa"/>
          </w:tcPr>
          <w:p w14:paraId="6EE4C32D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1.2.</w:t>
            </w:r>
          </w:p>
        </w:tc>
        <w:tc>
          <w:tcPr>
            <w:tcW w:w="7513" w:type="dxa"/>
          </w:tcPr>
          <w:p w14:paraId="592076D4" w14:textId="77777777" w:rsidR="004239A3" w:rsidRPr="003A6E17" w:rsidRDefault="004239A3" w:rsidP="003B2FC2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</w:rPr>
              <w:t>Особенности развития коммуникативных навыков детей старшего дошкольного возраста.</w:t>
            </w:r>
            <w:r>
              <w:rPr>
                <w:sz w:val="28"/>
                <w:szCs w:val="28"/>
              </w:rPr>
              <w:t>................................................</w:t>
            </w:r>
          </w:p>
        </w:tc>
        <w:tc>
          <w:tcPr>
            <w:tcW w:w="816" w:type="dxa"/>
          </w:tcPr>
          <w:p w14:paraId="4D7B88FE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7435A48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239A3" w:rsidRPr="003A6E17" w14:paraId="31F97D67" w14:textId="77777777" w:rsidTr="003B2FC2">
        <w:trPr>
          <w:trHeight w:val="563"/>
        </w:trPr>
        <w:tc>
          <w:tcPr>
            <w:tcW w:w="1560" w:type="dxa"/>
          </w:tcPr>
          <w:p w14:paraId="15ED84BB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1.3.</w:t>
            </w:r>
          </w:p>
        </w:tc>
        <w:tc>
          <w:tcPr>
            <w:tcW w:w="7513" w:type="dxa"/>
          </w:tcPr>
          <w:p w14:paraId="5409A444" w14:textId="77777777" w:rsidR="004239A3" w:rsidRPr="0075161E" w:rsidRDefault="004239A3" w:rsidP="003B2FC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Роль театрализованной деятельности в развитии коммуникативных навыков детей старшего дошкольного </w:t>
            </w:r>
            <w:r w:rsidR="00D0207E">
              <w:rPr>
                <w:sz w:val="28"/>
              </w:rPr>
              <w:t>возраста…</w:t>
            </w:r>
            <w:r>
              <w:rPr>
                <w:sz w:val="28"/>
                <w:szCs w:val="28"/>
              </w:rPr>
              <w:t>…………………………………………………....</w:t>
            </w:r>
            <w:r w:rsidR="00297468">
              <w:rPr>
                <w:sz w:val="28"/>
                <w:szCs w:val="28"/>
              </w:rPr>
              <w:t>....</w:t>
            </w:r>
          </w:p>
        </w:tc>
        <w:tc>
          <w:tcPr>
            <w:tcW w:w="816" w:type="dxa"/>
          </w:tcPr>
          <w:p w14:paraId="10EFB699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3CC2A7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1046DEA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4239A3" w:rsidRPr="003A6E17" w14:paraId="7B466566" w14:textId="77777777" w:rsidTr="003B2FC2">
        <w:trPr>
          <w:trHeight w:val="699"/>
        </w:trPr>
        <w:tc>
          <w:tcPr>
            <w:tcW w:w="9073" w:type="dxa"/>
            <w:gridSpan w:val="2"/>
          </w:tcPr>
          <w:p w14:paraId="4B4CB8A0" w14:textId="77777777" w:rsidR="004239A3" w:rsidRPr="003A6E17" w:rsidRDefault="004239A3" w:rsidP="003B2FC2">
            <w:pPr>
              <w:keepNext/>
              <w:spacing w:line="360" w:lineRule="auto"/>
              <w:jc w:val="both"/>
              <w:outlineLvl w:val="2"/>
              <w:rPr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Выводы по главе</w:t>
            </w:r>
            <w:r w:rsidRPr="003A6E17">
              <w:rPr>
                <w:sz w:val="28"/>
                <w:szCs w:val="28"/>
              </w:rPr>
              <w:t>……………………………………………</w:t>
            </w:r>
            <w:r w:rsidR="00D0207E" w:rsidRPr="003A6E17">
              <w:rPr>
                <w:sz w:val="28"/>
                <w:szCs w:val="28"/>
              </w:rPr>
              <w:t>……</w:t>
            </w:r>
            <w:proofErr w:type="gramStart"/>
            <w:r w:rsidRPr="003A6E17">
              <w:rPr>
                <w:sz w:val="28"/>
                <w:szCs w:val="28"/>
              </w:rPr>
              <w:t>…….</w:t>
            </w:r>
            <w:proofErr w:type="gramEnd"/>
            <w:r w:rsidRPr="003A6E17">
              <w:rPr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14:paraId="5953B4A8" w14:textId="77777777" w:rsidR="004239A3" w:rsidRPr="003A6E17" w:rsidRDefault="004239A3" w:rsidP="003B2FC2">
            <w:pPr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4239A3" w:rsidRPr="003A6E17" w14:paraId="109E5B96" w14:textId="77777777" w:rsidTr="003B2FC2">
        <w:trPr>
          <w:trHeight w:val="954"/>
        </w:trPr>
        <w:tc>
          <w:tcPr>
            <w:tcW w:w="1560" w:type="dxa"/>
          </w:tcPr>
          <w:p w14:paraId="56ACE820" w14:textId="77777777" w:rsidR="004239A3" w:rsidRPr="003A6E17" w:rsidRDefault="004239A3" w:rsidP="003B2F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 xml:space="preserve">ГЛАВА </w:t>
            </w:r>
            <w:r w:rsidRPr="003A6E17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3A6E17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14:paraId="4251E705" w14:textId="77777777" w:rsidR="004239A3" w:rsidRPr="003A6E17" w:rsidRDefault="004239A3" w:rsidP="003B2FC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ОПЫТНО-</w:t>
            </w:r>
            <w:r w:rsidRPr="003A6E17">
              <w:rPr>
                <w:b/>
                <w:sz w:val="28"/>
                <w:szCs w:val="28"/>
              </w:rPr>
              <w:t xml:space="preserve">ЭКСПЕРИМЕНТАЛЬНАЯ </w:t>
            </w:r>
            <w:r w:rsidRPr="00AF6EA0">
              <w:rPr>
                <w:b/>
                <w:sz w:val="28"/>
                <w:szCs w:val="28"/>
              </w:rPr>
              <w:t xml:space="preserve">РАБОТА </w:t>
            </w:r>
            <w:r w:rsidR="00D0173D">
              <w:rPr>
                <w:b/>
                <w:sz w:val="28"/>
                <w:szCs w:val="28"/>
              </w:rPr>
              <w:br/>
            </w:r>
            <w:r w:rsidRPr="00AF6EA0">
              <w:rPr>
                <w:b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b/>
                <w:caps/>
                <w:sz w:val="28"/>
                <w:szCs w:val="28"/>
              </w:rPr>
              <w:t xml:space="preserve">развитию коммуникативных </w:t>
            </w:r>
            <w:r w:rsidR="00D0207E">
              <w:rPr>
                <w:rFonts w:eastAsia="Times New Roman"/>
                <w:b/>
                <w:caps/>
                <w:sz w:val="28"/>
                <w:szCs w:val="28"/>
              </w:rPr>
              <w:t>НАВЫКОВ ДЕТЕЙ</w:t>
            </w:r>
            <w:r w:rsidRPr="003A6E17">
              <w:rPr>
                <w:b/>
                <w:caps/>
                <w:sz w:val="28"/>
              </w:rPr>
              <w:t xml:space="preserve"> </w:t>
            </w:r>
            <w:r>
              <w:rPr>
                <w:b/>
                <w:caps/>
                <w:sz w:val="28"/>
              </w:rPr>
              <w:t>СТАРШЕГО</w:t>
            </w:r>
            <w:r w:rsidRPr="003A6E17">
              <w:rPr>
                <w:b/>
                <w:caps/>
                <w:sz w:val="28"/>
              </w:rPr>
              <w:t xml:space="preserve"> ДОШКОЛЬНОГО ВОЗРАСТА</w:t>
            </w:r>
            <w:r>
              <w:rPr>
                <w:b/>
                <w:caps/>
                <w:sz w:val="28"/>
              </w:rPr>
              <w:t xml:space="preserve"> </w:t>
            </w:r>
            <w:r w:rsidR="00D0173D">
              <w:rPr>
                <w:b/>
                <w:caps/>
                <w:sz w:val="28"/>
              </w:rPr>
              <w:br/>
            </w:r>
            <w:r>
              <w:rPr>
                <w:b/>
                <w:caps/>
                <w:sz w:val="28"/>
              </w:rPr>
              <w:t>В ПРОЦЕССЕ ТЕАТРАЛИЗОВАННОЙ ДЕЯТЕЛЬНОСТИ…………………………………………….</w:t>
            </w:r>
          </w:p>
        </w:tc>
        <w:tc>
          <w:tcPr>
            <w:tcW w:w="816" w:type="dxa"/>
          </w:tcPr>
          <w:p w14:paraId="5B188B06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9A47B6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4BDE57C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419B41F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1FB638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4239A3" w:rsidRPr="003A6E17" w14:paraId="5F69B957" w14:textId="77777777" w:rsidTr="003B2FC2">
        <w:trPr>
          <w:trHeight w:val="100"/>
        </w:trPr>
        <w:tc>
          <w:tcPr>
            <w:tcW w:w="1560" w:type="dxa"/>
          </w:tcPr>
          <w:p w14:paraId="262C49C8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2.1.</w:t>
            </w:r>
          </w:p>
        </w:tc>
        <w:tc>
          <w:tcPr>
            <w:tcW w:w="7513" w:type="dxa"/>
          </w:tcPr>
          <w:p w14:paraId="0C1751A8" w14:textId="77777777" w:rsidR="004239A3" w:rsidRPr="003A6E17" w:rsidRDefault="004239A3" w:rsidP="003B2FC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исходных уровней развития коммуникативных навыков детей старшего дошкольного возраста...........</w:t>
            </w:r>
            <w:r w:rsidRPr="003A6E17">
              <w:rPr>
                <w:sz w:val="28"/>
                <w:szCs w:val="28"/>
              </w:rPr>
              <w:t>.........</w:t>
            </w:r>
            <w:r w:rsidR="00297468">
              <w:rPr>
                <w:sz w:val="28"/>
                <w:szCs w:val="28"/>
              </w:rPr>
              <w:t>...</w:t>
            </w:r>
          </w:p>
        </w:tc>
        <w:tc>
          <w:tcPr>
            <w:tcW w:w="816" w:type="dxa"/>
          </w:tcPr>
          <w:p w14:paraId="75A43EE5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0DBF1E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4239A3" w:rsidRPr="003A6E17" w14:paraId="2B9538F7" w14:textId="77777777" w:rsidTr="003B2FC2">
        <w:trPr>
          <w:trHeight w:val="100"/>
        </w:trPr>
        <w:tc>
          <w:tcPr>
            <w:tcW w:w="1560" w:type="dxa"/>
          </w:tcPr>
          <w:p w14:paraId="75F81778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2.2.</w:t>
            </w:r>
          </w:p>
        </w:tc>
        <w:tc>
          <w:tcPr>
            <w:tcW w:w="7513" w:type="dxa"/>
          </w:tcPr>
          <w:p w14:paraId="49A940C4" w14:textId="77777777" w:rsidR="004239A3" w:rsidRPr="003A6E17" w:rsidRDefault="004239A3" w:rsidP="003B2FC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работы по</w:t>
            </w:r>
            <w:r w:rsidRPr="003A6E17"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</w:rPr>
              <w:t>развитию коммуникативных навыков детей старшего дошкольного возраста посредством использования кукол бибабо</w:t>
            </w:r>
            <w:r>
              <w:rPr>
                <w:sz w:val="28"/>
                <w:szCs w:val="20"/>
              </w:rPr>
              <w:t>.</w:t>
            </w:r>
            <w:r>
              <w:rPr>
                <w:sz w:val="28"/>
                <w:szCs w:val="28"/>
              </w:rPr>
              <w:t>..............................</w:t>
            </w:r>
            <w:r>
              <w:rPr>
                <w:sz w:val="28"/>
                <w:szCs w:val="20"/>
              </w:rPr>
              <w:t>..................</w:t>
            </w:r>
            <w:r w:rsidR="00297468">
              <w:rPr>
                <w:sz w:val="28"/>
                <w:szCs w:val="20"/>
              </w:rPr>
              <w:t>......</w:t>
            </w:r>
          </w:p>
        </w:tc>
        <w:tc>
          <w:tcPr>
            <w:tcW w:w="816" w:type="dxa"/>
          </w:tcPr>
          <w:p w14:paraId="7D2687E0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A379310" w14:textId="77777777" w:rsidR="004239A3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1119BDC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4239A3" w:rsidRPr="003A6E17" w14:paraId="54123F15" w14:textId="77777777" w:rsidTr="003B2FC2">
        <w:tc>
          <w:tcPr>
            <w:tcW w:w="1560" w:type="dxa"/>
          </w:tcPr>
          <w:p w14:paraId="16B720BE" w14:textId="77777777" w:rsidR="004239A3" w:rsidRPr="003A6E17" w:rsidRDefault="004239A3" w:rsidP="003B2FC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>2.3.</w:t>
            </w:r>
          </w:p>
        </w:tc>
        <w:tc>
          <w:tcPr>
            <w:tcW w:w="7513" w:type="dxa"/>
          </w:tcPr>
          <w:p w14:paraId="0A6FD7AB" w14:textId="77777777" w:rsidR="004239A3" w:rsidRPr="003A6E17" w:rsidRDefault="004239A3" w:rsidP="00297468">
            <w:pPr>
              <w:autoSpaceDE w:val="0"/>
              <w:autoSpaceDN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</w:rPr>
              <w:t xml:space="preserve">Анализ результатов </w:t>
            </w:r>
            <w:r w:rsidR="00297468">
              <w:rPr>
                <w:snapToGrid w:val="0"/>
                <w:sz w:val="28"/>
              </w:rPr>
              <w:t>исследования…………………</w:t>
            </w:r>
            <w:proofErr w:type="gramStart"/>
            <w:r w:rsidR="00297468">
              <w:rPr>
                <w:snapToGrid w:val="0"/>
                <w:sz w:val="28"/>
              </w:rPr>
              <w:t>…….</w:t>
            </w:r>
            <w:proofErr w:type="gramEnd"/>
            <w:r w:rsidR="00297468">
              <w:rPr>
                <w:snapToGrid w:val="0"/>
                <w:sz w:val="28"/>
              </w:rPr>
              <w:t>.</w:t>
            </w:r>
            <w:r>
              <w:rPr>
                <w:sz w:val="28"/>
                <w:szCs w:val="28"/>
              </w:rPr>
              <w:t>…</w:t>
            </w:r>
            <w:r w:rsidR="0029746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...</w:t>
            </w:r>
          </w:p>
        </w:tc>
        <w:tc>
          <w:tcPr>
            <w:tcW w:w="816" w:type="dxa"/>
          </w:tcPr>
          <w:p w14:paraId="7FB168E6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4239A3" w:rsidRPr="003A6E17" w14:paraId="201C0C59" w14:textId="77777777" w:rsidTr="003B2FC2">
        <w:tc>
          <w:tcPr>
            <w:tcW w:w="9073" w:type="dxa"/>
            <w:gridSpan w:val="2"/>
          </w:tcPr>
          <w:p w14:paraId="5B0AE876" w14:textId="77777777" w:rsidR="004239A3" w:rsidRPr="003A6E17" w:rsidRDefault="004239A3" w:rsidP="003B2F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Выводы по главе</w:t>
            </w:r>
            <w:r w:rsidRPr="003A6E17">
              <w:rPr>
                <w:sz w:val="28"/>
                <w:szCs w:val="28"/>
              </w:rPr>
              <w:t>…………………</w:t>
            </w:r>
            <w:proofErr w:type="gramStart"/>
            <w:r w:rsidR="00D0207E" w:rsidRPr="003A6E17">
              <w:rPr>
                <w:sz w:val="28"/>
                <w:szCs w:val="28"/>
              </w:rPr>
              <w:t>……</w:t>
            </w:r>
            <w:r w:rsidRPr="003A6E17">
              <w:rPr>
                <w:sz w:val="28"/>
                <w:szCs w:val="28"/>
              </w:rPr>
              <w:t>.</w:t>
            </w:r>
            <w:proofErr w:type="gramEnd"/>
            <w:r w:rsidRPr="003A6E17">
              <w:rPr>
                <w:sz w:val="28"/>
                <w:szCs w:val="28"/>
              </w:rPr>
              <w:t>…………………………………….</w:t>
            </w:r>
          </w:p>
        </w:tc>
        <w:tc>
          <w:tcPr>
            <w:tcW w:w="816" w:type="dxa"/>
          </w:tcPr>
          <w:p w14:paraId="4C84DCEB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4239A3" w:rsidRPr="003A6E17" w14:paraId="2A44A6B1" w14:textId="77777777" w:rsidTr="003B2FC2">
        <w:trPr>
          <w:cantSplit/>
        </w:trPr>
        <w:tc>
          <w:tcPr>
            <w:tcW w:w="9073" w:type="dxa"/>
            <w:gridSpan w:val="2"/>
          </w:tcPr>
          <w:p w14:paraId="6F12782A" w14:textId="77777777" w:rsidR="004239A3" w:rsidRPr="003A6E17" w:rsidRDefault="004239A3" w:rsidP="003B2F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ЗАКЛЮЧЕНИЕ</w:t>
            </w:r>
            <w:r w:rsidRPr="003A6E17">
              <w:rPr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816" w:type="dxa"/>
          </w:tcPr>
          <w:p w14:paraId="3298C830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4239A3" w:rsidRPr="003A6E17" w14:paraId="430491EC" w14:textId="77777777" w:rsidTr="003B2FC2">
        <w:trPr>
          <w:cantSplit/>
        </w:trPr>
        <w:tc>
          <w:tcPr>
            <w:tcW w:w="9073" w:type="dxa"/>
            <w:gridSpan w:val="2"/>
          </w:tcPr>
          <w:p w14:paraId="26BB9232" w14:textId="77777777" w:rsidR="004239A3" w:rsidRPr="003A6E17" w:rsidRDefault="004239A3" w:rsidP="003B2FC2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СПИСОК ИСПОЛЬЗОВАННОЙ ЛИТЕРАТУРЫ</w:t>
            </w:r>
            <w:r w:rsidRPr="003A6E17"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816" w:type="dxa"/>
          </w:tcPr>
          <w:p w14:paraId="04E43CFE" w14:textId="77777777" w:rsidR="004239A3" w:rsidRPr="003A6E17" w:rsidRDefault="004239A3" w:rsidP="003B2F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4239A3" w:rsidRPr="003A6E17" w14:paraId="1077203C" w14:textId="77777777" w:rsidTr="003B2FC2">
        <w:trPr>
          <w:cantSplit/>
        </w:trPr>
        <w:tc>
          <w:tcPr>
            <w:tcW w:w="9073" w:type="dxa"/>
            <w:gridSpan w:val="2"/>
          </w:tcPr>
          <w:p w14:paraId="215EE6AC" w14:textId="77777777" w:rsidR="004239A3" w:rsidRPr="003A6E17" w:rsidRDefault="004239A3" w:rsidP="003B2FC2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3A6E17">
              <w:rPr>
                <w:b/>
                <w:bCs/>
                <w:sz w:val="28"/>
                <w:szCs w:val="28"/>
              </w:rPr>
              <w:t>ПРИЛОЖЕНИЕ</w:t>
            </w:r>
          </w:p>
        </w:tc>
        <w:tc>
          <w:tcPr>
            <w:tcW w:w="816" w:type="dxa"/>
          </w:tcPr>
          <w:p w14:paraId="50C42974" w14:textId="77777777" w:rsidR="004239A3" w:rsidRPr="003A6E17" w:rsidRDefault="004239A3" w:rsidP="003B2FC2">
            <w:pPr>
              <w:spacing w:line="360" w:lineRule="auto"/>
              <w:rPr>
                <w:sz w:val="28"/>
                <w:szCs w:val="28"/>
              </w:rPr>
            </w:pPr>
            <w:r w:rsidRPr="003A6E1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56</w:t>
            </w:r>
          </w:p>
        </w:tc>
      </w:tr>
    </w:tbl>
    <w:p w14:paraId="451C5026" w14:textId="77777777" w:rsidR="00D0207E" w:rsidRDefault="00D0207E" w:rsidP="00BD0F6B">
      <w:pPr>
        <w:spacing w:line="360" w:lineRule="auto"/>
        <w:jc w:val="center"/>
        <w:rPr>
          <w:b/>
          <w:caps/>
          <w:sz w:val="28"/>
        </w:rPr>
      </w:pPr>
    </w:p>
    <w:p w14:paraId="6A3B9E0A" w14:textId="77777777" w:rsidR="00BD0F6B" w:rsidRPr="003A6E17" w:rsidRDefault="00BD0F6B" w:rsidP="00BD0F6B">
      <w:pPr>
        <w:spacing w:line="360" w:lineRule="auto"/>
        <w:jc w:val="center"/>
        <w:rPr>
          <w:b/>
          <w:caps/>
          <w:sz w:val="28"/>
        </w:rPr>
      </w:pPr>
      <w:r w:rsidRPr="003A6E17">
        <w:rPr>
          <w:b/>
          <w:caps/>
          <w:sz w:val="28"/>
        </w:rPr>
        <w:lastRenderedPageBreak/>
        <w:t>Введение</w:t>
      </w:r>
    </w:p>
    <w:p w14:paraId="0C2AD67A" w14:textId="77777777" w:rsidR="00BD0F6B" w:rsidRPr="003A6E17" w:rsidRDefault="00BD0F6B" w:rsidP="00BD0F6B">
      <w:pPr>
        <w:spacing w:line="360" w:lineRule="auto"/>
        <w:ind w:firstLine="708"/>
        <w:jc w:val="both"/>
        <w:rPr>
          <w:sz w:val="28"/>
        </w:rPr>
      </w:pPr>
    </w:p>
    <w:p w14:paraId="6272CEED" w14:textId="77777777" w:rsidR="00146B0C" w:rsidRPr="00146B0C" w:rsidRDefault="00BD0F6B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0D406F">
        <w:rPr>
          <w:b/>
          <w:sz w:val="28"/>
          <w:szCs w:val="28"/>
        </w:rPr>
        <w:t>Актуальность темы</w:t>
      </w:r>
      <w:r w:rsidRPr="000D406F">
        <w:rPr>
          <w:sz w:val="28"/>
          <w:szCs w:val="28"/>
        </w:rPr>
        <w:t xml:space="preserve">. </w:t>
      </w:r>
      <w:r w:rsidR="00146B0C" w:rsidRPr="00146B0C">
        <w:rPr>
          <w:sz w:val="28"/>
          <w:szCs w:val="28"/>
        </w:rPr>
        <w:t>Ежедневно нам необходимо взаимодействовать со многими людьми. Некоторые профессии обязывают уделять им больше внимания, поскольку в определенных видах деятельности основным методом работы является общение: это журналистика, психология, педагогика, социология и др. Тем не менее, профессиональные потребности –</w:t>
      </w:r>
      <w:r w:rsidR="00792901">
        <w:rPr>
          <w:sz w:val="28"/>
          <w:szCs w:val="28"/>
        </w:rPr>
        <w:t> </w:t>
      </w:r>
      <w:r w:rsidR="00146B0C" w:rsidRPr="00146B0C">
        <w:rPr>
          <w:sz w:val="28"/>
          <w:szCs w:val="28"/>
        </w:rPr>
        <w:t>это</w:t>
      </w:r>
      <w:r w:rsidR="00792901">
        <w:rPr>
          <w:sz w:val="28"/>
          <w:szCs w:val="28"/>
        </w:rPr>
        <w:t> </w:t>
      </w:r>
      <w:r w:rsidR="00146B0C" w:rsidRPr="00146B0C">
        <w:rPr>
          <w:sz w:val="28"/>
          <w:szCs w:val="28"/>
        </w:rPr>
        <w:t>лишь</w:t>
      </w:r>
      <w:r w:rsidR="00792901">
        <w:rPr>
          <w:sz w:val="28"/>
          <w:szCs w:val="28"/>
        </w:rPr>
        <w:t> </w:t>
      </w:r>
      <w:r w:rsidR="00146B0C" w:rsidRPr="00146B0C">
        <w:rPr>
          <w:sz w:val="28"/>
          <w:szCs w:val="28"/>
        </w:rPr>
        <w:t>малая часть причин, по которым коммуникативные навыки так</w:t>
      </w:r>
      <w:r w:rsidR="00792901">
        <w:rPr>
          <w:sz w:val="28"/>
          <w:szCs w:val="28"/>
        </w:rPr>
        <w:t> </w:t>
      </w:r>
      <w:r w:rsidR="00146B0C" w:rsidRPr="00146B0C">
        <w:rPr>
          <w:sz w:val="28"/>
          <w:szCs w:val="28"/>
        </w:rPr>
        <w:t>важны.</w:t>
      </w:r>
    </w:p>
    <w:p w14:paraId="6979344F" w14:textId="77777777" w:rsidR="00146B0C" w:rsidRPr="00146B0C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 xml:space="preserve">В современном </w:t>
      </w:r>
      <w:proofErr w:type="spellStart"/>
      <w:r w:rsidRPr="00146B0C">
        <w:rPr>
          <w:sz w:val="28"/>
          <w:szCs w:val="28"/>
        </w:rPr>
        <w:t>технократичном</w:t>
      </w:r>
      <w:proofErr w:type="spellEnd"/>
      <w:r w:rsidRPr="00146B0C">
        <w:rPr>
          <w:sz w:val="28"/>
          <w:szCs w:val="28"/>
        </w:rPr>
        <w:t xml:space="preserve"> мире, где знания упакованы в цифры, и любую информацию можно легко получить, задав вопрос мировой сети, умение общаться, становится всё более ценным навыком. Развитая коммуникабельность – это эффективный инструмент, помогающий успешно решать задачи: вести переговоры, выступать перед публикой, понимать собеседника и быть понятым им. Это полезный навык, важный для</w:t>
      </w:r>
      <w:r w:rsidR="00792901">
        <w:rPr>
          <w:sz w:val="28"/>
          <w:szCs w:val="28"/>
        </w:rPr>
        <w:t> </w:t>
      </w:r>
      <w:r w:rsidRPr="00146B0C">
        <w:rPr>
          <w:sz w:val="28"/>
          <w:szCs w:val="28"/>
        </w:rPr>
        <w:t>личностного развития, так как он определяет успешность взаимодействия с</w:t>
      </w:r>
      <w:r w:rsidR="002B3C87">
        <w:rPr>
          <w:sz w:val="28"/>
          <w:szCs w:val="28"/>
          <w:lang w:val="en-US"/>
        </w:rPr>
        <w:t> </w:t>
      </w:r>
      <w:r w:rsidRPr="00146B0C">
        <w:rPr>
          <w:sz w:val="28"/>
          <w:szCs w:val="28"/>
        </w:rPr>
        <w:t>миром, окружающими людьми и самим собой. В частности, от того, насколько развиты наши коммуникативные способности, зависит успешность в социальной, профессиональной, личностной и других областях жизни.</w:t>
      </w:r>
    </w:p>
    <w:p w14:paraId="69D8AF36" w14:textId="77777777" w:rsidR="00146B0C" w:rsidRPr="00146B0C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>Любому человеку необходимо общаться и для психологического удовлетворения, и для социальной реализации, и просто для того, чтобы</w:t>
      </w:r>
      <w:r w:rsidR="00792901">
        <w:rPr>
          <w:sz w:val="28"/>
          <w:szCs w:val="28"/>
        </w:rPr>
        <w:t> </w:t>
      </w:r>
      <w:r w:rsidRPr="00146B0C">
        <w:rPr>
          <w:sz w:val="28"/>
          <w:szCs w:val="28"/>
        </w:rPr>
        <w:t>выжить. Люди, которые пренебрегают их наработкой, безуспешны, и</w:t>
      </w:r>
      <w:r w:rsidR="00792901">
        <w:rPr>
          <w:sz w:val="28"/>
          <w:szCs w:val="28"/>
        </w:rPr>
        <w:t> </w:t>
      </w:r>
      <w:r w:rsidRPr="00146B0C">
        <w:rPr>
          <w:sz w:val="28"/>
          <w:szCs w:val="28"/>
        </w:rPr>
        <w:t>им труднее реализовать себя. Коммуникативные способности каждого человека формируются индивидуально и в течение всей жизни.</w:t>
      </w:r>
    </w:p>
    <w:p w14:paraId="38C695C4" w14:textId="77777777" w:rsidR="00146B0C" w:rsidRPr="00146B0C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>Коммуникативная компетентность является сложным, многокомпонентным образованием, которое начинает свое развитие в</w:t>
      </w:r>
      <w:r w:rsidR="002B3C87">
        <w:rPr>
          <w:sz w:val="28"/>
          <w:szCs w:val="28"/>
          <w:lang w:val="en-US"/>
        </w:rPr>
        <w:t> </w:t>
      </w:r>
      <w:r w:rsidRPr="00146B0C">
        <w:rPr>
          <w:sz w:val="28"/>
          <w:szCs w:val="28"/>
        </w:rPr>
        <w:t>дошкольном возрасте.</w:t>
      </w:r>
    </w:p>
    <w:p w14:paraId="356C504D" w14:textId="77777777" w:rsidR="00146B0C" w:rsidRPr="00146B0C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 xml:space="preserve">Коммуникативную компетентность в дошкольном возрасте можно рассматривать как совокупность умений, определяющих желание ребенка вступать в контакт с окружающими; умение организовывать общение, </w:t>
      </w:r>
      <w:r w:rsidRPr="00146B0C">
        <w:rPr>
          <w:sz w:val="28"/>
          <w:szCs w:val="28"/>
        </w:rPr>
        <w:lastRenderedPageBreak/>
        <w:t xml:space="preserve">включающее умение слушать собеседника, умение эмоционально сопереживать, проявлять </w:t>
      </w:r>
      <w:proofErr w:type="spellStart"/>
      <w:r w:rsidRPr="00146B0C">
        <w:rPr>
          <w:sz w:val="28"/>
          <w:szCs w:val="28"/>
        </w:rPr>
        <w:t>эмпатию</w:t>
      </w:r>
      <w:proofErr w:type="spellEnd"/>
      <w:r w:rsidRPr="00146B0C">
        <w:rPr>
          <w:sz w:val="28"/>
          <w:szCs w:val="28"/>
        </w:rPr>
        <w:t>, умение решать конфликтные ситуации; умение пользоваться речью; знание норм и правил, которым необходимо следовать при общении с окружающими.</w:t>
      </w:r>
    </w:p>
    <w:p w14:paraId="17517A7C" w14:textId="77777777" w:rsidR="00146B0C" w:rsidRPr="00146B0C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>Условиями развития коммуникативной компетентности дошкольников являются: социальная ситуация развития ребенка; формирующаяся потребность в общении со взрослыми и сверстниками; совместная деятельность (ведущая игровая деятельность) и образовательная деятельность (на основе игровой деятельности), которые создают зону ближайшего развития ребенка.</w:t>
      </w:r>
    </w:p>
    <w:p w14:paraId="2BD498BA" w14:textId="77777777" w:rsidR="00BD0F6B" w:rsidRDefault="00146B0C" w:rsidP="00146B0C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>Игры – театрализации охватывают все коммуникативные задачи по</w:t>
      </w:r>
      <w:r w:rsidR="002B3C87">
        <w:rPr>
          <w:sz w:val="28"/>
          <w:szCs w:val="28"/>
          <w:lang w:val="en-US"/>
        </w:rPr>
        <w:t> </w:t>
      </w:r>
      <w:r w:rsidRPr="00146B0C">
        <w:rPr>
          <w:sz w:val="28"/>
          <w:szCs w:val="28"/>
        </w:rPr>
        <w:t>освоению ребенком навыков общения, при этом выступают как очень интересный, доступный, и «понятный» детям, «инструмент» для работы с</w:t>
      </w:r>
      <w:r w:rsidR="002B3C87">
        <w:rPr>
          <w:sz w:val="28"/>
          <w:szCs w:val="28"/>
          <w:lang w:val="en-US"/>
        </w:rPr>
        <w:t> </w:t>
      </w:r>
      <w:r w:rsidRPr="00146B0C">
        <w:rPr>
          <w:sz w:val="28"/>
          <w:szCs w:val="28"/>
        </w:rPr>
        <w:t>детьми.</w:t>
      </w:r>
    </w:p>
    <w:p w14:paraId="15F3DB75" w14:textId="77777777" w:rsidR="00DE207B" w:rsidRPr="00DE207B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Объект исследования: </w:t>
      </w:r>
      <w:r>
        <w:rPr>
          <w:snapToGrid w:val="0"/>
          <w:sz w:val="28"/>
          <w:szCs w:val="28"/>
        </w:rPr>
        <w:t>процесс раз</w:t>
      </w:r>
      <w:r w:rsidR="00D87090">
        <w:rPr>
          <w:snapToGrid w:val="0"/>
          <w:sz w:val="28"/>
          <w:szCs w:val="28"/>
        </w:rPr>
        <w:t xml:space="preserve">вития коммуникативных навыков </w:t>
      </w:r>
      <w:r>
        <w:rPr>
          <w:snapToGrid w:val="0"/>
          <w:sz w:val="28"/>
          <w:szCs w:val="28"/>
        </w:rPr>
        <w:t>детей старшего дошкольного возраста.</w:t>
      </w:r>
    </w:p>
    <w:p w14:paraId="4736E0B5" w14:textId="77777777" w:rsidR="00DE207B" w:rsidRPr="00DE207B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Предмет исследования: </w:t>
      </w:r>
      <w:r>
        <w:rPr>
          <w:snapToGrid w:val="0"/>
          <w:sz w:val="28"/>
          <w:szCs w:val="28"/>
        </w:rPr>
        <w:t xml:space="preserve">педагогические условия развития коммуникативных навыков детей старшего дошкольного возраста в процессе </w:t>
      </w:r>
      <w:r w:rsidR="00F079FB">
        <w:rPr>
          <w:snapToGrid w:val="0"/>
          <w:sz w:val="28"/>
          <w:szCs w:val="28"/>
        </w:rPr>
        <w:t>театрализованной деятельности.</w:t>
      </w:r>
    </w:p>
    <w:p w14:paraId="1F576B5A" w14:textId="77777777" w:rsidR="00DE207B" w:rsidRPr="00DE207B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Цель исследования: </w:t>
      </w:r>
      <w:r>
        <w:rPr>
          <w:snapToGrid w:val="0"/>
          <w:sz w:val="28"/>
          <w:szCs w:val="28"/>
        </w:rPr>
        <w:t xml:space="preserve">теоретически обосновать и экспериментально подтвердить педагогические условия развития коммуникативных навыков детей старшего дошкольного возраста в процессе </w:t>
      </w:r>
      <w:r w:rsidR="00F079FB">
        <w:rPr>
          <w:snapToGrid w:val="0"/>
          <w:sz w:val="28"/>
          <w:szCs w:val="28"/>
        </w:rPr>
        <w:t>театрализованной деятельности.</w:t>
      </w:r>
    </w:p>
    <w:p w14:paraId="77BE2F3D" w14:textId="77777777" w:rsidR="00DE207B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Гипотеза исследования: </w:t>
      </w:r>
      <w:r>
        <w:rPr>
          <w:snapToGrid w:val="0"/>
          <w:sz w:val="28"/>
          <w:szCs w:val="28"/>
        </w:rPr>
        <w:t xml:space="preserve">развитие коммуникативных навыков детей старшего дошкольного возраста в процессе </w:t>
      </w:r>
      <w:r w:rsidR="00F079FB">
        <w:rPr>
          <w:snapToGrid w:val="0"/>
          <w:sz w:val="28"/>
          <w:szCs w:val="28"/>
        </w:rPr>
        <w:t xml:space="preserve">театрализованной деятельности </w:t>
      </w:r>
      <w:r>
        <w:rPr>
          <w:snapToGrid w:val="0"/>
          <w:sz w:val="28"/>
          <w:szCs w:val="28"/>
        </w:rPr>
        <w:t>будет успешным, если:</w:t>
      </w:r>
    </w:p>
    <w:p w14:paraId="5627254E" w14:textId="77777777" w:rsidR="004239A3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3F7A24">
        <w:rPr>
          <w:snapToGrid w:val="0"/>
          <w:sz w:val="28"/>
          <w:szCs w:val="28"/>
        </w:rPr>
        <w:t>буду</w:t>
      </w:r>
      <w:r w:rsidR="005D45B3">
        <w:rPr>
          <w:snapToGrid w:val="0"/>
          <w:sz w:val="28"/>
          <w:szCs w:val="28"/>
        </w:rPr>
        <w:t xml:space="preserve">т </w:t>
      </w:r>
      <w:r w:rsidR="00F46E36">
        <w:rPr>
          <w:snapToGrid w:val="0"/>
          <w:sz w:val="28"/>
          <w:szCs w:val="28"/>
        </w:rPr>
        <w:t>создана коммуникативно-диалоговая основа взаимоотношений дошкольников со взрослыми и сверстниками;</w:t>
      </w:r>
    </w:p>
    <w:p w14:paraId="36CEFBC6" w14:textId="77777777" w:rsidR="00F079FB" w:rsidRDefault="005D45B3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</w:t>
      </w:r>
      <w:r w:rsidR="00F079FB">
        <w:rPr>
          <w:snapToGrid w:val="0"/>
          <w:sz w:val="28"/>
          <w:szCs w:val="28"/>
        </w:rPr>
        <w:t xml:space="preserve"> будет организована предметно-развивающая среда в ДОО, выступающая в роли стимулятора, а именно изготовление и использование кукол бибабо;</w:t>
      </w:r>
      <w:r>
        <w:rPr>
          <w:snapToGrid w:val="0"/>
          <w:sz w:val="28"/>
          <w:szCs w:val="28"/>
        </w:rPr>
        <w:t xml:space="preserve"> </w:t>
      </w:r>
    </w:p>
    <w:p w14:paraId="3D9DBDFC" w14:textId="77777777" w:rsidR="00D87090" w:rsidRDefault="00F079F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будет создано единое ценностно-смысловое сотрудничество педагога </w:t>
      </w:r>
      <w:r w:rsidR="00D87090">
        <w:rPr>
          <w:snapToGrid w:val="0"/>
          <w:sz w:val="28"/>
          <w:szCs w:val="28"/>
        </w:rPr>
        <w:t xml:space="preserve">и родителей на основе понимания </w:t>
      </w:r>
      <w:r w:rsidR="00D87090" w:rsidRPr="00D87090">
        <w:rPr>
          <w:snapToGrid w:val="0"/>
          <w:sz w:val="28"/>
          <w:szCs w:val="28"/>
        </w:rPr>
        <w:t>сущности проблемы, форм и методов эффективного формирования коммуникативн</w:t>
      </w:r>
      <w:r w:rsidR="00D87090">
        <w:rPr>
          <w:snapToGrid w:val="0"/>
          <w:sz w:val="28"/>
          <w:szCs w:val="28"/>
        </w:rPr>
        <w:t>ых навыков.</w:t>
      </w:r>
      <w:r w:rsidR="00D87090" w:rsidRPr="00D87090">
        <w:rPr>
          <w:snapToGrid w:val="0"/>
          <w:sz w:val="28"/>
          <w:szCs w:val="28"/>
        </w:rPr>
        <w:t xml:space="preserve"> </w:t>
      </w:r>
    </w:p>
    <w:p w14:paraId="678E4B54" w14:textId="77777777" w:rsidR="00DE207B" w:rsidRDefault="00DE207B" w:rsidP="00146B0C">
      <w:pPr>
        <w:spacing w:line="360" w:lineRule="auto"/>
        <w:ind w:right="1"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Задачи исследования: </w:t>
      </w:r>
    </w:p>
    <w:p w14:paraId="58ECCD1A" w14:textId="77777777" w:rsidR="00F46E36" w:rsidRDefault="00F46E36" w:rsidP="00F46E36">
      <w:pPr>
        <w:pStyle w:val="af4"/>
        <w:numPr>
          <w:ilvl w:val="0"/>
          <w:numId w:val="21"/>
        </w:numPr>
        <w:spacing w:line="360" w:lineRule="auto"/>
        <w:ind w:left="0"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Изучить психолого-педагогическую литературу по проблеме развития коммуникативных навыков детей старшего дошкольного возраста; </w:t>
      </w:r>
    </w:p>
    <w:p w14:paraId="0F853464" w14:textId="77777777" w:rsidR="00F46E36" w:rsidRDefault="00F46E36" w:rsidP="00F46E36">
      <w:pPr>
        <w:pStyle w:val="af4"/>
        <w:numPr>
          <w:ilvl w:val="0"/>
          <w:numId w:val="21"/>
        </w:numPr>
        <w:spacing w:line="360" w:lineRule="auto"/>
        <w:ind w:left="0"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Выявить уровни развития коммуникативных навыков детей старшего дошкольного возраста; </w:t>
      </w:r>
    </w:p>
    <w:p w14:paraId="0437A0EC" w14:textId="77777777" w:rsidR="00D0173D" w:rsidRDefault="00F46E36" w:rsidP="00F46E36">
      <w:pPr>
        <w:pStyle w:val="af4"/>
        <w:numPr>
          <w:ilvl w:val="0"/>
          <w:numId w:val="21"/>
        </w:numPr>
        <w:spacing w:line="360" w:lineRule="auto"/>
        <w:ind w:left="0"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Разработать перспективный план работы по развитию коммуникативных навыков детей старшего дошкольного возраста посредством использования кукол бибабо.  </w:t>
      </w:r>
    </w:p>
    <w:p w14:paraId="652520E0" w14:textId="77777777" w:rsidR="00F46E36" w:rsidRPr="00F46E36" w:rsidRDefault="00D0173D" w:rsidP="00F46E36">
      <w:pPr>
        <w:pStyle w:val="af4"/>
        <w:numPr>
          <w:ilvl w:val="0"/>
          <w:numId w:val="21"/>
        </w:numPr>
        <w:spacing w:line="360" w:lineRule="auto"/>
        <w:ind w:left="0"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Разработать методические рекомендации для практических работников ДОО и родителей.</w:t>
      </w:r>
      <w:r w:rsidR="00F46E36">
        <w:rPr>
          <w:snapToGrid w:val="0"/>
          <w:sz w:val="28"/>
          <w:szCs w:val="28"/>
        </w:rPr>
        <w:t xml:space="preserve"> </w:t>
      </w:r>
    </w:p>
    <w:p w14:paraId="5C6B127B" w14:textId="77777777" w:rsidR="00DE207B" w:rsidRDefault="00DE207B" w:rsidP="00146B0C">
      <w:pPr>
        <w:spacing w:line="360" w:lineRule="auto"/>
        <w:ind w:right="1"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Методы исследования: </w:t>
      </w:r>
      <w:r w:rsidR="00F46E36" w:rsidRPr="00F46E36">
        <w:rPr>
          <w:snapToGrid w:val="0"/>
          <w:sz w:val="28"/>
          <w:szCs w:val="28"/>
        </w:rPr>
        <w:t>теоретические</w:t>
      </w:r>
      <w:r w:rsidR="00F46E36">
        <w:rPr>
          <w:snapToGrid w:val="0"/>
          <w:sz w:val="28"/>
          <w:szCs w:val="28"/>
        </w:rPr>
        <w:t xml:space="preserve"> – анализ, обобщение, эмпирические – педагогическая диагностика</w:t>
      </w:r>
      <w:r w:rsidR="008914F1">
        <w:rPr>
          <w:snapToGrid w:val="0"/>
          <w:sz w:val="28"/>
          <w:szCs w:val="28"/>
        </w:rPr>
        <w:t>, математическая обработка данных</w:t>
      </w:r>
      <w:r w:rsidR="00F46E36">
        <w:rPr>
          <w:snapToGrid w:val="0"/>
          <w:sz w:val="28"/>
          <w:szCs w:val="28"/>
        </w:rPr>
        <w:t xml:space="preserve">. </w:t>
      </w:r>
    </w:p>
    <w:p w14:paraId="12B0E21C" w14:textId="77777777" w:rsidR="00DE207B" w:rsidRPr="00F46E36" w:rsidRDefault="00DE207B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Методологическая основа исследования: </w:t>
      </w:r>
      <w:r w:rsidR="00F46E36" w:rsidRPr="008914F1">
        <w:rPr>
          <w:bCs/>
          <w:snapToGrid w:val="0"/>
          <w:sz w:val="28"/>
          <w:szCs w:val="28"/>
        </w:rPr>
        <w:t>м</w:t>
      </w:r>
      <w:r w:rsidR="00F46E36" w:rsidRPr="00F46E36">
        <w:rPr>
          <w:snapToGrid w:val="0"/>
          <w:sz w:val="28"/>
          <w:szCs w:val="28"/>
        </w:rPr>
        <w:t>етодологической основой послужили работы А.В. Запорожца, Л.С. В</w:t>
      </w:r>
      <w:r w:rsidR="002B3C87">
        <w:rPr>
          <w:snapToGrid w:val="0"/>
          <w:sz w:val="28"/>
          <w:szCs w:val="28"/>
        </w:rPr>
        <w:t>ыготского, М.М. Алексеевой, В.И. </w:t>
      </w:r>
      <w:r w:rsidR="00F46E36" w:rsidRPr="00F46E36">
        <w:rPr>
          <w:snapToGrid w:val="0"/>
          <w:sz w:val="28"/>
          <w:szCs w:val="28"/>
        </w:rPr>
        <w:t xml:space="preserve">Яшиной, О.С. Ушаковой, Т.Н. </w:t>
      </w:r>
      <w:proofErr w:type="spellStart"/>
      <w:r w:rsidR="00F46E36" w:rsidRPr="00F46E36">
        <w:rPr>
          <w:snapToGrid w:val="0"/>
          <w:sz w:val="28"/>
          <w:szCs w:val="28"/>
        </w:rPr>
        <w:t>Дороновой</w:t>
      </w:r>
      <w:proofErr w:type="spellEnd"/>
      <w:r w:rsidR="00F46E36">
        <w:rPr>
          <w:snapToGrid w:val="0"/>
          <w:sz w:val="28"/>
          <w:szCs w:val="28"/>
        </w:rPr>
        <w:t>, Е.А. Антипиной, Л.В</w:t>
      </w:r>
      <w:r w:rsidR="002B3C87">
        <w:rPr>
          <w:snapToGrid w:val="0"/>
          <w:sz w:val="28"/>
          <w:szCs w:val="28"/>
        </w:rPr>
        <w:t>. </w:t>
      </w:r>
      <w:r w:rsidR="00F46E36">
        <w:rPr>
          <w:snapToGrid w:val="0"/>
          <w:sz w:val="28"/>
          <w:szCs w:val="28"/>
        </w:rPr>
        <w:t xml:space="preserve">Артемовой, а также исследования региональных авторов </w:t>
      </w:r>
      <w:r w:rsidR="00A41D5B" w:rsidRPr="00A41D5B">
        <w:rPr>
          <w:snapToGrid w:val="0"/>
          <w:sz w:val="28"/>
          <w:szCs w:val="28"/>
        </w:rPr>
        <w:t>А.А.</w:t>
      </w:r>
      <w:r w:rsidR="002B3C87">
        <w:rPr>
          <w:snapToGrid w:val="0"/>
          <w:sz w:val="28"/>
          <w:szCs w:val="28"/>
        </w:rPr>
        <w:t> </w:t>
      </w:r>
      <w:r w:rsidR="00A41D5B" w:rsidRPr="00A41D5B">
        <w:rPr>
          <w:snapToGrid w:val="0"/>
          <w:sz w:val="28"/>
          <w:szCs w:val="28"/>
        </w:rPr>
        <w:t xml:space="preserve">Григорьевой, </w:t>
      </w:r>
      <w:r w:rsidR="00EE1764">
        <w:rPr>
          <w:snapToGrid w:val="0"/>
          <w:sz w:val="28"/>
          <w:szCs w:val="28"/>
        </w:rPr>
        <w:t xml:space="preserve">В.И. </w:t>
      </w:r>
      <w:proofErr w:type="spellStart"/>
      <w:r w:rsidR="00EE1764">
        <w:rPr>
          <w:snapToGrid w:val="0"/>
          <w:sz w:val="28"/>
          <w:szCs w:val="28"/>
        </w:rPr>
        <w:t>Сметаниной</w:t>
      </w:r>
      <w:proofErr w:type="spellEnd"/>
      <w:r w:rsidR="00EE1764">
        <w:rPr>
          <w:snapToGrid w:val="0"/>
          <w:sz w:val="28"/>
          <w:szCs w:val="28"/>
        </w:rPr>
        <w:t xml:space="preserve">, </w:t>
      </w:r>
      <w:r w:rsidR="0057552D">
        <w:rPr>
          <w:snapToGrid w:val="0"/>
          <w:sz w:val="28"/>
          <w:szCs w:val="28"/>
        </w:rPr>
        <w:t xml:space="preserve">М.Г. </w:t>
      </w:r>
      <w:r w:rsidR="00EE1764">
        <w:rPr>
          <w:snapToGrid w:val="0"/>
          <w:sz w:val="28"/>
          <w:szCs w:val="28"/>
        </w:rPr>
        <w:t xml:space="preserve">Евграфовой. </w:t>
      </w:r>
    </w:p>
    <w:p w14:paraId="26DF1574" w14:textId="77777777" w:rsidR="00DE207B" w:rsidRPr="00F46E36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Новизна исследования: </w:t>
      </w:r>
      <w:r w:rsidR="00F46E36">
        <w:rPr>
          <w:snapToGrid w:val="0"/>
          <w:sz w:val="28"/>
          <w:szCs w:val="28"/>
        </w:rPr>
        <w:t xml:space="preserve">заключается в обобщении и систематизации современной литературы по проблеме исследования, теоретическом выявлении условий реализации разработанного плана работы, который способствует развитию коммуникативных </w:t>
      </w:r>
      <w:r w:rsidR="00D87090">
        <w:rPr>
          <w:snapToGrid w:val="0"/>
          <w:sz w:val="28"/>
          <w:szCs w:val="28"/>
        </w:rPr>
        <w:t>навыков детей</w:t>
      </w:r>
      <w:r w:rsidR="00F46E36">
        <w:rPr>
          <w:snapToGrid w:val="0"/>
          <w:sz w:val="28"/>
          <w:szCs w:val="28"/>
        </w:rPr>
        <w:t xml:space="preserve"> старшего дошкольного возраста. </w:t>
      </w:r>
    </w:p>
    <w:p w14:paraId="5746CF57" w14:textId="77777777" w:rsidR="00DE207B" w:rsidRPr="00F46E36" w:rsidRDefault="00DE207B" w:rsidP="00146B0C">
      <w:pPr>
        <w:spacing w:line="360" w:lineRule="auto"/>
        <w:ind w:right="1"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 xml:space="preserve">Практическая значимость исследования: </w:t>
      </w:r>
      <w:r w:rsidR="00F46E36" w:rsidRPr="00F46E36">
        <w:rPr>
          <w:snapToGrid w:val="0"/>
          <w:sz w:val="28"/>
          <w:szCs w:val="28"/>
        </w:rPr>
        <w:t>разработанны</w:t>
      </w:r>
      <w:r w:rsidR="00F46E36">
        <w:rPr>
          <w:snapToGrid w:val="0"/>
          <w:sz w:val="28"/>
          <w:szCs w:val="28"/>
        </w:rPr>
        <w:t xml:space="preserve">й нами перспективный план работы по развитию коммуникативных </w:t>
      </w:r>
      <w:r w:rsidR="00D87090">
        <w:rPr>
          <w:snapToGrid w:val="0"/>
          <w:sz w:val="28"/>
          <w:szCs w:val="28"/>
        </w:rPr>
        <w:t>навыков детей</w:t>
      </w:r>
      <w:r w:rsidR="00F46E36">
        <w:rPr>
          <w:snapToGrid w:val="0"/>
          <w:sz w:val="28"/>
          <w:szCs w:val="28"/>
        </w:rPr>
        <w:t xml:space="preserve"> старшего дошкольного возраста </w:t>
      </w:r>
      <w:r w:rsidR="00EE1764">
        <w:rPr>
          <w:snapToGrid w:val="0"/>
          <w:sz w:val="28"/>
          <w:szCs w:val="28"/>
        </w:rPr>
        <w:t xml:space="preserve">в процессе театрализованной </w:t>
      </w:r>
      <w:r w:rsidR="000B032A">
        <w:rPr>
          <w:snapToGrid w:val="0"/>
          <w:sz w:val="28"/>
          <w:szCs w:val="28"/>
        </w:rPr>
        <w:t>деятельности может</w:t>
      </w:r>
      <w:r w:rsidR="00F46E36">
        <w:rPr>
          <w:snapToGrid w:val="0"/>
          <w:sz w:val="28"/>
          <w:szCs w:val="28"/>
        </w:rPr>
        <w:t xml:space="preserve"> быть использована в практической деятельности педагогов дошкольных образовательных организаций. </w:t>
      </w:r>
      <w:r w:rsidR="00F46E36" w:rsidRPr="00F46E36">
        <w:rPr>
          <w:b/>
          <w:snapToGrid w:val="0"/>
          <w:sz w:val="28"/>
          <w:szCs w:val="28"/>
        </w:rPr>
        <w:t xml:space="preserve"> </w:t>
      </w:r>
    </w:p>
    <w:p w14:paraId="528D3264" w14:textId="4C3694EB" w:rsidR="00B15F84" w:rsidRDefault="00DE207B" w:rsidP="00146B0C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Экспериментальная база исследования: </w:t>
      </w:r>
      <w:r w:rsidR="00F46E36">
        <w:rPr>
          <w:snapToGrid w:val="0"/>
          <w:sz w:val="28"/>
          <w:szCs w:val="28"/>
        </w:rPr>
        <w:t>о</w:t>
      </w:r>
      <w:r w:rsidR="00F46E36" w:rsidRPr="00F46E36">
        <w:rPr>
          <w:snapToGrid w:val="0"/>
          <w:sz w:val="28"/>
          <w:szCs w:val="28"/>
        </w:rPr>
        <w:t xml:space="preserve">пытно-экспериментальной базой исследования является МБДОУ «Центр развития ребенка – детский сад </w:t>
      </w:r>
      <w:r w:rsidR="00FD62A4">
        <w:rPr>
          <w:snapToGrid w:val="0"/>
          <w:sz w:val="28"/>
          <w:szCs w:val="28"/>
        </w:rPr>
        <w:t xml:space="preserve">№ </w:t>
      </w:r>
      <w:r w:rsidR="00F46E36" w:rsidRPr="00F46E36">
        <w:rPr>
          <w:snapToGrid w:val="0"/>
          <w:sz w:val="28"/>
          <w:szCs w:val="28"/>
        </w:rPr>
        <w:t>5 «</w:t>
      </w:r>
      <w:proofErr w:type="spellStart"/>
      <w:r w:rsidR="00F46E36" w:rsidRPr="00F46E36">
        <w:rPr>
          <w:snapToGrid w:val="0"/>
          <w:sz w:val="28"/>
          <w:szCs w:val="28"/>
        </w:rPr>
        <w:t>Туллукчаан</w:t>
      </w:r>
      <w:proofErr w:type="spellEnd"/>
      <w:r w:rsidR="00F46E36" w:rsidRPr="00F46E36">
        <w:rPr>
          <w:snapToGrid w:val="0"/>
          <w:sz w:val="28"/>
          <w:szCs w:val="28"/>
        </w:rPr>
        <w:t>» г.</w:t>
      </w:r>
      <w:r w:rsidR="00B15F84">
        <w:rPr>
          <w:snapToGrid w:val="0"/>
          <w:sz w:val="28"/>
          <w:szCs w:val="28"/>
        </w:rPr>
        <w:t xml:space="preserve"> Нюрба.</w:t>
      </w:r>
    </w:p>
    <w:p w14:paraId="0DD314DA" w14:textId="77777777" w:rsidR="00DE207B" w:rsidRDefault="00DE207B" w:rsidP="00146B0C">
      <w:pPr>
        <w:spacing w:line="360" w:lineRule="auto"/>
        <w:ind w:right="1"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Структура исследования. </w:t>
      </w:r>
      <w:r w:rsidR="00F46E36" w:rsidRPr="00F46E36">
        <w:rPr>
          <w:snapToGrid w:val="0"/>
          <w:sz w:val="28"/>
          <w:szCs w:val="28"/>
        </w:rPr>
        <w:t>Работа состоит из введения, двух глав,</w:t>
      </w:r>
      <w:r w:rsidR="00F46E36">
        <w:rPr>
          <w:snapToGrid w:val="0"/>
          <w:sz w:val="28"/>
          <w:szCs w:val="28"/>
        </w:rPr>
        <w:t xml:space="preserve"> выводов по главам,</w:t>
      </w:r>
      <w:r w:rsidR="00F46E36" w:rsidRPr="00F46E36">
        <w:rPr>
          <w:snapToGrid w:val="0"/>
          <w:sz w:val="28"/>
          <w:szCs w:val="28"/>
        </w:rPr>
        <w:t xml:space="preserve"> заключения, списка использованной литературы и</w:t>
      </w:r>
      <w:r w:rsidR="002B3C87">
        <w:rPr>
          <w:snapToGrid w:val="0"/>
          <w:sz w:val="28"/>
          <w:szCs w:val="28"/>
        </w:rPr>
        <w:t> </w:t>
      </w:r>
      <w:r w:rsidR="00F46E36" w:rsidRPr="00F46E36">
        <w:rPr>
          <w:snapToGrid w:val="0"/>
          <w:sz w:val="28"/>
          <w:szCs w:val="28"/>
        </w:rPr>
        <w:t>приложения.</w:t>
      </w:r>
    </w:p>
    <w:p w14:paraId="75D39F99" w14:textId="77777777" w:rsidR="00BD0F6B" w:rsidRDefault="00BD0F6B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529E9775" w14:textId="77777777" w:rsidR="00BD0F6B" w:rsidRDefault="00BD0F6B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29254C7B" w14:textId="77777777" w:rsidR="00BD0F6B" w:rsidRDefault="00BD0F6B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16F3D085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22933CE2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05937748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0553BC15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78632A92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0F65250B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364AD02B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6F20CBCC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58374A91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5C348772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663D1A65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512A89CE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67F57A00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4F564DDB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3CF5AE10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38237E0B" w14:textId="77777777" w:rsidR="00F46E36" w:rsidRDefault="00F46E36" w:rsidP="00BD0F6B">
      <w:pPr>
        <w:spacing w:line="360" w:lineRule="auto"/>
        <w:ind w:right="-172" w:firstLine="709"/>
        <w:jc w:val="both"/>
        <w:rPr>
          <w:b/>
          <w:snapToGrid w:val="0"/>
          <w:sz w:val="28"/>
          <w:szCs w:val="28"/>
        </w:rPr>
      </w:pPr>
    </w:p>
    <w:p w14:paraId="44A74ADB" w14:textId="77777777" w:rsidR="00BD0F6B" w:rsidRPr="00466FE8" w:rsidRDefault="00BD0F6B" w:rsidP="00264335">
      <w:pPr>
        <w:pStyle w:val="ab"/>
        <w:ind w:right="1"/>
        <w:jc w:val="both"/>
        <w:rPr>
          <w:b/>
        </w:rPr>
      </w:pPr>
      <w:r w:rsidRPr="00466FE8">
        <w:rPr>
          <w:b/>
        </w:rPr>
        <w:lastRenderedPageBreak/>
        <w:t>Г</w:t>
      </w:r>
      <w:r>
        <w:rPr>
          <w:b/>
        </w:rPr>
        <w:t xml:space="preserve">ЛАВА </w:t>
      </w:r>
      <w:r>
        <w:rPr>
          <w:b/>
          <w:lang w:val="en-US"/>
        </w:rPr>
        <w:t>I</w:t>
      </w:r>
      <w:r w:rsidRPr="00466FE8">
        <w:rPr>
          <w:b/>
        </w:rPr>
        <w:t xml:space="preserve">. </w:t>
      </w:r>
      <w:r w:rsidR="00F46E36">
        <w:rPr>
          <w:b/>
          <w:szCs w:val="28"/>
        </w:rPr>
        <w:t xml:space="preserve">ТЕОРЕТИЧЕСКИЕ ОСНОВЫ РАЗВИТИЯ КОММУНИКАТИВНЫХ </w:t>
      </w:r>
      <w:r w:rsidR="00D87090">
        <w:rPr>
          <w:b/>
          <w:szCs w:val="28"/>
        </w:rPr>
        <w:t>НАВЫКОВ ДЕТЕЙ</w:t>
      </w:r>
      <w:r w:rsidR="00F46E36">
        <w:rPr>
          <w:b/>
          <w:szCs w:val="28"/>
        </w:rPr>
        <w:t xml:space="preserve"> СТАРШЕГО ДОШКОЛЬНОГО ВОЗРАСТА</w:t>
      </w:r>
    </w:p>
    <w:p w14:paraId="60EF8BBF" w14:textId="77777777" w:rsidR="00BD0F6B" w:rsidRPr="00466FE8" w:rsidRDefault="00BD0F6B" w:rsidP="00BD0F6B">
      <w:pPr>
        <w:spacing w:line="360" w:lineRule="auto"/>
        <w:ind w:right="1"/>
        <w:jc w:val="center"/>
        <w:rPr>
          <w:b/>
          <w:snapToGrid w:val="0"/>
          <w:sz w:val="28"/>
        </w:rPr>
      </w:pPr>
    </w:p>
    <w:p w14:paraId="60D11692" w14:textId="77777777" w:rsidR="00BD0F6B" w:rsidRPr="007B68E4" w:rsidRDefault="00BD0F6B" w:rsidP="00BD0F6B">
      <w:pPr>
        <w:spacing w:line="360" w:lineRule="auto"/>
        <w:ind w:right="1"/>
        <w:jc w:val="center"/>
        <w:rPr>
          <w:b/>
          <w:snapToGrid w:val="0"/>
          <w:sz w:val="28"/>
          <w:szCs w:val="28"/>
        </w:rPr>
      </w:pPr>
      <w:r w:rsidRPr="00466FE8">
        <w:rPr>
          <w:b/>
          <w:snapToGrid w:val="0"/>
          <w:sz w:val="28"/>
        </w:rPr>
        <w:t xml:space="preserve">1.1. </w:t>
      </w:r>
      <w:r w:rsidR="00F46E36" w:rsidRPr="00F46E36">
        <w:rPr>
          <w:b/>
          <w:sz w:val="28"/>
          <w:szCs w:val="28"/>
        </w:rPr>
        <w:t xml:space="preserve">Проблема развития коммуникативных навыков </w:t>
      </w:r>
      <w:r w:rsidR="002B3C87">
        <w:rPr>
          <w:b/>
          <w:sz w:val="28"/>
          <w:szCs w:val="28"/>
        </w:rPr>
        <w:t xml:space="preserve">                                    в </w:t>
      </w:r>
      <w:r w:rsidR="00F46E36" w:rsidRPr="00F46E36">
        <w:rPr>
          <w:b/>
          <w:sz w:val="28"/>
          <w:szCs w:val="28"/>
        </w:rPr>
        <w:t>психолого-педагогической литературе</w:t>
      </w:r>
    </w:p>
    <w:p w14:paraId="505BC65D" w14:textId="77777777" w:rsidR="004239A3" w:rsidRDefault="004239A3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</w:p>
    <w:p w14:paraId="6BD5CA21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Взаимодействуя с другими людьми, ребенок удовлетворяет одну из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самых важных социальных потребностей – потребность в общении, которая, по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мнению отечественного психолога Л.И. </w:t>
      </w:r>
      <w:proofErr w:type="spellStart"/>
      <w:r w:rsidRPr="00F46E36">
        <w:rPr>
          <w:snapToGrid w:val="0"/>
          <w:sz w:val="28"/>
          <w:szCs w:val="28"/>
        </w:rPr>
        <w:t>Божович</w:t>
      </w:r>
      <w:proofErr w:type="spellEnd"/>
      <w:r w:rsidRPr="00F46E36">
        <w:rPr>
          <w:snapToGrid w:val="0"/>
          <w:sz w:val="28"/>
          <w:szCs w:val="28"/>
        </w:rPr>
        <w:t>, несет в себе изначальную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силу, побуждает психическое развитие ребенка, развивается вместе с ним,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является базой для развития других его социальных потребностей [8].</w:t>
      </w:r>
    </w:p>
    <w:p w14:paraId="03B846DB" w14:textId="77777777" w:rsid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Психологические основы общения были разработаны в исследованиях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А.Б.</w:t>
      </w:r>
      <w:r w:rsidR="00D0207E">
        <w:rPr>
          <w:snapToGrid w:val="0"/>
          <w:sz w:val="28"/>
          <w:szCs w:val="28"/>
        </w:rPr>
        <w:t xml:space="preserve"> </w:t>
      </w:r>
      <w:proofErr w:type="spellStart"/>
      <w:r w:rsidRPr="00F46E36">
        <w:rPr>
          <w:snapToGrid w:val="0"/>
          <w:sz w:val="28"/>
          <w:szCs w:val="28"/>
        </w:rPr>
        <w:t>Добровича</w:t>
      </w:r>
      <w:proofErr w:type="spellEnd"/>
      <w:r w:rsidRPr="00F46E36">
        <w:rPr>
          <w:snapToGrid w:val="0"/>
          <w:sz w:val="28"/>
          <w:szCs w:val="28"/>
        </w:rPr>
        <w:t>, Е.Н. Ильина, А.А.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Леонтьева, М.И.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Лисиной, А.Г. Рузской и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др. Педагогические основы общения нашли свое отражение в работах А.А.</w:t>
      </w:r>
      <w:r w:rsidR="002B3C87">
        <w:rPr>
          <w:snapToGrid w:val="0"/>
          <w:sz w:val="28"/>
          <w:szCs w:val="28"/>
        </w:rPr>
        <w:t> </w:t>
      </w:r>
      <w:proofErr w:type="spellStart"/>
      <w:r w:rsidRPr="00F46E36">
        <w:rPr>
          <w:snapToGrid w:val="0"/>
          <w:sz w:val="28"/>
          <w:szCs w:val="28"/>
        </w:rPr>
        <w:t>Бодалева</w:t>
      </w:r>
      <w:proofErr w:type="spellEnd"/>
      <w:r w:rsidRPr="00F46E36">
        <w:rPr>
          <w:snapToGrid w:val="0"/>
          <w:sz w:val="28"/>
          <w:szCs w:val="28"/>
        </w:rPr>
        <w:t>, В.А.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Кан-Калика, А.Т.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Курбановой, Ф.М. </w:t>
      </w:r>
      <w:proofErr w:type="spellStart"/>
      <w:r w:rsidRPr="00F46E36">
        <w:rPr>
          <w:snapToGrid w:val="0"/>
          <w:sz w:val="28"/>
          <w:szCs w:val="28"/>
        </w:rPr>
        <w:t>Рахматулиной</w:t>
      </w:r>
      <w:proofErr w:type="spellEnd"/>
      <w:r w:rsidRPr="00F46E36">
        <w:rPr>
          <w:snapToGrid w:val="0"/>
          <w:sz w:val="28"/>
          <w:szCs w:val="28"/>
        </w:rPr>
        <w:t xml:space="preserve"> и др.</w:t>
      </w:r>
      <w:r>
        <w:rPr>
          <w:snapToGrid w:val="0"/>
          <w:sz w:val="28"/>
          <w:szCs w:val="28"/>
        </w:rPr>
        <w:t xml:space="preserve"> </w:t>
      </w:r>
    </w:p>
    <w:p w14:paraId="4F830491" w14:textId="77777777" w:rsidR="00F46E36" w:rsidRPr="00F46E36" w:rsidRDefault="00D0207E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Л.С. Выгот</w:t>
      </w:r>
      <w:r w:rsidR="00F46E36" w:rsidRPr="00F46E36">
        <w:rPr>
          <w:snapToGrid w:val="0"/>
          <w:sz w:val="28"/>
          <w:szCs w:val="28"/>
        </w:rPr>
        <w:t>ским было выдвинуто положение о решающей роли общения</w:t>
      </w:r>
      <w:r w:rsidR="00F46E36">
        <w:rPr>
          <w:snapToGrid w:val="0"/>
          <w:sz w:val="28"/>
          <w:szCs w:val="28"/>
        </w:rPr>
        <w:t xml:space="preserve"> </w:t>
      </w:r>
      <w:r w:rsidR="00F46E36" w:rsidRPr="00F46E36">
        <w:rPr>
          <w:snapToGrid w:val="0"/>
          <w:sz w:val="28"/>
          <w:szCs w:val="28"/>
        </w:rPr>
        <w:t>в психическом развитии ребенка, в котором он неоднократно подчеркивал,</w:t>
      </w:r>
      <w:r w:rsidR="00F46E36">
        <w:rPr>
          <w:snapToGrid w:val="0"/>
          <w:sz w:val="28"/>
          <w:szCs w:val="28"/>
        </w:rPr>
        <w:t xml:space="preserve"> </w:t>
      </w:r>
      <w:r w:rsidR="00F46E36" w:rsidRPr="00F46E36">
        <w:rPr>
          <w:snapToGrid w:val="0"/>
          <w:sz w:val="28"/>
          <w:szCs w:val="28"/>
        </w:rPr>
        <w:t xml:space="preserve">что психологическая природа человека представляет совокупность </w:t>
      </w:r>
      <w:r w:rsidRPr="00F46E36">
        <w:rPr>
          <w:snapToGrid w:val="0"/>
          <w:sz w:val="28"/>
          <w:szCs w:val="28"/>
        </w:rPr>
        <w:t>человеческих отношений,</w:t>
      </w:r>
      <w:r w:rsidR="00F46E36" w:rsidRPr="00F46E36">
        <w:rPr>
          <w:snapToGrid w:val="0"/>
          <w:sz w:val="28"/>
          <w:szCs w:val="28"/>
        </w:rPr>
        <w:t xml:space="preserve"> перенесенных внутрь, и ставших функциями личности, и</w:t>
      </w:r>
      <w:r w:rsidR="00F46E36">
        <w:rPr>
          <w:snapToGrid w:val="0"/>
          <w:sz w:val="28"/>
          <w:szCs w:val="28"/>
        </w:rPr>
        <w:t xml:space="preserve"> </w:t>
      </w:r>
      <w:r w:rsidR="00F46E36" w:rsidRPr="00F46E36">
        <w:rPr>
          <w:snapToGrid w:val="0"/>
          <w:sz w:val="28"/>
          <w:szCs w:val="28"/>
        </w:rPr>
        <w:t>формами ее структуры. В его исследовательских работах намечена взаимосвязь и взаимозависимость отношений «ребенок–ребенок» и «ребенок</w:t>
      </w:r>
      <w:r w:rsidR="00F46E36">
        <w:rPr>
          <w:snapToGrid w:val="0"/>
          <w:sz w:val="28"/>
          <w:szCs w:val="28"/>
        </w:rPr>
        <w:t xml:space="preserve"> </w:t>
      </w:r>
      <w:r w:rsidR="00F46E36" w:rsidRPr="00F46E36">
        <w:rPr>
          <w:snapToGrid w:val="0"/>
          <w:sz w:val="28"/>
          <w:szCs w:val="28"/>
        </w:rPr>
        <w:t>–</w:t>
      </w:r>
      <w:r w:rsidR="00F46E36">
        <w:rPr>
          <w:snapToGrid w:val="0"/>
          <w:sz w:val="28"/>
          <w:szCs w:val="28"/>
        </w:rPr>
        <w:t xml:space="preserve"> </w:t>
      </w:r>
      <w:r w:rsidR="00F46E36" w:rsidRPr="00F46E36">
        <w:rPr>
          <w:snapToGrid w:val="0"/>
          <w:sz w:val="28"/>
          <w:szCs w:val="28"/>
        </w:rPr>
        <w:t>взрослый» в психическом развитии детей [13].</w:t>
      </w:r>
    </w:p>
    <w:p w14:paraId="705313AD" w14:textId="7B263F8B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М.И.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Лисина отмечает, что развитие общения дошкольников со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сверстником, как и со взрослым, предстает как процесс качественных преобразований структуры коммуникативной деятельности.</w:t>
      </w:r>
      <w:r w:rsidR="00E06788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 своем исследовании она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выделяет три этапа в развитии речи ребенка: первый этап – </w:t>
      </w:r>
      <w:proofErr w:type="spellStart"/>
      <w:r w:rsidRPr="00F46E36">
        <w:rPr>
          <w:snapToGrid w:val="0"/>
          <w:sz w:val="28"/>
          <w:szCs w:val="28"/>
        </w:rPr>
        <w:t>довербальный</w:t>
      </w:r>
      <w:proofErr w:type="spellEnd"/>
      <w:r w:rsidRPr="00F46E36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когда ребенок еще не говорит и не понимает обращенную к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нему речь, но у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него формируются предпосылки для вербального общения; </w:t>
      </w:r>
      <w:r w:rsidRPr="00F46E36">
        <w:rPr>
          <w:snapToGrid w:val="0"/>
          <w:sz w:val="28"/>
          <w:szCs w:val="28"/>
        </w:rPr>
        <w:lastRenderedPageBreak/>
        <w:t>второй этап –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этап начальной вербальной коммуникации, когда ребенок понимает и начинает произносить простые высказывания: формируется своеобразный «каркас» коммуникативных отношений с окружающими; третий этап – этап развернутой вербальной коммуникации</w:t>
      </w:r>
      <w:r w:rsidR="00F66CE2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[40].</w:t>
      </w:r>
    </w:p>
    <w:p w14:paraId="3E26CE5B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Точность понимания смысла высказывания может стать очевидной для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коммуникатора лишь тогда, когда произойдет смена «коммуникативных ролей», т.е. когда реципиент превратится в коммуникатора и своим высказыванием даст понять о том, как он раскрыл значение полученной информации.</w:t>
      </w:r>
    </w:p>
    <w:p w14:paraId="71C7524C" w14:textId="5691EB4F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Несмотря на то, что вербальная коммуникация является такой формой, где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психологические закономерности процессов общения выступают в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наиболее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характерном и доступном для исследования виде, знаковая система включает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не только естественные и искусственные языки типа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шифровок, или же языка глухих, но и мимику, жесты, интонацию и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др.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Жесты и мимика являются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основными средствами общения на ранних этапах коммуникативного развития, а отставание в развитии вербальной речи сочетается у детей с бедностью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жестовой речи</w:t>
      </w:r>
      <w:r w:rsidR="00D87AE5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[60].</w:t>
      </w:r>
    </w:p>
    <w:p w14:paraId="06AD1444" w14:textId="77777777" w:rsidR="00F46E36" w:rsidRPr="00F46E36" w:rsidRDefault="00F46E36" w:rsidP="008E4AF0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И.А.</w:t>
      </w:r>
      <w:r w:rsidR="00D0207E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Кумовой проводились исследования, связанные с воспитанием основ коммуникативной культуры детей 6-го года жизни в которых обращается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внимание на то, что понятие «коммуникативная культура ребенка» – это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личностное качество, включающее потребность в общении с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другими на основе общих познавательных и игровых интересов; вербальные и невербальные способы передачи ценной информации собеседнику; эмоционально</w:t>
      </w:r>
      <w:r w:rsidR="00E06788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позитивное отношение к себе и партнеру по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коммуникации; способность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прийти к согласию, договоренности в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процессе коммуникации</w:t>
      </w:r>
      <w:r w:rsidR="000B032A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[36].</w:t>
      </w:r>
    </w:p>
    <w:p w14:paraId="38EF227C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 xml:space="preserve">В период от рождения до семи лет последовательно сменяют друг друга четыре формы общения ребенка с взрослым: ситуативно-личностная, ситуативно-деловая, </w:t>
      </w:r>
      <w:proofErr w:type="spellStart"/>
      <w:r w:rsidRPr="00F46E36">
        <w:rPr>
          <w:snapToGrid w:val="0"/>
          <w:sz w:val="28"/>
          <w:szCs w:val="28"/>
        </w:rPr>
        <w:t>внеситуативно</w:t>
      </w:r>
      <w:proofErr w:type="spellEnd"/>
      <w:r w:rsidRPr="00F46E36">
        <w:rPr>
          <w:snapToGrid w:val="0"/>
          <w:sz w:val="28"/>
          <w:szCs w:val="28"/>
        </w:rPr>
        <w:t xml:space="preserve">-познавательная, </w:t>
      </w:r>
      <w:proofErr w:type="spellStart"/>
      <w:r w:rsidRPr="00F46E36">
        <w:rPr>
          <w:snapToGrid w:val="0"/>
          <w:sz w:val="28"/>
          <w:szCs w:val="28"/>
        </w:rPr>
        <w:t>внеситуативно</w:t>
      </w:r>
      <w:proofErr w:type="spellEnd"/>
      <w:r w:rsidR="00E06788">
        <w:rPr>
          <w:snapToGrid w:val="0"/>
          <w:sz w:val="28"/>
          <w:szCs w:val="28"/>
        </w:rPr>
        <w:t>-</w:t>
      </w:r>
      <w:r w:rsidRPr="00F46E36">
        <w:rPr>
          <w:snapToGrid w:val="0"/>
          <w:sz w:val="28"/>
          <w:szCs w:val="28"/>
        </w:rPr>
        <w:t xml:space="preserve">личностная. Важнейшее значение имеют воздействия взрослого, </w:t>
      </w:r>
      <w:r w:rsidRPr="00F46E36">
        <w:rPr>
          <w:snapToGrid w:val="0"/>
          <w:sz w:val="28"/>
          <w:szCs w:val="28"/>
        </w:rPr>
        <w:lastRenderedPageBreak/>
        <w:t>опережающая инициатива которого постоянно «подтягивает» деятельность ребенка на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новый, более высокий уровень по механизму «зоны ближайшего развития».</w:t>
      </w:r>
      <w:r w:rsidR="008E4AF0">
        <w:rPr>
          <w:snapToGrid w:val="0"/>
          <w:sz w:val="28"/>
          <w:szCs w:val="28"/>
        </w:rPr>
        <w:t xml:space="preserve"> </w:t>
      </w:r>
    </w:p>
    <w:p w14:paraId="490AC836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Очень важна постоянная поддержка взрослого, так как без нее развитие ком</w:t>
      </w:r>
      <w:r w:rsidR="008E4AF0">
        <w:rPr>
          <w:snapToGrid w:val="0"/>
          <w:sz w:val="28"/>
          <w:szCs w:val="28"/>
        </w:rPr>
        <w:t>м</w:t>
      </w:r>
      <w:r w:rsidRPr="00F46E36">
        <w:rPr>
          <w:snapToGrid w:val="0"/>
          <w:sz w:val="28"/>
          <w:szCs w:val="28"/>
        </w:rPr>
        <w:t>уникативного общения детей с окружающими людьми имеет возможность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сильно замедлиться или даже прекратиться вообще [40].</w:t>
      </w:r>
    </w:p>
    <w:p w14:paraId="3DAF9F4D" w14:textId="77777777" w:rsidR="00F46E36" w:rsidRPr="00F46E36" w:rsidRDefault="00F46E36" w:rsidP="008E4AF0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 xml:space="preserve">Исследования Е.О. Смирновой, Р.И. </w:t>
      </w:r>
      <w:proofErr w:type="spellStart"/>
      <w:r w:rsidRPr="00F46E36">
        <w:rPr>
          <w:snapToGrid w:val="0"/>
          <w:sz w:val="28"/>
          <w:szCs w:val="28"/>
        </w:rPr>
        <w:t>Терещук</w:t>
      </w:r>
      <w:proofErr w:type="spellEnd"/>
      <w:r w:rsidRPr="00F46E36">
        <w:rPr>
          <w:snapToGrid w:val="0"/>
          <w:sz w:val="28"/>
          <w:szCs w:val="28"/>
        </w:rPr>
        <w:t xml:space="preserve">, </w:t>
      </w:r>
      <w:proofErr w:type="spellStart"/>
      <w:r w:rsidRPr="00F46E36">
        <w:rPr>
          <w:snapToGrid w:val="0"/>
          <w:sz w:val="28"/>
          <w:szCs w:val="28"/>
        </w:rPr>
        <w:t>В.М.Холмогоровой</w:t>
      </w:r>
      <w:proofErr w:type="spellEnd"/>
      <w:r w:rsidRPr="00F46E36">
        <w:rPr>
          <w:snapToGrid w:val="0"/>
          <w:sz w:val="28"/>
          <w:szCs w:val="28"/>
        </w:rPr>
        <w:t xml:space="preserve"> показали, что примерно к четырем годам для ребенка сверстник становится более предпочитаемым партнером по</w:t>
      </w:r>
      <w:r w:rsidR="008E4AF0">
        <w:rPr>
          <w:snapToGrid w:val="0"/>
          <w:sz w:val="28"/>
          <w:szCs w:val="28"/>
        </w:rPr>
        <w:t xml:space="preserve"> о</w:t>
      </w:r>
      <w:r w:rsidRPr="00F46E36">
        <w:rPr>
          <w:snapToGrid w:val="0"/>
          <w:sz w:val="28"/>
          <w:szCs w:val="28"/>
        </w:rPr>
        <w:t>бщению, чем взрослый. Коммуникативное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общение со сверстником имеет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ряд специфических особенностей, среди</w:t>
      </w:r>
      <w:r w:rsidR="008E4AF0">
        <w:rPr>
          <w:snapToGrid w:val="0"/>
          <w:sz w:val="28"/>
          <w:szCs w:val="28"/>
        </w:rPr>
        <w:t xml:space="preserve"> к</w:t>
      </w:r>
      <w:r w:rsidRPr="00F46E36">
        <w:rPr>
          <w:snapToGrid w:val="0"/>
          <w:sz w:val="28"/>
          <w:szCs w:val="28"/>
        </w:rPr>
        <w:t>оторых богатство и разнообразие коммуникативных действий, чрезвычайная эмоциональная насыщенность, нестандартность и</w:t>
      </w:r>
      <w:r w:rsidR="002B3C87">
        <w:rPr>
          <w:snapToGrid w:val="0"/>
          <w:sz w:val="28"/>
          <w:szCs w:val="28"/>
        </w:rPr>
        <w:t> </w:t>
      </w:r>
      <w:proofErr w:type="spellStart"/>
      <w:r w:rsidRPr="00F46E36">
        <w:rPr>
          <w:snapToGrid w:val="0"/>
          <w:sz w:val="28"/>
          <w:szCs w:val="28"/>
        </w:rPr>
        <w:t>нерегламентированность</w:t>
      </w:r>
      <w:proofErr w:type="spellEnd"/>
      <w:r w:rsidRPr="00F46E36">
        <w:rPr>
          <w:snapToGrid w:val="0"/>
          <w:sz w:val="28"/>
          <w:szCs w:val="28"/>
        </w:rPr>
        <w:t xml:space="preserve"> коммуникативных актов [53].</w:t>
      </w:r>
    </w:p>
    <w:p w14:paraId="157F2517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Развитие коммуникативного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общения ребенка 4–7 лет со сверстником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проходит ряд этапов. На первом этапе (4 года) сверстник является партнером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по эмоционально-практическому взаимодействию, которое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основано на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подражании и эмоциональном заряжении ребенка. Главная коммуникативная потребность-потребность в соучастии сверстника, которое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выражается в параллельных действиях детей.</w:t>
      </w:r>
    </w:p>
    <w:p w14:paraId="49BEAE35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На втором этапе (4–6 лет) возникает потребность в ситуативно-деловом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сотрудничестве со сверстником. Сотрудничество, в отличие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от соучастия,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предполагает распределение игровых ролей и функций, а значит, и учет действий и воздействий партнера. Содержанием общения становится совместная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(главным образом, игровая) деятельность. На этом же этапе появляется другая и во многом противоположная потребность – потребность в уважении и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признании сверстников.</w:t>
      </w:r>
    </w:p>
    <w:p w14:paraId="332E12B4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На третьем этапе (6–7 лет) общение со сверстником приобретает черты</w:t>
      </w:r>
      <w:r w:rsidR="008E4AF0">
        <w:rPr>
          <w:snapToGrid w:val="0"/>
          <w:sz w:val="28"/>
          <w:szCs w:val="28"/>
        </w:rPr>
        <w:t xml:space="preserve"> </w:t>
      </w:r>
      <w:proofErr w:type="spellStart"/>
      <w:r w:rsidRPr="00F46E36">
        <w:rPr>
          <w:snapToGrid w:val="0"/>
          <w:sz w:val="28"/>
          <w:szCs w:val="28"/>
        </w:rPr>
        <w:t>внеситуативности</w:t>
      </w:r>
      <w:proofErr w:type="spellEnd"/>
      <w:r w:rsidRPr="00F46E36">
        <w:rPr>
          <w:snapToGrid w:val="0"/>
          <w:sz w:val="28"/>
          <w:szCs w:val="28"/>
        </w:rPr>
        <w:t xml:space="preserve"> – содержание общения отвлекается от наглядных ситуаций, начинают складываться устойчивые избирательные предпочтения между детьми. В коммуникативном общении со сверстником можно наблюдать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lastRenderedPageBreak/>
        <w:t>множество действий и обращений, которые практически не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встречаются в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контактах с взрослыми [54].</w:t>
      </w:r>
    </w:p>
    <w:p w14:paraId="09904901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Общаясь со сверстником, ребенок может стать равноправным партнером в общении. Сверстник выступает объектом сравнения с собой, это та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мерка, которая позволяет оценить себя на уровне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реальных возможностей.</w:t>
      </w:r>
    </w:p>
    <w:p w14:paraId="7F4D5505" w14:textId="77777777" w:rsidR="00F46E36" w:rsidRPr="00F46E36" w:rsidRDefault="00F46E36" w:rsidP="008E4AF0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Хотелось бы отметить, что сказанное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еще не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раскрывает природу потребности ребенка в коммуникативном общении со сверстниками, оно</w:t>
      </w:r>
      <w:r w:rsidR="00792901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только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позволяет отделить те случаи, когда у него такая потребность имеется, от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всех остальных, когда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ее нет. Мы полагаем, что здесь можно воспользоваться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логикой рассуждения «от продукта».</w:t>
      </w:r>
    </w:p>
    <w:p w14:paraId="54C3A0B8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Согласно этой логике, потребность, побуждающую к деятельности,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следует идентифицировать на основе конечного результата, с достижением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которого деятельность завершается и прекращается. Таким конечным пунктом коммуникативного общения объективно является построение аффективно-когнитивного образа другого человека, партнера по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общению, и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самого себя.</w:t>
      </w:r>
    </w:p>
    <w:p w14:paraId="6FF98F14" w14:textId="77777777" w:rsidR="00F46E36" w:rsidRPr="00F46E36" w:rsidRDefault="00F46E36" w:rsidP="00F46E36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А.Г.</w:t>
      </w:r>
      <w:r w:rsidR="00D0207E">
        <w:rPr>
          <w:snapToGrid w:val="0"/>
          <w:sz w:val="28"/>
          <w:szCs w:val="28"/>
        </w:rPr>
        <w:t xml:space="preserve"> </w:t>
      </w:r>
      <w:proofErr w:type="spellStart"/>
      <w:r w:rsidRPr="00F46E36">
        <w:rPr>
          <w:snapToGrid w:val="0"/>
          <w:sz w:val="28"/>
          <w:szCs w:val="28"/>
        </w:rPr>
        <w:t>Самохвалова</w:t>
      </w:r>
      <w:proofErr w:type="spellEnd"/>
      <w:r w:rsidRPr="00F46E36">
        <w:rPr>
          <w:snapToGrid w:val="0"/>
          <w:sz w:val="28"/>
          <w:szCs w:val="28"/>
        </w:rPr>
        <w:t xml:space="preserve"> отмечает,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что </w:t>
      </w:r>
      <w:r w:rsidR="0096436B" w:rsidRPr="00F46E36">
        <w:rPr>
          <w:snapToGrid w:val="0"/>
          <w:sz w:val="28"/>
          <w:szCs w:val="28"/>
        </w:rPr>
        <w:t>ребенок,</w:t>
      </w:r>
      <w:r w:rsidRPr="00F46E36">
        <w:rPr>
          <w:snapToGrid w:val="0"/>
          <w:sz w:val="28"/>
          <w:szCs w:val="28"/>
        </w:rPr>
        <w:t xml:space="preserve"> не имеющий разностороннег</w:t>
      </w:r>
      <w:r w:rsidR="008E4AF0">
        <w:rPr>
          <w:snapToGrid w:val="0"/>
          <w:sz w:val="28"/>
          <w:szCs w:val="28"/>
        </w:rPr>
        <w:t xml:space="preserve">о </w:t>
      </w:r>
      <w:r w:rsidRPr="00F46E36">
        <w:rPr>
          <w:snapToGrid w:val="0"/>
          <w:sz w:val="28"/>
          <w:szCs w:val="28"/>
        </w:rPr>
        <w:t>опыта коммуникативного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общения со сверстниками, выпадает из детской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 xml:space="preserve">культурной среды. Он не умеет «говорить» со сверстниками на их языке </w:t>
      </w:r>
      <w:r w:rsidR="00D0207E" w:rsidRPr="00F46E36">
        <w:rPr>
          <w:snapToGrid w:val="0"/>
          <w:sz w:val="28"/>
          <w:szCs w:val="28"/>
        </w:rPr>
        <w:t>и,</w:t>
      </w:r>
      <w:r w:rsidR="00D0207E">
        <w:rPr>
          <w:snapToGrid w:val="0"/>
          <w:sz w:val="28"/>
          <w:szCs w:val="28"/>
        </w:rPr>
        <w:t xml:space="preserve"> естественно</w:t>
      </w:r>
      <w:r w:rsidRPr="00F46E36">
        <w:rPr>
          <w:snapToGrid w:val="0"/>
          <w:sz w:val="28"/>
          <w:szCs w:val="28"/>
        </w:rPr>
        <w:t>, отторгается ими. С возрастом это вызывает дополнительные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расстройства в поведении и характере. Ребенок проявляет свою</w:t>
      </w:r>
      <w:r w:rsidR="00792901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неудовлетворенность в общении, раздражаясь, становясь агрессивным, либо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может «уйти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 себя», замкнуться</w:t>
      </w:r>
      <w:r w:rsidR="00D0173D" w:rsidRPr="00F46E36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[50].</w:t>
      </w:r>
    </w:p>
    <w:p w14:paraId="53F2E31B" w14:textId="77777777" w:rsidR="00BD0F6B" w:rsidRPr="00466FE8" w:rsidRDefault="00F46E36" w:rsidP="008E4AF0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F46E36">
        <w:rPr>
          <w:snapToGrid w:val="0"/>
          <w:sz w:val="28"/>
          <w:szCs w:val="28"/>
        </w:rPr>
        <w:t>Таким образом,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активизация гуманистических тенденций в воспитании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и обучении детей требует ориентации педагогического процесса на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их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основные потребности, удовлетворение которых становится базовой основой для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формирования желания вступить во взаимодействие с</w:t>
      </w:r>
      <w:r w:rsidR="002B3C87">
        <w:rPr>
          <w:snapToGrid w:val="0"/>
          <w:sz w:val="28"/>
          <w:szCs w:val="28"/>
        </w:rPr>
        <w:t> </w:t>
      </w:r>
      <w:r w:rsidRPr="00F46E36">
        <w:rPr>
          <w:snapToGrid w:val="0"/>
          <w:sz w:val="28"/>
          <w:szCs w:val="28"/>
        </w:rPr>
        <w:t>окружающими, то есть</w:t>
      </w:r>
      <w:r w:rsidR="008E4AF0">
        <w:rPr>
          <w:snapToGrid w:val="0"/>
          <w:sz w:val="28"/>
          <w:szCs w:val="28"/>
        </w:rPr>
        <w:t xml:space="preserve"> </w:t>
      </w:r>
      <w:r w:rsidRPr="00F46E36">
        <w:rPr>
          <w:snapToGrid w:val="0"/>
          <w:sz w:val="28"/>
          <w:szCs w:val="28"/>
        </w:rPr>
        <w:t>в коммуникативное общение.</w:t>
      </w:r>
    </w:p>
    <w:p w14:paraId="27FF71EE" w14:textId="77777777" w:rsidR="00F46E36" w:rsidRDefault="00F46E36" w:rsidP="00BD0F6B">
      <w:pPr>
        <w:spacing w:line="360" w:lineRule="auto"/>
        <w:ind w:right="-170"/>
        <w:jc w:val="center"/>
        <w:rPr>
          <w:rFonts w:eastAsia="Times New Roman"/>
          <w:sz w:val="28"/>
          <w:szCs w:val="20"/>
        </w:rPr>
      </w:pPr>
    </w:p>
    <w:p w14:paraId="0DC27940" w14:textId="77777777" w:rsidR="008E4AF0" w:rsidRDefault="008E4AF0" w:rsidP="00BD0F6B">
      <w:pPr>
        <w:spacing w:line="360" w:lineRule="auto"/>
        <w:ind w:right="-170"/>
        <w:jc w:val="center"/>
        <w:rPr>
          <w:rFonts w:eastAsia="Times New Roman"/>
          <w:sz w:val="28"/>
          <w:szCs w:val="20"/>
        </w:rPr>
      </w:pPr>
    </w:p>
    <w:p w14:paraId="78B25228" w14:textId="77777777" w:rsidR="00BD0F6B" w:rsidRPr="00466FE8" w:rsidRDefault="00BD0F6B" w:rsidP="00BD0F6B">
      <w:pPr>
        <w:spacing w:line="360" w:lineRule="auto"/>
        <w:ind w:right="-170"/>
        <w:jc w:val="center"/>
        <w:rPr>
          <w:b/>
          <w:sz w:val="28"/>
          <w:szCs w:val="28"/>
        </w:rPr>
      </w:pPr>
      <w:r w:rsidRPr="00466FE8">
        <w:rPr>
          <w:b/>
          <w:snapToGrid w:val="0"/>
          <w:sz w:val="28"/>
        </w:rPr>
        <w:lastRenderedPageBreak/>
        <w:t xml:space="preserve">1.2. </w:t>
      </w:r>
      <w:r w:rsidR="008E4AF0" w:rsidRPr="008E4AF0">
        <w:rPr>
          <w:b/>
          <w:snapToGrid w:val="0"/>
          <w:sz w:val="28"/>
        </w:rPr>
        <w:t xml:space="preserve">Особенности развития коммуникативных </w:t>
      </w:r>
      <w:r w:rsidR="00D87090">
        <w:rPr>
          <w:b/>
          <w:snapToGrid w:val="0"/>
          <w:sz w:val="28"/>
        </w:rPr>
        <w:t>навыков детей</w:t>
      </w:r>
      <w:r w:rsidR="008E4AF0" w:rsidRPr="008E4AF0">
        <w:rPr>
          <w:b/>
          <w:snapToGrid w:val="0"/>
          <w:sz w:val="28"/>
        </w:rPr>
        <w:t xml:space="preserve"> старшего дошкольного возраст</w:t>
      </w:r>
      <w:r w:rsidR="008E4AF0">
        <w:rPr>
          <w:b/>
          <w:snapToGrid w:val="0"/>
          <w:sz w:val="28"/>
        </w:rPr>
        <w:t>а</w:t>
      </w:r>
    </w:p>
    <w:p w14:paraId="6C06B46D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</w:p>
    <w:p w14:paraId="5844A904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Старший дошкольный возраст имеет важное значение для психического развития ребенка, так как именно в этот период происходит формирование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новых психологических механизмов деятельности и поведения. В старшем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дошкольном возрасте у ребенка появляются новые образования. К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ним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относятся произвольность психических процессов – внимания, памяти, восприятия. Начинает формироваться способность управлять своим поведением, 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также происходят изменения в представлениях ребенка о себе, в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его самосознании и самооценке. Важным изменением в деятельности ребенка является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появление произвольности, которая является регулятором собственного поведения дошкольника, а не внешних, окружающих его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предметов.</w:t>
      </w:r>
    </w:p>
    <w:p w14:paraId="5D14DC30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Эмоциональные процессы в старшем дошкольном возрасте становятся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более уравновешенными. Но в то же время в данный период эмоциональная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жизнь ребёнка становится насыщеннее и интенсивнее. У ребенка появляются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такие эмоции, как сочувствие другому, сопереживание (</w:t>
      </w:r>
      <w:proofErr w:type="spellStart"/>
      <w:r w:rsidRPr="008E4AF0">
        <w:rPr>
          <w:sz w:val="28"/>
          <w:szCs w:val="28"/>
        </w:rPr>
        <w:t>эмпатия</w:t>
      </w:r>
      <w:proofErr w:type="spellEnd"/>
      <w:r w:rsidRPr="008E4AF0">
        <w:rPr>
          <w:sz w:val="28"/>
          <w:szCs w:val="28"/>
        </w:rPr>
        <w:t>), без которых общение и взаимодействие детей будет невозможно.</w:t>
      </w:r>
    </w:p>
    <w:p w14:paraId="04500032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Важно отметить, что развитие личности в старшем дошкольном возрасте характеризуется освоением новых знаний, появлением новых качеств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потребностей. То есть в данный период формируются все стороны личности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ребенка: интеллектуальная, нравственная, эмоциональная и волевая действенно-практическая. Такие отечественные ученые, как Л.С. Выготский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А.В. Запорожец неоднократно подчеркивали, что в старшем дошкольном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возрасте ребенок переходит от ситуативного поведения к деятельности, которая подчинена социальным нормам и требованиям. К концу дошкольного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возраста у детей происходит формирование самооценки, содержанием которой является уровень развития практических навыков и моральных качеств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ребенка, которые выражаются в подчинении нормам поведениям и правилам,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 xml:space="preserve">установленным в </w:t>
      </w:r>
      <w:r w:rsidRPr="008E4AF0">
        <w:rPr>
          <w:sz w:val="28"/>
          <w:szCs w:val="28"/>
        </w:rPr>
        <w:lastRenderedPageBreak/>
        <w:t>данном коллективе. Необходимо отметить, что самооценка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дошкольника в целом находится на высоком уровне, что помогает ребенку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осваивать новые виды деятельности, без сомнений и страха включаться в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занятия учебного типа при подготовке к школе.</w:t>
      </w:r>
      <w:r>
        <w:rPr>
          <w:sz w:val="28"/>
          <w:szCs w:val="28"/>
        </w:rPr>
        <w:t xml:space="preserve"> </w:t>
      </w:r>
    </w:p>
    <w:p w14:paraId="0C244114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А. В. Запорожец отмечал, что дети в старшем дошкольном возрасте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уже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не ограничиваются познанием отдельных конкретных фактов, а стремятся понять суть вещей и взаимосвязь различных явлений. В этом возрасте становится возможным формирование представлений и элементарных понятий,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новых способов обобщения, которое происходит на основе развернутой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предметной деятельности дошкольника[25].</w:t>
      </w:r>
    </w:p>
    <w:p w14:paraId="65E1579B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Важно отметить, что в дошкольном возрасте формируются и интенсивно развиваются отношения с другими людьми: как со взрослыми, так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сверстниками. Первый опыт таких отношений становится основой, на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которой строится дальнейшее развитие личности ребенка. Дошкольники постоянно находятся в ситуациях общения, активного взаимодействия друг с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другом, оказываются включены в систему межличностных отношений, повседневного взаимодействия, опосредованного их совместной деятельностью.</w:t>
      </w:r>
    </w:p>
    <w:p w14:paraId="10EAD01F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 трудах Л.С. Выготского, М.И. Лисиной, А.В. Запорожца, Т.А. Репиной прослеживается мнение о том, что умение ребенка позитивно общаться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позволяет ему комфортно жить в обществе людей и успешно социализироваться; благодаря общению ребенок познает не только другого человека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(взрослого или сверстника), но и самого себя.</w:t>
      </w:r>
    </w:p>
    <w:p w14:paraId="1B3EDD93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Согласно концепции М. И. Лисиной, к 7 годам у ребенка формируется</w:t>
      </w:r>
      <w:r>
        <w:rPr>
          <w:sz w:val="28"/>
          <w:szCs w:val="28"/>
        </w:rPr>
        <w:t xml:space="preserve"> </w:t>
      </w:r>
      <w:proofErr w:type="spellStart"/>
      <w:r w:rsidRPr="008E4AF0">
        <w:rPr>
          <w:sz w:val="28"/>
          <w:szCs w:val="28"/>
        </w:rPr>
        <w:t>внеситуативно</w:t>
      </w:r>
      <w:proofErr w:type="spellEnd"/>
      <w:r w:rsidRPr="008E4AF0">
        <w:rPr>
          <w:sz w:val="28"/>
          <w:szCs w:val="28"/>
        </w:rPr>
        <w:t>-личностная форма общения со взрослым, которая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характеризуется тем, что общение развертывается на фоне теоретического и практического познания ребенком социального мира [41]. Личностные мотивы при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данной форме общения являются ведущими. М.И.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Лисина писала о том, что: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«</w:t>
      </w:r>
      <w:proofErr w:type="spellStart"/>
      <w:r w:rsidRPr="008E4AF0">
        <w:rPr>
          <w:sz w:val="28"/>
          <w:szCs w:val="28"/>
        </w:rPr>
        <w:t>Внеситуативно</w:t>
      </w:r>
      <w:proofErr w:type="spellEnd"/>
      <w:r w:rsidRPr="008E4AF0">
        <w:rPr>
          <w:sz w:val="28"/>
          <w:szCs w:val="28"/>
        </w:rPr>
        <w:t>-личностное общение не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 xml:space="preserve">является стороной какой-либо деятельности, а представляет </w:t>
      </w:r>
      <w:r w:rsidRPr="008E4AF0">
        <w:rPr>
          <w:sz w:val="28"/>
          <w:szCs w:val="28"/>
        </w:rPr>
        <w:lastRenderedPageBreak/>
        <w:t>собой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самостоятельную ценность». Взрослый для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ребенка выступает как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конкретный человек и член общества. Дошкольника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начинают интересовать не только ситуати</w:t>
      </w:r>
      <w:r>
        <w:rPr>
          <w:sz w:val="28"/>
          <w:szCs w:val="28"/>
        </w:rPr>
        <w:t>вные проявления взрослого по от</w:t>
      </w:r>
      <w:r w:rsidRPr="008E4AF0">
        <w:rPr>
          <w:sz w:val="28"/>
          <w:szCs w:val="28"/>
        </w:rPr>
        <w:t>ношению 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себе (внимание, доброжелательность и т.д.), но и различные другие аспекты (где он живет, кем работает и т.д.). Также, ребенок готов рассказывать о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себе</w:t>
      </w:r>
      <w:r w:rsidR="00792901">
        <w:rPr>
          <w:sz w:val="28"/>
          <w:szCs w:val="28"/>
        </w:rPr>
        <w:t> </w:t>
      </w:r>
      <w:r w:rsidRPr="008E4AF0">
        <w:rPr>
          <w:sz w:val="28"/>
          <w:szCs w:val="28"/>
        </w:rPr>
        <w:t>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о своем близком окружении.</w:t>
      </w:r>
    </w:p>
    <w:p w14:paraId="55C71F9A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 старшем дошкольном возрасте взрослый для ребенка является источником знания и собеседником, который способен удовлетворить его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растущие познавательные потребности. Также, для дошкольников характерно не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только стремление к тому, чтобы взрослый относился к нему с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вниманием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уважением, но и понимал его и сопереживал. Именно это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стремление во взаимопонимании и сопереживании со стороны взрослого является основной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 xml:space="preserve">для </w:t>
      </w:r>
      <w:proofErr w:type="spellStart"/>
      <w:r w:rsidRPr="008E4AF0">
        <w:rPr>
          <w:sz w:val="28"/>
          <w:szCs w:val="28"/>
        </w:rPr>
        <w:t>внеситаутивно</w:t>
      </w:r>
      <w:proofErr w:type="spellEnd"/>
      <w:r w:rsidRPr="008E4AF0">
        <w:rPr>
          <w:sz w:val="28"/>
          <w:szCs w:val="28"/>
        </w:rPr>
        <w:t>-личностного общения. Для ребенка становится важным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достичь общности взглядов и оценок со взрослым, так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их совпадение будет служить доказательством ее правильности. Речь является основным средством для данной формы общения.</w:t>
      </w:r>
    </w:p>
    <w:p w14:paraId="5314308F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proofErr w:type="spellStart"/>
      <w:r w:rsidRPr="008E4AF0">
        <w:rPr>
          <w:sz w:val="28"/>
          <w:szCs w:val="28"/>
        </w:rPr>
        <w:t>Внеситуативно</w:t>
      </w:r>
      <w:proofErr w:type="spellEnd"/>
      <w:r w:rsidRPr="008E4AF0">
        <w:rPr>
          <w:sz w:val="28"/>
          <w:szCs w:val="28"/>
        </w:rPr>
        <w:t>-личностная форма общения способствует формированию и соблюдению этических и нравственных ценностей, норм поведения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их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соблюдения, а также, ребенок учится видеть себя со стороны, что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важным условием осмысленной регуляции своего поведения. Именно в этот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период происходит интенсивное развитие и осмысление дошкольником понятий: «добро» и «зло».</w:t>
      </w:r>
      <w:r>
        <w:rPr>
          <w:sz w:val="28"/>
          <w:szCs w:val="28"/>
        </w:rPr>
        <w:t xml:space="preserve"> </w:t>
      </w:r>
    </w:p>
    <w:p w14:paraId="4897C114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 xml:space="preserve">Л.А. </w:t>
      </w:r>
      <w:proofErr w:type="spellStart"/>
      <w:r w:rsidRPr="008E4AF0">
        <w:rPr>
          <w:sz w:val="28"/>
          <w:szCs w:val="28"/>
        </w:rPr>
        <w:t>Венгер</w:t>
      </w:r>
      <w:proofErr w:type="spellEnd"/>
      <w:r w:rsidRPr="008E4AF0">
        <w:rPr>
          <w:sz w:val="28"/>
          <w:szCs w:val="28"/>
        </w:rPr>
        <w:t xml:space="preserve"> занималась исследованием различных схем поведения дошкольника в отношении близких и незнакомых взрослых. По результатам его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исследования было выявлено, что в начале седьмого года жизни дети начинают различать свое поведение в ситуациях, связанных с близким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посторонним взрослым [11].</w:t>
      </w:r>
    </w:p>
    <w:p w14:paraId="00D70206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 xml:space="preserve">Л.Н. </w:t>
      </w:r>
      <w:proofErr w:type="spellStart"/>
      <w:r w:rsidRPr="008E4AF0">
        <w:rPr>
          <w:sz w:val="28"/>
          <w:szCs w:val="28"/>
        </w:rPr>
        <w:t>Галигузова</w:t>
      </w:r>
      <w:proofErr w:type="spellEnd"/>
      <w:r w:rsidRPr="008E4AF0">
        <w:rPr>
          <w:sz w:val="28"/>
          <w:szCs w:val="28"/>
        </w:rPr>
        <w:t xml:space="preserve"> и Е.О. Смирнова отмечают, что социальная ситуация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развития старшего дошкольника не ограничивается его контактами с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 xml:space="preserve">окружающими взрослыми. Кроме реально окружающих ребенка взрослых </w:t>
      </w:r>
      <w:r w:rsidR="00D0207E">
        <w:rPr>
          <w:sz w:val="28"/>
          <w:szCs w:val="28"/>
        </w:rPr>
        <w:lastRenderedPageBreak/>
        <w:t>появляется еще и «</w:t>
      </w:r>
      <w:r w:rsidRPr="008E4AF0">
        <w:rPr>
          <w:sz w:val="28"/>
          <w:szCs w:val="28"/>
        </w:rPr>
        <w:t>идеальный» взрослый [14].</w:t>
      </w:r>
      <w:r w:rsidR="00264335"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Он считается «идеальным» потому,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что существует только в сознании ребенка в виде идеи, а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не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реальный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конкретный человек; а также, он воплощае</w:t>
      </w:r>
      <w:r>
        <w:rPr>
          <w:sz w:val="28"/>
          <w:szCs w:val="28"/>
        </w:rPr>
        <w:t>т в себе образ какой- либо обще</w:t>
      </w:r>
      <w:r w:rsidRPr="008E4AF0">
        <w:rPr>
          <w:sz w:val="28"/>
          <w:szCs w:val="28"/>
        </w:rPr>
        <w:t>ственной функции: взрослый - папа, доктор, продавец, шофер и т.д. Важно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отметить, что этот идеальный взрослый не только представляется или мыслится ребенком, но и является мотивом действий дошкольника. Дошкольник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хочет быть похожим на этого идеальный взрослый. Главная потребность ребенка - быть членом взрослого общества, жить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чувствовать себя вместе со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взрослыми [52]. Противоречие социальной ситуации развития дошкольника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заключается в том, что происходит несоответствие между его стремлением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походить на взрослого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невозможностью реализовать это стремление в действительности.</w:t>
      </w:r>
    </w:p>
    <w:p w14:paraId="537546EB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 период старшего дошкольного возраста ребенок активно взаимодействует и со сверстниками. Ж. Пиаже в своих работах обращал внимание на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сверстника, как важного фактора и необходимого условия социального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психологического развития ребенка [48].</w:t>
      </w:r>
    </w:p>
    <w:p w14:paraId="552E7BB0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 xml:space="preserve">Я.Л. </w:t>
      </w:r>
      <w:proofErr w:type="spellStart"/>
      <w:r w:rsidRPr="008E4AF0">
        <w:rPr>
          <w:sz w:val="28"/>
          <w:szCs w:val="28"/>
        </w:rPr>
        <w:t>Коломинский</w:t>
      </w:r>
      <w:proofErr w:type="spellEnd"/>
      <w:r w:rsidRPr="008E4AF0">
        <w:rPr>
          <w:sz w:val="28"/>
          <w:szCs w:val="28"/>
        </w:rPr>
        <w:t xml:space="preserve"> отмечал, что дошкольный возраст является </w:t>
      </w:r>
      <w:proofErr w:type="spellStart"/>
      <w:r w:rsidRPr="008E4AF0">
        <w:rPr>
          <w:sz w:val="28"/>
          <w:szCs w:val="28"/>
        </w:rPr>
        <w:t>сензитивным</w:t>
      </w:r>
      <w:proofErr w:type="spellEnd"/>
      <w:r w:rsidRPr="008E4AF0">
        <w:rPr>
          <w:sz w:val="28"/>
          <w:szCs w:val="28"/>
        </w:rPr>
        <w:t xml:space="preserve"> периодом для появления добрых чувств к другим людям [33]. Именно в обществе сверстников наиболее эффективно развиваются такие механизмы межличностного восприятия и понимания, как: </w:t>
      </w:r>
      <w:proofErr w:type="spellStart"/>
      <w:r w:rsidRPr="008E4AF0">
        <w:rPr>
          <w:sz w:val="28"/>
          <w:szCs w:val="28"/>
        </w:rPr>
        <w:t>эмпатия</w:t>
      </w:r>
      <w:proofErr w:type="spellEnd"/>
      <w:r w:rsidRPr="008E4AF0">
        <w:rPr>
          <w:sz w:val="28"/>
          <w:szCs w:val="28"/>
        </w:rPr>
        <w:t>, рефлексия,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идентификация, которые лежат в основе формирования положительный личностных качеств (сочувствие, сопереживание, поддержка, чувство справедливости).</w:t>
      </w:r>
    </w:p>
    <w:p w14:paraId="734BFDD4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 старшем дошкольном возрасте ребенок начинает осознавать, что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 xml:space="preserve">другие дети, </w:t>
      </w:r>
      <w:r w:rsidR="00D0207E" w:rsidRPr="008E4AF0">
        <w:rPr>
          <w:sz w:val="28"/>
          <w:szCs w:val="28"/>
        </w:rPr>
        <w:t>также,</w:t>
      </w:r>
      <w:r w:rsidRPr="008E4AF0">
        <w:rPr>
          <w:sz w:val="28"/>
          <w:szCs w:val="28"/>
        </w:rPr>
        <w:t xml:space="preserve"> как и он сам, имеют устойчивые убеждения, взгляды, с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которыми необходимо считаться и к которым необходимо прислушиваться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[61]. Поэтому у ребенка может проявляться сопереживание по отношению 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 xml:space="preserve">сверстнику и наблюдаться потребность в эмоциональной поддержке. Дошкольник начинает видеть в своем сверстнике не только ситуативные проявления, но начинает обращать внимание и на его желания, предпочтения. Появляется </w:t>
      </w:r>
      <w:r w:rsidRPr="008E4AF0">
        <w:rPr>
          <w:sz w:val="28"/>
          <w:szCs w:val="28"/>
        </w:rPr>
        <w:lastRenderedPageBreak/>
        <w:t>заинтересованность к личности сверстника, не связанная с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его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конкретными действиями. Но конкурентная, соревновательная основа в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отношениях все же сохраняется [42].</w:t>
      </w:r>
    </w:p>
    <w:p w14:paraId="4555A7A0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E4AF0">
        <w:rPr>
          <w:sz w:val="28"/>
          <w:szCs w:val="28"/>
        </w:rPr>
        <w:t xml:space="preserve"> 6 годам у большинства детей появляется непринужденное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бескорыстное желание оказать помощь сверстнику, подарить ему что-нибудь или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пойти на уступку. Также, существенно повышается в этот период эмоциональная вовлеченность в деятельность. Дошкольникам важно знать, что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 как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делает другой ребенок (во что играет, что рисует, какие книжки читает),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основой этому является интерес к личности сверстника. Таким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можно сделать вывод о том, что мысли и действия старших дошкольников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устремлены как на положительную оценку взрослого, так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на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сверстника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[10].</w:t>
      </w:r>
    </w:p>
    <w:p w14:paraId="020C777A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К концу дошкольного возраста между детьми начинают завязываться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крепкие избирательные привязанности. Дети могут объединяться в небольшие группы (по 2-3 человека) и открыто показывать предпочтение своим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друзьям. В поведении и отношениях таких детей наблюдается открытость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доверие. Дошкольники стремятся поделиться своими мыслями, предпочтениями, планами со сверстником. Демонстрируемое поведение свидетельствует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 том, что именно в старшем дошкольном возрасте необходимо формировать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коммуникативные навыки детей и способствовать образованию условий для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их межличностного общения и взаимодействия.</w:t>
      </w:r>
    </w:p>
    <w:p w14:paraId="33502856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В старшем дошкольном возрасте происходит расширение возможностей общения детей и углубляется его содержание за счет сформированного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уровня развития речи. На протяжении всего дошкольного возраста у ребенка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происходит практическое овладение речью. Многочисленные исследования</w:t>
      </w:r>
      <w:r>
        <w:rPr>
          <w:sz w:val="28"/>
          <w:szCs w:val="28"/>
        </w:rPr>
        <w:t xml:space="preserve"> </w:t>
      </w:r>
      <w:r w:rsidR="00D0173D" w:rsidRPr="008E4AF0">
        <w:rPr>
          <w:sz w:val="28"/>
          <w:szCs w:val="28"/>
        </w:rPr>
        <w:t>подтверждают,</w:t>
      </w:r>
      <w:r w:rsidRPr="008E4AF0">
        <w:rPr>
          <w:sz w:val="28"/>
          <w:szCs w:val="28"/>
        </w:rPr>
        <w:t xml:space="preserve"> что, речь как средство коммуникации в дошкольном детстве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сначала возможна только в наглядной ситуации (ситуативная речь). Позже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возникает способность связной, контекстной речи, которая полноценно о</w:t>
      </w:r>
      <w:r>
        <w:rPr>
          <w:sz w:val="28"/>
          <w:szCs w:val="28"/>
        </w:rPr>
        <w:t>писывает ситуацию или же какое-</w:t>
      </w:r>
      <w:r w:rsidRPr="008E4AF0">
        <w:rPr>
          <w:sz w:val="28"/>
          <w:szCs w:val="28"/>
        </w:rPr>
        <w:t>либо событие. На протяжении дошкольного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 xml:space="preserve">возраста приобретается способность понятно, адекватно выражать </w:t>
      </w:r>
      <w:r w:rsidRPr="008E4AF0">
        <w:rPr>
          <w:sz w:val="28"/>
          <w:szCs w:val="28"/>
        </w:rPr>
        <w:lastRenderedPageBreak/>
        <w:t>свои</w:t>
      </w:r>
      <w:r w:rsidR="00B71D64">
        <w:rPr>
          <w:sz w:val="28"/>
          <w:szCs w:val="28"/>
        </w:rPr>
        <w:t> </w:t>
      </w:r>
      <w:r w:rsidRPr="008E4AF0">
        <w:rPr>
          <w:sz w:val="28"/>
          <w:szCs w:val="28"/>
        </w:rPr>
        <w:t>интенции. Происходит их расширение: от стремления выразить свои субъективные впечатления (удовольствие, неудовольствие или удивление) до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различных форм выражения заинтересованнос</w:t>
      </w:r>
      <w:r>
        <w:rPr>
          <w:sz w:val="28"/>
          <w:szCs w:val="28"/>
        </w:rPr>
        <w:t>ти в общении, согласия с</w:t>
      </w:r>
      <w:r w:rsidR="002B3C87">
        <w:rPr>
          <w:sz w:val="28"/>
          <w:szCs w:val="28"/>
        </w:rPr>
        <w:t> </w:t>
      </w:r>
      <w:r>
        <w:rPr>
          <w:sz w:val="28"/>
          <w:szCs w:val="28"/>
        </w:rPr>
        <w:t>партнер</w:t>
      </w:r>
      <w:r w:rsidRPr="008E4AF0">
        <w:rPr>
          <w:sz w:val="28"/>
          <w:szCs w:val="28"/>
        </w:rPr>
        <w:t>ом, организации взаимодействия, формулирования правил игры либо противостояния, самозащиты, отказа от контакта [7].</w:t>
      </w:r>
    </w:p>
    <w:p w14:paraId="25283ABF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Также, важно отметить, что в дошкольном возрасте интенсивно растет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словарный состав речи. И.В. Шаповаленко выделяет основные направления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речевого развития: - расширение словарного запаса и развитие грамматического строя речи; - появление феномена детского словотворчества, которое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служит развитию когнитивных и языковых структур; - уменьшение эгоцентризма в детской речи; - развитие фонематического слуха; - развитие функций речи [62].</w:t>
      </w:r>
    </w:p>
    <w:p w14:paraId="13627127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Таким образом, речь является одной из важнейших психических функций, она отражает протекание мыслительных операций, эмоциональных состояний, играет большую роль в регуляции поведения и деятельности ребенка.</w:t>
      </w:r>
    </w:p>
    <w:p w14:paraId="429BAEBF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К старшему дошкольному возрасту ребёнок уже должен овладеть такими коммуникативными навыками, как: умение сотрудничать, слушать 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слышать, воспринимать и понимать информацию, говорить самому.</w:t>
      </w:r>
    </w:p>
    <w:p w14:paraId="698BBD76" w14:textId="77777777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отсутстви</w:t>
      </w:r>
      <w:r>
        <w:rPr>
          <w:sz w:val="28"/>
          <w:szCs w:val="28"/>
        </w:rPr>
        <w:t>и</w:t>
      </w:r>
      <w:r w:rsidRPr="008E4AF0">
        <w:rPr>
          <w:sz w:val="28"/>
          <w:szCs w:val="28"/>
        </w:rPr>
        <w:t xml:space="preserve"> необходимых коммуникативных навыков у ребенка появляются трудности в общении со сверстниками и взрослыми: повышается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тревожность, появляется замкнутость, нерешительность, стеснительность в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общении с другими, неумение высказать свою точку зрения. Возможно проявление негативного отношения к общению. Дошкольник может не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приниматься сверстниками, если он мало общается с ними, пассивен, не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способен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организовать совместную деятельность и общение.</w:t>
      </w:r>
    </w:p>
    <w:p w14:paraId="30F03D2C" w14:textId="1EF61251" w:rsidR="008E4AF0" w:rsidRP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Поэтому, именно развитая коммуникация является основным направлением социально-личностного развития ребенка в старшем дошкольном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 xml:space="preserve">возрасте. Такое положение соотносится с взглядами на основные задачи развития дошкольника основоположников отечественной детской психологи </w:t>
      </w:r>
      <w:r w:rsidR="00455BD5">
        <w:rPr>
          <w:sz w:val="28"/>
          <w:szCs w:val="28"/>
        </w:rPr>
        <w:br/>
      </w:r>
      <w:r w:rsidRPr="008E4A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 xml:space="preserve">Л.С. Выготского, Д.Б. </w:t>
      </w:r>
      <w:proofErr w:type="spellStart"/>
      <w:r w:rsidRPr="008E4AF0">
        <w:rPr>
          <w:sz w:val="28"/>
          <w:szCs w:val="28"/>
        </w:rPr>
        <w:t>Эльконина</w:t>
      </w:r>
      <w:proofErr w:type="spellEnd"/>
      <w:r w:rsidRPr="008E4AF0">
        <w:rPr>
          <w:sz w:val="28"/>
          <w:szCs w:val="28"/>
        </w:rPr>
        <w:t xml:space="preserve">, М.И. Лисиной. В процессе игровой деятельности дети развиваются и взаимодействуют с окружающим миром, </w:t>
      </w:r>
      <w:r w:rsidR="00455BD5">
        <w:rPr>
          <w:sz w:val="28"/>
          <w:szCs w:val="28"/>
        </w:rPr>
        <w:br/>
      </w:r>
      <w:r w:rsidRPr="008E4AF0">
        <w:rPr>
          <w:sz w:val="28"/>
          <w:szCs w:val="28"/>
        </w:rPr>
        <w:lastRenderedPageBreak/>
        <w:t>со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сверстниками и взрослыми. Также происходит развитие речи: увеличивается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объем словаря, развивается грамматический строй речи. Игра оказывает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большое влияние на развитие личности ребенка в дошкольном возрасте. Через нее дети знакомятся с поведением и взаимоотношениями взрослых людей, которые становятся образцом для их собственного поведения, и в ней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приобретаются основные навыки общения, а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также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качества, необходимые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для установления контакта со сверстниками 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взрослыми.</w:t>
      </w:r>
    </w:p>
    <w:p w14:paraId="0B678AA4" w14:textId="77777777" w:rsidR="008E4AF0" w:rsidRDefault="008E4AF0" w:rsidP="008E4AF0">
      <w:pPr>
        <w:spacing w:line="360" w:lineRule="auto"/>
        <w:ind w:right="-170" w:firstLine="709"/>
        <w:jc w:val="both"/>
        <w:rPr>
          <w:sz w:val="28"/>
          <w:szCs w:val="28"/>
        </w:rPr>
      </w:pPr>
      <w:r w:rsidRPr="008E4AF0">
        <w:rPr>
          <w:sz w:val="28"/>
          <w:szCs w:val="28"/>
        </w:rPr>
        <w:t>Таким образом, в дошкольном возрасте формируются и интенсивно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развиваются отношения с другими людьми. Коммуникативная активность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детей старшего дошкольного возраста направлена как на взрослых, так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и</w:t>
      </w:r>
      <w:r w:rsidR="002B3C87">
        <w:rPr>
          <w:sz w:val="28"/>
          <w:szCs w:val="28"/>
        </w:rPr>
        <w:t> </w:t>
      </w:r>
      <w:r w:rsidRPr="008E4AF0">
        <w:rPr>
          <w:sz w:val="28"/>
          <w:szCs w:val="28"/>
        </w:rPr>
        <w:t>сверстников. В системе делового и игрового взаимодействия доминирующие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позиции занимает сверстник, а в системе познавательного - взрослый. Важно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отметить, что большое влияние на формирование коммуникативных навыков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оказывает развитие речи, мышления, памяти, внимания, а также, развитие</w:t>
      </w:r>
      <w:r>
        <w:rPr>
          <w:sz w:val="28"/>
          <w:szCs w:val="28"/>
        </w:rPr>
        <w:t xml:space="preserve"> </w:t>
      </w:r>
      <w:r w:rsidRPr="008E4AF0">
        <w:rPr>
          <w:sz w:val="28"/>
          <w:szCs w:val="28"/>
        </w:rPr>
        <w:t>эмоциональной сферы дошкольника.</w:t>
      </w:r>
      <w:r w:rsidRPr="008E4AF0">
        <w:rPr>
          <w:sz w:val="28"/>
          <w:szCs w:val="28"/>
        </w:rPr>
        <w:cr/>
      </w:r>
    </w:p>
    <w:p w14:paraId="1E3E7E43" w14:textId="77777777" w:rsidR="00BD0F6B" w:rsidRPr="007B2CF1" w:rsidRDefault="00BD0F6B" w:rsidP="00BD0F6B">
      <w:pPr>
        <w:spacing w:line="360" w:lineRule="auto"/>
        <w:jc w:val="center"/>
        <w:rPr>
          <w:sz w:val="28"/>
          <w:szCs w:val="28"/>
        </w:rPr>
      </w:pPr>
      <w:r w:rsidRPr="007B2CF1">
        <w:rPr>
          <w:b/>
          <w:snapToGrid w:val="0"/>
          <w:sz w:val="28"/>
        </w:rPr>
        <w:t xml:space="preserve">1.3. </w:t>
      </w:r>
      <w:r w:rsidR="0057552D" w:rsidRPr="0057552D">
        <w:rPr>
          <w:b/>
          <w:sz w:val="28"/>
        </w:rPr>
        <w:t xml:space="preserve">Роль театрализованной деятельности в развитии коммуникативных </w:t>
      </w:r>
      <w:r w:rsidR="00D87090">
        <w:rPr>
          <w:b/>
          <w:sz w:val="28"/>
        </w:rPr>
        <w:t>навыков детей</w:t>
      </w:r>
      <w:r w:rsidR="0057552D" w:rsidRPr="0057552D">
        <w:rPr>
          <w:b/>
          <w:sz w:val="28"/>
        </w:rPr>
        <w:t xml:space="preserve"> старшего дошкольного возраста</w:t>
      </w:r>
    </w:p>
    <w:p w14:paraId="5E7E8B28" w14:textId="77777777" w:rsidR="008E4AF0" w:rsidRDefault="008E4AF0" w:rsidP="00BD0F6B">
      <w:pPr>
        <w:spacing w:line="360" w:lineRule="auto"/>
        <w:ind w:firstLine="709"/>
        <w:jc w:val="both"/>
        <w:rPr>
          <w:snapToGrid w:val="0"/>
          <w:sz w:val="28"/>
        </w:rPr>
      </w:pPr>
    </w:p>
    <w:p w14:paraId="37AD6DED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Для того чтобы речь любого человека, в том числе и дошкольника была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выразительной, нужно создать определенные условия, при которых каждый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сможет с помощью мимики, жестов проявить свои эмоции, чувства, при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этом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абсолютно не стесняясь присутствия посторонних слушателей не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только в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обычно</w:t>
      </w:r>
      <w:r w:rsidR="002B3C87">
        <w:rPr>
          <w:snapToGrid w:val="0"/>
          <w:sz w:val="28"/>
        </w:rPr>
        <w:t>м</w:t>
      </w:r>
      <w:r w:rsidRPr="008E4AF0">
        <w:rPr>
          <w:snapToGrid w:val="0"/>
          <w:sz w:val="28"/>
        </w:rPr>
        <w:t xml:space="preserve"> разговоре, но и выступая публично.</w:t>
      </w:r>
    </w:p>
    <w:p w14:paraId="135EE242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Часто детям тяжело дается даже маленькое четверостишье, которое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нужно рассказать на утреннике, или сценка, которую необходимо обыграть.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Помочь дошкольнику справиться с волнением, можно только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посредством привлечения его к выступлениям перед публикой. В этом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большую помощь могут оказать театрализованные игры, применяемые в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образовательном процессе. Они всегда радуют детей и пользуются у них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постоянной любовью.</w:t>
      </w:r>
    </w:p>
    <w:p w14:paraId="3A1ACA8E" w14:textId="77777777" w:rsid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lastRenderedPageBreak/>
        <w:t>Воспитательные возможности театрально-игровой деятельности широки.</w:t>
      </w:r>
    </w:p>
    <w:p w14:paraId="30D9757D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Участвуя в ней, дети знакомятся с окружающим миром во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всем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его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многообразии. Это и образы, и звуки, и движения. Использование поисковых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вопросов и проблемных ситуаций активизирует детей, заставляет их думать,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анализировать, делать выводы и обобщения. С умственным развитием тесно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связано и совершенствование речи.</w:t>
      </w:r>
    </w:p>
    <w:p w14:paraId="217D1654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 xml:space="preserve">М.Д. </w:t>
      </w:r>
      <w:proofErr w:type="spellStart"/>
      <w:r w:rsidRPr="008E4AF0">
        <w:rPr>
          <w:snapToGrid w:val="0"/>
          <w:sz w:val="28"/>
        </w:rPr>
        <w:t>Маханева</w:t>
      </w:r>
      <w:proofErr w:type="spellEnd"/>
      <w:r w:rsidRPr="008E4AF0">
        <w:rPr>
          <w:snapToGrid w:val="0"/>
          <w:sz w:val="28"/>
        </w:rPr>
        <w:t xml:space="preserve"> отмечает в своей книге, что в процессе работы над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выразительностью реплик персонажей, собственных высказываний незаметно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активизируется словарь ребенка, совершенствуется звуковая культура речи, ее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интонационные строи. Исполняемая роль, произносимые реплики ставят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ребенка перед необходимостью ясно, четко, понятно изъясняться. У него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улучшается диалогическая речь, ее грамматический строй [4].</w:t>
      </w:r>
    </w:p>
    <w:p w14:paraId="56CE46CB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Театрализованная деятельность способствует развитию чувств,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переживаний воспитанника, приобщает его к духовным ценностям.</w:t>
      </w:r>
    </w:p>
    <w:p w14:paraId="427EAF04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П</w:t>
      </w:r>
      <w:r w:rsidRPr="008E4AF0">
        <w:rPr>
          <w:snapToGrid w:val="0"/>
          <w:sz w:val="28"/>
        </w:rPr>
        <w:t>ри использовании театрально-игровой деятельности у дошкольников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развивается эмоциональная сфера, они сочувствуют, сопереживают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персонажам, обыгрываемых сказок, сценок.</w:t>
      </w:r>
    </w:p>
    <w:p w14:paraId="110CFB0E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Театрально-игровая деятельность позволяет формировать опыт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социальных навыков поведения благодаря тому, что каждое литературное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произведение или сказка для детей дошкольного возраста всегда имеют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нравственную направленность: дружба, доброта, честность, смелость.</w:t>
      </w:r>
    </w:p>
    <w:p w14:paraId="3A081051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Благодаря сказке ребенок познает мир. И не только познает, но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и</w:t>
      </w:r>
      <w:r w:rsidR="002B3C87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выражает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собственное отношение к добру и злу. Любимые герои становятся образцами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для подражания. Именно способность ребенка к такой идентификации с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полюбившимся образом позволяет педагогам посредством театрально-игровой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деятельности оказывать позитивное влияние на детей.</w:t>
      </w:r>
    </w:p>
    <w:p w14:paraId="6266D129" w14:textId="77777777" w:rsidR="008E4AF0" w:rsidRPr="008E4AF0" w:rsidRDefault="008E4AF0" w:rsidP="008E4AF0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t>Также посредством театрально-игровой деятельности можно решать</w:t>
      </w:r>
      <w:r>
        <w:rPr>
          <w:snapToGrid w:val="0"/>
          <w:sz w:val="28"/>
        </w:rPr>
        <w:t xml:space="preserve"> </w:t>
      </w:r>
      <w:r w:rsidRPr="008E4AF0">
        <w:rPr>
          <w:snapToGrid w:val="0"/>
          <w:sz w:val="28"/>
        </w:rPr>
        <w:t>многие проблемные ситуации опосредованно от лица какого-либо персонажа,</w:t>
      </w:r>
    </w:p>
    <w:p w14:paraId="1D72F4A7" w14:textId="77777777" w:rsidR="008E4AF0" w:rsidRDefault="008E4AF0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8E4AF0">
        <w:rPr>
          <w:snapToGrid w:val="0"/>
          <w:sz w:val="28"/>
        </w:rPr>
        <w:lastRenderedPageBreak/>
        <w:t>Это помогает преодолевать робость, неуверенность в</w:t>
      </w:r>
      <w:r w:rsidR="00B71D64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себе</w:t>
      </w:r>
      <w:r w:rsidR="00B71D64">
        <w:rPr>
          <w:snapToGrid w:val="0"/>
          <w:sz w:val="28"/>
        </w:rPr>
        <w:t> </w:t>
      </w:r>
      <w:r w:rsidRPr="008E4AF0">
        <w:rPr>
          <w:snapToGrid w:val="0"/>
          <w:sz w:val="28"/>
        </w:rPr>
        <w:t>застенчивость [4].</w:t>
      </w:r>
    </w:p>
    <w:p w14:paraId="5E206D94" w14:textId="6B80ECE0" w:rsidR="00E0678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Одним из эффективных средств в развитии коммуникативных </w:t>
      </w:r>
      <w:r w:rsidR="00D87090">
        <w:rPr>
          <w:snapToGrid w:val="0"/>
          <w:sz w:val="28"/>
        </w:rPr>
        <w:t>навыков детей</w:t>
      </w:r>
      <w:r>
        <w:rPr>
          <w:snapToGrid w:val="0"/>
          <w:sz w:val="28"/>
        </w:rPr>
        <w:t xml:space="preserve"> старшего дошкольного возраста являются куклы </w:t>
      </w:r>
      <w:r w:rsidR="00815678">
        <w:rPr>
          <w:snapToGrid w:val="0"/>
          <w:sz w:val="28"/>
        </w:rPr>
        <w:t>б</w:t>
      </w:r>
      <w:r>
        <w:rPr>
          <w:snapToGrid w:val="0"/>
          <w:sz w:val="28"/>
        </w:rPr>
        <w:t xml:space="preserve">ибабо. </w:t>
      </w:r>
    </w:p>
    <w:p w14:paraId="1D18A879" w14:textId="0A18316B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«Бибабо́» — простейшая кукла, состоящая из головы и платья в виде перчатки. Голова имеет специальное отверстие под указательный палец, а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большой и средний палец служат для жестикуляции руками куклы.</w:t>
      </w:r>
    </w:p>
    <w:p w14:paraId="5603FE66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Бибабо часто используются в передвижных кукольных театрах.</w:t>
      </w:r>
    </w:p>
    <w:p w14:paraId="72438417" w14:textId="6293C3D1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 xml:space="preserve">Применение </w:t>
      </w:r>
      <w:r w:rsidR="00264335" w:rsidRPr="00C64A48">
        <w:rPr>
          <w:snapToGrid w:val="0"/>
          <w:sz w:val="28"/>
        </w:rPr>
        <w:t>кукол «</w:t>
      </w:r>
      <w:r w:rsidR="00FE44B6">
        <w:rPr>
          <w:snapToGrid w:val="0"/>
          <w:sz w:val="28"/>
        </w:rPr>
        <w:t>бибабо</w:t>
      </w:r>
      <w:r w:rsidRPr="00C64A48">
        <w:rPr>
          <w:snapToGrid w:val="0"/>
          <w:sz w:val="28"/>
        </w:rPr>
        <w:t>» имеет особое значение потому, что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она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помогает:</w:t>
      </w:r>
    </w:p>
    <w:p w14:paraId="232F5BEC" w14:textId="77777777" w:rsidR="00C64A48" w:rsidRPr="00C64A4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   </w:t>
      </w:r>
      <w:r w:rsidR="00D0173D">
        <w:rPr>
          <w:snapToGrid w:val="0"/>
          <w:sz w:val="28"/>
        </w:rPr>
        <w:t>с</w:t>
      </w:r>
      <w:r w:rsidR="00C64A48" w:rsidRPr="00C64A48">
        <w:rPr>
          <w:snapToGrid w:val="0"/>
          <w:sz w:val="28"/>
        </w:rPr>
        <w:t>формировать правильную модель поведения в современном мире;</w:t>
      </w:r>
    </w:p>
    <w:p w14:paraId="6AE6200F" w14:textId="77777777" w:rsidR="00C64A48" w:rsidRPr="00C64A4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</w:t>
      </w:r>
      <w:r w:rsidR="00D0173D">
        <w:rPr>
          <w:snapToGrid w:val="0"/>
          <w:sz w:val="28"/>
        </w:rPr>
        <w:t>п</w:t>
      </w:r>
      <w:r w:rsidR="00C64A48" w:rsidRPr="00C64A48">
        <w:rPr>
          <w:snapToGrid w:val="0"/>
          <w:sz w:val="28"/>
        </w:rPr>
        <w:t>овысить общую культуру ребенка, приобщать к духовным   ценностям;</w:t>
      </w:r>
    </w:p>
    <w:p w14:paraId="1968C98D" w14:textId="77777777" w:rsidR="00C64A48" w:rsidRPr="00C64A4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  </w:t>
      </w:r>
      <w:r w:rsidR="00D0173D">
        <w:rPr>
          <w:snapToGrid w:val="0"/>
          <w:sz w:val="28"/>
        </w:rPr>
        <w:t>п</w:t>
      </w:r>
      <w:r w:rsidR="00C64A48" w:rsidRPr="00C64A48">
        <w:rPr>
          <w:snapToGrid w:val="0"/>
          <w:sz w:val="28"/>
        </w:rPr>
        <w:t>ознакомить его с детской литературой, музыкой, изобразительным искусством, правилами этикета, обрядами, традициями, привить устойчивый интерес;</w:t>
      </w:r>
    </w:p>
    <w:p w14:paraId="6408E17D" w14:textId="77777777" w:rsidR="00C64A48" w:rsidRPr="00C64A4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</w:t>
      </w:r>
      <w:r w:rsidR="00D0173D">
        <w:rPr>
          <w:snapToGrid w:val="0"/>
          <w:sz w:val="28"/>
        </w:rPr>
        <w:t>с</w:t>
      </w:r>
      <w:r w:rsidR="00C64A48" w:rsidRPr="00C64A48">
        <w:rPr>
          <w:snapToGrid w:val="0"/>
          <w:sz w:val="28"/>
        </w:rPr>
        <w:t>овершенствовать навык воплощать в игре определенные переживания, побуждать к созданию новых образов, побуждать к</w:t>
      </w:r>
      <w:r w:rsidR="002B3C87">
        <w:rPr>
          <w:snapToGrid w:val="0"/>
          <w:sz w:val="28"/>
        </w:rPr>
        <w:t> </w:t>
      </w:r>
      <w:r w:rsidR="00C64A48" w:rsidRPr="00C64A48">
        <w:rPr>
          <w:snapToGrid w:val="0"/>
          <w:sz w:val="28"/>
        </w:rPr>
        <w:t>мышлению;</w:t>
      </w:r>
    </w:p>
    <w:p w14:paraId="43BF6C40" w14:textId="77777777" w:rsidR="00C64A48" w:rsidRPr="00C64A48" w:rsidRDefault="00E06788" w:rsidP="00C64A4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   </w:t>
      </w:r>
      <w:r w:rsidR="00D0173D">
        <w:rPr>
          <w:snapToGrid w:val="0"/>
          <w:sz w:val="28"/>
        </w:rPr>
        <w:t>р</w:t>
      </w:r>
      <w:r w:rsidR="00C64A48" w:rsidRPr="00C64A48">
        <w:rPr>
          <w:snapToGrid w:val="0"/>
          <w:sz w:val="28"/>
        </w:rPr>
        <w:t>азвивать творческие способности.</w:t>
      </w:r>
    </w:p>
    <w:p w14:paraId="21A8A60C" w14:textId="77777777" w:rsidR="00E06788" w:rsidRDefault="00C64A48" w:rsidP="00E0678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Применение кукол создаёт условия для развития творческих способностей. Этот вид</w:t>
      </w:r>
      <w:r w:rsidR="00E06788">
        <w:rPr>
          <w:snapToGrid w:val="0"/>
          <w:sz w:val="28"/>
        </w:rPr>
        <w:t xml:space="preserve"> д</w:t>
      </w:r>
      <w:r w:rsidRPr="00C64A48">
        <w:rPr>
          <w:snapToGrid w:val="0"/>
          <w:sz w:val="28"/>
        </w:rPr>
        <w:t>еятельности требует от детей: внимания, сообразительности, быстроты реакции, организованности.</w:t>
      </w:r>
      <w:r w:rsidR="00E06788">
        <w:rPr>
          <w:snapToGrid w:val="0"/>
          <w:sz w:val="28"/>
        </w:rPr>
        <w:t xml:space="preserve"> </w:t>
      </w:r>
      <w:r w:rsidRPr="00C64A48">
        <w:rPr>
          <w:snapToGrid w:val="0"/>
          <w:sz w:val="28"/>
        </w:rPr>
        <w:t>Ребенок учится действовать, подчиняя свои действия определенному образцу, правилу поведения, учится жить, проживая жизни своих героев, любя или не любя их, анализируя и пытаясь вникнуть в суть и причины их поступков и учась на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их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ошибках.</w:t>
      </w:r>
    </w:p>
    <w:p w14:paraId="5DF6E92F" w14:textId="1BA855EC" w:rsidR="00C64A48" w:rsidRPr="00C64A48" w:rsidRDefault="00E06788" w:rsidP="00E06788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Чт</w:t>
      </w:r>
      <w:r w:rsidR="00C64A48" w:rsidRPr="00C64A48">
        <w:rPr>
          <w:snapToGrid w:val="0"/>
          <w:sz w:val="28"/>
        </w:rPr>
        <w:t>обы у ребенка была яркая, уверенная, выразительная речь, следует играть с ним в куклы «</w:t>
      </w:r>
      <w:r w:rsidR="00932572">
        <w:rPr>
          <w:snapToGrid w:val="0"/>
          <w:sz w:val="28"/>
        </w:rPr>
        <w:t>бибабо</w:t>
      </w:r>
      <w:r w:rsidR="00C64A48" w:rsidRPr="00C64A48">
        <w:rPr>
          <w:snapToGrid w:val="0"/>
          <w:sz w:val="28"/>
        </w:rPr>
        <w:t>», инсценируя разнообразные сюжеты. Это</w:t>
      </w:r>
      <w:r w:rsidR="002B3C87">
        <w:rPr>
          <w:snapToGrid w:val="0"/>
          <w:sz w:val="28"/>
        </w:rPr>
        <w:t> </w:t>
      </w:r>
      <w:r w:rsidR="00C64A48" w:rsidRPr="00C64A48">
        <w:rPr>
          <w:snapToGrid w:val="0"/>
          <w:sz w:val="28"/>
        </w:rPr>
        <w:t>могут быть сказочные истории, бытовые ситуации.</w:t>
      </w:r>
    </w:p>
    <w:p w14:paraId="645C8D35" w14:textId="05EEA304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Играя с куклами «</w:t>
      </w:r>
      <w:r w:rsidR="00932572">
        <w:rPr>
          <w:snapToGrid w:val="0"/>
          <w:sz w:val="28"/>
        </w:rPr>
        <w:t>бибабо</w:t>
      </w:r>
      <w:r w:rsidRPr="00C64A48">
        <w:rPr>
          <w:snapToGrid w:val="0"/>
          <w:sz w:val="28"/>
        </w:rPr>
        <w:t>»:</w:t>
      </w:r>
    </w:p>
    <w:p w14:paraId="4DA221FD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lastRenderedPageBreak/>
        <w:t>1. Ребенок отождествляет себя с персонажами, как правило, сказочными. В результате он учится разбираться в людских характерах, получает представление о добре и зле, избавляется от своих собственных страхов.</w:t>
      </w:r>
    </w:p>
    <w:p w14:paraId="5FFECACA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Например, персонаж Заинька в русских сказках – незаменимый герой. Чаще всего это нерешительный трусишка, очень обаятельный, но вечно всеми обижаемый. Он вызывает у детей сочувствие, сопереживание, желание помочь. Любая победа маленького зайчишки над более сильными и хитрыми противниками, воспринимается часто детьми как их собственная, что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придает им уверенности в себе.</w:t>
      </w:r>
    </w:p>
    <w:p w14:paraId="4CB68617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Нужно отметить, что каждый персонаж имеет свои характерные черты – лентяй, организатор, положительный или отрицательный герой и т.д.</w:t>
      </w:r>
    </w:p>
    <w:p w14:paraId="114310FA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2. Ребенок расширяет кругозор, путешествуя в мир театральных кукол. Игры с театральными куклами способствуют развитию речи, фантазии, позволяют познакомиться с окружающим миром.</w:t>
      </w:r>
    </w:p>
    <w:p w14:paraId="54EEFA85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Подбирая ребенку театральную куклу, следует обратить внимание на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вес куклы, на сколько удобно ее держать руками, в каких сюжетах сказок или бытовых ситуаций она может быть задействована.</w:t>
      </w:r>
    </w:p>
    <w:p w14:paraId="6F0DA6E4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1. Перчаточная кукла или по-другому, кукла-петрушка.</w:t>
      </w:r>
    </w:p>
    <w:p w14:paraId="79C86C37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Перчаточная кукла – верховая театральная кукла, которая надевается непосредственно на руку актера и не имеет никаких дополнительных приспособлений для управления. Обычно перчаточные куклы не имеют ног. Туловищем перчаточной куклы является рука актера, введенная в трехпалую перчатку, прикрепляемую к голове. Часто перчаточная кукла надевается на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три пальца руки кукловода: один палец – в голову куклы; два пальца – в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руки куклы. Голова перчаточной куклы может быть размером от шарика для пинг-понга до крупного яблока. Перчаточные куклы очень подвижные и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выразительные. Правда, руки у них торчат вверх, но опытные актёры действуют ими очень ловко.</w:t>
      </w:r>
    </w:p>
    <w:p w14:paraId="18EC6FB2" w14:textId="0E7D6B39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Куклы «</w:t>
      </w:r>
      <w:r w:rsidR="00DF6A9A">
        <w:rPr>
          <w:snapToGrid w:val="0"/>
          <w:sz w:val="28"/>
        </w:rPr>
        <w:t>бибабо</w:t>
      </w:r>
      <w:r w:rsidRPr="00C64A48">
        <w:rPr>
          <w:snapToGrid w:val="0"/>
          <w:sz w:val="28"/>
        </w:rPr>
        <w:t xml:space="preserve">» обычно действуют на ширме, за которой скрывается водящий их человек. Но когда игра знакома или куклы водят сами дети, </w:t>
      </w:r>
      <w:r w:rsidRPr="00C64A48">
        <w:rPr>
          <w:snapToGrid w:val="0"/>
          <w:sz w:val="28"/>
        </w:rPr>
        <w:lastRenderedPageBreak/>
        <w:t>то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водящие могут выходить к зрителям, общаться сними, подавать им что-то, брать за руку, вовлекать в игру. Такое «разоблачение» не снижает, а скорее поднимает интерес и активность ребят. Когда дети увидят игру взрослого с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куклами «</w:t>
      </w:r>
      <w:r w:rsidR="00DF6A9A">
        <w:rPr>
          <w:snapToGrid w:val="0"/>
          <w:sz w:val="28"/>
        </w:rPr>
        <w:t>бибабо</w:t>
      </w:r>
      <w:r w:rsidRPr="00C64A48">
        <w:rPr>
          <w:snapToGrid w:val="0"/>
          <w:sz w:val="28"/>
        </w:rPr>
        <w:t>», они скорее всего захотят сами научиться водить такие куклы. Если кукла окажется велика для детской руки, то в головку куклы можно вставить не один, а два детских пальчика. Укоротите рукава куклы, чтобы детские пальцы входили в патронки рук куклы. Можно изготовить куклы и специально для детских рук. Покажите ребятам как следует двигаться кукле, как её водить на ширме. Куклы должны постоянно двигаться, как живые, их нельзя зафиксировать на плоскости, столе. Но зато с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ними можно создать много весёлых сценок.</w:t>
      </w:r>
    </w:p>
    <w:p w14:paraId="4185C0ED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2. Пальчиковый театр.</w:t>
      </w:r>
    </w:p>
    <w:p w14:paraId="434725F4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Куклы, надевающиеся на палец – самые маленькие артисты кукольных театров. Их высота всего 7 – 9 сантиметров. Таких малышек можно без труда взять с собой в любое путешествие, на прогулку или при визите к кому-либо. Крохотные марионетки станут товарищами по играм для ребёнка уже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в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возрасте трёх лет. Но не стоит давать их совсем маленьким детям, чтобы они не оторвали и не проглотили приклеенные детали. Кукол ребёнок надевает на пальцы и сам действует за персонажа, изображённого на руке. По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ходу действия ребёнок двигает одним или несколькими пальцами, проговаривая текст, передвигая руку за ширму (если она есть). Можно обойтись и без ширмы и изображать действия, передвигаясь свободно по</w:t>
      </w:r>
      <w:r w:rsidR="002B3C87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комнате.</w:t>
      </w:r>
    </w:p>
    <w:p w14:paraId="1B87E406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Пальчиковый театр хорош тогда, когда надо одновременно показать несколько персонажей. Например, в сказке «Репка» друг за другом появляются новые персонажи. Такой спектакль может показывать один ребёнок с помощью своих пальцев. Сказки «Двенадцать месяцев», «Гуси- лебеди» и др. с множеством персонажей могут показывать двое или трое детей.</w:t>
      </w:r>
    </w:p>
    <w:p w14:paraId="4743809D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3. Конусные куклы.</w:t>
      </w:r>
    </w:p>
    <w:p w14:paraId="03A9D6FD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 xml:space="preserve">Не обязательно на занятиях с </w:t>
      </w:r>
      <w:r w:rsidR="002B3C87">
        <w:rPr>
          <w:snapToGrid w:val="0"/>
          <w:sz w:val="28"/>
        </w:rPr>
        <w:t>детьми, разыгрывая с ними какую-</w:t>
      </w:r>
      <w:r w:rsidRPr="00C64A48">
        <w:rPr>
          <w:snapToGrid w:val="0"/>
          <w:sz w:val="28"/>
        </w:rPr>
        <w:t xml:space="preserve">либо сказку иметь ширму, декорации, специально оборудованное место. Можно </w:t>
      </w:r>
      <w:r w:rsidRPr="00C64A48">
        <w:rPr>
          <w:snapToGrid w:val="0"/>
          <w:sz w:val="28"/>
        </w:rPr>
        <w:lastRenderedPageBreak/>
        <w:t xml:space="preserve">показать детям сказку или вместе сними разыграть пьесу на обыкновенном столе. Куклы, предназначенные </w:t>
      </w:r>
      <w:r w:rsidR="00264335" w:rsidRPr="00C64A48">
        <w:rPr>
          <w:snapToGrid w:val="0"/>
          <w:sz w:val="28"/>
        </w:rPr>
        <w:t>для этой цели,</w:t>
      </w:r>
      <w:r w:rsidRPr="00C64A48">
        <w:rPr>
          <w:snapToGrid w:val="0"/>
          <w:sz w:val="28"/>
        </w:rPr>
        <w:t xml:space="preserve"> должны устойчиво стоять на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столе, легко по нему перемещаться. Театр на столе – это самый простой и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доступный всем возрастам детей театр. Туловище кукол выполнено в виде конуса, к которому крепятся голова и руки куклы. Величина такой куклы может быть от 30 до 10 см.</w:t>
      </w:r>
    </w:p>
    <w:p w14:paraId="25A9541F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4. Кукла – живая рука.</w:t>
      </w:r>
    </w:p>
    <w:p w14:paraId="6C0CE32E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Яркими и выразительными возможностями обладает очень простая кукла с «живой» рукой. Если в перчаточных и тростевых куклах хотя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бы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подразумевается корпус, то тут его нет. Вместо рук куклы работают руки кукловода в перчатках, пришитых к платью – костюму куклы. Основа имитации костюма куклы – треугольник или квадрат из ткани. Голова куклы (до 25 – 30 см в диаметре) крепится к костюму в районе шеи и вешается на верёвочках на шею кукловода. Такая кукла позволяет выделить самые тонкие нюансы чувств и настроений героя, она обладает выразительной жестикуляцией и может исполнять сложные действия, недоступные другим куклам (указывать, писать, брать за руку, погладить по голове ребёнка и пр.)</w:t>
      </w:r>
    </w:p>
    <w:p w14:paraId="45744536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5. Кукла-варежка.</w:t>
      </w:r>
    </w:p>
    <w:p w14:paraId="188FF8DE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Куклы – варежки появились из обыкновенных вязаных варежек. Фантазия педагогов и детей превратила самые обыкновенные варежки в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животных и людей. Варежки не обязательно должны быть вязаными из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пряжи, выразительнее смотрятся куклы, сшитые на основе рабочих рукавиц, т.к. здесь имеется большая возможность для аппликации лиц, мордочек и одежды. Эти куклы хороши тем, что очень просты в управлении, предназначены для детей самых младших возрастов.</w:t>
      </w:r>
    </w:p>
    <w:p w14:paraId="664B24BA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Примерно к двум годам ребенку начинает нравиться участвовать в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 xml:space="preserve">театральных действиях. В это время актуальны пальчиковые куклы. Такие куколки легко надеваются на пальчики, являются персонажами хорошо известных малышу сказок. Как же познакомить ребенка с фигурками – героями сказок? Первый путь – спектакль, поставленный дома с помощью </w:t>
      </w:r>
      <w:r w:rsidRPr="00C64A48">
        <w:rPr>
          <w:snapToGrid w:val="0"/>
          <w:sz w:val="28"/>
        </w:rPr>
        <w:lastRenderedPageBreak/>
        <w:t>пальчикового театра, который не оставит равнодушным ребенка. Второй путь – художественное чтение сказки с красочными иллюстрациями. В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дальнейшем ребенку можно предложить сравнить изображения книжных персонажей с фигурками пальчикового театра. Перед постановкой спектакля важна небольшая тренировка в выразительном чтении, что предполагает анализ текста сказки и исполнительское мастерство взрослого, выбор им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правильных интонаций для персонажей. В дальнейшем ребенок, надевая на пальчик куколку, сможет самостоятельно интонировать, менять высоту голоса в зависимости от характера героя сказки.</w:t>
      </w:r>
    </w:p>
    <w:p w14:paraId="6BCCE9BB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Пальчиковые куклы предполагают огромное количество развивающих занятий с ними. Например, расставив всех героев сказки на столе, за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исключением одного, следует задать вопрос ребенку: кто из героев потерялся? Кто из персонажей стоит в левом углу стола, а кто в центре?</w:t>
      </w:r>
    </w:p>
    <w:p w14:paraId="2F2F95EF" w14:textId="77777777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При выборе куколок следует обратить внимание на качество исполнения, на реальность образа персонажей, то есть волк должен быть похож на волка, а не на лягушку. Если куколки сделаны из дерева, необходимо проследить за отсутствием зазубрин у игрушки в том месте, где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>она надевается на пальчик ребенка. Также пальчиковые куклы очень удачно подходят для знакомства ребенка с эмоциями, так как каждый персонаж имеет свои неповторимые черты. Веселые, грустные, задумчивые, расстроенные, испуганные герои ненавязчиво введут ребенка в яркий мир эмоций.</w:t>
      </w:r>
    </w:p>
    <w:p w14:paraId="4F97B3FC" w14:textId="7D2404CC" w:rsidR="00C64A48" w:rsidRPr="00C64A48" w:rsidRDefault="00C64A48" w:rsidP="00C64A48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Не менее важна в этом возрасте кукла</w:t>
      </w:r>
      <w:r w:rsidRPr="002F3E89">
        <w:rPr>
          <w:snapToGrid w:val="0"/>
          <w:color w:val="000000" w:themeColor="text1"/>
          <w:sz w:val="28"/>
        </w:rPr>
        <w:t xml:space="preserve"> «</w:t>
      </w:r>
      <w:r w:rsidR="00D50773">
        <w:rPr>
          <w:snapToGrid w:val="0"/>
          <w:color w:val="000000" w:themeColor="text1"/>
          <w:sz w:val="28"/>
        </w:rPr>
        <w:t>бибабо</w:t>
      </w:r>
      <w:r w:rsidRPr="002F3E89">
        <w:rPr>
          <w:snapToGrid w:val="0"/>
          <w:color w:val="000000" w:themeColor="text1"/>
          <w:sz w:val="28"/>
        </w:rPr>
        <w:t>».</w:t>
      </w:r>
      <w:r w:rsidRPr="00C64A48">
        <w:rPr>
          <w:snapToGrid w:val="0"/>
          <w:sz w:val="28"/>
        </w:rPr>
        <w:t xml:space="preserve"> Это театральная кукла, которая может стать хорошим помощником в воспитании малыша. Такая кукла предназначена в первую очередь для оживления развивающих игр. Например, кукла может «пощекотать» ручку малыша, привлекая к себе внимание. А затем поиграть в игру «Поймай меня», когда куколка будет </w:t>
      </w:r>
      <w:proofErr w:type="spellStart"/>
      <w:r w:rsidRPr="00C64A48">
        <w:rPr>
          <w:snapToGrid w:val="0"/>
          <w:sz w:val="28"/>
        </w:rPr>
        <w:t>уворачиваться</w:t>
      </w:r>
      <w:proofErr w:type="spellEnd"/>
      <w:r w:rsidRPr="00C64A48">
        <w:rPr>
          <w:snapToGrid w:val="0"/>
          <w:sz w:val="28"/>
        </w:rPr>
        <w:t xml:space="preserve"> от пальчиков малыша, желающих схватить ее. Такая игрушка вызывает смех и развивает </w:t>
      </w:r>
      <w:proofErr w:type="spellStart"/>
      <w:r w:rsidRPr="00C64A48">
        <w:rPr>
          <w:snapToGrid w:val="0"/>
          <w:sz w:val="28"/>
        </w:rPr>
        <w:t>эмпатию</w:t>
      </w:r>
      <w:proofErr w:type="spellEnd"/>
      <w:r w:rsidRPr="00C64A48">
        <w:rPr>
          <w:snapToGrid w:val="0"/>
          <w:sz w:val="28"/>
        </w:rPr>
        <w:t xml:space="preserve"> у ребенка.</w:t>
      </w:r>
    </w:p>
    <w:p w14:paraId="0C4B41E8" w14:textId="577D2764" w:rsidR="008E4AF0" w:rsidRPr="00CC3730" w:rsidRDefault="00C64A48" w:rsidP="00CC3730">
      <w:pPr>
        <w:spacing w:line="360" w:lineRule="auto"/>
        <w:ind w:firstLine="709"/>
        <w:jc w:val="both"/>
        <w:rPr>
          <w:snapToGrid w:val="0"/>
          <w:sz w:val="28"/>
        </w:rPr>
      </w:pPr>
      <w:r w:rsidRPr="00C64A48">
        <w:rPr>
          <w:snapToGrid w:val="0"/>
          <w:sz w:val="28"/>
        </w:rPr>
        <w:t>Куклы</w:t>
      </w:r>
      <w:r w:rsidRPr="002F3E89">
        <w:rPr>
          <w:snapToGrid w:val="0"/>
          <w:color w:val="000000" w:themeColor="text1"/>
          <w:sz w:val="28"/>
        </w:rPr>
        <w:t xml:space="preserve"> «</w:t>
      </w:r>
      <w:r w:rsidR="002F3E89">
        <w:rPr>
          <w:snapToGrid w:val="0"/>
          <w:color w:val="000000" w:themeColor="text1"/>
          <w:sz w:val="28"/>
        </w:rPr>
        <w:t>б</w:t>
      </w:r>
      <w:r w:rsidRPr="002F3E89">
        <w:rPr>
          <w:snapToGrid w:val="0"/>
          <w:color w:val="000000" w:themeColor="text1"/>
          <w:sz w:val="28"/>
        </w:rPr>
        <w:t xml:space="preserve">ибабо» </w:t>
      </w:r>
      <w:r w:rsidRPr="00C64A48">
        <w:rPr>
          <w:snapToGrid w:val="0"/>
          <w:sz w:val="28"/>
        </w:rPr>
        <w:t xml:space="preserve">очень часто используются в </w:t>
      </w:r>
      <w:proofErr w:type="spellStart"/>
      <w:r w:rsidRPr="00C64A48">
        <w:rPr>
          <w:snapToGrid w:val="0"/>
          <w:sz w:val="28"/>
        </w:rPr>
        <w:t>сказкотерапии</w:t>
      </w:r>
      <w:proofErr w:type="spellEnd"/>
      <w:r w:rsidRPr="00C64A48">
        <w:rPr>
          <w:snapToGrid w:val="0"/>
          <w:sz w:val="28"/>
        </w:rPr>
        <w:t>, при</w:t>
      </w:r>
      <w:r w:rsidR="007942E9">
        <w:rPr>
          <w:snapToGrid w:val="0"/>
          <w:sz w:val="28"/>
        </w:rPr>
        <w:t> </w:t>
      </w:r>
      <w:r w:rsidRPr="00C64A48">
        <w:rPr>
          <w:snapToGrid w:val="0"/>
          <w:sz w:val="28"/>
        </w:rPr>
        <w:t xml:space="preserve">пении детских песенок и </w:t>
      </w:r>
      <w:proofErr w:type="spellStart"/>
      <w:r w:rsidRPr="00C64A48">
        <w:rPr>
          <w:snapToGrid w:val="0"/>
          <w:sz w:val="28"/>
        </w:rPr>
        <w:t>потешек</w:t>
      </w:r>
      <w:proofErr w:type="spellEnd"/>
      <w:r w:rsidRPr="00C64A48">
        <w:rPr>
          <w:snapToGrid w:val="0"/>
          <w:sz w:val="28"/>
        </w:rPr>
        <w:t>.</w:t>
      </w:r>
      <w:r w:rsidR="007942E9">
        <w:rPr>
          <w:snapToGrid w:val="0"/>
          <w:sz w:val="28"/>
        </w:rPr>
        <w:t xml:space="preserve"> </w:t>
      </w:r>
      <w:r w:rsidR="00E06788">
        <w:rPr>
          <w:snapToGrid w:val="0"/>
          <w:sz w:val="28"/>
        </w:rPr>
        <w:t xml:space="preserve">Применение кукол бибабо в развитии </w:t>
      </w:r>
      <w:r w:rsidR="00E06788">
        <w:rPr>
          <w:snapToGrid w:val="0"/>
          <w:sz w:val="28"/>
        </w:rPr>
        <w:lastRenderedPageBreak/>
        <w:t xml:space="preserve">коммуникативных </w:t>
      </w:r>
      <w:r w:rsidR="00D87090">
        <w:rPr>
          <w:snapToGrid w:val="0"/>
          <w:sz w:val="28"/>
        </w:rPr>
        <w:t>навыков детей</w:t>
      </w:r>
      <w:r w:rsidR="00E06788">
        <w:rPr>
          <w:snapToGrid w:val="0"/>
          <w:sz w:val="28"/>
        </w:rPr>
        <w:t xml:space="preserve"> дошкольного возраста является эффективным средством. </w:t>
      </w:r>
    </w:p>
    <w:p w14:paraId="1A571BEB" w14:textId="77777777" w:rsidR="007D45F8" w:rsidRDefault="007D45F8" w:rsidP="00BD0F6B">
      <w:pPr>
        <w:pStyle w:val="ab"/>
        <w:ind w:right="0"/>
        <w:jc w:val="center"/>
        <w:rPr>
          <w:b/>
        </w:rPr>
      </w:pPr>
    </w:p>
    <w:p w14:paraId="3E2C05D9" w14:textId="77777777" w:rsidR="00BD0F6B" w:rsidRPr="001B7BA8" w:rsidRDefault="00BD0F6B" w:rsidP="00BD0F6B">
      <w:pPr>
        <w:pStyle w:val="ab"/>
        <w:ind w:right="0"/>
        <w:jc w:val="center"/>
        <w:rPr>
          <w:b/>
        </w:rPr>
      </w:pPr>
      <w:r w:rsidRPr="001B7BA8">
        <w:rPr>
          <w:b/>
        </w:rPr>
        <w:t>Выводы по главе</w:t>
      </w:r>
    </w:p>
    <w:p w14:paraId="39E921E3" w14:textId="77777777" w:rsidR="00BD0F6B" w:rsidRDefault="00BD0F6B" w:rsidP="00BD0F6B">
      <w:pPr>
        <w:pStyle w:val="ab"/>
        <w:ind w:right="0"/>
        <w:jc w:val="center"/>
      </w:pPr>
    </w:p>
    <w:p w14:paraId="3FC5C2F4" w14:textId="77777777" w:rsidR="00BD0F6B" w:rsidRDefault="00E06788" w:rsidP="00BD0F6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теоретической части исследования нами были рассмотрены особенности развития коммуникативных </w:t>
      </w:r>
      <w:r w:rsidR="00D87090">
        <w:rPr>
          <w:snapToGrid w:val="0"/>
          <w:sz w:val="28"/>
          <w:szCs w:val="28"/>
        </w:rPr>
        <w:t>навыков детей</w:t>
      </w:r>
      <w:r>
        <w:rPr>
          <w:snapToGrid w:val="0"/>
          <w:sz w:val="28"/>
          <w:szCs w:val="28"/>
        </w:rPr>
        <w:t xml:space="preserve"> старшего дошкольного возраста. </w:t>
      </w:r>
    </w:p>
    <w:p w14:paraId="20D4DB0A" w14:textId="77777777" w:rsidR="00E06788" w:rsidRPr="00887DD1" w:rsidRDefault="00E06788" w:rsidP="00E06788">
      <w:pPr>
        <w:spacing w:line="360" w:lineRule="auto"/>
        <w:ind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 xml:space="preserve">Исходя из анализа литературы, исследований выдающихся исследователей в области развития коммуникативных способностей детей дошкольного возраста можно </w:t>
      </w:r>
      <w:r w:rsidR="00D0207E">
        <w:rPr>
          <w:sz w:val="28"/>
          <w:szCs w:val="28"/>
        </w:rPr>
        <w:t>сделать следующие выводы</w:t>
      </w:r>
      <w:r w:rsidRPr="00887DD1">
        <w:rPr>
          <w:sz w:val="28"/>
          <w:szCs w:val="28"/>
        </w:rPr>
        <w:t xml:space="preserve">: </w:t>
      </w:r>
    </w:p>
    <w:p w14:paraId="20E3E4A7" w14:textId="77777777" w:rsidR="00E06788" w:rsidRPr="00887DD1" w:rsidRDefault="00E06788" w:rsidP="00E06788">
      <w:pPr>
        <w:pStyle w:val="af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 xml:space="preserve">С раннего возраста развиваются и формируются коммуникативные </w:t>
      </w:r>
      <w:r>
        <w:rPr>
          <w:sz w:val="28"/>
          <w:szCs w:val="28"/>
        </w:rPr>
        <w:t>навыки</w:t>
      </w:r>
      <w:r w:rsidRPr="00887DD1">
        <w:rPr>
          <w:sz w:val="28"/>
          <w:szCs w:val="28"/>
        </w:rPr>
        <w:t xml:space="preserve"> человека: потребность в общении, активность, возможности установления межличностных отношений.</w:t>
      </w:r>
    </w:p>
    <w:p w14:paraId="61C7A239" w14:textId="77777777" w:rsidR="00E06788" w:rsidRPr="00887DD1" w:rsidRDefault="00E06788" w:rsidP="00E06788">
      <w:pPr>
        <w:pStyle w:val="af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>Используя методы и приемы театрализованной де</w:t>
      </w:r>
      <w:r>
        <w:rPr>
          <w:sz w:val="28"/>
          <w:szCs w:val="28"/>
        </w:rPr>
        <w:t>ятельности для</w:t>
      </w:r>
      <w:r w:rsidR="007942E9">
        <w:rPr>
          <w:sz w:val="28"/>
          <w:szCs w:val="28"/>
        </w:rPr>
        <w:t> </w:t>
      </w:r>
      <w:r>
        <w:rPr>
          <w:sz w:val="28"/>
          <w:szCs w:val="28"/>
        </w:rPr>
        <w:t>развития детей старше</w:t>
      </w:r>
      <w:r w:rsidRPr="00887DD1">
        <w:rPr>
          <w:sz w:val="28"/>
          <w:szCs w:val="28"/>
        </w:rPr>
        <w:t xml:space="preserve">го дошкольного возраста, педагоги формируют благоприятные условия для </w:t>
      </w:r>
      <w:r>
        <w:rPr>
          <w:sz w:val="28"/>
          <w:szCs w:val="28"/>
        </w:rPr>
        <w:t xml:space="preserve">развития коммуникативных навыков детей старшего дошкольного возраста. </w:t>
      </w:r>
    </w:p>
    <w:p w14:paraId="42A75074" w14:textId="77777777" w:rsidR="00E06788" w:rsidRDefault="00E06788" w:rsidP="00BD0F6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AD6BA60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3AB8AA99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5975927C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0E819643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1C6E3B72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4BEB333E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1919BF85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0BD51DAC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09E0067C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726582F5" w14:textId="77777777" w:rsidR="007D45F8" w:rsidRDefault="007D45F8" w:rsidP="00264335">
      <w:pPr>
        <w:pStyle w:val="ab"/>
        <w:ind w:right="0"/>
        <w:jc w:val="both"/>
        <w:rPr>
          <w:b/>
          <w:bCs/>
          <w:szCs w:val="28"/>
        </w:rPr>
      </w:pPr>
    </w:p>
    <w:p w14:paraId="27C653A0" w14:textId="21BD62C9" w:rsidR="00BD0F6B" w:rsidRPr="008914F1" w:rsidRDefault="00BD0F6B" w:rsidP="00264335">
      <w:pPr>
        <w:pStyle w:val="ab"/>
        <w:ind w:right="0"/>
        <w:jc w:val="both"/>
        <w:rPr>
          <w:b/>
          <w:caps/>
          <w:color w:val="FF0000"/>
        </w:rPr>
      </w:pPr>
      <w:r w:rsidRPr="004758D6">
        <w:rPr>
          <w:b/>
          <w:bCs/>
          <w:szCs w:val="28"/>
        </w:rPr>
        <w:lastRenderedPageBreak/>
        <w:t xml:space="preserve">ГЛАВА </w:t>
      </w:r>
      <w:r w:rsidRPr="004758D6">
        <w:rPr>
          <w:b/>
          <w:bCs/>
          <w:szCs w:val="28"/>
          <w:lang w:val="en-US"/>
        </w:rPr>
        <w:t>II</w:t>
      </w:r>
      <w:r w:rsidRPr="004758D6">
        <w:rPr>
          <w:b/>
        </w:rPr>
        <w:t xml:space="preserve">. </w:t>
      </w:r>
      <w:r w:rsidR="00E62700">
        <w:rPr>
          <w:b/>
          <w:szCs w:val="28"/>
        </w:rPr>
        <w:t>ОПЫТНО-</w:t>
      </w:r>
      <w:r w:rsidR="00E62700" w:rsidRPr="003A6E17">
        <w:rPr>
          <w:b/>
          <w:szCs w:val="28"/>
        </w:rPr>
        <w:t xml:space="preserve">ЭКСПЕРИМЕНТАЛЬНАЯ </w:t>
      </w:r>
      <w:r w:rsidR="00E62700" w:rsidRPr="00AF6EA0">
        <w:rPr>
          <w:b/>
          <w:szCs w:val="28"/>
        </w:rPr>
        <w:t>РАБОТА ПО</w:t>
      </w:r>
      <w:r w:rsidR="007942E9">
        <w:rPr>
          <w:b/>
          <w:szCs w:val="28"/>
        </w:rPr>
        <w:t> </w:t>
      </w:r>
      <w:r w:rsidR="00E62700">
        <w:rPr>
          <w:b/>
          <w:caps/>
          <w:szCs w:val="28"/>
        </w:rPr>
        <w:t xml:space="preserve">развитию коммуникативных навыков </w:t>
      </w:r>
      <w:r w:rsidR="003B2FC2">
        <w:rPr>
          <w:b/>
          <w:caps/>
          <w:szCs w:val="28"/>
        </w:rPr>
        <w:t>У ДЕТЕЙ</w:t>
      </w:r>
      <w:r w:rsidR="00E62700" w:rsidRPr="003A6E17">
        <w:rPr>
          <w:b/>
          <w:caps/>
        </w:rPr>
        <w:t xml:space="preserve"> </w:t>
      </w:r>
      <w:r w:rsidR="00E62700">
        <w:rPr>
          <w:b/>
          <w:caps/>
        </w:rPr>
        <w:t>СТАРШЕГО</w:t>
      </w:r>
      <w:r w:rsidR="00E62700" w:rsidRPr="003A6E17">
        <w:rPr>
          <w:b/>
          <w:caps/>
        </w:rPr>
        <w:t xml:space="preserve"> ДОШКОЛЬНОГО ВОЗРАСТА</w:t>
      </w:r>
      <w:r w:rsidR="00E62700">
        <w:rPr>
          <w:b/>
          <w:caps/>
        </w:rPr>
        <w:t xml:space="preserve"> посредством использования кукол </w:t>
      </w:r>
      <w:r w:rsidR="00E62700" w:rsidRPr="001E06C2">
        <w:rPr>
          <w:b/>
          <w:caps/>
          <w:color w:val="000000" w:themeColor="text1"/>
        </w:rPr>
        <w:t>бибабо</w:t>
      </w:r>
      <w:r w:rsidR="008914F1">
        <w:rPr>
          <w:b/>
          <w:caps/>
          <w:color w:val="FF0000"/>
        </w:rPr>
        <w:t xml:space="preserve"> </w:t>
      </w:r>
    </w:p>
    <w:p w14:paraId="7E82E0A9" w14:textId="77777777" w:rsidR="00E62700" w:rsidRPr="004758D6" w:rsidRDefault="00E62700" w:rsidP="00E62700">
      <w:pPr>
        <w:pStyle w:val="ab"/>
        <w:ind w:right="0"/>
        <w:jc w:val="center"/>
        <w:rPr>
          <w:b/>
        </w:rPr>
      </w:pPr>
    </w:p>
    <w:p w14:paraId="7DF1B4CB" w14:textId="77777777" w:rsidR="00BD0F6B" w:rsidRPr="004758D6" w:rsidRDefault="00BD0F6B" w:rsidP="00BD0F6B">
      <w:pPr>
        <w:spacing w:line="360" w:lineRule="auto"/>
        <w:jc w:val="center"/>
        <w:rPr>
          <w:b/>
          <w:snapToGrid w:val="0"/>
          <w:sz w:val="28"/>
        </w:rPr>
      </w:pPr>
      <w:r w:rsidRPr="004758D6">
        <w:rPr>
          <w:b/>
          <w:snapToGrid w:val="0"/>
          <w:sz w:val="28"/>
        </w:rPr>
        <w:t xml:space="preserve">2.1. </w:t>
      </w:r>
      <w:r w:rsidR="00E62700" w:rsidRPr="00E62700">
        <w:rPr>
          <w:b/>
          <w:sz w:val="28"/>
          <w:szCs w:val="28"/>
        </w:rPr>
        <w:t xml:space="preserve">Изучение исходных уровней развития коммуникативных </w:t>
      </w:r>
      <w:r w:rsidR="00D87090">
        <w:rPr>
          <w:b/>
          <w:sz w:val="28"/>
          <w:szCs w:val="28"/>
        </w:rPr>
        <w:t>навыков детей</w:t>
      </w:r>
      <w:r w:rsidR="00E62700" w:rsidRPr="00E62700">
        <w:rPr>
          <w:b/>
          <w:sz w:val="28"/>
          <w:szCs w:val="28"/>
        </w:rPr>
        <w:t xml:space="preserve"> старшего дошкольного возраста</w:t>
      </w:r>
    </w:p>
    <w:p w14:paraId="3CB1C443" w14:textId="77777777" w:rsidR="00BD0F6B" w:rsidRPr="004758D6" w:rsidRDefault="00BD0F6B" w:rsidP="00BD0F6B"/>
    <w:p w14:paraId="0AC30334" w14:textId="77777777" w:rsidR="00E62700" w:rsidRDefault="00E62700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основе анализа теоретических положений по проблеме развития коммуникативных способностей детей среднего дошкольного возраста, мы</w:t>
      </w:r>
      <w:r w:rsidR="007942E9">
        <w:rPr>
          <w:sz w:val="28"/>
        </w:rPr>
        <w:t> </w:t>
      </w:r>
      <w:r>
        <w:rPr>
          <w:sz w:val="28"/>
        </w:rPr>
        <w:t xml:space="preserve">приступили к изучению уровня коммуникативных способностей дошкольников. </w:t>
      </w:r>
    </w:p>
    <w:p w14:paraId="765E9297" w14:textId="77777777" w:rsidR="00E62700" w:rsidRDefault="00E62700" w:rsidP="007942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Экспериментальная работа проводилась на базе МБДОУ «Центр развития ребенка – детский сад </w:t>
      </w:r>
      <w:r w:rsidR="007F04A4">
        <w:rPr>
          <w:sz w:val="28"/>
        </w:rPr>
        <w:t>N</w:t>
      </w:r>
      <w:r>
        <w:rPr>
          <w:sz w:val="28"/>
        </w:rPr>
        <w:t>5 «</w:t>
      </w:r>
      <w:proofErr w:type="spellStart"/>
      <w:r>
        <w:rPr>
          <w:sz w:val="28"/>
        </w:rPr>
        <w:t>Туллукчаан</w:t>
      </w:r>
      <w:proofErr w:type="spellEnd"/>
      <w:r>
        <w:rPr>
          <w:sz w:val="28"/>
        </w:rPr>
        <w:t xml:space="preserve">» </w:t>
      </w:r>
      <w:proofErr w:type="spellStart"/>
      <w:r>
        <w:rPr>
          <w:sz w:val="28"/>
        </w:rPr>
        <w:t>г.Нюрба</w:t>
      </w:r>
      <w:proofErr w:type="spellEnd"/>
      <w:r>
        <w:rPr>
          <w:sz w:val="28"/>
        </w:rPr>
        <w:t xml:space="preserve">. </w:t>
      </w:r>
      <w:r w:rsidRPr="00B15F84">
        <w:rPr>
          <w:sz w:val="28"/>
        </w:rPr>
        <w:t xml:space="preserve">В исследовании приняли участие воспитанники </w:t>
      </w:r>
      <w:r w:rsidR="00B15F84" w:rsidRPr="00B15F84">
        <w:rPr>
          <w:sz w:val="28"/>
        </w:rPr>
        <w:t>старшей</w:t>
      </w:r>
      <w:r w:rsidRPr="00B15F84">
        <w:rPr>
          <w:sz w:val="28"/>
        </w:rPr>
        <w:t xml:space="preserve"> </w:t>
      </w:r>
      <w:r w:rsidR="007942E9" w:rsidRPr="00B15F84">
        <w:rPr>
          <w:sz w:val="28"/>
        </w:rPr>
        <w:t xml:space="preserve">группы в количестве 14 </w:t>
      </w:r>
      <w:proofErr w:type="gramStart"/>
      <w:r w:rsidR="00264335" w:rsidRPr="00B15F84">
        <w:rPr>
          <w:sz w:val="28"/>
        </w:rPr>
        <w:t xml:space="preserve">детей,  </w:t>
      </w:r>
      <w:r w:rsidR="003B2FC2" w:rsidRPr="00B15F84">
        <w:rPr>
          <w:sz w:val="28"/>
        </w:rPr>
        <w:br/>
      </w:r>
      <w:r w:rsidR="00B15F84" w:rsidRPr="00B15F84">
        <w:rPr>
          <w:sz w:val="28"/>
        </w:rPr>
        <w:t>5</w:t>
      </w:r>
      <w:proofErr w:type="gramEnd"/>
      <w:r w:rsidR="00B15F84" w:rsidRPr="00B15F84">
        <w:rPr>
          <w:sz w:val="28"/>
        </w:rPr>
        <w:t>-6</w:t>
      </w:r>
      <w:r w:rsidR="007942E9" w:rsidRPr="00B15F84">
        <w:rPr>
          <w:sz w:val="28"/>
        </w:rPr>
        <w:t> </w:t>
      </w:r>
      <w:r w:rsidRPr="00B15F84">
        <w:rPr>
          <w:sz w:val="28"/>
        </w:rPr>
        <w:t>лет, которых мы разделили на две группы: экспериментальную</w:t>
      </w:r>
      <w:r>
        <w:rPr>
          <w:sz w:val="28"/>
        </w:rPr>
        <w:t xml:space="preserve"> и</w:t>
      </w:r>
      <w:r w:rsidR="007942E9">
        <w:rPr>
          <w:sz w:val="28"/>
        </w:rPr>
        <w:t> </w:t>
      </w:r>
      <w:r>
        <w:rPr>
          <w:sz w:val="28"/>
        </w:rPr>
        <w:t xml:space="preserve">контрольную. </w:t>
      </w:r>
    </w:p>
    <w:p w14:paraId="252AAD9B" w14:textId="77777777" w:rsidR="00E62700" w:rsidRDefault="00E62700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Целью проведения диагностического исследования является выявление уровня развития коммуникативных способностей у детей </w:t>
      </w:r>
      <w:r w:rsidR="00B15F84">
        <w:rPr>
          <w:sz w:val="28"/>
        </w:rPr>
        <w:t xml:space="preserve">старшего </w:t>
      </w:r>
      <w:r>
        <w:rPr>
          <w:sz w:val="28"/>
        </w:rPr>
        <w:t xml:space="preserve">дошкольного возраста. </w:t>
      </w:r>
    </w:p>
    <w:p w14:paraId="7152EBCC" w14:textId="77777777" w:rsidR="0057552D" w:rsidRDefault="0057552D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Исходя из определения коммуникативной деятельности как</w:t>
      </w:r>
      <w:r w:rsidR="007942E9">
        <w:rPr>
          <w:sz w:val="28"/>
        </w:rPr>
        <w:t> </w:t>
      </w:r>
      <w:r>
        <w:rPr>
          <w:sz w:val="28"/>
        </w:rPr>
        <w:t xml:space="preserve">«взаимодействия», для диагностики уровня развития коммуникативных навыков старших дошкольников нами были применены следующие критерии и показатели, включающие в себя: </w:t>
      </w:r>
    </w:p>
    <w:p w14:paraId="152CDECF" w14:textId="77777777" w:rsidR="0057552D" w:rsidRDefault="0057552D" w:rsidP="0057552D">
      <w:pPr>
        <w:pStyle w:val="af4"/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Уровень развития сотрудничества, как оптимального типа взаимодействия: способность видеть действия партнера; согласованной действий партнеров; осуществление взаимного контроля; взаимопомощь; отношение к результату деятельности. </w:t>
      </w:r>
    </w:p>
    <w:p w14:paraId="756C5BAD" w14:textId="77777777" w:rsidR="0057552D" w:rsidRDefault="0057552D" w:rsidP="0057552D">
      <w:pPr>
        <w:pStyle w:val="af4"/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>Уровень развития партнерского диалога в детском коллективе, как</w:t>
      </w:r>
      <w:r w:rsidR="007942E9">
        <w:rPr>
          <w:sz w:val="28"/>
        </w:rPr>
        <w:t> </w:t>
      </w:r>
      <w:r>
        <w:rPr>
          <w:sz w:val="28"/>
        </w:rPr>
        <w:t xml:space="preserve">оптимальной формы взаимодействия: способность слушать </w:t>
      </w:r>
      <w:r>
        <w:rPr>
          <w:sz w:val="28"/>
        </w:rPr>
        <w:lastRenderedPageBreak/>
        <w:t>партнера</w:t>
      </w:r>
      <w:r w:rsidR="00BC6631">
        <w:rPr>
          <w:sz w:val="28"/>
        </w:rPr>
        <w:t>; способность договариваться с партнером; способность к</w:t>
      </w:r>
      <w:r w:rsidR="007942E9">
        <w:rPr>
          <w:sz w:val="28"/>
        </w:rPr>
        <w:t> </w:t>
      </w:r>
      <w:proofErr w:type="spellStart"/>
      <w:r w:rsidR="00BC6631">
        <w:rPr>
          <w:sz w:val="28"/>
        </w:rPr>
        <w:t>эмпатии</w:t>
      </w:r>
      <w:proofErr w:type="spellEnd"/>
      <w:r w:rsidR="00BC6631">
        <w:rPr>
          <w:sz w:val="28"/>
        </w:rPr>
        <w:t xml:space="preserve">. </w:t>
      </w:r>
    </w:p>
    <w:p w14:paraId="5905E9B1" w14:textId="77777777" w:rsidR="00BC6631" w:rsidRDefault="00BC6631" w:rsidP="0057552D">
      <w:pPr>
        <w:pStyle w:val="af4"/>
        <w:numPr>
          <w:ilvl w:val="0"/>
          <w:numId w:val="2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Отношение ребенка к себе и другим, возникающее в результате общения. </w:t>
      </w:r>
    </w:p>
    <w:p w14:paraId="52E3103A" w14:textId="77777777" w:rsidR="00BC6631" w:rsidRDefault="00BC6631" w:rsidP="00BC663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 критерии наиболее полно позволяют определить уровень развития коммуникативных навыков, так как дают возможность увидеть, как</w:t>
      </w:r>
      <w:r w:rsidR="007942E9">
        <w:rPr>
          <w:sz w:val="28"/>
        </w:rPr>
        <w:t> </w:t>
      </w:r>
      <w:r>
        <w:rPr>
          <w:sz w:val="28"/>
        </w:rPr>
        <w:t>протекает коммуникативная деятельность и какие отношения складываются в группе в результате этой деятельности.</w:t>
      </w:r>
    </w:p>
    <w:p w14:paraId="6BF2749B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 xml:space="preserve">На данном этапе необходимо было выявить уровень </w:t>
      </w:r>
      <w:proofErr w:type="spellStart"/>
      <w:r w:rsidRPr="00E707F7">
        <w:rPr>
          <w:sz w:val="28"/>
        </w:rPr>
        <w:t>сформированности</w:t>
      </w:r>
      <w:proofErr w:type="spellEnd"/>
      <w:r w:rsidRPr="00E707F7">
        <w:rPr>
          <w:sz w:val="28"/>
        </w:rPr>
        <w:t xml:space="preserve"> всех групп коммуникативных умений – аффективно-коммуникативных, информационно-коммуникативных, </w:t>
      </w:r>
      <w:proofErr w:type="spellStart"/>
      <w:r w:rsidRPr="00E707F7">
        <w:rPr>
          <w:sz w:val="28"/>
        </w:rPr>
        <w:t>регуляционно</w:t>
      </w:r>
      <w:proofErr w:type="spellEnd"/>
      <w:r w:rsidRPr="00E707F7">
        <w:rPr>
          <w:sz w:val="28"/>
        </w:rPr>
        <w:t>-коммуникативных (в</w:t>
      </w:r>
      <w:r w:rsidR="007942E9">
        <w:rPr>
          <w:sz w:val="28"/>
        </w:rPr>
        <w:t> </w:t>
      </w:r>
      <w:r w:rsidRPr="00E707F7">
        <w:rPr>
          <w:sz w:val="28"/>
        </w:rPr>
        <w:t xml:space="preserve">своих исследованиях мы опиралась на классификацию коммуникативных умений, предложенную Л.Р. </w:t>
      </w:r>
      <w:proofErr w:type="spellStart"/>
      <w:r w:rsidRPr="00E707F7">
        <w:rPr>
          <w:sz w:val="28"/>
        </w:rPr>
        <w:t>Мунировой</w:t>
      </w:r>
      <w:proofErr w:type="spellEnd"/>
      <w:r w:rsidRPr="00E707F7">
        <w:rPr>
          <w:sz w:val="28"/>
        </w:rPr>
        <w:t>).</w:t>
      </w:r>
    </w:p>
    <w:p w14:paraId="4F7061F5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Группа информационно-коммуникативных умений состоит из умений:</w:t>
      </w:r>
    </w:p>
    <w:p w14:paraId="256AD364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E707F7">
        <w:rPr>
          <w:sz w:val="28"/>
        </w:rPr>
        <w:t>вступать в процесс общения;</w:t>
      </w:r>
    </w:p>
    <w:p w14:paraId="0E3C5F93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ориентироваться в партнёрах и ситуациях;</w:t>
      </w:r>
    </w:p>
    <w:p w14:paraId="3D2B3F61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="00B15F84">
        <w:rPr>
          <w:sz w:val="28"/>
        </w:rPr>
        <w:t xml:space="preserve"> </w:t>
      </w:r>
      <w:r w:rsidRPr="00E707F7">
        <w:rPr>
          <w:sz w:val="28"/>
        </w:rPr>
        <w:t>соблюдать правила культуры общения в отношениях со</w:t>
      </w:r>
      <w:r w:rsidR="007942E9">
        <w:rPr>
          <w:sz w:val="28"/>
        </w:rPr>
        <w:t> </w:t>
      </w:r>
      <w:r w:rsidRPr="00E707F7">
        <w:rPr>
          <w:sz w:val="28"/>
        </w:rPr>
        <w:t>сверстниками, со взрослым, понять ситуацию, в которую ставятся партнёры, намерения, мотивы общения;</w:t>
      </w:r>
    </w:p>
    <w:p w14:paraId="3F2B2FD3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соотносить средства вербального и невербального общения.</w:t>
      </w:r>
    </w:p>
    <w:p w14:paraId="76D68558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 xml:space="preserve">Группа </w:t>
      </w:r>
      <w:proofErr w:type="spellStart"/>
      <w:r w:rsidRPr="00E707F7">
        <w:rPr>
          <w:sz w:val="28"/>
        </w:rPr>
        <w:t>регуляционно</w:t>
      </w:r>
      <w:proofErr w:type="spellEnd"/>
      <w:r w:rsidRPr="00E707F7">
        <w:rPr>
          <w:sz w:val="28"/>
        </w:rPr>
        <w:t>-коммуникативных умений состоит из умений:</w:t>
      </w:r>
    </w:p>
    <w:p w14:paraId="1EC67D0D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согласовывать свои действия, мнения, установки с потребностями товарищей по общению;</w:t>
      </w:r>
    </w:p>
    <w:p w14:paraId="3FB82DC5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доверять, помогать и поддерживать тех, с кем общаешься;</w:t>
      </w:r>
    </w:p>
    <w:p w14:paraId="17C0B470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применять индивидуальные умения при решении совместных задач;</w:t>
      </w:r>
    </w:p>
    <w:p w14:paraId="56D6E64E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оценивать результаты совместного общения.</w:t>
      </w:r>
    </w:p>
    <w:p w14:paraId="0D4E3254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Группа аффективно-коммуникативные умений основывается:</w:t>
      </w:r>
    </w:p>
    <w:p w14:paraId="0BED7AE3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на умениях делиться своими чувствами, интересами, настроением с</w:t>
      </w:r>
      <w:r w:rsidR="007942E9">
        <w:rPr>
          <w:sz w:val="28"/>
        </w:rPr>
        <w:t> </w:t>
      </w:r>
      <w:r w:rsidRPr="00E707F7">
        <w:rPr>
          <w:sz w:val="28"/>
        </w:rPr>
        <w:t>партнёрами по общению;</w:t>
      </w:r>
    </w:p>
    <w:p w14:paraId="30901D0C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-</w:t>
      </w:r>
      <w:r w:rsidRPr="00E707F7">
        <w:rPr>
          <w:sz w:val="28"/>
        </w:rPr>
        <w:t xml:space="preserve"> проявлять чуткость, отзывчивость, сопереживание, заботу к</w:t>
      </w:r>
      <w:r w:rsidR="007942E9">
        <w:rPr>
          <w:sz w:val="28"/>
        </w:rPr>
        <w:t> </w:t>
      </w:r>
      <w:r w:rsidRPr="00E707F7">
        <w:rPr>
          <w:sz w:val="28"/>
        </w:rPr>
        <w:t>партнёрам по общению;</w:t>
      </w:r>
    </w:p>
    <w:p w14:paraId="23B7333F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E707F7">
        <w:rPr>
          <w:sz w:val="28"/>
        </w:rPr>
        <w:t xml:space="preserve"> оценивать эмоциональное поведение друг друга.</w:t>
      </w:r>
    </w:p>
    <w:p w14:paraId="4635C237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Для проведения диагностики использовались следующие методики:</w:t>
      </w:r>
    </w:p>
    <w:p w14:paraId="17689904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1) методика А. М. Щетининой и М. А. Никифоровой «Коммуникативные качества личности»;</w:t>
      </w:r>
    </w:p>
    <w:p w14:paraId="22C2EA8C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2) методика А. М. Щетининой «Способность детей к партнерскому диалогу».</w:t>
      </w:r>
    </w:p>
    <w:p w14:paraId="2AACCA43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Выбор методик обусловлен следующими факторами:</w:t>
      </w:r>
    </w:p>
    <w:p w14:paraId="41D8382B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Методика А. М. Щетининой и М. А. Никифоровой «Коммуникативные качества личности», спос</w:t>
      </w:r>
      <w:r w:rsidR="00A323AA">
        <w:rPr>
          <w:sz w:val="28"/>
        </w:rPr>
        <w:t>обствует выявлению уровней</w:t>
      </w:r>
      <w:r w:rsidRPr="00E707F7">
        <w:rPr>
          <w:sz w:val="28"/>
        </w:rPr>
        <w:t xml:space="preserve"> </w:t>
      </w:r>
      <w:proofErr w:type="spellStart"/>
      <w:r w:rsidRPr="00E707F7">
        <w:rPr>
          <w:sz w:val="28"/>
        </w:rPr>
        <w:t>сформированности</w:t>
      </w:r>
      <w:proofErr w:type="spellEnd"/>
      <w:r w:rsidRPr="00E707F7">
        <w:rPr>
          <w:sz w:val="28"/>
        </w:rPr>
        <w:t xml:space="preserve"> всех</w:t>
      </w:r>
      <w:r w:rsidR="007942E9">
        <w:rPr>
          <w:sz w:val="28"/>
        </w:rPr>
        <w:t> </w:t>
      </w:r>
      <w:r w:rsidRPr="00E707F7">
        <w:rPr>
          <w:sz w:val="28"/>
        </w:rPr>
        <w:t>умений ребенка, но большей частью аффективно-коммуникативных.</w:t>
      </w:r>
    </w:p>
    <w:p w14:paraId="1EEF9C92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 xml:space="preserve">Но из-за того, что в данной методике недостаточно полно выявляются информационно-коммуникативные и </w:t>
      </w:r>
      <w:proofErr w:type="spellStart"/>
      <w:r w:rsidRPr="00E707F7">
        <w:rPr>
          <w:sz w:val="28"/>
        </w:rPr>
        <w:t>регуляционно</w:t>
      </w:r>
      <w:proofErr w:type="spellEnd"/>
      <w:r w:rsidRPr="00E707F7">
        <w:rPr>
          <w:sz w:val="28"/>
        </w:rPr>
        <w:t>-коммуникативные умения, то дополнительно была задействована методика А. М. Щетининой «Диагностика способностей детей к партнерскому диалогу».</w:t>
      </w:r>
    </w:p>
    <w:p w14:paraId="6956436F" w14:textId="77777777" w:rsidR="00E707F7" w:rsidRP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Результаты диагностики уровня развития коммуникативных умений у</w:t>
      </w:r>
      <w:r w:rsidR="007942E9">
        <w:rPr>
          <w:sz w:val="28"/>
        </w:rPr>
        <w:t> </w:t>
      </w:r>
      <w:r w:rsidRPr="00E707F7">
        <w:rPr>
          <w:sz w:val="28"/>
        </w:rPr>
        <w:t>детей старшего дошкольного возраста по первой методике представлены в</w:t>
      </w:r>
      <w:r w:rsidR="007942E9">
        <w:rPr>
          <w:sz w:val="28"/>
        </w:rPr>
        <w:t> </w:t>
      </w:r>
      <w:r w:rsidRPr="00E707F7">
        <w:rPr>
          <w:sz w:val="28"/>
        </w:rPr>
        <w:t>таблице.</w:t>
      </w:r>
    </w:p>
    <w:p w14:paraId="2D65F495" w14:textId="77777777" w:rsidR="00E707F7" w:rsidRDefault="00E707F7" w:rsidP="00E707F7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Результаты данной диагностики, показали неравномерность распределения уровней общего развития коммуникативных умений у детей в</w:t>
      </w:r>
      <w:r w:rsidR="007942E9">
        <w:rPr>
          <w:sz w:val="28"/>
        </w:rPr>
        <w:t> </w:t>
      </w:r>
      <w:r w:rsidRPr="00E707F7">
        <w:rPr>
          <w:sz w:val="28"/>
        </w:rPr>
        <w:t>группе.</w:t>
      </w:r>
    </w:p>
    <w:p w14:paraId="3B64CA40" w14:textId="77777777" w:rsidR="00BC6631" w:rsidRDefault="00E46C77" w:rsidP="00BC663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диагностики уровня развития коммуникативных </w:t>
      </w:r>
      <w:r w:rsidR="005B205C">
        <w:rPr>
          <w:sz w:val="28"/>
        </w:rPr>
        <w:t>качеств личности</w:t>
      </w:r>
      <w:r>
        <w:rPr>
          <w:sz w:val="28"/>
        </w:rPr>
        <w:t xml:space="preserve"> у детей старшего дошкольного возраста по первой методике представлены в таблице (см. табл. </w:t>
      </w:r>
      <w:r w:rsidR="00E707F7">
        <w:rPr>
          <w:sz w:val="28"/>
        </w:rPr>
        <w:t>1</w:t>
      </w:r>
      <w:r>
        <w:rPr>
          <w:sz w:val="28"/>
        </w:rPr>
        <w:t>).</w:t>
      </w:r>
    </w:p>
    <w:p w14:paraId="61297A13" w14:textId="77777777" w:rsidR="00455BD5" w:rsidRDefault="00455BD5" w:rsidP="00E46C77">
      <w:pPr>
        <w:spacing w:line="360" w:lineRule="auto"/>
        <w:ind w:firstLine="709"/>
        <w:jc w:val="right"/>
        <w:rPr>
          <w:sz w:val="28"/>
        </w:rPr>
      </w:pPr>
    </w:p>
    <w:p w14:paraId="0F3D2424" w14:textId="77777777" w:rsidR="00455BD5" w:rsidRDefault="00455BD5" w:rsidP="00E46C77">
      <w:pPr>
        <w:spacing w:line="360" w:lineRule="auto"/>
        <w:ind w:firstLine="709"/>
        <w:jc w:val="right"/>
        <w:rPr>
          <w:sz w:val="28"/>
        </w:rPr>
      </w:pPr>
    </w:p>
    <w:p w14:paraId="37A02882" w14:textId="77777777" w:rsidR="00455BD5" w:rsidRDefault="00455BD5" w:rsidP="00E46C77">
      <w:pPr>
        <w:spacing w:line="360" w:lineRule="auto"/>
        <w:ind w:firstLine="709"/>
        <w:jc w:val="right"/>
        <w:rPr>
          <w:sz w:val="28"/>
        </w:rPr>
      </w:pPr>
    </w:p>
    <w:p w14:paraId="163EDC3F" w14:textId="77777777" w:rsidR="00455BD5" w:rsidRDefault="00455BD5" w:rsidP="00E46C77">
      <w:pPr>
        <w:spacing w:line="360" w:lineRule="auto"/>
        <w:ind w:firstLine="709"/>
        <w:jc w:val="right"/>
        <w:rPr>
          <w:sz w:val="28"/>
        </w:rPr>
      </w:pPr>
    </w:p>
    <w:p w14:paraId="04940846" w14:textId="77777777" w:rsidR="00455BD5" w:rsidRDefault="00455BD5" w:rsidP="00E46C77">
      <w:pPr>
        <w:spacing w:line="360" w:lineRule="auto"/>
        <w:ind w:firstLine="709"/>
        <w:jc w:val="right"/>
        <w:rPr>
          <w:sz w:val="28"/>
        </w:rPr>
      </w:pPr>
    </w:p>
    <w:p w14:paraId="24AFD617" w14:textId="77777777" w:rsidR="00E46C77" w:rsidRDefault="00E46C77" w:rsidP="00E46C77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E707F7">
        <w:rPr>
          <w:sz w:val="28"/>
        </w:rPr>
        <w:t>1</w:t>
      </w:r>
    </w:p>
    <w:p w14:paraId="08B4E5DC" w14:textId="77777777" w:rsidR="00E46C77" w:rsidRDefault="006A799F" w:rsidP="005B205C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Оценка уровней</w:t>
      </w:r>
      <w:r w:rsidR="00E46C77">
        <w:rPr>
          <w:sz w:val="28"/>
        </w:rPr>
        <w:t xml:space="preserve"> </w:t>
      </w:r>
      <w:proofErr w:type="spellStart"/>
      <w:r w:rsidR="00E46C77">
        <w:rPr>
          <w:sz w:val="28"/>
        </w:rPr>
        <w:t>сформированности</w:t>
      </w:r>
      <w:proofErr w:type="spellEnd"/>
      <w:r w:rsidR="00E46C77">
        <w:rPr>
          <w:sz w:val="28"/>
        </w:rPr>
        <w:t xml:space="preserve"> коммуникативных </w:t>
      </w:r>
      <w:r w:rsidR="005B205C">
        <w:rPr>
          <w:sz w:val="28"/>
        </w:rPr>
        <w:t>качеств личности</w:t>
      </w:r>
      <w:r w:rsidR="00E46C77">
        <w:rPr>
          <w:sz w:val="28"/>
        </w:rPr>
        <w:t xml:space="preserve"> у детей старшего дошкольного </w:t>
      </w:r>
      <w:r>
        <w:rPr>
          <w:sz w:val="28"/>
        </w:rPr>
        <w:t>возраста по</w:t>
      </w:r>
      <w:r w:rsidR="000315A8">
        <w:rPr>
          <w:sz w:val="28"/>
        </w:rPr>
        <w:t xml:space="preserve"> методике </w:t>
      </w:r>
      <w:r w:rsidR="005B205C" w:rsidRPr="005B205C">
        <w:rPr>
          <w:sz w:val="28"/>
        </w:rPr>
        <w:t>«Коммуникативные качества личности»</w:t>
      </w:r>
      <w:r w:rsidR="005B205C">
        <w:rPr>
          <w:sz w:val="28"/>
        </w:rPr>
        <w:t xml:space="preserve"> </w:t>
      </w:r>
      <w:r w:rsidR="005B205C" w:rsidRPr="005B205C">
        <w:rPr>
          <w:sz w:val="28"/>
        </w:rPr>
        <w:t xml:space="preserve">А. М. Щетининой, </w:t>
      </w:r>
      <w:r w:rsidR="008914F1">
        <w:rPr>
          <w:sz w:val="28"/>
        </w:rPr>
        <w:br/>
      </w:r>
      <w:r w:rsidR="005B205C" w:rsidRPr="005B205C">
        <w:rPr>
          <w:sz w:val="28"/>
        </w:rPr>
        <w:t>М. А. Никифоровой</w:t>
      </w:r>
    </w:p>
    <w:p w14:paraId="1EE2D090" w14:textId="77777777" w:rsidR="005B205C" w:rsidRDefault="005B205C" w:rsidP="005B205C">
      <w:pPr>
        <w:spacing w:line="360" w:lineRule="auto"/>
        <w:ind w:firstLine="709"/>
        <w:jc w:val="center"/>
        <w:rPr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96"/>
        <w:gridCol w:w="1787"/>
        <w:gridCol w:w="1678"/>
        <w:gridCol w:w="1667"/>
        <w:gridCol w:w="1619"/>
      </w:tblGrid>
      <w:tr w:rsidR="00A6030C" w14:paraId="46CF8FE5" w14:textId="77777777" w:rsidTr="00A6030C">
        <w:tc>
          <w:tcPr>
            <w:tcW w:w="2595" w:type="dxa"/>
          </w:tcPr>
          <w:p w14:paraId="7E67DB28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714F8C3B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13C3B9A2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56B53B9D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697" w:type="dxa"/>
          </w:tcPr>
          <w:p w14:paraId="01BCE5FB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A6030C" w14:paraId="0485E575" w14:textId="77777777" w:rsidTr="00A6030C">
        <w:tc>
          <w:tcPr>
            <w:tcW w:w="2595" w:type="dxa"/>
            <w:vMerge w:val="restart"/>
          </w:tcPr>
          <w:p w14:paraId="23D02980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03D4CDCC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15E7CABA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7858FD36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7" w:type="dxa"/>
          </w:tcPr>
          <w:p w14:paraId="08F6F0F0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6030C" w14:paraId="2C8D9917" w14:textId="77777777" w:rsidTr="00A6030C">
        <w:tc>
          <w:tcPr>
            <w:tcW w:w="2595" w:type="dxa"/>
            <w:vMerge/>
          </w:tcPr>
          <w:p w14:paraId="1FC06ACF" w14:textId="77777777" w:rsidR="00A6030C" w:rsidRDefault="00A6030C" w:rsidP="00435329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33CE4E9B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0CAA6E1F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014F5EA0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  <w:tc>
          <w:tcPr>
            <w:tcW w:w="1697" w:type="dxa"/>
          </w:tcPr>
          <w:p w14:paraId="5CEDDEEA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 w:rsidR="00A6030C" w14:paraId="601C0B1C" w14:textId="77777777" w:rsidTr="00A6030C">
        <w:tc>
          <w:tcPr>
            <w:tcW w:w="2595" w:type="dxa"/>
            <w:vMerge w:val="restart"/>
          </w:tcPr>
          <w:p w14:paraId="4F36E3BE" w14:textId="77777777" w:rsidR="00A6030C" w:rsidRDefault="00A6030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07CBC871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2FD5576A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730" w:type="dxa"/>
          </w:tcPr>
          <w:p w14:paraId="26875879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97" w:type="dxa"/>
          </w:tcPr>
          <w:p w14:paraId="3159E111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A6030C" w14:paraId="6D3E425D" w14:textId="77777777" w:rsidTr="00A6030C">
        <w:tc>
          <w:tcPr>
            <w:tcW w:w="2595" w:type="dxa"/>
            <w:vMerge/>
          </w:tcPr>
          <w:p w14:paraId="2EE32B62" w14:textId="77777777" w:rsidR="00A6030C" w:rsidRDefault="00A6030C" w:rsidP="00435329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5C040BE4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224919FF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730" w:type="dxa"/>
          </w:tcPr>
          <w:p w14:paraId="69772240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29%</w:t>
            </w:r>
          </w:p>
        </w:tc>
        <w:tc>
          <w:tcPr>
            <w:tcW w:w="1697" w:type="dxa"/>
          </w:tcPr>
          <w:p w14:paraId="1A69F08E" w14:textId="77777777" w:rsidR="00A6030C" w:rsidRDefault="00A6030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</w:tbl>
    <w:p w14:paraId="0884CE45" w14:textId="77777777" w:rsidR="003B2FC2" w:rsidRDefault="003B2FC2" w:rsidP="00BC6631">
      <w:pPr>
        <w:spacing w:line="360" w:lineRule="auto"/>
        <w:ind w:firstLine="709"/>
        <w:jc w:val="both"/>
        <w:rPr>
          <w:sz w:val="28"/>
        </w:rPr>
      </w:pPr>
    </w:p>
    <w:p w14:paraId="69E9D081" w14:textId="77777777" w:rsidR="00BC6631" w:rsidRDefault="00A64BB2" w:rsidP="00BC663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рисунке показаны уровни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качеств личности (см. </w:t>
      </w:r>
      <w:r w:rsidR="000B032A">
        <w:rPr>
          <w:sz w:val="28"/>
        </w:rPr>
        <w:t>диаграмму</w:t>
      </w:r>
      <w:r>
        <w:rPr>
          <w:sz w:val="28"/>
        </w:rPr>
        <w:t xml:space="preserve"> 1). </w:t>
      </w:r>
    </w:p>
    <w:p w14:paraId="49F0E1D8" w14:textId="77777777" w:rsidR="000B032A" w:rsidRDefault="000B032A" w:rsidP="000B032A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 xml:space="preserve">Диаграмма 1 </w:t>
      </w:r>
    </w:p>
    <w:p w14:paraId="3914F469" w14:textId="77777777" w:rsidR="000B032A" w:rsidRDefault="000B032A" w:rsidP="000B032A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Уровни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качеств личности</w:t>
      </w:r>
    </w:p>
    <w:p w14:paraId="73F12AEC" w14:textId="77777777" w:rsidR="000B032A" w:rsidRDefault="000B032A" w:rsidP="000B032A">
      <w:pPr>
        <w:spacing w:line="360" w:lineRule="auto"/>
        <w:ind w:firstLine="709"/>
        <w:jc w:val="right"/>
        <w:rPr>
          <w:sz w:val="28"/>
        </w:rPr>
      </w:pPr>
    </w:p>
    <w:p w14:paraId="06088438" w14:textId="77777777" w:rsidR="00A6030C" w:rsidRPr="00BC6631" w:rsidRDefault="00A6030C" w:rsidP="00A6030C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6635DDC8" wp14:editId="3B8A284F">
            <wp:extent cx="5483926" cy="3028208"/>
            <wp:effectExtent l="19050" t="0" r="21524" b="742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FC4FBCA" w14:textId="77777777" w:rsidR="000B032A" w:rsidRDefault="000B032A" w:rsidP="00E62700">
      <w:pPr>
        <w:spacing w:line="360" w:lineRule="auto"/>
        <w:ind w:firstLine="709"/>
        <w:jc w:val="both"/>
        <w:rPr>
          <w:sz w:val="28"/>
        </w:rPr>
      </w:pPr>
    </w:p>
    <w:p w14:paraId="12FC24A4" w14:textId="77777777" w:rsidR="00A6030C" w:rsidRDefault="00A6030C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Данные </w:t>
      </w:r>
      <w:r w:rsidR="000B032A">
        <w:rPr>
          <w:sz w:val="28"/>
        </w:rPr>
        <w:t>диаграммы 1</w:t>
      </w:r>
      <w:r>
        <w:rPr>
          <w:sz w:val="28"/>
        </w:rPr>
        <w:t xml:space="preserve"> показали, что только 1 </w:t>
      </w:r>
      <w:r w:rsidR="000B032A">
        <w:rPr>
          <w:sz w:val="28"/>
        </w:rPr>
        <w:t>ребенок контрольной</w:t>
      </w:r>
      <w:r>
        <w:rPr>
          <w:sz w:val="28"/>
        </w:rPr>
        <w:t xml:space="preserve"> группы (14%) обладает высоким уровнем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навыков (001). Этот воспитанник активно выражает </w:t>
      </w:r>
      <w:r>
        <w:rPr>
          <w:sz w:val="28"/>
        </w:rPr>
        <w:lastRenderedPageBreak/>
        <w:t xml:space="preserve">готовность общаться как со взрослыми, так и со сверстниками, проявляет инициативу в общении, умеет договариваться, слушать, владеет навыками коммуникативного поведения, проявляет доброжелательность в общении, симпатию к </w:t>
      </w:r>
      <w:r w:rsidRPr="00A6030C">
        <w:rPr>
          <w:sz w:val="28"/>
        </w:rPr>
        <w:t>партнеру по общению, поним</w:t>
      </w:r>
      <w:r>
        <w:rPr>
          <w:sz w:val="28"/>
        </w:rPr>
        <w:t xml:space="preserve">ание его потребностей, </w:t>
      </w:r>
      <w:r w:rsidR="000B032A">
        <w:rPr>
          <w:sz w:val="28"/>
        </w:rPr>
        <w:br/>
      </w:r>
      <w:r>
        <w:rPr>
          <w:sz w:val="28"/>
        </w:rPr>
        <w:t>не стреми</w:t>
      </w:r>
      <w:r w:rsidRPr="00A6030C">
        <w:rPr>
          <w:sz w:val="28"/>
        </w:rPr>
        <w:t>тся к к</w:t>
      </w:r>
      <w:r>
        <w:rPr>
          <w:sz w:val="28"/>
        </w:rPr>
        <w:t>онфликтам, эмоционально откликае</w:t>
      </w:r>
      <w:r w:rsidRPr="00A6030C">
        <w:rPr>
          <w:sz w:val="28"/>
        </w:rPr>
        <w:t>тся на ч</w:t>
      </w:r>
      <w:r>
        <w:rPr>
          <w:sz w:val="28"/>
        </w:rPr>
        <w:t>увства партнера по общению, умее</w:t>
      </w:r>
      <w:r w:rsidRPr="00A6030C">
        <w:rPr>
          <w:sz w:val="28"/>
        </w:rPr>
        <w:t>т уступать, свободно владе</w:t>
      </w:r>
      <w:r>
        <w:rPr>
          <w:sz w:val="28"/>
        </w:rPr>
        <w:t>е</w:t>
      </w:r>
      <w:r w:rsidRPr="00A6030C">
        <w:rPr>
          <w:sz w:val="28"/>
        </w:rPr>
        <w:t>т вербальными и экспрессивно-выразительными средствами.</w:t>
      </w:r>
      <w:r>
        <w:rPr>
          <w:sz w:val="28"/>
        </w:rPr>
        <w:t xml:space="preserve"> </w:t>
      </w:r>
    </w:p>
    <w:p w14:paraId="6E165A27" w14:textId="77777777" w:rsidR="00A6030C" w:rsidRDefault="00A6030C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Средним уровнем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навыков согласно полученным данным, обладают 43% воспитанников контрольной группы (3 детей) и 29% воспитанников экспериментальной группы (2 детей). </w:t>
      </w:r>
      <w:r w:rsidRPr="00A6030C">
        <w:rPr>
          <w:sz w:val="28"/>
        </w:rPr>
        <w:t>Они проявляют готовность общаться как со взрослыми, так</w:t>
      </w:r>
      <w:r w:rsidR="007942E9">
        <w:rPr>
          <w:sz w:val="28"/>
        </w:rPr>
        <w:t> </w:t>
      </w:r>
      <w:r w:rsidRPr="00A6030C">
        <w:rPr>
          <w:sz w:val="28"/>
        </w:rPr>
        <w:t>и</w:t>
      </w:r>
      <w:r w:rsidR="007942E9">
        <w:rPr>
          <w:sz w:val="28"/>
        </w:rPr>
        <w:t> </w:t>
      </w:r>
      <w:r w:rsidRPr="00A6030C">
        <w:rPr>
          <w:sz w:val="28"/>
        </w:rPr>
        <w:t>со</w:t>
      </w:r>
      <w:r w:rsidR="007942E9">
        <w:rPr>
          <w:sz w:val="28"/>
        </w:rPr>
        <w:t> </w:t>
      </w:r>
      <w:r w:rsidRPr="00A6030C">
        <w:rPr>
          <w:sz w:val="28"/>
        </w:rPr>
        <w:t>сверстниками, но сами не стремятся проявлять инициативу, иногда умеют договариваться, слушают не всегда внимательно, доброжелательность и симпатию по отношению к другим проявляют не всегда, склонны к</w:t>
      </w:r>
      <w:r w:rsidR="007942E9">
        <w:rPr>
          <w:sz w:val="28"/>
        </w:rPr>
        <w:t> </w:t>
      </w:r>
      <w:r w:rsidRPr="00A6030C">
        <w:rPr>
          <w:sz w:val="28"/>
        </w:rPr>
        <w:t>конфликтам, периодически проявляют эмоциональный отклик на чувства и</w:t>
      </w:r>
      <w:r w:rsidR="007942E9">
        <w:rPr>
          <w:sz w:val="28"/>
        </w:rPr>
        <w:t> </w:t>
      </w:r>
      <w:r w:rsidRPr="00A6030C">
        <w:rPr>
          <w:sz w:val="28"/>
        </w:rPr>
        <w:t>переживания партнера по общению, достаточно хорошо владеют вербальными и экспрессивными средствами общения.</w:t>
      </w:r>
      <w:r w:rsidR="00CF6FA9">
        <w:rPr>
          <w:sz w:val="28"/>
        </w:rPr>
        <w:t xml:space="preserve"> </w:t>
      </w:r>
    </w:p>
    <w:p w14:paraId="6A8D7B4F" w14:textId="77777777" w:rsidR="00A6030C" w:rsidRDefault="00A6030C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Низким уровнем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навыков обладают 43% воспитанника контрольной группы (</w:t>
      </w:r>
      <w:r w:rsidR="00CF6FA9">
        <w:rPr>
          <w:sz w:val="28"/>
        </w:rPr>
        <w:t>3 воспитанников</w:t>
      </w:r>
      <w:r>
        <w:rPr>
          <w:sz w:val="28"/>
        </w:rPr>
        <w:t>)</w:t>
      </w:r>
      <w:r w:rsidR="00CF6FA9">
        <w:rPr>
          <w:sz w:val="28"/>
        </w:rPr>
        <w:t xml:space="preserve"> и 71% экспериментальной группы (5 воспитанников). </w:t>
      </w:r>
      <w:r w:rsidR="00CF6FA9" w:rsidRPr="00CF6FA9">
        <w:rPr>
          <w:sz w:val="28"/>
        </w:rPr>
        <w:t>Они проявляют готовность к</w:t>
      </w:r>
      <w:r w:rsidR="007942E9">
        <w:rPr>
          <w:sz w:val="28"/>
        </w:rPr>
        <w:t> </w:t>
      </w:r>
      <w:r w:rsidR="00CF6FA9" w:rsidRPr="00CF6FA9">
        <w:rPr>
          <w:sz w:val="28"/>
        </w:rPr>
        <w:t>общению, но чаще со взрослыми, чем с детьми, редко выражают симпатию и доброжелательное отношение к партнеру по общению, часто конфликтуют, очень редко эмоционально откликаются на чувства и переживания партнера по общению, не умеют договариваться, слушать, навыки коммуникативного поведения развиты слабо, плохо владеют вербальными средствами общения, а экспрессия зачастую носит негативных оттенок.</w:t>
      </w:r>
    </w:p>
    <w:p w14:paraId="50C06A54" w14:textId="77777777" w:rsidR="00CF6FA9" w:rsidRDefault="00CF6FA9" w:rsidP="00E62700">
      <w:pPr>
        <w:spacing w:line="360" w:lineRule="auto"/>
        <w:ind w:firstLine="709"/>
        <w:jc w:val="both"/>
        <w:rPr>
          <w:sz w:val="28"/>
        </w:rPr>
      </w:pPr>
      <w:r w:rsidRPr="00CF6FA9">
        <w:rPr>
          <w:sz w:val="28"/>
        </w:rPr>
        <w:t>Результаты диагностики способностей детей старшего дошкольного возраста к партнерскому диалогу по второй методике представлены в</w:t>
      </w:r>
      <w:r w:rsidR="007942E9">
        <w:rPr>
          <w:sz w:val="28"/>
        </w:rPr>
        <w:t> </w:t>
      </w:r>
      <w:r w:rsidRPr="00CF6FA9">
        <w:rPr>
          <w:sz w:val="28"/>
        </w:rPr>
        <w:t>таблице</w:t>
      </w:r>
      <w:r>
        <w:rPr>
          <w:sz w:val="28"/>
        </w:rPr>
        <w:t xml:space="preserve"> (см. табл.2)</w:t>
      </w:r>
      <w:r w:rsidRPr="00CF6FA9">
        <w:rPr>
          <w:sz w:val="28"/>
        </w:rPr>
        <w:t>.</w:t>
      </w:r>
    </w:p>
    <w:p w14:paraId="3ED862B4" w14:textId="77777777" w:rsidR="00455BD5" w:rsidRDefault="00455BD5" w:rsidP="00CF6FA9">
      <w:pPr>
        <w:spacing w:line="360" w:lineRule="auto"/>
        <w:ind w:firstLine="709"/>
        <w:jc w:val="right"/>
        <w:rPr>
          <w:sz w:val="28"/>
        </w:rPr>
      </w:pPr>
    </w:p>
    <w:p w14:paraId="00BBF030" w14:textId="77777777" w:rsidR="00CF6FA9" w:rsidRDefault="00CF6FA9" w:rsidP="00CF6FA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lastRenderedPageBreak/>
        <w:t>Таблица 2</w:t>
      </w:r>
    </w:p>
    <w:p w14:paraId="44FA027B" w14:textId="77777777" w:rsidR="00CF6FA9" w:rsidRDefault="00CF6FA9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диагностики способностей к партнерскому диалогу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96"/>
        <w:gridCol w:w="1787"/>
        <w:gridCol w:w="1678"/>
        <w:gridCol w:w="1667"/>
        <w:gridCol w:w="1619"/>
      </w:tblGrid>
      <w:tr w:rsidR="005B205C" w14:paraId="1EFF448F" w14:textId="77777777" w:rsidTr="00D60969">
        <w:tc>
          <w:tcPr>
            <w:tcW w:w="2595" w:type="dxa"/>
          </w:tcPr>
          <w:p w14:paraId="463E067F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548C04F6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1AA72E81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1AAFDC3D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697" w:type="dxa"/>
          </w:tcPr>
          <w:p w14:paraId="67A0CDAD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5B205C" w14:paraId="2D340A79" w14:textId="77777777" w:rsidTr="00D60969">
        <w:tc>
          <w:tcPr>
            <w:tcW w:w="2595" w:type="dxa"/>
            <w:vMerge w:val="restart"/>
          </w:tcPr>
          <w:p w14:paraId="41F5EC34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127360F5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6F5B5737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30" w:type="dxa"/>
          </w:tcPr>
          <w:p w14:paraId="1E2DCC5F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97" w:type="dxa"/>
          </w:tcPr>
          <w:p w14:paraId="5E0627DC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5B205C" w14:paraId="72AFED98" w14:textId="77777777" w:rsidTr="00D60969">
        <w:tc>
          <w:tcPr>
            <w:tcW w:w="2595" w:type="dxa"/>
            <w:vMerge/>
          </w:tcPr>
          <w:p w14:paraId="40829ED8" w14:textId="77777777" w:rsidR="005B205C" w:rsidRDefault="005B205C" w:rsidP="00435329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6E14AAF8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29EFD884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29%</w:t>
            </w:r>
          </w:p>
        </w:tc>
        <w:tc>
          <w:tcPr>
            <w:tcW w:w="1730" w:type="dxa"/>
          </w:tcPr>
          <w:p w14:paraId="7152137F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29%</w:t>
            </w:r>
          </w:p>
        </w:tc>
        <w:tc>
          <w:tcPr>
            <w:tcW w:w="1697" w:type="dxa"/>
          </w:tcPr>
          <w:p w14:paraId="74C2DD47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 w:rsidR="005B205C" w14:paraId="4BB878A9" w14:textId="77777777" w:rsidTr="00D60969">
        <w:tc>
          <w:tcPr>
            <w:tcW w:w="2595" w:type="dxa"/>
            <w:vMerge w:val="restart"/>
          </w:tcPr>
          <w:p w14:paraId="623AC359" w14:textId="77777777" w:rsidR="005B205C" w:rsidRDefault="005B205C" w:rsidP="00435329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0365132A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579CDFF7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3848D8ED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97" w:type="dxa"/>
          </w:tcPr>
          <w:p w14:paraId="5DB6DFE7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B205C" w14:paraId="6065F111" w14:textId="77777777" w:rsidTr="00D60969">
        <w:tc>
          <w:tcPr>
            <w:tcW w:w="2595" w:type="dxa"/>
            <w:vMerge/>
          </w:tcPr>
          <w:p w14:paraId="7EF9B9C4" w14:textId="77777777" w:rsidR="005B205C" w:rsidRDefault="005B205C" w:rsidP="00435329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4D589441" w14:textId="77777777" w:rsidR="005B205C" w:rsidRDefault="005B205C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5A3C6BC9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5AFFE69E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29%</w:t>
            </w:r>
          </w:p>
        </w:tc>
        <w:tc>
          <w:tcPr>
            <w:tcW w:w="1697" w:type="dxa"/>
          </w:tcPr>
          <w:p w14:paraId="263F2B1E" w14:textId="77777777" w:rsidR="005B205C" w:rsidRDefault="00A64BB2" w:rsidP="004353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57%</w:t>
            </w:r>
          </w:p>
        </w:tc>
      </w:tr>
    </w:tbl>
    <w:p w14:paraId="3E0E1F6D" w14:textId="77777777" w:rsidR="00455BD5" w:rsidRDefault="00455BD5" w:rsidP="00E62700">
      <w:pPr>
        <w:spacing w:line="360" w:lineRule="auto"/>
        <w:ind w:firstLine="709"/>
        <w:jc w:val="both"/>
        <w:rPr>
          <w:sz w:val="28"/>
        </w:rPr>
      </w:pPr>
    </w:p>
    <w:p w14:paraId="41DE0AD8" w14:textId="77777777" w:rsidR="00CF6FA9" w:rsidRDefault="00A64BB2" w:rsidP="00E627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более наглядного представления результатов данные показаны в</w:t>
      </w:r>
      <w:r w:rsidR="007942E9">
        <w:rPr>
          <w:sz w:val="28"/>
        </w:rPr>
        <w:t> </w:t>
      </w:r>
      <w:r>
        <w:rPr>
          <w:sz w:val="28"/>
        </w:rPr>
        <w:t xml:space="preserve">виде </w:t>
      </w:r>
      <w:r w:rsidR="007942E9">
        <w:rPr>
          <w:sz w:val="28"/>
        </w:rPr>
        <w:t>диаграммы</w:t>
      </w:r>
      <w:r>
        <w:rPr>
          <w:sz w:val="28"/>
        </w:rPr>
        <w:t xml:space="preserve"> (см. </w:t>
      </w:r>
      <w:r w:rsidR="007942E9">
        <w:rPr>
          <w:sz w:val="28"/>
        </w:rPr>
        <w:t>диаграмму</w:t>
      </w:r>
      <w:r>
        <w:rPr>
          <w:sz w:val="28"/>
        </w:rPr>
        <w:t xml:space="preserve"> 2).</w:t>
      </w:r>
    </w:p>
    <w:p w14:paraId="7E52C8FF" w14:textId="77777777" w:rsidR="007942E9" w:rsidRDefault="007942E9" w:rsidP="007942E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Диаграмма 2</w:t>
      </w:r>
    </w:p>
    <w:p w14:paraId="48F5D83F" w14:textId="77777777" w:rsidR="007942E9" w:rsidRDefault="007942E9" w:rsidP="007942E9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Уровни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способностей детей                                          к партнерскому диалогу</w:t>
      </w:r>
    </w:p>
    <w:p w14:paraId="1A75BB3C" w14:textId="77777777" w:rsidR="007942E9" w:rsidRDefault="007942E9" w:rsidP="007942E9">
      <w:pPr>
        <w:spacing w:line="360" w:lineRule="auto"/>
        <w:ind w:firstLine="709"/>
        <w:jc w:val="center"/>
        <w:rPr>
          <w:sz w:val="28"/>
        </w:rPr>
      </w:pPr>
    </w:p>
    <w:p w14:paraId="319CB82D" w14:textId="77777777" w:rsidR="00A64BB2" w:rsidRDefault="00A64BB2" w:rsidP="00435329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E3932B2" wp14:editId="335AA1E5">
            <wp:extent cx="5483926" cy="2826327"/>
            <wp:effectExtent l="19050" t="0" r="21524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45265D8" w14:textId="77777777" w:rsidR="00A64BB2" w:rsidRPr="00A64BB2" w:rsidRDefault="00A64BB2" w:rsidP="00A64BB2">
      <w:pPr>
        <w:spacing w:line="360" w:lineRule="auto"/>
        <w:ind w:firstLine="709"/>
        <w:jc w:val="both"/>
        <w:rPr>
          <w:sz w:val="28"/>
        </w:rPr>
      </w:pPr>
      <w:r w:rsidRPr="00A64BB2">
        <w:rPr>
          <w:sz w:val="28"/>
        </w:rPr>
        <w:t xml:space="preserve">Результаты данной диагностики показали, как сильно различается уровень способностей детей к партнерскому диалогу в данной группе. Согласно данным, представленным в </w:t>
      </w:r>
      <w:r>
        <w:rPr>
          <w:sz w:val="28"/>
        </w:rPr>
        <w:t>рисунке, 29</w:t>
      </w:r>
      <w:r w:rsidRPr="00A64BB2">
        <w:rPr>
          <w:sz w:val="28"/>
        </w:rPr>
        <w:t>% детей</w:t>
      </w:r>
      <w:r>
        <w:rPr>
          <w:sz w:val="28"/>
        </w:rPr>
        <w:t xml:space="preserve"> контрольной группы и 14% экспериментальной группы </w:t>
      </w:r>
      <w:r w:rsidRPr="00A64BB2">
        <w:rPr>
          <w:sz w:val="28"/>
        </w:rPr>
        <w:t>обладают высоким уровнем способностей к партнер</w:t>
      </w:r>
      <w:r w:rsidRPr="00A64BB2">
        <w:rPr>
          <w:b/>
          <w:sz w:val="28"/>
        </w:rPr>
        <w:t>с</w:t>
      </w:r>
      <w:r w:rsidRPr="00A64BB2">
        <w:rPr>
          <w:sz w:val="28"/>
        </w:rPr>
        <w:t>кому диалогу (</w:t>
      </w:r>
      <w:r>
        <w:rPr>
          <w:sz w:val="28"/>
        </w:rPr>
        <w:t>001, 005, 011</w:t>
      </w:r>
      <w:r w:rsidRPr="00A64BB2">
        <w:rPr>
          <w:sz w:val="28"/>
        </w:rPr>
        <w:t>). Они активны в</w:t>
      </w:r>
      <w:r w:rsidR="007942E9">
        <w:rPr>
          <w:sz w:val="28"/>
        </w:rPr>
        <w:t> </w:t>
      </w:r>
      <w:r w:rsidRPr="00A64BB2">
        <w:rPr>
          <w:sz w:val="28"/>
        </w:rPr>
        <w:t>общении, умеют спокойно и терпеливо слушать партнера, понимать речь, строить общение с учетом ситуации, легко входить в контакт с детьми и</w:t>
      </w:r>
      <w:r w:rsidR="007942E9">
        <w:rPr>
          <w:sz w:val="28"/>
        </w:rPr>
        <w:t> </w:t>
      </w:r>
      <w:r w:rsidRPr="00A64BB2">
        <w:rPr>
          <w:sz w:val="28"/>
        </w:rPr>
        <w:t xml:space="preserve">педагогом, легко </w:t>
      </w:r>
      <w:r w:rsidRPr="00A64BB2">
        <w:rPr>
          <w:sz w:val="28"/>
        </w:rPr>
        <w:lastRenderedPageBreak/>
        <w:t>договариваться, ясно и последовательно выражает свои</w:t>
      </w:r>
      <w:r w:rsidR="007942E9">
        <w:rPr>
          <w:sz w:val="28"/>
        </w:rPr>
        <w:t> </w:t>
      </w:r>
      <w:r w:rsidRPr="00A64BB2">
        <w:rPr>
          <w:sz w:val="28"/>
        </w:rPr>
        <w:t>мысли, пользоваться формами речевого этикета.</w:t>
      </w:r>
    </w:p>
    <w:p w14:paraId="481A04F5" w14:textId="77777777" w:rsidR="00A64BB2" w:rsidRPr="00A64BB2" w:rsidRDefault="00A64BB2" w:rsidP="00A64BB2">
      <w:pPr>
        <w:spacing w:line="360" w:lineRule="auto"/>
        <w:ind w:firstLine="709"/>
        <w:jc w:val="both"/>
        <w:rPr>
          <w:sz w:val="28"/>
        </w:rPr>
      </w:pPr>
      <w:r w:rsidRPr="00A64BB2">
        <w:rPr>
          <w:sz w:val="28"/>
        </w:rPr>
        <w:t xml:space="preserve">Средним уровнем способностей к партнерскому диалогу обладает </w:t>
      </w:r>
      <w:r>
        <w:rPr>
          <w:sz w:val="28"/>
        </w:rPr>
        <w:t>29</w:t>
      </w:r>
      <w:r w:rsidR="00264335" w:rsidRPr="00A64BB2">
        <w:rPr>
          <w:sz w:val="28"/>
        </w:rPr>
        <w:t>%</w:t>
      </w:r>
      <w:r w:rsidR="00264335">
        <w:rPr>
          <w:sz w:val="28"/>
        </w:rPr>
        <w:t xml:space="preserve"> </w:t>
      </w:r>
      <w:r w:rsidR="00264335" w:rsidRPr="00A64BB2">
        <w:rPr>
          <w:sz w:val="28"/>
        </w:rPr>
        <w:t>детей</w:t>
      </w:r>
      <w:r>
        <w:rPr>
          <w:sz w:val="28"/>
        </w:rPr>
        <w:t xml:space="preserve"> в контрольной группе и 29% детей в экспериментальной</w:t>
      </w:r>
      <w:r w:rsidRPr="00A64BB2">
        <w:rPr>
          <w:sz w:val="28"/>
        </w:rPr>
        <w:t xml:space="preserve"> группе (</w:t>
      </w:r>
      <w:r>
        <w:rPr>
          <w:sz w:val="28"/>
        </w:rPr>
        <w:t>004,</w:t>
      </w:r>
      <w:r w:rsidR="007942E9">
        <w:rPr>
          <w:sz w:val="28"/>
        </w:rPr>
        <w:t> </w:t>
      </w:r>
      <w:r>
        <w:rPr>
          <w:sz w:val="28"/>
        </w:rPr>
        <w:t>007, 008, 013</w:t>
      </w:r>
      <w:r w:rsidRPr="00A64BB2">
        <w:rPr>
          <w:sz w:val="28"/>
        </w:rPr>
        <w:t>). Они умеют слушать и понимать речь, но</w:t>
      </w:r>
      <w:r w:rsidR="007942E9">
        <w:rPr>
          <w:sz w:val="28"/>
        </w:rPr>
        <w:t> </w:t>
      </w:r>
      <w:r w:rsidRPr="00A64BB2">
        <w:rPr>
          <w:sz w:val="28"/>
        </w:rPr>
        <w:t>иногда</w:t>
      </w:r>
      <w:r w:rsidR="007942E9">
        <w:rPr>
          <w:sz w:val="28"/>
        </w:rPr>
        <w:t> </w:t>
      </w:r>
      <w:r w:rsidRPr="00A64BB2">
        <w:rPr>
          <w:sz w:val="28"/>
        </w:rPr>
        <w:t>перебивают собеседника, спорят, не соглашаются, раздражаются, проявляют недостаточно терпения при слушании партнера, участвуют в</w:t>
      </w:r>
      <w:r w:rsidR="007942E9">
        <w:rPr>
          <w:sz w:val="28"/>
        </w:rPr>
        <w:t> </w:t>
      </w:r>
      <w:r w:rsidRPr="00A64BB2">
        <w:rPr>
          <w:sz w:val="28"/>
        </w:rPr>
        <w:t>общении чаще</w:t>
      </w:r>
      <w:r w:rsidR="007942E9">
        <w:rPr>
          <w:sz w:val="28"/>
        </w:rPr>
        <w:t> </w:t>
      </w:r>
      <w:r w:rsidRPr="00A64BB2">
        <w:rPr>
          <w:sz w:val="28"/>
        </w:rPr>
        <w:t>по инициативе других; умение пользоваться формами речевого этикета неустойчивое.</w:t>
      </w:r>
    </w:p>
    <w:p w14:paraId="293CFDA7" w14:textId="77777777" w:rsidR="00A64BB2" w:rsidRPr="00A64BB2" w:rsidRDefault="00A64BB2" w:rsidP="00A64BB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Практически половина детей, 42% в контрольной и 57% в</w:t>
      </w:r>
      <w:r w:rsidR="007942E9">
        <w:rPr>
          <w:sz w:val="28"/>
        </w:rPr>
        <w:t> </w:t>
      </w:r>
      <w:r>
        <w:rPr>
          <w:sz w:val="28"/>
        </w:rPr>
        <w:t>экспериментальной группе</w:t>
      </w:r>
      <w:r w:rsidRPr="00A64BB2">
        <w:rPr>
          <w:sz w:val="28"/>
        </w:rPr>
        <w:t>, обладает низким уровнем способностей к</w:t>
      </w:r>
      <w:r w:rsidR="007942E9">
        <w:rPr>
          <w:sz w:val="28"/>
        </w:rPr>
        <w:t> </w:t>
      </w:r>
      <w:r w:rsidRPr="00A64BB2">
        <w:rPr>
          <w:sz w:val="28"/>
        </w:rPr>
        <w:t>партнерскому диалогу (</w:t>
      </w:r>
      <w:r>
        <w:rPr>
          <w:sz w:val="28"/>
        </w:rPr>
        <w:t>002, 003, 006, 009, 010, 012, 014</w:t>
      </w:r>
      <w:r w:rsidRPr="00A64BB2">
        <w:rPr>
          <w:sz w:val="28"/>
        </w:rPr>
        <w:t>). Они проявляют небольшое количество из указанных свойств, при этом малоактивны и</w:t>
      </w:r>
      <w:r w:rsidR="007942E9">
        <w:rPr>
          <w:sz w:val="28"/>
        </w:rPr>
        <w:t> </w:t>
      </w:r>
      <w:r w:rsidRPr="00A64BB2">
        <w:rPr>
          <w:sz w:val="28"/>
        </w:rPr>
        <w:t>малоразговорчивы в общении с детьми и педагогом,</w:t>
      </w:r>
      <w:r>
        <w:rPr>
          <w:sz w:val="28"/>
        </w:rPr>
        <w:t xml:space="preserve"> </w:t>
      </w:r>
      <w:r w:rsidRPr="00A64BB2">
        <w:rPr>
          <w:sz w:val="28"/>
        </w:rPr>
        <w:t>невнимательны, редко</w:t>
      </w:r>
      <w:r w:rsidR="007942E9">
        <w:rPr>
          <w:sz w:val="28"/>
        </w:rPr>
        <w:t> </w:t>
      </w:r>
      <w:r w:rsidRPr="00A64BB2">
        <w:rPr>
          <w:sz w:val="28"/>
        </w:rPr>
        <w:t>пользуются формами речевого этикета, не умеют последовательно излагать свои мысли, точно передавать их содержание.</w:t>
      </w:r>
    </w:p>
    <w:p w14:paraId="23DBB08F" w14:textId="77777777" w:rsidR="00A64BB2" w:rsidRPr="00A64BB2" w:rsidRDefault="00A64BB2" w:rsidP="00A64BB2">
      <w:pPr>
        <w:spacing w:line="360" w:lineRule="auto"/>
        <w:ind w:firstLine="709"/>
        <w:jc w:val="both"/>
        <w:rPr>
          <w:sz w:val="28"/>
        </w:rPr>
      </w:pPr>
      <w:r w:rsidRPr="00A64BB2">
        <w:rPr>
          <w:sz w:val="28"/>
        </w:rPr>
        <w:t xml:space="preserve">Таким образом, описанные выше методики позволили исследовать </w:t>
      </w:r>
      <w:proofErr w:type="spellStart"/>
      <w:r w:rsidRPr="00A64BB2">
        <w:rPr>
          <w:sz w:val="28"/>
        </w:rPr>
        <w:t>сформированность</w:t>
      </w:r>
      <w:proofErr w:type="spellEnd"/>
      <w:r w:rsidRPr="00A64BB2">
        <w:rPr>
          <w:sz w:val="28"/>
        </w:rPr>
        <w:t xml:space="preserve"> коммуникативных </w:t>
      </w:r>
      <w:r>
        <w:rPr>
          <w:sz w:val="28"/>
        </w:rPr>
        <w:t>навыков</w:t>
      </w:r>
      <w:r w:rsidRPr="00A64BB2">
        <w:rPr>
          <w:sz w:val="28"/>
        </w:rPr>
        <w:t xml:space="preserve"> детей и определить уровень развития способностей каждого ребенка слушать партнера, уметь договариваться с ним, вступать, поддерживать и завершать диалог.</w:t>
      </w:r>
    </w:p>
    <w:p w14:paraId="3E111CF7" w14:textId="77777777" w:rsidR="00A64BB2" w:rsidRPr="00A64BB2" w:rsidRDefault="00A64BB2" w:rsidP="00A64BB2">
      <w:pPr>
        <w:spacing w:line="360" w:lineRule="auto"/>
        <w:ind w:firstLine="709"/>
        <w:jc w:val="both"/>
        <w:rPr>
          <w:sz w:val="28"/>
        </w:rPr>
      </w:pPr>
      <w:r w:rsidRPr="00A64BB2">
        <w:rPr>
          <w:sz w:val="28"/>
        </w:rPr>
        <w:t>Результаты проведения диагностик, при сопоставлении оказались не</w:t>
      </w:r>
      <w:r w:rsidR="007942E9">
        <w:rPr>
          <w:sz w:val="28"/>
        </w:rPr>
        <w:t> </w:t>
      </w:r>
      <w:r w:rsidRPr="00A64BB2">
        <w:rPr>
          <w:sz w:val="28"/>
        </w:rPr>
        <w:t xml:space="preserve">совсем идентичны: некоторые дети имеют различный уровень </w:t>
      </w:r>
      <w:proofErr w:type="spellStart"/>
      <w:r w:rsidRPr="00A64BB2">
        <w:rPr>
          <w:sz w:val="28"/>
        </w:rPr>
        <w:t>сформированности</w:t>
      </w:r>
      <w:proofErr w:type="spellEnd"/>
      <w:r w:rsidRPr="00A64BB2">
        <w:rPr>
          <w:sz w:val="28"/>
        </w:rPr>
        <w:t xml:space="preserve"> коммуникативных умений и развития способностей к</w:t>
      </w:r>
      <w:r w:rsidR="007942E9">
        <w:rPr>
          <w:sz w:val="28"/>
        </w:rPr>
        <w:t> </w:t>
      </w:r>
      <w:r w:rsidRPr="00A64BB2">
        <w:rPr>
          <w:sz w:val="28"/>
        </w:rPr>
        <w:t xml:space="preserve">партнерскому диалогу. Для определения общего уровня развития коммуникативных </w:t>
      </w:r>
      <w:r>
        <w:rPr>
          <w:sz w:val="28"/>
        </w:rPr>
        <w:t>навыков,</w:t>
      </w:r>
      <w:r w:rsidRPr="00A64BB2">
        <w:rPr>
          <w:sz w:val="28"/>
        </w:rPr>
        <w:t xml:space="preserve"> был сделан упор на результаты первой диагностики, так как в ней более подробно и всесторонне рассматриваются проявления коммуникативных качеств личности, коммуникативных действий и умений.</w:t>
      </w:r>
    </w:p>
    <w:p w14:paraId="3191005B" w14:textId="77777777" w:rsidR="00A64BB2" w:rsidRDefault="00A64BB2" w:rsidP="00A64BB2">
      <w:pPr>
        <w:spacing w:line="360" w:lineRule="auto"/>
        <w:ind w:firstLine="709"/>
        <w:jc w:val="both"/>
        <w:rPr>
          <w:sz w:val="28"/>
        </w:rPr>
      </w:pPr>
      <w:r w:rsidRPr="00A64BB2">
        <w:rPr>
          <w:sz w:val="28"/>
        </w:rPr>
        <w:t xml:space="preserve">Результаты сопоставления уровней </w:t>
      </w:r>
      <w:proofErr w:type="spellStart"/>
      <w:r w:rsidRPr="00A64BB2">
        <w:rPr>
          <w:sz w:val="28"/>
        </w:rPr>
        <w:t>сформированности</w:t>
      </w:r>
      <w:proofErr w:type="spellEnd"/>
      <w:r w:rsidRPr="00A64BB2">
        <w:rPr>
          <w:sz w:val="28"/>
        </w:rPr>
        <w:t xml:space="preserve"> коммуникативных умений и развития способностей к партнерскому диалогу, </w:t>
      </w:r>
      <w:r w:rsidRPr="00A64BB2">
        <w:rPr>
          <w:sz w:val="28"/>
        </w:rPr>
        <w:lastRenderedPageBreak/>
        <w:t xml:space="preserve">а также определения общего уровня </w:t>
      </w:r>
      <w:proofErr w:type="spellStart"/>
      <w:r w:rsidRPr="00A64BB2">
        <w:rPr>
          <w:sz w:val="28"/>
        </w:rPr>
        <w:t>сформированности</w:t>
      </w:r>
      <w:proofErr w:type="spellEnd"/>
      <w:r w:rsidRPr="00A64BB2">
        <w:rPr>
          <w:sz w:val="28"/>
        </w:rPr>
        <w:t xml:space="preserve"> коммуникативных</w:t>
      </w:r>
      <w:r>
        <w:rPr>
          <w:sz w:val="28"/>
        </w:rPr>
        <w:t xml:space="preserve"> умений представлены в виде таблицы (см. табл. 3)</w:t>
      </w:r>
      <w:r w:rsidRPr="00A64BB2">
        <w:rPr>
          <w:sz w:val="28"/>
        </w:rPr>
        <w:t>.</w:t>
      </w:r>
    </w:p>
    <w:p w14:paraId="22C7679F" w14:textId="77777777" w:rsidR="00A64BB2" w:rsidRDefault="00A64BB2" w:rsidP="00A64BB2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Таблица 3</w:t>
      </w:r>
    </w:p>
    <w:p w14:paraId="56DEF9F4" w14:textId="77777777" w:rsidR="00A64BB2" w:rsidRDefault="00A64BB2" w:rsidP="00A64BB2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Общий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навыков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96"/>
        <w:gridCol w:w="1787"/>
        <w:gridCol w:w="1678"/>
        <w:gridCol w:w="1667"/>
        <w:gridCol w:w="1619"/>
      </w:tblGrid>
      <w:tr w:rsidR="008D3D41" w14:paraId="35BAFA01" w14:textId="77777777" w:rsidTr="00D60969">
        <w:tc>
          <w:tcPr>
            <w:tcW w:w="2595" w:type="dxa"/>
          </w:tcPr>
          <w:p w14:paraId="4327F283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6E8F6281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0DC2E3AE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08A54495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697" w:type="dxa"/>
          </w:tcPr>
          <w:p w14:paraId="4744CEB6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8D3D41" w14:paraId="4D95A583" w14:textId="77777777" w:rsidTr="00D60969">
        <w:tc>
          <w:tcPr>
            <w:tcW w:w="2595" w:type="dxa"/>
            <w:vMerge w:val="restart"/>
          </w:tcPr>
          <w:p w14:paraId="6115C2B1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1ADAE156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5A035C55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4DFA1CA5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7" w:type="dxa"/>
          </w:tcPr>
          <w:p w14:paraId="0F29B1C6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D3D41" w14:paraId="7A2D9976" w14:textId="77777777" w:rsidTr="00D60969">
        <w:tc>
          <w:tcPr>
            <w:tcW w:w="2595" w:type="dxa"/>
            <w:vMerge/>
          </w:tcPr>
          <w:p w14:paraId="00FB6F5B" w14:textId="77777777" w:rsidR="008D3D41" w:rsidRDefault="008D3D41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48EBA497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131606FB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4F168D1F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  <w:tc>
          <w:tcPr>
            <w:tcW w:w="1697" w:type="dxa"/>
          </w:tcPr>
          <w:p w14:paraId="2F30B21C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 w:rsidR="008D3D41" w14:paraId="0A7A1B10" w14:textId="77777777" w:rsidTr="00D60969">
        <w:tc>
          <w:tcPr>
            <w:tcW w:w="2595" w:type="dxa"/>
            <w:vMerge w:val="restart"/>
          </w:tcPr>
          <w:p w14:paraId="42653409" w14:textId="77777777" w:rsidR="008D3D41" w:rsidRDefault="008D3D41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3F8A13F6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2F2CA447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5EA6FE73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7" w:type="dxa"/>
          </w:tcPr>
          <w:p w14:paraId="477C66A1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D3D41" w14:paraId="4E69BF10" w14:textId="77777777" w:rsidTr="00D60969">
        <w:tc>
          <w:tcPr>
            <w:tcW w:w="2595" w:type="dxa"/>
            <w:vMerge/>
          </w:tcPr>
          <w:p w14:paraId="096CEFDC" w14:textId="77777777" w:rsidR="008D3D41" w:rsidRDefault="008D3D41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333A837E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66D357EE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54E13986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  <w:tc>
          <w:tcPr>
            <w:tcW w:w="1697" w:type="dxa"/>
          </w:tcPr>
          <w:p w14:paraId="5F68B161" w14:textId="77777777" w:rsidR="008D3D41" w:rsidRDefault="008D3D41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</w:tbl>
    <w:p w14:paraId="49D3A712" w14:textId="77777777" w:rsidR="00A64BB2" w:rsidRDefault="00A64BB2" w:rsidP="00A64BB2">
      <w:pPr>
        <w:spacing w:line="360" w:lineRule="auto"/>
        <w:ind w:firstLine="709"/>
        <w:jc w:val="center"/>
        <w:rPr>
          <w:sz w:val="28"/>
        </w:rPr>
      </w:pPr>
    </w:p>
    <w:p w14:paraId="57BD4AB5" w14:textId="77777777" w:rsidR="008D3D41" w:rsidRPr="008D3D41" w:rsidRDefault="008D3D41" w:rsidP="0006531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Таким образом, суммарные оценки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</w:t>
      </w:r>
      <w:r w:rsidR="00D87090">
        <w:rPr>
          <w:sz w:val="28"/>
        </w:rPr>
        <w:t>навыков детей</w:t>
      </w:r>
      <w:r>
        <w:rPr>
          <w:sz w:val="28"/>
        </w:rPr>
        <w:t xml:space="preserve"> показали неравномерность в развитии данных навыков. </w:t>
      </w:r>
      <w:r w:rsidR="0006531F">
        <w:rPr>
          <w:sz w:val="28"/>
        </w:rPr>
        <w:t xml:space="preserve">Более половины детей </w:t>
      </w:r>
      <w:r w:rsidRPr="008D3D41">
        <w:rPr>
          <w:sz w:val="28"/>
        </w:rPr>
        <w:t xml:space="preserve">не обладают достаточным уровнем </w:t>
      </w:r>
      <w:proofErr w:type="spellStart"/>
      <w:r w:rsidRPr="008D3D41">
        <w:rPr>
          <w:sz w:val="28"/>
        </w:rPr>
        <w:t>сформированности</w:t>
      </w:r>
      <w:proofErr w:type="spellEnd"/>
      <w:r w:rsidRPr="008D3D41">
        <w:rPr>
          <w:sz w:val="28"/>
        </w:rPr>
        <w:t xml:space="preserve"> коммуникативных </w:t>
      </w:r>
      <w:r w:rsidR="0006531F">
        <w:rPr>
          <w:sz w:val="28"/>
        </w:rPr>
        <w:t>навыков</w:t>
      </w:r>
      <w:r w:rsidRPr="008D3D41">
        <w:rPr>
          <w:sz w:val="28"/>
        </w:rPr>
        <w:t xml:space="preserve">. А именно, среднему уровню соответствует </w:t>
      </w:r>
      <w:r w:rsidR="0006531F">
        <w:rPr>
          <w:sz w:val="28"/>
        </w:rPr>
        <w:t>43%</w:t>
      </w:r>
      <w:r w:rsidRPr="008D3D41">
        <w:rPr>
          <w:sz w:val="28"/>
        </w:rPr>
        <w:t xml:space="preserve"> детей</w:t>
      </w:r>
      <w:r w:rsidR="0006531F">
        <w:rPr>
          <w:sz w:val="28"/>
        </w:rPr>
        <w:t xml:space="preserve"> контрольной группы и 43% детей экспериментальной группы</w:t>
      </w:r>
      <w:r w:rsidRPr="008D3D41">
        <w:rPr>
          <w:sz w:val="28"/>
        </w:rPr>
        <w:t xml:space="preserve">, низкому </w:t>
      </w:r>
      <w:r w:rsidR="0006531F">
        <w:rPr>
          <w:sz w:val="28"/>
        </w:rPr>
        <w:t>уровню также относятся 43% детей из</w:t>
      </w:r>
      <w:r w:rsidR="007942E9">
        <w:rPr>
          <w:sz w:val="28"/>
        </w:rPr>
        <w:t> </w:t>
      </w:r>
      <w:r w:rsidR="0006531F">
        <w:rPr>
          <w:sz w:val="28"/>
        </w:rPr>
        <w:t xml:space="preserve">контрольной группы и 43% - экспериментальной группы. </w:t>
      </w:r>
    </w:p>
    <w:p w14:paraId="13E7F48C" w14:textId="77777777" w:rsidR="008D3D41" w:rsidRPr="008D3D41" w:rsidRDefault="008D3D41" w:rsidP="008D3D41">
      <w:pPr>
        <w:spacing w:line="360" w:lineRule="auto"/>
        <w:ind w:firstLine="709"/>
        <w:jc w:val="both"/>
        <w:rPr>
          <w:sz w:val="28"/>
        </w:rPr>
      </w:pPr>
      <w:r w:rsidRPr="008D3D41">
        <w:rPr>
          <w:sz w:val="28"/>
        </w:rPr>
        <w:t>Дети со средним уровнем проявляют готовность общаться со</w:t>
      </w:r>
      <w:r w:rsidR="007942E9">
        <w:rPr>
          <w:sz w:val="28"/>
        </w:rPr>
        <w:t> </w:t>
      </w:r>
      <w:r w:rsidRPr="008D3D41">
        <w:rPr>
          <w:sz w:val="28"/>
        </w:rPr>
        <w:t>взрослыми и сверстниками, но не стремятся проявлять инициативу, иногда</w:t>
      </w:r>
      <w:r w:rsidR="007942E9">
        <w:rPr>
          <w:sz w:val="28"/>
        </w:rPr>
        <w:t> </w:t>
      </w:r>
      <w:r w:rsidRPr="008D3D41">
        <w:rPr>
          <w:sz w:val="28"/>
        </w:rPr>
        <w:t>умеют договариваться, слушают не всегда внимательно. Склонны к</w:t>
      </w:r>
      <w:r w:rsidR="007942E9">
        <w:rPr>
          <w:sz w:val="28"/>
        </w:rPr>
        <w:t> </w:t>
      </w:r>
      <w:r w:rsidRPr="008D3D41">
        <w:rPr>
          <w:sz w:val="28"/>
        </w:rPr>
        <w:t xml:space="preserve">конфликтам, </w:t>
      </w:r>
      <w:proofErr w:type="spellStart"/>
      <w:r w:rsidRPr="008D3D41">
        <w:rPr>
          <w:sz w:val="28"/>
        </w:rPr>
        <w:t>эмпатию</w:t>
      </w:r>
      <w:proofErr w:type="spellEnd"/>
      <w:r w:rsidRPr="008D3D41">
        <w:rPr>
          <w:sz w:val="28"/>
        </w:rPr>
        <w:t xml:space="preserve"> проявляют не часто. Они умеют слушать и понимать речь, но иногда перебивают собеседника, спорят, не соглашаются, раздражаются, проявляют недостаточно терпения при слушании партнера. Умение пользоваться формами речевого этикета у них неустойчивое.</w:t>
      </w:r>
    </w:p>
    <w:p w14:paraId="449D5CD3" w14:textId="77777777" w:rsidR="008D3D41" w:rsidRPr="008D3D41" w:rsidRDefault="008D3D41" w:rsidP="008D3D41">
      <w:pPr>
        <w:spacing w:line="360" w:lineRule="auto"/>
        <w:ind w:firstLine="709"/>
        <w:jc w:val="both"/>
        <w:rPr>
          <w:sz w:val="28"/>
        </w:rPr>
      </w:pPr>
      <w:r w:rsidRPr="008D3D41">
        <w:rPr>
          <w:sz w:val="28"/>
        </w:rPr>
        <w:t>Дети, обладающие низким уровнем, проявляют готовность к общению, но чаще со взрослыми, чем с детьми, малоактивны и малоразговорчивы, редко выражают симпатию и доброжелательное отношение к партнеру по</w:t>
      </w:r>
      <w:r w:rsidR="007942E9">
        <w:rPr>
          <w:sz w:val="28"/>
        </w:rPr>
        <w:t> </w:t>
      </w:r>
      <w:r w:rsidRPr="008D3D41">
        <w:rPr>
          <w:sz w:val="28"/>
        </w:rPr>
        <w:t xml:space="preserve">общению, часто конфликтуют, очень редко проявляют </w:t>
      </w:r>
      <w:proofErr w:type="spellStart"/>
      <w:r w:rsidRPr="008D3D41">
        <w:rPr>
          <w:sz w:val="28"/>
        </w:rPr>
        <w:t>эмпатию</w:t>
      </w:r>
      <w:proofErr w:type="spellEnd"/>
      <w:r w:rsidRPr="008D3D41">
        <w:rPr>
          <w:sz w:val="28"/>
        </w:rPr>
        <w:t xml:space="preserve">, не умеют договариваться, слушать, невнимательны, навыки коммуникативного поведения развиты слабо, плохо владеют вербальными средствами общения, а экспрессия зачастую носит негативных оттенок. Они редко пользуются </w:t>
      </w:r>
      <w:r w:rsidRPr="008D3D41">
        <w:rPr>
          <w:sz w:val="28"/>
        </w:rPr>
        <w:lastRenderedPageBreak/>
        <w:t>формами речевого этикета, не умеют последовательно излагать свои мысли, точно передавать их содержание.</w:t>
      </w:r>
    </w:p>
    <w:p w14:paraId="63FEECCE" w14:textId="77777777" w:rsidR="008D3D41" w:rsidRPr="008D3D41" w:rsidRDefault="008D3D41" w:rsidP="008D3D41">
      <w:pPr>
        <w:spacing w:line="360" w:lineRule="auto"/>
        <w:ind w:firstLine="709"/>
        <w:jc w:val="both"/>
        <w:rPr>
          <w:sz w:val="28"/>
        </w:rPr>
      </w:pPr>
      <w:r w:rsidRPr="008D3D41">
        <w:rPr>
          <w:sz w:val="28"/>
        </w:rPr>
        <w:t xml:space="preserve">Высоким уровнем </w:t>
      </w:r>
      <w:proofErr w:type="spellStart"/>
      <w:r w:rsidRPr="008D3D41">
        <w:rPr>
          <w:sz w:val="28"/>
        </w:rPr>
        <w:t>сформированности</w:t>
      </w:r>
      <w:proofErr w:type="spellEnd"/>
      <w:r w:rsidRPr="008D3D41">
        <w:rPr>
          <w:sz w:val="28"/>
        </w:rPr>
        <w:t xml:space="preserve"> коммуникативных умений по</w:t>
      </w:r>
      <w:r w:rsidR="007942E9">
        <w:rPr>
          <w:sz w:val="28"/>
        </w:rPr>
        <w:t> </w:t>
      </w:r>
      <w:r w:rsidRPr="008D3D41">
        <w:rPr>
          <w:sz w:val="28"/>
        </w:rPr>
        <w:t>результатам нашего исследования облада</w:t>
      </w:r>
      <w:r w:rsidR="0006531F">
        <w:rPr>
          <w:sz w:val="28"/>
        </w:rPr>
        <w:t>е</w:t>
      </w:r>
      <w:r w:rsidRPr="008D3D41">
        <w:rPr>
          <w:sz w:val="28"/>
        </w:rPr>
        <w:t xml:space="preserve">т </w:t>
      </w:r>
      <w:r w:rsidR="0006531F">
        <w:rPr>
          <w:sz w:val="28"/>
        </w:rPr>
        <w:t>только один воспитанник контрольной группы</w:t>
      </w:r>
      <w:r w:rsidRPr="008D3D41">
        <w:rPr>
          <w:sz w:val="28"/>
        </w:rPr>
        <w:t xml:space="preserve">. </w:t>
      </w:r>
      <w:r w:rsidR="0006531F">
        <w:rPr>
          <w:sz w:val="28"/>
        </w:rPr>
        <w:t>Он</w:t>
      </w:r>
      <w:r w:rsidRPr="008D3D41">
        <w:rPr>
          <w:sz w:val="28"/>
        </w:rPr>
        <w:t xml:space="preserve"> активно выража</w:t>
      </w:r>
      <w:r w:rsidR="0006531F">
        <w:rPr>
          <w:sz w:val="28"/>
        </w:rPr>
        <w:t>е</w:t>
      </w:r>
      <w:r w:rsidRPr="008D3D41">
        <w:rPr>
          <w:sz w:val="28"/>
        </w:rPr>
        <w:t>т готовность общаться со</w:t>
      </w:r>
      <w:r w:rsidR="007942E9">
        <w:rPr>
          <w:sz w:val="28"/>
        </w:rPr>
        <w:t> </w:t>
      </w:r>
      <w:r w:rsidRPr="008D3D41">
        <w:rPr>
          <w:sz w:val="28"/>
        </w:rPr>
        <w:t>взрослыми и сверстниками, проявля</w:t>
      </w:r>
      <w:r w:rsidR="0006531F">
        <w:rPr>
          <w:sz w:val="28"/>
        </w:rPr>
        <w:t>е</w:t>
      </w:r>
      <w:r w:rsidRPr="008D3D41">
        <w:rPr>
          <w:sz w:val="28"/>
        </w:rPr>
        <w:t>т инициативу в общении, уме</w:t>
      </w:r>
      <w:r w:rsidR="0006531F">
        <w:rPr>
          <w:sz w:val="28"/>
        </w:rPr>
        <w:t>ет договариваться, проявляе</w:t>
      </w:r>
      <w:r w:rsidRPr="008D3D41">
        <w:rPr>
          <w:sz w:val="28"/>
        </w:rPr>
        <w:t xml:space="preserve">т доброжелательность в общении, </w:t>
      </w:r>
      <w:proofErr w:type="spellStart"/>
      <w:r w:rsidRPr="008D3D41">
        <w:rPr>
          <w:sz w:val="28"/>
        </w:rPr>
        <w:t>эмпатию</w:t>
      </w:r>
      <w:proofErr w:type="spellEnd"/>
      <w:r w:rsidRPr="008D3D41">
        <w:rPr>
          <w:sz w:val="28"/>
        </w:rPr>
        <w:t xml:space="preserve"> и</w:t>
      </w:r>
      <w:r w:rsidR="007942E9">
        <w:rPr>
          <w:sz w:val="28"/>
        </w:rPr>
        <w:t> </w:t>
      </w:r>
      <w:r w:rsidRPr="008D3D41">
        <w:rPr>
          <w:sz w:val="28"/>
        </w:rPr>
        <w:t>симпати</w:t>
      </w:r>
      <w:r w:rsidR="0006531F">
        <w:rPr>
          <w:sz w:val="28"/>
        </w:rPr>
        <w:t>ю к партнеру по общению, понимае</w:t>
      </w:r>
      <w:r w:rsidRPr="008D3D41">
        <w:rPr>
          <w:sz w:val="28"/>
        </w:rPr>
        <w:t>т его потребности, не стрем</w:t>
      </w:r>
      <w:r w:rsidR="0006531F">
        <w:rPr>
          <w:sz w:val="28"/>
        </w:rPr>
        <w:t>ится к конфликтам, умее</w:t>
      </w:r>
      <w:r w:rsidRPr="008D3D41">
        <w:rPr>
          <w:sz w:val="28"/>
        </w:rPr>
        <w:t>т уступать, свободно владе</w:t>
      </w:r>
      <w:r w:rsidR="0006531F">
        <w:rPr>
          <w:sz w:val="28"/>
        </w:rPr>
        <w:t>е</w:t>
      </w:r>
      <w:r w:rsidRPr="008D3D41">
        <w:rPr>
          <w:sz w:val="28"/>
        </w:rPr>
        <w:t>т вербальными и</w:t>
      </w:r>
      <w:r w:rsidR="007942E9">
        <w:rPr>
          <w:sz w:val="28"/>
        </w:rPr>
        <w:t> </w:t>
      </w:r>
      <w:r w:rsidRPr="008D3D41">
        <w:rPr>
          <w:sz w:val="28"/>
        </w:rPr>
        <w:t>экспрессивн</w:t>
      </w:r>
      <w:r w:rsidR="0006531F">
        <w:rPr>
          <w:sz w:val="28"/>
        </w:rPr>
        <w:t>о-выразительными средствами. Он умее</w:t>
      </w:r>
      <w:r w:rsidRPr="008D3D41">
        <w:rPr>
          <w:sz w:val="28"/>
        </w:rPr>
        <w:t>т спокойно и</w:t>
      </w:r>
      <w:r w:rsidR="0006531F">
        <w:rPr>
          <w:sz w:val="28"/>
        </w:rPr>
        <w:t xml:space="preserve"> </w:t>
      </w:r>
      <w:r w:rsidRPr="008D3D41">
        <w:rPr>
          <w:sz w:val="28"/>
        </w:rPr>
        <w:t>терпеливо слушать партнера, понимать речь, строить общение с учетом ситуации, ясно и последовательно выражать свои мысли, пользоваться формами речевого этикета.</w:t>
      </w:r>
    </w:p>
    <w:p w14:paraId="45CF9917" w14:textId="77777777" w:rsidR="008D3D41" w:rsidRDefault="008D3D41" w:rsidP="008D3D41">
      <w:pPr>
        <w:spacing w:line="360" w:lineRule="auto"/>
        <w:ind w:firstLine="709"/>
        <w:jc w:val="both"/>
        <w:rPr>
          <w:sz w:val="28"/>
        </w:rPr>
      </w:pPr>
      <w:r w:rsidRPr="008D3D41">
        <w:rPr>
          <w:sz w:val="28"/>
        </w:rPr>
        <w:t>Основываясь на результатах исследования, можно сделать вывод, что</w:t>
      </w:r>
      <w:r w:rsidR="007942E9">
        <w:rPr>
          <w:sz w:val="28"/>
        </w:rPr>
        <w:t> </w:t>
      </w:r>
      <w:r w:rsidRPr="008D3D41">
        <w:rPr>
          <w:sz w:val="28"/>
        </w:rPr>
        <w:t xml:space="preserve">для повышения уровня коммуникативных </w:t>
      </w:r>
      <w:r w:rsidR="00D87090">
        <w:rPr>
          <w:sz w:val="28"/>
        </w:rPr>
        <w:t>навыков детей</w:t>
      </w:r>
      <w:r w:rsidRPr="008D3D41">
        <w:rPr>
          <w:sz w:val="28"/>
        </w:rPr>
        <w:t xml:space="preserve"> старшего дошкольного возраста, необходимо </w:t>
      </w:r>
      <w:r w:rsidR="0006531F">
        <w:rPr>
          <w:sz w:val="28"/>
        </w:rPr>
        <w:t>провести целенаправленную работу, которая</w:t>
      </w:r>
      <w:r w:rsidRPr="008D3D41">
        <w:rPr>
          <w:sz w:val="28"/>
        </w:rPr>
        <w:t xml:space="preserve"> помо</w:t>
      </w:r>
      <w:r w:rsidR="0006531F">
        <w:rPr>
          <w:sz w:val="28"/>
        </w:rPr>
        <w:t>жет</w:t>
      </w:r>
      <w:r w:rsidRPr="008D3D41">
        <w:rPr>
          <w:sz w:val="28"/>
        </w:rPr>
        <w:t xml:space="preserve"> вовлечь детей в коллективную среду общения, раскрыть их</w:t>
      </w:r>
      <w:r w:rsidR="007942E9">
        <w:rPr>
          <w:sz w:val="28"/>
        </w:rPr>
        <w:t> </w:t>
      </w:r>
      <w:r w:rsidRPr="008D3D41">
        <w:rPr>
          <w:sz w:val="28"/>
        </w:rPr>
        <w:t xml:space="preserve">коммуникативные способности, научить применять средства и способы общения, что будет способствовать повышению уровня </w:t>
      </w:r>
      <w:proofErr w:type="spellStart"/>
      <w:r w:rsidRPr="008D3D41">
        <w:rPr>
          <w:sz w:val="28"/>
        </w:rPr>
        <w:t>сформированности</w:t>
      </w:r>
      <w:proofErr w:type="spellEnd"/>
      <w:r w:rsidRPr="008D3D41">
        <w:rPr>
          <w:sz w:val="28"/>
        </w:rPr>
        <w:t xml:space="preserve"> коммуникативных умений у данной группы детей.</w:t>
      </w:r>
      <w:r>
        <w:rPr>
          <w:sz w:val="28"/>
        </w:rPr>
        <w:t xml:space="preserve"> </w:t>
      </w:r>
    </w:p>
    <w:p w14:paraId="4830E3AB" w14:textId="77777777" w:rsidR="00BF39FF" w:rsidRDefault="00BF39FF" w:rsidP="00BD0F6B">
      <w:pPr>
        <w:spacing w:line="360" w:lineRule="auto"/>
        <w:jc w:val="center"/>
        <w:rPr>
          <w:sz w:val="28"/>
          <w:szCs w:val="28"/>
        </w:rPr>
      </w:pPr>
    </w:p>
    <w:p w14:paraId="169AE892" w14:textId="77777777" w:rsidR="00BD0F6B" w:rsidRPr="00E361D9" w:rsidRDefault="00BD0F6B" w:rsidP="00BD0F6B">
      <w:pPr>
        <w:spacing w:line="360" w:lineRule="auto"/>
        <w:jc w:val="center"/>
        <w:rPr>
          <w:b/>
          <w:snapToGrid w:val="0"/>
          <w:color w:val="000000" w:themeColor="text1"/>
          <w:sz w:val="28"/>
        </w:rPr>
      </w:pPr>
      <w:r>
        <w:rPr>
          <w:b/>
          <w:snapToGrid w:val="0"/>
          <w:sz w:val="28"/>
        </w:rPr>
        <w:t xml:space="preserve">2.2. </w:t>
      </w:r>
      <w:r w:rsidR="00BF39FF" w:rsidRPr="00BF39FF">
        <w:rPr>
          <w:b/>
          <w:sz w:val="28"/>
          <w:szCs w:val="28"/>
        </w:rPr>
        <w:t xml:space="preserve">Содержание работы по </w:t>
      </w:r>
      <w:r w:rsidR="00BF39FF" w:rsidRPr="00BF39FF">
        <w:rPr>
          <w:b/>
          <w:snapToGrid w:val="0"/>
          <w:sz w:val="28"/>
        </w:rPr>
        <w:t xml:space="preserve">развитию коммуникативных </w:t>
      </w:r>
      <w:r w:rsidR="00D87090">
        <w:rPr>
          <w:b/>
          <w:snapToGrid w:val="0"/>
          <w:sz w:val="28"/>
        </w:rPr>
        <w:t>навыков детей</w:t>
      </w:r>
      <w:r w:rsidR="00BF39FF" w:rsidRPr="00BF39FF">
        <w:rPr>
          <w:b/>
          <w:snapToGrid w:val="0"/>
          <w:sz w:val="28"/>
        </w:rPr>
        <w:t xml:space="preserve"> старшего дошкольного возраста посредством использования кукол </w:t>
      </w:r>
      <w:r w:rsidR="00BF39FF" w:rsidRPr="00E361D9">
        <w:rPr>
          <w:b/>
          <w:snapToGrid w:val="0"/>
          <w:color w:val="000000" w:themeColor="text1"/>
          <w:sz w:val="28"/>
        </w:rPr>
        <w:t>бибабо</w:t>
      </w:r>
    </w:p>
    <w:p w14:paraId="4FD8ED86" w14:textId="77777777" w:rsidR="00BD0F6B" w:rsidRPr="004E028A" w:rsidRDefault="00BD0F6B" w:rsidP="00BD0F6B">
      <w:pPr>
        <w:spacing w:line="360" w:lineRule="auto"/>
        <w:jc w:val="center"/>
        <w:rPr>
          <w:b/>
          <w:snapToGrid w:val="0"/>
          <w:sz w:val="28"/>
        </w:rPr>
      </w:pPr>
    </w:p>
    <w:p w14:paraId="501D0844" w14:textId="7927D33A" w:rsidR="007A5105" w:rsidRPr="002C664D" w:rsidRDefault="007A5105" w:rsidP="00BD0F6B">
      <w:pPr>
        <w:spacing w:line="360" w:lineRule="auto"/>
        <w:ind w:right="-5" w:firstLine="709"/>
        <w:jc w:val="both"/>
        <w:rPr>
          <w:color w:val="191919" w:themeColor="text1" w:themeTint="E6"/>
          <w:sz w:val="28"/>
          <w:szCs w:val="28"/>
        </w:rPr>
      </w:pPr>
      <w:r>
        <w:rPr>
          <w:sz w:val="28"/>
          <w:szCs w:val="28"/>
        </w:rPr>
        <w:t xml:space="preserve">По итогам анализа результатов констатирующего этапа эксперимента, нами было принято решение разработать комплекс занятий с применением кукол Бибабо. Целью формирующего этапа эксперимента является развитие коммуникативных </w:t>
      </w:r>
      <w:r w:rsidR="00D87090">
        <w:rPr>
          <w:sz w:val="28"/>
          <w:szCs w:val="28"/>
        </w:rPr>
        <w:t>навыков детей</w:t>
      </w:r>
      <w:r>
        <w:rPr>
          <w:sz w:val="28"/>
          <w:szCs w:val="28"/>
        </w:rPr>
        <w:t xml:space="preserve"> старшего дошкольного возраста посредством использования кукол </w:t>
      </w:r>
      <w:r w:rsidR="002C664D" w:rsidRPr="002C664D">
        <w:rPr>
          <w:color w:val="191919" w:themeColor="text1" w:themeTint="E6"/>
          <w:sz w:val="28"/>
          <w:szCs w:val="28"/>
        </w:rPr>
        <w:t>бибабо.</w:t>
      </w:r>
    </w:p>
    <w:p w14:paraId="04D309B3" w14:textId="77777777" w:rsidR="006B0521" w:rsidRDefault="006B0521" w:rsidP="006B0521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Система работы представлена в виде таблицы </w:t>
      </w:r>
      <w:r w:rsidRPr="002D4B22">
        <w:rPr>
          <w:sz w:val="28"/>
          <w:szCs w:val="28"/>
        </w:rPr>
        <w:t>(</w:t>
      </w:r>
      <w:r>
        <w:rPr>
          <w:sz w:val="28"/>
          <w:szCs w:val="28"/>
        </w:rPr>
        <w:t>см. табл. 4</w:t>
      </w:r>
      <w:r w:rsidRPr="002D4B2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F27C835" w14:textId="77777777" w:rsidR="006B0521" w:rsidRDefault="006B0521" w:rsidP="006B0521">
      <w:pPr>
        <w:spacing w:line="360" w:lineRule="auto"/>
        <w:ind w:right="-5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14:paraId="24386B3A" w14:textId="294E045A" w:rsidR="00792901" w:rsidRPr="002C664D" w:rsidRDefault="00792901" w:rsidP="00792901">
      <w:pPr>
        <w:jc w:val="center"/>
        <w:rPr>
          <w:color w:val="000000" w:themeColor="text1"/>
          <w:sz w:val="28"/>
        </w:rPr>
      </w:pPr>
      <w:r>
        <w:rPr>
          <w:sz w:val="28"/>
        </w:rPr>
        <w:t xml:space="preserve">Перспективный план работы по развитию коммуникативных навыков посредством кукол </w:t>
      </w:r>
      <w:r w:rsidR="000149B6">
        <w:rPr>
          <w:color w:val="000000" w:themeColor="text1"/>
          <w:sz w:val="28"/>
        </w:rPr>
        <w:t>бибабо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60"/>
        <w:gridCol w:w="2706"/>
        <w:gridCol w:w="4121"/>
        <w:gridCol w:w="1760"/>
      </w:tblGrid>
      <w:tr w:rsidR="00792901" w:rsidRPr="00CD0858" w14:paraId="7A82B10B" w14:textId="77777777" w:rsidTr="003B2FC2">
        <w:tc>
          <w:tcPr>
            <w:tcW w:w="783" w:type="dxa"/>
          </w:tcPr>
          <w:p w14:paraId="23765EF9" w14:textId="77777777" w:rsidR="00792901" w:rsidRPr="00CD0858" w:rsidRDefault="007F04A4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733" w:type="dxa"/>
          </w:tcPr>
          <w:p w14:paraId="0F26343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Тема</w:t>
            </w:r>
          </w:p>
        </w:tc>
        <w:tc>
          <w:tcPr>
            <w:tcW w:w="4247" w:type="dxa"/>
          </w:tcPr>
          <w:p w14:paraId="47AD55C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Цель </w:t>
            </w:r>
          </w:p>
        </w:tc>
        <w:tc>
          <w:tcPr>
            <w:tcW w:w="1808" w:type="dxa"/>
          </w:tcPr>
          <w:p w14:paraId="5FC0978C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Срок</w:t>
            </w:r>
          </w:p>
        </w:tc>
      </w:tr>
      <w:tr w:rsidR="00792901" w:rsidRPr="00CD0858" w14:paraId="3AAD3E55" w14:textId="77777777" w:rsidTr="003B2FC2">
        <w:tc>
          <w:tcPr>
            <w:tcW w:w="783" w:type="dxa"/>
          </w:tcPr>
          <w:p w14:paraId="02CEF560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1</w:t>
            </w:r>
          </w:p>
        </w:tc>
        <w:tc>
          <w:tcPr>
            <w:tcW w:w="2733" w:type="dxa"/>
          </w:tcPr>
          <w:p w14:paraId="58A81973" w14:textId="05C640CE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Знакомство с театром куко</w:t>
            </w:r>
            <w:r w:rsidR="00CA7AA2">
              <w:rPr>
                <w:rFonts w:eastAsia="Times New Roman"/>
                <w:bCs/>
                <w:sz w:val="28"/>
              </w:rPr>
              <w:t>л бибабо</w:t>
            </w:r>
            <w:r w:rsidRPr="00CD0858">
              <w:rPr>
                <w:rFonts w:eastAsia="Times New Roman"/>
                <w:bCs/>
                <w:sz w:val="28"/>
              </w:rPr>
              <w:t xml:space="preserve">. Освоение навыков владения этим видом театральной </w:t>
            </w:r>
            <w:r w:rsidR="00FE3CBA">
              <w:rPr>
                <w:rFonts w:eastAsia="Times New Roman"/>
                <w:bCs/>
                <w:sz w:val="28"/>
              </w:rPr>
              <w:t>деятельности</w:t>
            </w:r>
          </w:p>
        </w:tc>
        <w:tc>
          <w:tcPr>
            <w:tcW w:w="4247" w:type="dxa"/>
          </w:tcPr>
          <w:p w14:paraId="43E525C0" w14:textId="24242169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 xml:space="preserve">развивать интерес к различной театральной деятельности; продолжать знакомить детей с театром кукол </w:t>
            </w:r>
            <w:r w:rsidR="005C4D0B">
              <w:rPr>
                <w:rFonts w:eastAsia="Times New Roman"/>
                <w:sz w:val="28"/>
                <w:szCs w:val="28"/>
              </w:rPr>
              <w:t>би</w:t>
            </w:r>
            <w:r w:rsidRPr="00CD0858">
              <w:rPr>
                <w:rFonts w:eastAsia="Times New Roman"/>
                <w:sz w:val="28"/>
                <w:szCs w:val="28"/>
              </w:rPr>
              <w:t>бабо; навыками владения этим видом театральной деятельности; развивать мелкую м</w:t>
            </w:r>
            <w:r w:rsidR="00FE3CBA">
              <w:rPr>
                <w:rFonts w:eastAsia="Times New Roman"/>
                <w:sz w:val="28"/>
                <w:szCs w:val="28"/>
              </w:rPr>
              <w:t>оторику рук в сочетании с речью</w:t>
            </w:r>
          </w:p>
        </w:tc>
        <w:tc>
          <w:tcPr>
            <w:tcW w:w="1808" w:type="dxa"/>
          </w:tcPr>
          <w:p w14:paraId="48E6007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Октябрь </w:t>
            </w:r>
          </w:p>
        </w:tc>
      </w:tr>
      <w:tr w:rsidR="00792901" w:rsidRPr="00CD0858" w14:paraId="4BCAF5C8" w14:textId="77777777" w:rsidTr="003B2FC2">
        <w:tc>
          <w:tcPr>
            <w:tcW w:w="783" w:type="dxa"/>
          </w:tcPr>
          <w:p w14:paraId="233D1FF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33" w:type="dxa"/>
          </w:tcPr>
          <w:p w14:paraId="7AFF2AF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Чтени</w:t>
            </w:r>
            <w:r w:rsidR="00FE3CBA">
              <w:rPr>
                <w:rFonts w:eastAsia="Times New Roman"/>
                <w:bCs/>
                <w:sz w:val="28"/>
              </w:rPr>
              <w:t>е сказки «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Куоска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уонна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кутуйах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>»</w:t>
            </w:r>
          </w:p>
        </w:tc>
        <w:tc>
          <w:tcPr>
            <w:tcW w:w="4247" w:type="dxa"/>
          </w:tcPr>
          <w:p w14:paraId="2A1FBAA5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учить детей внимательно слушать сказку; формировать необходимый запа</w:t>
            </w:r>
            <w:r w:rsidR="00FE3CBA">
              <w:rPr>
                <w:rFonts w:eastAsia="Times New Roman"/>
                <w:sz w:val="28"/>
                <w:szCs w:val="28"/>
              </w:rPr>
              <w:t>с эмоций; развивать воображение</w:t>
            </w:r>
          </w:p>
        </w:tc>
        <w:tc>
          <w:tcPr>
            <w:tcW w:w="1808" w:type="dxa"/>
          </w:tcPr>
          <w:p w14:paraId="1E4803E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Октябрь </w:t>
            </w:r>
          </w:p>
        </w:tc>
      </w:tr>
      <w:tr w:rsidR="00792901" w:rsidRPr="00CD0858" w14:paraId="6FD8D2D5" w14:textId="77777777" w:rsidTr="003B2FC2">
        <w:tc>
          <w:tcPr>
            <w:tcW w:w="783" w:type="dxa"/>
          </w:tcPr>
          <w:p w14:paraId="4443E85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33" w:type="dxa"/>
          </w:tcPr>
          <w:p w14:paraId="7C349CD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Инсценировк</w:t>
            </w:r>
            <w:r w:rsidR="00FE3CBA">
              <w:rPr>
                <w:rFonts w:eastAsia="Times New Roman"/>
                <w:bCs/>
                <w:sz w:val="28"/>
              </w:rPr>
              <w:t>а сказки «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Куоска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уонна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кутуйах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>»</w:t>
            </w:r>
          </w:p>
        </w:tc>
        <w:tc>
          <w:tcPr>
            <w:tcW w:w="4247" w:type="dxa"/>
          </w:tcPr>
          <w:p w14:paraId="09725C3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учить детей понимать эмоциональное состояние героев; развивать у детей умение пользоваться жестами; побуждать детей экспериментировать со своей внешностью (интонация, мимика, пантомима, жесты); воспиты</w:t>
            </w:r>
            <w:r w:rsidR="00FE3CBA">
              <w:rPr>
                <w:rFonts w:eastAsia="Times New Roman"/>
                <w:sz w:val="28"/>
                <w:szCs w:val="28"/>
              </w:rPr>
              <w:t>вать чувство уверенности в себе</w:t>
            </w:r>
          </w:p>
        </w:tc>
        <w:tc>
          <w:tcPr>
            <w:tcW w:w="1808" w:type="dxa"/>
          </w:tcPr>
          <w:p w14:paraId="0347AD8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Октябрь </w:t>
            </w:r>
          </w:p>
        </w:tc>
      </w:tr>
      <w:tr w:rsidR="00792901" w:rsidRPr="00CD0858" w14:paraId="14146626" w14:textId="77777777" w:rsidTr="003B2FC2">
        <w:tc>
          <w:tcPr>
            <w:tcW w:w="783" w:type="dxa"/>
          </w:tcPr>
          <w:p w14:paraId="6C1D1776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733" w:type="dxa"/>
          </w:tcPr>
          <w:p w14:paraId="3319F1CB" w14:textId="77777777" w:rsidR="00792901" w:rsidRPr="00CD0858" w:rsidRDefault="00FE3CBA" w:rsidP="003B2FC2">
            <w:pPr>
              <w:jc w:val="center"/>
              <w:rPr>
                <w:sz w:val="28"/>
              </w:rPr>
            </w:pPr>
            <w:proofErr w:type="spellStart"/>
            <w:r>
              <w:rPr>
                <w:rFonts w:eastAsia="Times New Roman"/>
                <w:bCs/>
                <w:sz w:val="28"/>
              </w:rPr>
              <w:t>Психогимнастика</w:t>
            </w:r>
            <w:proofErr w:type="spellEnd"/>
          </w:p>
        </w:tc>
        <w:tc>
          <w:tcPr>
            <w:tcW w:w="4247" w:type="dxa"/>
          </w:tcPr>
          <w:p w14:paraId="055DD03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побуждать детей экспериментировать со своей внешностью (мимика, пантомима, жесты); развивать умение переключаться с одного образа на другой; воспитывать желание помочь тов</w:t>
            </w:r>
            <w:r w:rsidR="00FE3CBA">
              <w:rPr>
                <w:rFonts w:eastAsia="Times New Roman"/>
                <w:sz w:val="28"/>
                <w:szCs w:val="28"/>
              </w:rPr>
              <w:t>арищу; самоконтроль, самооценка</w:t>
            </w:r>
          </w:p>
        </w:tc>
        <w:tc>
          <w:tcPr>
            <w:tcW w:w="1808" w:type="dxa"/>
          </w:tcPr>
          <w:p w14:paraId="7B089A4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Октябрь </w:t>
            </w:r>
          </w:p>
        </w:tc>
      </w:tr>
      <w:tr w:rsidR="00792901" w:rsidRPr="00CD0858" w14:paraId="3449F78B" w14:textId="77777777" w:rsidTr="003B2FC2">
        <w:tc>
          <w:tcPr>
            <w:tcW w:w="783" w:type="dxa"/>
          </w:tcPr>
          <w:p w14:paraId="6D9F821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733" w:type="dxa"/>
          </w:tcPr>
          <w:p w14:paraId="1B4F893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Чтение сказки «</w:t>
            </w:r>
            <w:proofErr w:type="spellStart"/>
            <w:r>
              <w:rPr>
                <w:sz w:val="28"/>
              </w:rPr>
              <w:t>Уустук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уллэрии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55501EC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Учить детей внимательно слушать сказку, формировать необходимый запас эмоций, развитие воображения</w:t>
            </w:r>
          </w:p>
        </w:tc>
        <w:tc>
          <w:tcPr>
            <w:tcW w:w="1808" w:type="dxa"/>
          </w:tcPr>
          <w:p w14:paraId="7DB8C42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Ноябрь </w:t>
            </w:r>
          </w:p>
        </w:tc>
      </w:tr>
      <w:tr w:rsidR="00792901" w:rsidRPr="00CD0858" w14:paraId="16255C56" w14:textId="77777777" w:rsidTr="003B2FC2">
        <w:tc>
          <w:tcPr>
            <w:tcW w:w="783" w:type="dxa"/>
          </w:tcPr>
          <w:p w14:paraId="14AA4E3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733" w:type="dxa"/>
          </w:tcPr>
          <w:p w14:paraId="648748B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Сюжетное рисование по сказке «</w:t>
            </w:r>
            <w:proofErr w:type="spellStart"/>
            <w:r>
              <w:rPr>
                <w:sz w:val="28"/>
              </w:rPr>
              <w:t>Уустук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уллэрии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34FE02F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Развитие памяти, закрепление </w:t>
            </w:r>
            <w:r w:rsidRPr="0071067F">
              <w:rPr>
                <w:sz w:val="28"/>
              </w:rPr>
              <w:t>знани</w:t>
            </w:r>
            <w:r>
              <w:rPr>
                <w:sz w:val="28"/>
              </w:rPr>
              <w:t>й</w:t>
            </w:r>
            <w:r w:rsidRPr="0071067F">
              <w:rPr>
                <w:sz w:val="28"/>
              </w:rPr>
              <w:t xml:space="preserve"> о строении тела животных, окраске, пропорциях</w:t>
            </w:r>
          </w:p>
        </w:tc>
        <w:tc>
          <w:tcPr>
            <w:tcW w:w="1808" w:type="dxa"/>
          </w:tcPr>
          <w:p w14:paraId="0FC510E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Ноябрь</w:t>
            </w:r>
          </w:p>
        </w:tc>
      </w:tr>
      <w:tr w:rsidR="00792901" w:rsidRPr="00CD0858" w14:paraId="6C41AFA4" w14:textId="77777777" w:rsidTr="003B2FC2">
        <w:tc>
          <w:tcPr>
            <w:tcW w:w="783" w:type="dxa"/>
          </w:tcPr>
          <w:p w14:paraId="3254057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</w:p>
        </w:tc>
        <w:tc>
          <w:tcPr>
            <w:tcW w:w="2733" w:type="dxa"/>
          </w:tcPr>
          <w:p w14:paraId="5C6379B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Инсценировка сказки «</w:t>
            </w:r>
            <w:proofErr w:type="spellStart"/>
            <w:r>
              <w:rPr>
                <w:sz w:val="28"/>
              </w:rPr>
              <w:t>Уустук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уллэрии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6F41D54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учить детей понимать эмоциональное состояние героев; развивать у детей умение пользоваться жестами; побуждать детей экспериментировать со своей внешностью (интонация, мимика, пантомима, жесты); воспиты</w:t>
            </w:r>
            <w:r w:rsidR="00FE3CBA">
              <w:rPr>
                <w:rFonts w:eastAsia="Times New Roman"/>
                <w:sz w:val="28"/>
                <w:szCs w:val="28"/>
              </w:rPr>
              <w:t>вать чувство уверенности в себе</w:t>
            </w:r>
          </w:p>
        </w:tc>
        <w:tc>
          <w:tcPr>
            <w:tcW w:w="1808" w:type="dxa"/>
          </w:tcPr>
          <w:p w14:paraId="4BA0A0B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Ноябрь</w:t>
            </w:r>
          </w:p>
        </w:tc>
      </w:tr>
      <w:tr w:rsidR="00792901" w:rsidRPr="00CD0858" w14:paraId="39D3B904" w14:textId="77777777" w:rsidTr="003B2FC2">
        <w:tc>
          <w:tcPr>
            <w:tcW w:w="783" w:type="dxa"/>
          </w:tcPr>
          <w:p w14:paraId="2EFC24C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733" w:type="dxa"/>
          </w:tcPr>
          <w:p w14:paraId="1A1AFBD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Театрал</w:t>
            </w:r>
            <w:r w:rsidR="00FE3CBA">
              <w:rPr>
                <w:rFonts w:eastAsia="Times New Roman"/>
                <w:bCs/>
                <w:sz w:val="28"/>
              </w:rPr>
              <w:t>ьные этюды. Игры – драматизации</w:t>
            </w:r>
          </w:p>
        </w:tc>
        <w:tc>
          <w:tcPr>
            <w:tcW w:w="4247" w:type="dxa"/>
          </w:tcPr>
          <w:p w14:paraId="183B7CDC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развивать воображение детей, обучать выражению различных эмоций и воспроизведению отдельных черт характера; учить пользоваться интонацией, произносить фразы грустно, радостно; учить строить диалоги;</w:t>
            </w:r>
            <w:r w:rsidR="00FE3CBA">
              <w:rPr>
                <w:rFonts w:eastAsia="Times New Roman"/>
                <w:sz w:val="28"/>
                <w:szCs w:val="28"/>
              </w:rPr>
              <w:t xml:space="preserve"> воспитывать выдержку, терпение</w:t>
            </w:r>
          </w:p>
        </w:tc>
        <w:tc>
          <w:tcPr>
            <w:tcW w:w="1808" w:type="dxa"/>
          </w:tcPr>
          <w:p w14:paraId="3D31C80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Ноябрь</w:t>
            </w:r>
          </w:p>
        </w:tc>
      </w:tr>
      <w:tr w:rsidR="00792901" w:rsidRPr="00CD0858" w14:paraId="56AD737F" w14:textId="77777777" w:rsidTr="003B2FC2">
        <w:tc>
          <w:tcPr>
            <w:tcW w:w="783" w:type="dxa"/>
          </w:tcPr>
          <w:p w14:paraId="0A6DADB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733" w:type="dxa"/>
          </w:tcPr>
          <w:p w14:paraId="2CAD0D9C" w14:textId="77777777" w:rsidR="00792901" w:rsidRPr="00CD0858" w:rsidRDefault="00FE3CBA" w:rsidP="003B2FC2">
            <w:pPr>
              <w:jc w:val="center"/>
              <w:rPr>
                <w:sz w:val="28"/>
              </w:rPr>
            </w:pPr>
            <w:r>
              <w:rPr>
                <w:rFonts w:eastAsia="Times New Roman"/>
                <w:bCs/>
                <w:sz w:val="28"/>
              </w:rPr>
              <w:t>Выразительные средства общения</w:t>
            </w:r>
          </w:p>
        </w:tc>
        <w:tc>
          <w:tcPr>
            <w:tcW w:w="4247" w:type="dxa"/>
          </w:tcPr>
          <w:p w14:paraId="05EFD6E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активизировать использование в речи детей понятия «мимика» и «жест». Развивать умение соглас</w:t>
            </w:r>
            <w:r w:rsidR="00FE3CBA">
              <w:rPr>
                <w:rFonts w:eastAsia="Times New Roman"/>
                <w:sz w:val="28"/>
                <w:szCs w:val="28"/>
              </w:rPr>
              <w:t>ованно действовать в коллективе</w:t>
            </w:r>
          </w:p>
        </w:tc>
        <w:tc>
          <w:tcPr>
            <w:tcW w:w="1808" w:type="dxa"/>
          </w:tcPr>
          <w:p w14:paraId="5D13ABA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>Ноябрь</w:t>
            </w:r>
          </w:p>
        </w:tc>
      </w:tr>
      <w:tr w:rsidR="00792901" w:rsidRPr="00CD0858" w14:paraId="1DE08B87" w14:textId="77777777" w:rsidTr="003B2FC2">
        <w:tc>
          <w:tcPr>
            <w:tcW w:w="783" w:type="dxa"/>
          </w:tcPr>
          <w:p w14:paraId="5734A7B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733" w:type="dxa"/>
          </w:tcPr>
          <w:p w14:paraId="1A1272B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Чтение якутской народной сказки «Ба</w:t>
            </w:r>
            <w:r w:rsidRPr="00CD0858">
              <w:rPr>
                <w:rFonts w:eastAsia="Times New Roman"/>
                <w:bCs/>
                <w:sz w:val="28"/>
                <w:lang w:val="sah-RU"/>
              </w:rPr>
              <w:t>ҕ</w:t>
            </w:r>
            <w:r w:rsidRPr="00CD0858">
              <w:rPr>
                <w:rFonts w:eastAsia="Times New Roman"/>
                <w:bCs/>
                <w:sz w:val="28"/>
              </w:rPr>
              <w:t xml:space="preserve">а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аттаммыта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>». Работа над реч</w:t>
            </w:r>
            <w:r w:rsidR="00FE3CBA">
              <w:rPr>
                <w:rFonts w:eastAsia="Times New Roman"/>
                <w:bCs/>
                <w:sz w:val="28"/>
              </w:rPr>
              <w:t>ью (интонация, выразительность)</w:t>
            </w:r>
          </w:p>
        </w:tc>
        <w:tc>
          <w:tcPr>
            <w:tcW w:w="4247" w:type="dxa"/>
          </w:tcPr>
          <w:p w14:paraId="50C6C305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продолжать учить детей слушать сказки; развивать ассоциативное мышление, исполнительские умения, через подражание повадкам животных их движениям и голосу</w:t>
            </w:r>
          </w:p>
        </w:tc>
        <w:tc>
          <w:tcPr>
            <w:tcW w:w="1808" w:type="dxa"/>
          </w:tcPr>
          <w:p w14:paraId="7434850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Декабрь </w:t>
            </w:r>
          </w:p>
        </w:tc>
      </w:tr>
      <w:tr w:rsidR="00792901" w:rsidRPr="00CD0858" w14:paraId="5B106167" w14:textId="77777777" w:rsidTr="003B2FC2">
        <w:tc>
          <w:tcPr>
            <w:tcW w:w="783" w:type="dxa"/>
          </w:tcPr>
          <w:p w14:paraId="4A558B3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733" w:type="dxa"/>
          </w:tcPr>
          <w:p w14:paraId="4EC9A5C6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Инсценировка сказки «Ба</w:t>
            </w:r>
            <w:r w:rsidRPr="00CD0858">
              <w:rPr>
                <w:rFonts w:eastAsia="Times New Roman"/>
                <w:bCs/>
                <w:sz w:val="28"/>
                <w:lang w:val="sah-RU"/>
              </w:rPr>
              <w:t>ҕ</w:t>
            </w:r>
            <w:r w:rsidRPr="00CD0858">
              <w:rPr>
                <w:rFonts w:eastAsia="Times New Roman"/>
                <w:bCs/>
                <w:sz w:val="28"/>
              </w:rPr>
              <w:t xml:space="preserve">а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аттаммыта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>»</w:t>
            </w:r>
          </w:p>
        </w:tc>
        <w:tc>
          <w:tcPr>
            <w:tcW w:w="4247" w:type="dxa"/>
          </w:tcPr>
          <w:p w14:paraId="28E98801" w14:textId="24250A95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 xml:space="preserve">совершенствовать навыки владения куклой </w:t>
            </w:r>
            <w:r w:rsidR="000F6BE4">
              <w:rPr>
                <w:rFonts w:eastAsia="Times New Roman"/>
                <w:sz w:val="28"/>
                <w:szCs w:val="28"/>
              </w:rPr>
              <w:t>би</w:t>
            </w:r>
            <w:r w:rsidRPr="00CD0858">
              <w:rPr>
                <w:rFonts w:eastAsia="Times New Roman"/>
                <w:sz w:val="28"/>
                <w:szCs w:val="28"/>
              </w:rPr>
              <w:t>бабо; развивать мелкую моторику рук в сочетании с речью; вос</w:t>
            </w:r>
            <w:r w:rsidR="00FE3CBA">
              <w:rPr>
                <w:rFonts w:eastAsia="Times New Roman"/>
                <w:sz w:val="28"/>
                <w:szCs w:val="28"/>
              </w:rPr>
              <w:t>питывать артистические качества</w:t>
            </w:r>
          </w:p>
        </w:tc>
        <w:tc>
          <w:tcPr>
            <w:tcW w:w="1808" w:type="dxa"/>
          </w:tcPr>
          <w:p w14:paraId="2213577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Декабрь </w:t>
            </w:r>
          </w:p>
        </w:tc>
      </w:tr>
      <w:tr w:rsidR="00792901" w:rsidRPr="00CD0858" w14:paraId="205312F5" w14:textId="77777777" w:rsidTr="003B2FC2">
        <w:tc>
          <w:tcPr>
            <w:tcW w:w="783" w:type="dxa"/>
          </w:tcPr>
          <w:p w14:paraId="1E758416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733" w:type="dxa"/>
          </w:tcPr>
          <w:p w14:paraId="1D59076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Сказочные эт</w:t>
            </w:r>
            <w:r w:rsidR="00FE3CBA">
              <w:rPr>
                <w:rFonts w:eastAsia="Times New Roman"/>
                <w:bCs/>
                <w:sz w:val="28"/>
              </w:rPr>
              <w:t xml:space="preserve">юды. </w:t>
            </w:r>
            <w:r w:rsidR="00264335">
              <w:rPr>
                <w:rFonts w:eastAsia="Times New Roman"/>
                <w:bCs/>
                <w:sz w:val="28"/>
              </w:rPr>
              <w:t>и</w:t>
            </w:r>
            <w:r w:rsidR="00FE3CBA">
              <w:rPr>
                <w:rFonts w:eastAsia="Times New Roman"/>
                <w:bCs/>
                <w:sz w:val="28"/>
              </w:rPr>
              <w:t xml:space="preserve">гры </w:t>
            </w:r>
            <w:r w:rsidR="00264335">
              <w:rPr>
                <w:rFonts w:eastAsia="Times New Roman"/>
                <w:bCs/>
                <w:sz w:val="28"/>
              </w:rPr>
              <w:t>- превращения</w:t>
            </w:r>
            <w:r w:rsidRPr="00CD0858">
              <w:rPr>
                <w:rFonts w:eastAsia="Times New Roman"/>
                <w:bCs/>
                <w:sz w:val="28"/>
              </w:rPr>
              <w:t> </w:t>
            </w:r>
          </w:p>
        </w:tc>
        <w:tc>
          <w:tcPr>
            <w:tcW w:w="4247" w:type="dxa"/>
          </w:tcPr>
          <w:p w14:paraId="7B7DB1D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развивать двигательную способность, моторику разных частей тела, координацию движения; учить пользоваться интонацией, произносить фразы грустно, радостно; учить строить диалоги;</w:t>
            </w:r>
            <w:r w:rsidR="00FE3CBA">
              <w:rPr>
                <w:rFonts w:eastAsia="Times New Roman"/>
                <w:sz w:val="28"/>
                <w:szCs w:val="28"/>
              </w:rPr>
              <w:t xml:space="preserve"> воспитывать выдержку, терпение</w:t>
            </w:r>
          </w:p>
        </w:tc>
        <w:tc>
          <w:tcPr>
            <w:tcW w:w="1808" w:type="dxa"/>
          </w:tcPr>
          <w:p w14:paraId="201D550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Декабрь </w:t>
            </w:r>
          </w:p>
        </w:tc>
      </w:tr>
      <w:tr w:rsidR="00792901" w:rsidRPr="00CD0858" w14:paraId="360E2C06" w14:textId="77777777" w:rsidTr="003B2FC2">
        <w:tc>
          <w:tcPr>
            <w:tcW w:w="783" w:type="dxa"/>
          </w:tcPr>
          <w:p w14:paraId="2E0B03B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13</w:t>
            </w:r>
          </w:p>
        </w:tc>
        <w:tc>
          <w:tcPr>
            <w:tcW w:w="2733" w:type="dxa"/>
          </w:tcPr>
          <w:p w14:paraId="77996A1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Знакомств</w:t>
            </w:r>
            <w:r w:rsidR="00FE3CBA">
              <w:rPr>
                <w:rFonts w:eastAsia="Times New Roman"/>
                <w:bCs/>
                <w:sz w:val="28"/>
              </w:rPr>
              <w:t>о с якутской сказкой «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Куобах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>»</w:t>
            </w:r>
          </w:p>
        </w:tc>
        <w:tc>
          <w:tcPr>
            <w:tcW w:w="4247" w:type="dxa"/>
          </w:tcPr>
          <w:p w14:paraId="53884840" w14:textId="111BBCA1" w:rsidR="00792901" w:rsidRPr="00CD0858" w:rsidRDefault="00792901" w:rsidP="00FE3CBA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продолжать знакомить детей с театром кук</w:t>
            </w:r>
            <w:r w:rsidR="004B7440">
              <w:rPr>
                <w:rFonts w:eastAsia="Times New Roman"/>
                <w:sz w:val="28"/>
                <w:szCs w:val="28"/>
              </w:rPr>
              <w:t>лы бибабо</w:t>
            </w:r>
            <w:r w:rsidRPr="00CD0858">
              <w:rPr>
                <w:rFonts w:eastAsia="Times New Roman"/>
                <w:sz w:val="28"/>
                <w:szCs w:val="28"/>
              </w:rPr>
              <w:t>; вызвать у детей радостный эмоциональный настрой; развивать творческие способности</w:t>
            </w:r>
          </w:p>
        </w:tc>
        <w:tc>
          <w:tcPr>
            <w:tcW w:w="1808" w:type="dxa"/>
          </w:tcPr>
          <w:p w14:paraId="2E48B32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Январь </w:t>
            </w:r>
          </w:p>
        </w:tc>
      </w:tr>
      <w:tr w:rsidR="00792901" w:rsidRPr="00CD0858" w14:paraId="5A74E164" w14:textId="77777777" w:rsidTr="003B2FC2">
        <w:tc>
          <w:tcPr>
            <w:tcW w:w="783" w:type="dxa"/>
          </w:tcPr>
          <w:p w14:paraId="58BBACE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733" w:type="dxa"/>
          </w:tcPr>
          <w:p w14:paraId="32E4379D" w14:textId="4BD6F79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 xml:space="preserve">Показ родителям </w:t>
            </w:r>
            <w:r w:rsidR="00FE3CBA" w:rsidRPr="00CD0858">
              <w:rPr>
                <w:rFonts w:eastAsia="Times New Roman"/>
                <w:bCs/>
                <w:sz w:val="28"/>
              </w:rPr>
              <w:t>сказки</w:t>
            </w:r>
            <w:r w:rsidR="00FE3CBA">
              <w:rPr>
                <w:rFonts w:eastAsia="Times New Roman"/>
                <w:bCs/>
                <w:sz w:val="28"/>
              </w:rPr>
              <w:t xml:space="preserve"> «</w:t>
            </w:r>
            <w:proofErr w:type="spellStart"/>
            <w:r w:rsidR="00FE3CBA">
              <w:rPr>
                <w:rFonts w:eastAsia="Times New Roman"/>
                <w:bCs/>
                <w:sz w:val="28"/>
              </w:rPr>
              <w:t>Куобах</w:t>
            </w:r>
            <w:proofErr w:type="spellEnd"/>
            <w:r w:rsidR="00FE3CBA">
              <w:rPr>
                <w:rFonts w:eastAsia="Times New Roman"/>
                <w:bCs/>
                <w:sz w:val="28"/>
              </w:rPr>
              <w:t xml:space="preserve">» (театр кукол </w:t>
            </w:r>
            <w:r w:rsidR="004B7440">
              <w:rPr>
                <w:rFonts w:eastAsia="Times New Roman"/>
                <w:bCs/>
                <w:sz w:val="28"/>
              </w:rPr>
              <w:t>би</w:t>
            </w:r>
            <w:r w:rsidR="00FE3CBA">
              <w:rPr>
                <w:rFonts w:eastAsia="Times New Roman"/>
                <w:bCs/>
                <w:sz w:val="28"/>
              </w:rPr>
              <w:t>бабо)</w:t>
            </w:r>
          </w:p>
        </w:tc>
        <w:tc>
          <w:tcPr>
            <w:tcW w:w="4247" w:type="dxa"/>
          </w:tcPr>
          <w:p w14:paraId="78364FE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создать положительный эмоциональный настрой; побуждать интерес к театральной деятельности; обеспечит</w:t>
            </w:r>
            <w:r w:rsidR="00FE3CBA">
              <w:rPr>
                <w:rFonts w:eastAsia="Times New Roman"/>
                <w:sz w:val="28"/>
                <w:szCs w:val="28"/>
              </w:rPr>
              <w:t>ь более яркое восприятие сказки</w:t>
            </w:r>
          </w:p>
        </w:tc>
        <w:tc>
          <w:tcPr>
            <w:tcW w:w="1808" w:type="dxa"/>
          </w:tcPr>
          <w:p w14:paraId="56A386B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Январь </w:t>
            </w:r>
          </w:p>
        </w:tc>
      </w:tr>
      <w:tr w:rsidR="00792901" w:rsidRPr="00CD0858" w14:paraId="73C048E5" w14:textId="77777777" w:rsidTr="003B2FC2">
        <w:tc>
          <w:tcPr>
            <w:tcW w:w="783" w:type="dxa"/>
          </w:tcPr>
          <w:p w14:paraId="50F7A646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733" w:type="dxa"/>
          </w:tcPr>
          <w:p w14:paraId="47B2A95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 xml:space="preserve">Чтение и знакомство с </w:t>
            </w:r>
            <w:r w:rsidR="00FE3CBA" w:rsidRPr="00CD0858">
              <w:rPr>
                <w:rFonts w:eastAsia="Times New Roman"/>
                <w:bCs/>
                <w:sz w:val="28"/>
              </w:rPr>
              <w:t>якутской сказкой</w:t>
            </w:r>
            <w:r w:rsidRPr="00CD0858">
              <w:rPr>
                <w:rFonts w:eastAsia="Times New Roman"/>
                <w:bCs/>
                <w:sz w:val="28"/>
              </w:rPr>
              <w:t xml:space="preserve"> «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Кутэр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уонна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чиэрбэ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>». Работа над речью (интонация, выразительность).</w:t>
            </w:r>
          </w:p>
        </w:tc>
        <w:tc>
          <w:tcPr>
            <w:tcW w:w="4247" w:type="dxa"/>
          </w:tcPr>
          <w:p w14:paraId="2C1652C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продолжать учить детей слушать сказки; развивать ассоциативное мышление, внимание, усидчивость; воспитывать доброжел</w:t>
            </w:r>
            <w:r w:rsidR="00FE3CBA">
              <w:rPr>
                <w:rFonts w:eastAsia="Times New Roman"/>
                <w:sz w:val="28"/>
                <w:szCs w:val="28"/>
              </w:rPr>
              <w:t>ательные отношения между детьми</w:t>
            </w:r>
          </w:p>
        </w:tc>
        <w:tc>
          <w:tcPr>
            <w:tcW w:w="1808" w:type="dxa"/>
          </w:tcPr>
          <w:p w14:paraId="6F719725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Январь </w:t>
            </w:r>
          </w:p>
        </w:tc>
      </w:tr>
      <w:tr w:rsidR="00792901" w:rsidRPr="00CD0858" w14:paraId="44FA64EB" w14:textId="77777777" w:rsidTr="003B2FC2">
        <w:tc>
          <w:tcPr>
            <w:tcW w:w="783" w:type="dxa"/>
          </w:tcPr>
          <w:p w14:paraId="32B96D1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733" w:type="dxa"/>
          </w:tcPr>
          <w:p w14:paraId="0E9B7EA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Показ детям сказки «</w:t>
            </w:r>
            <w:proofErr w:type="spellStart"/>
            <w:r w:rsidRPr="00CD0858">
              <w:rPr>
                <w:rFonts w:eastAsia="Times New Roman"/>
                <w:sz w:val="28"/>
                <w:szCs w:val="28"/>
              </w:rPr>
              <w:t>Кутэр</w:t>
            </w:r>
            <w:proofErr w:type="spellEnd"/>
            <w:r w:rsidRPr="00CD0858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sz w:val="28"/>
                <w:szCs w:val="28"/>
              </w:rPr>
              <w:t>уонна</w:t>
            </w:r>
            <w:proofErr w:type="spellEnd"/>
            <w:r w:rsidRPr="00CD0858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sz w:val="28"/>
                <w:szCs w:val="28"/>
              </w:rPr>
              <w:t>чиэрбэ</w:t>
            </w:r>
            <w:proofErr w:type="spellEnd"/>
            <w:r w:rsidR="00FE3CBA" w:rsidRPr="00CD0858">
              <w:rPr>
                <w:rFonts w:eastAsia="Times New Roman"/>
                <w:sz w:val="28"/>
                <w:szCs w:val="28"/>
              </w:rPr>
              <w:t>». Обсуждение</w:t>
            </w:r>
          </w:p>
        </w:tc>
        <w:tc>
          <w:tcPr>
            <w:tcW w:w="4247" w:type="dxa"/>
          </w:tcPr>
          <w:p w14:paraId="7E5677F9" w14:textId="77777777" w:rsidR="00792901" w:rsidRPr="00CD0858" w:rsidRDefault="00792901" w:rsidP="00FE3CBA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создать положительный эмоциональный настрой; побуждать интерес к театральной деятельности; обеспечить более яркое восприятие сказки. Учить проанализировать свои действия</w:t>
            </w:r>
          </w:p>
        </w:tc>
        <w:tc>
          <w:tcPr>
            <w:tcW w:w="1808" w:type="dxa"/>
          </w:tcPr>
          <w:p w14:paraId="56458B35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sz w:val="28"/>
              </w:rPr>
              <w:t xml:space="preserve">Январь </w:t>
            </w:r>
          </w:p>
        </w:tc>
      </w:tr>
      <w:tr w:rsidR="00792901" w:rsidRPr="00CD0858" w14:paraId="3ACDBDBB" w14:textId="77777777" w:rsidTr="003B2FC2">
        <w:tc>
          <w:tcPr>
            <w:tcW w:w="783" w:type="dxa"/>
          </w:tcPr>
          <w:p w14:paraId="54FE5E1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733" w:type="dxa"/>
          </w:tcPr>
          <w:p w14:paraId="3D6C869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Чтение якутской сказки «</w:t>
            </w:r>
            <w:proofErr w:type="spellStart"/>
            <w:r>
              <w:rPr>
                <w:sz w:val="28"/>
              </w:rPr>
              <w:t>Куобах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саьыл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уонна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бетуук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077396A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Развивать интерес и любовь к художественным произведениям</w:t>
            </w:r>
          </w:p>
        </w:tc>
        <w:tc>
          <w:tcPr>
            <w:tcW w:w="1808" w:type="dxa"/>
          </w:tcPr>
          <w:p w14:paraId="7867A26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Февраль </w:t>
            </w:r>
          </w:p>
        </w:tc>
      </w:tr>
      <w:tr w:rsidR="00792901" w:rsidRPr="00CD0858" w14:paraId="3721672D" w14:textId="77777777" w:rsidTr="003B2FC2">
        <w:tc>
          <w:tcPr>
            <w:tcW w:w="783" w:type="dxa"/>
          </w:tcPr>
          <w:p w14:paraId="01F47BE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733" w:type="dxa"/>
          </w:tcPr>
          <w:p w14:paraId="1B417BD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Слушание аудиозаписи к сказке «</w:t>
            </w:r>
            <w:proofErr w:type="spellStart"/>
            <w:r>
              <w:rPr>
                <w:sz w:val="28"/>
              </w:rPr>
              <w:t>Куобах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саьыл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уонна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бетуук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3A38F925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Познакомить выразительные средства речи: интонацией, темпом, тембром</w:t>
            </w:r>
          </w:p>
        </w:tc>
        <w:tc>
          <w:tcPr>
            <w:tcW w:w="1808" w:type="dxa"/>
          </w:tcPr>
          <w:p w14:paraId="36BACB9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Февраль </w:t>
            </w:r>
          </w:p>
        </w:tc>
      </w:tr>
      <w:tr w:rsidR="00792901" w:rsidRPr="00CD0858" w14:paraId="60F1BB00" w14:textId="77777777" w:rsidTr="003B2FC2">
        <w:tc>
          <w:tcPr>
            <w:tcW w:w="783" w:type="dxa"/>
          </w:tcPr>
          <w:p w14:paraId="178004D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733" w:type="dxa"/>
          </w:tcPr>
          <w:p w14:paraId="2546574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Просмотр иллюстраций сказки «</w:t>
            </w:r>
            <w:proofErr w:type="spellStart"/>
            <w:r>
              <w:rPr>
                <w:sz w:val="28"/>
              </w:rPr>
              <w:t>Куобах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саьыл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уонна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бетуук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168E972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Учить детей пересказывать сказку</w:t>
            </w:r>
          </w:p>
        </w:tc>
        <w:tc>
          <w:tcPr>
            <w:tcW w:w="1808" w:type="dxa"/>
          </w:tcPr>
          <w:p w14:paraId="7749AFF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Февраль </w:t>
            </w:r>
          </w:p>
        </w:tc>
      </w:tr>
      <w:tr w:rsidR="00792901" w:rsidRPr="00CD0858" w14:paraId="7C1BACE2" w14:textId="77777777" w:rsidTr="003B2FC2">
        <w:tc>
          <w:tcPr>
            <w:tcW w:w="783" w:type="dxa"/>
          </w:tcPr>
          <w:p w14:paraId="349FE876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733" w:type="dxa"/>
          </w:tcPr>
          <w:p w14:paraId="75A5BB33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Наблюдение за жизнью зайца, лисы и петуха</w:t>
            </w:r>
          </w:p>
        </w:tc>
        <w:tc>
          <w:tcPr>
            <w:tcW w:w="4247" w:type="dxa"/>
          </w:tcPr>
          <w:p w14:paraId="720B868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Обогатить знания детей о способе передвижений, внешнем виде, о способе общения с человеком, повадки, работа над звукоподражанием</w:t>
            </w:r>
          </w:p>
        </w:tc>
        <w:tc>
          <w:tcPr>
            <w:tcW w:w="1808" w:type="dxa"/>
          </w:tcPr>
          <w:p w14:paraId="3F35557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Февраль </w:t>
            </w:r>
          </w:p>
        </w:tc>
      </w:tr>
      <w:tr w:rsidR="00792901" w:rsidRPr="00CD0858" w14:paraId="4746C1BF" w14:textId="77777777" w:rsidTr="003B2FC2">
        <w:tc>
          <w:tcPr>
            <w:tcW w:w="783" w:type="dxa"/>
          </w:tcPr>
          <w:p w14:paraId="4CC45C5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21</w:t>
            </w:r>
          </w:p>
        </w:tc>
        <w:tc>
          <w:tcPr>
            <w:tcW w:w="2733" w:type="dxa"/>
          </w:tcPr>
          <w:p w14:paraId="2416D0A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Сюжетное рисование с пересказом сказки </w:t>
            </w:r>
          </w:p>
        </w:tc>
        <w:tc>
          <w:tcPr>
            <w:tcW w:w="4247" w:type="dxa"/>
          </w:tcPr>
          <w:p w14:paraId="1A4FF4E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Развитие памяти, закрепление </w:t>
            </w:r>
            <w:r w:rsidRPr="0071067F">
              <w:rPr>
                <w:sz w:val="28"/>
              </w:rPr>
              <w:t>знани</w:t>
            </w:r>
            <w:r>
              <w:rPr>
                <w:sz w:val="28"/>
              </w:rPr>
              <w:t>й</w:t>
            </w:r>
            <w:r w:rsidRPr="0071067F">
              <w:rPr>
                <w:sz w:val="28"/>
              </w:rPr>
              <w:t xml:space="preserve"> о строении тела ж</w:t>
            </w:r>
            <w:r w:rsidR="00FE3CBA">
              <w:rPr>
                <w:sz w:val="28"/>
              </w:rPr>
              <w:t>ивотных, окраске, пропорциях</w:t>
            </w:r>
          </w:p>
        </w:tc>
        <w:tc>
          <w:tcPr>
            <w:tcW w:w="1808" w:type="dxa"/>
          </w:tcPr>
          <w:p w14:paraId="08733862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Март </w:t>
            </w:r>
          </w:p>
        </w:tc>
      </w:tr>
      <w:tr w:rsidR="00792901" w:rsidRPr="00CD0858" w14:paraId="3416E568" w14:textId="77777777" w:rsidTr="003B2FC2">
        <w:tc>
          <w:tcPr>
            <w:tcW w:w="783" w:type="dxa"/>
          </w:tcPr>
          <w:p w14:paraId="0083946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733" w:type="dxa"/>
          </w:tcPr>
          <w:p w14:paraId="52E203D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Загадывание загадок про зайца, лису и петуха </w:t>
            </w:r>
          </w:p>
        </w:tc>
        <w:tc>
          <w:tcPr>
            <w:tcW w:w="4247" w:type="dxa"/>
          </w:tcPr>
          <w:p w14:paraId="43BA650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29489B">
              <w:rPr>
                <w:sz w:val="28"/>
              </w:rPr>
              <w:t>Развивать смекалку и наблюдательность, умение выделять характерные признаки животных</w:t>
            </w:r>
          </w:p>
        </w:tc>
        <w:tc>
          <w:tcPr>
            <w:tcW w:w="1808" w:type="dxa"/>
          </w:tcPr>
          <w:p w14:paraId="60C3015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Март </w:t>
            </w:r>
          </w:p>
        </w:tc>
      </w:tr>
      <w:tr w:rsidR="00792901" w:rsidRPr="00CD0858" w14:paraId="28E79F00" w14:textId="77777777" w:rsidTr="003B2FC2">
        <w:tc>
          <w:tcPr>
            <w:tcW w:w="783" w:type="dxa"/>
          </w:tcPr>
          <w:p w14:paraId="6D6BA43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733" w:type="dxa"/>
          </w:tcPr>
          <w:p w14:paraId="5587BF3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Чтение якутской народной сказки «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Таал-Таал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эмээхсин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>». Работа над речью (интонация, выразительность).</w:t>
            </w:r>
          </w:p>
        </w:tc>
        <w:tc>
          <w:tcPr>
            <w:tcW w:w="4247" w:type="dxa"/>
          </w:tcPr>
          <w:p w14:paraId="53BFE79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 xml:space="preserve">познакомить детей со сказкой, воспитывать добрые и гуманные чувства, развивать в движениях чувство ритма, быстроту реакции, координацию движений; совершенствовать двигательную способность и пластическую выразительность; расширять </w:t>
            </w:r>
            <w:r w:rsidR="00FE3CBA">
              <w:rPr>
                <w:rFonts w:eastAsia="Times New Roman"/>
                <w:sz w:val="28"/>
                <w:szCs w:val="28"/>
              </w:rPr>
              <w:t>диапазон в силу звучания голоса</w:t>
            </w:r>
          </w:p>
        </w:tc>
        <w:tc>
          <w:tcPr>
            <w:tcW w:w="1808" w:type="dxa"/>
          </w:tcPr>
          <w:p w14:paraId="0425602F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Март </w:t>
            </w:r>
          </w:p>
        </w:tc>
      </w:tr>
      <w:tr w:rsidR="00792901" w:rsidRPr="00CD0858" w14:paraId="1774DB0E" w14:textId="77777777" w:rsidTr="003B2FC2">
        <w:tc>
          <w:tcPr>
            <w:tcW w:w="783" w:type="dxa"/>
          </w:tcPr>
          <w:p w14:paraId="58CB981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733" w:type="dxa"/>
          </w:tcPr>
          <w:p w14:paraId="15979DE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bCs/>
                <w:sz w:val="28"/>
              </w:rPr>
              <w:t>Просмотр кукольного театра «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Таал-Таал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 xml:space="preserve"> </w:t>
            </w:r>
            <w:proofErr w:type="spellStart"/>
            <w:r w:rsidRPr="00CD0858">
              <w:rPr>
                <w:rFonts w:eastAsia="Times New Roman"/>
                <w:bCs/>
                <w:sz w:val="28"/>
              </w:rPr>
              <w:t>эмээхсин</w:t>
            </w:r>
            <w:proofErr w:type="spellEnd"/>
            <w:r w:rsidRPr="00CD0858">
              <w:rPr>
                <w:rFonts w:eastAsia="Times New Roman"/>
                <w:bCs/>
                <w:sz w:val="28"/>
              </w:rPr>
              <w:t>»</w:t>
            </w:r>
          </w:p>
        </w:tc>
        <w:tc>
          <w:tcPr>
            <w:tcW w:w="4247" w:type="dxa"/>
          </w:tcPr>
          <w:p w14:paraId="74925D9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CD0858">
              <w:rPr>
                <w:rFonts w:eastAsia="Times New Roman"/>
                <w:sz w:val="28"/>
                <w:szCs w:val="28"/>
              </w:rPr>
              <w:t>активизировать познавательный интерес к театру; развивать интерес к сценическому творчеству; разъяснить детям выражения «зрительская культура»; «театр начинается с вешалк</w:t>
            </w:r>
            <w:r w:rsidR="00FE3CBA">
              <w:rPr>
                <w:rFonts w:eastAsia="Times New Roman"/>
                <w:sz w:val="28"/>
                <w:szCs w:val="28"/>
              </w:rPr>
              <w:t>и»; воспитывать любовь к театру</w:t>
            </w:r>
          </w:p>
        </w:tc>
        <w:tc>
          <w:tcPr>
            <w:tcW w:w="1808" w:type="dxa"/>
          </w:tcPr>
          <w:p w14:paraId="2E1C8707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Март </w:t>
            </w:r>
          </w:p>
        </w:tc>
      </w:tr>
      <w:tr w:rsidR="00792901" w:rsidRPr="00CD0858" w14:paraId="0FBBEC81" w14:textId="77777777" w:rsidTr="003B2FC2">
        <w:tc>
          <w:tcPr>
            <w:tcW w:w="783" w:type="dxa"/>
          </w:tcPr>
          <w:p w14:paraId="790474C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733" w:type="dxa"/>
          </w:tcPr>
          <w:p w14:paraId="3B022967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Создание кукол </w:t>
            </w:r>
            <w:r w:rsidR="00264335">
              <w:rPr>
                <w:sz w:val="28"/>
              </w:rPr>
              <w:t>бибабо</w:t>
            </w:r>
            <w:r>
              <w:rPr>
                <w:sz w:val="28"/>
              </w:rPr>
              <w:t xml:space="preserve"> по сказке «</w:t>
            </w:r>
            <w:proofErr w:type="spellStart"/>
            <w:r>
              <w:rPr>
                <w:sz w:val="28"/>
              </w:rPr>
              <w:t>Таал-таал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эмээхсин</w:t>
            </w:r>
            <w:proofErr w:type="spellEnd"/>
            <w:r>
              <w:rPr>
                <w:sz w:val="28"/>
              </w:rPr>
              <w:t xml:space="preserve">» совместно с родителями </w:t>
            </w:r>
          </w:p>
        </w:tc>
        <w:tc>
          <w:tcPr>
            <w:tcW w:w="4247" w:type="dxa"/>
          </w:tcPr>
          <w:p w14:paraId="5CFB262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Учить детей с помощью взрослого организовывать и планировать деятельность </w:t>
            </w:r>
          </w:p>
        </w:tc>
        <w:tc>
          <w:tcPr>
            <w:tcW w:w="1808" w:type="dxa"/>
          </w:tcPr>
          <w:p w14:paraId="29F3F99E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Апрель </w:t>
            </w:r>
          </w:p>
        </w:tc>
      </w:tr>
      <w:tr w:rsidR="00792901" w:rsidRPr="00CD0858" w14:paraId="29BDFAB4" w14:textId="77777777" w:rsidTr="003B2FC2">
        <w:tc>
          <w:tcPr>
            <w:tcW w:w="783" w:type="dxa"/>
          </w:tcPr>
          <w:p w14:paraId="376CDCF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733" w:type="dxa"/>
          </w:tcPr>
          <w:p w14:paraId="6666C4BA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Самостоятельная художественная деятельность:</w:t>
            </w:r>
          </w:p>
          <w:p w14:paraId="0F960637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 изобразительная,</w:t>
            </w:r>
          </w:p>
          <w:p w14:paraId="09791C03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 театрализованная.</w:t>
            </w:r>
          </w:p>
          <w:p w14:paraId="06346321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Показ плоскостного театра</w:t>
            </w:r>
          </w:p>
        </w:tc>
        <w:tc>
          <w:tcPr>
            <w:tcW w:w="4247" w:type="dxa"/>
          </w:tcPr>
          <w:p w14:paraId="22CB99C5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Развивать </w:t>
            </w:r>
            <w:proofErr w:type="spellStart"/>
            <w:r>
              <w:rPr>
                <w:sz w:val="28"/>
              </w:rPr>
              <w:t>координированность</w:t>
            </w:r>
            <w:proofErr w:type="spellEnd"/>
            <w:r>
              <w:rPr>
                <w:sz w:val="28"/>
              </w:rPr>
              <w:t xml:space="preserve"> движений рук и глаз.</w:t>
            </w:r>
          </w:p>
          <w:p w14:paraId="77D6D78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Учить детей связно, выразительно рассказывать сказку, передавать диалогическую речь  </w:t>
            </w:r>
          </w:p>
        </w:tc>
        <w:tc>
          <w:tcPr>
            <w:tcW w:w="1808" w:type="dxa"/>
          </w:tcPr>
          <w:p w14:paraId="08185D3F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Апрель </w:t>
            </w:r>
          </w:p>
        </w:tc>
      </w:tr>
      <w:tr w:rsidR="00792901" w:rsidRPr="00CD0858" w14:paraId="1545B207" w14:textId="77777777" w:rsidTr="003B2FC2">
        <w:tc>
          <w:tcPr>
            <w:tcW w:w="783" w:type="dxa"/>
          </w:tcPr>
          <w:p w14:paraId="7847836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733" w:type="dxa"/>
          </w:tcPr>
          <w:p w14:paraId="6A8A346E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Подвижные игры </w:t>
            </w:r>
          </w:p>
        </w:tc>
        <w:tc>
          <w:tcPr>
            <w:tcW w:w="4247" w:type="dxa"/>
          </w:tcPr>
          <w:p w14:paraId="530A4A95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Развивать ловкость, упругость, беге, прыжках.</w:t>
            </w:r>
          </w:p>
          <w:p w14:paraId="4CDC222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29489B">
              <w:rPr>
                <w:sz w:val="28"/>
              </w:rPr>
              <w:t>Учить детей выполнять имитационные движения</w:t>
            </w:r>
            <w:r>
              <w:rPr>
                <w:sz w:val="28"/>
              </w:rPr>
              <w:t xml:space="preserve"> ветра, солнца, льда, горы,</w:t>
            </w:r>
            <w:r w:rsidR="00FE3CBA">
              <w:rPr>
                <w:sz w:val="28"/>
              </w:rPr>
              <w:t xml:space="preserve"> мышки, человека, старушки </w:t>
            </w:r>
            <w:proofErr w:type="spellStart"/>
            <w:r w:rsidR="00FE3CBA">
              <w:rPr>
                <w:sz w:val="28"/>
              </w:rPr>
              <w:t>Таал</w:t>
            </w:r>
            <w:proofErr w:type="spellEnd"/>
          </w:p>
        </w:tc>
        <w:tc>
          <w:tcPr>
            <w:tcW w:w="1808" w:type="dxa"/>
          </w:tcPr>
          <w:p w14:paraId="3417EF57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Апрель </w:t>
            </w:r>
          </w:p>
        </w:tc>
      </w:tr>
      <w:tr w:rsidR="00792901" w:rsidRPr="00CD0858" w14:paraId="04CF08F0" w14:textId="77777777" w:rsidTr="003B2FC2">
        <w:tc>
          <w:tcPr>
            <w:tcW w:w="783" w:type="dxa"/>
          </w:tcPr>
          <w:p w14:paraId="2DCB6CB8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28</w:t>
            </w:r>
          </w:p>
        </w:tc>
        <w:tc>
          <w:tcPr>
            <w:tcW w:w="2733" w:type="dxa"/>
          </w:tcPr>
          <w:p w14:paraId="70168ED4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Музыкальные игры «Солнце», «Ветер», «Лед»</w:t>
            </w:r>
          </w:p>
        </w:tc>
        <w:tc>
          <w:tcPr>
            <w:tcW w:w="4247" w:type="dxa"/>
          </w:tcPr>
          <w:p w14:paraId="2C725FD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</w:t>
            </w:r>
            <w:r w:rsidRPr="0029489B">
              <w:rPr>
                <w:sz w:val="28"/>
              </w:rPr>
              <w:t>азвитие у детей творческих способно</w:t>
            </w:r>
            <w:r w:rsidR="00FE3CBA">
              <w:rPr>
                <w:sz w:val="28"/>
              </w:rPr>
              <w:t>стей через музыкальные движения</w:t>
            </w:r>
          </w:p>
        </w:tc>
        <w:tc>
          <w:tcPr>
            <w:tcW w:w="1808" w:type="dxa"/>
          </w:tcPr>
          <w:p w14:paraId="3AD47D13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Апрель </w:t>
            </w:r>
          </w:p>
        </w:tc>
      </w:tr>
      <w:tr w:rsidR="00792901" w:rsidRPr="00CD0858" w14:paraId="06589264" w14:textId="77777777" w:rsidTr="003B2FC2">
        <w:tc>
          <w:tcPr>
            <w:tcW w:w="783" w:type="dxa"/>
          </w:tcPr>
          <w:p w14:paraId="15969A2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733" w:type="dxa"/>
          </w:tcPr>
          <w:p w14:paraId="4DA4C87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Игровые упражнения по героям сказки «</w:t>
            </w:r>
            <w:proofErr w:type="spellStart"/>
            <w:r>
              <w:rPr>
                <w:sz w:val="28"/>
              </w:rPr>
              <w:t>Таал-таал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эмээхсин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45AC936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29489B">
              <w:rPr>
                <w:sz w:val="28"/>
              </w:rPr>
              <w:t>Работа над выразительными движениями. Учить детей свободно пересказывать сказку, пользоваться грамматически правильными формами слов.</w:t>
            </w:r>
          </w:p>
        </w:tc>
        <w:tc>
          <w:tcPr>
            <w:tcW w:w="1808" w:type="dxa"/>
          </w:tcPr>
          <w:p w14:paraId="08A03D33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Май </w:t>
            </w:r>
          </w:p>
        </w:tc>
      </w:tr>
      <w:tr w:rsidR="00792901" w:rsidRPr="00CD0858" w14:paraId="4862C14D" w14:textId="77777777" w:rsidTr="003B2FC2">
        <w:tc>
          <w:tcPr>
            <w:tcW w:w="783" w:type="dxa"/>
          </w:tcPr>
          <w:p w14:paraId="0EF4B70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733" w:type="dxa"/>
          </w:tcPr>
          <w:p w14:paraId="5D1E8A4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Наблюдение за солнцем, ветром, льдинкой</w:t>
            </w:r>
          </w:p>
        </w:tc>
        <w:tc>
          <w:tcPr>
            <w:tcW w:w="4247" w:type="dxa"/>
          </w:tcPr>
          <w:p w14:paraId="77AC37A9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 w:rsidRPr="007A6DDB">
              <w:rPr>
                <w:sz w:val="28"/>
              </w:rPr>
              <w:t xml:space="preserve">Обогатить знания детей о </w:t>
            </w:r>
            <w:r>
              <w:rPr>
                <w:sz w:val="28"/>
              </w:rPr>
              <w:t>свойствах</w:t>
            </w:r>
            <w:r w:rsidRPr="007A6DDB">
              <w:rPr>
                <w:sz w:val="28"/>
              </w:rPr>
              <w:t xml:space="preserve">, внешнем виде, </w:t>
            </w:r>
            <w:r>
              <w:rPr>
                <w:sz w:val="28"/>
              </w:rPr>
              <w:t xml:space="preserve">форме, </w:t>
            </w:r>
            <w:r w:rsidRPr="007A6DDB">
              <w:rPr>
                <w:sz w:val="28"/>
              </w:rPr>
              <w:t>работа над звукоподражанием.</w:t>
            </w:r>
          </w:p>
        </w:tc>
        <w:tc>
          <w:tcPr>
            <w:tcW w:w="1808" w:type="dxa"/>
          </w:tcPr>
          <w:p w14:paraId="24E03520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Май </w:t>
            </w:r>
          </w:p>
        </w:tc>
      </w:tr>
      <w:tr w:rsidR="00792901" w:rsidRPr="00CD0858" w14:paraId="305AED42" w14:textId="77777777" w:rsidTr="003B2FC2">
        <w:trPr>
          <w:trHeight w:val="399"/>
        </w:trPr>
        <w:tc>
          <w:tcPr>
            <w:tcW w:w="783" w:type="dxa"/>
          </w:tcPr>
          <w:p w14:paraId="0F9E750D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733" w:type="dxa"/>
          </w:tcPr>
          <w:p w14:paraId="4CFD318A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Просмотр иллюстраций к сказке «</w:t>
            </w:r>
            <w:proofErr w:type="spellStart"/>
            <w:r>
              <w:rPr>
                <w:sz w:val="28"/>
              </w:rPr>
              <w:t>Таал-таал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эмээхсин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28624F5B" w14:textId="77777777" w:rsidR="00792901" w:rsidRDefault="00792901" w:rsidP="003B2FC2">
            <w:pPr>
              <w:rPr>
                <w:sz w:val="28"/>
              </w:rPr>
            </w:pPr>
            <w:r>
              <w:rPr>
                <w:sz w:val="28"/>
              </w:rPr>
              <w:t>Учить детей пересказывать сказку</w:t>
            </w:r>
          </w:p>
          <w:p w14:paraId="5E8B0FD4" w14:textId="77777777" w:rsidR="00792901" w:rsidRPr="00CD0858" w:rsidRDefault="00792901" w:rsidP="003B2FC2">
            <w:pPr>
              <w:rPr>
                <w:sz w:val="28"/>
              </w:rPr>
            </w:pPr>
            <w:r w:rsidRPr="007A6DDB">
              <w:rPr>
                <w:sz w:val="28"/>
              </w:rPr>
              <w:t>Учить детей связно и живо рассказывать сказку</w:t>
            </w:r>
            <w:r w:rsidR="00FE3CBA">
              <w:rPr>
                <w:sz w:val="28"/>
              </w:rPr>
              <w:t>, передавать диалогическую речь</w:t>
            </w:r>
          </w:p>
        </w:tc>
        <w:tc>
          <w:tcPr>
            <w:tcW w:w="1808" w:type="dxa"/>
          </w:tcPr>
          <w:p w14:paraId="17EB1395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Май </w:t>
            </w:r>
          </w:p>
        </w:tc>
      </w:tr>
      <w:tr w:rsidR="00792901" w:rsidRPr="00CD0858" w14:paraId="59EDFA2F" w14:textId="77777777" w:rsidTr="003B2FC2">
        <w:tc>
          <w:tcPr>
            <w:tcW w:w="783" w:type="dxa"/>
          </w:tcPr>
          <w:p w14:paraId="2B4CC44F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733" w:type="dxa"/>
          </w:tcPr>
          <w:p w14:paraId="3B13E18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Спектакль по сказке «</w:t>
            </w:r>
            <w:proofErr w:type="spellStart"/>
            <w:r>
              <w:rPr>
                <w:sz w:val="28"/>
              </w:rPr>
              <w:t>Таал-таал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эмээхсин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247" w:type="dxa"/>
          </w:tcPr>
          <w:p w14:paraId="04C058FB" w14:textId="77777777" w:rsidR="00792901" w:rsidRPr="00CD0858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Формировать в процессе спектакля бибабо положительные взаимоотношения между детьми</w:t>
            </w:r>
          </w:p>
        </w:tc>
        <w:tc>
          <w:tcPr>
            <w:tcW w:w="1808" w:type="dxa"/>
          </w:tcPr>
          <w:p w14:paraId="62225399" w14:textId="77777777" w:rsidR="00792901" w:rsidRDefault="00792901" w:rsidP="003B2F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</w:tr>
    </w:tbl>
    <w:p w14:paraId="19A3C29B" w14:textId="77777777" w:rsidR="006B0521" w:rsidRDefault="006B0521" w:rsidP="00BD0F6B">
      <w:pPr>
        <w:spacing w:line="360" w:lineRule="auto"/>
        <w:ind w:right="-5" w:firstLine="709"/>
        <w:jc w:val="both"/>
        <w:rPr>
          <w:sz w:val="28"/>
          <w:szCs w:val="28"/>
        </w:rPr>
      </w:pPr>
    </w:p>
    <w:p w14:paraId="3A6D6C81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В группе создана предметно - </w:t>
      </w:r>
      <w:r w:rsidR="003B2FC2" w:rsidRPr="00DB2ADE">
        <w:rPr>
          <w:sz w:val="28"/>
          <w:szCs w:val="28"/>
        </w:rPr>
        <w:t>развивающая среда,</w:t>
      </w:r>
      <w:r w:rsidRPr="00DB2ADE">
        <w:rPr>
          <w:sz w:val="28"/>
          <w:szCs w:val="28"/>
        </w:rPr>
        <w:t xml:space="preserve"> соответствующая возрасту детей.  Собрана библиотека красочных книг с якутскими народными сказками. Создан уголок театральной деятельности «</w:t>
      </w:r>
      <w:proofErr w:type="spellStart"/>
      <w:r w:rsidRPr="00DB2ADE">
        <w:rPr>
          <w:sz w:val="28"/>
          <w:szCs w:val="28"/>
        </w:rPr>
        <w:t>Таал-Таал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эмээхсин</w:t>
      </w:r>
      <w:proofErr w:type="spellEnd"/>
      <w:r w:rsidRPr="00DB2ADE">
        <w:rPr>
          <w:sz w:val="28"/>
          <w:szCs w:val="28"/>
        </w:rPr>
        <w:t xml:space="preserve">», дидактические и настольно-печатные (лото, мозаика) игры: «Подбери картинку», «Собери сказку», «Найди половинку», «Из какой сказки герой», «Из какой сказки предмет». В предметно-игровой среде кроме кукол Бибабо должен быть разнообразный бросовый материал (дощечки, катушки, небьющиеся пузырьки и др.), способствующий развитию воображения, способности действовать с предметами-заместителями. </w:t>
      </w:r>
    </w:p>
    <w:p w14:paraId="12E8738C" w14:textId="137E9C01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Особое внимание уделяли укреплению связей с родителями. Совместное участие в творческих мероприятиях помогает объединить семью и наполнить ее досуг новым содержанием. Я провела консультации для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родителей: «Якутские народные сказки», «Роль игры – драматизации в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развитии ребенка». Все необходимые рекомендации размещаю в «Уголке для родителей». За </w:t>
      </w:r>
      <w:r w:rsidRPr="00DB2ADE">
        <w:rPr>
          <w:sz w:val="28"/>
          <w:szCs w:val="28"/>
        </w:rPr>
        <w:lastRenderedPageBreak/>
        <w:t>последний год подготовила для родителей: рекомендации по знакомству с малыми фольклорными формами, советы по словарной работе с детьми; информацию о способах игрового речевого общения с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ребенком; познакомила с картотекой якутских народных сказок. На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родительских собраниях семьи обмениваются своим опытом по развитию речи дома, привлекала родителей к помощи при изготовлении кукол </w:t>
      </w:r>
      <w:r w:rsidR="00CE6358">
        <w:rPr>
          <w:sz w:val="28"/>
          <w:szCs w:val="28"/>
        </w:rPr>
        <w:t>б</w:t>
      </w:r>
      <w:r w:rsidRPr="00DB2ADE">
        <w:rPr>
          <w:sz w:val="28"/>
          <w:szCs w:val="28"/>
        </w:rPr>
        <w:t>ибабо к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якутским народным сказкам, привлекала родителей к совместной деятельности с детьми (рисование, рассказывание сказок, драматизация сказок и др.). Родители стали активнее участвовать в мероприятиях, проводимых в детском саду. Участвуя в методической работе </w:t>
      </w:r>
      <w:r w:rsidR="00264335" w:rsidRPr="00DB2ADE">
        <w:rPr>
          <w:sz w:val="28"/>
          <w:szCs w:val="28"/>
        </w:rPr>
        <w:t>в</w:t>
      </w:r>
      <w:r w:rsidR="00264335">
        <w:rPr>
          <w:sz w:val="28"/>
          <w:szCs w:val="28"/>
        </w:rPr>
        <w:t xml:space="preserve"> ДОУ,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проводила консультации с педагогами по развитию интереса к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традициям нашего народа, к поиску новых форм и методов воспитания и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развития детей при помощи театрализованной деятельности; анкетирование; принимала участие в организации и проведении национальных праздников.</w:t>
      </w:r>
    </w:p>
    <w:p w14:paraId="7AA57DCC" w14:textId="33043726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Пока якутские сказки не собраны в достаточной мере и совершенно не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изучены, нелегко систематизировать и собранные материалы. Отбор якутских народных сказок осуществлялся с учетом возрастных особенностей и возможностей детей. В содержание работы включены такие сказки, которые позволяют инсценировать с использованием куклы </w:t>
      </w:r>
      <w:r w:rsidR="00DA7F7F">
        <w:rPr>
          <w:sz w:val="28"/>
          <w:szCs w:val="28"/>
        </w:rPr>
        <w:t>б</w:t>
      </w:r>
      <w:r w:rsidRPr="00DB2ADE">
        <w:rPr>
          <w:sz w:val="28"/>
          <w:szCs w:val="28"/>
        </w:rPr>
        <w:t>ибабо:</w:t>
      </w:r>
    </w:p>
    <w:p w14:paraId="39D8074D" w14:textId="77777777" w:rsidR="00DB2ADE" w:rsidRPr="000C41C3" w:rsidRDefault="00DB2ADE" w:rsidP="000C41C3">
      <w:pPr>
        <w:pStyle w:val="af4"/>
        <w:numPr>
          <w:ilvl w:val="0"/>
          <w:numId w:val="34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о животных: «</w:t>
      </w:r>
      <w:proofErr w:type="spellStart"/>
      <w:r w:rsidRPr="000C41C3">
        <w:rPr>
          <w:sz w:val="28"/>
          <w:szCs w:val="28"/>
        </w:rPr>
        <w:t>Куоска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уонна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кутуйах</w:t>
      </w:r>
      <w:proofErr w:type="spellEnd"/>
      <w:r w:rsidRPr="000C41C3">
        <w:rPr>
          <w:sz w:val="28"/>
          <w:szCs w:val="28"/>
        </w:rPr>
        <w:t>», «</w:t>
      </w:r>
      <w:proofErr w:type="spellStart"/>
      <w:r w:rsidRPr="000C41C3">
        <w:rPr>
          <w:sz w:val="28"/>
          <w:szCs w:val="28"/>
        </w:rPr>
        <w:t>Куобах</w:t>
      </w:r>
      <w:proofErr w:type="spellEnd"/>
      <w:r w:rsidRPr="000C41C3">
        <w:rPr>
          <w:sz w:val="28"/>
          <w:szCs w:val="28"/>
        </w:rPr>
        <w:t>», «</w:t>
      </w:r>
      <w:proofErr w:type="spellStart"/>
      <w:r w:rsidRPr="000C41C3">
        <w:rPr>
          <w:sz w:val="28"/>
          <w:szCs w:val="28"/>
        </w:rPr>
        <w:t>Баҕа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аттаммыта</w:t>
      </w:r>
      <w:proofErr w:type="spellEnd"/>
      <w:r w:rsidRPr="000C41C3">
        <w:rPr>
          <w:sz w:val="28"/>
          <w:szCs w:val="28"/>
        </w:rPr>
        <w:t>», «</w:t>
      </w:r>
      <w:proofErr w:type="spellStart"/>
      <w:r w:rsidRPr="000C41C3">
        <w:rPr>
          <w:sz w:val="28"/>
          <w:szCs w:val="28"/>
        </w:rPr>
        <w:t>Күтэр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уонна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чиэрбэ</w:t>
      </w:r>
      <w:proofErr w:type="spellEnd"/>
      <w:r w:rsidRPr="000C41C3">
        <w:rPr>
          <w:sz w:val="28"/>
          <w:szCs w:val="28"/>
        </w:rPr>
        <w:t>», «</w:t>
      </w:r>
      <w:proofErr w:type="spellStart"/>
      <w:r w:rsidRPr="000C41C3">
        <w:rPr>
          <w:sz w:val="28"/>
          <w:szCs w:val="28"/>
        </w:rPr>
        <w:t>Куобах</w:t>
      </w:r>
      <w:proofErr w:type="spellEnd"/>
      <w:r w:rsidRPr="000C41C3">
        <w:rPr>
          <w:sz w:val="28"/>
          <w:szCs w:val="28"/>
        </w:rPr>
        <w:t>».</w:t>
      </w:r>
    </w:p>
    <w:p w14:paraId="2F9CE91E" w14:textId="77777777" w:rsidR="00DB2ADE" w:rsidRPr="000C41C3" w:rsidRDefault="00FE3CBA" w:rsidP="000C41C3">
      <w:pPr>
        <w:pStyle w:val="af4"/>
        <w:numPr>
          <w:ilvl w:val="0"/>
          <w:numId w:val="34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волшебные: «</w:t>
      </w:r>
      <w:proofErr w:type="spellStart"/>
      <w:r w:rsidRPr="000C41C3">
        <w:rPr>
          <w:sz w:val="28"/>
          <w:szCs w:val="28"/>
        </w:rPr>
        <w:t>Таал-Таал</w:t>
      </w:r>
      <w:proofErr w:type="spellEnd"/>
      <w:r w:rsidRPr="000C41C3">
        <w:rPr>
          <w:sz w:val="28"/>
          <w:szCs w:val="28"/>
        </w:rPr>
        <w:t xml:space="preserve"> </w:t>
      </w:r>
      <w:proofErr w:type="spellStart"/>
      <w:r w:rsidRPr="000C41C3">
        <w:rPr>
          <w:sz w:val="28"/>
          <w:szCs w:val="28"/>
        </w:rPr>
        <w:t>эмээхсин</w:t>
      </w:r>
      <w:proofErr w:type="spellEnd"/>
      <w:r w:rsidRPr="000C41C3">
        <w:rPr>
          <w:sz w:val="28"/>
          <w:szCs w:val="28"/>
        </w:rPr>
        <w:t>».</w:t>
      </w:r>
    </w:p>
    <w:p w14:paraId="31A7FD10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Вначале прочитанную сказку вносим в книжный уголок. Дети рассматривали иллюстрации, более смелые могли пересказать сказку. Затем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вносится «театр картинок». Показывая картинки, дети стали последовательно рассказывать сказки. Все герои сказок, как правило, животные. Дети любят и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понимают сказочный юмор, он всегда радует ребят, вызывает у них веселый смех.  Дети с нетерпением спрашивают: «Какую сказку мы будем слушать?» Так на протяжении младшего возраста у детей </w:t>
      </w:r>
      <w:r w:rsidRPr="00DB2ADE">
        <w:rPr>
          <w:sz w:val="28"/>
          <w:szCs w:val="28"/>
        </w:rPr>
        <w:lastRenderedPageBreak/>
        <w:t>воспитывают понимание содержания литературных текстов, любовь к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художественному слову, </w:t>
      </w:r>
      <w:r w:rsidR="003B2FC2" w:rsidRPr="00DB2ADE">
        <w:rPr>
          <w:sz w:val="28"/>
          <w:szCs w:val="28"/>
        </w:rPr>
        <w:t>к культуре</w:t>
      </w:r>
      <w:r w:rsidRPr="00DB2ADE">
        <w:rPr>
          <w:sz w:val="28"/>
          <w:szCs w:val="28"/>
        </w:rPr>
        <w:t xml:space="preserve"> своего народа. </w:t>
      </w:r>
    </w:p>
    <w:p w14:paraId="14A42E80" w14:textId="77777777" w:rsidR="00DB2ADE" w:rsidRPr="00DB2ADE" w:rsidRDefault="003B2FC2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Важное значение</w:t>
      </w:r>
      <w:r w:rsidR="00DB2ADE" w:rsidRPr="00DB2ADE">
        <w:rPr>
          <w:sz w:val="28"/>
          <w:szCs w:val="28"/>
        </w:rPr>
        <w:t xml:space="preserve"> имеет обсуждение сказки, анализ поступков героев, их характеристики. Работа по сказке начинается с выделения основной идеи, видимой и скрытой мотивации их поступков, способов преодоления трудностей, отношения к окружающему миру и самому себе, определения образов и символов в сказках.  Дети с удовольствием слушали, эмоционально реагировали, с большой активностью принимали участие в обсуждении сказок, что доказывает им нравятся якутские народные сказки.</w:t>
      </w:r>
    </w:p>
    <w:p w14:paraId="79989640" w14:textId="784FE965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Одной из эффективных форм работы с детьми по приобщению детей к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якутской национальной культуре считаю использование куклы </w:t>
      </w:r>
      <w:r w:rsidR="00DA7F7F">
        <w:rPr>
          <w:sz w:val="28"/>
          <w:szCs w:val="28"/>
        </w:rPr>
        <w:t>биб</w:t>
      </w:r>
      <w:r w:rsidRPr="00DB2ADE">
        <w:rPr>
          <w:sz w:val="28"/>
          <w:szCs w:val="28"/>
        </w:rPr>
        <w:t>або в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инсценировке якутских народных сказок.  Для этого своими руками с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коллегами и родителями были сшиты куклы </w:t>
      </w:r>
      <w:r w:rsidR="00DA7F7F">
        <w:rPr>
          <w:sz w:val="28"/>
          <w:szCs w:val="28"/>
        </w:rPr>
        <w:t>би</w:t>
      </w:r>
      <w:r w:rsidRPr="00DB2ADE">
        <w:rPr>
          <w:sz w:val="28"/>
          <w:szCs w:val="28"/>
        </w:rPr>
        <w:t>бабо к якутским народным сказкам «</w:t>
      </w:r>
      <w:proofErr w:type="spellStart"/>
      <w:r w:rsidRPr="00DB2ADE">
        <w:rPr>
          <w:sz w:val="28"/>
          <w:szCs w:val="28"/>
        </w:rPr>
        <w:t>Күтэр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уонна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чиэрбэ</w:t>
      </w:r>
      <w:proofErr w:type="spellEnd"/>
      <w:r w:rsidRPr="00DB2ADE">
        <w:rPr>
          <w:sz w:val="28"/>
          <w:szCs w:val="28"/>
        </w:rPr>
        <w:t>», «</w:t>
      </w:r>
      <w:proofErr w:type="spellStart"/>
      <w:r w:rsidRPr="00DB2ADE">
        <w:rPr>
          <w:sz w:val="28"/>
          <w:szCs w:val="28"/>
        </w:rPr>
        <w:t>Куоска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уонна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кутуйах</w:t>
      </w:r>
      <w:proofErr w:type="spellEnd"/>
      <w:r w:rsidRPr="00DB2ADE">
        <w:rPr>
          <w:sz w:val="28"/>
          <w:szCs w:val="28"/>
        </w:rPr>
        <w:t>», «</w:t>
      </w:r>
      <w:proofErr w:type="spellStart"/>
      <w:r w:rsidRPr="00DB2ADE">
        <w:rPr>
          <w:sz w:val="28"/>
          <w:szCs w:val="28"/>
        </w:rPr>
        <w:t>Куобах</w:t>
      </w:r>
      <w:proofErr w:type="spellEnd"/>
      <w:r w:rsidRPr="00DB2ADE">
        <w:rPr>
          <w:sz w:val="28"/>
          <w:szCs w:val="28"/>
        </w:rPr>
        <w:t>», «</w:t>
      </w:r>
      <w:proofErr w:type="spellStart"/>
      <w:r w:rsidRPr="00DB2ADE">
        <w:rPr>
          <w:sz w:val="28"/>
          <w:szCs w:val="28"/>
        </w:rPr>
        <w:t>Таал-таал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эмээхсин</w:t>
      </w:r>
      <w:proofErr w:type="spellEnd"/>
      <w:r w:rsidRPr="00DB2ADE">
        <w:rPr>
          <w:sz w:val="28"/>
          <w:szCs w:val="28"/>
        </w:rPr>
        <w:t>». Продолжая воспитывать у детей уверенность в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себе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и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своих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возможностях, развивать творчество, добились того, что дети </w:t>
      </w:r>
      <w:r>
        <w:rPr>
          <w:sz w:val="28"/>
          <w:szCs w:val="28"/>
        </w:rPr>
        <w:t xml:space="preserve">старшего дошкольного возраста </w:t>
      </w:r>
      <w:r w:rsidRPr="00DB2ADE">
        <w:rPr>
          <w:sz w:val="28"/>
          <w:szCs w:val="28"/>
        </w:rPr>
        <w:t xml:space="preserve">проявляли </w:t>
      </w:r>
      <w:r w:rsidR="003B2FC2" w:rsidRPr="00DB2ADE">
        <w:rPr>
          <w:sz w:val="28"/>
          <w:szCs w:val="28"/>
        </w:rPr>
        <w:t>инициативу исполнить</w:t>
      </w:r>
      <w:r w:rsidRPr="00DB2ADE">
        <w:rPr>
          <w:sz w:val="28"/>
          <w:szCs w:val="28"/>
        </w:rPr>
        <w:t xml:space="preserve"> роль в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играх драматизациях. Использование кукол </w:t>
      </w:r>
      <w:r w:rsidR="00FE7ADC">
        <w:rPr>
          <w:sz w:val="28"/>
          <w:szCs w:val="28"/>
        </w:rPr>
        <w:t>бибабо</w:t>
      </w:r>
      <w:r w:rsidRPr="00DB2ADE">
        <w:rPr>
          <w:sz w:val="28"/>
          <w:szCs w:val="28"/>
        </w:rPr>
        <w:t xml:space="preserve"> для инсценировок якутских народных сказок вызывал интерес детей к самой сказке.</w:t>
      </w:r>
    </w:p>
    <w:p w14:paraId="6DC90677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Бибабо может быть сказочным героем, которого все знают. </w:t>
      </w:r>
      <w:r w:rsidR="003B2FC2" w:rsidRPr="00DB2ADE">
        <w:rPr>
          <w:sz w:val="28"/>
          <w:szCs w:val="28"/>
        </w:rPr>
        <w:t>Например, «</w:t>
      </w:r>
      <w:proofErr w:type="spellStart"/>
      <w:r w:rsidRPr="00DB2ADE">
        <w:rPr>
          <w:sz w:val="28"/>
          <w:szCs w:val="28"/>
        </w:rPr>
        <w:t>Таал-Таал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эмээхсин</w:t>
      </w:r>
      <w:proofErr w:type="spellEnd"/>
      <w:r w:rsidRPr="00DB2ADE">
        <w:rPr>
          <w:sz w:val="28"/>
          <w:szCs w:val="28"/>
        </w:rPr>
        <w:t>» или «</w:t>
      </w:r>
      <w:proofErr w:type="spellStart"/>
      <w:r w:rsidRPr="00DB2ADE">
        <w:rPr>
          <w:sz w:val="28"/>
          <w:szCs w:val="28"/>
        </w:rPr>
        <w:t>Куоска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уонна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кутуйах</w:t>
      </w:r>
      <w:proofErr w:type="spellEnd"/>
      <w:r w:rsidRPr="00DB2ADE">
        <w:rPr>
          <w:sz w:val="28"/>
          <w:szCs w:val="28"/>
        </w:rPr>
        <w:t xml:space="preserve">». Персонажи легко узнаются детьми и настраивают на положительное отношение. </w:t>
      </w:r>
    </w:p>
    <w:p w14:paraId="5409EEC0" w14:textId="42916592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Основными </w:t>
      </w:r>
      <w:r w:rsidR="003B2FC2" w:rsidRPr="00DB2ADE">
        <w:rPr>
          <w:sz w:val="28"/>
          <w:szCs w:val="28"/>
        </w:rPr>
        <w:t>задачами у</w:t>
      </w:r>
      <w:r w:rsidRPr="00DB2ADE">
        <w:rPr>
          <w:sz w:val="28"/>
          <w:szCs w:val="28"/>
        </w:rPr>
        <w:t xml:space="preserve"> куклы </w:t>
      </w:r>
      <w:r w:rsidR="00FE7ADC">
        <w:rPr>
          <w:sz w:val="28"/>
          <w:szCs w:val="28"/>
        </w:rPr>
        <w:t>бибабо</w:t>
      </w:r>
      <w:r w:rsidRPr="00DB2ADE">
        <w:rPr>
          <w:sz w:val="28"/>
          <w:szCs w:val="28"/>
        </w:rPr>
        <w:t xml:space="preserve"> считаем: </w:t>
      </w:r>
    </w:p>
    <w:p w14:paraId="1C192EC4" w14:textId="77777777" w:rsidR="00DB2ADE" w:rsidRPr="002D4B22" w:rsidRDefault="00DB2ADE" w:rsidP="000C41C3">
      <w:pPr>
        <w:pStyle w:val="af4"/>
        <w:numPr>
          <w:ilvl w:val="0"/>
          <w:numId w:val="35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обучающая: заинтересовать детей к якутским народным сказкам;</w:t>
      </w:r>
    </w:p>
    <w:p w14:paraId="0D23E814" w14:textId="77777777" w:rsidR="00DB2ADE" w:rsidRPr="002D4B22" w:rsidRDefault="00DB2ADE" w:rsidP="000C41C3">
      <w:pPr>
        <w:pStyle w:val="af4"/>
        <w:numPr>
          <w:ilvl w:val="0"/>
          <w:numId w:val="35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развивающая: развить речь детей при помощи кукол и обогатить словарный запас.</w:t>
      </w:r>
    </w:p>
    <w:p w14:paraId="358AF6B2" w14:textId="77777777" w:rsidR="00DB2ADE" w:rsidRPr="002D4B22" w:rsidRDefault="00DB2ADE" w:rsidP="000C41C3">
      <w:pPr>
        <w:pStyle w:val="af4"/>
        <w:numPr>
          <w:ilvl w:val="0"/>
          <w:numId w:val="35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воспитательная: развивать усидчивость и коммуникативные способности.</w:t>
      </w:r>
    </w:p>
    <w:p w14:paraId="2F26E3AE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Большое значение педагог должен придать </w:t>
      </w:r>
      <w:proofErr w:type="spellStart"/>
      <w:r w:rsidRPr="00DB2ADE">
        <w:rPr>
          <w:sz w:val="28"/>
          <w:szCs w:val="28"/>
        </w:rPr>
        <w:t>кукловождению</w:t>
      </w:r>
      <w:proofErr w:type="spellEnd"/>
      <w:r w:rsidRPr="00DB2ADE">
        <w:rPr>
          <w:sz w:val="28"/>
          <w:szCs w:val="28"/>
        </w:rPr>
        <w:t xml:space="preserve"> и культуре речи. Простые упражнения для выразительной игры с куклами мы изучаем </w:t>
      </w:r>
      <w:r w:rsidRPr="00DB2ADE">
        <w:rPr>
          <w:sz w:val="28"/>
          <w:szCs w:val="28"/>
        </w:rPr>
        <w:lastRenderedPageBreak/>
        <w:t>совместно и индивидуально на ширме. Для правильной и красивой речи, делаем специальные упражнения для речевого аппарата.</w:t>
      </w:r>
    </w:p>
    <w:p w14:paraId="01F95BF6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Ширму можно сделать самим или легко соорудить из подручных материалов. Можно вместо ширмы повесить длинный занавес до пола (в рост ведущих спектакль). Занавес должна быть спокойных тонов, чтобы куклы на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>её фоне выглядели красочно. Можно использовать ширмы различные, комбинировать их, делать различную высоту, а также первый и второй план. Это помогает создать необходимую атмосферу спектакля.</w:t>
      </w:r>
    </w:p>
    <w:p w14:paraId="5649A65C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Декорации для кукольного театра служат фоном для кукол и помогают создать нужное настроение. Они помогают также лучше понять произведение, но создавая декорации, не пытайтесь дотошно иллюстрировать сюжет. Важно, чтобы декорации не отвлекали внимание зрителя от кукол.</w:t>
      </w:r>
    </w:p>
    <w:p w14:paraId="628007E4" w14:textId="0E4F5F85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Знакомство детей с основами </w:t>
      </w:r>
      <w:proofErr w:type="spellStart"/>
      <w:r w:rsidRPr="00DB2ADE">
        <w:rPr>
          <w:sz w:val="28"/>
          <w:szCs w:val="28"/>
        </w:rPr>
        <w:t>кукловождения</w:t>
      </w:r>
      <w:proofErr w:type="spellEnd"/>
      <w:r w:rsidRPr="00DB2ADE">
        <w:rPr>
          <w:sz w:val="28"/>
          <w:szCs w:val="28"/>
        </w:rPr>
        <w:t xml:space="preserve"> проходит в игровой форме. Воспитатель ненавязчиво объясняет правила работы с куклами, используя </w:t>
      </w:r>
      <w:proofErr w:type="spellStart"/>
      <w:r w:rsidRPr="00DB2ADE">
        <w:rPr>
          <w:sz w:val="28"/>
          <w:szCs w:val="28"/>
        </w:rPr>
        <w:t>потешки</w:t>
      </w:r>
      <w:proofErr w:type="spellEnd"/>
      <w:r w:rsidRPr="00DB2ADE">
        <w:rPr>
          <w:sz w:val="28"/>
          <w:szCs w:val="28"/>
        </w:rPr>
        <w:t>, загадки и т.д. Необходимо учитывать уровень развития мышечной массы кисти, предплечья, плеча. В начале работы с этими видами кукольного театра используется напольная ширма с занавесом 70-80 см, дети-артисты располагаются на стульях. Дополнительно проводятся игры и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упражнения </w:t>
      </w:r>
      <w:r w:rsidR="00455BD5">
        <w:rPr>
          <w:sz w:val="28"/>
          <w:szCs w:val="28"/>
        </w:rPr>
        <w:br/>
      </w:r>
      <w:r w:rsidRPr="00DB2ADE">
        <w:rPr>
          <w:sz w:val="28"/>
          <w:szCs w:val="28"/>
        </w:rPr>
        <w:t>на развитие физических качеств: силы, ловкости, быстроты.</w:t>
      </w:r>
    </w:p>
    <w:p w14:paraId="64BB98F5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Для того чтобы ребенок научился управлять куклой «Бибабо» в полном объеме, используются упражнения с перчаткой: на указательный палец фиксируется голова куклы, остальные пальцы изображают руки (лапы) персонажа. Такой прием позволяет ребенку научиться владеть куклой «изнутри», а впоследствии легко применить полученные навыки в игре с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куклой «Бибабо». </w:t>
      </w:r>
    </w:p>
    <w:p w14:paraId="0BE7D4C3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 Общие правила </w:t>
      </w:r>
      <w:proofErr w:type="spellStart"/>
      <w:r w:rsidRPr="00DB2ADE">
        <w:rPr>
          <w:sz w:val="28"/>
          <w:szCs w:val="28"/>
        </w:rPr>
        <w:t>кукловождения</w:t>
      </w:r>
      <w:proofErr w:type="spellEnd"/>
      <w:r w:rsidRPr="00DB2ADE">
        <w:rPr>
          <w:sz w:val="28"/>
          <w:szCs w:val="28"/>
        </w:rPr>
        <w:t xml:space="preserve"> за </w:t>
      </w:r>
      <w:r w:rsidR="00FE3CBA" w:rsidRPr="00DB2ADE">
        <w:rPr>
          <w:sz w:val="28"/>
          <w:szCs w:val="28"/>
        </w:rPr>
        <w:t>ширмой Е.А.</w:t>
      </w:r>
      <w:r w:rsidRPr="00DB2ADE">
        <w:rPr>
          <w:sz w:val="28"/>
          <w:szCs w:val="28"/>
        </w:rPr>
        <w:t xml:space="preserve"> Антипиной.</w:t>
      </w:r>
    </w:p>
    <w:p w14:paraId="57D9E394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Куклу следует держать на определенном уровне по отношению к</w:t>
      </w:r>
      <w:r w:rsidR="007942E9" w:rsidRPr="000C41C3">
        <w:rPr>
          <w:sz w:val="28"/>
          <w:szCs w:val="28"/>
        </w:rPr>
        <w:t> </w:t>
      </w:r>
      <w:r w:rsidRPr="000C41C3">
        <w:rPr>
          <w:sz w:val="28"/>
          <w:szCs w:val="28"/>
        </w:rPr>
        <w:t>ширме.</w:t>
      </w:r>
    </w:p>
    <w:p w14:paraId="5CFC7B15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Кукла, поставленная вплотную к краю ширмы, должна возвышаться на 3\4 своей высоты.</w:t>
      </w:r>
    </w:p>
    <w:p w14:paraId="5D0AB80F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lastRenderedPageBreak/>
        <w:t>Когда кукла выполняет движения, ее руки должны быть прижаты к</w:t>
      </w:r>
      <w:r w:rsidR="007942E9" w:rsidRPr="000C41C3">
        <w:rPr>
          <w:sz w:val="28"/>
          <w:szCs w:val="28"/>
        </w:rPr>
        <w:t> </w:t>
      </w:r>
      <w:r w:rsidRPr="000C41C3">
        <w:rPr>
          <w:sz w:val="28"/>
          <w:szCs w:val="28"/>
        </w:rPr>
        <w:t>туловищу.</w:t>
      </w:r>
    </w:p>
    <w:p w14:paraId="7F43F2B5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Держать куклу следует прямо. Наклон куклы осуществляется наклоном кисти руки. Талия куклы приходится как раз на запястье руки.</w:t>
      </w:r>
    </w:p>
    <w:p w14:paraId="6CC31318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Отводя куклу на второй план, надо поднимать ее выше.</w:t>
      </w:r>
    </w:p>
    <w:p w14:paraId="12C07DFA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Чтобы посадить куклу, нужно сначала наклонить ее, согнув в</w:t>
      </w:r>
      <w:r w:rsidR="007942E9" w:rsidRPr="000C41C3">
        <w:rPr>
          <w:sz w:val="28"/>
          <w:szCs w:val="28"/>
        </w:rPr>
        <w:t> </w:t>
      </w:r>
      <w:r w:rsidRPr="000C41C3">
        <w:rPr>
          <w:sz w:val="28"/>
          <w:szCs w:val="28"/>
        </w:rPr>
        <w:t>запястье, потом опереть запястье на то место, куда сажается кукла. Когда</w:t>
      </w:r>
      <w:r w:rsidR="00435329" w:rsidRPr="000C41C3">
        <w:rPr>
          <w:sz w:val="28"/>
          <w:szCs w:val="28"/>
        </w:rPr>
        <w:t> </w:t>
      </w:r>
      <w:r w:rsidRPr="000C41C3">
        <w:rPr>
          <w:sz w:val="28"/>
          <w:szCs w:val="28"/>
        </w:rPr>
        <w:t>сидевшая ранее кукла встает, она сначала наклоняется вперед, выпрямляется и одновременно приподнимается до выпрямленного положения.</w:t>
      </w:r>
    </w:p>
    <w:p w14:paraId="7DAD95D7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Если у куклы нет ног, сажая ее на край ширмы, на место воображаемых колен поставить снизу свободную руку, прикрыв ее одеждой куклы.</w:t>
      </w:r>
    </w:p>
    <w:p w14:paraId="075A57E3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Движения куклы и слова должны быть обращены к определенному объекту внимания.</w:t>
      </w:r>
    </w:p>
    <w:p w14:paraId="2FEA5FD4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Говорящая кукла должна подчеркивать наиболее важные слова движениями головы или рук.</w:t>
      </w:r>
    </w:p>
    <w:p w14:paraId="4D6B22FA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Когда одна кукла говорит, остальные должны быть неподвижны: иначе непонятно, кому принадлежат слова.</w:t>
      </w:r>
    </w:p>
    <w:p w14:paraId="2229BE4B" w14:textId="77777777" w:rsidR="00DB2ADE" w:rsidRPr="000C41C3" w:rsidRDefault="00DB2ADE" w:rsidP="000C41C3">
      <w:pPr>
        <w:pStyle w:val="af4"/>
        <w:numPr>
          <w:ilvl w:val="0"/>
          <w:numId w:val="36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Характер актера передается кукле.</w:t>
      </w:r>
    </w:p>
    <w:p w14:paraId="3676052F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Правила работы за ширмой:</w:t>
      </w:r>
    </w:p>
    <w:p w14:paraId="68B1AFEB" w14:textId="77777777" w:rsidR="00DB2ADE" w:rsidRPr="000C41C3" w:rsidRDefault="00DB2ADE" w:rsidP="000C41C3">
      <w:pPr>
        <w:pStyle w:val="af4"/>
        <w:numPr>
          <w:ilvl w:val="0"/>
          <w:numId w:val="37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Нельзя опираться на ширму</w:t>
      </w:r>
    </w:p>
    <w:p w14:paraId="03B6AE08" w14:textId="77777777" w:rsidR="00DB2ADE" w:rsidRPr="000C41C3" w:rsidRDefault="00DB2ADE" w:rsidP="000C41C3">
      <w:pPr>
        <w:pStyle w:val="af4"/>
        <w:numPr>
          <w:ilvl w:val="0"/>
          <w:numId w:val="37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Движение рукой должны быть плавными.</w:t>
      </w:r>
    </w:p>
    <w:p w14:paraId="123F0C5A" w14:textId="77777777" w:rsidR="00DB2ADE" w:rsidRPr="000C41C3" w:rsidRDefault="00DB2ADE" w:rsidP="000C41C3">
      <w:pPr>
        <w:pStyle w:val="af4"/>
        <w:numPr>
          <w:ilvl w:val="0"/>
          <w:numId w:val="37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Кисть руки должна быть на уровне ширмы.</w:t>
      </w:r>
    </w:p>
    <w:p w14:paraId="17C988F4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В ходе подготовки к инсценировке сказок педагогам необходимо соблюдать несколько основных правил:</w:t>
      </w:r>
    </w:p>
    <w:p w14:paraId="2997AB38" w14:textId="77777777" w:rsidR="00DB2ADE" w:rsidRPr="000C41C3" w:rsidRDefault="000C41C3" w:rsidP="000C41C3">
      <w:pPr>
        <w:pStyle w:val="af4"/>
        <w:numPr>
          <w:ilvl w:val="0"/>
          <w:numId w:val="38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2ADE" w:rsidRPr="000C41C3">
        <w:rPr>
          <w:sz w:val="28"/>
          <w:szCs w:val="28"/>
        </w:rPr>
        <w:t>е перегружать детей;</w:t>
      </w:r>
    </w:p>
    <w:p w14:paraId="3A904E1F" w14:textId="77777777" w:rsidR="00DB2ADE" w:rsidRPr="000C41C3" w:rsidRDefault="000C41C3" w:rsidP="000C41C3">
      <w:pPr>
        <w:pStyle w:val="af4"/>
        <w:numPr>
          <w:ilvl w:val="0"/>
          <w:numId w:val="38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2ADE" w:rsidRPr="000C41C3">
        <w:rPr>
          <w:sz w:val="28"/>
          <w:szCs w:val="28"/>
        </w:rPr>
        <w:t>е навязывать своего мнения;</w:t>
      </w:r>
    </w:p>
    <w:p w14:paraId="4D11DFBD" w14:textId="77777777" w:rsidR="00DB2ADE" w:rsidRPr="000C41C3" w:rsidRDefault="00DB2ADE" w:rsidP="000C41C3">
      <w:pPr>
        <w:pStyle w:val="af4"/>
        <w:numPr>
          <w:ilvl w:val="0"/>
          <w:numId w:val="38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t>не позволять одним детям вмешиваться в действия других;</w:t>
      </w:r>
    </w:p>
    <w:p w14:paraId="41C145C1" w14:textId="77777777" w:rsidR="00DB2ADE" w:rsidRPr="000C41C3" w:rsidRDefault="00DB2ADE" w:rsidP="000C41C3">
      <w:pPr>
        <w:pStyle w:val="af4"/>
        <w:numPr>
          <w:ilvl w:val="0"/>
          <w:numId w:val="38"/>
        </w:numPr>
        <w:spacing w:line="360" w:lineRule="auto"/>
        <w:ind w:left="0" w:right="-5" w:firstLine="851"/>
        <w:jc w:val="both"/>
        <w:rPr>
          <w:sz w:val="28"/>
          <w:szCs w:val="28"/>
        </w:rPr>
      </w:pPr>
      <w:r w:rsidRPr="000C41C3">
        <w:rPr>
          <w:sz w:val="28"/>
          <w:szCs w:val="28"/>
        </w:rPr>
        <w:lastRenderedPageBreak/>
        <w:t>предоставлять всем детям возможность попробовать себя в разных ролях, не распределяя их среди наиболее способных.</w:t>
      </w:r>
    </w:p>
    <w:p w14:paraId="2E9DCCC3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 10 основных этапов работы с детьми над спектаклем:</w:t>
      </w:r>
    </w:p>
    <w:p w14:paraId="76C531E6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1.</w:t>
      </w:r>
      <w:r w:rsidRPr="00DB2ADE">
        <w:rPr>
          <w:sz w:val="28"/>
          <w:szCs w:val="28"/>
        </w:rPr>
        <w:tab/>
        <w:t>Выбор пьесы или инсценировки и обсуждение её с детьми;</w:t>
      </w:r>
    </w:p>
    <w:p w14:paraId="06183553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2.</w:t>
      </w:r>
      <w:r w:rsidRPr="00DB2ADE">
        <w:rPr>
          <w:sz w:val="28"/>
          <w:szCs w:val="28"/>
        </w:rPr>
        <w:tab/>
        <w:t>Создание совместно с детьми и родителями эскизов кукол, декораций и костюмов;</w:t>
      </w:r>
    </w:p>
    <w:p w14:paraId="69C272DD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3.</w:t>
      </w:r>
      <w:r w:rsidRPr="00DB2ADE">
        <w:rPr>
          <w:sz w:val="28"/>
          <w:szCs w:val="28"/>
        </w:rPr>
        <w:tab/>
        <w:t>Изготовление кукол и реквизита;</w:t>
      </w:r>
    </w:p>
    <w:p w14:paraId="63BD6D96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4.</w:t>
      </w:r>
      <w:r w:rsidRPr="00DB2ADE">
        <w:rPr>
          <w:sz w:val="28"/>
          <w:szCs w:val="28"/>
        </w:rPr>
        <w:tab/>
        <w:t>Работа над текстом пьесы, над выразительностью речи;</w:t>
      </w:r>
    </w:p>
    <w:p w14:paraId="75220382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5.</w:t>
      </w:r>
      <w:r w:rsidRPr="00DB2ADE">
        <w:rPr>
          <w:sz w:val="28"/>
          <w:szCs w:val="28"/>
        </w:rPr>
        <w:tab/>
      </w:r>
      <w:proofErr w:type="spellStart"/>
      <w:r w:rsidRPr="00DB2ADE">
        <w:rPr>
          <w:sz w:val="28"/>
          <w:szCs w:val="28"/>
        </w:rPr>
        <w:t>Кукловождение</w:t>
      </w:r>
      <w:proofErr w:type="spellEnd"/>
      <w:r w:rsidRPr="00DB2ADE">
        <w:rPr>
          <w:sz w:val="28"/>
          <w:szCs w:val="28"/>
        </w:rPr>
        <w:t xml:space="preserve"> на ширме;</w:t>
      </w:r>
    </w:p>
    <w:p w14:paraId="34ED8145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6.</w:t>
      </w:r>
      <w:r w:rsidRPr="00DB2ADE">
        <w:rPr>
          <w:sz w:val="28"/>
          <w:szCs w:val="28"/>
        </w:rPr>
        <w:tab/>
        <w:t xml:space="preserve">Музыкальному сопровождению спектакля мы придаём большое значение. Запись музыки для каждого персонажа. </w:t>
      </w:r>
    </w:p>
    <w:p w14:paraId="16851567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7.</w:t>
      </w:r>
      <w:r w:rsidRPr="00DB2ADE">
        <w:rPr>
          <w:sz w:val="28"/>
          <w:szCs w:val="28"/>
        </w:rPr>
        <w:tab/>
        <w:t>Репетиции отдельных картин в разных составах с музыкальным оформлением;</w:t>
      </w:r>
    </w:p>
    <w:p w14:paraId="0A92C206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8.</w:t>
      </w:r>
      <w:r w:rsidRPr="00DB2ADE">
        <w:rPr>
          <w:sz w:val="28"/>
          <w:szCs w:val="28"/>
        </w:rPr>
        <w:tab/>
        <w:t xml:space="preserve">Репетиция всей пьесы с декорациями и музыкальным сопровождением. Уточнение </w:t>
      </w:r>
      <w:proofErr w:type="spellStart"/>
      <w:r w:rsidRPr="00DB2ADE">
        <w:rPr>
          <w:sz w:val="28"/>
          <w:szCs w:val="28"/>
        </w:rPr>
        <w:t>темпоритма</w:t>
      </w:r>
      <w:proofErr w:type="spellEnd"/>
      <w:r w:rsidRPr="00DB2ADE">
        <w:rPr>
          <w:sz w:val="28"/>
          <w:szCs w:val="28"/>
        </w:rPr>
        <w:t xml:space="preserve"> спектакля;</w:t>
      </w:r>
    </w:p>
    <w:p w14:paraId="3B2A1D19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9.</w:t>
      </w:r>
      <w:r w:rsidRPr="00DB2ADE">
        <w:rPr>
          <w:sz w:val="28"/>
          <w:szCs w:val="28"/>
        </w:rPr>
        <w:tab/>
        <w:t>Показ инсценировки или спектакля;</w:t>
      </w:r>
    </w:p>
    <w:p w14:paraId="59AB1568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10.</w:t>
      </w:r>
      <w:r w:rsidRPr="00DB2ADE">
        <w:rPr>
          <w:sz w:val="28"/>
          <w:szCs w:val="28"/>
        </w:rPr>
        <w:tab/>
        <w:t xml:space="preserve"> Обсуждение со зрителями и с детьми.</w:t>
      </w:r>
    </w:p>
    <w:p w14:paraId="13612202" w14:textId="77777777" w:rsid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>Если знакомить детей</w:t>
      </w:r>
      <w:r>
        <w:rPr>
          <w:sz w:val="28"/>
          <w:szCs w:val="28"/>
        </w:rPr>
        <w:t xml:space="preserve"> дошкольного возраста</w:t>
      </w:r>
      <w:r w:rsidRPr="00DB2ADE">
        <w:rPr>
          <w:sz w:val="28"/>
          <w:szCs w:val="28"/>
        </w:rPr>
        <w:t xml:space="preserve"> с родной культурой, произведениями устного народного творчества, родной речью, то это будет способствовать духовному, нравственному, патриотическому воспитанию дошкольников и в будущем они сумеют сохранить все культурные ценности своего народа. В дальнейшей своей работе буду активно использовать якутские народные сказки, пословицы, поговорки, скороговорки, якутские народные игры, чтение и рассказывание сказок; приобщать детей к изучению календарного фольклора, через участие детей в национальных праздниках (</w:t>
      </w:r>
      <w:proofErr w:type="spellStart"/>
      <w:r w:rsidRPr="00DB2ADE">
        <w:rPr>
          <w:sz w:val="28"/>
          <w:szCs w:val="28"/>
        </w:rPr>
        <w:t>Ысыах</w:t>
      </w:r>
      <w:proofErr w:type="spellEnd"/>
      <w:r w:rsidRPr="00DB2ADE">
        <w:rPr>
          <w:sz w:val="28"/>
          <w:szCs w:val="28"/>
        </w:rPr>
        <w:t xml:space="preserve">, </w:t>
      </w:r>
      <w:proofErr w:type="spellStart"/>
      <w:r w:rsidRPr="00DB2ADE">
        <w:rPr>
          <w:sz w:val="28"/>
          <w:szCs w:val="28"/>
        </w:rPr>
        <w:t>Байанай</w:t>
      </w:r>
      <w:proofErr w:type="spellEnd"/>
      <w:r w:rsidRPr="00DB2ADE">
        <w:rPr>
          <w:sz w:val="28"/>
          <w:szCs w:val="28"/>
        </w:rPr>
        <w:t xml:space="preserve"> </w:t>
      </w:r>
      <w:proofErr w:type="spellStart"/>
      <w:r w:rsidRPr="00DB2ADE">
        <w:rPr>
          <w:sz w:val="28"/>
          <w:szCs w:val="28"/>
        </w:rPr>
        <w:t>күнэ</w:t>
      </w:r>
      <w:proofErr w:type="spellEnd"/>
      <w:r w:rsidRPr="00DB2ADE">
        <w:rPr>
          <w:sz w:val="28"/>
          <w:szCs w:val="28"/>
        </w:rPr>
        <w:t xml:space="preserve"> и др.), а </w:t>
      </w:r>
      <w:r w:rsidR="00170AB7" w:rsidRPr="00DB2ADE">
        <w:rPr>
          <w:sz w:val="28"/>
          <w:szCs w:val="28"/>
        </w:rPr>
        <w:t>также</w:t>
      </w:r>
      <w:r w:rsidRPr="00DB2ADE">
        <w:rPr>
          <w:sz w:val="28"/>
          <w:szCs w:val="28"/>
        </w:rPr>
        <w:t xml:space="preserve"> продолжать работу по приобщению детей к истокам якутской народной культуры.</w:t>
      </w:r>
    </w:p>
    <w:p w14:paraId="1062576F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t xml:space="preserve">Таким </w:t>
      </w:r>
      <w:r w:rsidR="00170AB7" w:rsidRPr="00DB2ADE">
        <w:rPr>
          <w:sz w:val="28"/>
          <w:szCs w:val="28"/>
        </w:rPr>
        <w:t>образом, можно</w:t>
      </w:r>
      <w:r w:rsidRPr="00DB2ADE">
        <w:rPr>
          <w:sz w:val="28"/>
          <w:szCs w:val="28"/>
        </w:rPr>
        <w:t xml:space="preserve"> сделать вывод об эффективности использования в педагогическом процессе куклы Бибабо, как средства приобщения дошкольников к якутской народной сказке. </w:t>
      </w:r>
    </w:p>
    <w:p w14:paraId="27C0F359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  <w:r w:rsidRPr="00DB2ADE">
        <w:rPr>
          <w:sz w:val="28"/>
          <w:szCs w:val="28"/>
        </w:rPr>
        <w:lastRenderedPageBreak/>
        <w:t xml:space="preserve">У детей </w:t>
      </w:r>
      <w:r>
        <w:rPr>
          <w:sz w:val="28"/>
          <w:szCs w:val="28"/>
        </w:rPr>
        <w:t>старш</w:t>
      </w:r>
      <w:r w:rsidRPr="00DB2ADE">
        <w:rPr>
          <w:sz w:val="28"/>
          <w:szCs w:val="28"/>
        </w:rPr>
        <w:t>его дошкольного возраста театральная деятельность с</w:t>
      </w:r>
      <w:r w:rsidR="007942E9">
        <w:rPr>
          <w:sz w:val="28"/>
          <w:szCs w:val="28"/>
        </w:rPr>
        <w:t> </w:t>
      </w:r>
      <w:r w:rsidRPr="00DB2ADE">
        <w:rPr>
          <w:sz w:val="28"/>
          <w:szCs w:val="28"/>
        </w:rPr>
        <w:t xml:space="preserve">использование куклы Бибабо формирует умения подражать характерным движениям в позе, эмоциональном проявлении, реакции животных, соотносить с человеческим поведением. Также воспитывает в детях сочувственное отношение, помощи любым персонажам окружающего мира, например, деревцу, червячку, помочь зайчишке и др. </w:t>
      </w:r>
    </w:p>
    <w:p w14:paraId="304475C0" w14:textId="77777777" w:rsidR="00DB2ADE" w:rsidRPr="00DB2ADE" w:rsidRDefault="00DB2ADE" w:rsidP="00DB2ADE">
      <w:pPr>
        <w:spacing w:line="360" w:lineRule="auto"/>
        <w:ind w:right="-5" w:firstLine="709"/>
        <w:jc w:val="both"/>
        <w:rPr>
          <w:sz w:val="28"/>
          <w:szCs w:val="28"/>
        </w:rPr>
      </w:pPr>
    </w:p>
    <w:p w14:paraId="4D66071D" w14:textId="77777777" w:rsidR="00BD0F6B" w:rsidRPr="00466FE8" w:rsidRDefault="00BD0F6B" w:rsidP="00BD0F6B">
      <w:pPr>
        <w:pStyle w:val="ad"/>
        <w:spacing w:after="0" w:line="360" w:lineRule="auto"/>
        <w:ind w:left="0" w:right="1"/>
        <w:jc w:val="center"/>
        <w:rPr>
          <w:b/>
          <w:sz w:val="28"/>
          <w:szCs w:val="28"/>
        </w:rPr>
      </w:pPr>
      <w:r w:rsidRPr="00466FE8">
        <w:rPr>
          <w:b/>
          <w:snapToGrid w:val="0"/>
          <w:sz w:val="28"/>
        </w:rPr>
        <w:t xml:space="preserve">2.3. Анализ результатов </w:t>
      </w:r>
      <w:r w:rsidR="00170AB7">
        <w:rPr>
          <w:b/>
          <w:snapToGrid w:val="0"/>
          <w:sz w:val="28"/>
        </w:rPr>
        <w:t>исследования</w:t>
      </w:r>
    </w:p>
    <w:p w14:paraId="5E2BBE7F" w14:textId="77777777" w:rsidR="00BD0F6B" w:rsidRPr="000D1E9C" w:rsidRDefault="00BD0F6B" w:rsidP="00BD0F6B">
      <w:pPr>
        <w:pStyle w:val="ad"/>
        <w:spacing w:after="0" w:line="360" w:lineRule="auto"/>
        <w:ind w:left="0" w:right="-181" w:firstLine="720"/>
        <w:rPr>
          <w:sz w:val="28"/>
          <w:szCs w:val="28"/>
        </w:rPr>
      </w:pPr>
    </w:p>
    <w:p w14:paraId="4F37FB9B" w14:textId="77777777" w:rsidR="00D60969" w:rsidRDefault="008B0DFD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целях выявления </w:t>
      </w:r>
      <w:r w:rsidR="00170AB7">
        <w:rPr>
          <w:sz w:val="28"/>
        </w:rPr>
        <w:t>эффективности,</w:t>
      </w:r>
      <w:r>
        <w:rPr>
          <w:sz w:val="28"/>
        </w:rPr>
        <w:t xml:space="preserve"> проведенной нами работы по</w:t>
      </w:r>
      <w:r w:rsidR="007942E9">
        <w:rPr>
          <w:sz w:val="28"/>
        </w:rPr>
        <w:t> </w:t>
      </w:r>
      <w:r>
        <w:rPr>
          <w:sz w:val="28"/>
        </w:rPr>
        <w:t xml:space="preserve">развитию коммуникативных навыков у детей старшего дошкольного возраста, нами был проведен контрольный этап эксперимента. </w:t>
      </w:r>
    </w:p>
    <w:p w14:paraId="31BC519C" w14:textId="77777777" w:rsidR="008B0DFD" w:rsidRDefault="008B0DFD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проведении контрольной диагностики нами были использованы те</w:t>
      </w:r>
      <w:r w:rsidR="007942E9">
        <w:rPr>
          <w:sz w:val="28"/>
        </w:rPr>
        <w:t> </w:t>
      </w:r>
      <w:r>
        <w:rPr>
          <w:sz w:val="28"/>
        </w:rPr>
        <w:t xml:space="preserve">же методики, что и в констатирующем этапе исследования. </w:t>
      </w:r>
    </w:p>
    <w:p w14:paraId="2093A185" w14:textId="77777777" w:rsidR="00D60969" w:rsidRDefault="00D60969" w:rsidP="00D60969">
      <w:pPr>
        <w:spacing w:line="360" w:lineRule="auto"/>
        <w:ind w:firstLine="709"/>
        <w:jc w:val="both"/>
        <w:rPr>
          <w:sz w:val="28"/>
        </w:rPr>
      </w:pPr>
      <w:r w:rsidRPr="00E707F7">
        <w:rPr>
          <w:sz w:val="28"/>
        </w:rPr>
        <w:t>Результаты диагностики уровня развития коммуникативных умений у</w:t>
      </w:r>
      <w:r w:rsidR="007942E9">
        <w:rPr>
          <w:sz w:val="28"/>
        </w:rPr>
        <w:t> </w:t>
      </w:r>
      <w:r w:rsidRPr="00E707F7">
        <w:rPr>
          <w:sz w:val="28"/>
        </w:rPr>
        <w:t>детей старшего дошкольного возраста по первой методике представлены в</w:t>
      </w:r>
      <w:r w:rsidR="007942E9">
        <w:rPr>
          <w:sz w:val="28"/>
        </w:rPr>
        <w:t> </w:t>
      </w:r>
      <w:r w:rsidRPr="00E707F7">
        <w:rPr>
          <w:sz w:val="28"/>
        </w:rPr>
        <w:t>таблице.</w:t>
      </w:r>
      <w:r w:rsidR="00297468">
        <w:rPr>
          <w:sz w:val="28"/>
        </w:rPr>
        <w:t xml:space="preserve"> </w:t>
      </w:r>
      <w:r w:rsidRPr="00E707F7">
        <w:rPr>
          <w:sz w:val="28"/>
        </w:rPr>
        <w:t>Результаты данной диагностики, показали неравномерность распределения уровней общего развития коммуникативных умений у детей в</w:t>
      </w:r>
      <w:r w:rsidR="007942E9">
        <w:rPr>
          <w:sz w:val="28"/>
        </w:rPr>
        <w:t> </w:t>
      </w:r>
      <w:r w:rsidRPr="00E707F7">
        <w:rPr>
          <w:sz w:val="28"/>
        </w:rPr>
        <w:t>группе.</w:t>
      </w:r>
    </w:p>
    <w:p w14:paraId="5AA8289B" w14:textId="77777777" w:rsidR="00D60969" w:rsidRDefault="00D6096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диагностики уровня развития коммуникативных качеств личности у детей старшего дошкольного возраста по первой методике представлены в таблице (см. табл. </w:t>
      </w:r>
      <w:r w:rsidR="00792901">
        <w:rPr>
          <w:sz w:val="28"/>
        </w:rPr>
        <w:t>5</w:t>
      </w:r>
      <w:r>
        <w:rPr>
          <w:sz w:val="28"/>
        </w:rPr>
        <w:t>).</w:t>
      </w:r>
    </w:p>
    <w:p w14:paraId="002AB27B" w14:textId="77777777" w:rsidR="00D60969" w:rsidRDefault="008B0DFD" w:rsidP="00D6096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 xml:space="preserve">Таблица </w:t>
      </w:r>
      <w:r w:rsidR="00792901">
        <w:rPr>
          <w:sz w:val="28"/>
        </w:rPr>
        <w:t>5</w:t>
      </w:r>
    </w:p>
    <w:p w14:paraId="010DC8F1" w14:textId="77777777" w:rsidR="00D60969" w:rsidRDefault="00FF3FD3" w:rsidP="00D60969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Оценка уровней</w:t>
      </w:r>
      <w:r w:rsidR="00D60969">
        <w:rPr>
          <w:sz w:val="28"/>
        </w:rPr>
        <w:t xml:space="preserve"> </w:t>
      </w:r>
      <w:proofErr w:type="spellStart"/>
      <w:r w:rsidR="00D60969">
        <w:rPr>
          <w:sz w:val="28"/>
        </w:rPr>
        <w:t>сформированности</w:t>
      </w:r>
      <w:proofErr w:type="spellEnd"/>
      <w:r w:rsidR="00D60969">
        <w:rPr>
          <w:sz w:val="28"/>
        </w:rPr>
        <w:t xml:space="preserve"> коммуникативных качеств личности у детей старшего дошкольного </w:t>
      </w:r>
      <w:proofErr w:type="gramStart"/>
      <w:r w:rsidR="00D60969">
        <w:rPr>
          <w:sz w:val="28"/>
        </w:rPr>
        <w:t>возраста  по</w:t>
      </w:r>
      <w:proofErr w:type="gramEnd"/>
      <w:r w:rsidR="00D60969">
        <w:rPr>
          <w:sz w:val="28"/>
        </w:rPr>
        <w:t xml:space="preserve"> методике </w:t>
      </w:r>
      <w:r w:rsidR="00D60969" w:rsidRPr="005B205C">
        <w:rPr>
          <w:sz w:val="28"/>
        </w:rPr>
        <w:t>«Коммуникативные качества личности»</w:t>
      </w:r>
      <w:r w:rsidR="00D60969">
        <w:rPr>
          <w:sz w:val="28"/>
        </w:rPr>
        <w:t xml:space="preserve"> </w:t>
      </w:r>
      <w:r w:rsidR="00D60969" w:rsidRPr="005B205C">
        <w:rPr>
          <w:sz w:val="28"/>
        </w:rPr>
        <w:t xml:space="preserve">А. М. Щетининой, </w:t>
      </w:r>
      <w:r w:rsidR="00264335">
        <w:rPr>
          <w:sz w:val="28"/>
        </w:rPr>
        <w:br/>
      </w:r>
      <w:r w:rsidR="00D60969" w:rsidRPr="005B205C">
        <w:rPr>
          <w:sz w:val="28"/>
        </w:rPr>
        <w:t>М. А. Никифоровой</w:t>
      </w:r>
    </w:p>
    <w:p w14:paraId="08E27822" w14:textId="77777777" w:rsidR="00D60969" w:rsidRDefault="00D60969" w:rsidP="00D60969">
      <w:pPr>
        <w:spacing w:line="360" w:lineRule="auto"/>
        <w:ind w:firstLine="709"/>
        <w:jc w:val="center"/>
        <w:rPr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96"/>
        <w:gridCol w:w="1787"/>
        <w:gridCol w:w="1678"/>
        <w:gridCol w:w="1667"/>
        <w:gridCol w:w="1619"/>
      </w:tblGrid>
      <w:tr w:rsidR="00D60969" w14:paraId="5762FDD6" w14:textId="77777777" w:rsidTr="00D60969">
        <w:tc>
          <w:tcPr>
            <w:tcW w:w="2595" w:type="dxa"/>
          </w:tcPr>
          <w:p w14:paraId="73276323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4913305F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003393B1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55B5A559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697" w:type="dxa"/>
          </w:tcPr>
          <w:p w14:paraId="34951C14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D60969" w14:paraId="30CEA8E7" w14:textId="77777777" w:rsidTr="00D60969">
        <w:tc>
          <w:tcPr>
            <w:tcW w:w="2595" w:type="dxa"/>
            <w:vMerge w:val="restart"/>
          </w:tcPr>
          <w:p w14:paraId="0BB0DB07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1ACF5EAE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20700976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0527BBF4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97" w:type="dxa"/>
          </w:tcPr>
          <w:p w14:paraId="60622913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60969" w14:paraId="6101199A" w14:textId="77777777" w:rsidTr="00D60969">
        <w:tc>
          <w:tcPr>
            <w:tcW w:w="2595" w:type="dxa"/>
            <w:vMerge/>
          </w:tcPr>
          <w:p w14:paraId="03326815" w14:textId="77777777" w:rsidR="00D60969" w:rsidRDefault="00D60969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3FCFB004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1DA060C0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2CAC6152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697" w:type="dxa"/>
          </w:tcPr>
          <w:p w14:paraId="6C1E49C6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D60969">
              <w:rPr>
                <w:sz w:val="28"/>
              </w:rPr>
              <w:t>%</w:t>
            </w:r>
          </w:p>
        </w:tc>
      </w:tr>
      <w:tr w:rsidR="00D60969" w14:paraId="4AEA0368" w14:textId="77777777" w:rsidTr="00D60969">
        <w:tc>
          <w:tcPr>
            <w:tcW w:w="2595" w:type="dxa"/>
            <w:vMerge w:val="restart"/>
          </w:tcPr>
          <w:p w14:paraId="02401FB6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710D38C5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2347CB7E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30" w:type="dxa"/>
          </w:tcPr>
          <w:p w14:paraId="145656CD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7" w:type="dxa"/>
          </w:tcPr>
          <w:p w14:paraId="4F4CA886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D60969" w14:paraId="580D6E43" w14:textId="77777777" w:rsidTr="00D60969">
        <w:tc>
          <w:tcPr>
            <w:tcW w:w="2595" w:type="dxa"/>
            <w:vMerge/>
          </w:tcPr>
          <w:p w14:paraId="0E9187BF" w14:textId="77777777" w:rsidR="00D60969" w:rsidRDefault="00D60969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0011717F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383BD713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730" w:type="dxa"/>
          </w:tcPr>
          <w:p w14:paraId="6AB6C7BF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697" w:type="dxa"/>
          </w:tcPr>
          <w:p w14:paraId="0119DBAF" w14:textId="77777777" w:rsidR="00D60969" w:rsidRDefault="008B0DFD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D60969">
              <w:rPr>
                <w:sz w:val="28"/>
              </w:rPr>
              <w:t>%</w:t>
            </w:r>
          </w:p>
        </w:tc>
      </w:tr>
    </w:tbl>
    <w:p w14:paraId="164BE832" w14:textId="77777777" w:rsidR="00435329" w:rsidRDefault="00435329" w:rsidP="00D60969">
      <w:pPr>
        <w:spacing w:line="360" w:lineRule="auto"/>
        <w:ind w:firstLine="709"/>
        <w:jc w:val="both"/>
        <w:rPr>
          <w:sz w:val="28"/>
        </w:rPr>
      </w:pPr>
    </w:p>
    <w:p w14:paraId="79177BA9" w14:textId="77777777" w:rsidR="00D60969" w:rsidRDefault="0043532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диаграмме</w:t>
      </w:r>
      <w:r w:rsidR="00D60969">
        <w:rPr>
          <w:sz w:val="28"/>
        </w:rPr>
        <w:t xml:space="preserve"> показаны уровни </w:t>
      </w:r>
      <w:proofErr w:type="spellStart"/>
      <w:r w:rsidR="00D60969">
        <w:rPr>
          <w:sz w:val="28"/>
        </w:rPr>
        <w:t>сформированности</w:t>
      </w:r>
      <w:proofErr w:type="spellEnd"/>
      <w:r w:rsidR="00D60969">
        <w:rPr>
          <w:sz w:val="28"/>
        </w:rPr>
        <w:t xml:space="preserve"> коммуникативных качеств личности (см. </w:t>
      </w:r>
      <w:r>
        <w:rPr>
          <w:sz w:val="28"/>
        </w:rPr>
        <w:t>диаграмму</w:t>
      </w:r>
      <w:r w:rsidR="00D60969">
        <w:rPr>
          <w:sz w:val="28"/>
        </w:rPr>
        <w:t xml:space="preserve"> </w:t>
      </w:r>
      <w:r w:rsidR="008B0DFD">
        <w:rPr>
          <w:sz w:val="28"/>
        </w:rPr>
        <w:t>3</w:t>
      </w:r>
      <w:r w:rsidR="00D60969">
        <w:rPr>
          <w:sz w:val="28"/>
        </w:rPr>
        <w:t xml:space="preserve">). </w:t>
      </w:r>
    </w:p>
    <w:p w14:paraId="14EFF6C3" w14:textId="77777777" w:rsidR="00435329" w:rsidRDefault="00435329" w:rsidP="0043532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Диаграмма 3</w:t>
      </w:r>
    </w:p>
    <w:p w14:paraId="54DA4DC3" w14:textId="77777777" w:rsidR="00435329" w:rsidRDefault="00435329" w:rsidP="00435329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Уровни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качеств личности</w:t>
      </w:r>
    </w:p>
    <w:p w14:paraId="55E61126" w14:textId="77777777" w:rsidR="00D60969" w:rsidRPr="00BC6631" w:rsidRDefault="00D60969" w:rsidP="00D60969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7018FC1" wp14:editId="51F4B67B">
            <wp:extent cx="5483926" cy="2743200"/>
            <wp:effectExtent l="19050" t="0" r="21524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62CBA70" w14:textId="77777777" w:rsidR="00170AB7" w:rsidRDefault="00170AB7" w:rsidP="00D60969">
      <w:pPr>
        <w:spacing w:line="360" w:lineRule="auto"/>
        <w:ind w:firstLine="709"/>
        <w:jc w:val="both"/>
        <w:rPr>
          <w:sz w:val="28"/>
        </w:rPr>
      </w:pPr>
    </w:p>
    <w:p w14:paraId="2CF96083" w14:textId="77777777" w:rsidR="008B0DFD" w:rsidRDefault="00D6096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 рисун</w:t>
      </w:r>
      <w:r w:rsidR="008B0DFD">
        <w:rPr>
          <w:sz w:val="28"/>
        </w:rPr>
        <w:t xml:space="preserve">ка 3 показали, что </w:t>
      </w:r>
      <w:r w:rsidR="00244851">
        <w:rPr>
          <w:sz w:val="28"/>
        </w:rPr>
        <w:t xml:space="preserve">высокий уровень </w:t>
      </w:r>
      <w:proofErr w:type="spellStart"/>
      <w:r w:rsidR="00244851">
        <w:rPr>
          <w:sz w:val="28"/>
        </w:rPr>
        <w:t>сформированности</w:t>
      </w:r>
      <w:proofErr w:type="spellEnd"/>
      <w:r w:rsidR="00244851">
        <w:rPr>
          <w:sz w:val="28"/>
        </w:rPr>
        <w:t xml:space="preserve"> коммуникативных качеств личности выявлен у 1 (14%) воспитанника контрольной группы, 4 (57%) воспитанников экспериментальной группы, средний уровень выявлен у 5 (72%) воспитанников контрольной группы и</w:t>
      </w:r>
      <w:r w:rsidR="001B7F80">
        <w:rPr>
          <w:sz w:val="28"/>
        </w:rPr>
        <w:t> </w:t>
      </w:r>
      <w:r w:rsidR="00244851">
        <w:rPr>
          <w:sz w:val="28"/>
        </w:rPr>
        <w:t>3</w:t>
      </w:r>
      <w:r w:rsidR="001B7F80">
        <w:rPr>
          <w:sz w:val="28"/>
        </w:rPr>
        <w:t> </w:t>
      </w:r>
      <w:r w:rsidR="00244851">
        <w:rPr>
          <w:sz w:val="28"/>
        </w:rPr>
        <w:t xml:space="preserve">(43%) воспитанников экспериментальной группы, низкий уровень </w:t>
      </w:r>
      <w:r w:rsidR="00170AB7">
        <w:rPr>
          <w:sz w:val="28"/>
        </w:rPr>
        <w:t>показал 1</w:t>
      </w:r>
      <w:r w:rsidR="00244851">
        <w:rPr>
          <w:sz w:val="28"/>
        </w:rPr>
        <w:t xml:space="preserve"> (14%) воспитанник из контрольной группы. Как видно из</w:t>
      </w:r>
      <w:r w:rsidR="001B7F80">
        <w:rPr>
          <w:sz w:val="28"/>
        </w:rPr>
        <w:t> </w:t>
      </w:r>
      <w:r w:rsidR="00244851">
        <w:rPr>
          <w:sz w:val="28"/>
        </w:rPr>
        <w:t>диаграммы, результаты детей экспериментальной группы значительно качественнее результатов контрольной группы.</w:t>
      </w:r>
    </w:p>
    <w:p w14:paraId="75F844F3" w14:textId="77777777" w:rsidR="00D60969" w:rsidRDefault="00D60969" w:rsidP="00D60969">
      <w:pPr>
        <w:spacing w:line="360" w:lineRule="auto"/>
        <w:ind w:firstLine="709"/>
        <w:jc w:val="both"/>
        <w:rPr>
          <w:sz w:val="28"/>
        </w:rPr>
      </w:pPr>
      <w:r w:rsidRPr="00CF6FA9">
        <w:rPr>
          <w:sz w:val="28"/>
        </w:rPr>
        <w:t>Результаты диагностики способностей детей старшего дошкольного возраста к партнерскому диалогу по второй методике представлены в</w:t>
      </w:r>
      <w:r w:rsidR="001B7F80">
        <w:rPr>
          <w:sz w:val="28"/>
        </w:rPr>
        <w:t> </w:t>
      </w:r>
      <w:r w:rsidRPr="00CF6FA9">
        <w:rPr>
          <w:sz w:val="28"/>
        </w:rPr>
        <w:t>таблице</w:t>
      </w:r>
      <w:r>
        <w:rPr>
          <w:sz w:val="28"/>
        </w:rPr>
        <w:t xml:space="preserve"> (см. табл.</w:t>
      </w:r>
      <w:r w:rsidR="00792901">
        <w:rPr>
          <w:sz w:val="28"/>
        </w:rPr>
        <w:t>6</w:t>
      </w:r>
      <w:r>
        <w:rPr>
          <w:sz w:val="28"/>
        </w:rPr>
        <w:t>)</w:t>
      </w:r>
      <w:r w:rsidRPr="00CF6FA9">
        <w:rPr>
          <w:sz w:val="28"/>
        </w:rPr>
        <w:t>.</w:t>
      </w:r>
    </w:p>
    <w:p w14:paraId="07852D36" w14:textId="77777777" w:rsidR="00455BD5" w:rsidRDefault="00455BD5" w:rsidP="00D60969">
      <w:pPr>
        <w:spacing w:line="360" w:lineRule="auto"/>
        <w:ind w:firstLine="709"/>
        <w:jc w:val="right"/>
        <w:rPr>
          <w:sz w:val="28"/>
        </w:rPr>
      </w:pPr>
    </w:p>
    <w:p w14:paraId="1B2420A6" w14:textId="77777777" w:rsidR="00455BD5" w:rsidRDefault="00455BD5" w:rsidP="00D60969">
      <w:pPr>
        <w:spacing w:line="360" w:lineRule="auto"/>
        <w:ind w:firstLine="709"/>
        <w:jc w:val="right"/>
        <w:rPr>
          <w:sz w:val="28"/>
        </w:rPr>
      </w:pPr>
    </w:p>
    <w:p w14:paraId="507A036E" w14:textId="77777777" w:rsidR="00D60969" w:rsidRDefault="00D60969" w:rsidP="00D6096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792901">
        <w:rPr>
          <w:sz w:val="28"/>
        </w:rPr>
        <w:t>6</w:t>
      </w:r>
    </w:p>
    <w:p w14:paraId="73E27530" w14:textId="77777777" w:rsidR="00D60969" w:rsidRDefault="00D6096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диагностики способностей к партнерскому диалогу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96"/>
        <w:gridCol w:w="1787"/>
        <w:gridCol w:w="1678"/>
        <w:gridCol w:w="1667"/>
        <w:gridCol w:w="1619"/>
      </w:tblGrid>
      <w:tr w:rsidR="00D60969" w14:paraId="3E2CF84D" w14:textId="77777777" w:rsidTr="00D60969">
        <w:tc>
          <w:tcPr>
            <w:tcW w:w="2595" w:type="dxa"/>
          </w:tcPr>
          <w:p w14:paraId="51B6B7A9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69B0A6BC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38F95A0E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5100AA2B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697" w:type="dxa"/>
          </w:tcPr>
          <w:p w14:paraId="218D20B8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D60969" w14:paraId="1D664B53" w14:textId="77777777" w:rsidTr="00D60969">
        <w:tc>
          <w:tcPr>
            <w:tcW w:w="2595" w:type="dxa"/>
            <w:vMerge w:val="restart"/>
          </w:tcPr>
          <w:p w14:paraId="5E3E8A6C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20513305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661EFBDD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30" w:type="dxa"/>
          </w:tcPr>
          <w:p w14:paraId="4DB13E34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97" w:type="dxa"/>
          </w:tcPr>
          <w:p w14:paraId="23AC2077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60969" w14:paraId="10A8297D" w14:textId="77777777" w:rsidTr="00D60969">
        <w:tc>
          <w:tcPr>
            <w:tcW w:w="2595" w:type="dxa"/>
            <w:vMerge/>
          </w:tcPr>
          <w:p w14:paraId="78647DAD" w14:textId="77777777" w:rsidR="00D60969" w:rsidRDefault="00D60969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42363D79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35E12CE4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29%</w:t>
            </w:r>
          </w:p>
        </w:tc>
        <w:tc>
          <w:tcPr>
            <w:tcW w:w="1730" w:type="dxa"/>
          </w:tcPr>
          <w:p w14:paraId="1A83E9D1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697" w:type="dxa"/>
          </w:tcPr>
          <w:p w14:paraId="51ADB93D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D60969">
              <w:rPr>
                <w:sz w:val="28"/>
              </w:rPr>
              <w:t>%</w:t>
            </w:r>
          </w:p>
        </w:tc>
      </w:tr>
      <w:tr w:rsidR="00D60969" w14:paraId="53ADF977" w14:textId="77777777" w:rsidTr="00D60969">
        <w:tc>
          <w:tcPr>
            <w:tcW w:w="2595" w:type="dxa"/>
            <w:vMerge w:val="restart"/>
          </w:tcPr>
          <w:p w14:paraId="1E4C4919" w14:textId="77777777" w:rsidR="00D60969" w:rsidRDefault="00D60969" w:rsidP="001B7F80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6F9D0FC2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777270D9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30" w:type="dxa"/>
          </w:tcPr>
          <w:p w14:paraId="7C6019E8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97" w:type="dxa"/>
          </w:tcPr>
          <w:p w14:paraId="0DCEDAD6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60969" w14:paraId="09C10548" w14:textId="77777777" w:rsidTr="00D60969">
        <w:tc>
          <w:tcPr>
            <w:tcW w:w="2595" w:type="dxa"/>
            <w:vMerge/>
          </w:tcPr>
          <w:p w14:paraId="54482D23" w14:textId="77777777" w:rsidR="00D60969" w:rsidRDefault="00D60969" w:rsidP="001B7F80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6FF8688F" w14:textId="77777777" w:rsidR="00D60969" w:rsidRDefault="00D6096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27D035C7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  <w:tc>
          <w:tcPr>
            <w:tcW w:w="1730" w:type="dxa"/>
          </w:tcPr>
          <w:p w14:paraId="79ABE8A2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  <w:tc>
          <w:tcPr>
            <w:tcW w:w="1697" w:type="dxa"/>
          </w:tcPr>
          <w:p w14:paraId="53088AC8" w14:textId="77777777" w:rsidR="00D60969" w:rsidRDefault="00567AD9" w:rsidP="001B7F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D60969">
              <w:rPr>
                <w:sz w:val="28"/>
              </w:rPr>
              <w:t>%</w:t>
            </w:r>
          </w:p>
        </w:tc>
      </w:tr>
    </w:tbl>
    <w:p w14:paraId="161039C6" w14:textId="77777777" w:rsidR="00455BD5" w:rsidRDefault="00455BD5" w:rsidP="00D60969">
      <w:pPr>
        <w:spacing w:line="360" w:lineRule="auto"/>
        <w:ind w:firstLine="709"/>
        <w:jc w:val="both"/>
        <w:rPr>
          <w:sz w:val="28"/>
        </w:rPr>
      </w:pPr>
    </w:p>
    <w:p w14:paraId="4CF460D7" w14:textId="77777777" w:rsidR="00D60969" w:rsidRDefault="00D6096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более наглядного представления результатов данные показаны в</w:t>
      </w:r>
      <w:r w:rsidR="001B7F80">
        <w:rPr>
          <w:sz w:val="28"/>
        </w:rPr>
        <w:t> </w:t>
      </w:r>
      <w:r w:rsidR="00792901">
        <w:rPr>
          <w:sz w:val="28"/>
        </w:rPr>
        <w:t>виде диаграммы 4 (см. диаграмму 4</w:t>
      </w:r>
      <w:r>
        <w:rPr>
          <w:sz w:val="28"/>
        </w:rPr>
        <w:t>).</w:t>
      </w:r>
    </w:p>
    <w:p w14:paraId="5633EF19" w14:textId="77777777" w:rsidR="00792901" w:rsidRDefault="00792901" w:rsidP="00792901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Диаграмма 4</w:t>
      </w:r>
    </w:p>
    <w:p w14:paraId="21686781" w14:textId="77777777" w:rsidR="00792901" w:rsidRDefault="00792901" w:rsidP="00792901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Уров</w:t>
      </w:r>
      <w:r w:rsidR="00F52B7D">
        <w:rPr>
          <w:sz w:val="28"/>
        </w:rPr>
        <w:t>ни</w:t>
      </w:r>
      <w:r>
        <w:rPr>
          <w:sz w:val="28"/>
        </w:rPr>
        <w:t xml:space="preserve">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способностей </w:t>
      </w:r>
      <w:proofErr w:type="gramStart"/>
      <w:r>
        <w:rPr>
          <w:sz w:val="28"/>
        </w:rPr>
        <w:t>детей  к</w:t>
      </w:r>
      <w:proofErr w:type="gramEnd"/>
      <w:r w:rsidR="00F52B7D">
        <w:rPr>
          <w:sz w:val="28"/>
        </w:rPr>
        <w:t xml:space="preserve"> </w:t>
      </w:r>
      <w:r>
        <w:rPr>
          <w:sz w:val="28"/>
        </w:rPr>
        <w:t>партнерскому диалогу</w:t>
      </w:r>
    </w:p>
    <w:p w14:paraId="3D577609" w14:textId="77777777" w:rsidR="00D60969" w:rsidRDefault="00D60969" w:rsidP="00CF2023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4095E95" wp14:editId="667E420F">
            <wp:extent cx="5829957" cy="2360382"/>
            <wp:effectExtent l="19050" t="0" r="18393" b="1818"/>
            <wp:docPr id="3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F581D9F" w14:textId="77777777" w:rsidR="00567AD9" w:rsidRDefault="00567AD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Согласно </w:t>
      </w:r>
      <w:r w:rsidR="00792901">
        <w:rPr>
          <w:sz w:val="28"/>
        </w:rPr>
        <w:t>диаграмме</w:t>
      </w:r>
      <w:r>
        <w:rPr>
          <w:sz w:val="28"/>
        </w:rPr>
        <w:t xml:space="preserve"> 4, нами выявлены следующие результаты: высокий уровень – у 29% воспитанников контрольной группы и 43% детей экспериментальной группы. Средний уровень выявлен у 57% детей контрольной группы и 43% детей экспериментальной группы, низкий уровень выявлен у 14% воспитанников контрольной группы и</w:t>
      </w:r>
      <w:r w:rsidR="001B7F80">
        <w:rPr>
          <w:sz w:val="28"/>
        </w:rPr>
        <w:t> </w:t>
      </w:r>
      <w:r>
        <w:rPr>
          <w:sz w:val="28"/>
        </w:rPr>
        <w:t>14%</w:t>
      </w:r>
      <w:r w:rsidR="001B7F80">
        <w:rPr>
          <w:sz w:val="28"/>
        </w:rPr>
        <w:t> </w:t>
      </w:r>
      <w:r>
        <w:rPr>
          <w:sz w:val="28"/>
        </w:rPr>
        <w:t xml:space="preserve">воспитанников экспериментальной группы. </w:t>
      </w:r>
    </w:p>
    <w:p w14:paraId="52753B3F" w14:textId="77777777" w:rsidR="00D60969" w:rsidRDefault="00567AD9" w:rsidP="00D609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Общий уровень</w:t>
      </w:r>
      <w:r w:rsidR="00D60969" w:rsidRPr="00A64BB2">
        <w:rPr>
          <w:sz w:val="28"/>
        </w:rPr>
        <w:t xml:space="preserve"> </w:t>
      </w:r>
      <w:proofErr w:type="spellStart"/>
      <w:r w:rsidR="00D60969" w:rsidRPr="00A64BB2">
        <w:rPr>
          <w:sz w:val="28"/>
        </w:rPr>
        <w:t>сформированности</w:t>
      </w:r>
      <w:proofErr w:type="spellEnd"/>
      <w:r w:rsidR="00D60969" w:rsidRPr="00A64BB2">
        <w:rPr>
          <w:sz w:val="28"/>
        </w:rPr>
        <w:t xml:space="preserve"> коммуникативных умений и</w:t>
      </w:r>
      <w:r w:rsidR="001B7F80">
        <w:rPr>
          <w:sz w:val="28"/>
        </w:rPr>
        <w:t> </w:t>
      </w:r>
      <w:r w:rsidR="00D60969" w:rsidRPr="00A64BB2">
        <w:rPr>
          <w:sz w:val="28"/>
        </w:rPr>
        <w:t xml:space="preserve">развития способностей к партнерскому диалогу, а также определения общего уровня </w:t>
      </w:r>
      <w:proofErr w:type="spellStart"/>
      <w:r w:rsidR="00D60969" w:rsidRPr="00A64BB2">
        <w:rPr>
          <w:sz w:val="28"/>
        </w:rPr>
        <w:t>сформированности</w:t>
      </w:r>
      <w:proofErr w:type="spellEnd"/>
      <w:r w:rsidR="00D60969" w:rsidRPr="00A64BB2">
        <w:rPr>
          <w:sz w:val="28"/>
        </w:rPr>
        <w:t xml:space="preserve"> коммуникативных</w:t>
      </w:r>
      <w:r w:rsidR="00D60969">
        <w:rPr>
          <w:sz w:val="28"/>
        </w:rPr>
        <w:t xml:space="preserve"> умений представлены в</w:t>
      </w:r>
      <w:r w:rsidR="001B7F80">
        <w:rPr>
          <w:sz w:val="28"/>
        </w:rPr>
        <w:t> </w:t>
      </w:r>
      <w:r w:rsidR="00D60969">
        <w:rPr>
          <w:sz w:val="28"/>
        </w:rPr>
        <w:t xml:space="preserve">виде таблицы (см. табл. </w:t>
      </w:r>
      <w:r w:rsidR="00792901">
        <w:rPr>
          <w:sz w:val="28"/>
        </w:rPr>
        <w:t>7</w:t>
      </w:r>
      <w:r w:rsidR="00D60969">
        <w:rPr>
          <w:sz w:val="28"/>
        </w:rPr>
        <w:t>)</w:t>
      </w:r>
      <w:r w:rsidR="00D60969" w:rsidRPr="00A64BB2">
        <w:rPr>
          <w:sz w:val="28"/>
        </w:rPr>
        <w:t>.</w:t>
      </w:r>
    </w:p>
    <w:p w14:paraId="766EBB99" w14:textId="77777777" w:rsidR="00D60969" w:rsidRDefault="00D60969" w:rsidP="00D60969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792901">
        <w:rPr>
          <w:sz w:val="28"/>
        </w:rPr>
        <w:t>7</w:t>
      </w:r>
    </w:p>
    <w:p w14:paraId="111FC303" w14:textId="77777777" w:rsidR="00D60969" w:rsidRDefault="00D60969" w:rsidP="00D60969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Общий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навыков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2594"/>
        <w:gridCol w:w="1797"/>
        <w:gridCol w:w="1703"/>
        <w:gridCol w:w="1693"/>
        <w:gridCol w:w="1452"/>
      </w:tblGrid>
      <w:tr w:rsidR="00D60969" w14:paraId="0043F5A7" w14:textId="77777777" w:rsidTr="002D4B22">
        <w:tc>
          <w:tcPr>
            <w:tcW w:w="2594" w:type="dxa"/>
          </w:tcPr>
          <w:p w14:paraId="0A890942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Группа </w:t>
            </w:r>
          </w:p>
        </w:tc>
        <w:tc>
          <w:tcPr>
            <w:tcW w:w="1813" w:type="dxa"/>
          </w:tcPr>
          <w:p w14:paraId="4634E12C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детей</w:t>
            </w:r>
          </w:p>
        </w:tc>
        <w:tc>
          <w:tcPr>
            <w:tcW w:w="1738" w:type="dxa"/>
          </w:tcPr>
          <w:p w14:paraId="75AF37A9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Высокий </w:t>
            </w:r>
          </w:p>
        </w:tc>
        <w:tc>
          <w:tcPr>
            <w:tcW w:w="1730" w:type="dxa"/>
          </w:tcPr>
          <w:p w14:paraId="5DF75710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Средний </w:t>
            </w:r>
          </w:p>
        </w:tc>
        <w:tc>
          <w:tcPr>
            <w:tcW w:w="1481" w:type="dxa"/>
          </w:tcPr>
          <w:p w14:paraId="74D3E6A3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Низкий </w:t>
            </w:r>
          </w:p>
        </w:tc>
      </w:tr>
      <w:tr w:rsidR="00D60969" w14:paraId="561F668B" w14:textId="77777777" w:rsidTr="002D4B22">
        <w:tc>
          <w:tcPr>
            <w:tcW w:w="2594" w:type="dxa"/>
            <w:vMerge w:val="restart"/>
          </w:tcPr>
          <w:p w14:paraId="4A33B3A7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Контрольная </w:t>
            </w:r>
          </w:p>
        </w:tc>
        <w:tc>
          <w:tcPr>
            <w:tcW w:w="1813" w:type="dxa"/>
          </w:tcPr>
          <w:p w14:paraId="3C7FD90C" w14:textId="77777777" w:rsidR="00D60969" w:rsidRDefault="00D60969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0FB67F3F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30" w:type="dxa"/>
          </w:tcPr>
          <w:p w14:paraId="673C5E37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81" w:type="dxa"/>
          </w:tcPr>
          <w:p w14:paraId="11F74504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60969" w14:paraId="502CE640" w14:textId="77777777" w:rsidTr="002D4B22">
        <w:tc>
          <w:tcPr>
            <w:tcW w:w="2594" w:type="dxa"/>
            <w:vMerge/>
          </w:tcPr>
          <w:p w14:paraId="0DADD644" w14:textId="77777777" w:rsidR="00D60969" w:rsidRDefault="00D60969" w:rsidP="002D4B22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6101942A" w14:textId="77777777" w:rsidR="00D60969" w:rsidRDefault="00D60969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149E0892" w14:textId="77777777" w:rsidR="00D60969" w:rsidRDefault="00D60969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14%</w:t>
            </w:r>
          </w:p>
        </w:tc>
        <w:tc>
          <w:tcPr>
            <w:tcW w:w="1730" w:type="dxa"/>
          </w:tcPr>
          <w:p w14:paraId="0DBB7F71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481" w:type="dxa"/>
          </w:tcPr>
          <w:p w14:paraId="6D14C094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  <w:r w:rsidR="00D60969">
              <w:rPr>
                <w:sz w:val="28"/>
              </w:rPr>
              <w:t>%</w:t>
            </w:r>
          </w:p>
        </w:tc>
      </w:tr>
      <w:tr w:rsidR="00D60969" w14:paraId="2C57BF65" w14:textId="77777777" w:rsidTr="002D4B22">
        <w:tc>
          <w:tcPr>
            <w:tcW w:w="2594" w:type="dxa"/>
            <w:vMerge w:val="restart"/>
          </w:tcPr>
          <w:p w14:paraId="658A0216" w14:textId="77777777" w:rsidR="00D60969" w:rsidRDefault="00D60969" w:rsidP="002D4B22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</w:p>
        </w:tc>
        <w:tc>
          <w:tcPr>
            <w:tcW w:w="1813" w:type="dxa"/>
          </w:tcPr>
          <w:p w14:paraId="7A7EE1DA" w14:textId="77777777" w:rsidR="00D60969" w:rsidRDefault="00D60969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38" w:type="dxa"/>
          </w:tcPr>
          <w:p w14:paraId="70AB5C8E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30" w:type="dxa"/>
          </w:tcPr>
          <w:p w14:paraId="790AB73B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81" w:type="dxa"/>
          </w:tcPr>
          <w:p w14:paraId="2B24582F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D60969" w14:paraId="3387FE3E" w14:textId="77777777" w:rsidTr="002D4B22">
        <w:tc>
          <w:tcPr>
            <w:tcW w:w="2594" w:type="dxa"/>
            <w:vMerge/>
          </w:tcPr>
          <w:p w14:paraId="3D5641A2" w14:textId="77777777" w:rsidR="00D60969" w:rsidRDefault="00D60969" w:rsidP="002D4B22">
            <w:pPr>
              <w:jc w:val="both"/>
              <w:rPr>
                <w:sz w:val="28"/>
              </w:rPr>
            </w:pPr>
          </w:p>
        </w:tc>
        <w:tc>
          <w:tcPr>
            <w:tcW w:w="1813" w:type="dxa"/>
          </w:tcPr>
          <w:p w14:paraId="3120C9AE" w14:textId="77777777" w:rsidR="00D60969" w:rsidRDefault="00D60969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738" w:type="dxa"/>
          </w:tcPr>
          <w:p w14:paraId="51E5EC48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730" w:type="dxa"/>
          </w:tcPr>
          <w:p w14:paraId="7CA65859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 w:rsidR="00D60969">
              <w:rPr>
                <w:sz w:val="28"/>
              </w:rPr>
              <w:t>%</w:t>
            </w:r>
          </w:p>
        </w:tc>
        <w:tc>
          <w:tcPr>
            <w:tcW w:w="1481" w:type="dxa"/>
          </w:tcPr>
          <w:p w14:paraId="14985881" w14:textId="77777777" w:rsidR="00D60969" w:rsidRDefault="0006101D" w:rsidP="002D4B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D60969">
              <w:rPr>
                <w:sz w:val="28"/>
              </w:rPr>
              <w:t>%</w:t>
            </w:r>
          </w:p>
        </w:tc>
      </w:tr>
    </w:tbl>
    <w:p w14:paraId="03315EE7" w14:textId="77777777" w:rsidR="00170AB7" w:rsidRDefault="00170AB7" w:rsidP="0006101D">
      <w:pPr>
        <w:spacing w:line="360" w:lineRule="auto"/>
        <w:ind w:firstLine="709"/>
        <w:jc w:val="both"/>
        <w:rPr>
          <w:sz w:val="28"/>
        </w:rPr>
      </w:pPr>
    </w:p>
    <w:p w14:paraId="1812773F" w14:textId="77777777" w:rsidR="00BD0F6B" w:rsidRPr="00661BDD" w:rsidRDefault="00D60969" w:rsidP="0006101D">
      <w:pPr>
        <w:spacing w:line="360" w:lineRule="auto"/>
        <w:ind w:firstLine="709"/>
        <w:jc w:val="both"/>
        <w:rPr>
          <w:color w:val="000000" w:themeColor="text1"/>
          <w:sz w:val="28"/>
        </w:rPr>
      </w:pPr>
      <w:r>
        <w:rPr>
          <w:sz w:val="28"/>
        </w:rPr>
        <w:t xml:space="preserve">Таким образом, суммарные оценки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</w:t>
      </w:r>
      <w:r w:rsidR="0006101D">
        <w:rPr>
          <w:sz w:val="28"/>
        </w:rPr>
        <w:t xml:space="preserve">кативных навыков детей показали, что результаты экспериментальной группы намного выше результатов контрольной группы. Это доказывает эффективность проведенного нами формирующего этапа </w:t>
      </w:r>
      <w:r w:rsidR="0006101D" w:rsidRPr="00661BDD">
        <w:rPr>
          <w:color w:val="000000" w:themeColor="text1"/>
          <w:sz w:val="28"/>
        </w:rPr>
        <w:t xml:space="preserve">работы по развитию коммуникативных навыков. </w:t>
      </w:r>
    </w:p>
    <w:p w14:paraId="17756FA1" w14:textId="691B94BF" w:rsidR="007502AA" w:rsidRPr="00661BDD" w:rsidRDefault="0006101D" w:rsidP="0006101D">
      <w:pPr>
        <w:spacing w:line="360" w:lineRule="auto"/>
        <w:ind w:right="1" w:firstLine="709"/>
        <w:jc w:val="both"/>
        <w:rPr>
          <w:color w:val="000000" w:themeColor="text1"/>
          <w:sz w:val="28"/>
        </w:rPr>
      </w:pPr>
      <w:r w:rsidRPr="00661BDD">
        <w:rPr>
          <w:color w:val="000000" w:themeColor="text1"/>
          <w:sz w:val="28"/>
        </w:rPr>
        <w:t xml:space="preserve">На контрольном этапе </w:t>
      </w:r>
      <w:r w:rsidRPr="00B33B1B">
        <w:rPr>
          <w:color w:val="000000" w:themeColor="text1"/>
          <w:sz w:val="28"/>
        </w:rPr>
        <w:t xml:space="preserve">экспериментальной работы выявлена динамика уровней развития коммуникативных </w:t>
      </w:r>
      <w:r w:rsidR="00264335" w:rsidRPr="00B33B1B">
        <w:rPr>
          <w:color w:val="000000" w:themeColor="text1"/>
          <w:sz w:val="28"/>
        </w:rPr>
        <w:t xml:space="preserve">навыков, </w:t>
      </w:r>
      <w:r w:rsidRPr="00B33B1B">
        <w:rPr>
          <w:color w:val="000000" w:themeColor="text1"/>
          <w:sz w:val="28"/>
        </w:rPr>
        <w:t>через диагностику показателей коммуникативных качеств личности и способностей к партнерскому диалогу.</w:t>
      </w:r>
      <w:r w:rsidR="000C41C3" w:rsidRPr="00B33B1B">
        <w:rPr>
          <w:color w:val="000000" w:themeColor="text1"/>
          <w:sz w:val="28"/>
        </w:rPr>
        <w:t xml:space="preserve"> Это отражается в том, что у воспитанников экспериментальной группы</w:t>
      </w:r>
      <w:r w:rsidR="000C41C3" w:rsidRPr="00661BDD">
        <w:rPr>
          <w:color w:val="000000" w:themeColor="text1"/>
          <w:sz w:val="28"/>
        </w:rPr>
        <w:t xml:space="preserve"> </w:t>
      </w:r>
      <w:r w:rsidR="007502AA" w:rsidRPr="00661BDD">
        <w:rPr>
          <w:color w:val="000000" w:themeColor="text1"/>
          <w:sz w:val="28"/>
        </w:rPr>
        <w:t xml:space="preserve">высокий уровень </w:t>
      </w:r>
      <w:proofErr w:type="spellStart"/>
      <w:r w:rsidR="007502AA" w:rsidRPr="00661BDD">
        <w:rPr>
          <w:color w:val="000000" w:themeColor="text1"/>
          <w:sz w:val="28"/>
        </w:rPr>
        <w:t>сформированности</w:t>
      </w:r>
      <w:proofErr w:type="spellEnd"/>
      <w:r w:rsidR="007502AA" w:rsidRPr="00661BDD">
        <w:rPr>
          <w:color w:val="000000" w:themeColor="text1"/>
          <w:sz w:val="28"/>
        </w:rPr>
        <w:t xml:space="preserve"> коммуникативных навыков увеличился на 29%, средний уровень увеличился на 14%, низкий уровень уменьшился </w:t>
      </w:r>
      <w:r w:rsidR="00455BD5">
        <w:rPr>
          <w:color w:val="000000" w:themeColor="text1"/>
          <w:sz w:val="28"/>
        </w:rPr>
        <w:br/>
      </w:r>
      <w:r w:rsidR="007502AA" w:rsidRPr="00661BDD">
        <w:rPr>
          <w:color w:val="000000" w:themeColor="text1"/>
          <w:sz w:val="28"/>
        </w:rPr>
        <w:t xml:space="preserve">на 43%. </w:t>
      </w:r>
    </w:p>
    <w:p w14:paraId="0F481F66" w14:textId="54054457" w:rsidR="007502AA" w:rsidRDefault="007502AA" w:rsidP="0006101D">
      <w:pPr>
        <w:spacing w:line="360" w:lineRule="auto"/>
        <w:ind w:right="1" w:firstLine="709"/>
        <w:jc w:val="both"/>
        <w:rPr>
          <w:sz w:val="28"/>
        </w:rPr>
      </w:pPr>
      <w:r>
        <w:rPr>
          <w:sz w:val="28"/>
        </w:rPr>
        <w:t xml:space="preserve">По отношению к уровню развития сотрудничества можно наблюдать, что у воспитанников сформировались способности видеть действия партнера, при выполнении определенных действий дети стали согласовываться </w:t>
      </w:r>
      <w:r w:rsidR="00455BD5">
        <w:rPr>
          <w:sz w:val="28"/>
        </w:rPr>
        <w:br/>
      </w:r>
      <w:r>
        <w:rPr>
          <w:sz w:val="28"/>
        </w:rPr>
        <w:t xml:space="preserve">с другими детьми, наблюдается взаимоконтроль, интересуются результатом своей деятельности. </w:t>
      </w:r>
    </w:p>
    <w:p w14:paraId="5CE95076" w14:textId="77777777" w:rsidR="007502AA" w:rsidRDefault="007502AA" w:rsidP="0006101D">
      <w:pPr>
        <w:spacing w:line="360" w:lineRule="auto"/>
        <w:ind w:right="1" w:firstLine="709"/>
        <w:jc w:val="both"/>
        <w:rPr>
          <w:sz w:val="28"/>
        </w:rPr>
      </w:pPr>
      <w:r>
        <w:rPr>
          <w:sz w:val="28"/>
        </w:rPr>
        <w:t xml:space="preserve">Что касается уровня развития партнерского диалога в детском коллективе дети стали наиболее чаще слушать партнера, они договариваются с другими детьми, наблюдается способность к </w:t>
      </w: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 xml:space="preserve">. </w:t>
      </w:r>
    </w:p>
    <w:p w14:paraId="7DC0B8D9" w14:textId="77777777" w:rsidR="007502AA" w:rsidRDefault="0006101D" w:rsidP="0006101D">
      <w:pPr>
        <w:spacing w:line="360" w:lineRule="auto"/>
        <w:ind w:right="1" w:firstLine="709"/>
        <w:jc w:val="both"/>
        <w:rPr>
          <w:sz w:val="28"/>
        </w:rPr>
      </w:pPr>
      <w:r>
        <w:rPr>
          <w:sz w:val="28"/>
        </w:rPr>
        <w:t xml:space="preserve"> </w:t>
      </w:r>
      <w:r w:rsidR="007502AA">
        <w:rPr>
          <w:sz w:val="28"/>
        </w:rPr>
        <w:t xml:space="preserve">После проведения формирующего этапа эксперимента видно, что дети легко вступают в процесс общения не только со сверстниками, но и со </w:t>
      </w:r>
      <w:r w:rsidR="007502AA">
        <w:rPr>
          <w:sz w:val="28"/>
        </w:rPr>
        <w:lastRenderedPageBreak/>
        <w:t xml:space="preserve">взрослыми. Умеют ориентироваться в различных ситуациях, ищут пути преодоления проблем. Стараются соблюдать культуру общения. </w:t>
      </w:r>
    </w:p>
    <w:p w14:paraId="658051F1" w14:textId="77777777" w:rsidR="000C41C3" w:rsidRDefault="007502AA" w:rsidP="0006101D">
      <w:pPr>
        <w:spacing w:line="360" w:lineRule="auto"/>
        <w:ind w:right="1" w:firstLine="709"/>
        <w:jc w:val="both"/>
        <w:rPr>
          <w:sz w:val="28"/>
        </w:rPr>
      </w:pPr>
      <w:r>
        <w:rPr>
          <w:sz w:val="28"/>
        </w:rPr>
        <w:t xml:space="preserve">Одним из значимых результатов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коммуникативных умений дошкольников можно считать то, что дети часто стали делиться своими впечатлениями, эмоциями, выражают свои чувства и интересы, отстаивают свое мнение, проявляют сопереживание партнеров по общению.   </w:t>
      </w:r>
    </w:p>
    <w:p w14:paraId="06D48729" w14:textId="77777777" w:rsidR="0006101D" w:rsidRDefault="0006101D" w:rsidP="0006101D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z w:val="28"/>
        </w:rPr>
        <w:t xml:space="preserve">По итогам контрольного этапа эксперимента считаем, что обоснованно предположение о том, что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коммуникативных навыков будет достигнута</w:t>
      </w:r>
      <w:r w:rsidR="00CF2023">
        <w:rPr>
          <w:sz w:val="28"/>
        </w:rPr>
        <w:t>,</w:t>
      </w:r>
      <w:r>
        <w:rPr>
          <w:sz w:val="28"/>
        </w:rPr>
        <w:t xml:space="preserve"> </w:t>
      </w:r>
      <w:r w:rsidR="00CF2023">
        <w:rPr>
          <w:snapToGrid w:val="0"/>
          <w:sz w:val="28"/>
          <w:szCs w:val="28"/>
        </w:rPr>
        <w:t>если</w:t>
      </w:r>
      <w:r>
        <w:rPr>
          <w:snapToGrid w:val="0"/>
          <w:sz w:val="28"/>
          <w:szCs w:val="28"/>
        </w:rPr>
        <w:t xml:space="preserve"> будут создана коммуникативно-диалоговая основа взаимоотношений дошкольни</w:t>
      </w:r>
      <w:r w:rsidR="00CF2023">
        <w:rPr>
          <w:snapToGrid w:val="0"/>
          <w:sz w:val="28"/>
          <w:szCs w:val="28"/>
        </w:rPr>
        <w:t xml:space="preserve">ков со взрослыми и сверстниками, </w:t>
      </w:r>
      <w:r>
        <w:rPr>
          <w:snapToGrid w:val="0"/>
          <w:sz w:val="28"/>
          <w:szCs w:val="28"/>
        </w:rPr>
        <w:t>будет организована предметно-развивающая среда в ДОО, выступающая в роли стимулятора, а именно изготовлен</w:t>
      </w:r>
      <w:r w:rsidR="00CF2023">
        <w:rPr>
          <w:snapToGrid w:val="0"/>
          <w:sz w:val="28"/>
          <w:szCs w:val="28"/>
        </w:rPr>
        <w:t xml:space="preserve">ие и использование кукол бибабо, </w:t>
      </w:r>
      <w:r>
        <w:rPr>
          <w:snapToGrid w:val="0"/>
          <w:sz w:val="28"/>
          <w:szCs w:val="28"/>
        </w:rPr>
        <w:t xml:space="preserve">будет создано единое ценностно-смысловое сотрудничество педагога и родителей на основе понимания </w:t>
      </w:r>
      <w:r w:rsidRPr="00D87090">
        <w:rPr>
          <w:snapToGrid w:val="0"/>
          <w:sz w:val="28"/>
          <w:szCs w:val="28"/>
        </w:rPr>
        <w:t>сущности проблемы, форм и методов эффективного формирования коммуникативн</w:t>
      </w:r>
      <w:r>
        <w:rPr>
          <w:snapToGrid w:val="0"/>
          <w:sz w:val="28"/>
          <w:szCs w:val="28"/>
        </w:rPr>
        <w:t>ых навыков.</w:t>
      </w:r>
      <w:r w:rsidRPr="00D87090">
        <w:rPr>
          <w:snapToGrid w:val="0"/>
          <w:sz w:val="28"/>
          <w:szCs w:val="28"/>
        </w:rPr>
        <w:t xml:space="preserve"> </w:t>
      </w:r>
    </w:p>
    <w:p w14:paraId="2251E5FF" w14:textId="77777777" w:rsidR="0006101D" w:rsidRPr="0006101D" w:rsidRDefault="0006101D" w:rsidP="0006101D">
      <w:pPr>
        <w:spacing w:line="360" w:lineRule="auto"/>
        <w:ind w:firstLine="709"/>
        <w:jc w:val="both"/>
        <w:rPr>
          <w:sz w:val="28"/>
        </w:rPr>
      </w:pPr>
    </w:p>
    <w:p w14:paraId="3AF120A8" w14:textId="77777777" w:rsidR="007A5105" w:rsidRPr="0006101D" w:rsidRDefault="0006101D" w:rsidP="0006101D">
      <w:pPr>
        <w:pStyle w:val="14"/>
        <w:spacing w:line="360" w:lineRule="auto"/>
        <w:ind w:firstLine="720"/>
        <w:jc w:val="center"/>
        <w:rPr>
          <w:b/>
          <w:sz w:val="28"/>
          <w:szCs w:val="28"/>
        </w:rPr>
      </w:pPr>
      <w:r w:rsidRPr="0006101D">
        <w:rPr>
          <w:b/>
          <w:sz w:val="28"/>
          <w:szCs w:val="28"/>
        </w:rPr>
        <w:t>Выводы по второй главе</w:t>
      </w:r>
    </w:p>
    <w:p w14:paraId="4F7EAFA3" w14:textId="77777777" w:rsidR="007A5105" w:rsidRDefault="007A5105" w:rsidP="00BD0F6B">
      <w:pPr>
        <w:pStyle w:val="14"/>
        <w:spacing w:line="360" w:lineRule="auto"/>
        <w:ind w:firstLine="720"/>
        <w:jc w:val="both"/>
        <w:rPr>
          <w:sz w:val="28"/>
          <w:szCs w:val="28"/>
        </w:rPr>
      </w:pPr>
    </w:p>
    <w:p w14:paraId="4A24DB8D" w14:textId="77777777" w:rsidR="007A5105" w:rsidRDefault="0006101D" w:rsidP="00BD0F6B">
      <w:pPr>
        <w:pStyle w:val="14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главе выпускной квалификационной работы </w:t>
      </w:r>
      <w:r w:rsidR="00CF2023">
        <w:rPr>
          <w:sz w:val="28"/>
          <w:szCs w:val="28"/>
        </w:rPr>
        <w:t xml:space="preserve">нами была проведена опытно-экспериментальная работа, состоящая из трех этапов: констатирующего, формирующего и контрольного. </w:t>
      </w:r>
    </w:p>
    <w:p w14:paraId="03079A2D" w14:textId="77777777" w:rsidR="00CF2023" w:rsidRDefault="00CF2023" w:rsidP="00BD0F6B">
      <w:pPr>
        <w:pStyle w:val="14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констатирующего этапа работы нами были выявлены исходные уровни развития коммуникативных навыков детей старшего дошкольного возраста. </w:t>
      </w:r>
    </w:p>
    <w:p w14:paraId="55B25DAE" w14:textId="77777777" w:rsidR="00CF2023" w:rsidRDefault="00CF2023" w:rsidP="00CF202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констатирующего этапа позволили </w:t>
      </w:r>
      <w:r w:rsidRPr="008D3D41">
        <w:rPr>
          <w:sz w:val="28"/>
        </w:rPr>
        <w:t>сделать вывод</w:t>
      </w:r>
      <w:r>
        <w:rPr>
          <w:sz w:val="28"/>
        </w:rPr>
        <w:t>ы</w:t>
      </w:r>
      <w:r w:rsidRPr="008D3D41">
        <w:rPr>
          <w:sz w:val="28"/>
        </w:rPr>
        <w:t>, что</w:t>
      </w:r>
      <w:r w:rsidR="002D4B22">
        <w:rPr>
          <w:sz w:val="28"/>
        </w:rPr>
        <w:t> </w:t>
      </w:r>
      <w:r w:rsidRPr="008D3D41">
        <w:rPr>
          <w:sz w:val="28"/>
        </w:rPr>
        <w:t>для</w:t>
      </w:r>
      <w:r w:rsidR="002D4B22">
        <w:rPr>
          <w:sz w:val="28"/>
        </w:rPr>
        <w:t> </w:t>
      </w:r>
      <w:r w:rsidRPr="008D3D41">
        <w:rPr>
          <w:sz w:val="28"/>
        </w:rPr>
        <w:t xml:space="preserve">повышения уровня коммуникативных </w:t>
      </w:r>
      <w:r>
        <w:rPr>
          <w:sz w:val="28"/>
        </w:rPr>
        <w:t>навыков детей</w:t>
      </w:r>
      <w:r w:rsidRPr="008D3D41">
        <w:rPr>
          <w:sz w:val="28"/>
        </w:rPr>
        <w:t xml:space="preserve"> старшего дошкольного возраста, необходимо </w:t>
      </w:r>
      <w:r>
        <w:rPr>
          <w:sz w:val="28"/>
        </w:rPr>
        <w:t>провести целенаправленную работу, которая</w:t>
      </w:r>
      <w:r w:rsidRPr="008D3D41">
        <w:rPr>
          <w:sz w:val="28"/>
        </w:rPr>
        <w:t xml:space="preserve"> помо</w:t>
      </w:r>
      <w:r>
        <w:rPr>
          <w:sz w:val="28"/>
        </w:rPr>
        <w:t>жет</w:t>
      </w:r>
      <w:r w:rsidRPr="008D3D41">
        <w:rPr>
          <w:sz w:val="28"/>
        </w:rPr>
        <w:t xml:space="preserve"> вовлечь детей в коллективную среду общения, раскрыть их</w:t>
      </w:r>
      <w:r w:rsidR="002D4B22">
        <w:rPr>
          <w:sz w:val="28"/>
        </w:rPr>
        <w:t> </w:t>
      </w:r>
      <w:r w:rsidRPr="008D3D41">
        <w:rPr>
          <w:sz w:val="28"/>
        </w:rPr>
        <w:t xml:space="preserve">коммуникативные способности, научить применять средства и способы </w:t>
      </w:r>
      <w:r w:rsidRPr="008D3D41">
        <w:rPr>
          <w:sz w:val="28"/>
        </w:rPr>
        <w:lastRenderedPageBreak/>
        <w:t xml:space="preserve">общения, что будет способствовать повышению уровня </w:t>
      </w:r>
      <w:proofErr w:type="spellStart"/>
      <w:r w:rsidRPr="008D3D41">
        <w:rPr>
          <w:sz w:val="28"/>
        </w:rPr>
        <w:t>сформированности</w:t>
      </w:r>
      <w:proofErr w:type="spellEnd"/>
      <w:r w:rsidRPr="008D3D41">
        <w:rPr>
          <w:sz w:val="28"/>
        </w:rPr>
        <w:t xml:space="preserve"> коммуникативных умений у данной группы детей.</w:t>
      </w:r>
      <w:r>
        <w:rPr>
          <w:sz w:val="28"/>
        </w:rPr>
        <w:t xml:space="preserve"> </w:t>
      </w:r>
    </w:p>
    <w:p w14:paraId="36C0B1EF" w14:textId="77777777" w:rsidR="00CF2023" w:rsidRDefault="00CF2023" w:rsidP="00CF2023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анализа результатов констатирующего этапа эксперимента, нами было принято решение разработать комплекс занятий с применением кукол Бибабо. После проведения формирующего этапа эксперимента, нами было проведено повторное исследование уровней развития коммуникативных навыков с использованием тех же методик, что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и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 xml:space="preserve">констатирующем этапе исследования. </w:t>
      </w:r>
    </w:p>
    <w:p w14:paraId="5A3412AB" w14:textId="4B7B6728" w:rsidR="00073F79" w:rsidRDefault="00CF2023" w:rsidP="00020581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контрольного этапа эксперимента выявлены следующие результаты: высокий уровень развития коммуникативных навыков выявлен у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 xml:space="preserve">14% воспитанников КГ, 43% детей ЭГ. Средний уровень выявлен у 57% детей КГ, у 57% ЭГ, низкий уровень у 29% детей КГ. </w:t>
      </w:r>
    </w:p>
    <w:p w14:paraId="78481EC5" w14:textId="77777777" w:rsidR="00020581" w:rsidRPr="00020581" w:rsidRDefault="00020581" w:rsidP="00020581">
      <w:pPr>
        <w:spacing w:line="360" w:lineRule="auto"/>
        <w:ind w:right="-5" w:firstLine="709"/>
        <w:jc w:val="both"/>
        <w:rPr>
          <w:sz w:val="28"/>
          <w:szCs w:val="28"/>
        </w:rPr>
      </w:pPr>
    </w:p>
    <w:p w14:paraId="622646BD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7174BB51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2642F987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726B877B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223978EA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11E06CF9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69C13644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344BB62E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5798D6A1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1D6EC91D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3E262338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5821F256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295AA2AA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151F09EF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62CCD5D0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67336B0C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3A9E8712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6EB0A3F7" w14:textId="77777777" w:rsidR="00455BD5" w:rsidRDefault="00455BD5" w:rsidP="00BD0F6B">
      <w:pPr>
        <w:pStyle w:val="ad"/>
        <w:spacing w:after="0" w:line="360" w:lineRule="auto"/>
        <w:ind w:left="0"/>
        <w:jc w:val="center"/>
        <w:rPr>
          <w:b/>
          <w:bCs/>
          <w:sz w:val="28"/>
          <w:szCs w:val="28"/>
        </w:rPr>
      </w:pPr>
    </w:p>
    <w:p w14:paraId="1ABD132C" w14:textId="77777777" w:rsidR="00BD0F6B" w:rsidRPr="00466FE8" w:rsidRDefault="00BD0F6B" w:rsidP="00BD0F6B">
      <w:pPr>
        <w:pStyle w:val="ad"/>
        <w:spacing w:after="0" w:line="360" w:lineRule="auto"/>
        <w:ind w:left="0"/>
        <w:jc w:val="center"/>
        <w:rPr>
          <w:b/>
          <w:sz w:val="28"/>
          <w:szCs w:val="28"/>
        </w:rPr>
      </w:pPr>
      <w:r w:rsidRPr="003A6E17">
        <w:rPr>
          <w:b/>
          <w:bCs/>
          <w:sz w:val="28"/>
          <w:szCs w:val="28"/>
        </w:rPr>
        <w:t>ЗАКЛЮЧЕНИЕ</w:t>
      </w:r>
    </w:p>
    <w:p w14:paraId="62954BC9" w14:textId="77777777" w:rsidR="00BD0F6B" w:rsidRDefault="00BD0F6B" w:rsidP="00BD0F6B">
      <w:pPr>
        <w:jc w:val="center"/>
        <w:rPr>
          <w:b/>
          <w:bCs/>
          <w:sz w:val="28"/>
          <w:szCs w:val="28"/>
        </w:rPr>
      </w:pPr>
    </w:p>
    <w:p w14:paraId="14893ED4" w14:textId="77777777" w:rsidR="0062659B" w:rsidRPr="00146B0C" w:rsidRDefault="0062659B" w:rsidP="0062659B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>Коммуникативная компетентность является сложным, многокомпонентным образованием, которое начинает свое развитие в</w:t>
      </w:r>
      <w:r w:rsidR="002D4B22">
        <w:rPr>
          <w:sz w:val="28"/>
          <w:szCs w:val="28"/>
        </w:rPr>
        <w:t> </w:t>
      </w:r>
      <w:r w:rsidRPr="00146B0C">
        <w:rPr>
          <w:sz w:val="28"/>
          <w:szCs w:val="28"/>
        </w:rPr>
        <w:t>дошкольном возрасте.</w:t>
      </w:r>
    </w:p>
    <w:p w14:paraId="703C1890" w14:textId="77777777" w:rsidR="0062659B" w:rsidRDefault="0062659B" w:rsidP="0062659B">
      <w:pPr>
        <w:spacing w:line="360" w:lineRule="auto"/>
        <w:ind w:right="1" w:firstLine="709"/>
        <w:jc w:val="both"/>
        <w:rPr>
          <w:sz w:val="28"/>
          <w:szCs w:val="28"/>
        </w:rPr>
      </w:pPr>
      <w:r w:rsidRPr="00146B0C">
        <w:rPr>
          <w:sz w:val="28"/>
          <w:szCs w:val="28"/>
        </w:rPr>
        <w:t xml:space="preserve">Коммуникативную компетентность в дошкольном возрасте можно рассматривать как совокупность умений, определяющих желание ребенка вступать в контакт с окружающими; умение организовывать общение, включающее умение слушать собеседника, умение эмоционально сопереживать, проявлять </w:t>
      </w:r>
      <w:proofErr w:type="spellStart"/>
      <w:r w:rsidRPr="00146B0C">
        <w:rPr>
          <w:sz w:val="28"/>
          <w:szCs w:val="28"/>
        </w:rPr>
        <w:t>эмпатию</w:t>
      </w:r>
      <w:proofErr w:type="spellEnd"/>
      <w:r w:rsidRPr="00146B0C">
        <w:rPr>
          <w:sz w:val="28"/>
          <w:szCs w:val="28"/>
        </w:rPr>
        <w:t>, умение решать конфликтные ситуации; умение пользоваться речью; знание норм и правил, которым необходимо следовать при общении с окружающими.</w:t>
      </w:r>
    </w:p>
    <w:p w14:paraId="4C874C70" w14:textId="77777777" w:rsidR="0062659B" w:rsidRDefault="0062659B" w:rsidP="0062659B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 w:rsidRPr="0062659B">
        <w:rPr>
          <w:snapToGrid w:val="0"/>
          <w:sz w:val="28"/>
          <w:szCs w:val="28"/>
        </w:rPr>
        <w:t>Целью нашего исследования</w:t>
      </w:r>
      <w:r>
        <w:rPr>
          <w:b/>
          <w:snapToGrid w:val="0"/>
          <w:sz w:val="28"/>
          <w:szCs w:val="28"/>
        </w:rPr>
        <w:t xml:space="preserve"> </w:t>
      </w:r>
      <w:r w:rsidRPr="0062659B">
        <w:rPr>
          <w:snapToGrid w:val="0"/>
          <w:sz w:val="28"/>
          <w:szCs w:val="28"/>
        </w:rPr>
        <w:t xml:space="preserve">являлось </w:t>
      </w:r>
      <w:r>
        <w:rPr>
          <w:snapToGrid w:val="0"/>
          <w:sz w:val="28"/>
          <w:szCs w:val="28"/>
        </w:rPr>
        <w:t>теоретически обосновать и</w:t>
      </w:r>
      <w:r w:rsidR="002D4B22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экспериментально подтвердить педагогические условия развития коммуникативных навыков детей старшего дошкольного возраста в процессе театрализованной деятельности.</w:t>
      </w:r>
    </w:p>
    <w:p w14:paraId="7D8C55E7" w14:textId="77777777" w:rsidR="0062659B" w:rsidRDefault="0062659B" w:rsidP="0062659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теоретической части исследования нами были рассмотрены особенности развития коммуникативных навыков детей старшего дошкольного возраста. </w:t>
      </w:r>
    </w:p>
    <w:p w14:paraId="0BC86A5E" w14:textId="77777777" w:rsidR="0062659B" w:rsidRPr="00887DD1" w:rsidRDefault="0062659B" w:rsidP="0062659B">
      <w:pPr>
        <w:spacing w:line="360" w:lineRule="auto"/>
        <w:ind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 xml:space="preserve">Исходя из анализа литературы, исследований выдающихся исследователей в области развития коммуникативных способностей детей дошкольного возраста можно </w:t>
      </w:r>
      <w:proofErr w:type="spellStart"/>
      <w:r w:rsidRPr="00887DD1">
        <w:rPr>
          <w:sz w:val="28"/>
          <w:szCs w:val="28"/>
        </w:rPr>
        <w:t>придти</w:t>
      </w:r>
      <w:proofErr w:type="spellEnd"/>
      <w:r w:rsidRPr="00887DD1">
        <w:rPr>
          <w:sz w:val="28"/>
          <w:szCs w:val="28"/>
        </w:rPr>
        <w:t xml:space="preserve"> к следующим выводам: </w:t>
      </w:r>
    </w:p>
    <w:p w14:paraId="22A55DE9" w14:textId="77777777" w:rsidR="0062659B" w:rsidRPr="00887DD1" w:rsidRDefault="0062659B" w:rsidP="0062659B">
      <w:pPr>
        <w:pStyle w:val="af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 xml:space="preserve">С раннего возраста развиваются и формируются коммуникативные </w:t>
      </w:r>
      <w:r>
        <w:rPr>
          <w:sz w:val="28"/>
          <w:szCs w:val="28"/>
        </w:rPr>
        <w:t>навыки</w:t>
      </w:r>
      <w:r w:rsidRPr="00887DD1">
        <w:rPr>
          <w:sz w:val="28"/>
          <w:szCs w:val="28"/>
        </w:rPr>
        <w:t xml:space="preserve"> человека: потребность в общении, активность, возможности установления межличностных отношений.</w:t>
      </w:r>
    </w:p>
    <w:p w14:paraId="3D106B3E" w14:textId="77777777" w:rsidR="0062659B" w:rsidRDefault="0062659B" w:rsidP="0062659B">
      <w:pPr>
        <w:spacing w:line="360" w:lineRule="auto"/>
        <w:ind w:right="1" w:firstLine="709"/>
        <w:jc w:val="both"/>
        <w:rPr>
          <w:sz w:val="28"/>
          <w:szCs w:val="28"/>
        </w:rPr>
      </w:pPr>
      <w:r w:rsidRPr="00887DD1">
        <w:rPr>
          <w:sz w:val="28"/>
          <w:szCs w:val="28"/>
        </w:rPr>
        <w:t>Используя методы и приемы театрализованной де</w:t>
      </w:r>
      <w:r>
        <w:rPr>
          <w:sz w:val="28"/>
          <w:szCs w:val="28"/>
        </w:rPr>
        <w:t>ятельности для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развития детей старше</w:t>
      </w:r>
      <w:r w:rsidRPr="00887DD1">
        <w:rPr>
          <w:sz w:val="28"/>
          <w:szCs w:val="28"/>
        </w:rPr>
        <w:t xml:space="preserve">го дошкольного возраста, педагоги формируют благоприятные условия для </w:t>
      </w:r>
      <w:r>
        <w:rPr>
          <w:sz w:val="28"/>
          <w:szCs w:val="28"/>
        </w:rPr>
        <w:t>развития коммуникативных навыков детей старшего дошкольного возраста.</w:t>
      </w:r>
    </w:p>
    <w:p w14:paraId="39EEFAD2" w14:textId="77777777" w:rsidR="0062659B" w:rsidRDefault="0062659B" w:rsidP="0062659B">
      <w:pPr>
        <w:pStyle w:val="14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главе выпускной квалификационной работы нами была </w:t>
      </w:r>
      <w:r>
        <w:rPr>
          <w:sz w:val="28"/>
          <w:szCs w:val="28"/>
        </w:rPr>
        <w:lastRenderedPageBreak/>
        <w:t xml:space="preserve">проведена опытно-экспериментальная работа, состоящая из трех этапов: констатирующего, формирующего и контрольного. </w:t>
      </w:r>
    </w:p>
    <w:p w14:paraId="20192734" w14:textId="77777777" w:rsidR="0062659B" w:rsidRDefault="0062659B" w:rsidP="0062659B">
      <w:pPr>
        <w:pStyle w:val="14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констатирующего этапа работы нами были выявлены исходные уровни развития коммуникативных навыков детей старшего дошкольного возраста. </w:t>
      </w:r>
    </w:p>
    <w:p w14:paraId="0001B25D" w14:textId="77777777" w:rsidR="0062659B" w:rsidRDefault="0062659B" w:rsidP="0062659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Результаты констатирующего этапа позволили </w:t>
      </w:r>
      <w:r w:rsidRPr="008D3D41">
        <w:rPr>
          <w:sz w:val="28"/>
        </w:rPr>
        <w:t>сделать вывод</w:t>
      </w:r>
      <w:r>
        <w:rPr>
          <w:sz w:val="28"/>
        </w:rPr>
        <w:t>ы</w:t>
      </w:r>
      <w:r w:rsidRPr="008D3D41">
        <w:rPr>
          <w:sz w:val="28"/>
        </w:rPr>
        <w:t>, что</w:t>
      </w:r>
      <w:r w:rsidR="00792901">
        <w:rPr>
          <w:sz w:val="28"/>
        </w:rPr>
        <w:t> </w:t>
      </w:r>
      <w:r w:rsidRPr="008D3D41">
        <w:rPr>
          <w:sz w:val="28"/>
        </w:rPr>
        <w:t>для</w:t>
      </w:r>
      <w:r w:rsidR="00792901">
        <w:rPr>
          <w:sz w:val="28"/>
        </w:rPr>
        <w:t> </w:t>
      </w:r>
      <w:r w:rsidRPr="008D3D41">
        <w:rPr>
          <w:sz w:val="28"/>
        </w:rPr>
        <w:t xml:space="preserve">повышения уровня коммуникативных </w:t>
      </w:r>
      <w:r>
        <w:rPr>
          <w:sz w:val="28"/>
        </w:rPr>
        <w:t>навыков детей</w:t>
      </w:r>
      <w:r w:rsidRPr="008D3D41">
        <w:rPr>
          <w:sz w:val="28"/>
        </w:rPr>
        <w:t xml:space="preserve"> старшего дошкольного возраста, необходимо </w:t>
      </w:r>
      <w:r>
        <w:rPr>
          <w:sz w:val="28"/>
        </w:rPr>
        <w:t>провести целенаправленную работу, которая</w:t>
      </w:r>
      <w:r w:rsidRPr="008D3D41">
        <w:rPr>
          <w:sz w:val="28"/>
        </w:rPr>
        <w:t xml:space="preserve"> помо</w:t>
      </w:r>
      <w:r>
        <w:rPr>
          <w:sz w:val="28"/>
        </w:rPr>
        <w:t>жет</w:t>
      </w:r>
      <w:r w:rsidRPr="008D3D41">
        <w:rPr>
          <w:sz w:val="28"/>
        </w:rPr>
        <w:t xml:space="preserve"> вовлечь детей в коллективную среду общения, раскрыть их</w:t>
      </w:r>
      <w:r w:rsidR="002D4B22">
        <w:rPr>
          <w:sz w:val="28"/>
        </w:rPr>
        <w:t> </w:t>
      </w:r>
      <w:r w:rsidRPr="008D3D41">
        <w:rPr>
          <w:sz w:val="28"/>
        </w:rPr>
        <w:t xml:space="preserve">коммуникативные способности, научить применять средства и способы общения, что будет способствовать повышению уровня </w:t>
      </w:r>
      <w:proofErr w:type="spellStart"/>
      <w:r w:rsidRPr="008D3D41">
        <w:rPr>
          <w:sz w:val="28"/>
        </w:rPr>
        <w:t>сформированности</w:t>
      </w:r>
      <w:proofErr w:type="spellEnd"/>
      <w:r w:rsidRPr="008D3D41">
        <w:rPr>
          <w:sz w:val="28"/>
        </w:rPr>
        <w:t xml:space="preserve"> коммуникативных умений у данной группы детей.</w:t>
      </w:r>
      <w:r>
        <w:rPr>
          <w:sz w:val="28"/>
        </w:rPr>
        <w:t xml:space="preserve"> </w:t>
      </w:r>
    </w:p>
    <w:p w14:paraId="5C243D4D" w14:textId="77777777" w:rsidR="0062659B" w:rsidRDefault="0062659B" w:rsidP="0062659B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анализа результатов констатирующего этапа эксперимента, нами было принято решение разработать комплекс занятий с применением кукол Бибабо. После проведения формирующего этапа эксперимента, нами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было проведено повторное исследование уровней развития коммуникативных навыков с использованием тех же методик, что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и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 xml:space="preserve">констатирующем этапе исследования. </w:t>
      </w:r>
    </w:p>
    <w:p w14:paraId="7550908E" w14:textId="77777777" w:rsidR="0062659B" w:rsidRDefault="0062659B" w:rsidP="0062659B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контрольного этапа эксперимента выявлены следующие результаты: высокий уровень развития коммуникативных навыков выявлен у</w:t>
      </w:r>
      <w:r w:rsidR="002D4B22">
        <w:rPr>
          <w:sz w:val="28"/>
          <w:szCs w:val="28"/>
        </w:rPr>
        <w:t> </w:t>
      </w:r>
      <w:r>
        <w:rPr>
          <w:sz w:val="28"/>
          <w:szCs w:val="28"/>
        </w:rPr>
        <w:t xml:space="preserve">14% воспитанников КГ, 43% детей ЭГ. Средний уровень выявлен у 57% детей КГ, у 57% ЭГ, низкий уровень у 29% детей КГ. </w:t>
      </w:r>
    </w:p>
    <w:p w14:paraId="2EC6A0A2" w14:textId="77777777" w:rsidR="0062659B" w:rsidRDefault="0062659B" w:rsidP="0062659B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  <w:r>
        <w:rPr>
          <w:sz w:val="28"/>
        </w:rPr>
        <w:t xml:space="preserve">По итогам контрольного этапа эксперимента считаем, что обоснованно предположение о том, что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коммуникативных навыков будет достигнута, </w:t>
      </w:r>
      <w:r>
        <w:rPr>
          <w:snapToGrid w:val="0"/>
          <w:sz w:val="28"/>
          <w:szCs w:val="28"/>
        </w:rPr>
        <w:t xml:space="preserve">если будут создана коммуникативно-диалоговая основа взаимоотношений дошкольников со взрослыми и сверстниками, будет организована предметно-развивающая среда в ДОО, выступающая в роли стимулятора, а именно изготовление и использование кукол бибабо, будет создано единое ценностно-смысловое сотрудничество педагога и родителей на </w:t>
      </w:r>
      <w:r>
        <w:rPr>
          <w:snapToGrid w:val="0"/>
          <w:sz w:val="28"/>
          <w:szCs w:val="28"/>
        </w:rPr>
        <w:lastRenderedPageBreak/>
        <w:t xml:space="preserve">основе понимания </w:t>
      </w:r>
      <w:r w:rsidRPr="00D87090">
        <w:rPr>
          <w:snapToGrid w:val="0"/>
          <w:sz w:val="28"/>
          <w:szCs w:val="28"/>
        </w:rPr>
        <w:t>сущности проблемы, форм и методов эффективного формирования коммуникативн</w:t>
      </w:r>
      <w:r>
        <w:rPr>
          <w:snapToGrid w:val="0"/>
          <w:sz w:val="28"/>
          <w:szCs w:val="28"/>
        </w:rPr>
        <w:t>ых навыков.</w:t>
      </w:r>
      <w:r w:rsidRPr="00D87090">
        <w:rPr>
          <w:snapToGrid w:val="0"/>
          <w:sz w:val="28"/>
          <w:szCs w:val="28"/>
        </w:rPr>
        <w:t xml:space="preserve"> </w:t>
      </w:r>
    </w:p>
    <w:p w14:paraId="034E2501" w14:textId="77777777" w:rsidR="00DA3984" w:rsidRDefault="00DA3984" w:rsidP="0062659B">
      <w:pPr>
        <w:spacing w:line="360" w:lineRule="auto"/>
        <w:ind w:right="1" w:firstLine="709"/>
        <w:jc w:val="both"/>
        <w:rPr>
          <w:snapToGrid w:val="0"/>
          <w:sz w:val="28"/>
          <w:szCs w:val="28"/>
        </w:rPr>
      </w:pPr>
    </w:p>
    <w:p w14:paraId="098F2030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2D282D0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70F15A4C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762215A9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4A5DE92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3A58495A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6802D204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4F3FD8DD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F6F8853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4CDC386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74D2D0AE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69C9DB8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15B7515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3CA78D48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02E3D728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79C1BE65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8B2109F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02346BC6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30172D66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04356AD1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04F865B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5E20DE6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C3C1D46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093BF5C7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C50839F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7D64AAC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2FB6F25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52E39CEE" w14:textId="77777777" w:rsidR="00455BD5" w:rsidRDefault="00455BD5" w:rsidP="00A41D5B">
      <w:pPr>
        <w:spacing w:line="360" w:lineRule="auto"/>
        <w:jc w:val="center"/>
        <w:rPr>
          <w:b/>
          <w:sz w:val="28"/>
        </w:rPr>
      </w:pPr>
    </w:p>
    <w:p w14:paraId="150D22DF" w14:textId="77777777" w:rsidR="00A41D5B" w:rsidRDefault="00A41D5B" w:rsidP="00A41D5B">
      <w:pPr>
        <w:spacing w:line="360" w:lineRule="auto"/>
        <w:jc w:val="center"/>
        <w:rPr>
          <w:b/>
          <w:sz w:val="28"/>
        </w:rPr>
      </w:pPr>
      <w:r w:rsidRPr="0055212C">
        <w:rPr>
          <w:b/>
          <w:sz w:val="28"/>
        </w:rPr>
        <w:t xml:space="preserve">СПИСОК </w:t>
      </w:r>
      <w:r w:rsidR="00170AB7">
        <w:rPr>
          <w:b/>
          <w:sz w:val="28"/>
        </w:rPr>
        <w:t xml:space="preserve">ИСПОЛЬЗОВАННОЙ </w:t>
      </w:r>
      <w:r w:rsidRPr="0055212C">
        <w:rPr>
          <w:b/>
          <w:sz w:val="28"/>
        </w:rPr>
        <w:t>ЛИТЕРАТУРЫ</w:t>
      </w:r>
    </w:p>
    <w:p w14:paraId="33FF8B72" w14:textId="77777777" w:rsidR="0062659B" w:rsidRPr="0055212C" w:rsidRDefault="0062659B" w:rsidP="00A41D5B">
      <w:pPr>
        <w:spacing w:line="360" w:lineRule="auto"/>
        <w:jc w:val="center"/>
        <w:rPr>
          <w:sz w:val="28"/>
        </w:rPr>
      </w:pPr>
    </w:p>
    <w:p w14:paraId="6D95645C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>Акулова</w:t>
      </w:r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О.</w:t>
      </w:r>
      <w:r>
        <w:rPr>
          <w:sz w:val="28"/>
          <w:szCs w:val="28"/>
        </w:rPr>
        <w:t>А.</w:t>
      </w:r>
      <w:r w:rsidRPr="0055212C">
        <w:rPr>
          <w:sz w:val="28"/>
          <w:szCs w:val="28"/>
        </w:rPr>
        <w:t xml:space="preserve"> Театрализованные игры /О.</w:t>
      </w:r>
      <w:r>
        <w:rPr>
          <w:sz w:val="28"/>
          <w:szCs w:val="28"/>
        </w:rPr>
        <w:t>А.</w:t>
      </w:r>
      <w:r w:rsidRPr="0055212C">
        <w:rPr>
          <w:sz w:val="28"/>
          <w:szCs w:val="28"/>
        </w:rPr>
        <w:t xml:space="preserve"> Акулова /</w:t>
      </w:r>
      <w:r>
        <w:rPr>
          <w:sz w:val="28"/>
          <w:szCs w:val="28"/>
        </w:rPr>
        <w:t>/Дошкольное воспитание.</w:t>
      </w:r>
      <w:r w:rsidR="00170AB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70AB7">
        <w:rPr>
          <w:sz w:val="28"/>
          <w:szCs w:val="28"/>
        </w:rPr>
        <w:t xml:space="preserve"> </w:t>
      </w:r>
      <w:r w:rsidR="00FF3FD3" w:rsidRPr="0055212C">
        <w:rPr>
          <w:sz w:val="28"/>
          <w:szCs w:val="28"/>
        </w:rPr>
        <w:t>2015.</w:t>
      </w:r>
      <w:r w:rsidR="00FF3FD3">
        <w:rPr>
          <w:sz w:val="28"/>
          <w:szCs w:val="28"/>
        </w:rPr>
        <w:t xml:space="preserve"> - </w:t>
      </w:r>
      <w:r w:rsidR="00FF3FD3" w:rsidRPr="007F04A4">
        <w:rPr>
          <w:sz w:val="28"/>
          <w:szCs w:val="28"/>
          <w:lang w:val="en-US"/>
        </w:rPr>
        <w:t>N</w:t>
      </w:r>
      <w:r w:rsidR="00FF3FD3" w:rsidRPr="007F04A4">
        <w:rPr>
          <w:sz w:val="28"/>
          <w:szCs w:val="28"/>
        </w:rPr>
        <w:t xml:space="preserve"> 4</w:t>
      </w:r>
      <w:r w:rsidR="00FF3FD3">
        <w:rPr>
          <w:sz w:val="28"/>
          <w:szCs w:val="28"/>
        </w:rPr>
        <w:t>. -</w:t>
      </w:r>
      <w:r>
        <w:rPr>
          <w:sz w:val="28"/>
          <w:szCs w:val="28"/>
        </w:rPr>
        <w:t xml:space="preserve"> С.</w:t>
      </w:r>
      <w:r w:rsidRPr="0055212C">
        <w:rPr>
          <w:sz w:val="28"/>
          <w:szCs w:val="28"/>
        </w:rPr>
        <w:t>67-69</w:t>
      </w:r>
      <w:r>
        <w:rPr>
          <w:sz w:val="28"/>
          <w:szCs w:val="28"/>
        </w:rPr>
        <w:t>.</w:t>
      </w:r>
    </w:p>
    <w:p w14:paraId="1738165C" w14:textId="6C21BAFF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>Алексеева</w:t>
      </w:r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М.М. Методика развития речи и обучения родному языку дошкольников: учеб. пособие для студентов </w:t>
      </w:r>
      <w:proofErr w:type="spellStart"/>
      <w:r w:rsidRPr="0055212C">
        <w:rPr>
          <w:sz w:val="28"/>
          <w:szCs w:val="28"/>
        </w:rPr>
        <w:t>высш</w:t>
      </w:r>
      <w:proofErr w:type="spellEnd"/>
      <w:r w:rsidRPr="0055212C">
        <w:rPr>
          <w:sz w:val="28"/>
          <w:szCs w:val="28"/>
        </w:rPr>
        <w:t xml:space="preserve">. и сред. </w:t>
      </w:r>
      <w:proofErr w:type="spellStart"/>
      <w:r w:rsidRPr="0055212C">
        <w:rPr>
          <w:sz w:val="28"/>
          <w:szCs w:val="28"/>
        </w:rPr>
        <w:t>пед</w:t>
      </w:r>
      <w:proofErr w:type="spellEnd"/>
      <w:r w:rsidRPr="0055212C">
        <w:rPr>
          <w:sz w:val="28"/>
          <w:szCs w:val="28"/>
        </w:rPr>
        <w:t>. учеб. заведений /М.М. Алексеева, В.</w:t>
      </w:r>
      <w:r>
        <w:rPr>
          <w:sz w:val="28"/>
          <w:szCs w:val="28"/>
        </w:rPr>
        <w:t>И. Яшина.</w:t>
      </w:r>
      <w:r w:rsidR="00170AB7">
        <w:rPr>
          <w:sz w:val="28"/>
          <w:szCs w:val="28"/>
        </w:rPr>
        <w:t xml:space="preserve"> </w:t>
      </w:r>
      <w:r w:rsidR="00455BD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="00FF3FD3">
        <w:rPr>
          <w:sz w:val="28"/>
          <w:szCs w:val="28"/>
        </w:rPr>
        <w:t>М</w:t>
      </w:r>
      <w:r w:rsidR="00FF3FD3" w:rsidRPr="0055212C">
        <w:rPr>
          <w:sz w:val="28"/>
          <w:szCs w:val="28"/>
        </w:rPr>
        <w:t>.</w:t>
      </w:r>
      <w:r w:rsidR="00455BD5">
        <w:rPr>
          <w:sz w:val="28"/>
          <w:szCs w:val="28"/>
        </w:rPr>
        <w:t xml:space="preserve"> </w:t>
      </w:r>
      <w:r w:rsidR="00FF3FD3" w:rsidRPr="00FF3FD3"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Академия, </w:t>
      </w:r>
      <w:r w:rsidR="00170AB7">
        <w:rPr>
          <w:sz w:val="28"/>
          <w:szCs w:val="28"/>
        </w:rPr>
        <w:t>2000. -</w:t>
      </w:r>
      <w:r>
        <w:rPr>
          <w:sz w:val="28"/>
          <w:szCs w:val="28"/>
        </w:rPr>
        <w:t xml:space="preserve"> 2</w:t>
      </w:r>
      <w:r w:rsidRPr="0055212C">
        <w:rPr>
          <w:sz w:val="28"/>
          <w:szCs w:val="28"/>
        </w:rPr>
        <w:t xml:space="preserve">56 с. </w:t>
      </w:r>
    </w:p>
    <w:p w14:paraId="5DBE817D" w14:textId="77777777" w:rsidR="00A41D5B" w:rsidRPr="00297468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297468">
        <w:rPr>
          <w:sz w:val="28"/>
          <w:szCs w:val="28"/>
        </w:rPr>
        <w:t>Антропова, М.В. Психолого-педагогические и гигиенические подходы к организации развивающих занятий для детей дошкольного возраста /М.В. Антропова //Дошкольное образование.</w:t>
      </w:r>
      <w:r w:rsidR="00170AB7" w:rsidRPr="00297468">
        <w:rPr>
          <w:sz w:val="28"/>
          <w:szCs w:val="28"/>
        </w:rPr>
        <w:t xml:space="preserve"> </w:t>
      </w:r>
      <w:r w:rsidR="00FF3FD3">
        <w:rPr>
          <w:sz w:val="28"/>
          <w:szCs w:val="28"/>
        </w:rPr>
        <w:t xml:space="preserve">- </w:t>
      </w:r>
      <w:proofErr w:type="gramStart"/>
      <w:r w:rsidR="00FF3FD3">
        <w:rPr>
          <w:sz w:val="28"/>
          <w:szCs w:val="28"/>
        </w:rPr>
        <w:t>2002.-</w:t>
      </w:r>
      <w:proofErr w:type="gramEnd"/>
      <w:r w:rsidR="00FF3FD3">
        <w:rPr>
          <w:sz w:val="28"/>
          <w:szCs w:val="28"/>
        </w:rPr>
        <w:t xml:space="preserve"> </w:t>
      </w:r>
      <w:r w:rsidR="00FF3FD3" w:rsidRPr="007F04A4">
        <w:rPr>
          <w:sz w:val="28"/>
          <w:szCs w:val="28"/>
          <w:lang w:val="en-US"/>
        </w:rPr>
        <w:t>N</w:t>
      </w:r>
      <w:r w:rsidR="007F04A4" w:rsidRPr="007F04A4">
        <w:rPr>
          <w:sz w:val="28"/>
          <w:szCs w:val="28"/>
        </w:rPr>
        <w:t xml:space="preserve"> </w:t>
      </w:r>
      <w:r w:rsidRPr="007F04A4">
        <w:rPr>
          <w:sz w:val="28"/>
          <w:szCs w:val="28"/>
        </w:rPr>
        <w:t xml:space="preserve"> 2</w:t>
      </w:r>
      <w:r w:rsidRPr="00297468">
        <w:rPr>
          <w:sz w:val="28"/>
          <w:szCs w:val="28"/>
        </w:rPr>
        <w:t>4 (96).</w:t>
      </w:r>
      <w:r w:rsidR="00170AB7" w:rsidRPr="00297468">
        <w:rPr>
          <w:sz w:val="28"/>
          <w:szCs w:val="28"/>
        </w:rPr>
        <w:t xml:space="preserve"> – </w:t>
      </w:r>
      <w:r w:rsidR="00297468" w:rsidRPr="00297468">
        <w:rPr>
          <w:sz w:val="28"/>
          <w:szCs w:val="28"/>
        </w:rPr>
        <w:t>С. 14-18.</w:t>
      </w:r>
    </w:p>
    <w:p w14:paraId="707A8FD8" w14:textId="650FB34C" w:rsidR="007F04A4" w:rsidRPr="007F04A4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7F04A4">
        <w:rPr>
          <w:sz w:val="28"/>
          <w:szCs w:val="28"/>
        </w:rPr>
        <w:t>Ботнарь</w:t>
      </w:r>
      <w:proofErr w:type="spellEnd"/>
      <w:r w:rsidRPr="007F04A4">
        <w:rPr>
          <w:sz w:val="28"/>
          <w:szCs w:val="28"/>
        </w:rPr>
        <w:t xml:space="preserve">, В.Д. Игры-драматизации - основа знакомства с культурой других народов /В.Д. </w:t>
      </w:r>
      <w:proofErr w:type="spellStart"/>
      <w:r w:rsidRPr="007F04A4">
        <w:rPr>
          <w:sz w:val="28"/>
          <w:szCs w:val="28"/>
        </w:rPr>
        <w:t>Ботнарь</w:t>
      </w:r>
      <w:proofErr w:type="spellEnd"/>
      <w:r w:rsidRPr="007F04A4">
        <w:rPr>
          <w:sz w:val="28"/>
          <w:szCs w:val="28"/>
        </w:rPr>
        <w:t xml:space="preserve">, Э.К. Суслова //Дошкольное </w:t>
      </w:r>
      <w:r w:rsidR="00170AB7" w:rsidRPr="007F04A4">
        <w:rPr>
          <w:sz w:val="28"/>
          <w:szCs w:val="28"/>
        </w:rPr>
        <w:t xml:space="preserve">воспитание. </w:t>
      </w:r>
      <w:r w:rsidR="00455BD5">
        <w:rPr>
          <w:sz w:val="28"/>
          <w:szCs w:val="28"/>
        </w:rPr>
        <w:br/>
      </w:r>
      <w:r w:rsidR="00170AB7" w:rsidRPr="007F04A4">
        <w:rPr>
          <w:sz w:val="28"/>
          <w:szCs w:val="28"/>
        </w:rPr>
        <w:t>-</w:t>
      </w:r>
      <w:r w:rsidR="00FF3FD3" w:rsidRPr="007F04A4">
        <w:rPr>
          <w:sz w:val="28"/>
          <w:szCs w:val="28"/>
        </w:rPr>
        <w:t xml:space="preserve">2004.- </w:t>
      </w:r>
      <w:r w:rsidR="00FF3FD3" w:rsidRPr="007F04A4">
        <w:rPr>
          <w:sz w:val="28"/>
          <w:szCs w:val="28"/>
          <w:lang w:val="en-US"/>
        </w:rPr>
        <w:t>N</w:t>
      </w:r>
      <w:r w:rsidRPr="007F04A4">
        <w:rPr>
          <w:sz w:val="28"/>
          <w:szCs w:val="28"/>
        </w:rPr>
        <w:t xml:space="preserve"> 3.</w:t>
      </w:r>
      <w:r w:rsidR="00170AB7" w:rsidRPr="007F04A4">
        <w:rPr>
          <w:sz w:val="28"/>
          <w:szCs w:val="28"/>
        </w:rPr>
        <w:t xml:space="preserve"> -  </w:t>
      </w:r>
      <w:r w:rsidR="00297468" w:rsidRPr="007F04A4">
        <w:rPr>
          <w:sz w:val="28"/>
          <w:szCs w:val="28"/>
        </w:rPr>
        <w:t>С. 5-9.</w:t>
      </w:r>
      <w:r w:rsidR="00FF3FD3" w:rsidRPr="007F04A4">
        <w:rPr>
          <w:sz w:val="28"/>
          <w:szCs w:val="28"/>
          <w:lang w:val="en-US"/>
        </w:rPr>
        <w:t xml:space="preserve"> </w:t>
      </w:r>
      <w:r w:rsidR="00FF3FD3" w:rsidRPr="007F04A4">
        <w:rPr>
          <w:sz w:val="28"/>
          <w:szCs w:val="28"/>
        </w:rPr>
        <w:t xml:space="preserve"> </w:t>
      </w:r>
    </w:p>
    <w:p w14:paraId="28ED3FD7" w14:textId="265E46FF" w:rsidR="00A41D5B" w:rsidRPr="007F04A4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7F04A4">
        <w:rPr>
          <w:sz w:val="28"/>
          <w:szCs w:val="28"/>
        </w:rPr>
        <w:t>Выготский, Л.С. Воображение и творчество в детском возрасте /Л.С.</w:t>
      </w:r>
      <w:r w:rsidR="00792901" w:rsidRPr="007F04A4">
        <w:rPr>
          <w:sz w:val="28"/>
          <w:szCs w:val="28"/>
        </w:rPr>
        <w:t> </w:t>
      </w:r>
      <w:r w:rsidR="00170AB7" w:rsidRPr="007F04A4">
        <w:rPr>
          <w:sz w:val="28"/>
          <w:szCs w:val="28"/>
        </w:rPr>
        <w:t>Выготский. -</w:t>
      </w:r>
      <w:r w:rsidRPr="007F04A4">
        <w:rPr>
          <w:sz w:val="28"/>
          <w:szCs w:val="28"/>
        </w:rPr>
        <w:t xml:space="preserve"> </w:t>
      </w:r>
      <w:r w:rsidR="00170AB7" w:rsidRPr="007F04A4">
        <w:rPr>
          <w:sz w:val="28"/>
          <w:szCs w:val="28"/>
        </w:rPr>
        <w:t>СПб</w:t>
      </w:r>
      <w:proofErr w:type="gramStart"/>
      <w:r w:rsidR="00170AB7" w:rsidRPr="007F04A4">
        <w:rPr>
          <w:sz w:val="28"/>
          <w:szCs w:val="28"/>
        </w:rPr>
        <w:t>.</w:t>
      </w:r>
      <w:r w:rsidR="00455BD5">
        <w:rPr>
          <w:sz w:val="28"/>
          <w:szCs w:val="28"/>
        </w:rPr>
        <w:t xml:space="preserve"> </w:t>
      </w:r>
      <w:r w:rsidR="00170AB7" w:rsidRPr="007F04A4">
        <w:rPr>
          <w:sz w:val="28"/>
          <w:szCs w:val="28"/>
        </w:rPr>
        <w:t>:</w:t>
      </w:r>
      <w:proofErr w:type="gramEnd"/>
      <w:r w:rsidR="00170AB7" w:rsidRPr="007F04A4">
        <w:rPr>
          <w:sz w:val="28"/>
          <w:szCs w:val="28"/>
        </w:rPr>
        <w:t xml:space="preserve"> </w:t>
      </w:r>
      <w:r w:rsidRPr="007F04A4">
        <w:rPr>
          <w:sz w:val="28"/>
          <w:szCs w:val="28"/>
        </w:rPr>
        <w:t xml:space="preserve">СОЮЗ, 2006. - 96 с. </w:t>
      </w:r>
    </w:p>
    <w:p w14:paraId="30B6E403" w14:textId="09D67D0E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rStyle w:val="c0"/>
          <w:sz w:val="28"/>
          <w:szCs w:val="28"/>
        </w:rPr>
      </w:pPr>
      <w:r w:rsidRPr="0055212C">
        <w:rPr>
          <w:rStyle w:val="c0"/>
          <w:sz w:val="28"/>
          <w:szCs w:val="28"/>
        </w:rPr>
        <w:t>Гончарова</w:t>
      </w:r>
      <w:r>
        <w:rPr>
          <w:rStyle w:val="c0"/>
          <w:sz w:val="28"/>
          <w:szCs w:val="28"/>
        </w:rPr>
        <w:t>,</w:t>
      </w:r>
      <w:r w:rsidRPr="0055212C">
        <w:rPr>
          <w:rStyle w:val="c0"/>
          <w:sz w:val="28"/>
          <w:szCs w:val="28"/>
        </w:rPr>
        <w:t xml:space="preserve"> О.В. Театральная палитра: Программа художественно-эстетического воспитания</w:t>
      </w:r>
      <w:r>
        <w:rPr>
          <w:rStyle w:val="c0"/>
          <w:sz w:val="28"/>
          <w:szCs w:val="28"/>
        </w:rPr>
        <w:t xml:space="preserve"> /О.В. </w:t>
      </w:r>
      <w:proofErr w:type="gramStart"/>
      <w:r>
        <w:rPr>
          <w:rStyle w:val="c0"/>
          <w:sz w:val="28"/>
          <w:szCs w:val="28"/>
        </w:rPr>
        <w:t>Гончарова.-</w:t>
      </w:r>
      <w:proofErr w:type="gramEnd"/>
      <w:r w:rsidRPr="0055212C">
        <w:rPr>
          <w:rStyle w:val="c0"/>
          <w:sz w:val="28"/>
          <w:szCs w:val="28"/>
        </w:rPr>
        <w:t xml:space="preserve"> М.</w:t>
      </w:r>
      <w:r w:rsidR="00455BD5">
        <w:rPr>
          <w:rStyle w:val="c0"/>
          <w:sz w:val="28"/>
          <w:szCs w:val="28"/>
        </w:rPr>
        <w:t xml:space="preserve"> </w:t>
      </w:r>
      <w:r w:rsidRPr="0055212C">
        <w:rPr>
          <w:rStyle w:val="c0"/>
          <w:sz w:val="28"/>
          <w:szCs w:val="28"/>
        </w:rPr>
        <w:t>: ТЦ Сфера,</w:t>
      </w:r>
      <w:r>
        <w:rPr>
          <w:rStyle w:val="c0"/>
          <w:sz w:val="28"/>
          <w:szCs w:val="28"/>
        </w:rPr>
        <w:t xml:space="preserve"> 2010.- 128 с.</w:t>
      </w:r>
    </w:p>
    <w:p w14:paraId="735616D0" w14:textId="77777777" w:rsidR="00EE1764" w:rsidRDefault="00EE1764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EE1764">
        <w:rPr>
          <w:sz w:val="28"/>
          <w:szCs w:val="28"/>
        </w:rPr>
        <w:t xml:space="preserve">Григорьева, А.А. </w:t>
      </w:r>
      <w:proofErr w:type="spellStart"/>
      <w:r w:rsidRPr="00EE1764">
        <w:rPr>
          <w:sz w:val="28"/>
          <w:szCs w:val="28"/>
        </w:rPr>
        <w:t>Этнопедагогическое</w:t>
      </w:r>
      <w:proofErr w:type="spellEnd"/>
      <w:r w:rsidRPr="00EE1764">
        <w:rPr>
          <w:sz w:val="28"/>
          <w:szCs w:val="28"/>
        </w:rPr>
        <w:t xml:space="preserve"> пространство семьи /А.А.</w:t>
      </w:r>
      <w:r w:rsidR="00792901">
        <w:rPr>
          <w:sz w:val="28"/>
          <w:szCs w:val="28"/>
        </w:rPr>
        <w:t> </w:t>
      </w:r>
      <w:r w:rsidRPr="00EE1764">
        <w:rPr>
          <w:sz w:val="28"/>
          <w:szCs w:val="28"/>
        </w:rPr>
        <w:t xml:space="preserve">Григорьева //Этнокультурное образование детей: опыт, проблемы, </w:t>
      </w:r>
      <w:r w:rsidR="00073F79" w:rsidRPr="00EE1764">
        <w:rPr>
          <w:sz w:val="28"/>
          <w:szCs w:val="28"/>
        </w:rPr>
        <w:t>перспективы:</w:t>
      </w:r>
      <w:r w:rsidRPr="00EE1764">
        <w:rPr>
          <w:sz w:val="28"/>
          <w:szCs w:val="28"/>
        </w:rPr>
        <w:t xml:space="preserve"> материалы Всероссийской научно-практической конференции "Васильевские чтения-4", (25 марта 2021 года, г. Якутск). - 2021. - С. 16-19.</w:t>
      </w:r>
    </w:p>
    <w:p w14:paraId="48B60D97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55212C">
        <w:rPr>
          <w:sz w:val="28"/>
          <w:szCs w:val="28"/>
        </w:rPr>
        <w:t>Доронова</w:t>
      </w:r>
      <w:proofErr w:type="spellEnd"/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Т.Н. Радуга: программа и рук. для воспитателей второй мл. группы дет. сада /Т.Н. </w:t>
      </w:r>
      <w:proofErr w:type="spellStart"/>
      <w:proofErr w:type="gramStart"/>
      <w:r w:rsidRPr="0055212C">
        <w:rPr>
          <w:sz w:val="28"/>
          <w:szCs w:val="28"/>
        </w:rPr>
        <w:t>Доронова</w:t>
      </w:r>
      <w:proofErr w:type="spellEnd"/>
      <w:r w:rsidRPr="0055212C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55212C">
        <w:rPr>
          <w:sz w:val="28"/>
          <w:szCs w:val="28"/>
        </w:rPr>
        <w:t>М.</w:t>
      </w:r>
      <w:r>
        <w:rPr>
          <w:sz w:val="28"/>
          <w:szCs w:val="28"/>
        </w:rPr>
        <w:t>: Просвещение, 1993.-</w:t>
      </w:r>
      <w:r w:rsidRPr="0055212C">
        <w:rPr>
          <w:sz w:val="28"/>
          <w:szCs w:val="28"/>
        </w:rPr>
        <w:t xml:space="preserve"> 225 с. </w:t>
      </w:r>
    </w:p>
    <w:p w14:paraId="0B344694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55212C">
        <w:rPr>
          <w:sz w:val="28"/>
          <w:szCs w:val="28"/>
        </w:rPr>
        <w:t>Доронова</w:t>
      </w:r>
      <w:proofErr w:type="spellEnd"/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Т.Н. Развитие детей от 4 до 7 лет в театрализованной деятельности</w:t>
      </w:r>
      <w:r>
        <w:rPr>
          <w:sz w:val="28"/>
          <w:szCs w:val="28"/>
        </w:rPr>
        <w:t xml:space="preserve"> /Т.Н. </w:t>
      </w:r>
      <w:proofErr w:type="spellStart"/>
      <w:proofErr w:type="gramStart"/>
      <w:r>
        <w:rPr>
          <w:sz w:val="28"/>
          <w:szCs w:val="28"/>
        </w:rPr>
        <w:t>Доронова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/Ребенок в детском саду.- 2011.-</w:t>
      </w:r>
      <w:r w:rsidRPr="0055212C">
        <w:rPr>
          <w:sz w:val="28"/>
          <w:szCs w:val="28"/>
        </w:rPr>
        <w:t xml:space="preserve"> </w:t>
      </w:r>
      <w:r w:rsidR="007F04A4" w:rsidRPr="00307D38">
        <w:rPr>
          <w:sz w:val="28"/>
          <w:szCs w:val="28"/>
        </w:rPr>
        <w:t>N</w:t>
      </w:r>
      <w:r w:rsidRPr="00307D38">
        <w:rPr>
          <w:sz w:val="28"/>
          <w:szCs w:val="28"/>
        </w:rPr>
        <w:t>2.-</w:t>
      </w:r>
      <w:r w:rsidRPr="0055212C">
        <w:rPr>
          <w:sz w:val="28"/>
          <w:szCs w:val="28"/>
        </w:rPr>
        <w:t xml:space="preserve"> С.12-14</w:t>
      </w:r>
      <w:r>
        <w:rPr>
          <w:sz w:val="28"/>
          <w:szCs w:val="28"/>
        </w:rPr>
        <w:t>.</w:t>
      </w:r>
    </w:p>
    <w:p w14:paraId="6F8464BE" w14:textId="77777777" w:rsidR="0057552D" w:rsidRDefault="0057552D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Евграфова, М.Г. </w:t>
      </w:r>
      <w:r w:rsidRPr="0057552D">
        <w:rPr>
          <w:sz w:val="28"/>
          <w:szCs w:val="28"/>
        </w:rPr>
        <w:t xml:space="preserve">Формирование культуры речевого общения детей старшего дошкольного возраста средствами </w:t>
      </w:r>
      <w:proofErr w:type="spellStart"/>
      <w:proofErr w:type="gramStart"/>
      <w:r w:rsidRPr="0057552D">
        <w:rPr>
          <w:sz w:val="28"/>
          <w:szCs w:val="28"/>
        </w:rPr>
        <w:t>этноэтикета</w:t>
      </w:r>
      <w:proofErr w:type="spellEnd"/>
      <w:r w:rsidRPr="0057552D">
        <w:rPr>
          <w:sz w:val="28"/>
          <w:szCs w:val="28"/>
        </w:rPr>
        <w:t xml:space="preserve"> :</w:t>
      </w:r>
      <w:proofErr w:type="gramEnd"/>
      <w:r w:rsidRPr="0057552D">
        <w:rPr>
          <w:sz w:val="28"/>
          <w:szCs w:val="28"/>
        </w:rPr>
        <w:t xml:space="preserve"> </w:t>
      </w:r>
      <w:proofErr w:type="spellStart"/>
      <w:r w:rsidRPr="0057552D"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>.</w:t>
      </w:r>
      <w:r w:rsidRPr="0057552D">
        <w:rPr>
          <w:sz w:val="28"/>
          <w:szCs w:val="28"/>
        </w:rPr>
        <w:t xml:space="preserve"> </w:t>
      </w:r>
      <w:proofErr w:type="spellStart"/>
      <w:r w:rsidRPr="0057552D">
        <w:rPr>
          <w:sz w:val="28"/>
          <w:szCs w:val="28"/>
        </w:rPr>
        <w:t>дис</w:t>
      </w:r>
      <w:proofErr w:type="spellEnd"/>
      <w:r w:rsidRPr="0057552D">
        <w:rPr>
          <w:sz w:val="28"/>
          <w:szCs w:val="28"/>
        </w:rPr>
        <w:t>. ... канд</w:t>
      </w:r>
      <w:r>
        <w:rPr>
          <w:sz w:val="28"/>
          <w:szCs w:val="28"/>
        </w:rPr>
        <w:t>.</w:t>
      </w:r>
      <w:r w:rsidRPr="0057552D">
        <w:rPr>
          <w:sz w:val="28"/>
          <w:szCs w:val="28"/>
        </w:rPr>
        <w:t xml:space="preserve"> </w:t>
      </w:r>
      <w:proofErr w:type="spellStart"/>
      <w:r w:rsidRPr="0057552D"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</w:t>
      </w:r>
      <w:r w:rsidRPr="0057552D">
        <w:rPr>
          <w:sz w:val="28"/>
          <w:szCs w:val="28"/>
        </w:rPr>
        <w:t xml:space="preserve"> наук / </w:t>
      </w:r>
      <w:r>
        <w:rPr>
          <w:sz w:val="28"/>
          <w:szCs w:val="28"/>
        </w:rPr>
        <w:t>М.Г. Евграфова</w:t>
      </w:r>
      <w:r w:rsidRPr="0057552D">
        <w:rPr>
          <w:sz w:val="28"/>
          <w:szCs w:val="28"/>
        </w:rPr>
        <w:t>. - Якутск, 2003. - 17 с</w:t>
      </w:r>
      <w:r>
        <w:rPr>
          <w:sz w:val="28"/>
          <w:szCs w:val="28"/>
        </w:rPr>
        <w:t>.</w:t>
      </w:r>
    </w:p>
    <w:p w14:paraId="4519CA14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>Ерофеева</w:t>
      </w:r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Т.И.</w:t>
      </w:r>
      <w:r>
        <w:rPr>
          <w:sz w:val="28"/>
          <w:szCs w:val="28"/>
        </w:rPr>
        <w:t xml:space="preserve"> </w:t>
      </w:r>
      <w:r w:rsidRPr="0055212C">
        <w:rPr>
          <w:sz w:val="28"/>
          <w:szCs w:val="28"/>
        </w:rPr>
        <w:t>Игра-драматизация</w:t>
      </w:r>
      <w:r>
        <w:rPr>
          <w:sz w:val="28"/>
          <w:szCs w:val="28"/>
        </w:rPr>
        <w:t xml:space="preserve"> /Т.И. Ерофеева, О.Л. Зверева</w:t>
      </w:r>
      <w:r w:rsidRPr="0055212C">
        <w:rPr>
          <w:sz w:val="28"/>
          <w:szCs w:val="28"/>
        </w:rPr>
        <w:t xml:space="preserve"> //</w:t>
      </w:r>
      <w:r>
        <w:rPr>
          <w:sz w:val="28"/>
          <w:szCs w:val="28"/>
        </w:rPr>
        <w:t xml:space="preserve">Воспитание детей в </w:t>
      </w:r>
      <w:proofErr w:type="gramStart"/>
      <w:r>
        <w:rPr>
          <w:sz w:val="28"/>
          <w:szCs w:val="28"/>
        </w:rPr>
        <w:t>игре.-</w:t>
      </w:r>
      <w:proofErr w:type="gramEnd"/>
      <w:r>
        <w:rPr>
          <w:sz w:val="28"/>
          <w:szCs w:val="28"/>
        </w:rPr>
        <w:t xml:space="preserve"> 2004.- С.52-59.</w:t>
      </w:r>
    </w:p>
    <w:p w14:paraId="096A4141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>Ершова</w:t>
      </w:r>
      <w:r>
        <w:rPr>
          <w:sz w:val="28"/>
          <w:szCs w:val="28"/>
        </w:rPr>
        <w:t>,</w:t>
      </w:r>
      <w:r w:rsidRPr="0055212C">
        <w:rPr>
          <w:sz w:val="28"/>
          <w:szCs w:val="28"/>
        </w:rPr>
        <w:t xml:space="preserve"> А.П. Взаимосвязь процессов обучения и воспитания в</w:t>
      </w:r>
      <w:r w:rsidR="00792901">
        <w:rPr>
          <w:sz w:val="28"/>
          <w:szCs w:val="28"/>
        </w:rPr>
        <w:t> </w:t>
      </w:r>
      <w:r w:rsidRPr="0055212C">
        <w:rPr>
          <w:sz w:val="28"/>
          <w:szCs w:val="28"/>
        </w:rPr>
        <w:t>театральном образовании</w:t>
      </w:r>
      <w:r>
        <w:rPr>
          <w:sz w:val="28"/>
          <w:szCs w:val="28"/>
        </w:rPr>
        <w:t xml:space="preserve"> /А.П. Ершова</w:t>
      </w:r>
      <w:r w:rsidRPr="0055212C">
        <w:rPr>
          <w:sz w:val="28"/>
          <w:szCs w:val="28"/>
        </w:rPr>
        <w:t xml:space="preserve"> //Эстетическое </w:t>
      </w:r>
      <w:proofErr w:type="gramStart"/>
      <w:r w:rsidRPr="0055212C">
        <w:rPr>
          <w:sz w:val="28"/>
          <w:szCs w:val="28"/>
        </w:rPr>
        <w:t>воспитание.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55212C">
        <w:rPr>
          <w:sz w:val="28"/>
          <w:szCs w:val="28"/>
        </w:rPr>
        <w:t>2002.-</w:t>
      </w:r>
      <w:r>
        <w:rPr>
          <w:sz w:val="28"/>
          <w:szCs w:val="28"/>
        </w:rPr>
        <w:t xml:space="preserve"> </w:t>
      </w:r>
      <w:r w:rsidR="007F04A4" w:rsidRPr="008E08E9">
        <w:rPr>
          <w:color w:val="000000" w:themeColor="text1"/>
          <w:sz w:val="28"/>
          <w:szCs w:val="28"/>
        </w:rPr>
        <w:t>N</w:t>
      </w:r>
      <w:r w:rsidRPr="008E08E9">
        <w:rPr>
          <w:color w:val="000000" w:themeColor="text1"/>
          <w:sz w:val="28"/>
          <w:szCs w:val="28"/>
        </w:rPr>
        <w:t>3</w:t>
      </w:r>
      <w:r>
        <w:rPr>
          <w:sz w:val="28"/>
          <w:szCs w:val="28"/>
        </w:rPr>
        <w:t>.-</w:t>
      </w:r>
      <w:r w:rsidRPr="0055212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212C">
        <w:rPr>
          <w:sz w:val="28"/>
          <w:szCs w:val="28"/>
        </w:rPr>
        <w:t>.</w:t>
      </w:r>
      <w:r>
        <w:rPr>
          <w:sz w:val="28"/>
          <w:szCs w:val="28"/>
        </w:rPr>
        <w:t>77-75.</w:t>
      </w:r>
    </w:p>
    <w:p w14:paraId="4C5601E0" w14:textId="77777777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 xml:space="preserve">Запорожец А.В. Развитие общения у дошкольников: характеристика основных форм общения со взрослыми у детей от рождения до 7 лет /А.В. Запорожец, М.И. </w:t>
      </w:r>
      <w:proofErr w:type="gramStart"/>
      <w:r w:rsidRPr="0055212C">
        <w:rPr>
          <w:sz w:val="28"/>
          <w:szCs w:val="28"/>
        </w:rPr>
        <w:t>Лисина.</w:t>
      </w:r>
      <w:r>
        <w:rPr>
          <w:sz w:val="28"/>
          <w:szCs w:val="28"/>
        </w:rPr>
        <w:t>-</w:t>
      </w:r>
      <w:proofErr w:type="gramEnd"/>
      <w:r w:rsidRPr="0055212C">
        <w:rPr>
          <w:sz w:val="28"/>
          <w:szCs w:val="28"/>
        </w:rPr>
        <w:t xml:space="preserve"> М.: Педагогика, 1974.</w:t>
      </w:r>
      <w:r>
        <w:rPr>
          <w:sz w:val="28"/>
          <w:szCs w:val="28"/>
        </w:rPr>
        <w:t>-</w:t>
      </w:r>
      <w:r w:rsidRPr="0055212C">
        <w:rPr>
          <w:sz w:val="28"/>
          <w:szCs w:val="28"/>
        </w:rPr>
        <w:t xml:space="preserve"> 288 с. </w:t>
      </w:r>
    </w:p>
    <w:p w14:paraId="1A92CF1C" w14:textId="04884274" w:rsidR="00A41D5B" w:rsidRPr="0055212C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55212C">
        <w:rPr>
          <w:sz w:val="28"/>
          <w:szCs w:val="28"/>
        </w:rPr>
        <w:t>Играем в театр: Театрализованная деятельность детей 4-6 лет: Метод. пособие для воспитателей дошкольных образователь</w:t>
      </w:r>
      <w:r>
        <w:rPr>
          <w:sz w:val="28"/>
          <w:szCs w:val="28"/>
        </w:rPr>
        <w:t xml:space="preserve">ных учреждений </w:t>
      </w:r>
      <w:r w:rsidR="00455BD5">
        <w:rPr>
          <w:sz w:val="28"/>
          <w:szCs w:val="28"/>
        </w:rPr>
        <w:br/>
      </w:r>
      <w:r>
        <w:rPr>
          <w:sz w:val="28"/>
          <w:szCs w:val="28"/>
        </w:rPr>
        <w:t xml:space="preserve">/ Т.Н. </w:t>
      </w:r>
      <w:proofErr w:type="spellStart"/>
      <w:proofErr w:type="gramStart"/>
      <w:r>
        <w:rPr>
          <w:sz w:val="28"/>
          <w:szCs w:val="28"/>
        </w:rPr>
        <w:t>Доронова</w:t>
      </w:r>
      <w:proofErr w:type="spellEnd"/>
      <w:r>
        <w:rPr>
          <w:sz w:val="28"/>
          <w:szCs w:val="28"/>
        </w:rPr>
        <w:t>.</w:t>
      </w:r>
      <w:r w:rsidRPr="0055212C">
        <w:rPr>
          <w:sz w:val="28"/>
          <w:szCs w:val="28"/>
        </w:rPr>
        <w:t>-</w:t>
      </w:r>
      <w:proofErr w:type="gramEnd"/>
      <w:r w:rsidRPr="0055212C">
        <w:rPr>
          <w:sz w:val="28"/>
          <w:szCs w:val="28"/>
        </w:rPr>
        <w:t xml:space="preserve"> М.: Просвещение, 2004.- 127 с.</w:t>
      </w:r>
    </w:p>
    <w:p w14:paraId="0D202BC2" w14:textId="77777777" w:rsidR="00A41D5B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55212C">
        <w:rPr>
          <w:sz w:val="28"/>
          <w:szCs w:val="28"/>
        </w:rPr>
        <w:t>Маханёва</w:t>
      </w:r>
      <w:proofErr w:type="spellEnd"/>
      <w:r w:rsidRPr="0055212C">
        <w:rPr>
          <w:sz w:val="28"/>
          <w:szCs w:val="28"/>
        </w:rPr>
        <w:t xml:space="preserve">, М.Д. Театрализованные занятия в детском саду: Пособие для работников </w:t>
      </w:r>
      <w:proofErr w:type="spellStart"/>
      <w:r w:rsidRPr="0055212C">
        <w:rPr>
          <w:sz w:val="28"/>
          <w:szCs w:val="28"/>
        </w:rPr>
        <w:t>дошк</w:t>
      </w:r>
      <w:proofErr w:type="spellEnd"/>
      <w:r w:rsidRPr="0055212C">
        <w:rPr>
          <w:sz w:val="28"/>
          <w:szCs w:val="28"/>
        </w:rPr>
        <w:t xml:space="preserve">. </w:t>
      </w:r>
      <w:proofErr w:type="gramStart"/>
      <w:r w:rsidRPr="0055212C">
        <w:rPr>
          <w:sz w:val="28"/>
          <w:szCs w:val="28"/>
        </w:rPr>
        <w:t>учреждений</w:t>
      </w:r>
      <w:r w:rsidRPr="00AB0C24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AB0C24">
        <w:rPr>
          <w:sz w:val="28"/>
          <w:szCs w:val="28"/>
        </w:rPr>
        <w:t>Москва</w:t>
      </w:r>
      <w:r>
        <w:rPr>
          <w:sz w:val="28"/>
          <w:szCs w:val="28"/>
        </w:rPr>
        <w:t>: ТЦ «Сфера», 2001.-</w:t>
      </w:r>
      <w:r w:rsidRPr="00AB0C24">
        <w:rPr>
          <w:sz w:val="28"/>
          <w:szCs w:val="28"/>
        </w:rPr>
        <w:t xml:space="preserve"> 128 с.</w:t>
      </w:r>
    </w:p>
    <w:p w14:paraId="263B6900" w14:textId="52111021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Методика развития речи детей дошкольного возраста: учеб. пособие для учащихся </w:t>
      </w:r>
      <w:proofErr w:type="spellStart"/>
      <w:r w:rsidRPr="008377A9">
        <w:rPr>
          <w:sz w:val="28"/>
          <w:szCs w:val="28"/>
        </w:rPr>
        <w:t>дошкол</w:t>
      </w:r>
      <w:proofErr w:type="spellEnd"/>
      <w:r w:rsidRPr="008377A9">
        <w:rPr>
          <w:sz w:val="28"/>
          <w:szCs w:val="28"/>
        </w:rPr>
        <w:t xml:space="preserve">. </w:t>
      </w:r>
      <w:proofErr w:type="spellStart"/>
      <w:r w:rsidRPr="008377A9">
        <w:rPr>
          <w:sz w:val="28"/>
          <w:szCs w:val="28"/>
        </w:rPr>
        <w:t>пед</w:t>
      </w:r>
      <w:proofErr w:type="spellEnd"/>
      <w:r w:rsidRPr="008377A9">
        <w:rPr>
          <w:sz w:val="28"/>
          <w:szCs w:val="28"/>
        </w:rPr>
        <w:t>. училищ /Л. П. Федоренко и др</w:t>
      </w:r>
      <w:r>
        <w:rPr>
          <w:sz w:val="28"/>
          <w:szCs w:val="28"/>
        </w:rPr>
        <w:t xml:space="preserve">.- </w:t>
      </w:r>
      <w:proofErr w:type="gramStart"/>
      <w:r w:rsidRPr="008377A9">
        <w:rPr>
          <w:sz w:val="28"/>
          <w:szCs w:val="28"/>
        </w:rPr>
        <w:t>М</w:t>
      </w:r>
      <w:r w:rsidR="00455BD5">
        <w:rPr>
          <w:sz w:val="28"/>
          <w:szCs w:val="28"/>
        </w:rPr>
        <w:t xml:space="preserve">. </w:t>
      </w:r>
      <w:bookmarkStart w:id="0" w:name="_GoBack"/>
      <w:bookmarkEnd w:id="0"/>
      <w:r w:rsidRPr="008377A9">
        <w:rPr>
          <w:sz w:val="28"/>
          <w:szCs w:val="28"/>
        </w:rPr>
        <w:t>:</w:t>
      </w:r>
      <w:proofErr w:type="gramEnd"/>
      <w:r w:rsidRPr="008377A9">
        <w:rPr>
          <w:sz w:val="28"/>
          <w:szCs w:val="28"/>
        </w:rPr>
        <w:t xml:space="preserve"> Просвещение, 1984.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240 с. </w:t>
      </w:r>
    </w:p>
    <w:p w14:paraId="5037EF54" w14:textId="77777777" w:rsidR="00A41D5B" w:rsidRPr="0008112F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08112F">
        <w:rPr>
          <w:sz w:val="28"/>
          <w:szCs w:val="28"/>
        </w:rPr>
        <w:t xml:space="preserve">Мигунова, Е.В. Организация театрализованной деятельности в детском саду: </w:t>
      </w:r>
      <w:proofErr w:type="gramStart"/>
      <w:r w:rsidRPr="0008112F">
        <w:rPr>
          <w:sz w:val="28"/>
          <w:szCs w:val="28"/>
        </w:rPr>
        <w:t>Учеб.-</w:t>
      </w:r>
      <w:proofErr w:type="gramEnd"/>
      <w:r w:rsidRPr="0008112F">
        <w:rPr>
          <w:sz w:val="28"/>
          <w:szCs w:val="28"/>
        </w:rPr>
        <w:t xml:space="preserve">метод. Пособие /Е.В. </w:t>
      </w:r>
      <w:proofErr w:type="gramStart"/>
      <w:r w:rsidRPr="0008112F">
        <w:rPr>
          <w:sz w:val="28"/>
          <w:szCs w:val="28"/>
        </w:rPr>
        <w:t>Мигунова.-</w:t>
      </w:r>
      <w:proofErr w:type="gramEnd"/>
      <w:r w:rsidRPr="0008112F">
        <w:rPr>
          <w:sz w:val="28"/>
          <w:szCs w:val="28"/>
        </w:rPr>
        <w:t xml:space="preserve"> Великий Новгород: </w:t>
      </w:r>
      <w:proofErr w:type="spellStart"/>
      <w:r w:rsidRPr="0008112F">
        <w:rPr>
          <w:sz w:val="28"/>
          <w:szCs w:val="28"/>
        </w:rPr>
        <w:t>НовГУ</w:t>
      </w:r>
      <w:proofErr w:type="spellEnd"/>
      <w:r w:rsidRPr="0008112F">
        <w:rPr>
          <w:sz w:val="28"/>
          <w:szCs w:val="28"/>
        </w:rPr>
        <w:t xml:space="preserve"> им. Ярослава Мудрого, 2006.- 256 с.</w:t>
      </w:r>
    </w:p>
    <w:p w14:paraId="0CE54A8D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Михеева, Е.Б. Развитие самостоятельной деятельности ребенка в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дошкольном образовательном учреждении: учебное пособие /Е.Б.</w:t>
      </w:r>
      <w:r w:rsidR="00792901">
        <w:rPr>
          <w:sz w:val="28"/>
          <w:szCs w:val="28"/>
        </w:rPr>
        <w:t> </w:t>
      </w:r>
      <w:proofErr w:type="gramStart"/>
      <w:r w:rsidRPr="008377A9">
        <w:rPr>
          <w:sz w:val="28"/>
          <w:szCs w:val="28"/>
        </w:rPr>
        <w:t>Михеева.-</w:t>
      </w:r>
      <w:proofErr w:type="gramEnd"/>
      <w:r>
        <w:rPr>
          <w:sz w:val="28"/>
          <w:szCs w:val="28"/>
        </w:rPr>
        <w:t xml:space="preserve"> М.: </w:t>
      </w:r>
      <w:r w:rsidRPr="008377A9">
        <w:rPr>
          <w:sz w:val="28"/>
          <w:szCs w:val="28"/>
        </w:rPr>
        <w:t>Флинта.- 2014</w:t>
      </w:r>
      <w:r>
        <w:rPr>
          <w:sz w:val="28"/>
          <w:szCs w:val="28"/>
        </w:rPr>
        <w:t>.- 68с.</w:t>
      </w:r>
    </w:p>
    <w:p w14:paraId="5369BF50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Никифоров</w:t>
      </w:r>
      <w:r>
        <w:rPr>
          <w:sz w:val="28"/>
          <w:szCs w:val="28"/>
        </w:rPr>
        <w:t>,</w:t>
      </w:r>
      <w:r w:rsidRPr="008377A9">
        <w:rPr>
          <w:sz w:val="28"/>
          <w:szCs w:val="28"/>
        </w:rPr>
        <w:t xml:space="preserve"> Г.С. Психология здоровья дошкольника: учеб. пособие для вузов /Г.</w:t>
      </w: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Никифорова.-</w:t>
      </w:r>
      <w:proofErr w:type="gramEnd"/>
      <w:r>
        <w:rPr>
          <w:sz w:val="28"/>
          <w:szCs w:val="28"/>
        </w:rPr>
        <w:t xml:space="preserve"> СПб. : Речь, 2010.-</w:t>
      </w:r>
      <w:r w:rsidRPr="008377A9">
        <w:rPr>
          <w:sz w:val="28"/>
          <w:szCs w:val="28"/>
        </w:rPr>
        <w:t xml:space="preserve"> 256 с. </w:t>
      </w:r>
    </w:p>
    <w:p w14:paraId="1ADD53D4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Пешковский</w:t>
      </w:r>
      <w:proofErr w:type="spellEnd"/>
      <w:r w:rsidRPr="008377A9">
        <w:rPr>
          <w:sz w:val="28"/>
          <w:szCs w:val="28"/>
        </w:rPr>
        <w:t>, А.М. Избранные труды /А.</w:t>
      </w:r>
      <w:r>
        <w:rPr>
          <w:sz w:val="28"/>
          <w:szCs w:val="28"/>
        </w:rPr>
        <w:t xml:space="preserve">М. </w:t>
      </w:r>
      <w:proofErr w:type="spellStart"/>
      <w:proofErr w:type="gramStart"/>
      <w:r>
        <w:rPr>
          <w:sz w:val="28"/>
          <w:szCs w:val="28"/>
        </w:rPr>
        <w:t>Пешковский</w:t>
      </w:r>
      <w:proofErr w:type="spellEnd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 xml:space="preserve">М.: </w:t>
      </w:r>
      <w:proofErr w:type="spellStart"/>
      <w:r w:rsidRPr="008377A9">
        <w:rPr>
          <w:sz w:val="28"/>
          <w:szCs w:val="28"/>
        </w:rPr>
        <w:t>Учпедгиз</w:t>
      </w:r>
      <w:proofErr w:type="spellEnd"/>
      <w:r w:rsidRPr="008377A9">
        <w:rPr>
          <w:sz w:val="28"/>
          <w:szCs w:val="28"/>
        </w:rPr>
        <w:t>, 1959.</w:t>
      </w:r>
      <w:r>
        <w:rPr>
          <w:sz w:val="28"/>
          <w:szCs w:val="28"/>
        </w:rPr>
        <w:t>- 2</w:t>
      </w:r>
      <w:r w:rsidRPr="008377A9">
        <w:rPr>
          <w:sz w:val="28"/>
          <w:szCs w:val="28"/>
        </w:rPr>
        <w:t xml:space="preserve">50 с. </w:t>
      </w:r>
    </w:p>
    <w:p w14:paraId="37E5B7D8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lastRenderedPageBreak/>
        <w:t>Разенкова</w:t>
      </w:r>
      <w:proofErr w:type="spellEnd"/>
      <w:r w:rsidRPr="008377A9">
        <w:rPr>
          <w:sz w:val="28"/>
          <w:szCs w:val="28"/>
        </w:rPr>
        <w:t xml:space="preserve">, Ю.А. Развитие речи детей раннего возраста: </w:t>
      </w:r>
      <w:proofErr w:type="spellStart"/>
      <w:r w:rsidRPr="008377A9">
        <w:rPr>
          <w:sz w:val="28"/>
          <w:szCs w:val="28"/>
        </w:rPr>
        <w:t>демонстратив</w:t>
      </w:r>
      <w:proofErr w:type="spellEnd"/>
      <w:r w:rsidRPr="008377A9">
        <w:rPr>
          <w:sz w:val="28"/>
          <w:szCs w:val="28"/>
        </w:rPr>
        <w:t xml:space="preserve">. материал /Ю.А. </w:t>
      </w:r>
      <w:proofErr w:type="spellStart"/>
      <w:r w:rsidRPr="008377A9">
        <w:rPr>
          <w:sz w:val="28"/>
          <w:szCs w:val="28"/>
        </w:rPr>
        <w:t>Разенкова</w:t>
      </w:r>
      <w:proofErr w:type="spellEnd"/>
      <w:r w:rsidRPr="008377A9">
        <w:rPr>
          <w:sz w:val="28"/>
          <w:szCs w:val="28"/>
        </w:rPr>
        <w:t xml:space="preserve">, С.Н. </w:t>
      </w:r>
      <w:proofErr w:type="spellStart"/>
      <w:r w:rsidRPr="008377A9">
        <w:rPr>
          <w:sz w:val="28"/>
          <w:szCs w:val="28"/>
        </w:rPr>
        <w:t>Теплюк</w:t>
      </w:r>
      <w:proofErr w:type="spellEnd"/>
      <w:r w:rsidRPr="008377A9">
        <w:rPr>
          <w:sz w:val="28"/>
          <w:szCs w:val="28"/>
        </w:rPr>
        <w:t>, И</w:t>
      </w:r>
      <w:r>
        <w:rPr>
          <w:sz w:val="28"/>
          <w:szCs w:val="28"/>
        </w:rPr>
        <w:t>.</w:t>
      </w:r>
      <w:r w:rsidRPr="008377A9">
        <w:rPr>
          <w:sz w:val="28"/>
          <w:szCs w:val="28"/>
        </w:rPr>
        <w:t xml:space="preserve">А. </w:t>
      </w:r>
      <w:proofErr w:type="spellStart"/>
      <w:proofErr w:type="gramStart"/>
      <w:r w:rsidRPr="008377A9">
        <w:rPr>
          <w:sz w:val="28"/>
          <w:szCs w:val="28"/>
        </w:rPr>
        <w:t>Выродова</w:t>
      </w:r>
      <w:proofErr w:type="spellEnd"/>
      <w:r w:rsidRPr="008377A9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Айрис-Пресс, 2006.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20 с. </w:t>
      </w:r>
    </w:p>
    <w:p w14:paraId="02CAAC6B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Рейнстейн</w:t>
      </w:r>
      <w:proofErr w:type="spellEnd"/>
      <w:r w:rsidRPr="008377A9">
        <w:rPr>
          <w:sz w:val="28"/>
          <w:szCs w:val="28"/>
        </w:rPr>
        <w:t>, А.Э. Особенности влияния взрослого и сверстника на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развитие речи дошкольников: </w:t>
      </w:r>
      <w:proofErr w:type="spellStart"/>
      <w:r w:rsidRPr="008377A9">
        <w:rPr>
          <w:sz w:val="28"/>
          <w:szCs w:val="28"/>
        </w:rPr>
        <w:t>дис</w:t>
      </w:r>
      <w:proofErr w:type="spellEnd"/>
      <w:r w:rsidRPr="008377A9">
        <w:rPr>
          <w:sz w:val="28"/>
          <w:szCs w:val="28"/>
        </w:rPr>
        <w:t>. …канд. психол. наук /А.Э.</w:t>
      </w:r>
      <w:r w:rsidR="00792901">
        <w:rPr>
          <w:sz w:val="28"/>
          <w:szCs w:val="28"/>
        </w:rPr>
        <w:t> </w:t>
      </w:r>
      <w:proofErr w:type="spellStart"/>
      <w:proofErr w:type="gramStart"/>
      <w:r w:rsidRPr="008377A9">
        <w:rPr>
          <w:sz w:val="28"/>
          <w:szCs w:val="28"/>
        </w:rPr>
        <w:t>Рейнстейн</w:t>
      </w:r>
      <w:proofErr w:type="spellEnd"/>
      <w:r w:rsidRPr="008377A9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М., 1982.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133 с. </w:t>
      </w:r>
    </w:p>
    <w:p w14:paraId="34453B45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Репина, Т.А. Роль иллюстрации в понимании художественного текста детьми дошкольного возраста /Т.А. Репина //Вопросы </w:t>
      </w:r>
      <w:proofErr w:type="gramStart"/>
      <w:r w:rsidRPr="008377A9">
        <w:rPr>
          <w:sz w:val="28"/>
          <w:szCs w:val="28"/>
        </w:rPr>
        <w:t>психологии.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1959.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С.127-141. </w:t>
      </w:r>
    </w:p>
    <w:p w14:paraId="5EFF9AF6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Роженцева</w:t>
      </w:r>
      <w:proofErr w:type="spellEnd"/>
      <w:r w:rsidRPr="008377A9">
        <w:rPr>
          <w:sz w:val="28"/>
          <w:szCs w:val="28"/>
        </w:rPr>
        <w:t>, А.А. Проект «Волшебный с</w:t>
      </w:r>
      <w:r>
        <w:rPr>
          <w:sz w:val="28"/>
          <w:szCs w:val="28"/>
        </w:rPr>
        <w:t xml:space="preserve">ундучок»: мл. </w:t>
      </w:r>
      <w:proofErr w:type="spellStart"/>
      <w:r>
        <w:rPr>
          <w:sz w:val="28"/>
          <w:szCs w:val="28"/>
        </w:rPr>
        <w:t>дошкол</w:t>
      </w:r>
      <w:proofErr w:type="spellEnd"/>
      <w:r>
        <w:rPr>
          <w:sz w:val="28"/>
          <w:szCs w:val="28"/>
        </w:rPr>
        <w:t>. возраст /</w:t>
      </w:r>
      <w:r w:rsidRPr="008377A9">
        <w:rPr>
          <w:sz w:val="28"/>
          <w:szCs w:val="28"/>
        </w:rPr>
        <w:t xml:space="preserve">А.А. </w:t>
      </w:r>
      <w:proofErr w:type="spellStart"/>
      <w:r w:rsidRPr="008377A9">
        <w:rPr>
          <w:sz w:val="28"/>
          <w:szCs w:val="28"/>
        </w:rPr>
        <w:t>Роженцева</w:t>
      </w:r>
      <w:proofErr w:type="spellEnd"/>
      <w:r w:rsidRPr="008377A9">
        <w:rPr>
          <w:sz w:val="28"/>
          <w:szCs w:val="28"/>
        </w:rPr>
        <w:t xml:space="preserve"> //Ребенок в детском </w:t>
      </w:r>
      <w:proofErr w:type="gramStart"/>
      <w:r w:rsidRPr="008377A9">
        <w:rPr>
          <w:sz w:val="28"/>
          <w:szCs w:val="28"/>
        </w:rPr>
        <w:t>саду.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2015.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4.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С.18-25. </w:t>
      </w:r>
    </w:p>
    <w:p w14:paraId="0EE8B87F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Рубинштейн, С.Л. Основы общей психологии: учеб. пособие для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студентов вузов /С.Л. </w:t>
      </w:r>
      <w:proofErr w:type="gramStart"/>
      <w:r w:rsidRPr="008377A9">
        <w:rPr>
          <w:sz w:val="28"/>
          <w:szCs w:val="28"/>
        </w:rPr>
        <w:t>Рубинштейн.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СПб.: Питер, 2005.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713 с. </w:t>
      </w:r>
    </w:p>
    <w:p w14:paraId="10FA8D8C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Рузанова</w:t>
      </w:r>
      <w:proofErr w:type="spellEnd"/>
      <w:r w:rsidRPr="008377A9">
        <w:rPr>
          <w:sz w:val="28"/>
          <w:szCs w:val="28"/>
        </w:rPr>
        <w:t xml:space="preserve">, С.А. Воспитание культуры речи у дошкольников средствами народной педагогики /С.А. </w:t>
      </w:r>
      <w:proofErr w:type="spellStart"/>
      <w:r w:rsidRPr="008377A9">
        <w:rPr>
          <w:sz w:val="28"/>
          <w:szCs w:val="28"/>
        </w:rPr>
        <w:t>Рузанова</w:t>
      </w:r>
      <w:proofErr w:type="spellEnd"/>
      <w:r w:rsidRPr="008377A9">
        <w:rPr>
          <w:sz w:val="28"/>
          <w:szCs w:val="28"/>
        </w:rPr>
        <w:t xml:space="preserve"> //Воспитатель дошкольног</w:t>
      </w:r>
      <w:r>
        <w:rPr>
          <w:sz w:val="28"/>
          <w:szCs w:val="28"/>
        </w:rPr>
        <w:t xml:space="preserve">о образовательного </w:t>
      </w:r>
      <w:proofErr w:type="gramStart"/>
      <w:r>
        <w:rPr>
          <w:sz w:val="28"/>
          <w:szCs w:val="28"/>
        </w:rPr>
        <w:t>учреждения.-</w:t>
      </w:r>
      <w:proofErr w:type="gramEnd"/>
      <w:r w:rsidRPr="008377A9">
        <w:rPr>
          <w:sz w:val="28"/>
          <w:szCs w:val="28"/>
        </w:rPr>
        <w:t xml:space="preserve"> 2016.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С.93-96. </w:t>
      </w:r>
    </w:p>
    <w:p w14:paraId="7714EA2E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Савушкина, Н.И. О собирании фольклора: учеб. пособие для студентов-заочников гос. ун-тов /</w:t>
      </w:r>
      <w:r>
        <w:rPr>
          <w:sz w:val="28"/>
          <w:szCs w:val="28"/>
        </w:rPr>
        <w:t xml:space="preserve">Н.И. </w:t>
      </w:r>
      <w:proofErr w:type="gramStart"/>
      <w:r>
        <w:rPr>
          <w:sz w:val="28"/>
          <w:szCs w:val="28"/>
        </w:rPr>
        <w:t>Савушкина</w:t>
      </w:r>
      <w:r w:rsidRPr="008377A9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 xml:space="preserve">М.: </w:t>
      </w:r>
      <w:r>
        <w:rPr>
          <w:sz w:val="28"/>
          <w:szCs w:val="28"/>
        </w:rPr>
        <w:t>Изд-во</w:t>
      </w:r>
      <w:r w:rsidRPr="008377A9">
        <w:rPr>
          <w:sz w:val="28"/>
          <w:szCs w:val="28"/>
        </w:rPr>
        <w:t xml:space="preserve"> </w:t>
      </w:r>
      <w:proofErr w:type="spellStart"/>
      <w:r w:rsidRPr="008377A9">
        <w:rPr>
          <w:sz w:val="28"/>
          <w:szCs w:val="28"/>
        </w:rPr>
        <w:t>Моск</w:t>
      </w:r>
      <w:proofErr w:type="spellEnd"/>
      <w:r w:rsidRPr="008377A9">
        <w:rPr>
          <w:sz w:val="28"/>
          <w:szCs w:val="28"/>
        </w:rPr>
        <w:t>. ун-та, 1974.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82 с. </w:t>
      </w:r>
    </w:p>
    <w:p w14:paraId="7868DAFF" w14:textId="77777777" w:rsidR="00EE1764" w:rsidRDefault="00EE1764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Сметанина, В.И. Социализация личности ребенка на основе взаимодействия семьи и детского </w:t>
      </w:r>
      <w:proofErr w:type="gramStart"/>
      <w:r>
        <w:rPr>
          <w:sz w:val="28"/>
          <w:szCs w:val="28"/>
        </w:rPr>
        <w:t>сада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дисс</w:t>
      </w:r>
      <w:proofErr w:type="spellEnd"/>
      <w:r>
        <w:rPr>
          <w:sz w:val="28"/>
          <w:szCs w:val="28"/>
        </w:rPr>
        <w:t xml:space="preserve">. …канд.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 xml:space="preserve">. наук /В.И. </w:t>
      </w:r>
      <w:proofErr w:type="gramStart"/>
      <w:r>
        <w:rPr>
          <w:sz w:val="28"/>
          <w:szCs w:val="28"/>
        </w:rPr>
        <w:t>Сметанина.-</w:t>
      </w:r>
      <w:proofErr w:type="gramEnd"/>
      <w:r>
        <w:rPr>
          <w:sz w:val="28"/>
          <w:szCs w:val="28"/>
        </w:rPr>
        <w:t xml:space="preserve"> Якутск., 2002.- 175 с.</w:t>
      </w:r>
    </w:p>
    <w:p w14:paraId="69A6653E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Смирнова, Л.Н. Малыш начинает говорить: развитие речи ребенка от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рождения до четырех лет /Л.Н. Смирнова, С.Н. </w:t>
      </w:r>
      <w:proofErr w:type="gramStart"/>
      <w:r w:rsidRPr="008377A9">
        <w:rPr>
          <w:sz w:val="28"/>
          <w:szCs w:val="28"/>
        </w:rPr>
        <w:t>Овчинников.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</w:t>
      </w:r>
      <w:proofErr w:type="spellStart"/>
      <w:r w:rsidRPr="008377A9">
        <w:rPr>
          <w:sz w:val="28"/>
          <w:szCs w:val="28"/>
        </w:rPr>
        <w:t>Астрель</w:t>
      </w:r>
      <w:proofErr w:type="spellEnd"/>
      <w:r w:rsidRPr="008377A9">
        <w:rPr>
          <w:sz w:val="28"/>
          <w:szCs w:val="28"/>
        </w:rPr>
        <w:t>, 2009.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158 с. </w:t>
      </w:r>
    </w:p>
    <w:p w14:paraId="2F86D810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Соколо</w:t>
      </w:r>
      <w:r>
        <w:rPr>
          <w:sz w:val="28"/>
          <w:szCs w:val="28"/>
        </w:rPr>
        <w:t xml:space="preserve">в Ю.М. Русский детский фольклор </w:t>
      </w:r>
      <w:r w:rsidRPr="008377A9">
        <w:rPr>
          <w:sz w:val="28"/>
          <w:szCs w:val="28"/>
        </w:rPr>
        <w:t xml:space="preserve">/О. </w:t>
      </w:r>
      <w:proofErr w:type="gramStart"/>
      <w:r w:rsidRPr="008377A9">
        <w:rPr>
          <w:sz w:val="28"/>
          <w:szCs w:val="28"/>
        </w:rPr>
        <w:t>Соколов.–</w:t>
      </w:r>
      <w:proofErr w:type="gramEnd"/>
      <w:r w:rsidRPr="008377A9">
        <w:rPr>
          <w:sz w:val="28"/>
          <w:szCs w:val="28"/>
        </w:rPr>
        <w:t xml:space="preserve"> М., 1991.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297с. </w:t>
      </w:r>
    </w:p>
    <w:p w14:paraId="631B9DCD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Сомкова</w:t>
      </w:r>
      <w:proofErr w:type="spellEnd"/>
      <w:r w:rsidRPr="008377A9">
        <w:rPr>
          <w:sz w:val="28"/>
          <w:szCs w:val="28"/>
        </w:rPr>
        <w:t xml:space="preserve">, О. Развиваем речь детей /О. </w:t>
      </w:r>
      <w:proofErr w:type="spellStart"/>
      <w:r w:rsidRPr="008377A9">
        <w:rPr>
          <w:sz w:val="28"/>
          <w:szCs w:val="28"/>
        </w:rPr>
        <w:t>Сомкова</w:t>
      </w:r>
      <w:proofErr w:type="spellEnd"/>
      <w:r w:rsidRPr="008377A9">
        <w:rPr>
          <w:sz w:val="28"/>
          <w:szCs w:val="28"/>
        </w:rPr>
        <w:t xml:space="preserve"> //Дошкольное </w:t>
      </w:r>
      <w:proofErr w:type="gramStart"/>
      <w:r w:rsidRPr="008377A9">
        <w:rPr>
          <w:sz w:val="28"/>
          <w:szCs w:val="28"/>
        </w:rPr>
        <w:t>воспитание.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2006.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 37-46. </w:t>
      </w:r>
    </w:p>
    <w:p w14:paraId="35819FF5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lastRenderedPageBreak/>
        <w:t>Сохин</w:t>
      </w:r>
      <w:r>
        <w:rPr>
          <w:sz w:val="28"/>
          <w:szCs w:val="28"/>
        </w:rPr>
        <w:t>,</w:t>
      </w:r>
      <w:r w:rsidRPr="008377A9">
        <w:rPr>
          <w:sz w:val="28"/>
          <w:szCs w:val="28"/>
        </w:rPr>
        <w:t xml:space="preserve"> Ф.А. Занятия по развитию речи в детском саду: кн.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для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воспитателя дет. сада /Ф.А. Сохин</w:t>
      </w:r>
      <w:r>
        <w:rPr>
          <w:sz w:val="28"/>
          <w:szCs w:val="28"/>
        </w:rPr>
        <w:t>,</w:t>
      </w:r>
      <w:r w:rsidRPr="008377A9">
        <w:rPr>
          <w:sz w:val="28"/>
          <w:szCs w:val="28"/>
        </w:rPr>
        <w:t xml:space="preserve"> О.С. </w:t>
      </w:r>
      <w:proofErr w:type="gramStart"/>
      <w:r w:rsidRPr="008377A9">
        <w:rPr>
          <w:sz w:val="28"/>
          <w:szCs w:val="28"/>
        </w:rPr>
        <w:t>Ушаков</w:t>
      </w:r>
      <w:r>
        <w:rPr>
          <w:sz w:val="28"/>
          <w:szCs w:val="28"/>
        </w:rPr>
        <w:t>а</w:t>
      </w:r>
      <w:r w:rsidRPr="008377A9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М.: Просвещение, 1993.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271 с. </w:t>
      </w:r>
    </w:p>
    <w:p w14:paraId="48E255B7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Сохин, Ф.А. Психолого-педагогические основы развития речи дошкольников: </w:t>
      </w:r>
      <w:proofErr w:type="gramStart"/>
      <w:r w:rsidRPr="008377A9">
        <w:rPr>
          <w:sz w:val="28"/>
          <w:szCs w:val="28"/>
        </w:rPr>
        <w:t>учеб.-</w:t>
      </w:r>
      <w:proofErr w:type="gramEnd"/>
      <w:r w:rsidRPr="008377A9">
        <w:rPr>
          <w:sz w:val="28"/>
          <w:szCs w:val="28"/>
        </w:rPr>
        <w:t>метод. пособие /Ф.А.</w:t>
      </w:r>
      <w:r>
        <w:rPr>
          <w:sz w:val="28"/>
          <w:szCs w:val="28"/>
        </w:rPr>
        <w:t xml:space="preserve"> Сохин</w:t>
      </w:r>
      <w:r w:rsidRPr="008377A9">
        <w:rPr>
          <w:sz w:val="28"/>
          <w:szCs w:val="28"/>
        </w:rPr>
        <w:t>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>Воронеж: МОДЭК, 2005.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223 с. </w:t>
      </w:r>
    </w:p>
    <w:p w14:paraId="2DFF33E9" w14:textId="25B1DA74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Струнина, Е. Влияние словарной работы на связность речи /Е.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Струнина, О. Ушакова //Дошкольное </w:t>
      </w:r>
      <w:r w:rsidR="00065FD2" w:rsidRPr="008377A9">
        <w:rPr>
          <w:sz w:val="28"/>
          <w:szCs w:val="28"/>
        </w:rPr>
        <w:t>воспитание.</w:t>
      </w:r>
      <w:r w:rsidR="00065FD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065FD2" w:rsidRPr="008377A9">
        <w:rPr>
          <w:sz w:val="28"/>
          <w:szCs w:val="28"/>
        </w:rPr>
        <w:t>1981.</w:t>
      </w:r>
      <w:r w:rsidR="00065FD2">
        <w:rPr>
          <w:sz w:val="28"/>
          <w:szCs w:val="28"/>
        </w:rPr>
        <w:t xml:space="preserve"> 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proofErr w:type="gramStart"/>
      <w:r w:rsidRPr="008377A9">
        <w:rPr>
          <w:sz w:val="28"/>
          <w:szCs w:val="28"/>
        </w:rPr>
        <w:t>2.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С.43- 45. </w:t>
      </w:r>
    </w:p>
    <w:p w14:paraId="327730BC" w14:textId="25FF134E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Струнина, Е. Лексическое развитие дошкольников /Е. Струнина //Дошкольное </w:t>
      </w:r>
      <w:r w:rsidR="00065FD2" w:rsidRPr="008377A9">
        <w:rPr>
          <w:sz w:val="28"/>
          <w:szCs w:val="28"/>
        </w:rPr>
        <w:t>воспитание.</w:t>
      </w:r>
      <w:r w:rsidR="00065FD2">
        <w:rPr>
          <w:sz w:val="28"/>
          <w:szCs w:val="28"/>
        </w:rPr>
        <w:t xml:space="preserve"> -</w:t>
      </w:r>
      <w:r w:rsidRPr="008377A9">
        <w:rPr>
          <w:sz w:val="28"/>
          <w:szCs w:val="28"/>
        </w:rPr>
        <w:t xml:space="preserve"> </w:t>
      </w:r>
      <w:r w:rsidR="00065FD2" w:rsidRPr="008377A9">
        <w:rPr>
          <w:sz w:val="28"/>
          <w:szCs w:val="28"/>
        </w:rPr>
        <w:t>1991.</w:t>
      </w:r>
      <w:r w:rsidR="00065FD2">
        <w:rPr>
          <w:sz w:val="28"/>
          <w:szCs w:val="28"/>
        </w:rPr>
        <w:t xml:space="preserve"> 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</w:t>
      </w:r>
      <w:proofErr w:type="gramStart"/>
      <w:r w:rsidRPr="008377A9">
        <w:rPr>
          <w:sz w:val="28"/>
          <w:szCs w:val="28"/>
        </w:rPr>
        <w:t>7.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С. 49. </w:t>
      </w:r>
    </w:p>
    <w:p w14:paraId="219573E4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Сычев-Михайлов, М. В. Из истории русской школы и педагогики XVIII века /М.В. Сычев-</w:t>
      </w:r>
      <w:proofErr w:type="gramStart"/>
      <w:r w:rsidRPr="008377A9">
        <w:rPr>
          <w:sz w:val="28"/>
          <w:szCs w:val="28"/>
        </w:rPr>
        <w:t>Михайлов.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АПН РСФСР, 1960.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254 с. </w:t>
      </w:r>
    </w:p>
    <w:p w14:paraId="7D8BB243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Тихеева, Е.И. Развитие речи детей /Е.И. Тихеева /</w:t>
      </w:r>
      <w:r>
        <w:rPr>
          <w:sz w:val="28"/>
          <w:szCs w:val="28"/>
        </w:rPr>
        <w:t>/</w:t>
      </w:r>
      <w:r w:rsidRPr="008377A9">
        <w:rPr>
          <w:sz w:val="28"/>
          <w:szCs w:val="28"/>
        </w:rPr>
        <w:t>Хрестоматия по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теории и методике развития речи детей дошкольного возраста: учеб. пособие для студентов </w:t>
      </w:r>
      <w:proofErr w:type="spellStart"/>
      <w:r w:rsidRPr="008377A9">
        <w:rPr>
          <w:sz w:val="28"/>
          <w:szCs w:val="28"/>
        </w:rPr>
        <w:t>высш</w:t>
      </w:r>
      <w:proofErr w:type="spellEnd"/>
      <w:r w:rsidRPr="008377A9">
        <w:rPr>
          <w:sz w:val="28"/>
          <w:szCs w:val="28"/>
        </w:rPr>
        <w:t xml:space="preserve">. и сред. </w:t>
      </w:r>
      <w:proofErr w:type="spellStart"/>
      <w:r w:rsidRPr="008377A9">
        <w:rPr>
          <w:sz w:val="28"/>
          <w:szCs w:val="28"/>
        </w:rPr>
        <w:t>пед</w:t>
      </w:r>
      <w:proofErr w:type="spellEnd"/>
      <w:r w:rsidRPr="008377A9">
        <w:rPr>
          <w:sz w:val="28"/>
          <w:szCs w:val="28"/>
        </w:rPr>
        <w:t>. учеб. заведений /М.М.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Алексеева, В.И. </w:t>
      </w:r>
      <w:proofErr w:type="gramStart"/>
      <w:r w:rsidRPr="008377A9">
        <w:rPr>
          <w:sz w:val="28"/>
          <w:szCs w:val="28"/>
        </w:rPr>
        <w:t>Яшина.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М., 1999.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С.144-148. </w:t>
      </w:r>
    </w:p>
    <w:p w14:paraId="7342BCA2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Тихеева, Е.И. Развитие речи детей: (ран. </w:t>
      </w:r>
      <w:proofErr w:type="spellStart"/>
      <w:r w:rsidRPr="008377A9">
        <w:rPr>
          <w:sz w:val="28"/>
          <w:szCs w:val="28"/>
        </w:rPr>
        <w:t>дошкол</w:t>
      </w:r>
      <w:proofErr w:type="spellEnd"/>
      <w:r w:rsidRPr="008377A9">
        <w:rPr>
          <w:sz w:val="28"/>
          <w:szCs w:val="28"/>
        </w:rPr>
        <w:t xml:space="preserve">. возраст): пособие для воспитателей дет. сада. /Е.И. </w:t>
      </w:r>
      <w:proofErr w:type="gramStart"/>
      <w:r w:rsidRPr="008377A9">
        <w:rPr>
          <w:sz w:val="28"/>
          <w:szCs w:val="28"/>
        </w:rPr>
        <w:t>Тихеева.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М.: Просвещение, 1981.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159 с. </w:t>
      </w:r>
    </w:p>
    <w:p w14:paraId="624B7C46" w14:textId="77777777" w:rsidR="00A41D5B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rStyle w:val="c0"/>
          <w:sz w:val="28"/>
          <w:szCs w:val="28"/>
        </w:rPr>
      </w:pPr>
      <w:r w:rsidRPr="00AB0C24">
        <w:rPr>
          <w:rStyle w:val="c0"/>
          <w:sz w:val="28"/>
          <w:szCs w:val="28"/>
        </w:rPr>
        <w:t>Толченов</w:t>
      </w:r>
      <w:r>
        <w:rPr>
          <w:rStyle w:val="c0"/>
          <w:sz w:val="28"/>
          <w:szCs w:val="28"/>
        </w:rPr>
        <w:t>,</w:t>
      </w:r>
      <w:r w:rsidRPr="00AB0C24">
        <w:rPr>
          <w:rStyle w:val="c0"/>
          <w:sz w:val="28"/>
          <w:szCs w:val="28"/>
        </w:rPr>
        <w:t xml:space="preserve"> О.А. Сценарии игровых и театрализованных представлений для детей разного возраста: </w:t>
      </w:r>
      <w:proofErr w:type="spellStart"/>
      <w:proofErr w:type="gramStart"/>
      <w:r w:rsidRPr="00AB0C24">
        <w:rPr>
          <w:rStyle w:val="c0"/>
          <w:sz w:val="28"/>
          <w:szCs w:val="28"/>
        </w:rPr>
        <w:t>Нескучалия</w:t>
      </w:r>
      <w:proofErr w:type="spellEnd"/>
      <w:r w:rsidRPr="00AB0C24">
        <w:rPr>
          <w:rStyle w:val="c0"/>
          <w:sz w:val="28"/>
          <w:szCs w:val="28"/>
        </w:rPr>
        <w:t>.</w:t>
      </w:r>
      <w:r>
        <w:rPr>
          <w:rStyle w:val="c0"/>
          <w:sz w:val="28"/>
          <w:szCs w:val="28"/>
        </w:rPr>
        <w:t>-</w:t>
      </w:r>
      <w:proofErr w:type="gramEnd"/>
      <w:r>
        <w:rPr>
          <w:rStyle w:val="c0"/>
          <w:sz w:val="28"/>
          <w:szCs w:val="28"/>
        </w:rPr>
        <w:t xml:space="preserve"> </w:t>
      </w:r>
      <w:r w:rsidRPr="00AB0C24">
        <w:rPr>
          <w:rStyle w:val="c0"/>
          <w:sz w:val="28"/>
          <w:szCs w:val="28"/>
        </w:rPr>
        <w:t>М.:</w:t>
      </w:r>
      <w:r>
        <w:rPr>
          <w:rStyle w:val="c0"/>
          <w:sz w:val="28"/>
          <w:szCs w:val="28"/>
        </w:rPr>
        <w:t xml:space="preserve"> </w:t>
      </w:r>
      <w:r w:rsidRPr="00AB0C24">
        <w:rPr>
          <w:rStyle w:val="c0"/>
          <w:sz w:val="28"/>
          <w:szCs w:val="28"/>
        </w:rPr>
        <w:t>ВЛАДОС, 2001.</w:t>
      </w:r>
      <w:r>
        <w:rPr>
          <w:rStyle w:val="c0"/>
          <w:sz w:val="28"/>
          <w:szCs w:val="28"/>
        </w:rPr>
        <w:t>-160 с.</w:t>
      </w:r>
    </w:p>
    <w:p w14:paraId="04EB7927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Тушнолобова</w:t>
      </w:r>
      <w:proofErr w:type="spellEnd"/>
      <w:r w:rsidRPr="008377A9">
        <w:rPr>
          <w:sz w:val="28"/>
          <w:szCs w:val="28"/>
        </w:rPr>
        <w:t>, О.С. Русский фольклор как средство формирования культуры речи у детей мл</w:t>
      </w:r>
      <w:r w:rsidR="00792901">
        <w:rPr>
          <w:sz w:val="28"/>
          <w:szCs w:val="28"/>
        </w:rPr>
        <w:t>адшего дошкольного возраста /О.</w:t>
      </w:r>
      <w:r w:rsidRPr="008377A9">
        <w:rPr>
          <w:sz w:val="28"/>
          <w:szCs w:val="28"/>
        </w:rPr>
        <w:t>С.</w:t>
      </w:r>
      <w:r w:rsidR="00792901">
        <w:rPr>
          <w:sz w:val="28"/>
          <w:szCs w:val="28"/>
        </w:rPr>
        <w:t> </w:t>
      </w:r>
      <w:proofErr w:type="spellStart"/>
      <w:r w:rsidRPr="008377A9">
        <w:rPr>
          <w:sz w:val="28"/>
          <w:szCs w:val="28"/>
        </w:rPr>
        <w:t>Тушнолобова</w:t>
      </w:r>
      <w:proofErr w:type="spellEnd"/>
      <w:r w:rsidRPr="008377A9">
        <w:rPr>
          <w:sz w:val="28"/>
          <w:szCs w:val="28"/>
        </w:rPr>
        <w:t xml:space="preserve"> //Филологическое образование в период детства: речевое развитие ребенка, </w:t>
      </w:r>
      <w:proofErr w:type="gramStart"/>
      <w:r w:rsidRPr="008377A9">
        <w:rPr>
          <w:sz w:val="28"/>
          <w:szCs w:val="28"/>
        </w:rPr>
        <w:t>2011.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С.131-135. </w:t>
      </w:r>
    </w:p>
    <w:p w14:paraId="589379F9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Ушакова, О</w:t>
      </w:r>
      <w:r>
        <w:rPr>
          <w:sz w:val="28"/>
          <w:szCs w:val="28"/>
        </w:rPr>
        <w:t>.</w:t>
      </w:r>
      <w:r w:rsidRPr="008377A9">
        <w:rPr>
          <w:sz w:val="28"/>
          <w:szCs w:val="28"/>
        </w:rPr>
        <w:t>С. Речевое воспитание в дошкольном детстве: развитие связной речи</w:t>
      </w:r>
      <w:r>
        <w:rPr>
          <w:sz w:val="28"/>
          <w:szCs w:val="28"/>
        </w:rPr>
        <w:t xml:space="preserve"> /</w:t>
      </w:r>
      <w:r w:rsidRPr="008377A9">
        <w:rPr>
          <w:sz w:val="28"/>
          <w:szCs w:val="28"/>
        </w:rPr>
        <w:t xml:space="preserve">О.С. </w:t>
      </w:r>
      <w:proofErr w:type="gramStart"/>
      <w:r w:rsidRPr="008377A9">
        <w:rPr>
          <w:sz w:val="28"/>
          <w:szCs w:val="28"/>
        </w:rPr>
        <w:t>Ушакова.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М., 1996.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>364 с.</w:t>
      </w:r>
    </w:p>
    <w:p w14:paraId="2CBB3720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Ушакова, О.С. Методика развития речи детей дошкольного возраста: </w:t>
      </w:r>
      <w:proofErr w:type="gramStart"/>
      <w:r w:rsidRPr="008377A9">
        <w:rPr>
          <w:sz w:val="28"/>
          <w:szCs w:val="28"/>
        </w:rPr>
        <w:t>учеб.-</w:t>
      </w:r>
      <w:proofErr w:type="gramEnd"/>
      <w:r w:rsidRPr="008377A9">
        <w:rPr>
          <w:sz w:val="28"/>
          <w:szCs w:val="28"/>
        </w:rPr>
        <w:t xml:space="preserve">метод. пособие для воспитателей </w:t>
      </w:r>
      <w:proofErr w:type="spellStart"/>
      <w:r w:rsidRPr="008377A9">
        <w:rPr>
          <w:sz w:val="28"/>
          <w:szCs w:val="28"/>
        </w:rPr>
        <w:t>дошкол</w:t>
      </w:r>
      <w:proofErr w:type="spellEnd"/>
      <w:r w:rsidRPr="008377A9">
        <w:rPr>
          <w:sz w:val="28"/>
          <w:szCs w:val="28"/>
        </w:rPr>
        <w:t xml:space="preserve">. </w:t>
      </w:r>
      <w:proofErr w:type="spellStart"/>
      <w:r w:rsidRPr="008377A9">
        <w:rPr>
          <w:sz w:val="28"/>
          <w:szCs w:val="28"/>
        </w:rPr>
        <w:t>образоват</w:t>
      </w:r>
      <w:proofErr w:type="spellEnd"/>
      <w:r w:rsidRPr="008377A9">
        <w:rPr>
          <w:sz w:val="28"/>
          <w:szCs w:val="28"/>
        </w:rPr>
        <w:t>. учреждений /О.С. Ушакова, Е.М. Струнина.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>М.: ВЛАДОС, 2007.</w:t>
      </w:r>
      <w:r>
        <w:rPr>
          <w:sz w:val="28"/>
          <w:szCs w:val="28"/>
        </w:rPr>
        <w:t xml:space="preserve">- 288 с. </w:t>
      </w:r>
    </w:p>
    <w:p w14:paraId="253E8F28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lastRenderedPageBreak/>
        <w:t xml:space="preserve">Ушакова, О.С. Основные направления исследований по развитию речи дошкольников /О.С. Ушакова, Е.В. Савушкина //Психолого-педагогический </w:t>
      </w:r>
      <w:proofErr w:type="gramStart"/>
      <w:r w:rsidRPr="008377A9">
        <w:rPr>
          <w:sz w:val="28"/>
          <w:szCs w:val="28"/>
        </w:rPr>
        <w:t>поиск.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2007.</w:t>
      </w:r>
      <w:r>
        <w:rPr>
          <w:sz w:val="28"/>
          <w:szCs w:val="28"/>
        </w:rPr>
        <w:t xml:space="preserve">-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2 (6).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С.156-161. </w:t>
      </w:r>
    </w:p>
    <w:p w14:paraId="6C06C4C6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Ушакова, О.С. Программа развития речи детей дошкольного возраста в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детском саду /О.С. </w:t>
      </w:r>
      <w:proofErr w:type="gramStart"/>
      <w:r w:rsidRPr="008377A9">
        <w:rPr>
          <w:sz w:val="28"/>
          <w:szCs w:val="28"/>
        </w:rPr>
        <w:t>Ушакова.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М.: Сфера, 2006.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240 с. </w:t>
      </w:r>
    </w:p>
    <w:p w14:paraId="5AB7D890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Ушакова, О.С. Работа по развитию связн</w:t>
      </w:r>
      <w:r>
        <w:rPr>
          <w:sz w:val="28"/>
          <w:szCs w:val="28"/>
        </w:rPr>
        <w:t>ой речи: (мл. и сред. группа) /</w:t>
      </w:r>
      <w:r w:rsidRPr="008377A9">
        <w:rPr>
          <w:sz w:val="28"/>
          <w:szCs w:val="28"/>
        </w:rPr>
        <w:t xml:space="preserve">О.С. Ушакова //Дошкольное </w:t>
      </w:r>
      <w:proofErr w:type="gramStart"/>
      <w:r w:rsidRPr="008377A9">
        <w:rPr>
          <w:sz w:val="28"/>
          <w:szCs w:val="28"/>
        </w:rPr>
        <w:t>воспитание.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1984.</w:t>
      </w:r>
      <w:r>
        <w:rPr>
          <w:sz w:val="28"/>
          <w:szCs w:val="28"/>
        </w:rPr>
        <w:t xml:space="preserve">-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10.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С.9-14. </w:t>
      </w:r>
    </w:p>
    <w:p w14:paraId="59FBF73C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Ушинский, К.Д. Избранные педагогические сочинения: в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2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т.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/К.Д.</w:t>
      </w:r>
      <w:r w:rsidR="00792901">
        <w:rPr>
          <w:sz w:val="28"/>
          <w:szCs w:val="28"/>
        </w:rPr>
        <w:t> </w:t>
      </w:r>
      <w:proofErr w:type="gramStart"/>
      <w:r w:rsidRPr="008377A9">
        <w:rPr>
          <w:sz w:val="28"/>
          <w:szCs w:val="28"/>
        </w:rPr>
        <w:t>Ушинский</w:t>
      </w:r>
      <w:r>
        <w:rPr>
          <w:sz w:val="28"/>
          <w:szCs w:val="28"/>
        </w:rPr>
        <w:t>.-</w:t>
      </w:r>
      <w:proofErr w:type="gramEnd"/>
      <w:r w:rsidRPr="008377A9">
        <w:rPr>
          <w:sz w:val="28"/>
          <w:szCs w:val="28"/>
        </w:rPr>
        <w:t xml:space="preserve"> М.: Педагогика, 1974.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348 с. </w:t>
      </w:r>
    </w:p>
    <w:p w14:paraId="32489A5B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Ушинский, К.Д. Собрание сочинений: в 10 т. /К.Д. </w:t>
      </w:r>
      <w:proofErr w:type="gramStart"/>
      <w:r w:rsidRPr="008377A9">
        <w:rPr>
          <w:sz w:val="28"/>
          <w:szCs w:val="28"/>
        </w:rPr>
        <w:t>Ушинский.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377A9">
        <w:rPr>
          <w:sz w:val="28"/>
          <w:szCs w:val="28"/>
        </w:rPr>
        <w:t>М.: АПН РСФСР, 1950.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665 с. </w:t>
      </w:r>
    </w:p>
    <w:p w14:paraId="26565B91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Фадеева, М.В. Влияние </w:t>
      </w:r>
      <w:proofErr w:type="spellStart"/>
      <w:r w:rsidRPr="008377A9">
        <w:rPr>
          <w:sz w:val="28"/>
          <w:szCs w:val="28"/>
        </w:rPr>
        <w:t>небыличного</w:t>
      </w:r>
      <w:proofErr w:type="spellEnd"/>
      <w:r w:rsidRPr="008377A9">
        <w:rPr>
          <w:sz w:val="28"/>
          <w:szCs w:val="28"/>
        </w:rPr>
        <w:t xml:space="preserve"> фольклора на словесное творчество дошкольников /М.В. </w:t>
      </w:r>
      <w:proofErr w:type="gramStart"/>
      <w:r w:rsidRPr="008377A9">
        <w:rPr>
          <w:sz w:val="28"/>
          <w:szCs w:val="28"/>
        </w:rPr>
        <w:t>Фадеева</w:t>
      </w:r>
      <w:r>
        <w:rPr>
          <w:sz w:val="28"/>
          <w:szCs w:val="28"/>
        </w:rPr>
        <w:t>.-</w:t>
      </w:r>
      <w:proofErr w:type="gramEnd"/>
      <w:r w:rsidRPr="008377A9">
        <w:rPr>
          <w:sz w:val="28"/>
          <w:szCs w:val="28"/>
        </w:rPr>
        <w:t xml:space="preserve"> М., 1998.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16 с. </w:t>
      </w:r>
    </w:p>
    <w:p w14:paraId="5A03A097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Фольклор в современном мире: аспекты и пути </w:t>
      </w:r>
      <w:proofErr w:type="spellStart"/>
      <w:r w:rsidRPr="008377A9">
        <w:rPr>
          <w:sz w:val="28"/>
          <w:szCs w:val="28"/>
        </w:rPr>
        <w:t>исслед</w:t>
      </w:r>
      <w:proofErr w:type="spellEnd"/>
      <w:r w:rsidRPr="008377A9">
        <w:rPr>
          <w:sz w:val="28"/>
          <w:szCs w:val="28"/>
        </w:rPr>
        <w:t xml:space="preserve">. /В.А. Бахтина, В. М. </w:t>
      </w:r>
      <w:proofErr w:type="spellStart"/>
      <w:proofErr w:type="gramStart"/>
      <w:r w:rsidRPr="008377A9">
        <w:rPr>
          <w:sz w:val="28"/>
          <w:szCs w:val="28"/>
        </w:rPr>
        <w:t>Гацак</w:t>
      </w:r>
      <w:proofErr w:type="spellEnd"/>
      <w:r w:rsidRPr="008377A9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Наука, 1991.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184 с. </w:t>
      </w:r>
    </w:p>
    <w:p w14:paraId="5834B5AB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Хризман</w:t>
      </w:r>
      <w:proofErr w:type="spellEnd"/>
      <w:r w:rsidRPr="008377A9">
        <w:rPr>
          <w:sz w:val="28"/>
          <w:szCs w:val="28"/>
        </w:rPr>
        <w:t xml:space="preserve">, Т.П. Эмоции, речь и активность мозга ребенка /Т.П. </w:t>
      </w:r>
      <w:proofErr w:type="spellStart"/>
      <w:r w:rsidRPr="008377A9">
        <w:rPr>
          <w:sz w:val="28"/>
          <w:szCs w:val="28"/>
        </w:rPr>
        <w:t>Хризман</w:t>
      </w:r>
      <w:proofErr w:type="spellEnd"/>
      <w:r w:rsidRPr="008377A9">
        <w:rPr>
          <w:sz w:val="28"/>
          <w:szCs w:val="28"/>
        </w:rPr>
        <w:t>, В</w:t>
      </w:r>
      <w:r>
        <w:rPr>
          <w:sz w:val="28"/>
          <w:szCs w:val="28"/>
        </w:rPr>
        <w:t>.</w:t>
      </w:r>
      <w:r w:rsidRPr="008377A9">
        <w:rPr>
          <w:sz w:val="28"/>
          <w:szCs w:val="28"/>
        </w:rPr>
        <w:t xml:space="preserve">Д. </w:t>
      </w:r>
      <w:proofErr w:type="spellStart"/>
      <w:r w:rsidRPr="008377A9">
        <w:rPr>
          <w:sz w:val="28"/>
          <w:szCs w:val="28"/>
        </w:rPr>
        <w:t>Еремеева</w:t>
      </w:r>
      <w:proofErr w:type="spellEnd"/>
      <w:r w:rsidRPr="008377A9">
        <w:rPr>
          <w:sz w:val="28"/>
          <w:szCs w:val="28"/>
        </w:rPr>
        <w:t xml:space="preserve">, Т.Д. </w:t>
      </w:r>
      <w:proofErr w:type="gramStart"/>
      <w:r w:rsidRPr="008377A9">
        <w:rPr>
          <w:sz w:val="28"/>
          <w:szCs w:val="28"/>
        </w:rPr>
        <w:t>Лоскутова.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Педагогика, 1991.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232 с. </w:t>
      </w:r>
    </w:p>
    <w:p w14:paraId="792A41C7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Черкасова, С.А. Роль детского фольклора в развитии речи детей раннего возраста /С.А. Черкасова //Воспитатель дошкольного образовательного </w:t>
      </w:r>
      <w:proofErr w:type="gramStart"/>
      <w:r w:rsidRPr="008377A9">
        <w:rPr>
          <w:sz w:val="28"/>
          <w:szCs w:val="28"/>
        </w:rPr>
        <w:t>учреждения.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2016.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 xml:space="preserve"> 5.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С.110-116. </w:t>
      </w:r>
    </w:p>
    <w:p w14:paraId="652A5545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>Чистов, К.</w:t>
      </w:r>
      <w:r>
        <w:rPr>
          <w:sz w:val="28"/>
          <w:szCs w:val="28"/>
        </w:rPr>
        <w:t xml:space="preserve">В. </w:t>
      </w:r>
      <w:r w:rsidRPr="008377A9">
        <w:rPr>
          <w:sz w:val="28"/>
          <w:szCs w:val="28"/>
        </w:rPr>
        <w:t>Русское народное творчество</w:t>
      </w:r>
      <w:proofErr w:type="gramStart"/>
      <w:r w:rsidRPr="008377A9">
        <w:rPr>
          <w:sz w:val="28"/>
          <w:szCs w:val="28"/>
        </w:rPr>
        <w:t>: :</w:t>
      </w:r>
      <w:proofErr w:type="gramEnd"/>
      <w:r w:rsidRPr="008377A9">
        <w:rPr>
          <w:sz w:val="28"/>
          <w:szCs w:val="28"/>
        </w:rPr>
        <w:t xml:space="preserve"> учеб. пособие для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студентов гос. ун-тов и </w:t>
      </w:r>
      <w:proofErr w:type="spellStart"/>
      <w:r w:rsidRPr="008377A9">
        <w:rPr>
          <w:sz w:val="28"/>
          <w:szCs w:val="28"/>
        </w:rPr>
        <w:t>пед</w:t>
      </w:r>
      <w:proofErr w:type="spellEnd"/>
      <w:r w:rsidRPr="008377A9">
        <w:rPr>
          <w:sz w:val="28"/>
          <w:szCs w:val="28"/>
        </w:rPr>
        <w:t>. ин-</w:t>
      </w:r>
      <w:proofErr w:type="spellStart"/>
      <w:r w:rsidRPr="008377A9">
        <w:rPr>
          <w:sz w:val="28"/>
          <w:szCs w:val="28"/>
        </w:rPr>
        <w:t>тов</w:t>
      </w:r>
      <w:proofErr w:type="spellEnd"/>
      <w:r w:rsidRPr="008377A9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К.В. Чистов, </w:t>
      </w:r>
      <w:r w:rsidRPr="008377A9">
        <w:rPr>
          <w:sz w:val="28"/>
          <w:szCs w:val="28"/>
        </w:rPr>
        <w:t>П.Г. Богатырев.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>М., 1966.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С.5-39. </w:t>
      </w:r>
    </w:p>
    <w:p w14:paraId="24161A26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Чичеров, В.И. </w:t>
      </w:r>
      <w:r>
        <w:rPr>
          <w:sz w:val="28"/>
          <w:szCs w:val="28"/>
        </w:rPr>
        <w:t>Русское народное творчество/ В.</w:t>
      </w:r>
      <w:r w:rsidRPr="008377A9">
        <w:rPr>
          <w:sz w:val="28"/>
          <w:szCs w:val="28"/>
        </w:rPr>
        <w:t xml:space="preserve">И. </w:t>
      </w:r>
      <w:proofErr w:type="gramStart"/>
      <w:r w:rsidRPr="008377A9">
        <w:rPr>
          <w:sz w:val="28"/>
          <w:szCs w:val="28"/>
        </w:rPr>
        <w:t>Чичеров.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Изд-во </w:t>
      </w:r>
      <w:proofErr w:type="spellStart"/>
      <w:r w:rsidRPr="008377A9">
        <w:rPr>
          <w:sz w:val="28"/>
          <w:szCs w:val="28"/>
        </w:rPr>
        <w:t>Моск</w:t>
      </w:r>
      <w:proofErr w:type="spellEnd"/>
      <w:r w:rsidRPr="008377A9">
        <w:rPr>
          <w:sz w:val="28"/>
          <w:szCs w:val="28"/>
        </w:rPr>
        <w:t>. ун-та, 1959.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522 с. </w:t>
      </w:r>
    </w:p>
    <w:p w14:paraId="7EF5F4B9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Чуковский, К.И. От двух до пяти /К.И. </w:t>
      </w:r>
      <w:proofErr w:type="gramStart"/>
      <w:r w:rsidRPr="008377A9">
        <w:rPr>
          <w:sz w:val="28"/>
          <w:szCs w:val="28"/>
        </w:rPr>
        <w:t>Чуковский.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КДУ, 2005.</w:t>
      </w:r>
      <w:r>
        <w:rPr>
          <w:sz w:val="28"/>
          <w:szCs w:val="28"/>
        </w:rPr>
        <w:t xml:space="preserve">- </w:t>
      </w:r>
      <w:r w:rsidRPr="008377A9">
        <w:rPr>
          <w:sz w:val="28"/>
          <w:szCs w:val="28"/>
        </w:rPr>
        <w:t xml:space="preserve">400 с. </w:t>
      </w:r>
    </w:p>
    <w:p w14:paraId="3CBA6401" w14:textId="77777777" w:rsidR="00A41D5B" w:rsidRPr="00BB23A6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BB23A6">
        <w:rPr>
          <w:sz w:val="28"/>
          <w:szCs w:val="28"/>
        </w:rPr>
        <w:t>Шатрова, С.А. Влияние литературных произведений на развитие художественной речи дошкольника /С.А. Шатрова //</w:t>
      </w:r>
      <w:proofErr w:type="gramStart"/>
      <w:r w:rsidRPr="00BB23A6">
        <w:rPr>
          <w:sz w:val="28"/>
          <w:szCs w:val="28"/>
        </w:rPr>
        <w:t>Концепт.-</w:t>
      </w:r>
      <w:proofErr w:type="gramEnd"/>
      <w:r w:rsidRPr="00BB23A6">
        <w:rPr>
          <w:sz w:val="28"/>
          <w:szCs w:val="28"/>
        </w:rPr>
        <w:t xml:space="preserve"> </w:t>
      </w:r>
      <w:r w:rsidRPr="00B345A1">
        <w:rPr>
          <w:sz w:val="28"/>
          <w:szCs w:val="28"/>
        </w:rPr>
        <w:t xml:space="preserve">2013.- </w:t>
      </w:r>
      <w:r w:rsidR="007F04A4">
        <w:rPr>
          <w:sz w:val="28"/>
          <w:szCs w:val="28"/>
        </w:rPr>
        <w:t>N</w:t>
      </w:r>
      <w:r w:rsidRPr="00BB23A6">
        <w:rPr>
          <w:sz w:val="28"/>
          <w:szCs w:val="28"/>
        </w:rPr>
        <w:t xml:space="preserve"> 8.- </w:t>
      </w:r>
      <w:r>
        <w:rPr>
          <w:sz w:val="28"/>
          <w:szCs w:val="28"/>
          <w:lang w:val="en-US"/>
        </w:rPr>
        <w:t>URL</w:t>
      </w:r>
      <w:r w:rsidRPr="00BB23A6">
        <w:rPr>
          <w:sz w:val="28"/>
          <w:szCs w:val="28"/>
        </w:rPr>
        <w:t xml:space="preserve">: </w:t>
      </w:r>
      <w:r w:rsidRPr="00BB23A6">
        <w:rPr>
          <w:sz w:val="28"/>
          <w:szCs w:val="28"/>
          <w:lang w:val="en-US"/>
        </w:rPr>
        <w:t>http</w:t>
      </w:r>
      <w:r w:rsidRPr="00BB23A6">
        <w:rPr>
          <w:sz w:val="28"/>
          <w:szCs w:val="28"/>
        </w:rPr>
        <w:t>://</w:t>
      </w:r>
      <w:proofErr w:type="spellStart"/>
      <w:r w:rsidRPr="00BB23A6">
        <w:rPr>
          <w:sz w:val="28"/>
          <w:szCs w:val="28"/>
          <w:lang w:val="en-US"/>
        </w:rPr>
        <w:t>cyberleninka</w:t>
      </w:r>
      <w:proofErr w:type="spellEnd"/>
      <w:r w:rsidRPr="00BB23A6">
        <w:rPr>
          <w:sz w:val="28"/>
          <w:szCs w:val="28"/>
        </w:rPr>
        <w:t>.</w:t>
      </w:r>
      <w:proofErr w:type="spellStart"/>
      <w:r w:rsidRPr="00BB23A6">
        <w:rPr>
          <w:sz w:val="28"/>
          <w:szCs w:val="28"/>
          <w:lang w:val="en-US"/>
        </w:rPr>
        <w:t>ru</w:t>
      </w:r>
      <w:proofErr w:type="spellEnd"/>
      <w:r w:rsidRPr="00BB23A6">
        <w:rPr>
          <w:sz w:val="28"/>
          <w:szCs w:val="28"/>
        </w:rPr>
        <w:t>/</w:t>
      </w:r>
      <w:r w:rsidRPr="00BB23A6">
        <w:rPr>
          <w:sz w:val="28"/>
          <w:szCs w:val="28"/>
          <w:lang w:val="en-US"/>
        </w:rPr>
        <w:t>article</w:t>
      </w:r>
      <w:r w:rsidRPr="00BB23A6">
        <w:rPr>
          <w:sz w:val="28"/>
          <w:szCs w:val="28"/>
        </w:rPr>
        <w:t>/</w:t>
      </w:r>
      <w:r w:rsidRPr="00BB23A6">
        <w:rPr>
          <w:sz w:val="28"/>
          <w:szCs w:val="28"/>
          <w:lang w:val="en-US"/>
        </w:rPr>
        <w:t>n</w:t>
      </w:r>
      <w:r w:rsidRPr="00BB23A6">
        <w:rPr>
          <w:sz w:val="28"/>
          <w:szCs w:val="28"/>
        </w:rPr>
        <w:t>/-</w:t>
      </w:r>
      <w:proofErr w:type="spellStart"/>
      <w:r w:rsidRPr="00BB23A6">
        <w:rPr>
          <w:sz w:val="28"/>
          <w:szCs w:val="28"/>
          <w:lang w:val="en-US"/>
        </w:rPr>
        <w:t>vliyanie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t>literaturnyh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t>proizvedeniy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lastRenderedPageBreak/>
        <w:t>na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t>razvitie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t>hudozhestvennoy</w:t>
      </w:r>
      <w:proofErr w:type="spellEnd"/>
      <w:r w:rsidRPr="00BB23A6">
        <w:rPr>
          <w:sz w:val="28"/>
          <w:szCs w:val="28"/>
        </w:rPr>
        <w:t>-</w:t>
      </w:r>
      <w:proofErr w:type="spellStart"/>
      <w:r w:rsidRPr="00BB23A6">
        <w:rPr>
          <w:sz w:val="28"/>
          <w:szCs w:val="28"/>
          <w:lang w:val="en-US"/>
        </w:rPr>
        <w:t>rechidoshkolnika</w:t>
      </w:r>
      <w:proofErr w:type="spellEnd"/>
      <w:r w:rsidRPr="00BB23A6">
        <w:rPr>
          <w:sz w:val="28"/>
          <w:szCs w:val="28"/>
        </w:rPr>
        <w:t xml:space="preserve"> (</w:t>
      </w:r>
      <w:r>
        <w:rPr>
          <w:sz w:val="28"/>
          <w:szCs w:val="28"/>
        </w:rPr>
        <w:t>дата</w:t>
      </w:r>
      <w:r w:rsidRPr="00BB23A6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обращения: 07.09.2021</w:t>
      </w:r>
      <w:r w:rsidRPr="00BB23A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59B4B82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Швайко</w:t>
      </w:r>
      <w:proofErr w:type="spellEnd"/>
      <w:r w:rsidRPr="008377A9">
        <w:rPr>
          <w:sz w:val="28"/>
          <w:szCs w:val="28"/>
        </w:rPr>
        <w:t>, Г.С. Игры и игровые упражнения для развития речи: кн.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>для</w:t>
      </w:r>
      <w:r w:rsidR="00792901">
        <w:rPr>
          <w:sz w:val="28"/>
          <w:szCs w:val="28"/>
        </w:rPr>
        <w:t> </w:t>
      </w:r>
      <w:r w:rsidRPr="008377A9">
        <w:rPr>
          <w:sz w:val="28"/>
          <w:szCs w:val="28"/>
        </w:rPr>
        <w:t xml:space="preserve">воспитателя дет. сада: из опыта работы /Г.С. </w:t>
      </w:r>
      <w:proofErr w:type="spellStart"/>
      <w:r w:rsidRPr="008377A9">
        <w:rPr>
          <w:sz w:val="28"/>
          <w:szCs w:val="28"/>
        </w:rPr>
        <w:t>Швайко</w:t>
      </w:r>
      <w:proofErr w:type="spellEnd"/>
      <w:r>
        <w:rPr>
          <w:sz w:val="28"/>
          <w:szCs w:val="28"/>
        </w:rPr>
        <w:t>, В.</w:t>
      </w:r>
      <w:r w:rsidRPr="008377A9">
        <w:rPr>
          <w:sz w:val="28"/>
          <w:szCs w:val="28"/>
        </w:rPr>
        <w:t>В.</w:t>
      </w:r>
      <w:r w:rsidR="00792901">
        <w:rPr>
          <w:sz w:val="28"/>
          <w:szCs w:val="28"/>
        </w:rPr>
        <w:t> </w:t>
      </w:r>
      <w:proofErr w:type="gramStart"/>
      <w:r w:rsidRPr="008377A9">
        <w:rPr>
          <w:sz w:val="28"/>
          <w:szCs w:val="28"/>
        </w:rPr>
        <w:t>Гербовой.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Просвещение, 1988.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64 с. </w:t>
      </w:r>
    </w:p>
    <w:p w14:paraId="41ACAF91" w14:textId="77777777" w:rsidR="00A41D5B" w:rsidRPr="00AB0C24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AB0C24">
        <w:rPr>
          <w:rStyle w:val="c0"/>
          <w:sz w:val="28"/>
          <w:szCs w:val="28"/>
        </w:rPr>
        <w:t>Щеткин</w:t>
      </w:r>
      <w:proofErr w:type="spellEnd"/>
      <w:r>
        <w:rPr>
          <w:rStyle w:val="c0"/>
          <w:sz w:val="28"/>
          <w:szCs w:val="28"/>
        </w:rPr>
        <w:t>,</w:t>
      </w:r>
      <w:r w:rsidRPr="00AB0C24">
        <w:rPr>
          <w:rStyle w:val="c0"/>
          <w:sz w:val="28"/>
          <w:szCs w:val="28"/>
        </w:rPr>
        <w:t xml:space="preserve"> А.В. Театральная деятельность в детском саду.</w:t>
      </w:r>
      <w:r>
        <w:rPr>
          <w:rStyle w:val="c0"/>
          <w:sz w:val="28"/>
          <w:szCs w:val="28"/>
        </w:rPr>
        <w:t xml:space="preserve"> Для занятий с</w:t>
      </w:r>
      <w:r w:rsidR="00792901">
        <w:rPr>
          <w:rStyle w:val="c0"/>
          <w:sz w:val="28"/>
          <w:szCs w:val="28"/>
        </w:rPr>
        <w:t> </w:t>
      </w:r>
      <w:r>
        <w:rPr>
          <w:rStyle w:val="c0"/>
          <w:sz w:val="28"/>
          <w:szCs w:val="28"/>
        </w:rPr>
        <w:t xml:space="preserve">детьми 4-5 </w:t>
      </w:r>
      <w:proofErr w:type="gramStart"/>
      <w:r>
        <w:rPr>
          <w:rStyle w:val="c0"/>
          <w:sz w:val="28"/>
          <w:szCs w:val="28"/>
        </w:rPr>
        <w:t>лет.-</w:t>
      </w:r>
      <w:proofErr w:type="gramEnd"/>
      <w:r w:rsidRPr="00AB0C24">
        <w:rPr>
          <w:rStyle w:val="c0"/>
          <w:sz w:val="28"/>
          <w:szCs w:val="28"/>
        </w:rPr>
        <w:t xml:space="preserve"> М.: Мозаика-Синтез, 2008</w:t>
      </w:r>
      <w:r>
        <w:rPr>
          <w:rStyle w:val="c0"/>
          <w:sz w:val="28"/>
          <w:szCs w:val="28"/>
        </w:rPr>
        <w:t>.- 128 с.</w:t>
      </w:r>
    </w:p>
    <w:p w14:paraId="18D81263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377A9">
        <w:rPr>
          <w:sz w:val="28"/>
          <w:szCs w:val="28"/>
        </w:rPr>
        <w:t>Эльконин</w:t>
      </w:r>
      <w:proofErr w:type="spellEnd"/>
      <w:r w:rsidRPr="008377A9">
        <w:rPr>
          <w:sz w:val="28"/>
          <w:szCs w:val="28"/>
        </w:rPr>
        <w:t>, Д.Б. Развитие речи в дошкольном возрасте</w:t>
      </w:r>
      <w:r>
        <w:rPr>
          <w:sz w:val="28"/>
          <w:szCs w:val="28"/>
        </w:rPr>
        <w:t>: крат. очерк /Д.Б.</w:t>
      </w:r>
      <w:r w:rsidR="00792901">
        <w:rPr>
          <w:sz w:val="28"/>
          <w:szCs w:val="28"/>
        </w:rPr>
        <w:t> </w:t>
      </w:r>
      <w:proofErr w:type="spellStart"/>
      <w:proofErr w:type="gramStart"/>
      <w:r>
        <w:rPr>
          <w:sz w:val="28"/>
          <w:szCs w:val="28"/>
        </w:rPr>
        <w:t>Эльконин</w:t>
      </w:r>
      <w:proofErr w:type="spellEnd"/>
      <w:r>
        <w:rPr>
          <w:sz w:val="28"/>
          <w:szCs w:val="28"/>
        </w:rPr>
        <w:t>.-</w:t>
      </w:r>
      <w:proofErr w:type="gramEnd"/>
      <w:r w:rsidRPr="008377A9">
        <w:rPr>
          <w:sz w:val="28"/>
          <w:szCs w:val="28"/>
        </w:rPr>
        <w:t xml:space="preserve"> М.: Педагогика, 1998</w:t>
      </w:r>
      <w:r>
        <w:rPr>
          <w:sz w:val="28"/>
          <w:szCs w:val="28"/>
        </w:rPr>
        <w:t>.-</w:t>
      </w:r>
      <w:r w:rsidRPr="008377A9">
        <w:rPr>
          <w:sz w:val="28"/>
          <w:szCs w:val="28"/>
        </w:rPr>
        <w:t xml:space="preserve"> 304 с. </w:t>
      </w:r>
    </w:p>
    <w:p w14:paraId="34462919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Яшина В.И. Теория и методика развития речи у детей: учеб. пособие для вузов /В.И. </w:t>
      </w:r>
      <w:proofErr w:type="gramStart"/>
      <w:r w:rsidRPr="008377A9">
        <w:rPr>
          <w:sz w:val="28"/>
          <w:szCs w:val="28"/>
        </w:rPr>
        <w:t>Яшина.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М.: Академия, 2009.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192 с. </w:t>
      </w:r>
    </w:p>
    <w:p w14:paraId="02A3625A" w14:textId="77777777" w:rsidR="00A41D5B" w:rsidRPr="008377A9" w:rsidRDefault="00A41D5B" w:rsidP="00A41D5B">
      <w:pPr>
        <w:pStyle w:val="af4"/>
        <w:numPr>
          <w:ilvl w:val="0"/>
          <w:numId w:val="24"/>
        </w:numPr>
        <w:spacing w:after="200" w:line="360" w:lineRule="auto"/>
        <w:ind w:left="709" w:hanging="709"/>
        <w:jc w:val="both"/>
        <w:rPr>
          <w:sz w:val="28"/>
          <w:szCs w:val="28"/>
        </w:rPr>
      </w:pPr>
      <w:r w:rsidRPr="008377A9">
        <w:rPr>
          <w:sz w:val="28"/>
          <w:szCs w:val="28"/>
        </w:rPr>
        <w:t xml:space="preserve">Яшина, В.И. Речевая среда и дети /В.И. Яшина //Дошкольное </w:t>
      </w:r>
      <w:proofErr w:type="gramStart"/>
      <w:r w:rsidRPr="008377A9">
        <w:rPr>
          <w:sz w:val="28"/>
          <w:szCs w:val="28"/>
        </w:rPr>
        <w:t>воспитание.</w:t>
      </w:r>
      <w:r>
        <w:rPr>
          <w:sz w:val="28"/>
          <w:szCs w:val="28"/>
        </w:rPr>
        <w:t>-</w:t>
      </w:r>
      <w:proofErr w:type="gramEnd"/>
      <w:r w:rsidRPr="008377A9">
        <w:rPr>
          <w:sz w:val="28"/>
          <w:szCs w:val="28"/>
        </w:rPr>
        <w:t xml:space="preserve"> 2003.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</w:t>
      </w:r>
      <w:r w:rsidR="007F04A4">
        <w:rPr>
          <w:sz w:val="28"/>
          <w:szCs w:val="28"/>
        </w:rPr>
        <w:t>N</w:t>
      </w:r>
      <w:r w:rsidRPr="008377A9">
        <w:rPr>
          <w:sz w:val="28"/>
          <w:szCs w:val="28"/>
        </w:rPr>
        <w:t>8.</w:t>
      </w:r>
      <w:r>
        <w:rPr>
          <w:sz w:val="28"/>
          <w:szCs w:val="28"/>
        </w:rPr>
        <w:t>-</w:t>
      </w:r>
      <w:r w:rsidRPr="008377A9">
        <w:rPr>
          <w:sz w:val="28"/>
          <w:szCs w:val="28"/>
        </w:rPr>
        <w:t xml:space="preserve"> С.111-113.</w:t>
      </w:r>
    </w:p>
    <w:p w14:paraId="5100C7FF" w14:textId="77777777" w:rsidR="00A41D5B" w:rsidRDefault="00A41D5B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26056F69" w14:textId="77777777" w:rsidR="00A41D5B" w:rsidRDefault="00A41D5B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398FDD98" w14:textId="69E8AFAD" w:rsidR="0006531F" w:rsidRPr="00F52B7D" w:rsidRDefault="0006531F" w:rsidP="00BD0F6B">
      <w:pPr>
        <w:shd w:val="clear" w:color="auto" w:fill="FFFFFF"/>
        <w:spacing w:line="360" w:lineRule="auto"/>
        <w:jc w:val="center"/>
        <w:rPr>
          <w:b/>
          <w:bCs/>
          <w:color w:val="FF0000"/>
          <w:sz w:val="28"/>
          <w:szCs w:val="28"/>
        </w:rPr>
      </w:pPr>
    </w:p>
    <w:p w14:paraId="5F34F0E0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0D09A75B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466609B4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538F0858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313FFC86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7EC77160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445561C4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1A9479A4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4D0B4F76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45F43543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44AC2B8C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1C0F7C65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1923DCB3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0FD686BD" w14:textId="77777777" w:rsidR="0006531F" w:rsidRDefault="0006531F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25B72137" w14:textId="77777777" w:rsidR="00604786" w:rsidRDefault="00604786" w:rsidP="00BD0F6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14:paraId="33FBAD9E" w14:textId="4577F321" w:rsidR="00BD0F6B" w:rsidRDefault="00BD0F6B" w:rsidP="00BD0F6B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3A6E17">
        <w:rPr>
          <w:b/>
          <w:bCs/>
          <w:sz w:val="28"/>
          <w:szCs w:val="28"/>
        </w:rPr>
        <w:t>ПРИЛОЖЕНИЕ</w:t>
      </w:r>
    </w:p>
    <w:p w14:paraId="59405FA3" w14:textId="04FD8776" w:rsidR="00BD0F6B" w:rsidRPr="00466FE8" w:rsidRDefault="00BD0F6B" w:rsidP="00BD0F6B">
      <w:pPr>
        <w:shd w:val="clear" w:color="auto" w:fill="FFFFFF"/>
        <w:spacing w:line="360" w:lineRule="auto"/>
        <w:jc w:val="right"/>
        <w:rPr>
          <w:color w:val="000000"/>
          <w:sz w:val="28"/>
        </w:rPr>
      </w:pPr>
      <w:r w:rsidRPr="00466FE8">
        <w:rPr>
          <w:color w:val="000000"/>
          <w:sz w:val="28"/>
        </w:rPr>
        <w:t>Приложение 1</w:t>
      </w:r>
    </w:p>
    <w:p w14:paraId="15A1D6DF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Описание диагностических методик</w:t>
      </w:r>
    </w:p>
    <w:p w14:paraId="7CBCD6A4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«Коммуникативные качества личности»</w:t>
      </w:r>
    </w:p>
    <w:p w14:paraId="7383432B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Щетининой, М. А. Никифоровой</w:t>
      </w:r>
    </w:p>
    <w:p w14:paraId="0DB4B08D" w14:textId="77777777" w:rsidR="0006531F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В процессе наблюдения за детьми старшего дошкольного возраста в Карте наблюдений за проявлениями коммуникативных способностей у дошкольников отмечаются коммуникативные качества личности ребенка.</w:t>
      </w:r>
    </w:p>
    <w:p w14:paraId="67E5C24C" w14:textId="77777777" w:rsidR="0006531F" w:rsidRPr="002D4B22" w:rsidRDefault="0006531F" w:rsidP="0006531F">
      <w:pPr>
        <w:spacing w:line="360" w:lineRule="auto"/>
        <w:ind w:firstLine="851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Карта наблюдения за проявлениями коммуникативных способностей у детей старшего дошкольного возраста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402"/>
        <w:gridCol w:w="495"/>
        <w:gridCol w:w="526"/>
        <w:gridCol w:w="526"/>
        <w:gridCol w:w="526"/>
        <w:gridCol w:w="526"/>
        <w:gridCol w:w="526"/>
        <w:gridCol w:w="526"/>
      </w:tblGrid>
      <w:tr w:rsidR="0006531F" w:rsidRPr="002D4B22" w14:paraId="606295A4" w14:textId="77777777" w:rsidTr="00FF3FD3">
        <w:trPr>
          <w:cantSplit/>
          <w:trHeight w:val="1134"/>
        </w:trPr>
        <w:tc>
          <w:tcPr>
            <w:tcW w:w="1384" w:type="dxa"/>
          </w:tcPr>
          <w:p w14:paraId="745BDCD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333E7E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954E4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Проявления </w:t>
            </w:r>
          </w:p>
        </w:tc>
        <w:tc>
          <w:tcPr>
            <w:tcW w:w="495" w:type="dxa"/>
          </w:tcPr>
          <w:p w14:paraId="48D5DD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526" w:type="dxa"/>
          </w:tcPr>
          <w:p w14:paraId="4FAEA6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526" w:type="dxa"/>
          </w:tcPr>
          <w:p w14:paraId="7A3D512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526" w:type="dxa"/>
          </w:tcPr>
          <w:p w14:paraId="1D5F2D3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526" w:type="dxa"/>
          </w:tcPr>
          <w:p w14:paraId="675788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526" w:type="dxa"/>
          </w:tcPr>
          <w:p w14:paraId="242BD68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526" w:type="dxa"/>
          </w:tcPr>
          <w:p w14:paraId="40D2570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</w:tr>
      <w:tr w:rsidR="0006531F" w:rsidRPr="002D4B22" w14:paraId="0F529549" w14:textId="77777777" w:rsidTr="00FF3FD3">
        <w:tc>
          <w:tcPr>
            <w:tcW w:w="1384" w:type="dxa"/>
            <w:vMerge w:val="restart"/>
          </w:tcPr>
          <w:p w14:paraId="4113A17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качества личности </w:t>
            </w:r>
          </w:p>
        </w:tc>
        <w:tc>
          <w:tcPr>
            <w:tcW w:w="1134" w:type="dxa"/>
            <w:vMerge w:val="restart"/>
          </w:tcPr>
          <w:p w14:paraId="29258FB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D4B22">
              <w:rPr>
                <w:sz w:val="28"/>
                <w:szCs w:val="28"/>
              </w:rPr>
              <w:t>Эмпатийность</w:t>
            </w:r>
            <w:proofErr w:type="spellEnd"/>
            <w:r w:rsidRPr="002D4B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14:paraId="21066E1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эмоциональный отклик на чувства и переживания партнера по общению;</w:t>
            </w:r>
          </w:p>
        </w:tc>
        <w:tc>
          <w:tcPr>
            <w:tcW w:w="495" w:type="dxa"/>
          </w:tcPr>
          <w:p w14:paraId="0EBB2F3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E0E50C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63DC44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AA087E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B8B73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FE09E5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72847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1C6716D1" w14:textId="77777777" w:rsidTr="00FF3FD3">
        <w:tc>
          <w:tcPr>
            <w:tcW w:w="1384" w:type="dxa"/>
            <w:vMerge/>
          </w:tcPr>
          <w:p w14:paraId="6E35D86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2BBBAD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6FA9DD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идентифицируется с партнером, заражается его чувствами;</w:t>
            </w:r>
          </w:p>
        </w:tc>
        <w:tc>
          <w:tcPr>
            <w:tcW w:w="495" w:type="dxa"/>
          </w:tcPr>
          <w:p w14:paraId="278650F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6DD0A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8E29A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83CB48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BE63D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ACB0E9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AFB793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1A83E3FF" w14:textId="77777777" w:rsidTr="00FF3FD3">
        <w:tc>
          <w:tcPr>
            <w:tcW w:w="1384" w:type="dxa"/>
            <w:vMerge/>
          </w:tcPr>
          <w:p w14:paraId="39E31AE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8CEF7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1CC256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сочувствие, сопереживание собеседнику;</w:t>
            </w:r>
          </w:p>
        </w:tc>
        <w:tc>
          <w:tcPr>
            <w:tcW w:w="495" w:type="dxa"/>
          </w:tcPr>
          <w:p w14:paraId="7FC4244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2B0B0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F75D00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5BB9D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99CC19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DBBFCE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FE2CA9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305C2B26" w14:textId="77777777" w:rsidTr="00FF3FD3">
        <w:tc>
          <w:tcPr>
            <w:tcW w:w="1384" w:type="dxa"/>
            <w:vMerge/>
          </w:tcPr>
          <w:p w14:paraId="50CE63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DAC26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B6183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выражает понимание потребностей, желаний другого (соглашается, заинтересованно спрашивает, повторяет </w:t>
            </w:r>
            <w:r w:rsidRPr="002D4B22">
              <w:rPr>
                <w:sz w:val="28"/>
                <w:szCs w:val="28"/>
              </w:rPr>
              <w:lastRenderedPageBreak/>
              <w:t>мимику другого, стремится помочь).</w:t>
            </w:r>
          </w:p>
        </w:tc>
        <w:tc>
          <w:tcPr>
            <w:tcW w:w="495" w:type="dxa"/>
          </w:tcPr>
          <w:p w14:paraId="070260A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14363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13AD46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8F2D9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79A217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F01C25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18903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CEDF1DA" w14:textId="77777777" w:rsidTr="00FF3FD3">
        <w:tc>
          <w:tcPr>
            <w:tcW w:w="1384" w:type="dxa"/>
            <w:vMerge/>
            <w:textDirection w:val="btLr"/>
          </w:tcPr>
          <w:p w14:paraId="5AF0228D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96A5B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Доброжелательность </w:t>
            </w:r>
          </w:p>
        </w:tc>
        <w:tc>
          <w:tcPr>
            <w:tcW w:w="3402" w:type="dxa"/>
          </w:tcPr>
          <w:p w14:paraId="10482D3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расположенность слушать партнера;</w:t>
            </w:r>
          </w:p>
        </w:tc>
        <w:tc>
          <w:tcPr>
            <w:tcW w:w="495" w:type="dxa"/>
          </w:tcPr>
          <w:p w14:paraId="3BFC22E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2D4A68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30661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6E531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1AFA4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A3CDC0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BD1DBE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49C6F6C7" w14:textId="77777777" w:rsidTr="00FF3FD3">
        <w:tc>
          <w:tcPr>
            <w:tcW w:w="1384" w:type="dxa"/>
            <w:vMerge/>
          </w:tcPr>
          <w:p w14:paraId="2F64163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DB5AD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DD584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старается понять и ответить на вопросы собеседника;</w:t>
            </w:r>
          </w:p>
        </w:tc>
        <w:tc>
          <w:tcPr>
            <w:tcW w:w="495" w:type="dxa"/>
          </w:tcPr>
          <w:p w14:paraId="7355292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517C3B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BBBE6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27A03A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DEAACB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EF148F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9890D0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AA4676D" w14:textId="77777777" w:rsidTr="00FF3FD3">
        <w:tc>
          <w:tcPr>
            <w:tcW w:w="1384" w:type="dxa"/>
            <w:vMerge/>
          </w:tcPr>
          <w:p w14:paraId="70F6139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B59BBB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C83B9C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симпатию (улыбается, обнимает, чем-то делится с партнером);</w:t>
            </w:r>
          </w:p>
        </w:tc>
        <w:tc>
          <w:tcPr>
            <w:tcW w:w="495" w:type="dxa"/>
          </w:tcPr>
          <w:p w14:paraId="547B77D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FB042F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8053CB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BF639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FF69C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2DEEE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D6A1B4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3132AD6" w14:textId="77777777" w:rsidTr="00FF3FD3">
        <w:tc>
          <w:tcPr>
            <w:tcW w:w="1384" w:type="dxa"/>
            <w:vMerge/>
          </w:tcPr>
          <w:p w14:paraId="7020A02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EAC028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7E9EE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конфликтует, уходит от конфликта, предвидя его;</w:t>
            </w:r>
          </w:p>
        </w:tc>
        <w:tc>
          <w:tcPr>
            <w:tcW w:w="495" w:type="dxa"/>
          </w:tcPr>
          <w:p w14:paraId="04754EF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36237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A09ABF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017D7A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DB9449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7881DC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BEC4B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2DD688E3" w14:textId="77777777" w:rsidTr="00FF3FD3">
        <w:tc>
          <w:tcPr>
            <w:tcW w:w="1384" w:type="dxa"/>
            <w:vMerge/>
          </w:tcPr>
          <w:p w14:paraId="715F32A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C27F60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415789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проявляет выраженный интерес к тому, что говорит собеседник</w:t>
            </w:r>
          </w:p>
        </w:tc>
        <w:tc>
          <w:tcPr>
            <w:tcW w:w="495" w:type="dxa"/>
          </w:tcPr>
          <w:p w14:paraId="56BF951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EC8611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84163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FA1953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4E731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465F4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66578C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0A268691" w14:textId="77777777" w:rsidTr="00FF3FD3">
        <w:tc>
          <w:tcPr>
            <w:tcW w:w="1384" w:type="dxa"/>
            <w:vMerge/>
            <w:textDirection w:val="btLr"/>
          </w:tcPr>
          <w:p w14:paraId="1A4E4136" w14:textId="77777777" w:rsidR="0006531F" w:rsidRPr="002D4B22" w:rsidRDefault="0006531F" w:rsidP="00D60969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72878CD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Непосредственность, аутентичность, искренность</w:t>
            </w:r>
          </w:p>
        </w:tc>
        <w:tc>
          <w:tcPr>
            <w:tcW w:w="3402" w:type="dxa"/>
          </w:tcPr>
          <w:p w14:paraId="76AF358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говорит и действует напрямую, открыто демонстрируя свое отношение к людям, проблемам;</w:t>
            </w:r>
          </w:p>
        </w:tc>
        <w:tc>
          <w:tcPr>
            <w:tcW w:w="495" w:type="dxa"/>
          </w:tcPr>
          <w:p w14:paraId="3AA63D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68BE14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F4E8D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39A3B5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EE415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F07C1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78CA8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16F620B" w14:textId="77777777" w:rsidTr="00FF3FD3">
        <w:tc>
          <w:tcPr>
            <w:tcW w:w="1384" w:type="dxa"/>
            <w:vMerge/>
          </w:tcPr>
          <w:p w14:paraId="03050C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3C8905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056A6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искренен в своих высказываниях, в проявлении своих чувств;</w:t>
            </w:r>
          </w:p>
        </w:tc>
        <w:tc>
          <w:tcPr>
            <w:tcW w:w="495" w:type="dxa"/>
          </w:tcPr>
          <w:p w14:paraId="474E1DD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ADCDD2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61C5B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8EE80B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0CD7A3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5D6B2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89BF0B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B1B8AF5" w14:textId="77777777" w:rsidTr="00FF3FD3">
        <w:tc>
          <w:tcPr>
            <w:tcW w:w="1384" w:type="dxa"/>
            <w:vMerge/>
          </w:tcPr>
          <w:p w14:paraId="591122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169494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F2D39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открыто заявляет о своих намерениях («Если ты мне не дашь машинку, то я тебя ударю);</w:t>
            </w:r>
          </w:p>
        </w:tc>
        <w:tc>
          <w:tcPr>
            <w:tcW w:w="495" w:type="dxa"/>
          </w:tcPr>
          <w:p w14:paraId="44F494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5F1FA0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F12686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03B897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7164CF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D9451D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E13727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181BEB86" w14:textId="77777777" w:rsidTr="00FF3FD3">
        <w:tc>
          <w:tcPr>
            <w:tcW w:w="1384" w:type="dxa"/>
            <w:vMerge/>
          </w:tcPr>
          <w:p w14:paraId="1AAED4A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0203FF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042BC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«подхалимничает».</w:t>
            </w:r>
          </w:p>
        </w:tc>
        <w:tc>
          <w:tcPr>
            <w:tcW w:w="495" w:type="dxa"/>
          </w:tcPr>
          <w:p w14:paraId="0B5599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DDD44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CA7B4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8C50AE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A3F85A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1F618D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233E5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4D3F34FF" w14:textId="77777777" w:rsidTr="00FF3FD3">
        <w:tc>
          <w:tcPr>
            <w:tcW w:w="1384" w:type="dxa"/>
            <w:vMerge/>
            <w:textDirection w:val="btLr"/>
          </w:tcPr>
          <w:p w14:paraId="02272B95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3BF939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Открытость в общении </w:t>
            </w:r>
          </w:p>
        </w:tc>
        <w:tc>
          <w:tcPr>
            <w:tcW w:w="3402" w:type="dxa"/>
          </w:tcPr>
          <w:p w14:paraId="578D3AD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открыт общению, выражает готовность к нему (позой, мимикой);</w:t>
            </w:r>
          </w:p>
        </w:tc>
        <w:tc>
          <w:tcPr>
            <w:tcW w:w="495" w:type="dxa"/>
          </w:tcPr>
          <w:p w14:paraId="6016D25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690796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F8EFC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B8AD2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7BADC6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6A756E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CBEC2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903192F" w14:textId="77777777" w:rsidTr="00FF3FD3">
        <w:tc>
          <w:tcPr>
            <w:tcW w:w="1384" w:type="dxa"/>
            <w:vMerge/>
          </w:tcPr>
          <w:p w14:paraId="0CE105C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FA7C01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1821F6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желание общаться как со взрослыми, так и со сверстниками.</w:t>
            </w:r>
          </w:p>
        </w:tc>
        <w:tc>
          <w:tcPr>
            <w:tcW w:w="495" w:type="dxa"/>
          </w:tcPr>
          <w:p w14:paraId="07FBB0D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DBB52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65A41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F896BD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5FAEAA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608D08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B3485E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AAB73D6" w14:textId="77777777" w:rsidTr="00FF3FD3">
        <w:tc>
          <w:tcPr>
            <w:tcW w:w="1384" w:type="dxa"/>
            <w:vMerge/>
            <w:textDirection w:val="btLr"/>
          </w:tcPr>
          <w:p w14:paraId="66EA078C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B30802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Конфронтация </w:t>
            </w:r>
          </w:p>
        </w:tc>
        <w:tc>
          <w:tcPr>
            <w:tcW w:w="3402" w:type="dxa"/>
          </w:tcPr>
          <w:p w14:paraId="4EB0CF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смело отстаивает (но бесконфликтно) свою позицию;</w:t>
            </w:r>
          </w:p>
        </w:tc>
        <w:tc>
          <w:tcPr>
            <w:tcW w:w="495" w:type="dxa"/>
          </w:tcPr>
          <w:p w14:paraId="701CF21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17F99E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73FBB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3100C1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AC3D7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FC0100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63281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6D5FAEF" w14:textId="77777777" w:rsidTr="00FF3FD3">
        <w:tc>
          <w:tcPr>
            <w:tcW w:w="1384" w:type="dxa"/>
            <w:vMerge/>
          </w:tcPr>
          <w:p w14:paraId="1E87C01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E0389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CE8190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доказывает, аргументирует, пытается убедить в своей правоте.</w:t>
            </w:r>
          </w:p>
        </w:tc>
        <w:tc>
          <w:tcPr>
            <w:tcW w:w="495" w:type="dxa"/>
          </w:tcPr>
          <w:p w14:paraId="5F15EE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77ACB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CEF977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E92E7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4C825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D43CC6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D057E9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010C952E" w14:textId="77777777" w:rsidTr="00FF3FD3">
        <w:tc>
          <w:tcPr>
            <w:tcW w:w="1384" w:type="dxa"/>
            <w:vMerge w:val="restart"/>
          </w:tcPr>
          <w:p w14:paraId="0A0896B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действия и умения </w:t>
            </w:r>
          </w:p>
        </w:tc>
        <w:tc>
          <w:tcPr>
            <w:tcW w:w="1134" w:type="dxa"/>
            <w:vMerge w:val="restart"/>
          </w:tcPr>
          <w:p w14:paraId="068BAA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Инициативность </w:t>
            </w:r>
          </w:p>
        </w:tc>
        <w:tc>
          <w:tcPr>
            <w:tcW w:w="3402" w:type="dxa"/>
          </w:tcPr>
          <w:p w14:paraId="3718C22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сам проявляет инициативу в общении;</w:t>
            </w:r>
          </w:p>
        </w:tc>
        <w:tc>
          <w:tcPr>
            <w:tcW w:w="495" w:type="dxa"/>
          </w:tcPr>
          <w:p w14:paraId="4BDDEB6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B9B901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F4013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0DECD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E7EAEB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D02A9E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A3CFEE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0131C850" w14:textId="77777777" w:rsidTr="00FF3FD3">
        <w:tc>
          <w:tcPr>
            <w:tcW w:w="1384" w:type="dxa"/>
            <w:vMerge/>
          </w:tcPr>
          <w:p w14:paraId="5AC3B9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1A9F7D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09642C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понимает и поддерживает инициативу другого.</w:t>
            </w:r>
          </w:p>
        </w:tc>
        <w:tc>
          <w:tcPr>
            <w:tcW w:w="495" w:type="dxa"/>
          </w:tcPr>
          <w:p w14:paraId="6F8DC62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CF7C6E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8961B6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1A715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1EE58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FCBFF5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00EC1E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12009BE" w14:textId="77777777" w:rsidTr="00FF3FD3">
        <w:tc>
          <w:tcPr>
            <w:tcW w:w="1384" w:type="dxa"/>
            <w:vMerge/>
            <w:textDirection w:val="btLr"/>
          </w:tcPr>
          <w:p w14:paraId="6DDE4F3F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049307D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Организационные коммуникативные действия</w:t>
            </w:r>
          </w:p>
        </w:tc>
        <w:tc>
          <w:tcPr>
            <w:tcW w:w="3402" w:type="dxa"/>
          </w:tcPr>
          <w:p w14:paraId="17A0B45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выступает организатором, инициатором игр, общения, взаимодействия;</w:t>
            </w:r>
          </w:p>
        </w:tc>
        <w:tc>
          <w:tcPr>
            <w:tcW w:w="495" w:type="dxa"/>
          </w:tcPr>
          <w:p w14:paraId="0B32993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F2D7EC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F651B9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4E0496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B6C83E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D0E0BF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EECE52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D9AD431" w14:textId="77777777" w:rsidTr="00FF3FD3">
        <w:tc>
          <w:tcPr>
            <w:tcW w:w="1384" w:type="dxa"/>
            <w:vMerge/>
          </w:tcPr>
          <w:p w14:paraId="2522B28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F281CE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00EA337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является лидером в отдельных видах деятельности;</w:t>
            </w:r>
          </w:p>
        </w:tc>
        <w:tc>
          <w:tcPr>
            <w:tcW w:w="495" w:type="dxa"/>
          </w:tcPr>
          <w:p w14:paraId="33C5631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677B4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953EE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3FCDFE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7275C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C12309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0E007E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3115842" w14:textId="77777777" w:rsidTr="00FF3FD3">
        <w:tc>
          <w:tcPr>
            <w:tcW w:w="1384" w:type="dxa"/>
            <w:vMerge/>
          </w:tcPr>
          <w:p w14:paraId="37CB685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16FAE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048DC6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 владеет организаторскими навыками.</w:t>
            </w:r>
          </w:p>
        </w:tc>
        <w:tc>
          <w:tcPr>
            <w:tcW w:w="495" w:type="dxa"/>
          </w:tcPr>
          <w:p w14:paraId="4E09811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DA9A26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FC7FD7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654AD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9D7CC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9C995B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580A39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36717A95" w14:textId="77777777" w:rsidTr="00FF3FD3">
        <w:tc>
          <w:tcPr>
            <w:tcW w:w="1384" w:type="dxa"/>
            <w:vMerge/>
            <w:textDirection w:val="btLr"/>
          </w:tcPr>
          <w:p w14:paraId="2B73CBFF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1465BE5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Перцептивные </w:t>
            </w:r>
            <w:r w:rsidRPr="002D4B22">
              <w:rPr>
                <w:sz w:val="28"/>
                <w:szCs w:val="28"/>
              </w:rPr>
              <w:lastRenderedPageBreak/>
              <w:t>коммуникативные действия</w:t>
            </w:r>
          </w:p>
        </w:tc>
        <w:tc>
          <w:tcPr>
            <w:tcW w:w="3402" w:type="dxa"/>
          </w:tcPr>
          <w:p w14:paraId="1E430A9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 xml:space="preserve">ребенок стремится понять другого, его мысли и </w:t>
            </w:r>
            <w:r w:rsidRPr="002D4B22">
              <w:rPr>
                <w:sz w:val="28"/>
                <w:szCs w:val="28"/>
              </w:rPr>
              <w:lastRenderedPageBreak/>
              <w:t>чувства («А чего ты обиделся?»);</w:t>
            </w:r>
          </w:p>
        </w:tc>
        <w:tc>
          <w:tcPr>
            <w:tcW w:w="495" w:type="dxa"/>
          </w:tcPr>
          <w:p w14:paraId="0CFACCB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C8BDA8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C4C1F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F6CC76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B2987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34E08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3B80A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4E3823D3" w14:textId="77777777" w:rsidTr="00FF3FD3">
        <w:tc>
          <w:tcPr>
            <w:tcW w:w="1384" w:type="dxa"/>
            <w:vMerge/>
          </w:tcPr>
          <w:p w14:paraId="3A786AD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8A7833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0D62796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наблюдателен, видит и осознает особенности других детей, взрослых.</w:t>
            </w:r>
          </w:p>
        </w:tc>
        <w:tc>
          <w:tcPr>
            <w:tcW w:w="495" w:type="dxa"/>
          </w:tcPr>
          <w:p w14:paraId="15D9224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604521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2ECED9F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08D5BE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A0BB86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EAF5C6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878D2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E54EABF" w14:textId="77777777" w:rsidTr="00FF3FD3">
        <w:tc>
          <w:tcPr>
            <w:tcW w:w="1384" w:type="dxa"/>
            <w:vMerge/>
            <w:textDirection w:val="btLr"/>
          </w:tcPr>
          <w:p w14:paraId="5AC326CC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0BB4557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2D4B22">
              <w:rPr>
                <w:sz w:val="28"/>
                <w:szCs w:val="28"/>
              </w:rPr>
              <w:t>Оперативные  коммуникативные</w:t>
            </w:r>
            <w:proofErr w:type="gramEnd"/>
            <w:r w:rsidRPr="002D4B22">
              <w:rPr>
                <w:sz w:val="28"/>
                <w:szCs w:val="28"/>
              </w:rPr>
              <w:t xml:space="preserve"> действия</w:t>
            </w:r>
          </w:p>
        </w:tc>
        <w:tc>
          <w:tcPr>
            <w:tcW w:w="3402" w:type="dxa"/>
          </w:tcPr>
          <w:p w14:paraId="203EE1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 общении экспрессивно выразителен (у него богатая мимика, жесты, позы);</w:t>
            </w:r>
          </w:p>
        </w:tc>
        <w:tc>
          <w:tcPr>
            <w:tcW w:w="495" w:type="dxa"/>
          </w:tcPr>
          <w:p w14:paraId="275D418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FA82FC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23D238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E87F9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18099A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D93D21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AF0AE2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551B9E2" w14:textId="77777777" w:rsidTr="00FF3FD3">
        <w:tc>
          <w:tcPr>
            <w:tcW w:w="1384" w:type="dxa"/>
            <w:vMerge/>
          </w:tcPr>
          <w:p w14:paraId="7ABE9B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D611A0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112F665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свободно владеет вербальными средствами общения (язык);</w:t>
            </w:r>
          </w:p>
        </w:tc>
        <w:tc>
          <w:tcPr>
            <w:tcW w:w="495" w:type="dxa"/>
          </w:tcPr>
          <w:p w14:paraId="6276DB1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4BF20D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35C007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B8ADB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9026B4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CDB19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C7D7DD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9AB3DAF" w14:textId="77777777" w:rsidTr="00FF3FD3">
        <w:tc>
          <w:tcPr>
            <w:tcW w:w="1384" w:type="dxa"/>
            <w:vMerge/>
          </w:tcPr>
          <w:p w14:paraId="5B54FB0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62F12F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6F8266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увлекает партнера по общению своими действиями;</w:t>
            </w:r>
          </w:p>
        </w:tc>
        <w:tc>
          <w:tcPr>
            <w:tcW w:w="495" w:type="dxa"/>
          </w:tcPr>
          <w:p w14:paraId="68E674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C09300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78445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87A5B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2099B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2B6F8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0737DB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5772CD3" w14:textId="77777777" w:rsidTr="00FF3FD3">
        <w:tc>
          <w:tcPr>
            <w:tcW w:w="1384" w:type="dxa"/>
            <w:vMerge/>
          </w:tcPr>
          <w:p w14:paraId="196A38B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B0FA6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4273F97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продолжительное время поддерживать контакт;</w:t>
            </w:r>
          </w:p>
        </w:tc>
        <w:tc>
          <w:tcPr>
            <w:tcW w:w="495" w:type="dxa"/>
          </w:tcPr>
          <w:p w14:paraId="7635DFB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BD50E2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78CECE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46806C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5D892A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407ED76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5D1A4FE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71941078" w14:textId="77777777" w:rsidTr="00FF3FD3">
        <w:tc>
          <w:tcPr>
            <w:tcW w:w="1384" w:type="dxa"/>
            <w:vMerge/>
          </w:tcPr>
          <w:p w14:paraId="57FF7C6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F5589B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0F91E23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спровоцировать желаемую реакцию партнера</w:t>
            </w:r>
          </w:p>
        </w:tc>
        <w:tc>
          <w:tcPr>
            <w:tcW w:w="495" w:type="dxa"/>
          </w:tcPr>
          <w:p w14:paraId="6AA027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D1D288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02A973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39C5A92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6EF60E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70A8D82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" w:type="dxa"/>
          </w:tcPr>
          <w:p w14:paraId="1878E91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5848AD00" w14:textId="77777777" w:rsidR="0006531F" w:rsidRPr="002D4B22" w:rsidRDefault="0006531F" w:rsidP="0006531F">
      <w:pPr>
        <w:spacing w:line="360" w:lineRule="auto"/>
        <w:jc w:val="both"/>
        <w:rPr>
          <w:sz w:val="28"/>
          <w:szCs w:val="28"/>
        </w:rPr>
      </w:pPr>
    </w:p>
    <w:p w14:paraId="7721B7EE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Обработка результатов: каждое проявление оценивается различным количеством баллов:</w:t>
      </w:r>
    </w:p>
    <w:p w14:paraId="639A2AFB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«Редко» - 1 балл,</w:t>
      </w:r>
    </w:p>
    <w:p w14:paraId="2C6FD366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«Чаще всего» - 2 балла,</w:t>
      </w:r>
    </w:p>
    <w:p w14:paraId="590DBF54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«Всегда» - 5 баллов.</w:t>
      </w:r>
    </w:p>
    <w:p w14:paraId="7F71DA18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Затем подсчитывается общая сумма баллов по всем показателям, дается вывод об уровне развития коммуникативных умений:</w:t>
      </w:r>
    </w:p>
    <w:p w14:paraId="4DC8D017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lastRenderedPageBreak/>
        <w:t>Высокий уровень (87 - 145 баллов): ребенок активно выражает готовность общаться как со взрослым, так и со сверстником, проявляет сам и поддерживает инициативу другого в общении, умеет договариваться, слушать, владеет навыками коммуникативного поведения, проявляет доброжелательность в общении, симпатию к партнеру по общению, понимание его потребностей, искренен в своих высказываниях, редко конфликтует, эмоционально откликается на чувства партнера по общению, умеет уступить, оказать и с благодарность принять помощь, умеет аргументировано отстоять свою позицию, свободно владеет вербальными и экспрессивно-выразительными средствами.</w:t>
      </w:r>
    </w:p>
    <w:p w14:paraId="2BE3E87C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Средний уровень (58-86 баллов): ребенок проявляет готовность общаться как со взрослым, так и со сверстником, но сам проявляет инициативу лишь в некоторых ситуациях, иногда умеет договариваться, слушает не всегда внимательно, имеет некоторые навыки коммуникативного поведения, доброжелательность и симпатию по отношению к другим проявляет не всегда, иногда конфликтует, умеет в ряде случаев проявить эмоциональный отклик на чувства и переживания партнера по общению, недостаточно развита культура общения, достаточно хорошо владеет вербальными и экспрессивными средствами общения.</w:t>
      </w:r>
    </w:p>
    <w:p w14:paraId="615AA6A0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Низкий уровень (29-57 баллов): ребенок проявляет готовность к общению, но чаще со взрослыми, чем с детьми, редко выражает симпатию и доброжелательное отношение к партнеру по общению, часто конфликтует, почти не умеет проявлять эмоциональный отклик на чувства и переживания партнера по общению, не умеет договариваться, слушать, навыки коммуникативного поведения развиты слабо, плохо владеет вербальными средствами общения, а экспрессия зачастую носит негативных оттенок.</w:t>
      </w:r>
    </w:p>
    <w:p w14:paraId="6DB73033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«Диагностика способностей детей к партнерскому диалогу»</w:t>
      </w:r>
    </w:p>
    <w:p w14:paraId="27C0F9D5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</w:t>
      </w:r>
    </w:p>
    <w:p w14:paraId="313D2A09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В способности к партнерскому диалогу мы выделили следующие компоненты:</w:t>
      </w:r>
    </w:p>
    <w:p w14:paraId="128263F4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lastRenderedPageBreak/>
        <w:t>1 – способность слушать партнера,</w:t>
      </w:r>
    </w:p>
    <w:p w14:paraId="2F414276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2 – способность договариваться с партнером,</w:t>
      </w:r>
    </w:p>
    <w:p w14:paraId="759F72E5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3 – умение вступать в диалог,</w:t>
      </w:r>
    </w:p>
    <w:p w14:paraId="0107A6B8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4 – умение поддерживать и завершать диалог.</w:t>
      </w:r>
    </w:p>
    <w:p w14:paraId="1D938722" w14:textId="77777777" w:rsidR="0006531F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Педагог наблюдает в течение недели за особенностями проявления детьми этих показателей в спонтанно возникающих ситуациях или специально смоделированных. Затем проводится анализ данных наблюдений, и его результаты вносятся в таблицу (или это могут быть таблицы по каждому из показателей).</w:t>
      </w:r>
    </w:p>
    <w:p w14:paraId="3FB3F639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 xml:space="preserve">Проявление способностей у детей к партнерскому диалогу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51"/>
        <w:gridCol w:w="1158"/>
        <w:gridCol w:w="685"/>
        <w:gridCol w:w="685"/>
        <w:gridCol w:w="685"/>
        <w:gridCol w:w="685"/>
        <w:gridCol w:w="685"/>
        <w:gridCol w:w="685"/>
        <w:gridCol w:w="685"/>
        <w:gridCol w:w="685"/>
        <w:gridCol w:w="686"/>
        <w:gridCol w:w="686"/>
        <w:gridCol w:w="686"/>
      </w:tblGrid>
      <w:tr w:rsidR="0006531F" w:rsidRPr="002D4B22" w14:paraId="4228FFC8" w14:textId="77777777" w:rsidTr="00D60969">
        <w:tc>
          <w:tcPr>
            <w:tcW w:w="736" w:type="dxa"/>
            <w:vMerge w:val="restart"/>
          </w:tcPr>
          <w:p w14:paraId="75F9CA00" w14:textId="77777777" w:rsidR="0006531F" w:rsidRPr="002D4B22" w:rsidRDefault="007F04A4" w:rsidP="00D609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736" w:type="dxa"/>
            <w:vMerge w:val="restart"/>
          </w:tcPr>
          <w:p w14:paraId="0AC749B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Код ребенка</w:t>
            </w:r>
          </w:p>
        </w:tc>
        <w:tc>
          <w:tcPr>
            <w:tcW w:w="736" w:type="dxa"/>
            <w:vMerge w:val="restart"/>
            <w:textDirection w:val="btLr"/>
          </w:tcPr>
          <w:p w14:paraId="1A6340DB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слушать </w:t>
            </w:r>
          </w:p>
        </w:tc>
        <w:tc>
          <w:tcPr>
            <w:tcW w:w="736" w:type="dxa"/>
            <w:vMerge w:val="restart"/>
            <w:textDirection w:val="btLr"/>
          </w:tcPr>
          <w:p w14:paraId="6CBBC974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Способность договариваться</w:t>
            </w:r>
          </w:p>
        </w:tc>
        <w:tc>
          <w:tcPr>
            <w:tcW w:w="2208" w:type="dxa"/>
            <w:gridSpan w:val="3"/>
          </w:tcPr>
          <w:p w14:paraId="7B2C544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вступать в диалог </w:t>
            </w:r>
          </w:p>
        </w:tc>
        <w:tc>
          <w:tcPr>
            <w:tcW w:w="2945" w:type="dxa"/>
            <w:gridSpan w:val="4"/>
          </w:tcPr>
          <w:p w14:paraId="6EAB4D9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Умение поддерживать и завершать диалог</w:t>
            </w:r>
          </w:p>
        </w:tc>
        <w:tc>
          <w:tcPr>
            <w:tcW w:w="737" w:type="dxa"/>
            <w:vMerge w:val="restart"/>
            <w:textDirection w:val="btLr"/>
          </w:tcPr>
          <w:p w14:paraId="3CCB78AF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балл </w:t>
            </w:r>
          </w:p>
        </w:tc>
        <w:tc>
          <w:tcPr>
            <w:tcW w:w="737" w:type="dxa"/>
            <w:vMerge w:val="restart"/>
            <w:textDirection w:val="btLr"/>
          </w:tcPr>
          <w:p w14:paraId="64E1B6A7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Уровень речевой коммуникации</w:t>
            </w:r>
          </w:p>
        </w:tc>
      </w:tr>
      <w:tr w:rsidR="0006531F" w:rsidRPr="002D4B22" w14:paraId="280B5574" w14:textId="77777777" w:rsidTr="00D60969">
        <w:trPr>
          <w:cantSplit/>
          <w:trHeight w:val="4363"/>
        </w:trPr>
        <w:tc>
          <w:tcPr>
            <w:tcW w:w="736" w:type="dxa"/>
            <w:vMerge/>
          </w:tcPr>
          <w:p w14:paraId="39E970B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vMerge/>
          </w:tcPr>
          <w:p w14:paraId="4B95631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vMerge/>
          </w:tcPr>
          <w:p w14:paraId="3D07179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vMerge/>
          </w:tcPr>
          <w:p w14:paraId="5420B21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textDirection w:val="btLr"/>
          </w:tcPr>
          <w:p w14:paraId="055D7CC5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Овладение речевыми оборотами для установления контакта </w:t>
            </w:r>
          </w:p>
        </w:tc>
        <w:tc>
          <w:tcPr>
            <w:tcW w:w="736" w:type="dxa"/>
            <w:textDirection w:val="btLr"/>
          </w:tcPr>
          <w:p w14:paraId="6E884590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взрослыми </w:t>
            </w:r>
          </w:p>
        </w:tc>
        <w:tc>
          <w:tcPr>
            <w:tcW w:w="736" w:type="dxa"/>
            <w:textDirection w:val="btLr"/>
          </w:tcPr>
          <w:p w14:paraId="7CE1A7C2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сверстниками </w:t>
            </w:r>
          </w:p>
        </w:tc>
        <w:tc>
          <w:tcPr>
            <w:tcW w:w="736" w:type="dxa"/>
            <w:textDirection w:val="btLr"/>
          </w:tcPr>
          <w:p w14:paraId="77EDC6D1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отвечать на вопросы </w:t>
            </w:r>
          </w:p>
        </w:tc>
        <w:tc>
          <w:tcPr>
            <w:tcW w:w="736" w:type="dxa"/>
            <w:textDirection w:val="btLr"/>
          </w:tcPr>
          <w:p w14:paraId="77F13E2D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задавать вопросы в ходе диалога </w:t>
            </w:r>
          </w:p>
        </w:tc>
        <w:tc>
          <w:tcPr>
            <w:tcW w:w="736" w:type="dxa"/>
            <w:textDirection w:val="btLr"/>
          </w:tcPr>
          <w:p w14:paraId="7CEB4718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своевременно вступать в диалог  </w:t>
            </w:r>
          </w:p>
        </w:tc>
        <w:tc>
          <w:tcPr>
            <w:tcW w:w="737" w:type="dxa"/>
            <w:textDirection w:val="btLr"/>
          </w:tcPr>
          <w:p w14:paraId="69136292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завершать разговор </w:t>
            </w:r>
          </w:p>
        </w:tc>
        <w:tc>
          <w:tcPr>
            <w:tcW w:w="737" w:type="dxa"/>
            <w:vMerge/>
          </w:tcPr>
          <w:p w14:paraId="27B968D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</w:tcPr>
          <w:p w14:paraId="0EF6AB0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2A1533E6" w14:textId="77777777" w:rsidTr="00D60969">
        <w:tc>
          <w:tcPr>
            <w:tcW w:w="736" w:type="dxa"/>
          </w:tcPr>
          <w:p w14:paraId="55DA01E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2788E98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4A744A6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6A57CB4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451F406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5AF6C42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47CFD50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0B2B29C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11EDB94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67E92B9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773AEB9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2A6C091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0DA5BB7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5424F83B" w14:textId="77777777" w:rsidTr="00D60969">
        <w:tc>
          <w:tcPr>
            <w:tcW w:w="736" w:type="dxa"/>
          </w:tcPr>
          <w:p w14:paraId="0A74C17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3C2ED3F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6B8572A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798B7F8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77A82D6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09E23CF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47493E9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5FF2506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6E02CEA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14:paraId="7CBE39E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28C021F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6DE3F2D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14:paraId="5CE83AC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</w:tr>
    </w:tbl>
    <w:p w14:paraId="2953D1E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FA7E53B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Каждое проявление способностей оценивается по 3-хбалльной шкале:</w:t>
      </w:r>
    </w:p>
    <w:p w14:paraId="3711D443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3 балла – способность проявляется в полной мере;</w:t>
      </w:r>
    </w:p>
    <w:p w14:paraId="4208E149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2 балла - способность проявляется иногда;</w:t>
      </w:r>
    </w:p>
    <w:p w14:paraId="69B78A47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1 балл – способность не проявляется.</w:t>
      </w:r>
    </w:p>
    <w:p w14:paraId="4140C10D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Затем выводится средний балл и определяется уровень развития способностей.</w:t>
      </w:r>
    </w:p>
    <w:p w14:paraId="6C3AE1D7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lastRenderedPageBreak/>
        <w:t>Высокий уровень (2,5-3 балла) – ребенок активен в общении, умеет спокойно и терпеливо слушать партнера, понимать речь, строит общение с учетом ситуации, легко входит в контакт с детьми и педагогом, легко договаривается, ясно и последовательно выражает свои мысли, умеет пользоваться формами речевого этикета.</w:t>
      </w:r>
    </w:p>
    <w:p w14:paraId="29F6F84E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Средний уровень (1,7-2,4 балла) – ребенок умеет слушать и понимать речь, но иногда перебивает собеседника, спорит, не соглашается, раздражается, проявляет недостаточно терпения при слушании партнера, участвует в общении чаще по инициативе других; умение пользоваться формами речевого этикета неустойчивое.</w:t>
      </w:r>
    </w:p>
    <w:p w14:paraId="02A0A447" w14:textId="77777777" w:rsidR="0006531F" w:rsidRPr="002D4B22" w:rsidRDefault="0006531F" w:rsidP="0006531F">
      <w:pPr>
        <w:spacing w:line="360" w:lineRule="auto"/>
        <w:ind w:firstLine="851"/>
        <w:jc w:val="both"/>
        <w:rPr>
          <w:sz w:val="28"/>
          <w:szCs w:val="28"/>
        </w:rPr>
      </w:pPr>
      <w:r w:rsidRPr="002D4B22">
        <w:rPr>
          <w:sz w:val="28"/>
          <w:szCs w:val="28"/>
        </w:rPr>
        <w:t>Низкий уровень (1-1,6 баллов) - ребенок не проявляет ни одного из компонентов способности к партнерскому диалогу, или проявляется небольшое количество из указанных свойств, при этом он малоактивен и малоразговорчив в общении с детьми и педагогом, невнимателен, редко пользуется формами речевого этикета, не умеет последовательно излагать свои мысли, точно передавать их содержание.</w:t>
      </w:r>
    </w:p>
    <w:p w14:paraId="67CAE665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6DF5B025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05736B2A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37E2D724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1464525A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67B80B1A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1A8EDE6E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75F7F0B5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43DA4C49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28AD622A" w14:textId="77777777" w:rsidR="0006531F" w:rsidRPr="002D4B22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1E9BB057" w14:textId="77777777" w:rsidR="006B0521" w:rsidRDefault="006B0521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55C8AD3B" w14:textId="77777777" w:rsidR="00792901" w:rsidRDefault="00792901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0EAA900C" w14:textId="77777777" w:rsidR="00792901" w:rsidRDefault="00792901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4064C725" w14:textId="77777777" w:rsidR="00792901" w:rsidRDefault="00792901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7538A56A" w14:textId="77777777" w:rsidR="00ED70D2" w:rsidRDefault="00ED70D2" w:rsidP="0006531F">
      <w:pPr>
        <w:spacing w:line="360" w:lineRule="auto"/>
        <w:ind w:firstLine="851"/>
        <w:jc w:val="right"/>
        <w:rPr>
          <w:sz w:val="28"/>
          <w:szCs w:val="28"/>
        </w:rPr>
      </w:pPr>
    </w:p>
    <w:p w14:paraId="37225F7A" w14:textId="502C19B5" w:rsidR="0006531F" w:rsidRDefault="0006531F" w:rsidP="0006531F">
      <w:pPr>
        <w:spacing w:line="360" w:lineRule="auto"/>
        <w:ind w:firstLine="851"/>
        <w:jc w:val="right"/>
        <w:rPr>
          <w:sz w:val="28"/>
          <w:szCs w:val="28"/>
        </w:rPr>
      </w:pPr>
      <w:r w:rsidRPr="002D4B22">
        <w:rPr>
          <w:sz w:val="28"/>
          <w:szCs w:val="28"/>
        </w:rPr>
        <w:t xml:space="preserve">Приложение </w:t>
      </w:r>
      <w:r w:rsidR="006B0521">
        <w:rPr>
          <w:sz w:val="28"/>
          <w:szCs w:val="28"/>
        </w:rPr>
        <w:t>2</w:t>
      </w:r>
    </w:p>
    <w:p w14:paraId="3CB59EDE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</w:t>
      </w:r>
      <w:r w:rsidR="0062659B" w:rsidRPr="002D4B22">
        <w:rPr>
          <w:sz w:val="28"/>
          <w:szCs w:val="28"/>
        </w:rPr>
        <w:t xml:space="preserve"> констатирующего эксперимента</w:t>
      </w:r>
    </w:p>
    <w:p w14:paraId="1E9C726F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«Коммуникативные качества личности»</w:t>
      </w:r>
    </w:p>
    <w:p w14:paraId="72DEC03F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А. М. Щетининой, М. А. Никифоровой в контрольной группе 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371"/>
        <w:gridCol w:w="526"/>
        <w:gridCol w:w="526"/>
        <w:gridCol w:w="526"/>
        <w:gridCol w:w="526"/>
        <w:gridCol w:w="526"/>
        <w:gridCol w:w="526"/>
        <w:gridCol w:w="526"/>
      </w:tblGrid>
      <w:tr w:rsidR="0006531F" w:rsidRPr="002D4B22" w14:paraId="6F609707" w14:textId="77777777" w:rsidTr="00D60969">
        <w:trPr>
          <w:cantSplit/>
          <w:trHeight w:val="1134"/>
        </w:trPr>
        <w:tc>
          <w:tcPr>
            <w:tcW w:w="1384" w:type="dxa"/>
          </w:tcPr>
          <w:p w14:paraId="66822C5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AECF9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02003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Проявления </w:t>
            </w:r>
          </w:p>
        </w:tc>
        <w:tc>
          <w:tcPr>
            <w:tcW w:w="526" w:type="dxa"/>
          </w:tcPr>
          <w:p w14:paraId="473F6C4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526" w:type="dxa"/>
          </w:tcPr>
          <w:p w14:paraId="6729A33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526" w:type="dxa"/>
          </w:tcPr>
          <w:p w14:paraId="4367D43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526" w:type="dxa"/>
          </w:tcPr>
          <w:p w14:paraId="014439C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526" w:type="dxa"/>
          </w:tcPr>
          <w:p w14:paraId="3168BF2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526" w:type="dxa"/>
          </w:tcPr>
          <w:p w14:paraId="1A797E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526" w:type="dxa"/>
          </w:tcPr>
          <w:p w14:paraId="41FBAE7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</w:tr>
      <w:tr w:rsidR="0006531F" w:rsidRPr="002D4B22" w14:paraId="63967777" w14:textId="77777777" w:rsidTr="00D60969">
        <w:tc>
          <w:tcPr>
            <w:tcW w:w="1384" w:type="dxa"/>
            <w:vMerge w:val="restart"/>
          </w:tcPr>
          <w:p w14:paraId="678EEB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качества личности </w:t>
            </w:r>
          </w:p>
        </w:tc>
        <w:tc>
          <w:tcPr>
            <w:tcW w:w="1134" w:type="dxa"/>
            <w:vMerge w:val="restart"/>
          </w:tcPr>
          <w:p w14:paraId="70FB75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D4B22">
              <w:rPr>
                <w:sz w:val="28"/>
                <w:szCs w:val="28"/>
              </w:rPr>
              <w:t>Эмпатийность</w:t>
            </w:r>
            <w:proofErr w:type="spellEnd"/>
            <w:r w:rsidRPr="002D4B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14:paraId="79C8049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эмоциональный отклик на чувства и переживания партнера по общению;</w:t>
            </w:r>
          </w:p>
        </w:tc>
        <w:tc>
          <w:tcPr>
            <w:tcW w:w="526" w:type="dxa"/>
          </w:tcPr>
          <w:p w14:paraId="0964096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DCA002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974871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66EB28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FC2C71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E5CC17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77661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674AE3DD" w14:textId="77777777" w:rsidTr="00D60969">
        <w:tc>
          <w:tcPr>
            <w:tcW w:w="1384" w:type="dxa"/>
            <w:vMerge/>
          </w:tcPr>
          <w:p w14:paraId="1E71F1F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45B58A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F640D8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идентифицируется с партнером, заражается его чувствами;</w:t>
            </w:r>
          </w:p>
        </w:tc>
        <w:tc>
          <w:tcPr>
            <w:tcW w:w="526" w:type="dxa"/>
          </w:tcPr>
          <w:p w14:paraId="0C67C33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3B9FB2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0E450D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1FE54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4F1DBC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D8A6A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252D6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B8EDFBD" w14:textId="77777777" w:rsidTr="00D60969">
        <w:tc>
          <w:tcPr>
            <w:tcW w:w="1384" w:type="dxa"/>
            <w:vMerge/>
          </w:tcPr>
          <w:p w14:paraId="3F14784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F56B78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CCB5B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сочувствие, сопереживание собеседнику;</w:t>
            </w:r>
          </w:p>
        </w:tc>
        <w:tc>
          <w:tcPr>
            <w:tcW w:w="526" w:type="dxa"/>
          </w:tcPr>
          <w:p w14:paraId="70939C6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9E3B91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0407E7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541B17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43031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9D98A4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9A9D3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3BCB2442" w14:textId="77777777" w:rsidTr="00D60969">
        <w:tc>
          <w:tcPr>
            <w:tcW w:w="1384" w:type="dxa"/>
            <w:vMerge/>
          </w:tcPr>
          <w:p w14:paraId="232A207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22B4D2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23C345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понимание потребностей, желаний другого (соглашается, заинтересованно спрашивает, повторяет мимику другого, стремится помочь).</w:t>
            </w:r>
          </w:p>
        </w:tc>
        <w:tc>
          <w:tcPr>
            <w:tcW w:w="526" w:type="dxa"/>
          </w:tcPr>
          <w:p w14:paraId="0AB1305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A987D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704462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A05369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50C1D9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CD70DE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13E3D8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1A8AFED2" w14:textId="77777777" w:rsidTr="00D60969">
        <w:tc>
          <w:tcPr>
            <w:tcW w:w="1384" w:type="dxa"/>
            <w:vMerge/>
            <w:textDirection w:val="btLr"/>
          </w:tcPr>
          <w:p w14:paraId="7B3AC500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18A486B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Доброжелате</w:t>
            </w:r>
            <w:r w:rsidRPr="002D4B22">
              <w:rPr>
                <w:sz w:val="28"/>
                <w:szCs w:val="28"/>
              </w:rPr>
              <w:lastRenderedPageBreak/>
              <w:t xml:space="preserve">льность </w:t>
            </w:r>
          </w:p>
        </w:tc>
        <w:tc>
          <w:tcPr>
            <w:tcW w:w="3371" w:type="dxa"/>
          </w:tcPr>
          <w:p w14:paraId="7AD0DBB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ребенок проявляет расположенность слушать партнера;</w:t>
            </w:r>
          </w:p>
        </w:tc>
        <w:tc>
          <w:tcPr>
            <w:tcW w:w="526" w:type="dxa"/>
          </w:tcPr>
          <w:p w14:paraId="398AE9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13B3F4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8F70E6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8F1A66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89441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205E03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676E71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30AE415" w14:textId="77777777" w:rsidTr="00D60969">
        <w:tc>
          <w:tcPr>
            <w:tcW w:w="1384" w:type="dxa"/>
            <w:vMerge/>
          </w:tcPr>
          <w:p w14:paraId="615E85F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2475A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679423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старается понять и ответить на вопросы собеседника;</w:t>
            </w:r>
          </w:p>
        </w:tc>
        <w:tc>
          <w:tcPr>
            <w:tcW w:w="526" w:type="dxa"/>
          </w:tcPr>
          <w:p w14:paraId="74EF2B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65848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3DBE4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5DEE91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3A0700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CF63BC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60BBA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709CCC48" w14:textId="77777777" w:rsidTr="00D60969">
        <w:tc>
          <w:tcPr>
            <w:tcW w:w="1384" w:type="dxa"/>
            <w:vMerge/>
          </w:tcPr>
          <w:p w14:paraId="63DCD63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A13CF7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50B7C0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симпатию (улыбается, обнимает, чем-то делится с партнером);</w:t>
            </w:r>
          </w:p>
        </w:tc>
        <w:tc>
          <w:tcPr>
            <w:tcW w:w="526" w:type="dxa"/>
          </w:tcPr>
          <w:p w14:paraId="34A2B47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0F15C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66F86A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F8CF4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D938C6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07E396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56D63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169D9AED" w14:textId="77777777" w:rsidTr="00D60969">
        <w:tc>
          <w:tcPr>
            <w:tcW w:w="1384" w:type="dxa"/>
            <w:vMerge/>
          </w:tcPr>
          <w:p w14:paraId="4A55CC6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9095E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DD418C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конфликтует, уходит от конфликта, предвидя его;</w:t>
            </w:r>
          </w:p>
        </w:tc>
        <w:tc>
          <w:tcPr>
            <w:tcW w:w="526" w:type="dxa"/>
          </w:tcPr>
          <w:p w14:paraId="0CC89F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78D9E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F0031E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587D4B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6F77FB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FEB5B2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314F8E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6AC974A9" w14:textId="77777777" w:rsidTr="00D60969">
        <w:tc>
          <w:tcPr>
            <w:tcW w:w="1384" w:type="dxa"/>
            <w:vMerge/>
          </w:tcPr>
          <w:p w14:paraId="374D23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56647E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FE148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проявляет выраженный интерес к тому, что говорит собеседник</w:t>
            </w:r>
          </w:p>
        </w:tc>
        <w:tc>
          <w:tcPr>
            <w:tcW w:w="526" w:type="dxa"/>
          </w:tcPr>
          <w:p w14:paraId="60AB140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E2D74A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0E1893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7597BD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EF19D4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62CB93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CCB355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F0BB833" w14:textId="77777777" w:rsidTr="00D60969">
        <w:tc>
          <w:tcPr>
            <w:tcW w:w="1384" w:type="dxa"/>
            <w:vMerge/>
            <w:textDirection w:val="btLr"/>
          </w:tcPr>
          <w:p w14:paraId="4D8D6A7C" w14:textId="77777777" w:rsidR="0006531F" w:rsidRPr="002D4B22" w:rsidRDefault="0006531F" w:rsidP="00D60969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53AF0E3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Непосредственность, аутентичность, искренность</w:t>
            </w:r>
          </w:p>
        </w:tc>
        <w:tc>
          <w:tcPr>
            <w:tcW w:w="3371" w:type="dxa"/>
          </w:tcPr>
          <w:p w14:paraId="0138062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говорит и действует напрямую, открыто демонстрируя свое отношение к людям, проблемам;</w:t>
            </w:r>
          </w:p>
        </w:tc>
        <w:tc>
          <w:tcPr>
            <w:tcW w:w="526" w:type="dxa"/>
          </w:tcPr>
          <w:p w14:paraId="5D50461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B9E48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23E58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CD5775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5147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D37EC0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56782A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9AEB7A5" w14:textId="77777777" w:rsidTr="00D60969">
        <w:tc>
          <w:tcPr>
            <w:tcW w:w="1384" w:type="dxa"/>
            <w:vMerge/>
          </w:tcPr>
          <w:p w14:paraId="0FA6689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E06A66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02A461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искренен в своих высказываниях, в проявлении своих чувств;</w:t>
            </w:r>
          </w:p>
        </w:tc>
        <w:tc>
          <w:tcPr>
            <w:tcW w:w="526" w:type="dxa"/>
          </w:tcPr>
          <w:p w14:paraId="50D07C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94D12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CBC744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4C63CF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41D696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762867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9CE480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15986755" w14:textId="77777777" w:rsidTr="00D60969">
        <w:tc>
          <w:tcPr>
            <w:tcW w:w="1384" w:type="dxa"/>
            <w:vMerge/>
          </w:tcPr>
          <w:p w14:paraId="4EC8132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C9298D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EFDCD9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открыто заявляет о своих намерениях («Если ты мне не дашь машинку, то я тебя ударю);</w:t>
            </w:r>
          </w:p>
        </w:tc>
        <w:tc>
          <w:tcPr>
            <w:tcW w:w="526" w:type="dxa"/>
          </w:tcPr>
          <w:p w14:paraId="79C3F1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D0E83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0CE16C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D4C92C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DA6D45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2E2D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A9B5F0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68403BD7" w14:textId="77777777" w:rsidTr="00D60969">
        <w:tc>
          <w:tcPr>
            <w:tcW w:w="1384" w:type="dxa"/>
            <w:vMerge/>
          </w:tcPr>
          <w:p w14:paraId="12C0E3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CEB156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19FE03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«подхалимничает».</w:t>
            </w:r>
          </w:p>
        </w:tc>
        <w:tc>
          <w:tcPr>
            <w:tcW w:w="526" w:type="dxa"/>
          </w:tcPr>
          <w:p w14:paraId="5D6862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8A662F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22EDE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B28B54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BF3B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A54243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8FE20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096A636B" w14:textId="77777777" w:rsidTr="00D60969">
        <w:tc>
          <w:tcPr>
            <w:tcW w:w="1384" w:type="dxa"/>
            <w:vMerge/>
            <w:textDirection w:val="btLr"/>
          </w:tcPr>
          <w:p w14:paraId="03449AB9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9F069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Открытость в общении </w:t>
            </w:r>
          </w:p>
        </w:tc>
        <w:tc>
          <w:tcPr>
            <w:tcW w:w="3371" w:type="dxa"/>
          </w:tcPr>
          <w:p w14:paraId="16FCBF4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открыт общению, выражает готовность к нему (позой, мимикой);</w:t>
            </w:r>
          </w:p>
        </w:tc>
        <w:tc>
          <w:tcPr>
            <w:tcW w:w="526" w:type="dxa"/>
          </w:tcPr>
          <w:p w14:paraId="7942AD1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F6D18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0CFF17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46E630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D8E6D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11DB3C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B85DC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DF8992B" w14:textId="77777777" w:rsidTr="00D60969">
        <w:tc>
          <w:tcPr>
            <w:tcW w:w="1384" w:type="dxa"/>
            <w:vMerge/>
          </w:tcPr>
          <w:p w14:paraId="5174B1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4C0B2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F917DD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выражает желание общаться как со </w:t>
            </w:r>
            <w:r w:rsidRPr="002D4B22">
              <w:rPr>
                <w:sz w:val="28"/>
                <w:szCs w:val="28"/>
              </w:rPr>
              <w:lastRenderedPageBreak/>
              <w:t>взрослыми, так и со сверстниками.</w:t>
            </w:r>
          </w:p>
        </w:tc>
        <w:tc>
          <w:tcPr>
            <w:tcW w:w="526" w:type="dxa"/>
          </w:tcPr>
          <w:p w14:paraId="3B947EA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26" w:type="dxa"/>
          </w:tcPr>
          <w:p w14:paraId="4ACBFB0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E6A090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4E8D79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3A470D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68A851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B1F61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BA1CE01" w14:textId="77777777" w:rsidTr="00D60969">
        <w:tc>
          <w:tcPr>
            <w:tcW w:w="1384" w:type="dxa"/>
            <w:vMerge/>
            <w:textDirection w:val="btLr"/>
          </w:tcPr>
          <w:p w14:paraId="2518E555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722B8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Конфронтация </w:t>
            </w:r>
          </w:p>
        </w:tc>
        <w:tc>
          <w:tcPr>
            <w:tcW w:w="3371" w:type="dxa"/>
          </w:tcPr>
          <w:p w14:paraId="19FECA6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смело отстаивает (но бесконфликтно) свою позицию;</w:t>
            </w:r>
          </w:p>
        </w:tc>
        <w:tc>
          <w:tcPr>
            <w:tcW w:w="526" w:type="dxa"/>
          </w:tcPr>
          <w:p w14:paraId="5EA82B1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489B80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265672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7339D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3CC8F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0F6416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237396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3BFB7223" w14:textId="77777777" w:rsidTr="00D60969">
        <w:tc>
          <w:tcPr>
            <w:tcW w:w="1384" w:type="dxa"/>
            <w:vMerge/>
          </w:tcPr>
          <w:p w14:paraId="1968CF0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4DA66F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9AD6A3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доказывает, аргументирует, пытается убедить в своей правоте.</w:t>
            </w:r>
          </w:p>
        </w:tc>
        <w:tc>
          <w:tcPr>
            <w:tcW w:w="526" w:type="dxa"/>
          </w:tcPr>
          <w:p w14:paraId="7CCFF72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14957B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5B75C3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659045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0095C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3F7EB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8EDF5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536E42F" w14:textId="77777777" w:rsidTr="00D60969">
        <w:tc>
          <w:tcPr>
            <w:tcW w:w="1384" w:type="dxa"/>
            <w:vMerge w:val="restart"/>
          </w:tcPr>
          <w:p w14:paraId="385686F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действия и умения </w:t>
            </w:r>
          </w:p>
        </w:tc>
        <w:tc>
          <w:tcPr>
            <w:tcW w:w="1134" w:type="dxa"/>
            <w:vMerge w:val="restart"/>
          </w:tcPr>
          <w:p w14:paraId="6A84EBA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Инициативность </w:t>
            </w:r>
          </w:p>
        </w:tc>
        <w:tc>
          <w:tcPr>
            <w:tcW w:w="3371" w:type="dxa"/>
          </w:tcPr>
          <w:p w14:paraId="08504BE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сам проявляет инициативу в общении;</w:t>
            </w:r>
          </w:p>
        </w:tc>
        <w:tc>
          <w:tcPr>
            <w:tcW w:w="526" w:type="dxa"/>
          </w:tcPr>
          <w:p w14:paraId="0B7D34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D4DA96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76885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FE7713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CEF8F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61A5C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622843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22467E1" w14:textId="77777777" w:rsidTr="00D60969">
        <w:tc>
          <w:tcPr>
            <w:tcW w:w="1384" w:type="dxa"/>
            <w:vMerge/>
          </w:tcPr>
          <w:p w14:paraId="45DCAD8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DF9CE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36D9F3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понимает и поддерживает инициативу другого.</w:t>
            </w:r>
          </w:p>
        </w:tc>
        <w:tc>
          <w:tcPr>
            <w:tcW w:w="526" w:type="dxa"/>
          </w:tcPr>
          <w:p w14:paraId="0F82095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AD8BA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ED343D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9DF1F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FCCE24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120E5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9BC26A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6150ED0F" w14:textId="77777777" w:rsidTr="00D60969">
        <w:tc>
          <w:tcPr>
            <w:tcW w:w="1384" w:type="dxa"/>
            <w:vMerge/>
            <w:textDirection w:val="btLr"/>
          </w:tcPr>
          <w:p w14:paraId="59B202F2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1D27E07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Организационные коммуникативные действия</w:t>
            </w:r>
          </w:p>
        </w:tc>
        <w:tc>
          <w:tcPr>
            <w:tcW w:w="3371" w:type="dxa"/>
          </w:tcPr>
          <w:p w14:paraId="1DDA49C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выступает организатором, инициатором игр, общения, взаимодействия;</w:t>
            </w:r>
          </w:p>
        </w:tc>
        <w:tc>
          <w:tcPr>
            <w:tcW w:w="526" w:type="dxa"/>
          </w:tcPr>
          <w:p w14:paraId="5A4D6BB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72A91E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72BB11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234BFD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CAFFC0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663CA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D556D5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DAE51AF" w14:textId="77777777" w:rsidTr="00D60969">
        <w:tc>
          <w:tcPr>
            <w:tcW w:w="1384" w:type="dxa"/>
            <w:vMerge/>
          </w:tcPr>
          <w:p w14:paraId="78A350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C5C1E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4F99A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является лидером в отдельных видах деятельности;</w:t>
            </w:r>
          </w:p>
        </w:tc>
        <w:tc>
          <w:tcPr>
            <w:tcW w:w="526" w:type="dxa"/>
          </w:tcPr>
          <w:p w14:paraId="56AC395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821B2E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FD9F78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7F9D02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5B4624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42A46E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4EE1B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EE795DD" w14:textId="77777777" w:rsidTr="00D60969">
        <w:tc>
          <w:tcPr>
            <w:tcW w:w="1384" w:type="dxa"/>
            <w:vMerge/>
          </w:tcPr>
          <w:p w14:paraId="13806CD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0DCF5E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7D3ACA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 владеет организаторскими навыками.</w:t>
            </w:r>
          </w:p>
        </w:tc>
        <w:tc>
          <w:tcPr>
            <w:tcW w:w="526" w:type="dxa"/>
          </w:tcPr>
          <w:p w14:paraId="0E92C8C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02C380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B6D586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CE634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66C6F6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8F985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778C34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248E4DB9" w14:textId="77777777" w:rsidTr="00D60969">
        <w:tc>
          <w:tcPr>
            <w:tcW w:w="1384" w:type="dxa"/>
            <w:vMerge/>
            <w:textDirection w:val="btLr"/>
          </w:tcPr>
          <w:p w14:paraId="756D25C9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74F7C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Перцептивные коммуникативные действия</w:t>
            </w:r>
          </w:p>
        </w:tc>
        <w:tc>
          <w:tcPr>
            <w:tcW w:w="3371" w:type="dxa"/>
          </w:tcPr>
          <w:p w14:paraId="3F65CE9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стремится понять другого, его мысли и чувства («А чего ты обиделся?»);</w:t>
            </w:r>
          </w:p>
        </w:tc>
        <w:tc>
          <w:tcPr>
            <w:tcW w:w="526" w:type="dxa"/>
          </w:tcPr>
          <w:p w14:paraId="3FB38B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5F928F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2A49CE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0247E0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045F5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9C9487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9ED02B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14E19556" w14:textId="77777777" w:rsidTr="00D60969">
        <w:tc>
          <w:tcPr>
            <w:tcW w:w="1384" w:type="dxa"/>
            <w:vMerge/>
          </w:tcPr>
          <w:p w14:paraId="024875D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0DEA05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7B8EEA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наблюдателен, видит и осознает особенности других детей, взрослых.</w:t>
            </w:r>
          </w:p>
        </w:tc>
        <w:tc>
          <w:tcPr>
            <w:tcW w:w="526" w:type="dxa"/>
          </w:tcPr>
          <w:p w14:paraId="3CA8B2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E0EB9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5BA0C3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D7475F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7DDB3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39801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BF3D93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3492663" w14:textId="77777777" w:rsidTr="00D60969">
        <w:tc>
          <w:tcPr>
            <w:tcW w:w="1384" w:type="dxa"/>
            <w:vMerge/>
            <w:textDirection w:val="btLr"/>
          </w:tcPr>
          <w:p w14:paraId="2D2AC31C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5C8BCBD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2D4B22">
              <w:rPr>
                <w:sz w:val="28"/>
                <w:szCs w:val="28"/>
              </w:rPr>
              <w:t>Оперативные  коммуникативные</w:t>
            </w:r>
            <w:proofErr w:type="gramEnd"/>
            <w:r w:rsidRPr="002D4B22">
              <w:rPr>
                <w:sz w:val="28"/>
                <w:szCs w:val="28"/>
              </w:rPr>
              <w:t xml:space="preserve"> действия</w:t>
            </w:r>
          </w:p>
        </w:tc>
        <w:tc>
          <w:tcPr>
            <w:tcW w:w="3371" w:type="dxa"/>
          </w:tcPr>
          <w:p w14:paraId="7A1883B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 общении экспрессивно выразителен (у него богатая мимика, жесты, позы);</w:t>
            </w:r>
          </w:p>
        </w:tc>
        <w:tc>
          <w:tcPr>
            <w:tcW w:w="526" w:type="dxa"/>
          </w:tcPr>
          <w:p w14:paraId="1982310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9F340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09AE42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12E90B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71B3D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F0C006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A78B1C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45916E5" w14:textId="77777777" w:rsidTr="00D60969">
        <w:tc>
          <w:tcPr>
            <w:tcW w:w="1384" w:type="dxa"/>
            <w:vMerge/>
          </w:tcPr>
          <w:p w14:paraId="385290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28E188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04FE3B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свободно владеет вербальными средствами общения (язык);</w:t>
            </w:r>
          </w:p>
        </w:tc>
        <w:tc>
          <w:tcPr>
            <w:tcW w:w="526" w:type="dxa"/>
          </w:tcPr>
          <w:p w14:paraId="03E0845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7416CF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3FE59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FCA18C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72450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738996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162BF7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42603DFE" w14:textId="77777777" w:rsidTr="00D60969">
        <w:tc>
          <w:tcPr>
            <w:tcW w:w="1384" w:type="dxa"/>
            <w:vMerge/>
          </w:tcPr>
          <w:p w14:paraId="28D02C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535EFD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14003F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увлекает партнера по общению своими действиями;</w:t>
            </w:r>
          </w:p>
        </w:tc>
        <w:tc>
          <w:tcPr>
            <w:tcW w:w="526" w:type="dxa"/>
          </w:tcPr>
          <w:p w14:paraId="5FE61A2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859C0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5BEFD2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B018CE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586DF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23D93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F57478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76CAD379" w14:textId="77777777" w:rsidTr="00D60969">
        <w:tc>
          <w:tcPr>
            <w:tcW w:w="1384" w:type="dxa"/>
            <w:vMerge/>
          </w:tcPr>
          <w:p w14:paraId="0137105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87AB5F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6A4A9B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продолжительное время поддерживать контакт;</w:t>
            </w:r>
          </w:p>
        </w:tc>
        <w:tc>
          <w:tcPr>
            <w:tcW w:w="526" w:type="dxa"/>
          </w:tcPr>
          <w:p w14:paraId="060EB7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D943FE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B65909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2689F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BD2A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E20DB9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D95CC4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EB3B612" w14:textId="77777777" w:rsidTr="00D60969">
        <w:tc>
          <w:tcPr>
            <w:tcW w:w="1384" w:type="dxa"/>
            <w:vMerge/>
          </w:tcPr>
          <w:p w14:paraId="5E1FC9C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48BFA9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919F21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спровоцировать желаемую реакцию партнера</w:t>
            </w:r>
          </w:p>
        </w:tc>
        <w:tc>
          <w:tcPr>
            <w:tcW w:w="526" w:type="dxa"/>
          </w:tcPr>
          <w:p w14:paraId="43681CE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C2A135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5343A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FB8416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AB17C4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5FABA9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ED50F2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5260EF1F" w14:textId="77777777" w:rsidTr="00D60969">
        <w:tc>
          <w:tcPr>
            <w:tcW w:w="5889" w:type="dxa"/>
            <w:gridSpan w:val="3"/>
          </w:tcPr>
          <w:p w14:paraId="3F5C950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Сумма баллов</w:t>
            </w:r>
          </w:p>
        </w:tc>
        <w:tc>
          <w:tcPr>
            <w:tcW w:w="526" w:type="dxa"/>
          </w:tcPr>
          <w:p w14:paraId="5DCDE1C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88</w:t>
            </w:r>
          </w:p>
        </w:tc>
        <w:tc>
          <w:tcPr>
            <w:tcW w:w="526" w:type="dxa"/>
          </w:tcPr>
          <w:p w14:paraId="3E5B0D3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30</w:t>
            </w:r>
          </w:p>
        </w:tc>
        <w:tc>
          <w:tcPr>
            <w:tcW w:w="526" w:type="dxa"/>
          </w:tcPr>
          <w:p w14:paraId="46160D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39</w:t>
            </w:r>
          </w:p>
        </w:tc>
        <w:tc>
          <w:tcPr>
            <w:tcW w:w="526" w:type="dxa"/>
          </w:tcPr>
          <w:p w14:paraId="5718AAB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70</w:t>
            </w:r>
          </w:p>
        </w:tc>
        <w:tc>
          <w:tcPr>
            <w:tcW w:w="526" w:type="dxa"/>
          </w:tcPr>
          <w:p w14:paraId="685A707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67</w:t>
            </w:r>
          </w:p>
        </w:tc>
        <w:tc>
          <w:tcPr>
            <w:tcW w:w="526" w:type="dxa"/>
          </w:tcPr>
          <w:p w14:paraId="70998FB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34</w:t>
            </w:r>
          </w:p>
        </w:tc>
        <w:tc>
          <w:tcPr>
            <w:tcW w:w="526" w:type="dxa"/>
          </w:tcPr>
          <w:p w14:paraId="4E2A934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80</w:t>
            </w:r>
          </w:p>
        </w:tc>
      </w:tr>
      <w:tr w:rsidR="0006531F" w:rsidRPr="002D4B22" w14:paraId="64ECBA7D" w14:textId="77777777" w:rsidTr="00D60969">
        <w:tc>
          <w:tcPr>
            <w:tcW w:w="5889" w:type="dxa"/>
            <w:gridSpan w:val="3"/>
          </w:tcPr>
          <w:p w14:paraId="6BC25A6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Уровень </w:t>
            </w:r>
          </w:p>
        </w:tc>
        <w:tc>
          <w:tcPr>
            <w:tcW w:w="526" w:type="dxa"/>
          </w:tcPr>
          <w:p w14:paraId="1A1392C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7BF21F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12A4CC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574597C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23DC61E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58A4554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33692C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</w:tr>
    </w:tbl>
    <w:p w14:paraId="68BB3110" w14:textId="77777777" w:rsidR="0006531F" w:rsidRPr="002D4B22" w:rsidRDefault="0006531F" w:rsidP="0006531F">
      <w:pPr>
        <w:spacing w:line="360" w:lineRule="auto"/>
        <w:jc w:val="both"/>
        <w:rPr>
          <w:sz w:val="28"/>
          <w:szCs w:val="28"/>
        </w:rPr>
      </w:pPr>
    </w:p>
    <w:p w14:paraId="705622FA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3388CDCD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224C0A6A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5A384F49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3D468800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55DC31BA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7B6CA294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11A60B31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2A08215B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14F46FA3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34B26571" w14:textId="77777777" w:rsidR="0006531F" w:rsidRPr="002D4B22" w:rsidRDefault="0006531F" w:rsidP="000852C8">
      <w:pPr>
        <w:spacing w:line="360" w:lineRule="auto"/>
        <w:rPr>
          <w:sz w:val="28"/>
          <w:szCs w:val="28"/>
        </w:rPr>
      </w:pPr>
    </w:p>
    <w:p w14:paraId="3AEA6151" w14:textId="77777777" w:rsidR="0006531F" w:rsidRPr="002D4B22" w:rsidRDefault="006B0521" w:rsidP="000653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4CA4276B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</w:t>
      </w:r>
      <w:r w:rsidR="0062659B" w:rsidRPr="002D4B22">
        <w:rPr>
          <w:sz w:val="28"/>
          <w:szCs w:val="28"/>
        </w:rPr>
        <w:t xml:space="preserve"> констатирующего эксперимента</w:t>
      </w:r>
    </w:p>
    <w:p w14:paraId="508924DD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«Коммуникативные качества личности»</w:t>
      </w:r>
    </w:p>
    <w:p w14:paraId="385808D4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А. М. Щетининой, М. А. Никифоровой в экспериментальной группе 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371"/>
        <w:gridCol w:w="526"/>
        <w:gridCol w:w="526"/>
        <w:gridCol w:w="526"/>
        <w:gridCol w:w="526"/>
        <w:gridCol w:w="526"/>
        <w:gridCol w:w="526"/>
        <w:gridCol w:w="526"/>
      </w:tblGrid>
      <w:tr w:rsidR="0006531F" w:rsidRPr="002D4B22" w14:paraId="6399C997" w14:textId="77777777" w:rsidTr="00D60969">
        <w:trPr>
          <w:cantSplit/>
          <w:trHeight w:val="1134"/>
        </w:trPr>
        <w:tc>
          <w:tcPr>
            <w:tcW w:w="1384" w:type="dxa"/>
          </w:tcPr>
          <w:p w14:paraId="24577EF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BAF7EC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6A0AF4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Проявления </w:t>
            </w:r>
          </w:p>
        </w:tc>
        <w:tc>
          <w:tcPr>
            <w:tcW w:w="526" w:type="dxa"/>
          </w:tcPr>
          <w:p w14:paraId="7D7210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526" w:type="dxa"/>
          </w:tcPr>
          <w:p w14:paraId="1BF32EC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526" w:type="dxa"/>
          </w:tcPr>
          <w:p w14:paraId="5B5530B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526" w:type="dxa"/>
          </w:tcPr>
          <w:p w14:paraId="6E3B132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526" w:type="dxa"/>
          </w:tcPr>
          <w:p w14:paraId="6B5AB9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526" w:type="dxa"/>
          </w:tcPr>
          <w:p w14:paraId="1280BBD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526" w:type="dxa"/>
          </w:tcPr>
          <w:p w14:paraId="6FB3E65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</w:tr>
      <w:tr w:rsidR="0006531F" w:rsidRPr="002D4B22" w14:paraId="69676DF6" w14:textId="77777777" w:rsidTr="00D60969">
        <w:tc>
          <w:tcPr>
            <w:tcW w:w="1384" w:type="dxa"/>
            <w:vMerge w:val="restart"/>
          </w:tcPr>
          <w:p w14:paraId="1DD782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качества личности </w:t>
            </w:r>
          </w:p>
        </w:tc>
        <w:tc>
          <w:tcPr>
            <w:tcW w:w="1134" w:type="dxa"/>
            <w:vMerge w:val="restart"/>
          </w:tcPr>
          <w:p w14:paraId="6FA69D3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D4B22">
              <w:rPr>
                <w:sz w:val="28"/>
                <w:szCs w:val="28"/>
              </w:rPr>
              <w:t>Эмпатийность</w:t>
            </w:r>
            <w:proofErr w:type="spellEnd"/>
            <w:r w:rsidRPr="002D4B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14:paraId="65E976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эмоциональный отклик на чувства и переживания партнера по общению;</w:t>
            </w:r>
          </w:p>
        </w:tc>
        <w:tc>
          <w:tcPr>
            <w:tcW w:w="526" w:type="dxa"/>
          </w:tcPr>
          <w:p w14:paraId="4865D0A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501F8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7AEABB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2FD75C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09C09E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D353FC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EDDAD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0D74E006" w14:textId="77777777" w:rsidTr="00D60969">
        <w:tc>
          <w:tcPr>
            <w:tcW w:w="1384" w:type="dxa"/>
            <w:vMerge/>
          </w:tcPr>
          <w:p w14:paraId="3FF26E0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273DF7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25047F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идентифицируется с партнером, заражается его чувствами;</w:t>
            </w:r>
          </w:p>
        </w:tc>
        <w:tc>
          <w:tcPr>
            <w:tcW w:w="526" w:type="dxa"/>
          </w:tcPr>
          <w:p w14:paraId="1CE5E5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9BF1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B9926D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73AA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6FF42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6F6314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DCDDBC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0928965" w14:textId="77777777" w:rsidTr="00D60969">
        <w:tc>
          <w:tcPr>
            <w:tcW w:w="1384" w:type="dxa"/>
            <w:vMerge/>
          </w:tcPr>
          <w:p w14:paraId="57C2F65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D71F96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879669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сочувствие, сопереживание собеседнику;</w:t>
            </w:r>
          </w:p>
        </w:tc>
        <w:tc>
          <w:tcPr>
            <w:tcW w:w="526" w:type="dxa"/>
          </w:tcPr>
          <w:p w14:paraId="746193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E5294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1175F8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8B9331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3E89EF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E264A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E1396F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7D0B38AC" w14:textId="77777777" w:rsidTr="00D60969">
        <w:tc>
          <w:tcPr>
            <w:tcW w:w="1384" w:type="dxa"/>
            <w:vMerge/>
          </w:tcPr>
          <w:p w14:paraId="20ADCC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68FBCF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350207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понимание потребностей, желаний другого (соглашается, заинтересованно спрашивает, повторяет мимику другого, стремится помочь).</w:t>
            </w:r>
          </w:p>
        </w:tc>
        <w:tc>
          <w:tcPr>
            <w:tcW w:w="526" w:type="dxa"/>
          </w:tcPr>
          <w:p w14:paraId="03FAA14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10989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5E6AE1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DB0856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7F9FE2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C99150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7C8CA7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01D8EEDA" w14:textId="77777777" w:rsidTr="00D60969">
        <w:tc>
          <w:tcPr>
            <w:tcW w:w="1384" w:type="dxa"/>
            <w:vMerge/>
            <w:textDirection w:val="btLr"/>
          </w:tcPr>
          <w:p w14:paraId="328A26B5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8FBA9E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Доброжелате</w:t>
            </w:r>
            <w:r w:rsidRPr="002D4B22">
              <w:rPr>
                <w:sz w:val="28"/>
                <w:szCs w:val="28"/>
              </w:rPr>
              <w:lastRenderedPageBreak/>
              <w:t xml:space="preserve">льность </w:t>
            </w:r>
          </w:p>
        </w:tc>
        <w:tc>
          <w:tcPr>
            <w:tcW w:w="3371" w:type="dxa"/>
          </w:tcPr>
          <w:p w14:paraId="69B2971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ребенок проявляет расположенность слушать партнера;</w:t>
            </w:r>
          </w:p>
        </w:tc>
        <w:tc>
          <w:tcPr>
            <w:tcW w:w="526" w:type="dxa"/>
          </w:tcPr>
          <w:p w14:paraId="035BAEA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F48910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DF0177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EC07E4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9B857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002E70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65E39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7EF39165" w14:textId="77777777" w:rsidTr="00D60969">
        <w:tc>
          <w:tcPr>
            <w:tcW w:w="1384" w:type="dxa"/>
            <w:vMerge/>
          </w:tcPr>
          <w:p w14:paraId="7A4FDE1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507B7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427517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старается понять и ответить на вопросы собеседника;</w:t>
            </w:r>
          </w:p>
        </w:tc>
        <w:tc>
          <w:tcPr>
            <w:tcW w:w="526" w:type="dxa"/>
          </w:tcPr>
          <w:p w14:paraId="236D2A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0B372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F4F496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FC0C34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11024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61AF0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584B3D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CF8A408" w14:textId="77777777" w:rsidTr="00D60969">
        <w:tc>
          <w:tcPr>
            <w:tcW w:w="1384" w:type="dxa"/>
            <w:vMerge/>
          </w:tcPr>
          <w:p w14:paraId="611DD7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0E848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A31BD2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симпатию (улыбается, обнимает, чем-то делится с партнером);</w:t>
            </w:r>
          </w:p>
        </w:tc>
        <w:tc>
          <w:tcPr>
            <w:tcW w:w="526" w:type="dxa"/>
          </w:tcPr>
          <w:p w14:paraId="613332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413FA5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D767D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5BA227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0C9368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23E9A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6C209A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048966B8" w14:textId="77777777" w:rsidTr="00D60969">
        <w:tc>
          <w:tcPr>
            <w:tcW w:w="1384" w:type="dxa"/>
            <w:vMerge/>
          </w:tcPr>
          <w:p w14:paraId="59B99D5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0D736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B6128C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конфликтует, уходит от конфликта, предвидя его;</w:t>
            </w:r>
          </w:p>
        </w:tc>
        <w:tc>
          <w:tcPr>
            <w:tcW w:w="526" w:type="dxa"/>
          </w:tcPr>
          <w:p w14:paraId="79657E3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5A7880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71A473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629E3B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010BC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D1540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346F74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3914382" w14:textId="77777777" w:rsidTr="00D60969">
        <w:tc>
          <w:tcPr>
            <w:tcW w:w="1384" w:type="dxa"/>
            <w:vMerge/>
          </w:tcPr>
          <w:p w14:paraId="2636412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A6DC09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F8167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проявляет выраженный интерес к тому, что говорит собеседник</w:t>
            </w:r>
          </w:p>
        </w:tc>
        <w:tc>
          <w:tcPr>
            <w:tcW w:w="526" w:type="dxa"/>
          </w:tcPr>
          <w:p w14:paraId="1262BD4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104C5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F0D54D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D7DBC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BC3398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B8403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288577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1DF66F24" w14:textId="77777777" w:rsidTr="00D60969">
        <w:tc>
          <w:tcPr>
            <w:tcW w:w="1384" w:type="dxa"/>
            <w:vMerge/>
            <w:textDirection w:val="btLr"/>
          </w:tcPr>
          <w:p w14:paraId="16D797B0" w14:textId="77777777" w:rsidR="0006531F" w:rsidRPr="002D4B22" w:rsidRDefault="0006531F" w:rsidP="00D60969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67E2FD06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Непосредственность, аутентичность, искренность</w:t>
            </w:r>
          </w:p>
        </w:tc>
        <w:tc>
          <w:tcPr>
            <w:tcW w:w="3371" w:type="dxa"/>
          </w:tcPr>
          <w:p w14:paraId="0A11B0F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говорит и действует напрямую, открыто демонстрируя свое отношение к людям, проблемам;</w:t>
            </w:r>
          </w:p>
        </w:tc>
        <w:tc>
          <w:tcPr>
            <w:tcW w:w="526" w:type="dxa"/>
          </w:tcPr>
          <w:p w14:paraId="63BEA8C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45DCB3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D49A63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D797BE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892CEB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3112A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4892FA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5E5828A2" w14:textId="77777777" w:rsidTr="00D60969">
        <w:tc>
          <w:tcPr>
            <w:tcW w:w="1384" w:type="dxa"/>
            <w:vMerge/>
          </w:tcPr>
          <w:p w14:paraId="12127E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A8C378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03B7B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искренен в своих высказываниях, в проявлении своих чувств;</w:t>
            </w:r>
          </w:p>
        </w:tc>
        <w:tc>
          <w:tcPr>
            <w:tcW w:w="526" w:type="dxa"/>
          </w:tcPr>
          <w:p w14:paraId="250588A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05917F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4F9EEC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34AD03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821B79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08D53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8CC3D4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47E70E3" w14:textId="77777777" w:rsidTr="00D60969">
        <w:tc>
          <w:tcPr>
            <w:tcW w:w="1384" w:type="dxa"/>
            <w:vMerge/>
          </w:tcPr>
          <w:p w14:paraId="771BB19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C79709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9E0E5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открыто заявляет о своих намерениях («Если ты мне не дашь машинку, то я тебя ударю);</w:t>
            </w:r>
          </w:p>
        </w:tc>
        <w:tc>
          <w:tcPr>
            <w:tcW w:w="526" w:type="dxa"/>
          </w:tcPr>
          <w:p w14:paraId="23E0F7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875A4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442F0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71DCB7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141F0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7F808B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17444C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001EA03B" w14:textId="77777777" w:rsidTr="00D60969">
        <w:tc>
          <w:tcPr>
            <w:tcW w:w="1384" w:type="dxa"/>
            <w:vMerge/>
          </w:tcPr>
          <w:p w14:paraId="41BD86F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EEF64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0F654D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«подхалимничает».</w:t>
            </w:r>
          </w:p>
        </w:tc>
        <w:tc>
          <w:tcPr>
            <w:tcW w:w="526" w:type="dxa"/>
          </w:tcPr>
          <w:p w14:paraId="65213F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7846C3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E385E6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389BEB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666B95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DE11B4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FE0DA2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35C0E373" w14:textId="77777777" w:rsidTr="00D60969">
        <w:tc>
          <w:tcPr>
            <w:tcW w:w="1384" w:type="dxa"/>
            <w:vMerge/>
            <w:textDirection w:val="btLr"/>
          </w:tcPr>
          <w:p w14:paraId="31F5AD88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90F19C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Открытость в общении </w:t>
            </w:r>
          </w:p>
        </w:tc>
        <w:tc>
          <w:tcPr>
            <w:tcW w:w="3371" w:type="dxa"/>
          </w:tcPr>
          <w:p w14:paraId="135D4B6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открыт общению, выражает готовность к нему (позой, мимикой);</w:t>
            </w:r>
          </w:p>
        </w:tc>
        <w:tc>
          <w:tcPr>
            <w:tcW w:w="526" w:type="dxa"/>
          </w:tcPr>
          <w:p w14:paraId="7D21786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81572D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9E397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B3894F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B8BFA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E9D020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863550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12BFBF5" w14:textId="77777777" w:rsidTr="00D60969">
        <w:tc>
          <w:tcPr>
            <w:tcW w:w="1384" w:type="dxa"/>
            <w:vMerge/>
          </w:tcPr>
          <w:p w14:paraId="43E295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6952B6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3AFA7B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выражает желание общаться как со </w:t>
            </w:r>
            <w:r w:rsidRPr="002D4B22">
              <w:rPr>
                <w:sz w:val="28"/>
                <w:szCs w:val="28"/>
              </w:rPr>
              <w:lastRenderedPageBreak/>
              <w:t>взрослыми, так и со сверстниками.</w:t>
            </w:r>
          </w:p>
        </w:tc>
        <w:tc>
          <w:tcPr>
            <w:tcW w:w="526" w:type="dxa"/>
          </w:tcPr>
          <w:p w14:paraId="04C1533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26" w:type="dxa"/>
          </w:tcPr>
          <w:p w14:paraId="07A2795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F15CAF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17F65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C53343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F06E11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5F55E3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4818F190" w14:textId="77777777" w:rsidTr="00D60969">
        <w:tc>
          <w:tcPr>
            <w:tcW w:w="1384" w:type="dxa"/>
            <w:vMerge/>
            <w:textDirection w:val="btLr"/>
          </w:tcPr>
          <w:p w14:paraId="4F6DC4A3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11D8A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Конфронтация </w:t>
            </w:r>
          </w:p>
        </w:tc>
        <w:tc>
          <w:tcPr>
            <w:tcW w:w="3371" w:type="dxa"/>
          </w:tcPr>
          <w:p w14:paraId="25651E7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смело отстаивает (но бесконфликтно) свою позицию;</w:t>
            </w:r>
          </w:p>
        </w:tc>
        <w:tc>
          <w:tcPr>
            <w:tcW w:w="526" w:type="dxa"/>
          </w:tcPr>
          <w:p w14:paraId="334EC7C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53AD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539E9F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D24E6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4158C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9CCF21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670FFF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369B20F8" w14:textId="77777777" w:rsidTr="00D60969">
        <w:tc>
          <w:tcPr>
            <w:tcW w:w="1384" w:type="dxa"/>
            <w:vMerge/>
          </w:tcPr>
          <w:p w14:paraId="7FF7EF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5B30CA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0F8404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доказывает, аргументирует, пытается убедить в своей правоте.</w:t>
            </w:r>
          </w:p>
        </w:tc>
        <w:tc>
          <w:tcPr>
            <w:tcW w:w="526" w:type="dxa"/>
          </w:tcPr>
          <w:p w14:paraId="6EC78C3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85ABCF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C106FB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D9A1EB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C9A040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B99C32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4DFBE7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074D3E5" w14:textId="77777777" w:rsidTr="00D60969">
        <w:tc>
          <w:tcPr>
            <w:tcW w:w="1384" w:type="dxa"/>
            <w:vMerge w:val="restart"/>
          </w:tcPr>
          <w:p w14:paraId="784C8AF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действия и умения </w:t>
            </w:r>
          </w:p>
        </w:tc>
        <w:tc>
          <w:tcPr>
            <w:tcW w:w="1134" w:type="dxa"/>
            <w:vMerge w:val="restart"/>
          </w:tcPr>
          <w:p w14:paraId="2B7CA49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Инициативность </w:t>
            </w:r>
          </w:p>
        </w:tc>
        <w:tc>
          <w:tcPr>
            <w:tcW w:w="3371" w:type="dxa"/>
          </w:tcPr>
          <w:p w14:paraId="67C1F90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сам проявляет инициативу в общении;</w:t>
            </w:r>
          </w:p>
        </w:tc>
        <w:tc>
          <w:tcPr>
            <w:tcW w:w="526" w:type="dxa"/>
          </w:tcPr>
          <w:p w14:paraId="177AB3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4991D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66C859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C4F1E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252B49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9E73B1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6D264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2F293F2A" w14:textId="77777777" w:rsidTr="00D60969">
        <w:tc>
          <w:tcPr>
            <w:tcW w:w="1384" w:type="dxa"/>
            <w:vMerge/>
          </w:tcPr>
          <w:p w14:paraId="5CF1CEF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39D73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A7367A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понимает и поддерживает инициативу другого.</w:t>
            </w:r>
          </w:p>
        </w:tc>
        <w:tc>
          <w:tcPr>
            <w:tcW w:w="526" w:type="dxa"/>
          </w:tcPr>
          <w:p w14:paraId="085BBD7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7F811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0888F4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1EC44B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0142E3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13DCDC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B0AFA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410CBC1E" w14:textId="77777777" w:rsidTr="00D60969">
        <w:tc>
          <w:tcPr>
            <w:tcW w:w="1384" w:type="dxa"/>
            <w:vMerge/>
            <w:textDirection w:val="btLr"/>
          </w:tcPr>
          <w:p w14:paraId="5C690865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473F83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Организационные коммуникативные действия</w:t>
            </w:r>
          </w:p>
        </w:tc>
        <w:tc>
          <w:tcPr>
            <w:tcW w:w="3371" w:type="dxa"/>
          </w:tcPr>
          <w:p w14:paraId="3007051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выступает организатором, инициатором игр, общения, взаимодействия;</w:t>
            </w:r>
          </w:p>
        </w:tc>
        <w:tc>
          <w:tcPr>
            <w:tcW w:w="526" w:type="dxa"/>
          </w:tcPr>
          <w:p w14:paraId="185A2CE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679579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821DBC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5F9234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1CC422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128B5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67852C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0BAE7A99" w14:textId="77777777" w:rsidTr="00D60969">
        <w:tc>
          <w:tcPr>
            <w:tcW w:w="1384" w:type="dxa"/>
            <w:vMerge/>
          </w:tcPr>
          <w:p w14:paraId="20998F3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E18BD7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628B7A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является лидером в отдельных видах деятельности;</w:t>
            </w:r>
          </w:p>
        </w:tc>
        <w:tc>
          <w:tcPr>
            <w:tcW w:w="526" w:type="dxa"/>
          </w:tcPr>
          <w:p w14:paraId="731A311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EDA651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B6541D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69B425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D4E26F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A3A374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668C08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2E781A94" w14:textId="77777777" w:rsidTr="00D60969">
        <w:tc>
          <w:tcPr>
            <w:tcW w:w="1384" w:type="dxa"/>
            <w:vMerge/>
          </w:tcPr>
          <w:p w14:paraId="3FA1EF9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2721E1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EF86FAF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 владеет организаторскими навыками.</w:t>
            </w:r>
          </w:p>
        </w:tc>
        <w:tc>
          <w:tcPr>
            <w:tcW w:w="526" w:type="dxa"/>
          </w:tcPr>
          <w:p w14:paraId="0BE1499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CD013F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59AF83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5306D9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DE9AC2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87EFE2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AE92D3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7E6F7E6E" w14:textId="77777777" w:rsidTr="00D60969">
        <w:tc>
          <w:tcPr>
            <w:tcW w:w="1384" w:type="dxa"/>
            <w:vMerge/>
            <w:textDirection w:val="btLr"/>
          </w:tcPr>
          <w:p w14:paraId="50A06ED0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5C8139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Перцептивные коммуникативные действия</w:t>
            </w:r>
          </w:p>
        </w:tc>
        <w:tc>
          <w:tcPr>
            <w:tcW w:w="3371" w:type="dxa"/>
          </w:tcPr>
          <w:p w14:paraId="57A4E6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стремится понять другого, его мысли и чувства («А чего ты обиделся?»);</w:t>
            </w:r>
          </w:p>
        </w:tc>
        <w:tc>
          <w:tcPr>
            <w:tcW w:w="526" w:type="dxa"/>
          </w:tcPr>
          <w:p w14:paraId="6C24966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2ABCE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40EBB0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2AA20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296211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80143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094904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421C89F5" w14:textId="77777777" w:rsidTr="00D60969">
        <w:tc>
          <w:tcPr>
            <w:tcW w:w="1384" w:type="dxa"/>
            <w:vMerge/>
          </w:tcPr>
          <w:p w14:paraId="16523A3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B9064B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D74895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наблюдателен, видит и осознает особенности других детей, взрослых.</w:t>
            </w:r>
          </w:p>
        </w:tc>
        <w:tc>
          <w:tcPr>
            <w:tcW w:w="526" w:type="dxa"/>
          </w:tcPr>
          <w:p w14:paraId="1AC48A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10E5C1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EEF312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93E50E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6B1C2A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C85936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B73BCB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06531F" w:rsidRPr="002D4B22" w14:paraId="31AB00C7" w14:textId="77777777" w:rsidTr="00D60969">
        <w:tc>
          <w:tcPr>
            <w:tcW w:w="1384" w:type="dxa"/>
            <w:vMerge/>
            <w:textDirection w:val="btLr"/>
          </w:tcPr>
          <w:p w14:paraId="5BE55A0A" w14:textId="77777777" w:rsidR="0006531F" w:rsidRPr="002D4B22" w:rsidRDefault="0006531F" w:rsidP="00D60969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08BC09E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2D4B22">
              <w:rPr>
                <w:sz w:val="28"/>
                <w:szCs w:val="28"/>
              </w:rPr>
              <w:t>Оперативные  коммуникативные</w:t>
            </w:r>
            <w:proofErr w:type="gramEnd"/>
            <w:r w:rsidRPr="002D4B22">
              <w:rPr>
                <w:sz w:val="28"/>
                <w:szCs w:val="28"/>
              </w:rPr>
              <w:t xml:space="preserve"> действия</w:t>
            </w:r>
          </w:p>
        </w:tc>
        <w:tc>
          <w:tcPr>
            <w:tcW w:w="3371" w:type="dxa"/>
          </w:tcPr>
          <w:p w14:paraId="30D4955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 общении экспрессивно выразителен (у него богатая мимика, жесты, позы);</w:t>
            </w:r>
          </w:p>
        </w:tc>
        <w:tc>
          <w:tcPr>
            <w:tcW w:w="526" w:type="dxa"/>
          </w:tcPr>
          <w:p w14:paraId="6672342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64868B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2E5B0B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0B9F2F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ABB3D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E1E45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A6E39C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43FF4542" w14:textId="77777777" w:rsidTr="00D60969">
        <w:tc>
          <w:tcPr>
            <w:tcW w:w="1384" w:type="dxa"/>
            <w:vMerge/>
          </w:tcPr>
          <w:p w14:paraId="08498D5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8BFFB2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813CC8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свободно владеет вербальными средствами общения (язык);</w:t>
            </w:r>
          </w:p>
        </w:tc>
        <w:tc>
          <w:tcPr>
            <w:tcW w:w="526" w:type="dxa"/>
          </w:tcPr>
          <w:p w14:paraId="3A9964E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9C1BFC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08E7DDF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239F81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EF2AC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649C6E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76049E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</w:tr>
      <w:tr w:rsidR="0006531F" w:rsidRPr="002D4B22" w14:paraId="49202969" w14:textId="77777777" w:rsidTr="00D60969">
        <w:tc>
          <w:tcPr>
            <w:tcW w:w="1384" w:type="dxa"/>
            <w:vMerge/>
          </w:tcPr>
          <w:p w14:paraId="3310CD0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695FCB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30C4E9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увлекает партнера по общению своими действиями;</w:t>
            </w:r>
          </w:p>
        </w:tc>
        <w:tc>
          <w:tcPr>
            <w:tcW w:w="526" w:type="dxa"/>
          </w:tcPr>
          <w:p w14:paraId="6A3008D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FCF0D7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5544A2B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52406F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22B6D6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710A2B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443F3D5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44A1913A" w14:textId="77777777" w:rsidTr="00D60969">
        <w:tc>
          <w:tcPr>
            <w:tcW w:w="1384" w:type="dxa"/>
            <w:vMerge/>
          </w:tcPr>
          <w:p w14:paraId="71E18AF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49C2BA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64443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продолжительное время поддерживать контакт;</w:t>
            </w:r>
          </w:p>
        </w:tc>
        <w:tc>
          <w:tcPr>
            <w:tcW w:w="526" w:type="dxa"/>
          </w:tcPr>
          <w:p w14:paraId="23DF1DA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18195CA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5C457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25E1D35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37502F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AFFF2E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816901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06531F" w:rsidRPr="002D4B22" w14:paraId="24DE2426" w14:textId="77777777" w:rsidTr="00D60969">
        <w:tc>
          <w:tcPr>
            <w:tcW w:w="1384" w:type="dxa"/>
            <w:vMerge/>
          </w:tcPr>
          <w:p w14:paraId="054D28A1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C1C51B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577161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спровоцировать желаемую реакцию партнера</w:t>
            </w:r>
          </w:p>
        </w:tc>
        <w:tc>
          <w:tcPr>
            <w:tcW w:w="526" w:type="dxa"/>
          </w:tcPr>
          <w:p w14:paraId="249871D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754F385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610EECB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49AFEB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1929B594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27AA1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3CB5C89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</w:t>
            </w:r>
          </w:p>
        </w:tc>
      </w:tr>
      <w:tr w:rsidR="0006531F" w:rsidRPr="002D4B22" w14:paraId="2D6F6A3D" w14:textId="77777777" w:rsidTr="00D60969">
        <w:tc>
          <w:tcPr>
            <w:tcW w:w="5889" w:type="dxa"/>
            <w:gridSpan w:val="3"/>
          </w:tcPr>
          <w:p w14:paraId="791D9BF8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Сумма баллов</w:t>
            </w:r>
          </w:p>
        </w:tc>
        <w:tc>
          <w:tcPr>
            <w:tcW w:w="526" w:type="dxa"/>
          </w:tcPr>
          <w:p w14:paraId="7FF574F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88</w:t>
            </w:r>
          </w:p>
        </w:tc>
        <w:tc>
          <w:tcPr>
            <w:tcW w:w="526" w:type="dxa"/>
          </w:tcPr>
          <w:p w14:paraId="069471D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30</w:t>
            </w:r>
          </w:p>
        </w:tc>
        <w:tc>
          <w:tcPr>
            <w:tcW w:w="526" w:type="dxa"/>
          </w:tcPr>
          <w:p w14:paraId="07E0C7D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39</w:t>
            </w:r>
          </w:p>
        </w:tc>
        <w:tc>
          <w:tcPr>
            <w:tcW w:w="526" w:type="dxa"/>
          </w:tcPr>
          <w:p w14:paraId="555F181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70</w:t>
            </w:r>
          </w:p>
        </w:tc>
        <w:tc>
          <w:tcPr>
            <w:tcW w:w="526" w:type="dxa"/>
          </w:tcPr>
          <w:p w14:paraId="3C2BD870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64</w:t>
            </w:r>
          </w:p>
        </w:tc>
        <w:tc>
          <w:tcPr>
            <w:tcW w:w="526" w:type="dxa"/>
          </w:tcPr>
          <w:p w14:paraId="791B0F5C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34</w:t>
            </w:r>
          </w:p>
        </w:tc>
        <w:tc>
          <w:tcPr>
            <w:tcW w:w="526" w:type="dxa"/>
          </w:tcPr>
          <w:p w14:paraId="1E2931FD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80</w:t>
            </w:r>
          </w:p>
        </w:tc>
      </w:tr>
      <w:tr w:rsidR="0006531F" w:rsidRPr="002D4B22" w14:paraId="24797624" w14:textId="77777777" w:rsidTr="00D60969">
        <w:tc>
          <w:tcPr>
            <w:tcW w:w="5889" w:type="dxa"/>
            <w:gridSpan w:val="3"/>
          </w:tcPr>
          <w:p w14:paraId="264B69E6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Уровень </w:t>
            </w:r>
          </w:p>
        </w:tc>
        <w:tc>
          <w:tcPr>
            <w:tcW w:w="526" w:type="dxa"/>
          </w:tcPr>
          <w:p w14:paraId="362A57D3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11780722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44B64FC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211FA0D9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556A5B9B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6C491AAE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4B916917" w14:textId="77777777" w:rsidR="0006531F" w:rsidRPr="002D4B22" w:rsidRDefault="0006531F" w:rsidP="00D60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</w:tr>
    </w:tbl>
    <w:p w14:paraId="62B6144C" w14:textId="77777777" w:rsidR="0006531F" w:rsidRPr="002D4B22" w:rsidRDefault="0006531F" w:rsidP="0006531F">
      <w:pPr>
        <w:spacing w:line="360" w:lineRule="auto"/>
        <w:jc w:val="both"/>
        <w:rPr>
          <w:sz w:val="28"/>
          <w:szCs w:val="28"/>
        </w:rPr>
      </w:pPr>
    </w:p>
    <w:p w14:paraId="7E35A3E9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6ADE2EF5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68BC5D05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1D4977F0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268AF3FA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3BBE83BB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16D06278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535E5EA6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6661E3F7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54735684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67CAF359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6FE67EA9" w14:textId="77777777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</w:p>
    <w:p w14:paraId="2B940C49" w14:textId="77777777" w:rsidR="00E92CCA" w:rsidRDefault="00E92CCA" w:rsidP="0006531F">
      <w:pPr>
        <w:spacing w:line="360" w:lineRule="auto"/>
        <w:jc w:val="right"/>
        <w:rPr>
          <w:sz w:val="28"/>
          <w:szCs w:val="28"/>
        </w:rPr>
      </w:pPr>
    </w:p>
    <w:p w14:paraId="789617B8" w14:textId="44F2A440" w:rsidR="0006531F" w:rsidRPr="002D4B22" w:rsidRDefault="0006531F" w:rsidP="0006531F">
      <w:pPr>
        <w:spacing w:line="360" w:lineRule="auto"/>
        <w:jc w:val="right"/>
        <w:rPr>
          <w:sz w:val="28"/>
          <w:szCs w:val="28"/>
        </w:rPr>
      </w:pPr>
      <w:r w:rsidRPr="002D4B22">
        <w:rPr>
          <w:sz w:val="28"/>
          <w:szCs w:val="28"/>
        </w:rPr>
        <w:t xml:space="preserve">Приложение </w:t>
      </w:r>
      <w:r w:rsidR="006B0521">
        <w:rPr>
          <w:sz w:val="28"/>
          <w:szCs w:val="28"/>
        </w:rPr>
        <w:t>4</w:t>
      </w:r>
    </w:p>
    <w:p w14:paraId="3118F7A3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</w:t>
      </w:r>
      <w:r w:rsidR="0062659B" w:rsidRPr="002D4B22">
        <w:rPr>
          <w:sz w:val="28"/>
          <w:szCs w:val="28"/>
        </w:rPr>
        <w:t xml:space="preserve"> констатирующего эксперимента</w:t>
      </w:r>
    </w:p>
    <w:p w14:paraId="25E1038E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«Диагностика способностей детей к партнерскому диалогу»</w:t>
      </w:r>
    </w:p>
    <w:p w14:paraId="4452222C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 в контрольной группе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79"/>
        <w:gridCol w:w="1158"/>
        <w:gridCol w:w="631"/>
        <w:gridCol w:w="631"/>
        <w:gridCol w:w="631"/>
        <w:gridCol w:w="631"/>
        <w:gridCol w:w="631"/>
        <w:gridCol w:w="631"/>
        <w:gridCol w:w="631"/>
        <w:gridCol w:w="631"/>
        <w:gridCol w:w="632"/>
        <w:gridCol w:w="639"/>
        <w:gridCol w:w="1291"/>
      </w:tblGrid>
      <w:tr w:rsidR="0006531F" w:rsidRPr="002D4B22" w14:paraId="0D99A3B0" w14:textId="77777777" w:rsidTr="00D60969">
        <w:tc>
          <w:tcPr>
            <w:tcW w:w="616" w:type="dxa"/>
            <w:vMerge w:val="restart"/>
          </w:tcPr>
          <w:p w14:paraId="1DF5C5AF" w14:textId="77777777" w:rsidR="0006531F" w:rsidRPr="002D4B22" w:rsidRDefault="007F04A4" w:rsidP="00D609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158" w:type="dxa"/>
            <w:vMerge w:val="restart"/>
          </w:tcPr>
          <w:p w14:paraId="78AD79E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Код ребенка</w:t>
            </w:r>
          </w:p>
        </w:tc>
        <w:tc>
          <w:tcPr>
            <w:tcW w:w="650" w:type="dxa"/>
            <w:vMerge w:val="restart"/>
            <w:textDirection w:val="btLr"/>
          </w:tcPr>
          <w:p w14:paraId="322B7182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слушать </w:t>
            </w:r>
          </w:p>
        </w:tc>
        <w:tc>
          <w:tcPr>
            <w:tcW w:w="650" w:type="dxa"/>
            <w:vMerge w:val="restart"/>
            <w:textDirection w:val="btLr"/>
          </w:tcPr>
          <w:p w14:paraId="47AE5E2B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Способность договариваться</w:t>
            </w:r>
          </w:p>
        </w:tc>
        <w:tc>
          <w:tcPr>
            <w:tcW w:w="1950" w:type="dxa"/>
            <w:gridSpan w:val="3"/>
          </w:tcPr>
          <w:p w14:paraId="075F7E9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вступать в диалог </w:t>
            </w:r>
          </w:p>
        </w:tc>
        <w:tc>
          <w:tcPr>
            <w:tcW w:w="2601" w:type="dxa"/>
            <w:gridSpan w:val="4"/>
          </w:tcPr>
          <w:p w14:paraId="758796E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Умение поддерживать и завершать диалог</w:t>
            </w:r>
          </w:p>
        </w:tc>
        <w:tc>
          <w:tcPr>
            <w:tcW w:w="655" w:type="dxa"/>
            <w:vMerge w:val="restart"/>
            <w:textDirection w:val="btLr"/>
          </w:tcPr>
          <w:p w14:paraId="6DB52363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балл </w:t>
            </w:r>
          </w:p>
        </w:tc>
        <w:tc>
          <w:tcPr>
            <w:tcW w:w="1291" w:type="dxa"/>
            <w:vMerge w:val="restart"/>
            <w:textDirection w:val="btLr"/>
          </w:tcPr>
          <w:p w14:paraId="591B7663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Уровень речевой коммуникации</w:t>
            </w:r>
          </w:p>
        </w:tc>
      </w:tr>
      <w:tr w:rsidR="0006531F" w:rsidRPr="002D4B22" w14:paraId="5CA2A503" w14:textId="77777777" w:rsidTr="00D60969">
        <w:trPr>
          <w:cantSplit/>
          <w:trHeight w:val="4363"/>
        </w:trPr>
        <w:tc>
          <w:tcPr>
            <w:tcW w:w="616" w:type="dxa"/>
            <w:vMerge/>
          </w:tcPr>
          <w:p w14:paraId="5A2943B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vMerge/>
          </w:tcPr>
          <w:p w14:paraId="7C18C1B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5CCB6BD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02F49DA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textDirection w:val="btLr"/>
          </w:tcPr>
          <w:p w14:paraId="7D4FD565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Овладение речевыми оборотами для установления контакта </w:t>
            </w:r>
          </w:p>
        </w:tc>
        <w:tc>
          <w:tcPr>
            <w:tcW w:w="650" w:type="dxa"/>
            <w:textDirection w:val="btLr"/>
          </w:tcPr>
          <w:p w14:paraId="7ABA6E77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взрослыми </w:t>
            </w:r>
          </w:p>
        </w:tc>
        <w:tc>
          <w:tcPr>
            <w:tcW w:w="650" w:type="dxa"/>
            <w:textDirection w:val="btLr"/>
          </w:tcPr>
          <w:p w14:paraId="5D2CB5DA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сверстниками </w:t>
            </w:r>
          </w:p>
        </w:tc>
        <w:tc>
          <w:tcPr>
            <w:tcW w:w="650" w:type="dxa"/>
            <w:textDirection w:val="btLr"/>
          </w:tcPr>
          <w:p w14:paraId="17495852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отвечать на вопросы </w:t>
            </w:r>
          </w:p>
        </w:tc>
        <w:tc>
          <w:tcPr>
            <w:tcW w:w="650" w:type="dxa"/>
            <w:textDirection w:val="btLr"/>
          </w:tcPr>
          <w:p w14:paraId="73CDF962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задавать вопросы в ходе диалога </w:t>
            </w:r>
          </w:p>
        </w:tc>
        <w:tc>
          <w:tcPr>
            <w:tcW w:w="650" w:type="dxa"/>
            <w:textDirection w:val="btLr"/>
          </w:tcPr>
          <w:p w14:paraId="3FE51C43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своевременно вступать в диалог  </w:t>
            </w:r>
          </w:p>
        </w:tc>
        <w:tc>
          <w:tcPr>
            <w:tcW w:w="651" w:type="dxa"/>
            <w:textDirection w:val="btLr"/>
          </w:tcPr>
          <w:p w14:paraId="537A1353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завершать разговор </w:t>
            </w:r>
          </w:p>
        </w:tc>
        <w:tc>
          <w:tcPr>
            <w:tcW w:w="655" w:type="dxa"/>
            <w:vMerge/>
          </w:tcPr>
          <w:p w14:paraId="0D4440F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14:paraId="0E7C966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DA4502B" w14:textId="77777777" w:rsidTr="00D60969">
        <w:tc>
          <w:tcPr>
            <w:tcW w:w="616" w:type="dxa"/>
          </w:tcPr>
          <w:p w14:paraId="66A15BC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1158" w:type="dxa"/>
          </w:tcPr>
          <w:p w14:paraId="5749B1A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650" w:type="dxa"/>
          </w:tcPr>
          <w:p w14:paraId="4131833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38411F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1CB174D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EDD171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2CC31F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EA58B5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FDECAA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110C71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5BB2FBE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7C767D0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68A71A2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06531F" w:rsidRPr="002D4B22" w14:paraId="30DEC395" w14:textId="77777777" w:rsidTr="00D60969">
        <w:tc>
          <w:tcPr>
            <w:tcW w:w="616" w:type="dxa"/>
          </w:tcPr>
          <w:p w14:paraId="53A46C5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1158" w:type="dxa"/>
          </w:tcPr>
          <w:p w14:paraId="65DC527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650" w:type="dxa"/>
          </w:tcPr>
          <w:p w14:paraId="50538BE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302BB28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176CBE1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41C4173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ABAB98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86C13C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353FD22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6C6DC44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14:paraId="4A0F0A9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14:paraId="3E1725F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1,2</w:t>
            </w:r>
          </w:p>
        </w:tc>
        <w:tc>
          <w:tcPr>
            <w:tcW w:w="1291" w:type="dxa"/>
          </w:tcPr>
          <w:p w14:paraId="1917608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</w:tr>
      <w:tr w:rsidR="0006531F" w:rsidRPr="002D4B22" w14:paraId="7210F30E" w14:textId="77777777" w:rsidTr="00D60969">
        <w:tc>
          <w:tcPr>
            <w:tcW w:w="616" w:type="dxa"/>
          </w:tcPr>
          <w:p w14:paraId="6D01E8D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158" w:type="dxa"/>
          </w:tcPr>
          <w:p w14:paraId="7D4F804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650" w:type="dxa"/>
          </w:tcPr>
          <w:p w14:paraId="6DF86EA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EBA785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2A7F3A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03A46B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56B7FBE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6B46BAF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37EF28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82A7DB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14:paraId="612554B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14:paraId="70306AD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1,4</w:t>
            </w:r>
          </w:p>
        </w:tc>
        <w:tc>
          <w:tcPr>
            <w:tcW w:w="1291" w:type="dxa"/>
          </w:tcPr>
          <w:p w14:paraId="0C7EA87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</w:tr>
      <w:tr w:rsidR="0006531F" w:rsidRPr="002D4B22" w14:paraId="6FA6CC68" w14:textId="77777777" w:rsidTr="00D60969">
        <w:tc>
          <w:tcPr>
            <w:tcW w:w="616" w:type="dxa"/>
          </w:tcPr>
          <w:p w14:paraId="0F49518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4</w:t>
            </w:r>
          </w:p>
        </w:tc>
        <w:tc>
          <w:tcPr>
            <w:tcW w:w="1158" w:type="dxa"/>
          </w:tcPr>
          <w:p w14:paraId="0AC9822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650" w:type="dxa"/>
          </w:tcPr>
          <w:p w14:paraId="6F940C4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DA708E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C0C95E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79DF838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EC6A0C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511A83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416EFDE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A0E67B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1" w:type="dxa"/>
          </w:tcPr>
          <w:p w14:paraId="75ACF20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06CDD2A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1,8</w:t>
            </w:r>
          </w:p>
        </w:tc>
        <w:tc>
          <w:tcPr>
            <w:tcW w:w="1291" w:type="dxa"/>
          </w:tcPr>
          <w:p w14:paraId="21164D7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</w:tr>
      <w:tr w:rsidR="0006531F" w:rsidRPr="002D4B22" w14:paraId="10FE3E6C" w14:textId="77777777" w:rsidTr="00D60969">
        <w:tc>
          <w:tcPr>
            <w:tcW w:w="616" w:type="dxa"/>
          </w:tcPr>
          <w:p w14:paraId="6CFCAD7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</w:tcPr>
          <w:p w14:paraId="34986A0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650" w:type="dxa"/>
          </w:tcPr>
          <w:p w14:paraId="5629663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D44131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79E416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D3F447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F333AD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B6606C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41DE51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9EB82E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4B0A551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666F973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620911D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Высокий </w:t>
            </w:r>
          </w:p>
        </w:tc>
      </w:tr>
      <w:tr w:rsidR="0006531F" w:rsidRPr="002D4B22" w14:paraId="42D6264F" w14:textId="77777777" w:rsidTr="00D60969">
        <w:tc>
          <w:tcPr>
            <w:tcW w:w="616" w:type="dxa"/>
          </w:tcPr>
          <w:p w14:paraId="04AD7C7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14:paraId="0E8DBDA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650" w:type="dxa"/>
          </w:tcPr>
          <w:p w14:paraId="6EB154E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24132CB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EA61EB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15F48CC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61CA4AC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28A4420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4086298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75F3630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14:paraId="152BC91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14:paraId="4BCEF37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1291" w:type="dxa"/>
          </w:tcPr>
          <w:p w14:paraId="5D5FE4B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</w:tr>
      <w:tr w:rsidR="0006531F" w:rsidRPr="002D4B22" w14:paraId="6A2C2E21" w14:textId="77777777" w:rsidTr="00D60969">
        <w:tc>
          <w:tcPr>
            <w:tcW w:w="616" w:type="dxa"/>
          </w:tcPr>
          <w:p w14:paraId="2C8878C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</w:t>
            </w:r>
          </w:p>
        </w:tc>
        <w:tc>
          <w:tcPr>
            <w:tcW w:w="1158" w:type="dxa"/>
          </w:tcPr>
          <w:p w14:paraId="0A8DEFC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  <w:tc>
          <w:tcPr>
            <w:tcW w:w="650" w:type="dxa"/>
          </w:tcPr>
          <w:p w14:paraId="0233EFA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D7D64A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E8C5BF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19B069F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FDE302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9E91E1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6F33D90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319D3B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00DCA63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2BE2754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2,4</w:t>
            </w:r>
          </w:p>
        </w:tc>
        <w:tc>
          <w:tcPr>
            <w:tcW w:w="1291" w:type="dxa"/>
          </w:tcPr>
          <w:p w14:paraId="29BA466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</w:tbl>
    <w:p w14:paraId="3BF29379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410654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409D983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8EA616F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2A8E048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23B0CE6C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50EBDBC7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35B4A46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03CFEE6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1F0BA27C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1C653C3A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72C433FD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C0B769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ED10DC5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509F7BE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A71D7D6" w14:textId="77777777" w:rsidR="0006531F" w:rsidRPr="002D4B22" w:rsidRDefault="006B0521" w:rsidP="000653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2C722634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</w:t>
      </w:r>
      <w:r w:rsidR="0062659B" w:rsidRPr="002D4B22">
        <w:rPr>
          <w:sz w:val="28"/>
          <w:szCs w:val="28"/>
        </w:rPr>
        <w:t xml:space="preserve"> констатирующего эксперимента</w:t>
      </w:r>
    </w:p>
    <w:p w14:paraId="32305D3A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«Диагностика способностей детей к партнерскому диалогу»</w:t>
      </w:r>
    </w:p>
    <w:p w14:paraId="047546BA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 в экспериментальной группе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82"/>
        <w:gridCol w:w="1158"/>
        <w:gridCol w:w="631"/>
        <w:gridCol w:w="631"/>
        <w:gridCol w:w="631"/>
        <w:gridCol w:w="631"/>
        <w:gridCol w:w="631"/>
        <w:gridCol w:w="631"/>
        <w:gridCol w:w="631"/>
        <w:gridCol w:w="631"/>
        <w:gridCol w:w="632"/>
        <w:gridCol w:w="636"/>
        <w:gridCol w:w="1291"/>
      </w:tblGrid>
      <w:tr w:rsidR="0006531F" w:rsidRPr="002D4B22" w14:paraId="48E111C6" w14:textId="77777777" w:rsidTr="00D60969">
        <w:tc>
          <w:tcPr>
            <w:tcW w:w="621" w:type="dxa"/>
            <w:vMerge w:val="restart"/>
          </w:tcPr>
          <w:p w14:paraId="2226FA14" w14:textId="77777777" w:rsidR="0006531F" w:rsidRPr="002D4B22" w:rsidRDefault="007F04A4" w:rsidP="00D609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158" w:type="dxa"/>
            <w:vMerge w:val="restart"/>
          </w:tcPr>
          <w:p w14:paraId="4C54A70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Код ребенка</w:t>
            </w:r>
          </w:p>
        </w:tc>
        <w:tc>
          <w:tcPr>
            <w:tcW w:w="653" w:type="dxa"/>
            <w:vMerge w:val="restart"/>
            <w:textDirection w:val="btLr"/>
          </w:tcPr>
          <w:p w14:paraId="6699C376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слушать </w:t>
            </w:r>
          </w:p>
        </w:tc>
        <w:tc>
          <w:tcPr>
            <w:tcW w:w="653" w:type="dxa"/>
            <w:vMerge w:val="restart"/>
            <w:textDirection w:val="btLr"/>
          </w:tcPr>
          <w:p w14:paraId="33EC7DFA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Способность договариваться</w:t>
            </w:r>
          </w:p>
        </w:tc>
        <w:tc>
          <w:tcPr>
            <w:tcW w:w="1959" w:type="dxa"/>
            <w:gridSpan w:val="3"/>
          </w:tcPr>
          <w:p w14:paraId="12A9C02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вступать в диалог </w:t>
            </w:r>
          </w:p>
        </w:tc>
        <w:tc>
          <w:tcPr>
            <w:tcW w:w="2613" w:type="dxa"/>
            <w:gridSpan w:val="4"/>
          </w:tcPr>
          <w:p w14:paraId="153E6ED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Умение поддерживать и завершать диалог</w:t>
            </w:r>
          </w:p>
        </w:tc>
        <w:tc>
          <w:tcPr>
            <w:tcW w:w="654" w:type="dxa"/>
            <w:vMerge w:val="restart"/>
            <w:textDirection w:val="btLr"/>
          </w:tcPr>
          <w:p w14:paraId="172E140E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балл </w:t>
            </w:r>
          </w:p>
        </w:tc>
        <w:tc>
          <w:tcPr>
            <w:tcW w:w="1260" w:type="dxa"/>
            <w:vMerge w:val="restart"/>
            <w:textDirection w:val="btLr"/>
          </w:tcPr>
          <w:p w14:paraId="5DC4258A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Уровень речевой коммуникации</w:t>
            </w:r>
          </w:p>
        </w:tc>
      </w:tr>
      <w:tr w:rsidR="0006531F" w:rsidRPr="002D4B22" w14:paraId="361B7159" w14:textId="77777777" w:rsidTr="00D60969">
        <w:trPr>
          <w:cantSplit/>
          <w:trHeight w:val="4363"/>
        </w:trPr>
        <w:tc>
          <w:tcPr>
            <w:tcW w:w="621" w:type="dxa"/>
            <w:vMerge/>
          </w:tcPr>
          <w:p w14:paraId="7D73AF5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vMerge/>
          </w:tcPr>
          <w:p w14:paraId="5A19C73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dxa"/>
            <w:vMerge/>
          </w:tcPr>
          <w:p w14:paraId="29FB539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dxa"/>
            <w:vMerge/>
          </w:tcPr>
          <w:p w14:paraId="29C2381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dxa"/>
            <w:textDirection w:val="btLr"/>
          </w:tcPr>
          <w:p w14:paraId="1AEFD18F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Овладение речевыми оборотами для установления контакта </w:t>
            </w:r>
          </w:p>
        </w:tc>
        <w:tc>
          <w:tcPr>
            <w:tcW w:w="653" w:type="dxa"/>
            <w:textDirection w:val="btLr"/>
          </w:tcPr>
          <w:p w14:paraId="7D471BAF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взрослыми </w:t>
            </w:r>
          </w:p>
        </w:tc>
        <w:tc>
          <w:tcPr>
            <w:tcW w:w="653" w:type="dxa"/>
            <w:textDirection w:val="btLr"/>
          </w:tcPr>
          <w:p w14:paraId="2BFE0661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сверстниками </w:t>
            </w:r>
          </w:p>
        </w:tc>
        <w:tc>
          <w:tcPr>
            <w:tcW w:w="653" w:type="dxa"/>
            <w:textDirection w:val="btLr"/>
          </w:tcPr>
          <w:p w14:paraId="4B47902E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отвечать на вопросы </w:t>
            </w:r>
          </w:p>
        </w:tc>
        <w:tc>
          <w:tcPr>
            <w:tcW w:w="653" w:type="dxa"/>
            <w:textDirection w:val="btLr"/>
          </w:tcPr>
          <w:p w14:paraId="1372FF7E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задавать вопросы в ходе диалога </w:t>
            </w:r>
          </w:p>
        </w:tc>
        <w:tc>
          <w:tcPr>
            <w:tcW w:w="653" w:type="dxa"/>
            <w:textDirection w:val="btLr"/>
          </w:tcPr>
          <w:p w14:paraId="3DC042E4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своевременно вступать в диалог  </w:t>
            </w:r>
          </w:p>
        </w:tc>
        <w:tc>
          <w:tcPr>
            <w:tcW w:w="654" w:type="dxa"/>
            <w:textDirection w:val="btLr"/>
          </w:tcPr>
          <w:p w14:paraId="13D2EE90" w14:textId="77777777" w:rsidR="0006531F" w:rsidRPr="002D4B22" w:rsidRDefault="0006531F" w:rsidP="00D60969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завершать разговор </w:t>
            </w:r>
          </w:p>
        </w:tc>
        <w:tc>
          <w:tcPr>
            <w:tcW w:w="654" w:type="dxa"/>
            <w:vMerge/>
          </w:tcPr>
          <w:p w14:paraId="1E16B39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14:paraId="67F4D1A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</w:p>
        </w:tc>
      </w:tr>
      <w:tr w:rsidR="0006531F" w:rsidRPr="002D4B22" w14:paraId="604E98E6" w14:textId="77777777" w:rsidTr="00D60969">
        <w:tc>
          <w:tcPr>
            <w:tcW w:w="621" w:type="dxa"/>
          </w:tcPr>
          <w:p w14:paraId="55D824F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1158" w:type="dxa"/>
          </w:tcPr>
          <w:p w14:paraId="600F1C6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008</w:t>
            </w:r>
          </w:p>
        </w:tc>
        <w:tc>
          <w:tcPr>
            <w:tcW w:w="653" w:type="dxa"/>
          </w:tcPr>
          <w:p w14:paraId="3EC275B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452B9BF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350B376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0A5A7BF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4C524FA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0CC697D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39BC6C6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0C97559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24BBD8E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557CD53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2,1</w:t>
            </w:r>
          </w:p>
        </w:tc>
        <w:tc>
          <w:tcPr>
            <w:tcW w:w="1260" w:type="dxa"/>
          </w:tcPr>
          <w:p w14:paraId="310D24E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  <w:tr w:rsidR="0006531F" w:rsidRPr="002D4B22" w14:paraId="6B171F61" w14:textId="77777777" w:rsidTr="00D60969">
        <w:tc>
          <w:tcPr>
            <w:tcW w:w="621" w:type="dxa"/>
          </w:tcPr>
          <w:p w14:paraId="424C929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1158" w:type="dxa"/>
          </w:tcPr>
          <w:p w14:paraId="0EA1497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009</w:t>
            </w:r>
          </w:p>
        </w:tc>
        <w:tc>
          <w:tcPr>
            <w:tcW w:w="653" w:type="dxa"/>
          </w:tcPr>
          <w:p w14:paraId="5C8BDEB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7CEC5B8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127F978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43E5792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556595D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3532870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6E726E7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3705503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14:paraId="61E2CDE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14:paraId="5502102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1,2</w:t>
            </w:r>
          </w:p>
        </w:tc>
        <w:tc>
          <w:tcPr>
            <w:tcW w:w="1260" w:type="dxa"/>
          </w:tcPr>
          <w:p w14:paraId="4B327DF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</w:tr>
      <w:tr w:rsidR="0006531F" w:rsidRPr="002D4B22" w14:paraId="299E13D8" w14:textId="77777777" w:rsidTr="00D60969">
        <w:tc>
          <w:tcPr>
            <w:tcW w:w="621" w:type="dxa"/>
          </w:tcPr>
          <w:p w14:paraId="711BC45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158" w:type="dxa"/>
          </w:tcPr>
          <w:p w14:paraId="51486AC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010</w:t>
            </w:r>
          </w:p>
        </w:tc>
        <w:tc>
          <w:tcPr>
            <w:tcW w:w="653" w:type="dxa"/>
          </w:tcPr>
          <w:p w14:paraId="6234B25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1AAAF5A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2B9F8C3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22D2234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72A0D8D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1FACE10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46422A8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73674EF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5D4D619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14:paraId="7CA52A6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1,3</w:t>
            </w:r>
          </w:p>
        </w:tc>
        <w:tc>
          <w:tcPr>
            <w:tcW w:w="1260" w:type="dxa"/>
          </w:tcPr>
          <w:p w14:paraId="6757AD3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</w:tr>
      <w:tr w:rsidR="0006531F" w:rsidRPr="002D4B22" w14:paraId="33930DE4" w14:textId="77777777" w:rsidTr="00D60969">
        <w:tc>
          <w:tcPr>
            <w:tcW w:w="621" w:type="dxa"/>
          </w:tcPr>
          <w:p w14:paraId="306C03A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4</w:t>
            </w:r>
          </w:p>
        </w:tc>
        <w:tc>
          <w:tcPr>
            <w:tcW w:w="1158" w:type="dxa"/>
          </w:tcPr>
          <w:p w14:paraId="3AD53B1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011</w:t>
            </w:r>
          </w:p>
        </w:tc>
        <w:tc>
          <w:tcPr>
            <w:tcW w:w="653" w:type="dxa"/>
          </w:tcPr>
          <w:p w14:paraId="2148D34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01DCF55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14BC380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13BE84A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0EF464F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50D2578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3075DE2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3" w:type="dxa"/>
          </w:tcPr>
          <w:p w14:paraId="34D7F91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4" w:type="dxa"/>
          </w:tcPr>
          <w:p w14:paraId="5C7B1A4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79AB0CF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14:paraId="321D92B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06531F" w:rsidRPr="002D4B22" w14:paraId="5DB93B1A" w14:textId="77777777" w:rsidTr="00D60969">
        <w:tc>
          <w:tcPr>
            <w:tcW w:w="621" w:type="dxa"/>
          </w:tcPr>
          <w:p w14:paraId="2B88A44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</w:tcPr>
          <w:p w14:paraId="3412A6A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012</w:t>
            </w:r>
          </w:p>
        </w:tc>
        <w:tc>
          <w:tcPr>
            <w:tcW w:w="653" w:type="dxa"/>
          </w:tcPr>
          <w:p w14:paraId="4A8F7E3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7DE9533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7B29C23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0C0C870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57A509A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7170645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7FC7716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2156044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7BEF4134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24A55C2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1,6</w:t>
            </w:r>
          </w:p>
        </w:tc>
        <w:tc>
          <w:tcPr>
            <w:tcW w:w="1260" w:type="dxa"/>
          </w:tcPr>
          <w:p w14:paraId="76CE26F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</w:tr>
      <w:tr w:rsidR="0006531F" w:rsidRPr="002D4B22" w14:paraId="180F0DE8" w14:textId="77777777" w:rsidTr="00D60969">
        <w:tc>
          <w:tcPr>
            <w:tcW w:w="621" w:type="dxa"/>
          </w:tcPr>
          <w:p w14:paraId="261D33F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158" w:type="dxa"/>
          </w:tcPr>
          <w:p w14:paraId="495FEE5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013</w:t>
            </w:r>
          </w:p>
        </w:tc>
        <w:tc>
          <w:tcPr>
            <w:tcW w:w="653" w:type="dxa"/>
          </w:tcPr>
          <w:p w14:paraId="004838E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6DBAFA6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3926675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115755F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5E88B02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3CDAAB7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2BF0281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14:paraId="373F58A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14396F31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7A6B60D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2,0</w:t>
            </w:r>
          </w:p>
        </w:tc>
        <w:tc>
          <w:tcPr>
            <w:tcW w:w="1260" w:type="dxa"/>
          </w:tcPr>
          <w:p w14:paraId="046E571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  <w:tr w:rsidR="0006531F" w:rsidRPr="002D4B22" w14:paraId="3FE6F972" w14:textId="77777777" w:rsidTr="00D60969">
        <w:tc>
          <w:tcPr>
            <w:tcW w:w="621" w:type="dxa"/>
          </w:tcPr>
          <w:p w14:paraId="149531E2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</w:t>
            </w:r>
          </w:p>
        </w:tc>
        <w:tc>
          <w:tcPr>
            <w:tcW w:w="1158" w:type="dxa"/>
          </w:tcPr>
          <w:p w14:paraId="3AA7723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014</w:t>
            </w:r>
          </w:p>
        </w:tc>
        <w:tc>
          <w:tcPr>
            <w:tcW w:w="653" w:type="dxa"/>
          </w:tcPr>
          <w:p w14:paraId="44D5438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448D726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016BC99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1F227C35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0903AD8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6D2438A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219ED18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14:paraId="64D9CCC9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14:paraId="12922E90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14:paraId="0D11013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1,1</w:t>
            </w:r>
          </w:p>
        </w:tc>
        <w:tc>
          <w:tcPr>
            <w:tcW w:w="1260" w:type="dxa"/>
          </w:tcPr>
          <w:p w14:paraId="60693A1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</w:tr>
    </w:tbl>
    <w:p w14:paraId="1AFC69E0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0767996" w14:textId="77777777" w:rsidR="0006531F" w:rsidRPr="002D4B22" w:rsidRDefault="0006531F" w:rsidP="0006531F">
      <w:pPr>
        <w:spacing w:line="360" w:lineRule="auto"/>
        <w:ind w:firstLine="709"/>
        <w:jc w:val="center"/>
        <w:rPr>
          <w:sz w:val="28"/>
        </w:rPr>
      </w:pPr>
    </w:p>
    <w:p w14:paraId="3C2346B6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305C781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66776770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DC81B2B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50C6EE2D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7AAC1EF8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382CFC2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30D1C839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7AFAEFB2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7CA7A53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7DC382F6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50841C2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773865D2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49A713D6" w14:textId="77777777" w:rsidR="0006531F" w:rsidRPr="002D4B22" w:rsidRDefault="006B0521" w:rsidP="000653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29B0DDF9" w14:textId="77777777" w:rsidR="0062659B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Итоговый протокол контрольной группы</w:t>
      </w:r>
      <w:r w:rsidR="0062659B" w:rsidRPr="002D4B22">
        <w:rPr>
          <w:sz w:val="28"/>
          <w:szCs w:val="28"/>
        </w:rPr>
        <w:t xml:space="preserve"> </w:t>
      </w:r>
    </w:p>
    <w:p w14:paraId="01405C26" w14:textId="77777777" w:rsidR="0006531F" w:rsidRPr="002D4B22" w:rsidRDefault="0062659B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на констатирующем этапе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79"/>
        <w:gridCol w:w="2502"/>
        <w:gridCol w:w="2264"/>
        <w:gridCol w:w="2502"/>
      </w:tblGrid>
      <w:tr w:rsidR="0006531F" w:rsidRPr="002D4B22" w14:paraId="06D1A61A" w14:textId="77777777" w:rsidTr="00D60969">
        <w:tc>
          <w:tcPr>
            <w:tcW w:w="2238" w:type="dxa"/>
          </w:tcPr>
          <w:p w14:paraId="1D1BC43F" w14:textId="77777777" w:rsidR="0006531F" w:rsidRPr="002D4B22" w:rsidRDefault="0006531F" w:rsidP="0062659B">
            <w:pPr>
              <w:spacing w:line="360" w:lineRule="auto"/>
              <w:rPr>
                <w:sz w:val="28"/>
              </w:rPr>
            </w:pPr>
            <w:r w:rsidRPr="002D4B22">
              <w:rPr>
                <w:sz w:val="28"/>
              </w:rPr>
              <w:t xml:space="preserve">Код ребенка </w:t>
            </w:r>
          </w:p>
        </w:tc>
        <w:tc>
          <w:tcPr>
            <w:tcW w:w="2502" w:type="dxa"/>
          </w:tcPr>
          <w:p w14:paraId="4D445F5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</w:t>
            </w:r>
          </w:p>
          <w:p w14:paraId="530A18E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456B4AE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  <w:tc>
          <w:tcPr>
            <w:tcW w:w="2329" w:type="dxa"/>
          </w:tcPr>
          <w:p w14:paraId="4025AE6D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 развития способностей</w:t>
            </w:r>
          </w:p>
          <w:p w14:paraId="00A16704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 партнерскому</w:t>
            </w:r>
          </w:p>
          <w:p w14:paraId="4AF9A8A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диалогу</w:t>
            </w:r>
          </w:p>
        </w:tc>
        <w:tc>
          <w:tcPr>
            <w:tcW w:w="2502" w:type="dxa"/>
          </w:tcPr>
          <w:p w14:paraId="66C79184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Общий уровень </w:t>
            </w: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11265683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</w:tr>
      <w:tr w:rsidR="0006531F" w:rsidRPr="002D4B22" w14:paraId="3165FA0E" w14:textId="77777777" w:rsidTr="00D60969">
        <w:tc>
          <w:tcPr>
            <w:tcW w:w="2238" w:type="dxa"/>
          </w:tcPr>
          <w:p w14:paraId="33DDE400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001</w:t>
            </w:r>
          </w:p>
        </w:tc>
        <w:tc>
          <w:tcPr>
            <w:tcW w:w="2502" w:type="dxa"/>
          </w:tcPr>
          <w:p w14:paraId="6280A273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  <w:tc>
          <w:tcPr>
            <w:tcW w:w="2329" w:type="dxa"/>
          </w:tcPr>
          <w:p w14:paraId="7BE4F66E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  <w:tc>
          <w:tcPr>
            <w:tcW w:w="2502" w:type="dxa"/>
          </w:tcPr>
          <w:p w14:paraId="19CEE64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06531F" w:rsidRPr="002D4B22" w14:paraId="3DA2525A" w14:textId="77777777" w:rsidTr="00D60969">
        <w:tc>
          <w:tcPr>
            <w:tcW w:w="2238" w:type="dxa"/>
          </w:tcPr>
          <w:p w14:paraId="3036BC03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002</w:t>
            </w:r>
          </w:p>
        </w:tc>
        <w:tc>
          <w:tcPr>
            <w:tcW w:w="2502" w:type="dxa"/>
          </w:tcPr>
          <w:p w14:paraId="3ED7792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6B4FEAF7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73F5F41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4E934219" w14:textId="77777777" w:rsidTr="00D60969">
        <w:tc>
          <w:tcPr>
            <w:tcW w:w="2238" w:type="dxa"/>
          </w:tcPr>
          <w:p w14:paraId="173E167F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003</w:t>
            </w:r>
          </w:p>
        </w:tc>
        <w:tc>
          <w:tcPr>
            <w:tcW w:w="2502" w:type="dxa"/>
          </w:tcPr>
          <w:p w14:paraId="43F1CAC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2DFCD01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56C7EB1B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76CE0029" w14:textId="77777777" w:rsidTr="00D60969">
        <w:tc>
          <w:tcPr>
            <w:tcW w:w="2238" w:type="dxa"/>
          </w:tcPr>
          <w:p w14:paraId="025BAA61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004</w:t>
            </w:r>
          </w:p>
        </w:tc>
        <w:tc>
          <w:tcPr>
            <w:tcW w:w="2502" w:type="dxa"/>
          </w:tcPr>
          <w:p w14:paraId="11A3F0E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595E9BF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1D91A0A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06531F" w:rsidRPr="002D4B22" w14:paraId="396D428A" w14:textId="77777777" w:rsidTr="00D60969">
        <w:tc>
          <w:tcPr>
            <w:tcW w:w="2238" w:type="dxa"/>
          </w:tcPr>
          <w:p w14:paraId="57E913A3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005</w:t>
            </w:r>
          </w:p>
        </w:tc>
        <w:tc>
          <w:tcPr>
            <w:tcW w:w="2502" w:type="dxa"/>
          </w:tcPr>
          <w:p w14:paraId="23A3400A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48DC81B8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Высокий </w:t>
            </w:r>
          </w:p>
        </w:tc>
        <w:tc>
          <w:tcPr>
            <w:tcW w:w="2502" w:type="dxa"/>
          </w:tcPr>
          <w:p w14:paraId="4E6951A0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06531F" w:rsidRPr="002D4B22" w14:paraId="127EDA95" w14:textId="77777777" w:rsidTr="00D60969">
        <w:tc>
          <w:tcPr>
            <w:tcW w:w="2238" w:type="dxa"/>
          </w:tcPr>
          <w:p w14:paraId="2F9E72B0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006</w:t>
            </w:r>
          </w:p>
        </w:tc>
        <w:tc>
          <w:tcPr>
            <w:tcW w:w="2502" w:type="dxa"/>
          </w:tcPr>
          <w:p w14:paraId="6CA29982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34E80CAF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  <w:tc>
          <w:tcPr>
            <w:tcW w:w="2502" w:type="dxa"/>
          </w:tcPr>
          <w:p w14:paraId="453B642D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7513524C" w14:textId="77777777" w:rsidTr="00D60969">
        <w:tc>
          <w:tcPr>
            <w:tcW w:w="2238" w:type="dxa"/>
          </w:tcPr>
          <w:p w14:paraId="27943D81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007</w:t>
            </w:r>
          </w:p>
        </w:tc>
        <w:tc>
          <w:tcPr>
            <w:tcW w:w="2502" w:type="dxa"/>
          </w:tcPr>
          <w:p w14:paraId="7D083A41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3FAFB8E3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  <w:tc>
          <w:tcPr>
            <w:tcW w:w="2502" w:type="dxa"/>
          </w:tcPr>
          <w:p w14:paraId="5354BE3F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</w:tbl>
    <w:p w14:paraId="01491E88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D24F0B0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3D32935D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584C2CBA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7D5CC285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A9F582F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7E06E441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96F8201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75DB4BE2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78FB100A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52A3420C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5C29AE49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460FFDE3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E8BBF5C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02391AB8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3C2C6B4" w14:textId="77777777" w:rsidR="0006531F" w:rsidRPr="002D4B22" w:rsidRDefault="006B0521" w:rsidP="000653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14:paraId="424DDAA2" w14:textId="77777777" w:rsidR="0062659B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Итоговый протокол экспериментальной группы</w:t>
      </w:r>
      <w:r w:rsidR="0062659B" w:rsidRPr="002D4B22">
        <w:rPr>
          <w:sz w:val="28"/>
          <w:szCs w:val="28"/>
        </w:rPr>
        <w:t xml:space="preserve"> </w:t>
      </w:r>
    </w:p>
    <w:p w14:paraId="3FC95144" w14:textId="77777777" w:rsidR="0006531F" w:rsidRPr="002D4B22" w:rsidRDefault="0062659B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на констатирующем этапе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79"/>
        <w:gridCol w:w="2502"/>
        <w:gridCol w:w="2264"/>
        <w:gridCol w:w="2502"/>
      </w:tblGrid>
      <w:tr w:rsidR="0006531F" w:rsidRPr="002D4B22" w14:paraId="5D9D74AF" w14:textId="77777777" w:rsidTr="00D60969">
        <w:tc>
          <w:tcPr>
            <w:tcW w:w="2238" w:type="dxa"/>
          </w:tcPr>
          <w:p w14:paraId="293F846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Код ребенка </w:t>
            </w:r>
          </w:p>
        </w:tc>
        <w:tc>
          <w:tcPr>
            <w:tcW w:w="2502" w:type="dxa"/>
          </w:tcPr>
          <w:p w14:paraId="04C84AE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</w:t>
            </w:r>
          </w:p>
          <w:p w14:paraId="12EF2D3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7CA60C30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  <w:tc>
          <w:tcPr>
            <w:tcW w:w="2329" w:type="dxa"/>
          </w:tcPr>
          <w:p w14:paraId="092E87A6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 развития способностей</w:t>
            </w:r>
          </w:p>
          <w:p w14:paraId="5916A8AB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 партнерскому</w:t>
            </w:r>
          </w:p>
          <w:p w14:paraId="55519F42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диалогу</w:t>
            </w:r>
          </w:p>
        </w:tc>
        <w:tc>
          <w:tcPr>
            <w:tcW w:w="2502" w:type="dxa"/>
          </w:tcPr>
          <w:p w14:paraId="3757797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Общий уровень </w:t>
            </w: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31DBF046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</w:tr>
      <w:tr w:rsidR="0006531F" w:rsidRPr="002D4B22" w14:paraId="78A474F9" w14:textId="77777777" w:rsidTr="00D60969">
        <w:tc>
          <w:tcPr>
            <w:tcW w:w="2238" w:type="dxa"/>
          </w:tcPr>
          <w:p w14:paraId="7C9253CF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008</w:t>
            </w:r>
          </w:p>
        </w:tc>
        <w:tc>
          <w:tcPr>
            <w:tcW w:w="2502" w:type="dxa"/>
          </w:tcPr>
          <w:p w14:paraId="14A61E2B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  <w:tc>
          <w:tcPr>
            <w:tcW w:w="2329" w:type="dxa"/>
          </w:tcPr>
          <w:p w14:paraId="43E015BD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  <w:tc>
          <w:tcPr>
            <w:tcW w:w="2502" w:type="dxa"/>
          </w:tcPr>
          <w:p w14:paraId="06AEBD6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06531F" w:rsidRPr="002D4B22" w14:paraId="458858F1" w14:textId="77777777" w:rsidTr="00D60969">
        <w:tc>
          <w:tcPr>
            <w:tcW w:w="2238" w:type="dxa"/>
          </w:tcPr>
          <w:p w14:paraId="582877E1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009</w:t>
            </w:r>
          </w:p>
        </w:tc>
        <w:tc>
          <w:tcPr>
            <w:tcW w:w="2502" w:type="dxa"/>
          </w:tcPr>
          <w:p w14:paraId="238BE3A8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48A9739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  <w:tc>
          <w:tcPr>
            <w:tcW w:w="2502" w:type="dxa"/>
          </w:tcPr>
          <w:p w14:paraId="27C4D767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18CBC73D" w14:textId="77777777" w:rsidTr="00D60969">
        <w:tc>
          <w:tcPr>
            <w:tcW w:w="2238" w:type="dxa"/>
          </w:tcPr>
          <w:p w14:paraId="1AC8FD2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010</w:t>
            </w:r>
          </w:p>
        </w:tc>
        <w:tc>
          <w:tcPr>
            <w:tcW w:w="2502" w:type="dxa"/>
          </w:tcPr>
          <w:p w14:paraId="2BA58935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088D724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  <w:tc>
          <w:tcPr>
            <w:tcW w:w="2502" w:type="dxa"/>
          </w:tcPr>
          <w:p w14:paraId="3565ADDD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6EA58FFA" w14:textId="77777777" w:rsidTr="00D60969">
        <w:tc>
          <w:tcPr>
            <w:tcW w:w="2238" w:type="dxa"/>
          </w:tcPr>
          <w:p w14:paraId="5CA71B5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011</w:t>
            </w:r>
          </w:p>
        </w:tc>
        <w:tc>
          <w:tcPr>
            <w:tcW w:w="2502" w:type="dxa"/>
          </w:tcPr>
          <w:p w14:paraId="11D1C56F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378FF676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  <w:tc>
          <w:tcPr>
            <w:tcW w:w="2502" w:type="dxa"/>
          </w:tcPr>
          <w:p w14:paraId="28EEDD1E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06531F" w:rsidRPr="002D4B22" w14:paraId="578FDC5B" w14:textId="77777777" w:rsidTr="00D60969">
        <w:tc>
          <w:tcPr>
            <w:tcW w:w="2238" w:type="dxa"/>
          </w:tcPr>
          <w:p w14:paraId="60915FFB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012</w:t>
            </w:r>
          </w:p>
        </w:tc>
        <w:tc>
          <w:tcPr>
            <w:tcW w:w="2502" w:type="dxa"/>
          </w:tcPr>
          <w:p w14:paraId="441C0B42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02E8AC1C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331F6C70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06531F" w:rsidRPr="002D4B22" w14:paraId="5B0C8DB8" w14:textId="77777777" w:rsidTr="00D60969">
        <w:tc>
          <w:tcPr>
            <w:tcW w:w="2238" w:type="dxa"/>
          </w:tcPr>
          <w:p w14:paraId="45056D78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013</w:t>
            </w:r>
          </w:p>
        </w:tc>
        <w:tc>
          <w:tcPr>
            <w:tcW w:w="2502" w:type="dxa"/>
          </w:tcPr>
          <w:p w14:paraId="7C456956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0DE6F2CB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  <w:tc>
          <w:tcPr>
            <w:tcW w:w="2502" w:type="dxa"/>
          </w:tcPr>
          <w:p w14:paraId="6FFD149C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06531F" w:rsidRPr="002D4B22" w14:paraId="0B3AE4E7" w14:textId="77777777" w:rsidTr="00D60969">
        <w:tc>
          <w:tcPr>
            <w:tcW w:w="2238" w:type="dxa"/>
          </w:tcPr>
          <w:p w14:paraId="0BA5BF2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014</w:t>
            </w:r>
          </w:p>
        </w:tc>
        <w:tc>
          <w:tcPr>
            <w:tcW w:w="2502" w:type="dxa"/>
          </w:tcPr>
          <w:p w14:paraId="70A35046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444B791A" w14:textId="77777777" w:rsidR="0006531F" w:rsidRPr="002D4B22" w:rsidRDefault="0006531F" w:rsidP="00D60969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1E71B509" w14:textId="77777777" w:rsidR="0006531F" w:rsidRPr="002D4B22" w:rsidRDefault="0006531F" w:rsidP="00D60969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</w:tbl>
    <w:p w14:paraId="6D6C2218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6864EB0D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</w:p>
    <w:p w14:paraId="029A4724" w14:textId="77777777" w:rsidR="0006531F" w:rsidRPr="002D4B22" w:rsidRDefault="0006531F" w:rsidP="0006531F">
      <w:pPr>
        <w:spacing w:line="360" w:lineRule="auto"/>
        <w:jc w:val="both"/>
        <w:rPr>
          <w:sz w:val="28"/>
          <w:szCs w:val="28"/>
        </w:rPr>
      </w:pPr>
    </w:p>
    <w:p w14:paraId="73A7D564" w14:textId="77777777" w:rsidR="0006531F" w:rsidRPr="002D4B22" w:rsidRDefault="0006531F" w:rsidP="0006531F">
      <w:pPr>
        <w:jc w:val="both"/>
        <w:rPr>
          <w:sz w:val="28"/>
          <w:szCs w:val="28"/>
        </w:rPr>
      </w:pPr>
    </w:p>
    <w:p w14:paraId="08B248B5" w14:textId="77777777" w:rsidR="0006531F" w:rsidRPr="002D4B22" w:rsidRDefault="0006531F" w:rsidP="0006531F">
      <w:pPr>
        <w:spacing w:line="360" w:lineRule="auto"/>
        <w:ind w:firstLine="709"/>
        <w:jc w:val="center"/>
        <w:rPr>
          <w:sz w:val="28"/>
        </w:rPr>
      </w:pPr>
    </w:p>
    <w:p w14:paraId="3A9BF709" w14:textId="77777777" w:rsidR="0006531F" w:rsidRPr="002D4B22" w:rsidRDefault="0006531F" w:rsidP="0006531F">
      <w:pPr>
        <w:spacing w:line="360" w:lineRule="auto"/>
        <w:ind w:firstLine="709"/>
        <w:jc w:val="center"/>
        <w:rPr>
          <w:sz w:val="28"/>
        </w:rPr>
      </w:pPr>
    </w:p>
    <w:p w14:paraId="0C60DF5A" w14:textId="77777777" w:rsidR="0006531F" w:rsidRPr="002D4B22" w:rsidRDefault="0006531F" w:rsidP="0006531F">
      <w:pPr>
        <w:spacing w:line="360" w:lineRule="auto"/>
        <w:ind w:firstLine="709"/>
        <w:jc w:val="center"/>
        <w:rPr>
          <w:sz w:val="28"/>
        </w:rPr>
      </w:pPr>
    </w:p>
    <w:p w14:paraId="7B653351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746EB065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55720A33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12FE3BF1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3E4E583B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5E9B9471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119A980F" w14:textId="77777777" w:rsidR="0062659B" w:rsidRPr="002D4B22" w:rsidRDefault="0062659B" w:rsidP="0006531F">
      <w:pPr>
        <w:spacing w:line="360" w:lineRule="auto"/>
        <w:ind w:firstLine="709"/>
        <w:jc w:val="center"/>
        <w:rPr>
          <w:sz w:val="28"/>
        </w:rPr>
      </w:pPr>
    </w:p>
    <w:p w14:paraId="72C8253A" w14:textId="77777777" w:rsidR="0006531F" w:rsidRPr="002D4B22" w:rsidRDefault="0006531F" w:rsidP="0006531F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 </w:t>
      </w:r>
    </w:p>
    <w:p w14:paraId="0349219A" w14:textId="77777777" w:rsidR="0006531F" w:rsidRPr="002D4B22" w:rsidRDefault="0006531F" w:rsidP="0006531F">
      <w:pPr>
        <w:jc w:val="center"/>
      </w:pPr>
    </w:p>
    <w:p w14:paraId="279ACA6B" w14:textId="77777777" w:rsidR="0062659B" w:rsidRPr="002D4B22" w:rsidRDefault="006B0521" w:rsidP="0062659B">
      <w:pPr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14:paraId="78542A8F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 контрольного эксперимента</w:t>
      </w:r>
    </w:p>
    <w:p w14:paraId="4FF1AFED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«Коммуникативные качества личности»</w:t>
      </w:r>
    </w:p>
    <w:p w14:paraId="05F6FA3B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А. М. Щетининой, М. А. Никифоровой в контрольной группе </w:t>
      </w:r>
    </w:p>
    <w:p w14:paraId="6EEA68D2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371"/>
        <w:gridCol w:w="526"/>
        <w:gridCol w:w="526"/>
        <w:gridCol w:w="526"/>
        <w:gridCol w:w="526"/>
        <w:gridCol w:w="526"/>
        <w:gridCol w:w="526"/>
        <w:gridCol w:w="526"/>
      </w:tblGrid>
      <w:tr w:rsidR="0062659B" w:rsidRPr="002D4B22" w14:paraId="7BE91AC7" w14:textId="77777777" w:rsidTr="002B3C87">
        <w:trPr>
          <w:cantSplit/>
          <w:trHeight w:val="1134"/>
        </w:trPr>
        <w:tc>
          <w:tcPr>
            <w:tcW w:w="1384" w:type="dxa"/>
          </w:tcPr>
          <w:p w14:paraId="31C433C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F0249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5CAC44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Проявления </w:t>
            </w:r>
          </w:p>
        </w:tc>
        <w:tc>
          <w:tcPr>
            <w:tcW w:w="526" w:type="dxa"/>
          </w:tcPr>
          <w:p w14:paraId="6ED815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526" w:type="dxa"/>
          </w:tcPr>
          <w:p w14:paraId="72BCF30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526" w:type="dxa"/>
          </w:tcPr>
          <w:p w14:paraId="55C49B1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526" w:type="dxa"/>
          </w:tcPr>
          <w:p w14:paraId="727E1D0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526" w:type="dxa"/>
          </w:tcPr>
          <w:p w14:paraId="6B2BF89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526" w:type="dxa"/>
          </w:tcPr>
          <w:p w14:paraId="10EDC16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526" w:type="dxa"/>
          </w:tcPr>
          <w:p w14:paraId="0C217DF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</w:tr>
      <w:tr w:rsidR="0062659B" w:rsidRPr="002D4B22" w14:paraId="25B42248" w14:textId="77777777" w:rsidTr="002B3C87">
        <w:tc>
          <w:tcPr>
            <w:tcW w:w="1384" w:type="dxa"/>
            <w:vMerge w:val="restart"/>
          </w:tcPr>
          <w:p w14:paraId="38B5462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качества личности </w:t>
            </w:r>
          </w:p>
        </w:tc>
        <w:tc>
          <w:tcPr>
            <w:tcW w:w="1134" w:type="dxa"/>
            <w:vMerge w:val="restart"/>
          </w:tcPr>
          <w:p w14:paraId="1D50CB0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D4B22">
              <w:rPr>
                <w:sz w:val="28"/>
                <w:szCs w:val="28"/>
              </w:rPr>
              <w:t>Эмпатийность</w:t>
            </w:r>
            <w:proofErr w:type="spellEnd"/>
            <w:r w:rsidRPr="002D4B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14:paraId="3F8A110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эмоциональный отклик на чувства и переживания партнера по общению;</w:t>
            </w:r>
          </w:p>
        </w:tc>
        <w:tc>
          <w:tcPr>
            <w:tcW w:w="526" w:type="dxa"/>
          </w:tcPr>
          <w:p w14:paraId="2EBD186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75F25B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83639E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57AEF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DF994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E086CC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441A71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0D08901" w14:textId="77777777" w:rsidTr="002B3C87">
        <w:tc>
          <w:tcPr>
            <w:tcW w:w="1384" w:type="dxa"/>
            <w:vMerge/>
          </w:tcPr>
          <w:p w14:paraId="0A93E07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617644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A6E442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идентифицируется с партнером, заражается его чувствами;</w:t>
            </w:r>
          </w:p>
        </w:tc>
        <w:tc>
          <w:tcPr>
            <w:tcW w:w="526" w:type="dxa"/>
          </w:tcPr>
          <w:p w14:paraId="6339F9B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2CCD7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BD464F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31494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D5909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19FD7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71D0EE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1603122" w14:textId="77777777" w:rsidTr="002B3C87">
        <w:tc>
          <w:tcPr>
            <w:tcW w:w="1384" w:type="dxa"/>
            <w:vMerge/>
          </w:tcPr>
          <w:p w14:paraId="0B24DF3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093A0D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A8E0E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сочувствие, сопереживание собеседнику;</w:t>
            </w:r>
          </w:p>
        </w:tc>
        <w:tc>
          <w:tcPr>
            <w:tcW w:w="526" w:type="dxa"/>
          </w:tcPr>
          <w:p w14:paraId="16CF3FC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7CDC79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C6F156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C9585B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F384B4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DAD7FE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410538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3EAE87F" w14:textId="77777777" w:rsidTr="002B3C87">
        <w:tc>
          <w:tcPr>
            <w:tcW w:w="1384" w:type="dxa"/>
            <w:vMerge/>
          </w:tcPr>
          <w:p w14:paraId="1249EB2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8CFE0B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9EC64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понимание потребностей, желаний другого (соглашается, заинтересованно спрашивает, повторяет мимику другого, стремится помочь).</w:t>
            </w:r>
          </w:p>
        </w:tc>
        <w:tc>
          <w:tcPr>
            <w:tcW w:w="526" w:type="dxa"/>
          </w:tcPr>
          <w:p w14:paraId="1CE7FA5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7C92B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8150A2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34A48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097FD9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1E89F6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4386E4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4DA0E7B" w14:textId="77777777" w:rsidTr="002B3C87">
        <w:tc>
          <w:tcPr>
            <w:tcW w:w="1384" w:type="dxa"/>
            <w:vMerge/>
            <w:textDirection w:val="btLr"/>
          </w:tcPr>
          <w:p w14:paraId="35E606AF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549B4A6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Доброжелательность </w:t>
            </w:r>
          </w:p>
        </w:tc>
        <w:tc>
          <w:tcPr>
            <w:tcW w:w="3371" w:type="dxa"/>
          </w:tcPr>
          <w:p w14:paraId="648241A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расположенность слушать партнера;</w:t>
            </w:r>
          </w:p>
        </w:tc>
        <w:tc>
          <w:tcPr>
            <w:tcW w:w="526" w:type="dxa"/>
          </w:tcPr>
          <w:p w14:paraId="741DCDF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673EB0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0B50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51CB8E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9EE9E2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2354FE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460FD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A0D7035" w14:textId="77777777" w:rsidTr="002B3C87">
        <w:tc>
          <w:tcPr>
            <w:tcW w:w="1384" w:type="dxa"/>
            <w:vMerge/>
          </w:tcPr>
          <w:p w14:paraId="6C6A760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B3FA3D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37C73B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старается понять и ответить на вопросы собеседника;</w:t>
            </w:r>
          </w:p>
        </w:tc>
        <w:tc>
          <w:tcPr>
            <w:tcW w:w="526" w:type="dxa"/>
          </w:tcPr>
          <w:p w14:paraId="386F6DA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5CE480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AF174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1BEE1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F8A656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B60702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DBBD5F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3DE0196" w14:textId="77777777" w:rsidTr="002B3C87">
        <w:tc>
          <w:tcPr>
            <w:tcW w:w="1384" w:type="dxa"/>
            <w:vMerge/>
          </w:tcPr>
          <w:p w14:paraId="4096493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082AF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0946F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симпатию (улыбается, обнимает, чем-то делится с партнером);</w:t>
            </w:r>
          </w:p>
        </w:tc>
        <w:tc>
          <w:tcPr>
            <w:tcW w:w="526" w:type="dxa"/>
          </w:tcPr>
          <w:p w14:paraId="2987BC0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74529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3577A8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E04A6B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7CCF9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634992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AE4BAC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62659B" w:rsidRPr="002D4B22" w14:paraId="03CE2173" w14:textId="77777777" w:rsidTr="002B3C87">
        <w:tc>
          <w:tcPr>
            <w:tcW w:w="1384" w:type="dxa"/>
            <w:vMerge/>
          </w:tcPr>
          <w:p w14:paraId="26EFD8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A52381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F3D9E2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конфликтует, уходит от конфликта, предвидя его;</w:t>
            </w:r>
          </w:p>
        </w:tc>
        <w:tc>
          <w:tcPr>
            <w:tcW w:w="526" w:type="dxa"/>
          </w:tcPr>
          <w:p w14:paraId="19E9C81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8ADE67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6FEB8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AAA802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A02BB7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DEEBF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41063B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40E7C2D" w14:textId="77777777" w:rsidTr="002B3C87">
        <w:tc>
          <w:tcPr>
            <w:tcW w:w="1384" w:type="dxa"/>
            <w:vMerge/>
          </w:tcPr>
          <w:p w14:paraId="15E5F49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1E45CE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0CDF2C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проявляет выраженный интерес к тому, что говорит собеседник</w:t>
            </w:r>
          </w:p>
        </w:tc>
        <w:tc>
          <w:tcPr>
            <w:tcW w:w="526" w:type="dxa"/>
          </w:tcPr>
          <w:p w14:paraId="17E7676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75B8B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63C6BC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7003BB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F00983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DBD4D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081F12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430AC94" w14:textId="77777777" w:rsidTr="002B3C87">
        <w:tc>
          <w:tcPr>
            <w:tcW w:w="1384" w:type="dxa"/>
            <w:vMerge/>
            <w:textDirection w:val="btLr"/>
          </w:tcPr>
          <w:p w14:paraId="4ABEBDF6" w14:textId="77777777" w:rsidR="0062659B" w:rsidRPr="002D4B22" w:rsidRDefault="0062659B" w:rsidP="002B3C87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128A6AA0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Непосредственность, аутентичность, искренность</w:t>
            </w:r>
          </w:p>
        </w:tc>
        <w:tc>
          <w:tcPr>
            <w:tcW w:w="3371" w:type="dxa"/>
          </w:tcPr>
          <w:p w14:paraId="632930F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говорит и действует напрямую, открыто демонстрируя свое отношение к людям, проблемам;</w:t>
            </w:r>
          </w:p>
        </w:tc>
        <w:tc>
          <w:tcPr>
            <w:tcW w:w="526" w:type="dxa"/>
          </w:tcPr>
          <w:p w14:paraId="3E47B64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02910D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771D4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EAA461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4ED2E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BFD511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1BC3B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BAF824D" w14:textId="77777777" w:rsidTr="002B3C87">
        <w:tc>
          <w:tcPr>
            <w:tcW w:w="1384" w:type="dxa"/>
            <w:vMerge/>
          </w:tcPr>
          <w:p w14:paraId="0A59AD4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D58DB2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4DC2BA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искренен в своих высказываниях, в проявлении своих чувств;</w:t>
            </w:r>
          </w:p>
        </w:tc>
        <w:tc>
          <w:tcPr>
            <w:tcW w:w="526" w:type="dxa"/>
          </w:tcPr>
          <w:p w14:paraId="4D83804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8DC2E9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1F4C6D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67D6B2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851F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17156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A9D9D7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62659B" w:rsidRPr="002D4B22" w14:paraId="38659722" w14:textId="77777777" w:rsidTr="002B3C87">
        <w:tc>
          <w:tcPr>
            <w:tcW w:w="1384" w:type="dxa"/>
            <w:vMerge/>
          </w:tcPr>
          <w:p w14:paraId="27269F2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FB4C3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4CC773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открыто заявляет о своих намерениях («Если ты мне не дашь машинку, то я тебя ударю);</w:t>
            </w:r>
          </w:p>
        </w:tc>
        <w:tc>
          <w:tcPr>
            <w:tcW w:w="526" w:type="dxa"/>
          </w:tcPr>
          <w:p w14:paraId="5306745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9A8FA2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9182E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356F4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9E878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653AC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1143D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360B24DF" w14:textId="77777777" w:rsidTr="002B3C87">
        <w:tc>
          <w:tcPr>
            <w:tcW w:w="1384" w:type="dxa"/>
            <w:vMerge/>
          </w:tcPr>
          <w:p w14:paraId="2C63B40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7FDCDE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ED1DA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«подхалимничает».</w:t>
            </w:r>
          </w:p>
        </w:tc>
        <w:tc>
          <w:tcPr>
            <w:tcW w:w="526" w:type="dxa"/>
          </w:tcPr>
          <w:p w14:paraId="43A8416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8E2DEB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8716C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82AE2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75F2B4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0B8C2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B0D3DD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C005ED6" w14:textId="77777777" w:rsidTr="002B3C87">
        <w:tc>
          <w:tcPr>
            <w:tcW w:w="1384" w:type="dxa"/>
            <w:vMerge/>
            <w:textDirection w:val="btLr"/>
          </w:tcPr>
          <w:p w14:paraId="649253D4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5CA6DD8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Открытость в общении </w:t>
            </w:r>
          </w:p>
        </w:tc>
        <w:tc>
          <w:tcPr>
            <w:tcW w:w="3371" w:type="dxa"/>
          </w:tcPr>
          <w:p w14:paraId="088D8B5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открыт общению, выражает готовность к нему (позой, мимикой);</w:t>
            </w:r>
          </w:p>
        </w:tc>
        <w:tc>
          <w:tcPr>
            <w:tcW w:w="526" w:type="dxa"/>
          </w:tcPr>
          <w:p w14:paraId="39284A4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B630F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D80CC1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1228B3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427B7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286711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AACA34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FBE2379" w14:textId="77777777" w:rsidTr="002B3C87">
        <w:tc>
          <w:tcPr>
            <w:tcW w:w="1384" w:type="dxa"/>
            <w:vMerge/>
          </w:tcPr>
          <w:p w14:paraId="1543309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DAC5D4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8829A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желание общаться как со взрослыми, так и со сверстниками.</w:t>
            </w:r>
          </w:p>
        </w:tc>
        <w:tc>
          <w:tcPr>
            <w:tcW w:w="526" w:type="dxa"/>
          </w:tcPr>
          <w:p w14:paraId="7571AF7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564E71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B02DB4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7A36F9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3FDA9A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5637B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48AE69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3EE80C0" w14:textId="77777777" w:rsidTr="002B3C87">
        <w:tc>
          <w:tcPr>
            <w:tcW w:w="1384" w:type="dxa"/>
            <w:vMerge/>
            <w:textDirection w:val="btLr"/>
          </w:tcPr>
          <w:p w14:paraId="1C63BE43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986D9F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Конфронтация </w:t>
            </w:r>
          </w:p>
        </w:tc>
        <w:tc>
          <w:tcPr>
            <w:tcW w:w="3371" w:type="dxa"/>
          </w:tcPr>
          <w:p w14:paraId="0565D45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смело отстаивает (но бесконфликтно) свою позицию;</w:t>
            </w:r>
          </w:p>
        </w:tc>
        <w:tc>
          <w:tcPr>
            <w:tcW w:w="526" w:type="dxa"/>
          </w:tcPr>
          <w:p w14:paraId="2E8F089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04A12B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BC488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63815C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0A9258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4116D9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BA6AAA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62659B" w:rsidRPr="002D4B22" w14:paraId="73F3A1EF" w14:textId="77777777" w:rsidTr="002B3C87">
        <w:tc>
          <w:tcPr>
            <w:tcW w:w="1384" w:type="dxa"/>
            <w:vMerge/>
          </w:tcPr>
          <w:p w14:paraId="6FCDE75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92FF6A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016319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доказывает, аргументирует, пытается убедить в своей правоте.</w:t>
            </w:r>
          </w:p>
        </w:tc>
        <w:tc>
          <w:tcPr>
            <w:tcW w:w="526" w:type="dxa"/>
          </w:tcPr>
          <w:p w14:paraId="7E7A692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92075C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D5221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D5D13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FC8C1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3ADF89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2614A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55802CD" w14:textId="77777777" w:rsidTr="002B3C87">
        <w:tc>
          <w:tcPr>
            <w:tcW w:w="1384" w:type="dxa"/>
            <w:vMerge w:val="restart"/>
          </w:tcPr>
          <w:p w14:paraId="649848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действия и умения </w:t>
            </w:r>
          </w:p>
        </w:tc>
        <w:tc>
          <w:tcPr>
            <w:tcW w:w="1134" w:type="dxa"/>
            <w:vMerge w:val="restart"/>
          </w:tcPr>
          <w:p w14:paraId="41217DD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Инициативность </w:t>
            </w:r>
          </w:p>
        </w:tc>
        <w:tc>
          <w:tcPr>
            <w:tcW w:w="3371" w:type="dxa"/>
          </w:tcPr>
          <w:p w14:paraId="3CE63F5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сам проявляет инициативу в общении;</w:t>
            </w:r>
          </w:p>
        </w:tc>
        <w:tc>
          <w:tcPr>
            <w:tcW w:w="526" w:type="dxa"/>
          </w:tcPr>
          <w:p w14:paraId="6818749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3EE25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07CD5C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0220E6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58F80D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D4DFEB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3160B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930742E" w14:textId="77777777" w:rsidTr="002B3C87">
        <w:tc>
          <w:tcPr>
            <w:tcW w:w="1384" w:type="dxa"/>
            <w:vMerge/>
          </w:tcPr>
          <w:p w14:paraId="2C7066C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F231D1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11F8B1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понимает и поддерживает инициативу другого.</w:t>
            </w:r>
          </w:p>
        </w:tc>
        <w:tc>
          <w:tcPr>
            <w:tcW w:w="526" w:type="dxa"/>
          </w:tcPr>
          <w:p w14:paraId="2227D0E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C85850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4C70D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491130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C95206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0A111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D3DDC1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8F452C1" w14:textId="77777777" w:rsidTr="002B3C87">
        <w:tc>
          <w:tcPr>
            <w:tcW w:w="1384" w:type="dxa"/>
            <w:vMerge/>
            <w:textDirection w:val="btLr"/>
          </w:tcPr>
          <w:p w14:paraId="32E5FA27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BBA842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Организационные коммуникативные действия</w:t>
            </w:r>
          </w:p>
        </w:tc>
        <w:tc>
          <w:tcPr>
            <w:tcW w:w="3371" w:type="dxa"/>
          </w:tcPr>
          <w:p w14:paraId="7D6CD22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выступает организатором, инициатором игр, общения, взаимодействия;</w:t>
            </w:r>
          </w:p>
        </w:tc>
        <w:tc>
          <w:tcPr>
            <w:tcW w:w="526" w:type="dxa"/>
          </w:tcPr>
          <w:p w14:paraId="52C6803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432001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D3B70F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C68928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CB5CF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EB9D0C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98B882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</w:tr>
      <w:tr w:rsidR="0062659B" w:rsidRPr="002D4B22" w14:paraId="24F61B67" w14:textId="77777777" w:rsidTr="002B3C87">
        <w:tc>
          <w:tcPr>
            <w:tcW w:w="1384" w:type="dxa"/>
            <w:vMerge/>
          </w:tcPr>
          <w:p w14:paraId="5017B4A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87AD60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B7145B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является лидером в отдельных видах деятельности;</w:t>
            </w:r>
          </w:p>
        </w:tc>
        <w:tc>
          <w:tcPr>
            <w:tcW w:w="526" w:type="dxa"/>
          </w:tcPr>
          <w:p w14:paraId="238D989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248BE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718516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F865A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66104E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305B2B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CA6C59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01776ED" w14:textId="77777777" w:rsidTr="002B3C87">
        <w:tc>
          <w:tcPr>
            <w:tcW w:w="1384" w:type="dxa"/>
            <w:vMerge/>
          </w:tcPr>
          <w:p w14:paraId="1085FC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F249E4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AD8CBC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 владеет организаторскими навыками.</w:t>
            </w:r>
          </w:p>
        </w:tc>
        <w:tc>
          <w:tcPr>
            <w:tcW w:w="526" w:type="dxa"/>
          </w:tcPr>
          <w:p w14:paraId="2A0F78B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9737B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A41072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BBD1CD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107654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3C434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9229E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6C29087C" w14:textId="77777777" w:rsidTr="002B3C87">
        <w:tc>
          <w:tcPr>
            <w:tcW w:w="1384" w:type="dxa"/>
            <w:vMerge/>
            <w:textDirection w:val="btLr"/>
          </w:tcPr>
          <w:p w14:paraId="5F3A4022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58BB309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Перцептивные </w:t>
            </w:r>
            <w:r w:rsidRPr="002D4B22">
              <w:rPr>
                <w:sz w:val="28"/>
                <w:szCs w:val="28"/>
              </w:rPr>
              <w:lastRenderedPageBreak/>
              <w:t>коммуникативные действия</w:t>
            </w:r>
          </w:p>
        </w:tc>
        <w:tc>
          <w:tcPr>
            <w:tcW w:w="3371" w:type="dxa"/>
          </w:tcPr>
          <w:p w14:paraId="2044F63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 xml:space="preserve">ребенок стремится понять другого, его мысли и </w:t>
            </w:r>
            <w:r w:rsidRPr="002D4B22">
              <w:rPr>
                <w:sz w:val="28"/>
                <w:szCs w:val="28"/>
              </w:rPr>
              <w:lastRenderedPageBreak/>
              <w:t>чувства («А чего ты обиделся?»);</w:t>
            </w:r>
          </w:p>
        </w:tc>
        <w:tc>
          <w:tcPr>
            <w:tcW w:w="526" w:type="dxa"/>
          </w:tcPr>
          <w:p w14:paraId="10A572A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6" w:type="dxa"/>
          </w:tcPr>
          <w:p w14:paraId="362BEA4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DC854F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6FEB5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5A3FBC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FF3B0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088D39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3B4ED4BD" w14:textId="77777777" w:rsidTr="002B3C87">
        <w:tc>
          <w:tcPr>
            <w:tcW w:w="1384" w:type="dxa"/>
            <w:vMerge/>
          </w:tcPr>
          <w:p w14:paraId="7D3780B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5510C0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1480B0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наблюдателен, видит и осознает особенности других детей, взрослых.</w:t>
            </w:r>
          </w:p>
        </w:tc>
        <w:tc>
          <w:tcPr>
            <w:tcW w:w="526" w:type="dxa"/>
          </w:tcPr>
          <w:p w14:paraId="63DC60F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7FBD0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78316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B03E4D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70494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1B7216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89174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471BEFE" w14:textId="77777777" w:rsidTr="002B3C87">
        <w:tc>
          <w:tcPr>
            <w:tcW w:w="1384" w:type="dxa"/>
            <w:vMerge/>
            <w:textDirection w:val="btLr"/>
          </w:tcPr>
          <w:p w14:paraId="5A44173F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013CBBC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2D4B22">
              <w:rPr>
                <w:sz w:val="28"/>
                <w:szCs w:val="28"/>
              </w:rPr>
              <w:t>Оперативные  коммуникативные</w:t>
            </w:r>
            <w:proofErr w:type="gramEnd"/>
            <w:r w:rsidRPr="002D4B22">
              <w:rPr>
                <w:sz w:val="28"/>
                <w:szCs w:val="28"/>
              </w:rPr>
              <w:t xml:space="preserve"> действия</w:t>
            </w:r>
          </w:p>
        </w:tc>
        <w:tc>
          <w:tcPr>
            <w:tcW w:w="3371" w:type="dxa"/>
          </w:tcPr>
          <w:p w14:paraId="11FBBC3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 общении экспрессивно выразителен (у него богатая мимика, жесты, позы);</w:t>
            </w:r>
          </w:p>
        </w:tc>
        <w:tc>
          <w:tcPr>
            <w:tcW w:w="526" w:type="dxa"/>
          </w:tcPr>
          <w:p w14:paraId="017099C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7C7EF5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C36042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F4B5A6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8D8581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EB8646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F10C4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A45BDED" w14:textId="77777777" w:rsidTr="002B3C87">
        <w:tc>
          <w:tcPr>
            <w:tcW w:w="1384" w:type="dxa"/>
            <w:vMerge/>
          </w:tcPr>
          <w:p w14:paraId="6AB8C1A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CEA2A6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E69086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свободно владеет вербальными средствами общения (язык);</w:t>
            </w:r>
          </w:p>
        </w:tc>
        <w:tc>
          <w:tcPr>
            <w:tcW w:w="526" w:type="dxa"/>
          </w:tcPr>
          <w:p w14:paraId="2E75567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68268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F381D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FC9AB5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6BE067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30AB40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CA894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86D237C" w14:textId="77777777" w:rsidTr="002B3C87">
        <w:tc>
          <w:tcPr>
            <w:tcW w:w="1384" w:type="dxa"/>
            <w:vMerge/>
          </w:tcPr>
          <w:p w14:paraId="3093EDD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618022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2189DF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увлекает партнера по общению своими действиями;</w:t>
            </w:r>
          </w:p>
        </w:tc>
        <w:tc>
          <w:tcPr>
            <w:tcW w:w="526" w:type="dxa"/>
          </w:tcPr>
          <w:p w14:paraId="156FEA5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17EB40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CD138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A7341F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B5916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A97973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49237A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FA7EFEE" w14:textId="77777777" w:rsidTr="002B3C87">
        <w:tc>
          <w:tcPr>
            <w:tcW w:w="1384" w:type="dxa"/>
            <w:vMerge/>
          </w:tcPr>
          <w:p w14:paraId="2DF7198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B9AFC7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3D4A32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продолжительное время поддерживать контакт;</w:t>
            </w:r>
          </w:p>
        </w:tc>
        <w:tc>
          <w:tcPr>
            <w:tcW w:w="526" w:type="dxa"/>
          </w:tcPr>
          <w:p w14:paraId="0F839F9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78DC22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45D9C9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64D51E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F4CE1B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37C038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7A0D21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10C2859" w14:textId="77777777" w:rsidTr="002B3C87">
        <w:tc>
          <w:tcPr>
            <w:tcW w:w="1384" w:type="dxa"/>
            <w:vMerge/>
          </w:tcPr>
          <w:p w14:paraId="78AC4CC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50B88C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68A08C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спровоцировать желаемую реакцию партнера</w:t>
            </w:r>
          </w:p>
        </w:tc>
        <w:tc>
          <w:tcPr>
            <w:tcW w:w="526" w:type="dxa"/>
          </w:tcPr>
          <w:p w14:paraId="187FFB7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0DE9BB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7075CC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526" w:type="dxa"/>
          </w:tcPr>
          <w:p w14:paraId="707FB7E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EBE19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F5047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BBA319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2D540EA" w14:textId="77777777" w:rsidTr="002B3C87">
        <w:tc>
          <w:tcPr>
            <w:tcW w:w="5889" w:type="dxa"/>
            <w:gridSpan w:val="3"/>
          </w:tcPr>
          <w:p w14:paraId="4A74994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Сумма баллов</w:t>
            </w:r>
          </w:p>
        </w:tc>
        <w:tc>
          <w:tcPr>
            <w:tcW w:w="526" w:type="dxa"/>
          </w:tcPr>
          <w:p w14:paraId="7629F6F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82</w:t>
            </w:r>
          </w:p>
        </w:tc>
        <w:tc>
          <w:tcPr>
            <w:tcW w:w="526" w:type="dxa"/>
          </w:tcPr>
          <w:p w14:paraId="42F343E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58</w:t>
            </w:r>
          </w:p>
        </w:tc>
        <w:tc>
          <w:tcPr>
            <w:tcW w:w="526" w:type="dxa"/>
          </w:tcPr>
          <w:p w14:paraId="0981ED4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56</w:t>
            </w:r>
          </w:p>
        </w:tc>
        <w:tc>
          <w:tcPr>
            <w:tcW w:w="526" w:type="dxa"/>
          </w:tcPr>
          <w:p w14:paraId="5878CB9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70</w:t>
            </w:r>
          </w:p>
        </w:tc>
        <w:tc>
          <w:tcPr>
            <w:tcW w:w="526" w:type="dxa"/>
          </w:tcPr>
          <w:p w14:paraId="2D27DB1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76</w:t>
            </w:r>
          </w:p>
        </w:tc>
        <w:tc>
          <w:tcPr>
            <w:tcW w:w="526" w:type="dxa"/>
          </w:tcPr>
          <w:p w14:paraId="6D0CDCC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85</w:t>
            </w:r>
          </w:p>
        </w:tc>
        <w:tc>
          <w:tcPr>
            <w:tcW w:w="526" w:type="dxa"/>
          </w:tcPr>
          <w:p w14:paraId="217E3C1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70</w:t>
            </w:r>
          </w:p>
        </w:tc>
      </w:tr>
      <w:tr w:rsidR="0062659B" w:rsidRPr="002D4B22" w14:paraId="61FD820A" w14:textId="77777777" w:rsidTr="002B3C87">
        <w:tc>
          <w:tcPr>
            <w:tcW w:w="5889" w:type="dxa"/>
            <w:gridSpan w:val="3"/>
          </w:tcPr>
          <w:p w14:paraId="4A2807B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Уровень </w:t>
            </w:r>
          </w:p>
        </w:tc>
        <w:tc>
          <w:tcPr>
            <w:tcW w:w="526" w:type="dxa"/>
          </w:tcPr>
          <w:p w14:paraId="7CBC752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64E77E8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1FEE231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</w:t>
            </w:r>
          </w:p>
        </w:tc>
        <w:tc>
          <w:tcPr>
            <w:tcW w:w="526" w:type="dxa"/>
          </w:tcPr>
          <w:p w14:paraId="0DC5E51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7BF300E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347715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577FEEE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</w:tr>
    </w:tbl>
    <w:p w14:paraId="55729D36" w14:textId="77777777" w:rsidR="0062659B" w:rsidRPr="002D4B22" w:rsidRDefault="0062659B" w:rsidP="0062659B">
      <w:pPr>
        <w:spacing w:line="360" w:lineRule="auto"/>
        <w:jc w:val="both"/>
        <w:rPr>
          <w:sz w:val="28"/>
          <w:szCs w:val="28"/>
        </w:rPr>
      </w:pPr>
      <w:r w:rsidRPr="002D4B22">
        <w:rPr>
          <w:sz w:val="28"/>
          <w:szCs w:val="28"/>
        </w:rPr>
        <w:t xml:space="preserve"> </w:t>
      </w:r>
    </w:p>
    <w:p w14:paraId="290609D1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67B371A9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6A1C5F52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5D81C173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55E751DC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63C5325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734E6D55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2C54D3E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063104A4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18BB523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07B0C3FA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35B1381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  <w:r w:rsidRPr="002D4B22">
        <w:rPr>
          <w:sz w:val="28"/>
          <w:szCs w:val="28"/>
        </w:rPr>
        <w:t>Пр</w:t>
      </w:r>
      <w:r w:rsidR="006B0521">
        <w:rPr>
          <w:sz w:val="28"/>
          <w:szCs w:val="28"/>
        </w:rPr>
        <w:t>иложение 9</w:t>
      </w:r>
    </w:p>
    <w:p w14:paraId="780812DA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 контрольного эксперимента</w:t>
      </w:r>
    </w:p>
    <w:p w14:paraId="68C830FA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«Коммуникативные качества личности»</w:t>
      </w:r>
    </w:p>
    <w:p w14:paraId="630BC35B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А. М. Щетининой, М. А. Никифоровой в экспериментальной группе </w:t>
      </w:r>
    </w:p>
    <w:p w14:paraId="55526069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371"/>
        <w:gridCol w:w="526"/>
        <w:gridCol w:w="526"/>
        <w:gridCol w:w="526"/>
        <w:gridCol w:w="526"/>
        <w:gridCol w:w="526"/>
        <w:gridCol w:w="526"/>
        <w:gridCol w:w="526"/>
      </w:tblGrid>
      <w:tr w:rsidR="0062659B" w:rsidRPr="002D4B22" w14:paraId="5D44E9DF" w14:textId="77777777" w:rsidTr="002B3C87">
        <w:trPr>
          <w:cantSplit/>
          <w:trHeight w:val="1134"/>
        </w:trPr>
        <w:tc>
          <w:tcPr>
            <w:tcW w:w="1384" w:type="dxa"/>
          </w:tcPr>
          <w:p w14:paraId="54497AA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1F24E3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67AEE0F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Проявления </w:t>
            </w:r>
          </w:p>
        </w:tc>
        <w:tc>
          <w:tcPr>
            <w:tcW w:w="526" w:type="dxa"/>
          </w:tcPr>
          <w:p w14:paraId="3AF8D61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526" w:type="dxa"/>
          </w:tcPr>
          <w:p w14:paraId="773A2E4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526" w:type="dxa"/>
          </w:tcPr>
          <w:p w14:paraId="0E0F73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526" w:type="dxa"/>
          </w:tcPr>
          <w:p w14:paraId="01CED76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526" w:type="dxa"/>
          </w:tcPr>
          <w:p w14:paraId="772B804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526" w:type="dxa"/>
          </w:tcPr>
          <w:p w14:paraId="5AE63F6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526" w:type="dxa"/>
          </w:tcPr>
          <w:p w14:paraId="4E1A2D3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</w:tr>
      <w:tr w:rsidR="0062659B" w:rsidRPr="002D4B22" w14:paraId="161A232D" w14:textId="77777777" w:rsidTr="002B3C87">
        <w:tc>
          <w:tcPr>
            <w:tcW w:w="1384" w:type="dxa"/>
            <w:vMerge w:val="restart"/>
          </w:tcPr>
          <w:p w14:paraId="37CD02E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качества личности </w:t>
            </w:r>
          </w:p>
        </w:tc>
        <w:tc>
          <w:tcPr>
            <w:tcW w:w="1134" w:type="dxa"/>
            <w:vMerge w:val="restart"/>
          </w:tcPr>
          <w:p w14:paraId="4EF436A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D4B22">
              <w:rPr>
                <w:sz w:val="28"/>
                <w:szCs w:val="28"/>
              </w:rPr>
              <w:t>Эмпатийность</w:t>
            </w:r>
            <w:proofErr w:type="spellEnd"/>
            <w:r w:rsidRPr="002D4B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14:paraId="09E2428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эмоциональный отклик на чувства и переживания партнера по общению;</w:t>
            </w:r>
          </w:p>
        </w:tc>
        <w:tc>
          <w:tcPr>
            <w:tcW w:w="526" w:type="dxa"/>
          </w:tcPr>
          <w:p w14:paraId="481EC09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ECEECE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363D69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82BB21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F5D3E9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737970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AA8BAF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5BC361D" w14:textId="77777777" w:rsidTr="002B3C87">
        <w:tc>
          <w:tcPr>
            <w:tcW w:w="1384" w:type="dxa"/>
            <w:vMerge/>
          </w:tcPr>
          <w:p w14:paraId="03C42FB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676C6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2B76F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идентифицируется с партнером, заражается его чувствами;</w:t>
            </w:r>
          </w:p>
        </w:tc>
        <w:tc>
          <w:tcPr>
            <w:tcW w:w="526" w:type="dxa"/>
          </w:tcPr>
          <w:p w14:paraId="623CB26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D93EDE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F1ABFB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03A831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C2C8A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E980E8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A7215D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E6B7A25" w14:textId="77777777" w:rsidTr="002B3C87">
        <w:tc>
          <w:tcPr>
            <w:tcW w:w="1384" w:type="dxa"/>
            <w:vMerge/>
          </w:tcPr>
          <w:p w14:paraId="6074D70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D6A990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D7DD88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сочувствие, сопереживание собеседнику;</w:t>
            </w:r>
          </w:p>
        </w:tc>
        <w:tc>
          <w:tcPr>
            <w:tcW w:w="526" w:type="dxa"/>
          </w:tcPr>
          <w:p w14:paraId="5FE82FA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979ACB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BE4543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17F39A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8D4027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86EF1D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341627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2739AE01" w14:textId="77777777" w:rsidTr="002B3C87">
        <w:tc>
          <w:tcPr>
            <w:tcW w:w="1384" w:type="dxa"/>
            <w:vMerge/>
          </w:tcPr>
          <w:p w14:paraId="5C39D48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19A246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172EDC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выражает понимание потребностей, желаний другого (соглашается, заинтересованно спрашивает, повторяет </w:t>
            </w:r>
            <w:r w:rsidRPr="002D4B22">
              <w:rPr>
                <w:sz w:val="28"/>
                <w:szCs w:val="28"/>
              </w:rPr>
              <w:lastRenderedPageBreak/>
              <w:t>мимику другого, стремится помочь).</w:t>
            </w:r>
          </w:p>
        </w:tc>
        <w:tc>
          <w:tcPr>
            <w:tcW w:w="526" w:type="dxa"/>
          </w:tcPr>
          <w:p w14:paraId="31183F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6" w:type="dxa"/>
          </w:tcPr>
          <w:p w14:paraId="0A39026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81D7BA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E1E66A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555C9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8CD64E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AA56C5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2F42CB7" w14:textId="77777777" w:rsidTr="002B3C87">
        <w:tc>
          <w:tcPr>
            <w:tcW w:w="1384" w:type="dxa"/>
            <w:vMerge/>
            <w:textDirection w:val="btLr"/>
          </w:tcPr>
          <w:p w14:paraId="6AD52DE2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0F4E28E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Доброжелательность </w:t>
            </w:r>
          </w:p>
        </w:tc>
        <w:tc>
          <w:tcPr>
            <w:tcW w:w="3371" w:type="dxa"/>
          </w:tcPr>
          <w:p w14:paraId="448495E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проявляет расположенность слушать партнера;</w:t>
            </w:r>
          </w:p>
        </w:tc>
        <w:tc>
          <w:tcPr>
            <w:tcW w:w="526" w:type="dxa"/>
          </w:tcPr>
          <w:p w14:paraId="2D7803F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3D83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DAA0B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55198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3C1F41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2BEEEB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1D9288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20296211" w14:textId="77777777" w:rsidTr="002B3C87">
        <w:tc>
          <w:tcPr>
            <w:tcW w:w="1384" w:type="dxa"/>
            <w:vMerge/>
          </w:tcPr>
          <w:p w14:paraId="2C643D6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C935E0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C89DC7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старается понять и ответить на вопросы собеседника;</w:t>
            </w:r>
          </w:p>
        </w:tc>
        <w:tc>
          <w:tcPr>
            <w:tcW w:w="526" w:type="dxa"/>
          </w:tcPr>
          <w:p w14:paraId="2FDBE9D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2A5EB4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240531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8C0981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96573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59C6B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CCEAF5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E3EF529" w14:textId="77777777" w:rsidTr="002B3C87">
        <w:tc>
          <w:tcPr>
            <w:tcW w:w="1384" w:type="dxa"/>
            <w:vMerge/>
          </w:tcPr>
          <w:p w14:paraId="6EA3E85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11513F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0ACCEB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симпатию (улыбается, обнимает, чем-то делится с партнером);</w:t>
            </w:r>
          </w:p>
        </w:tc>
        <w:tc>
          <w:tcPr>
            <w:tcW w:w="526" w:type="dxa"/>
          </w:tcPr>
          <w:p w14:paraId="40831B5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0BCE92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A48F2A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B92C69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D8875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5CBCB5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644F3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6541830A" w14:textId="77777777" w:rsidTr="002B3C87">
        <w:tc>
          <w:tcPr>
            <w:tcW w:w="1384" w:type="dxa"/>
            <w:vMerge/>
          </w:tcPr>
          <w:p w14:paraId="204FD0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0EE733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6C7110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конфликтует, уходит от конфликта, предвидя его;</w:t>
            </w:r>
          </w:p>
        </w:tc>
        <w:tc>
          <w:tcPr>
            <w:tcW w:w="526" w:type="dxa"/>
          </w:tcPr>
          <w:p w14:paraId="5DE4D95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F71AC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6F38D8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88A5F5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F7990B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5B2523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509D51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AC18111" w14:textId="77777777" w:rsidTr="002B3C87">
        <w:tc>
          <w:tcPr>
            <w:tcW w:w="1384" w:type="dxa"/>
            <w:vMerge/>
          </w:tcPr>
          <w:p w14:paraId="1D4CF7B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CC8F7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4BBD04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проявляет выраженный интерес к тому, что говорит собеседник</w:t>
            </w:r>
          </w:p>
        </w:tc>
        <w:tc>
          <w:tcPr>
            <w:tcW w:w="526" w:type="dxa"/>
          </w:tcPr>
          <w:p w14:paraId="2431D9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776EB4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82CCAF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972A30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E5C3E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982A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2B311D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B0C1143" w14:textId="77777777" w:rsidTr="002B3C87">
        <w:tc>
          <w:tcPr>
            <w:tcW w:w="1384" w:type="dxa"/>
            <w:vMerge/>
            <w:textDirection w:val="btLr"/>
          </w:tcPr>
          <w:p w14:paraId="3C810F9D" w14:textId="77777777" w:rsidR="0062659B" w:rsidRPr="002D4B22" w:rsidRDefault="0062659B" w:rsidP="002B3C87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3E40DAD8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Непосредственность, аутентичность, искренность</w:t>
            </w:r>
          </w:p>
        </w:tc>
        <w:tc>
          <w:tcPr>
            <w:tcW w:w="3371" w:type="dxa"/>
          </w:tcPr>
          <w:p w14:paraId="59185E0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говорит и действует напрямую, открыто демонстрируя свое отношение к людям, проблемам;</w:t>
            </w:r>
          </w:p>
        </w:tc>
        <w:tc>
          <w:tcPr>
            <w:tcW w:w="526" w:type="dxa"/>
          </w:tcPr>
          <w:p w14:paraId="16DBBF9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75181D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CEEA5E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A5EE9A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637877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B5580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A347F7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3C32A77" w14:textId="77777777" w:rsidTr="002B3C87">
        <w:tc>
          <w:tcPr>
            <w:tcW w:w="1384" w:type="dxa"/>
            <w:vMerge/>
          </w:tcPr>
          <w:p w14:paraId="18FF274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F92DD6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043C5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искренен в своих высказываниях, в проявлении своих чувств;</w:t>
            </w:r>
          </w:p>
        </w:tc>
        <w:tc>
          <w:tcPr>
            <w:tcW w:w="526" w:type="dxa"/>
          </w:tcPr>
          <w:p w14:paraId="12FBC11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2BA58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8796CB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54D091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7638CC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11D8A9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55973F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6E00049C" w14:textId="77777777" w:rsidTr="002B3C87">
        <w:tc>
          <w:tcPr>
            <w:tcW w:w="1384" w:type="dxa"/>
            <w:vMerge/>
          </w:tcPr>
          <w:p w14:paraId="3140FF9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59AB82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3B965CC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открыто заявляет о своих намерениях («Если ты мне не дашь машинку, то я тебя ударю);</w:t>
            </w:r>
          </w:p>
        </w:tc>
        <w:tc>
          <w:tcPr>
            <w:tcW w:w="526" w:type="dxa"/>
          </w:tcPr>
          <w:p w14:paraId="1272C84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87A91F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13F0E8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B1CD0F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B898D0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6F4956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014189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D71EF83" w14:textId="77777777" w:rsidTr="002B3C87">
        <w:tc>
          <w:tcPr>
            <w:tcW w:w="1384" w:type="dxa"/>
            <w:vMerge/>
          </w:tcPr>
          <w:p w14:paraId="11BDD7E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B0F61F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82D7C3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не «подхалимничает».</w:t>
            </w:r>
          </w:p>
        </w:tc>
        <w:tc>
          <w:tcPr>
            <w:tcW w:w="526" w:type="dxa"/>
          </w:tcPr>
          <w:p w14:paraId="640455F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56330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49D40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0571B3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8BB88D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D7E3A2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E891ED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260DE733" w14:textId="77777777" w:rsidTr="002B3C87">
        <w:tc>
          <w:tcPr>
            <w:tcW w:w="1384" w:type="dxa"/>
            <w:vMerge/>
            <w:textDirection w:val="btLr"/>
          </w:tcPr>
          <w:p w14:paraId="36FE255E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4EEC6A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Открытость в общении </w:t>
            </w:r>
          </w:p>
        </w:tc>
        <w:tc>
          <w:tcPr>
            <w:tcW w:w="3371" w:type="dxa"/>
          </w:tcPr>
          <w:p w14:paraId="5EBEAB2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открыт общению, выражает готовность к нему (позой, мимикой);</w:t>
            </w:r>
          </w:p>
        </w:tc>
        <w:tc>
          <w:tcPr>
            <w:tcW w:w="526" w:type="dxa"/>
          </w:tcPr>
          <w:p w14:paraId="53B904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BF3924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A40201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1CBC7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E78244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215D22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A2CDC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C528EFF" w14:textId="77777777" w:rsidTr="002B3C87">
        <w:tc>
          <w:tcPr>
            <w:tcW w:w="1384" w:type="dxa"/>
            <w:vMerge/>
          </w:tcPr>
          <w:p w14:paraId="7E6B51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612B6B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6F8A94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выражает желание общаться как со взрослыми, так и со сверстниками.</w:t>
            </w:r>
          </w:p>
        </w:tc>
        <w:tc>
          <w:tcPr>
            <w:tcW w:w="526" w:type="dxa"/>
          </w:tcPr>
          <w:p w14:paraId="4C81F88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12946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783E5A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0D7F5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DA563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D2A454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9AFE7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880245C" w14:textId="77777777" w:rsidTr="002B3C87">
        <w:tc>
          <w:tcPr>
            <w:tcW w:w="1384" w:type="dxa"/>
            <w:vMerge/>
            <w:textDirection w:val="btLr"/>
          </w:tcPr>
          <w:p w14:paraId="16449BC4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61185A7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Конфронтация </w:t>
            </w:r>
          </w:p>
        </w:tc>
        <w:tc>
          <w:tcPr>
            <w:tcW w:w="3371" w:type="dxa"/>
          </w:tcPr>
          <w:p w14:paraId="7E542E4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смело отстаивает (но бесконфликтно) свою позицию;</w:t>
            </w:r>
          </w:p>
        </w:tc>
        <w:tc>
          <w:tcPr>
            <w:tcW w:w="526" w:type="dxa"/>
          </w:tcPr>
          <w:p w14:paraId="7E80FEF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5C3009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4FB2C4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2DE5DD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7C29D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02131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7A078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A242DF3" w14:textId="77777777" w:rsidTr="002B3C87">
        <w:tc>
          <w:tcPr>
            <w:tcW w:w="1384" w:type="dxa"/>
            <w:vMerge/>
          </w:tcPr>
          <w:p w14:paraId="06FF8E2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4FC3E0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BE3D18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доказывает, аргументирует, пытается убедить в своей правоте.</w:t>
            </w:r>
          </w:p>
        </w:tc>
        <w:tc>
          <w:tcPr>
            <w:tcW w:w="526" w:type="dxa"/>
          </w:tcPr>
          <w:p w14:paraId="5DE9289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4C703D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1EA566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60148F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5A0C1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B8FBE8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8E176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1CB1D285" w14:textId="77777777" w:rsidTr="002B3C87">
        <w:tc>
          <w:tcPr>
            <w:tcW w:w="1384" w:type="dxa"/>
            <w:vMerge w:val="restart"/>
          </w:tcPr>
          <w:p w14:paraId="790375D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Коммуникативные действия и умения </w:t>
            </w:r>
          </w:p>
        </w:tc>
        <w:tc>
          <w:tcPr>
            <w:tcW w:w="1134" w:type="dxa"/>
            <w:vMerge w:val="restart"/>
          </w:tcPr>
          <w:p w14:paraId="14CD1D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Инициативность </w:t>
            </w:r>
          </w:p>
        </w:tc>
        <w:tc>
          <w:tcPr>
            <w:tcW w:w="3371" w:type="dxa"/>
          </w:tcPr>
          <w:p w14:paraId="1BEB50E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сам проявляет инициативу в общении;</w:t>
            </w:r>
          </w:p>
        </w:tc>
        <w:tc>
          <w:tcPr>
            <w:tcW w:w="526" w:type="dxa"/>
          </w:tcPr>
          <w:p w14:paraId="2D8A52A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92A49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AC21F3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4341DF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E6EE4F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F53068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F2EAD0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77E1ED52" w14:textId="77777777" w:rsidTr="002B3C87">
        <w:tc>
          <w:tcPr>
            <w:tcW w:w="1384" w:type="dxa"/>
            <w:vMerge/>
          </w:tcPr>
          <w:p w14:paraId="6CE6096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003095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F89F12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понимает и поддерживает инициативу другого.</w:t>
            </w:r>
          </w:p>
        </w:tc>
        <w:tc>
          <w:tcPr>
            <w:tcW w:w="526" w:type="dxa"/>
          </w:tcPr>
          <w:p w14:paraId="09F50E8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93B351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F6FE03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1F8537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EA63D9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A95A96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A902B8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28298CC9" w14:textId="77777777" w:rsidTr="002B3C87">
        <w:tc>
          <w:tcPr>
            <w:tcW w:w="1384" w:type="dxa"/>
            <w:vMerge/>
            <w:textDirection w:val="btLr"/>
          </w:tcPr>
          <w:p w14:paraId="315A4D7D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05B810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Организационные коммуникативные действия</w:t>
            </w:r>
          </w:p>
        </w:tc>
        <w:tc>
          <w:tcPr>
            <w:tcW w:w="3371" w:type="dxa"/>
          </w:tcPr>
          <w:p w14:paraId="017315B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выступает организатором, инициатором игр, общения, взаимодействия;</w:t>
            </w:r>
          </w:p>
        </w:tc>
        <w:tc>
          <w:tcPr>
            <w:tcW w:w="526" w:type="dxa"/>
          </w:tcPr>
          <w:p w14:paraId="3713B08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9679E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747FF3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01813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6AAC95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0FA2B0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851760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BD601BD" w14:textId="77777777" w:rsidTr="002B3C87">
        <w:tc>
          <w:tcPr>
            <w:tcW w:w="1384" w:type="dxa"/>
            <w:vMerge/>
          </w:tcPr>
          <w:p w14:paraId="5D0AD53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3A32CF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6002B1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является лидером в отдельных видах деятельности;</w:t>
            </w:r>
          </w:p>
        </w:tc>
        <w:tc>
          <w:tcPr>
            <w:tcW w:w="526" w:type="dxa"/>
          </w:tcPr>
          <w:p w14:paraId="6F80D4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C74CF2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83BE33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C88528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D1E81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3C0BFC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489E27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8C22A1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43F501A" w14:textId="77777777" w:rsidTr="002B3C87">
        <w:tc>
          <w:tcPr>
            <w:tcW w:w="1384" w:type="dxa"/>
            <w:vMerge/>
          </w:tcPr>
          <w:p w14:paraId="2C0D5E6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7EBEF8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51512B3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 владеет организаторскими навыками.</w:t>
            </w:r>
          </w:p>
        </w:tc>
        <w:tc>
          <w:tcPr>
            <w:tcW w:w="526" w:type="dxa"/>
          </w:tcPr>
          <w:p w14:paraId="31F4C68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670530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E2DF94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4C1DCE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C458E4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6FD7F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4BDE67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6CF6576" w14:textId="77777777" w:rsidTr="002B3C87">
        <w:tc>
          <w:tcPr>
            <w:tcW w:w="1384" w:type="dxa"/>
            <w:vMerge/>
            <w:textDirection w:val="btLr"/>
          </w:tcPr>
          <w:p w14:paraId="1BF0CC5D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FDCDA3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Перцептивные </w:t>
            </w:r>
            <w:r w:rsidRPr="002D4B22">
              <w:rPr>
                <w:sz w:val="28"/>
                <w:szCs w:val="28"/>
              </w:rPr>
              <w:lastRenderedPageBreak/>
              <w:t>коммуникативные действия</w:t>
            </w:r>
          </w:p>
        </w:tc>
        <w:tc>
          <w:tcPr>
            <w:tcW w:w="3371" w:type="dxa"/>
          </w:tcPr>
          <w:p w14:paraId="56AD107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 xml:space="preserve">ребенок стремится понять другого, его мысли и </w:t>
            </w:r>
            <w:r w:rsidRPr="002D4B22">
              <w:rPr>
                <w:sz w:val="28"/>
                <w:szCs w:val="28"/>
              </w:rPr>
              <w:lastRenderedPageBreak/>
              <w:t>чувства («А чего ты обиделся?»);</w:t>
            </w:r>
          </w:p>
        </w:tc>
        <w:tc>
          <w:tcPr>
            <w:tcW w:w="526" w:type="dxa"/>
          </w:tcPr>
          <w:p w14:paraId="485D184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6" w:type="dxa"/>
          </w:tcPr>
          <w:p w14:paraId="3678D8A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51C1A0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21EF0C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8070C2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1693D0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D573D1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0235FE45" w14:textId="77777777" w:rsidTr="002B3C87">
        <w:tc>
          <w:tcPr>
            <w:tcW w:w="1384" w:type="dxa"/>
            <w:vMerge/>
          </w:tcPr>
          <w:p w14:paraId="1D742C1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CCB7DF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75AC34E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наблюдателен, видит и осознает особенности других детей, взрослых.</w:t>
            </w:r>
          </w:p>
        </w:tc>
        <w:tc>
          <w:tcPr>
            <w:tcW w:w="526" w:type="dxa"/>
          </w:tcPr>
          <w:p w14:paraId="6A75BF3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236217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1AE7C5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DE4F2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233B74A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F716C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432215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4C2D871C" w14:textId="77777777" w:rsidTr="002B3C87">
        <w:tc>
          <w:tcPr>
            <w:tcW w:w="1384" w:type="dxa"/>
            <w:vMerge/>
            <w:textDirection w:val="btLr"/>
          </w:tcPr>
          <w:p w14:paraId="6C68539D" w14:textId="77777777" w:rsidR="0062659B" w:rsidRPr="002D4B22" w:rsidRDefault="0062659B" w:rsidP="002B3C87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14:paraId="795C90D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2D4B22">
              <w:rPr>
                <w:sz w:val="28"/>
                <w:szCs w:val="28"/>
              </w:rPr>
              <w:t>Оперативные  коммуникативные</w:t>
            </w:r>
            <w:proofErr w:type="gramEnd"/>
            <w:r w:rsidRPr="002D4B22">
              <w:rPr>
                <w:sz w:val="28"/>
                <w:szCs w:val="28"/>
              </w:rPr>
              <w:t xml:space="preserve"> действия</w:t>
            </w:r>
          </w:p>
        </w:tc>
        <w:tc>
          <w:tcPr>
            <w:tcW w:w="3371" w:type="dxa"/>
          </w:tcPr>
          <w:p w14:paraId="6F2E758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ребенок в общении экспрессивно выразителен (у него богатая мимика, жесты, позы);</w:t>
            </w:r>
          </w:p>
        </w:tc>
        <w:tc>
          <w:tcPr>
            <w:tcW w:w="526" w:type="dxa"/>
          </w:tcPr>
          <w:p w14:paraId="645FB70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46FC57B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BCC8D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A729C8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59EBC38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44B80B3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6394527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2F5FBE48" w14:textId="77777777" w:rsidTr="002B3C87">
        <w:tc>
          <w:tcPr>
            <w:tcW w:w="1384" w:type="dxa"/>
            <w:vMerge/>
          </w:tcPr>
          <w:p w14:paraId="09A5272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FDAA3F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21D0C3B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свободно владеет вербальными средствами общения (язык);</w:t>
            </w:r>
          </w:p>
        </w:tc>
        <w:tc>
          <w:tcPr>
            <w:tcW w:w="526" w:type="dxa"/>
          </w:tcPr>
          <w:p w14:paraId="60F1624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7532D7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D04A7A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6A118B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D3F381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D58C3E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7160F33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E3C84E8" w14:textId="77777777" w:rsidTr="002B3C87">
        <w:tc>
          <w:tcPr>
            <w:tcW w:w="1384" w:type="dxa"/>
            <w:vMerge/>
          </w:tcPr>
          <w:p w14:paraId="07138B4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3D2E25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1C41B1E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увлекает партнера по общению своими действиями;</w:t>
            </w:r>
          </w:p>
        </w:tc>
        <w:tc>
          <w:tcPr>
            <w:tcW w:w="526" w:type="dxa"/>
          </w:tcPr>
          <w:p w14:paraId="1F53527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A8EC39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1F2727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D1D12D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F67DDD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EB6CCA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75D7434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67B6D432" w14:textId="77777777" w:rsidTr="002B3C87">
        <w:tc>
          <w:tcPr>
            <w:tcW w:w="1384" w:type="dxa"/>
            <w:vMerge/>
          </w:tcPr>
          <w:p w14:paraId="52C3A63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6CBDE4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461B04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продолжительное время поддерживать контакт;</w:t>
            </w:r>
          </w:p>
        </w:tc>
        <w:tc>
          <w:tcPr>
            <w:tcW w:w="526" w:type="dxa"/>
          </w:tcPr>
          <w:p w14:paraId="1598448D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D8A89E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16D90AA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F79A6A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8FBC25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0D5B63B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060E253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3DEF4594" w14:textId="77777777" w:rsidTr="002B3C87">
        <w:tc>
          <w:tcPr>
            <w:tcW w:w="1384" w:type="dxa"/>
            <w:vMerge/>
          </w:tcPr>
          <w:p w14:paraId="6BF76FDB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E8B21C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14:paraId="0A9B23C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умеет спровоцировать желаемую реакцию партнера</w:t>
            </w:r>
          </w:p>
        </w:tc>
        <w:tc>
          <w:tcPr>
            <w:tcW w:w="526" w:type="dxa"/>
          </w:tcPr>
          <w:p w14:paraId="7CB7B538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2EB02D31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37C2706A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395F748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526" w:type="dxa"/>
          </w:tcPr>
          <w:p w14:paraId="1E05B5E9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5C2069D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526" w:type="dxa"/>
          </w:tcPr>
          <w:p w14:paraId="6289077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</w:tr>
      <w:tr w:rsidR="0062659B" w:rsidRPr="002D4B22" w14:paraId="56FE5F1B" w14:textId="77777777" w:rsidTr="002B3C87">
        <w:tc>
          <w:tcPr>
            <w:tcW w:w="5889" w:type="dxa"/>
            <w:gridSpan w:val="3"/>
          </w:tcPr>
          <w:p w14:paraId="1F4D1C3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Сумма баллов</w:t>
            </w:r>
          </w:p>
        </w:tc>
        <w:tc>
          <w:tcPr>
            <w:tcW w:w="526" w:type="dxa"/>
          </w:tcPr>
          <w:p w14:paraId="6C3FBDC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89</w:t>
            </w:r>
          </w:p>
        </w:tc>
        <w:tc>
          <w:tcPr>
            <w:tcW w:w="526" w:type="dxa"/>
          </w:tcPr>
          <w:p w14:paraId="64602853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91</w:t>
            </w:r>
          </w:p>
        </w:tc>
        <w:tc>
          <w:tcPr>
            <w:tcW w:w="526" w:type="dxa"/>
          </w:tcPr>
          <w:p w14:paraId="57F7D86F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78</w:t>
            </w:r>
          </w:p>
        </w:tc>
        <w:tc>
          <w:tcPr>
            <w:tcW w:w="526" w:type="dxa"/>
          </w:tcPr>
          <w:p w14:paraId="5A3703D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61</w:t>
            </w:r>
          </w:p>
        </w:tc>
        <w:tc>
          <w:tcPr>
            <w:tcW w:w="526" w:type="dxa"/>
          </w:tcPr>
          <w:p w14:paraId="0B9A85E7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79</w:t>
            </w:r>
          </w:p>
        </w:tc>
        <w:tc>
          <w:tcPr>
            <w:tcW w:w="526" w:type="dxa"/>
          </w:tcPr>
          <w:p w14:paraId="420FB70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91</w:t>
            </w:r>
          </w:p>
        </w:tc>
        <w:tc>
          <w:tcPr>
            <w:tcW w:w="526" w:type="dxa"/>
          </w:tcPr>
          <w:p w14:paraId="6FEC4ACC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58</w:t>
            </w:r>
          </w:p>
        </w:tc>
      </w:tr>
      <w:tr w:rsidR="0062659B" w:rsidRPr="002D4B22" w14:paraId="51BAA22C" w14:textId="77777777" w:rsidTr="002B3C87">
        <w:tc>
          <w:tcPr>
            <w:tcW w:w="5889" w:type="dxa"/>
            <w:gridSpan w:val="3"/>
          </w:tcPr>
          <w:p w14:paraId="7793775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Уровень </w:t>
            </w:r>
          </w:p>
        </w:tc>
        <w:tc>
          <w:tcPr>
            <w:tcW w:w="526" w:type="dxa"/>
          </w:tcPr>
          <w:p w14:paraId="6F55E0A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4C9757EE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65151E66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763C2032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  <w:tc>
          <w:tcPr>
            <w:tcW w:w="526" w:type="dxa"/>
          </w:tcPr>
          <w:p w14:paraId="7BAC02A4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10EE3DC0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</w:t>
            </w:r>
          </w:p>
        </w:tc>
        <w:tc>
          <w:tcPr>
            <w:tcW w:w="526" w:type="dxa"/>
          </w:tcPr>
          <w:p w14:paraId="1EC39F15" w14:textId="77777777" w:rsidR="0062659B" w:rsidRPr="002D4B22" w:rsidRDefault="0062659B" w:rsidP="002B3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</w:t>
            </w:r>
          </w:p>
        </w:tc>
      </w:tr>
    </w:tbl>
    <w:p w14:paraId="7FEC5F00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A058E38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322DC0B4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2046825F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4C044D34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5C12A3CC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5222B621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18B1F4D8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7E0AC8AC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7EC17640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5EE27A8C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31842C18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369C6963" w14:textId="77777777" w:rsidR="0062659B" w:rsidRPr="002D4B22" w:rsidRDefault="006B0521" w:rsidP="0062659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10</w:t>
      </w:r>
    </w:p>
    <w:p w14:paraId="2983DE8C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 контрольного эксперимента</w:t>
      </w:r>
    </w:p>
    <w:p w14:paraId="42FD63B2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«Диагностика способностей детей к партнерскому диалогу»</w:t>
      </w:r>
    </w:p>
    <w:p w14:paraId="0DE67E68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 в контрольной группе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79"/>
        <w:gridCol w:w="1158"/>
        <w:gridCol w:w="631"/>
        <w:gridCol w:w="631"/>
        <w:gridCol w:w="631"/>
        <w:gridCol w:w="631"/>
        <w:gridCol w:w="631"/>
        <w:gridCol w:w="631"/>
        <w:gridCol w:w="631"/>
        <w:gridCol w:w="631"/>
        <w:gridCol w:w="632"/>
        <w:gridCol w:w="639"/>
        <w:gridCol w:w="1291"/>
      </w:tblGrid>
      <w:tr w:rsidR="0062659B" w:rsidRPr="002D4B22" w14:paraId="2D0D3443" w14:textId="77777777" w:rsidTr="002B3C87">
        <w:tc>
          <w:tcPr>
            <w:tcW w:w="616" w:type="dxa"/>
            <w:vMerge w:val="restart"/>
          </w:tcPr>
          <w:p w14:paraId="5E8C0DFB" w14:textId="77777777" w:rsidR="0062659B" w:rsidRPr="002D4B22" w:rsidRDefault="007F04A4" w:rsidP="002B3C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158" w:type="dxa"/>
            <w:vMerge w:val="restart"/>
          </w:tcPr>
          <w:p w14:paraId="3E014AD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Код ребенка</w:t>
            </w:r>
          </w:p>
        </w:tc>
        <w:tc>
          <w:tcPr>
            <w:tcW w:w="650" w:type="dxa"/>
            <w:vMerge w:val="restart"/>
            <w:textDirection w:val="btLr"/>
          </w:tcPr>
          <w:p w14:paraId="52A1398D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слушать </w:t>
            </w:r>
          </w:p>
        </w:tc>
        <w:tc>
          <w:tcPr>
            <w:tcW w:w="650" w:type="dxa"/>
            <w:vMerge w:val="restart"/>
            <w:textDirection w:val="btLr"/>
          </w:tcPr>
          <w:p w14:paraId="0E29C472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Способность договариваться</w:t>
            </w:r>
          </w:p>
        </w:tc>
        <w:tc>
          <w:tcPr>
            <w:tcW w:w="1950" w:type="dxa"/>
            <w:gridSpan w:val="3"/>
          </w:tcPr>
          <w:p w14:paraId="7362044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вступать в диалог </w:t>
            </w:r>
          </w:p>
        </w:tc>
        <w:tc>
          <w:tcPr>
            <w:tcW w:w="2601" w:type="dxa"/>
            <w:gridSpan w:val="4"/>
          </w:tcPr>
          <w:p w14:paraId="124C1BB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Умение поддерживать и завершать диалог</w:t>
            </w:r>
          </w:p>
        </w:tc>
        <w:tc>
          <w:tcPr>
            <w:tcW w:w="655" w:type="dxa"/>
            <w:vMerge w:val="restart"/>
            <w:textDirection w:val="btLr"/>
          </w:tcPr>
          <w:p w14:paraId="0CCF6325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балл </w:t>
            </w:r>
          </w:p>
        </w:tc>
        <w:tc>
          <w:tcPr>
            <w:tcW w:w="1291" w:type="dxa"/>
            <w:vMerge w:val="restart"/>
            <w:textDirection w:val="btLr"/>
          </w:tcPr>
          <w:p w14:paraId="0B1B3000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Уровень речевой коммуникации</w:t>
            </w:r>
          </w:p>
        </w:tc>
      </w:tr>
      <w:tr w:rsidR="0062659B" w:rsidRPr="002D4B22" w14:paraId="15FC6473" w14:textId="77777777" w:rsidTr="002B3C87">
        <w:trPr>
          <w:cantSplit/>
          <w:trHeight w:val="4363"/>
        </w:trPr>
        <w:tc>
          <w:tcPr>
            <w:tcW w:w="616" w:type="dxa"/>
            <w:vMerge/>
          </w:tcPr>
          <w:p w14:paraId="6E9AB40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vMerge/>
          </w:tcPr>
          <w:p w14:paraId="3FF9212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537A6A7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1A53ADD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textDirection w:val="btLr"/>
          </w:tcPr>
          <w:p w14:paraId="174059E3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Овладение речевыми оборотами для установления контакта </w:t>
            </w:r>
          </w:p>
        </w:tc>
        <w:tc>
          <w:tcPr>
            <w:tcW w:w="650" w:type="dxa"/>
            <w:textDirection w:val="btLr"/>
          </w:tcPr>
          <w:p w14:paraId="1AC511F7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взрослыми </w:t>
            </w:r>
          </w:p>
        </w:tc>
        <w:tc>
          <w:tcPr>
            <w:tcW w:w="650" w:type="dxa"/>
            <w:textDirection w:val="btLr"/>
          </w:tcPr>
          <w:p w14:paraId="154EE290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сверстниками </w:t>
            </w:r>
          </w:p>
        </w:tc>
        <w:tc>
          <w:tcPr>
            <w:tcW w:w="650" w:type="dxa"/>
            <w:textDirection w:val="btLr"/>
          </w:tcPr>
          <w:p w14:paraId="0E5659C6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отвечать на вопросы </w:t>
            </w:r>
          </w:p>
        </w:tc>
        <w:tc>
          <w:tcPr>
            <w:tcW w:w="650" w:type="dxa"/>
            <w:textDirection w:val="btLr"/>
          </w:tcPr>
          <w:p w14:paraId="21BEC1E5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задавать вопросы в ходе диалога </w:t>
            </w:r>
          </w:p>
        </w:tc>
        <w:tc>
          <w:tcPr>
            <w:tcW w:w="650" w:type="dxa"/>
            <w:textDirection w:val="btLr"/>
          </w:tcPr>
          <w:p w14:paraId="2E21342D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своевременно вступать в диалог  </w:t>
            </w:r>
          </w:p>
        </w:tc>
        <w:tc>
          <w:tcPr>
            <w:tcW w:w="651" w:type="dxa"/>
            <w:textDirection w:val="btLr"/>
          </w:tcPr>
          <w:p w14:paraId="4ADB6ED9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завершать разговор </w:t>
            </w:r>
          </w:p>
        </w:tc>
        <w:tc>
          <w:tcPr>
            <w:tcW w:w="655" w:type="dxa"/>
            <w:vMerge/>
          </w:tcPr>
          <w:p w14:paraId="5F38662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14:paraId="11B2DE0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</w:tr>
      <w:tr w:rsidR="0062659B" w:rsidRPr="002D4B22" w14:paraId="45C19A0A" w14:textId="77777777" w:rsidTr="002B3C87">
        <w:tc>
          <w:tcPr>
            <w:tcW w:w="616" w:type="dxa"/>
          </w:tcPr>
          <w:p w14:paraId="0EA6423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1158" w:type="dxa"/>
          </w:tcPr>
          <w:p w14:paraId="1B46A81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001</w:t>
            </w:r>
          </w:p>
        </w:tc>
        <w:tc>
          <w:tcPr>
            <w:tcW w:w="650" w:type="dxa"/>
          </w:tcPr>
          <w:p w14:paraId="00AB8D7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05DF10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EF4969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84256F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40EB3A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30E951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17A462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AE24C3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3692B21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34C733F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5920434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62659B" w:rsidRPr="002D4B22" w14:paraId="051754EA" w14:textId="77777777" w:rsidTr="002B3C87">
        <w:tc>
          <w:tcPr>
            <w:tcW w:w="616" w:type="dxa"/>
          </w:tcPr>
          <w:p w14:paraId="2F3F41A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1158" w:type="dxa"/>
          </w:tcPr>
          <w:p w14:paraId="28C6A39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002</w:t>
            </w:r>
          </w:p>
        </w:tc>
        <w:tc>
          <w:tcPr>
            <w:tcW w:w="650" w:type="dxa"/>
          </w:tcPr>
          <w:p w14:paraId="677DF43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660E326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49B0662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F4B734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C9262D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6E6386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790EBC0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454F647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14:paraId="11CE8EB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14:paraId="3C46AA2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1,2</w:t>
            </w:r>
          </w:p>
        </w:tc>
        <w:tc>
          <w:tcPr>
            <w:tcW w:w="1291" w:type="dxa"/>
          </w:tcPr>
          <w:p w14:paraId="7DFA443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</w:tr>
      <w:tr w:rsidR="0062659B" w:rsidRPr="002D4B22" w14:paraId="685515A5" w14:textId="77777777" w:rsidTr="002B3C87">
        <w:tc>
          <w:tcPr>
            <w:tcW w:w="616" w:type="dxa"/>
          </w:tcPr>
          <w:p w14:paraId="6B21363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158" w:type="dxa"/>
          </w:tcPr>
          <w:p w14:paraId="74292E4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003</w:t>
            </w:r>
          </w:p>
        </w:tc>
        <w:tc>
          <w:tcPr>
            <w:tcW w:w="650" w:type="dxa"/>
          </w:tcPr>
          <w:p w14:paraId="6AE1150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7F1D45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36CCD9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01944C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4711FA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2D7FF7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370621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970728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39E6CB9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661DF15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2,4</w:t>
            </w:r>
          </w:p>
        </w:tc>
        <w:tc>
          <w:tcPr>
            <w:tcW w:w="1291" w:type="dxa"/>
          </w:tcPr>
          <w:p w14:paraId="25C0965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</w:tr>
      <w:tr w:rsidR="0062659B" w:rsidRPr="002D4B22" w14:paraId="7DE00395" w14:textId="77777777" w:rsidTr="002B3C87">
        <w:tc>
          <w:tcPr>
            <w:tcW w:w="616" w:type="dxa"/>
          </w:tcPr>
          <w:p w14:paraId="232C4D0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4</w:t>
            </w:r>
          </w:p>
        </w:tc>
        <w:tc>
          <w:tcPr>
            <w:tcW w:w="1158" w:type="dxa"/>
          </w:tcPr>
          <w:p w14:paraId="7595046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004</w:t>
            </w:r>
          </w:p>
        </w:tc>
        <w:tc>
          <w:tcPr>
            <w:tcW w:w="650" w:type="dxa"/>
          </w:tcPr>
          <w:p w14:paraId="70D7AA7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CB4054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413B517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1BB1A99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9C49BE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69E3C7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F82A6F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24CA76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1" w:type="dxa"/>
          </w:tcPr>
          <w:p w14:paraId="71BFDBE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686549C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1,8</w:t>
            </w:r>
          </w:p>
        </w:tc>
        <w:tc>
          <w:tcPr>
            <w:tcW w:w="1291" w:type="dxa"/>
          </w:tcPr>
          <w:p w14:paraId="10CC04C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</w:tr>
      <w:tr w:rsidR="0062659B" w:rsidRPr="002D4B22" w14:paraId="18A92705" w14:textId="77777777" w:rsidTr="002B3C87">
        <w:tc>
          <w:tcPr>
            <w:tcW w:w="616" w:type="dxa"/>
          </w:tcPr>
          <w:p w14:paraId="15F65B4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</w:tcPr>
          <w:p w14:paraId="2719494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005</w:t>
            </w:r>
          </w:p>
        </w:tc>
        <w:tc>
          <w:tcPr>
            <w:tcW w:w="650" w:type="dxa"/>
          </w:tcPr>
          <w:p w14:paraId="101DEEE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7621AC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9A9695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33AA81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C4F356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5C068F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188912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F350D1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1144CEC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17BC84F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3645390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Высокий </w:t>
            </w:r>
          </w:p>
        </w:tc>
      </w:tr>
      <w:tr w:rsidR="0062659B" w:rsidRPr="002D4B22" w14:paraId="276FDBD3" w14:textId="77777777" w:rsidTr="002B3C87">
        <w:tc>
          <w:tcPr>
            <w:tcW w:w="616" w:type="dxa"/>
          </w:tcPr>
          <w:p w14:paraId="2C4AB91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14:paraId="49AC869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006</w:t>
            </w:r>
          </w:p>
        </w:tc>
        <w:tc>
          <w:tcPr>
            <w:tcW w:w="650" w:type="dxa"/>
          </w:tcPr>
          <w:p w14:paraId="7AB5499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7D613A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ABCE52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BB0E4B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C41F8A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9ECC17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AC5A3F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B2F9F4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3CFF614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2C42E65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2,4</w:t>
            </w:r>
          </w:p>
        </w:tc>
        <w:tc>
          <w:tcPr>
            <w:tcW w:w="1291" w:type="dxa"/>
          </w:tcPr>
          <w:p w14:paraId="1D8C38E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</w:tr>
      <w:tr w:rsidR="0062659B" w:rsidRPr="002D4B22" w14:paraId="1F935E88" w14:textId="77777777" w:rsidTr="002B3C87">
        <w:tc>
          <w:tcPr>
            <w:tcW w:w="616" w:type="dxa"/>
          </w:tcPr>
          <w:p w14:paraId="0950E25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</w:t>
            </w:r>
          </w:p>
        </w:tc>
        <w:tc>
          <w:tcPr>
            <w:tcW w:w="1158" w:type="dxa"/>
          </w:tcPr>
          <w:p w14:paraId="7F077E9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007</w:t>
            </w:r>
          </w:p>
        </w:tc>
        <w:tc>
          <w:tcPr>
            <w:tcW w:w="650" w:type="dxa"/>
          </w:tcPr>
          <w:p w14:paraId="5D904B0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39B6C9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CA0B76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CA934F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4261273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42A5A2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7D03BB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A90B1C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7C0008C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14:paraId="285CFDE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2,4</w:t>
            </w:r>
          </w:p>
        </w:tc>
        <w:tc>
          <w:tcPr>
            <w:tcW w:w="1291" w:type="dxa"/>
          </w:tcPr>
          <w:p w14:paraId="1285517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</w:tbl>
    <w:p w14:paraId="739E5D7F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1D75C607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A3ABBCE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A43AFB1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1B7FBAF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A3F2F02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54FB2FAD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360D26B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74753327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F3848AB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3D48985F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50A3C98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14C36305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6BA7B74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5B1ED34D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89D19B9" w14:textId="77777777" w:rsidR="0062659B" w:rsidRPr="002D4B22" w:rsidRDefault="006B0521" w:rsidP="0062659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14:paraId="4DF0A57F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Протокол контрольного эксперимента</w:t>
      </w:r>
    </w:p>
    <w:p w14:paraId="2409EA6E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Методика «Диагностика способностей детей к партнерскому диалогу»</w:t>
      </w:r>
    </w:p>
    <w:p w14:paraId="2B734A04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А. М. Щетининой в экспериментальной группе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81"/>
        <w:gridCol w:w="1159"/>
        <w:gridCol w:w="631"/>
        <w:gridCol w:w="631"/>
        <w:gridCol w:w="631"/>
        <w:gridCol w:w="631"/>
        <w:gridCol w:w="631"/>
        <w:gridCol w:w="631"/>
        <w:gridCol w:w="631"/>
        <w:gridCol w:w="631"/>
        <w:gridCol w:w="632"/>
        <w:gridCol w:w="636"/>
        <w:gridCol w:w="1291"/>
      </w:tblGrid>
      <w:tr w:rsidR="0062659B" w:rsidRPr="002D4B22" w14:paraId="01D0C4C5" w14:textId="77777777" w:rsidTr="002B3C87">
        <w:tc>
          <w:tcPr>
            <w:tcW w:w="618" w:type="dxa"/>
            <w:vMerge w:val="restart"/>
          </w:tcPr>
          <w:p w14:paraId="00EB3CF2" w14:textId="77777777" w:rsidR="0062659B" w:rsidRPr="002D4B22" w:rsidRDefault="007F04A4" w:rsidP="002B3C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159" w:type="dxa"/>
            <w:vMerge w:val="restart"/>
          </w:tcPr>
          <w:p w14:paraId="5B8DB9F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Код ребенка</w:t>
            </w:r>
          </w:p>
        </w:tc>
        <w:tc>
          <w:tcPr>
            <w:tcW w:w="650" w:type="dxa"/>
            <w:vMerge w:val="restart"/>
            <w:textDirection w:val="btLr"/>
          </w:tcPr>
          <w:p w14:paraId="6723754B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слушать </w:t>
            </w:r>
          </w:p>
        </w:tc>
        <w:tc>
          <w:tcPr>
            <w:tcW w:w="650" w:type="dxa"/>
            <w:vMerge w:val="restart"/>
            <w:textDirection w:val="btLr"/>
          </w:tcPr>
          <w:p w14:paraId="5657B7A1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Способность договариваться</w:t>
            </w:r>
          </w:p>
        </w:tc>
        <w:tc>
          <w:tcPr>
            <w:tcW w:w="1950" w:type="dxa"/>
            <w:gridSpan w:val="3"/>
          </w:tcPr>
          <w:p w14:paraId="7E2C7F3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вступать в диалог </w:t>
            </w:r>
          </w:p>
        </w:tc>
        <w:tc>
          <w:tcPr>
            <w:tcW w:w="2601" w:type="dxa"/>
            <w:gridSpan w:val="4"/>
          </w:tcPr>
          <w:p w14:paraId="0C19581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Умение поддерживать и завершать диалог</w:t>
            </w:r>
          </w:p>
        </w:tc>
        <w:tc>
          <w:tcPr>
            <w:tcW w:w="652" w:type="dxa"/>
            <w:vMerge w:val="restart"/>
            <w:textDirection w:val="btLr"/>
          </w:tcPr>
          <w:p w14:paraId="4356498B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балл </w:t>
            </w:r>
          </w:p>
        </w:tc>
        <w:tc>
          <w:tcPr>
            <w:tcW w:w="1291" w:type="dxa"/>
            <w:vMerge w:val="restart"/>
            <w:textDirection w:val="btLr"/>
          </w:tcPr>
          <w:p w14:paraId="605040BF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Уровень речевой коммуникации</w:t>
            </w:r>
          </w:p>
        </w:tc>
      </w:tr>
      <w:tr w:rsidR="0062659B" w:rsidRPr="002D4B22" w14:paraId="7617F7CB" w14:textId="77777777" w:rsidTr="002B3C87">
        <w:trPr>
          <w:cantSplit/>
          <w:trHeight w:val="4363"/>
        </w:trPr>
        <w:tc>
          <w:tcPr>
            <w:tcW w:w="618" w:type="dxa"/>
            <w:vMerge/>
          </w:tcPr>
          <w:p w14:paraId="411963D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  <w:vMerge/>
          </w:tcPr>
          <w:p w14:paraId="0617809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4EAC7FF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14:paraId="4AB5E42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0" w:type="dxa"/>
            <w:textDirection w:val="btLr"/>
          </w:tcPr>
          <w:p w14:paraId="3EFF43BA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Овладение речевыми оборотами для установления контакта </w:t>
            </w:r>
          </w:p>
        </w:tc>
        <w:tc>
          <w:tcPr>
            <w:tcW w:w="650" w:type="dxa"/>
            <w:textDirection w:val="btLr"/>
          </w:tcPr>
          <w:p w14:paraId="61D604F2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взрослыми </w:t>
            </w:r>
          </w:p>
        </w:tc>
        <w:tc>
          <w:tcPr>
            <w:tcW w:w="650" w:type="dxa"/>
            <w:textDirection w:val="btLr"/>
          </w:tcPr>
          <w:p w14:paraId="6A88919A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Легкость </w:t>
            </w:r>
            <w:proofErr w:type="spellStart"/>
            <w:r w:rsidRPr="002D4B22">
              <w:rPr>
                <w:sz w:val="28"/>
                <w:szCs w:val="28"/>
              </w:rPr>
              <w:t>контактирования</w:t>
            </w:r>
            <w:proofErr w:type="spellEnd"/>
            <w:r w:rsidRPr="002D4B22">
              <w:rPr>
                <w:sz w:val="28"/>
                <w:szCs w:val="28"/>
              </w:rPr>
              <w:t xml:space="preserve"> со сверстниками </w:t>
            </w:r>
          </w:p>
        </w:tc>
        <w:tc>
          <w:tcPr>
            <w:tcW w:w="650" w:type="dxa"/>
            <w:textDirection w:val="btLr"/>
          </w:tcPr>
          <w:p w14:paraId="1446AB0C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отвечать на вопросы </w:t>
            </w:r>
          </w:p>
        </w:tc>
        <w:tc>
          <w:tcPr>
            <w:tcW w:w="650" w:type="dxa"/>
            <w:textDirection w:val="btLr"/>
          </w:tcPr>
          <w:p w14:paraId="761CA6A0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задавать вопросы в ходе диалога </w:t>
            </w:r>
          </w:p>
        </w:tc>
        <w:tc>
          <w:tcPr>
            <w:tcW w:w="650" w:type="dxa"/>
            <w:textDirection w:val="btLr"/>
          </w:tcPr>
          <w:p w14:paraId="44313BF7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своевременно вступать в диалог  </w:t>
            </w:r>
          </w:p>
        </w:tc>
        <w:tc>
          <w:tcPr>
            <w:tcW w:w="651" w:type="dxa"/>
            <w:textDirection w:val="btLr"/>
          </w:tcPr>
          <w:p w14:paraId="2FD645AD" w14:textId="77777777" w:rsidR="0062659B" w:rsidRPr="002D4B22" w:rsidRDefault="0062659B" w:rsidP="002B3C87">
            <w:pPr>
              <w:ind w:left="113" w:right="113"/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Умение завершать разговор </w:t>
            </w:r>
          </w:p>
        </w:tc>
        <w:tc>
          <w:tcPr>
            <w:tcW w:w="652" w:type="dxa"/>
            <w:vMerge/>
          </w:tcPr>
          <w:p w14:paraId="4A3BDA9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14:paraId="753E679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</w:p>
        </w:tc>
      </w:tr>
      <w:tr w:rsidR="0062659B" w:rsidRPr="002D4B22" w14:paraId="16B9DB67" w14:textId="77777777" w:rsidTr="002B3C87">
        <w:tc>
          <w:tcPr>
            <w:tcW w:w="618" w:type="dxa"/>
          </w:tcPr>
          <w:p w14:paraId="108A29F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14:paraId="1F7804D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008</w:t>
            </w:r>
          </w:p>
        </w:tc>
        <w:tc>
          <w:tcPr>
            <w:tcW w:w="650" w:type="dxa"/>
          </w:tcPr>
          <w:p w14:paraId="5A5EF42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7C9C85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6317D70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24A1C39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6CD98F0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152216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6D8E02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91C5A1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1" w:type="dxa"/>
          </w:tcPr>
          <w:p w14:paraId="4FB8EC1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0444F53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2,1</w:t>
            </w:r>
          </w:p>
        </w:tc>
        <w:tc>
          <w:tcPr>
            <w:tcW w:w="1291" w:type="dxa"/>
          </w:tcPr>
          <w:p w14:paraId="647FD27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  <w:tr w:rsidR="0062659B" w:rsidRPr="002D4B22" w14:paraId="371EF998" w14:textId="77777777" w:rsidTr="002B3C87">
        <w:tc>
          <w:tcPr>
            <w:tcW w:w="618" w:type="dxa"/>
          </w:tcPr>
          <w:p w14:paraId="7322AC6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1159" w:type="dxa"/>
          </w:tcPr>
          <w:p w14:paraId="143D994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009</w:t>
            </w:r>
          </w:p>
        </w:tc>
        <w:tc>
          <w:tcPr>
            <w:tcW w:w="650" w:type="dxa"/>
          </w:tcPr>
          <w:p w14:paraId="1A2F18B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1BD49E2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46C3AD9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5BE80E0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706F83B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14:paraId="011C63B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392A165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EA887B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14:paraId="426B309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</w:tcPr>
          <w:p w14:paraId="253360F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1,2</w:t>
            </w:r>
          </w:p>
        </w:tc>
        <w:tc>
          <w:tcPr>
            <w:tcW w:w="1291" w:type="dxa"/>
          </w:tcPr>
          <w:p w14:paraId="3F1C2E0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Низкий </w:t>
            </w:r>
          </w:p>
        </w:tc>
      </w:tr>
      <w:tr w:rsidR="0062659B" w:rsidRPr="002D4B22" w14:paraId="0D812F17" w14:textId="77777777" w:rsidTr="002B3C87">
        <w:tc>
          <w:tcPr>
            <w:tcW w:w="618" w:type="dxa"/>
          </w:tcPr>
          <w:p w14:paraId="3A5A0C65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159" w:type="dxa"/>
          </w:tcPr>
          <w:p w14:paraId="2B9A3FC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010</w:t>
            </w:r>
          </w:p>
        </w:tc>
        <w:tc>
          <w:tcPr>
            <w:tcW w:w="650" w:type="dxa"/>
          </w:tcPr>
          <w:p w14:paraId="578E95C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413F7B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D13D35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5C9FADF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4E18BC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0BBC7A8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8B6800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6C59D88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1" w:type="dxa"/>
          </w:tcPr>
          <w:p w14:paraId="4DD5241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04D646D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2,1</w:t>
            </w:r>
          </w:p>
        </w:tc>
        <w:tc>
          <w:tcPr>
            <w:tcW w:w="1291" w:type="dxa"/>
          </w:tcPr>
          <w:p w14:paraId="2B699B8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</w:tr>
      <w:tr w:rsidR="0062659B" w:rsidRPr="002D4B22" w14:paraId="7B62B9B6" w14:textId="77777777" w:rsidTr="002B3C87">
        <w:tc>
          <w:tcPr>
            <w:tcW w:w="618" w:type="dxa"/>
          </w:tcPr>
          <w:p w14:paraId="2FF8480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4</w:t>
            </w:r>
          </w:p>
        </w:tc>
        <w:tc>
          <w:tcPr>
            <w:tcW w:w="1159" w:type="dxa"/>
          </w:tcPr>
          <w:p w14:paraId="62F09AC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011</w:t>
            </w:r>
          </w:p>
        </w:tc>
        <w:tc>
          <w:tcPr>
            <w:tcW w:w="650" w:type="dxa"/>
          </w:tcPr>
          <w:p w14:paraId="436F64E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37F58E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7832F7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EC20C3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55B046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FC4B14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7D1735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942B15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3E9A1D3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395E985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7D06727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62659B" w:rsidRPr="002D4B22" w14:paraId="19518BEA" w14:textId="77777777" w:rsidTr="002B3C87">
        <w:tc>
          <w:tcPr>
            <w:tcW w:w="618" w:type="dxa"/>
          </w:tcPr>
          <w:p w14:paraId="157B840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5</w:t>
            </w:r>
          </w:p>
        </w:tc>
        <w:tc>
          <w:tcPr>
            <w:tcW w:w="1159" w:type="dxa"/>
          </w:tcPr>
          <w:p w14:paraId="3E843B8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012</w:t>
            </w:r>
          </w:p>
        </w:tc>
        <w:tc>
          <w:tcPr>
            <w:tcW w:w="650" w:type="dxa"/>
          </w:tcPr>
          <w:p w14:paraId="71ECC57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35F759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02FE1B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7F3604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EC271F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049B049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A0B27F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909CB4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77C96A9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050B1B5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1624B57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62659B" w:rsidRPr="002D4B22" w14:paraId="75A828D4" w14:textId="77777777" w:rsidTr="002B3C87">
        <w:tc>
          <w:tcPr>
            <w:tcW w:w="618" w:type="dxa"/>
          </w:tcPr>
          <w:p w14:paraId="68715E0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159" w:type="dxa"/>
          </w:tcPr>
          <w:p w14:paraId="60304FF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013</w:t>
            </w:r>
          </w:p>
        </w:tc>
        <w:tc>
          <w:tcPr>
            <w:tcW w:w="650" w:type="dxa"/>
          </w:tcPr>
          <w:p w14:paraId="3877828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BD754C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6EDD1B8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337703AF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7D5160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4BB195B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58C899F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2C8684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7D5494A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30D79AF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5A61D152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</w:tr>
      <w:tr w:rsidR="0062659B" w:rsidRPr="002D4B22" w14:paraId="02BF7BBB" w14:textId="77777777" w:rsidTr="002B3C87">
        <w:tc>
          <w:tcPr>
            <w:tcW w:w="618" w:type="dxa"/>
          </w:tcPr>
          <w:p w14:paraId="4F333863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7</w:t>
            </w:r>
          </w:p>
        </w:tc>
        <w:tc>
          <w:tcPr>
            <w:tcW w:w="1159" w:type="dxa"/>
          </w:tcPr>
          <w:p w14:paraId="7B07130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014</w:t>
            </w:r>
          </w:p>
        </w:tc>
        <w:tc>
          <w:tcPr>
            <w:tcW w:w="650" w:type="dxa"/>
          </w:tcPr>
          <w:p w14:paraId="5972681C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1510CF3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40EA510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7833C139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488AAA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3A08C288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0" w:type="dxa"/>
          </w:tcPr>
          <w:p w14:paraId="7D1BB5D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0" w:type="dxa"/>
          </w:tcPr>
          <w:p w14:paraId="2B1C0287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3</w:t>
            </w:r>
          </w:p>
        </w:tc>
        <w:tc>
          <w:tcPr>
            <w:tcW w:w="651" w:type="dxa"/>
          </w:tcPr>
          <w:p w14:paraId="6C99AD9D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</w:t>
            </w:r>
          </w:p>
        </w:tc>
        <w:tc>
          <w:tcPr>
            <w:tcW w:w="652" w:type="dxa"/>
          </w:tcPr>
          <w:p w14:paraId="5EA63F3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2,4</w:t>
            </w:r>
          </w:p>
        </w:tc>
        <w:tc>
          <w:tcPr>
            <w:tcW w:w="1291" w:type="dxa"/>
          </w:tcPr>
          <w:p w14:paraId="2AD32F04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</w:tr>
    </w:tbl>
    <w:p w14:paraId="06FA6F28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50870A2E" w14:textId="77777777" w:rsidR="0062659B" w:rsidRPr="002D4B22" w:rsidRDefault="0062659B" w:rsidP="0062659B">
      <w:pPr>
        <w:spacing w:line="360" w:lineRule="auto"/>
        <w:ind w:firstLine="709"/>
        <w:jc w:val="center"/>
        <w:rPr>
          <w:sz w:val="28"/>
        </w:rPr>
      </w:pPr>
    </w:p>
    <w:p w14:paraId="679E5D77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1749C2F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31989DE1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46ED7C4E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1FC6A5B0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2CF1340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7D224E92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82D2C74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680F29E4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28C7022C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75AB0C80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3E0B8562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5B08D63E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7D0FF9F6" w14:textId="77777777" w:rsidR="0062659B" w:rsidRPr="002D4B22" w:rsidRDefault="006B0521" w:rsidP="0062659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 w14:paraId="68F552B8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Итоговый протокол контрольной группы </w:t>
      </w:r>
    </w:p>
    <w:p w14:paraId="26733C87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на контрольном этапе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79"/>
        <w:gridCol w:w="2502"/>
        <w:gridCol w:w="2264"/>
        <w:gridCol w:w="2502"/>
      </w:tblGrid>
      <w:tr w:rsidR="0062659B" w:rsidRPr="002D4B22" w14:paraId="0159F419" w14:textId="77777777" w:rsidTr="002B3C87">
        <w:tc>
          <w:tcPr>
            <w:tcW w:w="2238" w:type="dxa"/>
          </w:tcPr>
          <w:p w14:paraId="2DE5DF2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Код ребенка </w:t>
            </w:r>
          </w:p>
        </w:tc>
        <w:tc>
          <w:tcPr>
            <w:tcW w:w="2502" w:type="dxa"/>
          </w:tcPr>
          <w:p w14:paraId="66AEF2BF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</w:t>
            </w:r>
          </w:p>
          <w:p w14:paraId="60A374D5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79C5FB5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  <w:tc>
          <w:tcPr>
            <w:tcW w:w="2329" w:type="dxa"/>
          </w:tcPr>
          <w:p w14:paraId="3B487BB8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 развития способностей</w:t>
            </w:r>
          </w:p>
          <w:p w14:paraId="66BF1B6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 партнерскому</w:t>
            </w:r>
          </w:p>
          <w:p w14:paraId="4C8A5AC3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диалогу</w:t>
            </w:r>
          </w:p>
        </w:tc>
        <w:tc>
          <w:tcPr>
            <w:tcW w:w="2502" w:type="dxa"/>
          </w:tcPr>
          <w:p w14:paraId="72C8D4B6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Общий уровень </w:t>
            </w: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1D953D36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</w:tr>
      <w:tr w:rsidR="0062659B" w:rsidRPr="002D4B22" w14:paraId="71D6AC6C" w14:textId="77777777" w:rsidTr="002B3C87">
        <w:tc>
          <w:tcPr>
            <w:tcW w:w="2238" w:type="dxa"/>
          </w:tcPr>
          <w:p w14:paraId="72F60E63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001</w:t>
            </w:r>
          </w:p>
        </w:tc>
        <w:tc>
          <w:tcPr>
            <w:tcW w:w="2502" w:type="dxa"/>
          </w:tcPr>
          <w:p w14:paraId="6492EBB8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  <w:tc>
          <w:tcPr>
            <w:tcW w:w="2329" w:type="dxa"/>
          </w:tcPr>
          <w:p w14:paraId="7369CBA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  <w:tc>
          <w:tcPr>
            <w:tcW w:w="2502" w:type="dxa"/>
          </w:tcPr>
          <w:p w14:paraId="3CB7CA3F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62659B" w:rsidRPr="002D4B22" w14:paraId="6D63C9B8" w14:textId="77777777" w:rsidTr="002B3C87">
        <w:tc>
          <w:tcPr>
            <w:tcW w:w="2238" w:type="dxa"/>
          </w:tcPr>
          <w:p w14:paraId="53A1ADC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002</w:t>
            </w:r>
          </w:p>
        </w:tc>
        <w:tc>
          <w:tcPr>
            <w:tcW w:w="2502" w:type="dxa"/>
          </w:tcPr>
          <w:p w14:paraId="7C93D57F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4E726A2A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165F9F0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62659B" w:rsidRPr="002D4B22" w14:paraId="65770036" w14:textId="77777777" w:rsidTr="002B3C87">
        <w:tc>
          <w:tcPr>
            <w:tcW w:w="2238" w:type="dxa"/>
          </w:tcPr>
          <w:p w14:paraId="283E8850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003</w:t>
            </w:r>
          </w:p>
        </w:tc>
        <w:tc>
          <w:tcPr>
            <w:tcW w:w="2502" w:type="dxa"/>
          </w:tcPr>
          <w:p w14:paraId="02003145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5C6ECD20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21C03326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</w:tr>
      <w:tr w:rsidR="0062659B" w:rsidRPr="002D4B22" w14:paraId="3D2B18C6" w14:textId="77777777" w:rsidTr="002B3C87">
        <w:tc>
          <w:tcPr>
            <w:tcW w:w="2238" w:type="dxa"/>
          </w:tcPr>
          <w:p w14:paraId="214FF56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004</w:t>
            </w:r>
          </w:p>
        </w:tc>
        <w:tc>
          <w:tcPr>
            <w:tcW w:w="2502" w:type="dxa"/>
          </w:tcPr>
          <w:p w14:paraId="13874053" w14:textId="77777777" w:rsidR="0062659B" w:rsidRPr="002D4B22" w:rsidRDefault="0062659B" w:rsidP="002B3C87">
            <w:pPr>
              <w:jc w:val="center"/>
            </w:pPr>
            <w:r w:rsidRPr="002D4B22">
              <w:rPr>
                <w:sz w:val="28"/>
              </w:rPr>
              <w:t>Средний</w:t>
            </w:r>
          </w:p>
        </w:tc>
        <w:tc>
          <w:tcPr>
            <w:tcW w:w="2329" w:type="dxa"/>
          </w:tcPr>
          <w:p w14:paraId="46BB6EF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1F9BF5A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5ACD0800" w14:textId="77777777" w:rsidTr="002B3C87">
        <w:tc>
          <w:tcPr>
            <w:tcW w:w="2238" w:type="dxa"/>
          </w:tcPr>
          <w:p w14:paraId="3962445D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005</w:t>
            </w:r>
          </w:p>
        </w:tc>
        <w:tc>
          <w:tcPr>
            <w:tcW w:w="2502" w:type="dxa"/>
          </w:tcPr>
          <w:p w14:paraId="09E574DC" w14:textId="77777777" w:rsidR="0062659B" w:rsidRPr="002D4B22" w:rsidRDefault="0062659B" w:rsidP="002B3C87">
            <w:pPr>
              <w:jc w:val="center"/>
            </w:pPr>
            <w:r w:rsidRPr="002D4B22">
              <w:rPr>
                <w:sz w:val="28"/>
              </w:rPr>
              <w:t>Средний</w:t>
            </w:r>
          </w:p>
        </w:tc>
        <w:tc>
          <w:tcPr>
            <w:tcW w:w="2329" w:type="dxa"/>
          </w:tcPr>
          <w:p w14:paraId="42C0E3EE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Высокий </w:t>
            </w:r>
          </w:p>
        </w:tc>
        <w:tc>
          <w:tcPr>
            <w:tcW w:w="2502" w:type="dxa"/>
          </w:tcPr>
          <w:p w14:paraId="7CF4EA4A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3A2C76F2" w14:textId="77777777" w:rsidTr="002B3C87">
        <w:tc>
          <w:tcPr>
            <w:tcW w:w="2238" w:type="dxa"/>
          </w:tcPr>
          <w:p w14:paraId="06B8D03B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006</w:t>
            </w:r>
          </w:p>
        </w:tc>
        <w:tc>
          <w:tcPr>
            <w:tcW w:w="2502" w:type="dxa"/>
          </w:tcPr>
          <w:p w14:paraId="7B190DF2" w14:textId="77777777" w:rsidR="0062659B" w:rsidRPr="002D4B22" w:rsidRDefault="0062659B" w:rsidP="002B3C87">
            <w:pPr>
              <w:jc w:val="center"/>
            </w:pPr>
            <w:r w:rsidRPr="002D4B22">
              <w:rPr>
                <w:sz w:val="28"/>
              </w:rPr>
              <w:t>Средний</w:t>
            </w:r>
          </w:p>
        </w:tc>
        <w:tc>
          <w:tcPr>
            <w:tcW w:w="2329" w:type="dxa"/>
          </w:tcPr>
          <w:p w14:paraId="0B38E4B1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20AA23CF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1DD7BE18" w14:textId="77777777" w:rsidTr="002B3C87">
        <w:tc>
          <w:tcPr>
            <w:tcW w:w="2238" w:type="dxa"/>
          </w:tcPr>
          <w:p w14:paraId="56DBE4F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007</w:t>
            </w:r>
          </w:p>
        </w:tc>
        <w:tc>
          <w:tcPr>
            <w:tcW w:w="2502" w:type="dxa"/>
          </w:tcPr>
          <w:p w14:paraId="4CEC141A" w14:textId="77777777" w:rsidR="0062659B" w:rsidRPr="002D4B22" w:rsidRDefault="0062659B" w:rsidP="002B3C87">
            <w:pPr>
              <w:jc w:val="center"/>
            </w:pPr>
            <w:r w:rsidRPr="002D4B22">
              <w:rPr>
                <w:sz w:val="28"/>
              </w:rPr>
              <w:t>Средний</w:t>
            </w:r>
          </w:p>
        </w:tc>
        <w:tc>
          <w:tcPr>
            <w:tcW w:w="2329" w:type="dxa"/>
          </w:tcPr>
          <w:p w14:paraId="17CBF5A6" w14:textId="77777777" w:rsidR="0062659B" w:rsidRPr="002D4B22" w:rsidRDefault="0062659B" w:rsidP="002B3C87">
            <w:pPr>
              <w:jc w:val="both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 xml:space="preserve">Средний </w:t>
            </w:r>
          </w:p>
        </w:tc>
        <w:tc>
          <w:tcPr>
            <w:tcW w:w="2502" w:type="dxa"/>
          </w:tcPr>
          <w:p w14:paraId="069BB0BC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</w:tbl>
    <w:p w14:paraId="78A44F1F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527C3F23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038F0AB2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2199EE23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29517348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34C05E55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52EFC02A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52ABEA91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28529851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03AA1486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2EE21BE4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3354D10C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57E47D51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73A882F6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22B4FED8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14A17877" w14:textId="77777777" w:rsidR="0062659B" w:rsidRPr="002D4B22" w:rsidRDefault="006B0521" w:rsidP="0062659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14:paraId="11973876" w14:textId="77777777" w:rsidR="0062659B" w:rsidRPr="002D4B22" w:rsidRDefault="0062659B" w:rsidP="0062659B">
      <w:pPr>
        <w:spacing w:line="360" w:lineRule="auto"/>
        <w:jc w:val="right"/>
        <w:rPr>
          <w:sz w:val="28"/>
          <w:szCs w:val="28"/>
        </w:rPr>
      </w:pPr>
    </w:p>
    <w:p w14:paraId="715DC86D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Итоговый протокол экспериментальной группы </w:t>
      </w:r>
    </w:p>
    <w:p w14:paraId="35DEFB54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>на контрольном этапе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79"/>
        <w:gridCol w:w="2502"/>
        <w:gridCol w:w="2264"/>
        <w:gridCol w:w="2502"/>
      </w:tblGrid>
      <w:tr w:rsidR="0062659B" w:rsidRPr="002D4B22" w14:paraId="16D41ABF" w14:textId="77777777" w:rsidTr="002B3C87">
        <w:tc>
          <w:tcPr>
            <w:tcW w:w="2238" w:type="dxa"/>
          </w:tcPr>
          <w:p w14:paraId="465C9790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Код ребенка </w:t>
            </w:r>
          </w:p>
        </w:tc>
        <w:tc>
          <w:tcPr>
            <w:tcW w:w="2502" w:type="dxa"/>
          </w:tcPr>
          <w:p w14:paraId="692F452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</w:t>
            </w:r>
          </w:p>
          <w:p w14:paraId="557DD5B1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577BDB4A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  <w:tc>
          <w:tcPr>
            <w:tcW w:w="2329" w:type="dxa"/>
          </w:tcPr>
          <w:p w14:paraId="4598869D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Уровень развития способностей</w:t>
            </w:r>
          </w:p>
          <w:p w14:paraId="077121FC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 партнерскому</w:t>
            </w:r>
          </w:p>
          <w:p w14:paraId="1A31781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диалогу</w:t>
            </w:r>
          </w:p>
        </w:tc>
        <w:tc>
          <w:tcPr>
            <w:tcW w:w="2502" w:type="dxa"/>
          </w:tcPr>
          <w:p w14:paraId="76D814DD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Общий уровень </w:t>
            </w:r>
            <w:proofErr w:type="spellStart"/>
            <w:r w:rsidRPr="002D4B22">
              <w:rPr>
                <w:sz w:val="28"/>
              </w:rPr>
              <w:t>сформированности</w:t>
            </w:r>
            <w:proofErr w:type="spellEnd"/>
          </w:p>
          <w:p w14:paraId="5AA569A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коммуникативных умений</w:t>
            </w:r>
          </w:p>
        </w:tc>
      </w:tr>
      <w:tr w:rsidR="0062659B" w:rsidRPr="002D4B22" w14:paraId="1D1E8844" w14:textId="77777777" w:rsidTr="002B3C87">
        <w:tc>
          <w:tcPr>
            <w:tcW w:w="2238" w:type="dxa"/>
          </w:tcPr>
          <w:p w14:paraId="6212BF64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008</w:t>
            </w:r>
          </w:p>
        </w:tc>
        <w:tc>
          <w:tcPr>
            <w:tcW w:w="2502" w:type="dxa"/>
          </w:tcPr>
          <w:p w14:paraId="04454D67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  <w:tc>
          <w:tcPr>
            <w:tcW w:w="2329" w:type="dxa"/>
          </w:tcPr>
          <w:p w14:paraId="71B7155F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17BBDD1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62659B" w:rsidRPr="002D4B22" w14:paraId="1523A0CA" w14:textId="77777777" w:rsidTr="002B3C87">
        <w:tc>
          <w:tcPr>
            <w:tcW w:w="2238" w:type="dxa"/>
          </w:tcPr>
          <w:p w14:paraId="375E4D4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009</w:t>
            </w:r>
          </w:p>
        </w:tc>
        <w:tc>
          <w:tcPr>
            <w:tcW w:w="2502" w:type="dxa"/>
          </w:tcPr>
          <w:p w14:paraId="37C8707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1F8E875A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Низкий</w:t>
            </w:r>
          </w:p>
        </w:tc>
        <w:tc>
          <w:tcPr>
            <w:tcW w:w="2502" w:type="dxa"/>
          </w:tcPr>
          <w:p w14:paraId="39EB5B8A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74BFD244" w14:textId="77777777" w:rsidTr="002B3C87">
        <w:tc>
          <w:tcPr>
            <w:tcW w:w="2238" w:type="dxa"/>
          </w:tcPr>
          <w:p w14:paraId="12DC2F31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010</w:t>
            </w:r>
          </w:p>
        </w:tc>
        <w:tc>
          <w:tcPr>
            <w:tcW w:w="2502" w:type="dxa"/>
          </w:tcPr>
          <w:p w14:paraId="240B1B0E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Низкий </w:t>
            </w:r>
          </w:p>
        </w:tc>
        <w:tc>
          <w:tcPr>
            <w:tcW w:w="2329" w:type="dxa"/>
          </w:tcPr>
          <w:p w14:paraId="5919C106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4C0EF45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70EF87A8" w14:textId="77777777" w:rsidTr="002B3C87">
        <w:tc>
          <w:tcPr>
            <w:tcW w:w="2238" w:type="dxa"/>
          </w:tcPr>
          <w:p w14:paraId="7DF26ACB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011</w:t>
            </w:r>
          </w:p>
        </w:tc>
        <w:tc>
          <w:tcPr>
            <w:tcW w:w="2502" w:type="dxa"/>
          </w:tcPr>
          <w:p w14:paraId="57F7E3C2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5BE9669C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  <w:tc>
          <w:tcPr>
            <w:tcW w:w="2502" w:type="dxa"/>
          </w:tcPr>
          <w:p w14:paraId="2412666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62659B" w:rsidRPr="002D4B22" w14:paraId="71ED0AAA" w14:textId="77777777" w:rsidTr="002B3C87">
        <w:tc>
          <w:tcPr>
            <w:tcW w:w="2238" w:type="dxa"/>
          </w:tcPr>
          <w:p w14:paraId="30343D1B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012</w:t>
            </w:r>
          </w:p>
        </w:tc>
        <w:tc>
          <w:tcPr>
            <w:tcW w:w="2502" w:type="dxa"/>
          </w:tcPr>
          <w:p w14:paraId="5F18FF10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5CFDE2E0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Высокий</w:t>
            </w:r>
          </w:p>
        </w:tc>
        <w:tc>
          <w:tcPr>
            <w:tcW w:w="2502" w:type="dxa"/>
          </w:tcPr>
          <w:p w14:paraId="12F591F4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Высокий </w:t>
            </w:r>
          </w:p>
        </w:tc>
      </w:tr>
      <w:tr w:rsidR="0062659B" w:rsidRPr="002D4B22" w14:paraId="4AB0A514" w14:textId="77777777" w:rsidTr="002B3C87">
        <w:tc>
          <w:tcPr>
            <w:tcW w:w="2238" w:type="dxa"/>
          </w:tcPr>
          <w:p w14:paraId="2DBF117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013</w:t>
            </w:r>
          </w:p>
        </w:tc>
        <w:tc>
          <w:tcPr>
            <w:tcW w:w="2502" w:type="dxa"/>
          </w:tcPr>
          <w:p w14:paraId="160E103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34911633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3D0D84E9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  <w:tr w:rsidR="0062659B" w:rsidRPr="002D4B22" w14:paraId="47D3D2AF" w14:textId="77777777" w:rsidTr="002B3C87">
        <w:tc>
          <w:tcPr>
            <w:tcW w:w="2238" w:type="dxa"/>
          </w:tcPr>
          <w:p w14:paraId="75B9C036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>014</w:t>
            </w:r>
          </w:p>
        </w:tc>
        <w:tc>
          <w:tcPr>
            <w:tcW w:w="2502" w:type="dxa"/>
          </w:tcPr>
          <w:p w14:paraId="720FD08C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  <w:tc>
          <w:tcPr>
            <w:tcW w:w="2329" w:type="dxa"/>
          </w:tcPr>
          <w:p w14:paraId="63C091A7" w14:textId="77777777" w:rsidR="0062659B" w:rsidRPr="002D4B22" w:rsidRDefault="0062659B" w:rsidP="002B3C87">
            <w:pPr>
              <w:jc w:val="center"/>
              <w:rPr>
                <w:sz w:val="28"/>
                <w:szCs w:val="28"/>
              </w:rPr>
            </w:pPr>
            <w:r w:rsidRPr="002D4B22">
              <w:rPr>
                <w:sz w:val="28"/>
                <w:szCs w:val="28"/>
              </w:rPr>
              <w:t>Средний</w:t>
            </w:r>
          </w:p>
        </w:tc>
        <w:tc>
          <w:tcPr>
            <w:tcW w:w="2502" w:type="dxa"/>
          </w:tcPr>
          <w:p w14:paraId="6DA0AB2D" w14:textId="77777777" w:rsidR="0062659B" w:rsidRPr="002D4B22" w:rsidRDefault="0062659B" w:rsidP="002B3C87">
            <w:pPr>
              <w:spacing w:line="360" w:lineRule="auto"/>
              <w:jc w:val="center"/>
              <w:rPr>
                <w:sz w:val="28"/>
              </w:rPr>
            </w:pPr>
            <w:r w:rsidRPr="002D4B22">
              <w:rPr>
                <w:sz w:val="28"/>
              </w:rPr>
              <w:t xml:space="preserve">Средний </w:t>
            </w:r>
          </w:p>
        </w:tc>
      </w:tr>
    </w:tbl>
    <w:p w14:paraId="24466ECC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3D155F2D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</w:p>
    <w:p w14:paraId="77F11DBB" w14:textId="77777777" w:rsidR="0062659B" w:rsidRPr="002D4B22" w:rsidRDefault="0062659B" w:rsidP="0062659B">
      <w:pPr>
        <w:spacing w:line="360" w:lineRule="auto"/>
        <w:jc w:val="both"/>
        <w:rPr>
          <w:sz w:val="28"/>
          <w:szCs w:val="28"/>
        </w:rPr>
      </w:pPr>
    </w:p>
    <w:p w14:paraId="780E8DB6" w14:textId="77777777" w:rsidR="0062659B" w:rsidRPr="002D4B22" w:rsidRDefault="0062659B" w:rsidP="0062659B">
      <w:pPr>
        <w:jc w:val="both"/>
        <w:rPr>
          <w:sz w:val="28"/>
          <w:szCs w:val="28"/>
        </w:rPr>
      </w:pPr>
    </w:p>
    <w:p w14:paraId="615F65D8" w14:textId="77777777" w:rsidR="0062659B" w:rsidRPr="002D4B22" w:rsidRDefault="0062659B" w:rsidP="0062659B">
      <w:pPr>
        <w:spacing w:line="360" w:lineRule="auto"/>
        <w:ind w:firstLine="709"/>
        <w:jc w:val="center"/>
        <w:rPr>
          <w:sz w:val="28"/>
        </w:rPr>
      </w:pPr>
    </w:p>
    <w:p w14:paraId="23D2EA82" w14:textId="77777777" w:rsidR="0062659B" w:rsidRPr="002D4B22" w:rsidRDefault="0062659B" w:rsidP="0062659B">
      <w:pPr>
        <w:spacing w:line="360" w:lineRule="auto"/>
        <w:ind w:firstLine="709"/>
        <w:jc w:val="center"/>
        <w:rPr>
          <w:sz w:val="28"/>
        </w:rPr>
      </w:pPr>
    </w:p>
    <w:p w14:paraId="6D7B4B4D" w14:textId="77777777" w:rsidR="0062659B" w:rsidRPr="002D4B22" w:rsidRDefault="0062659B" w:rsidP="0062659B">
      <w:pPr>
        <w:spacing w:line="360" w:lineRule="auto"/>
        <w:ind w:firstLine="709"/>
        <w:jc w:val="center"/>
        <w:rPr>
          <w:sz w:val="28"/>
        </w:rPr>
      </w:pPr>
    </w:p>
    <w:p w14:paraId="2E04AD27" w14:textId="77777777" w:rsidR="0062659B" w:rsidRPr="002D4B22" w:rsidRDefault="0062659B" w:rsidP="0062659B">
      <w:pPr>
        <w:spacing w:line="360" w:lineRule="auto"/>
        <w:jc w:val="center"/>
        <w:rPr>
          <w:sz w:val="28"/>
          <w:szCs w:val="28"/>
        </w:rPr>
      </w:pPr>
      <w:r w:rsidRPr="002D4B22">
        <w:rPr>
          <w:sz w:val="28"/>
          <w:szCs w:val="28"/>
        </w:rPr>
        <w:t xml:space="preserve"> </w:t>
      </w:r>
    </w:p>
    <w:p w14:paraId="04738577" w14:textId="77777777" w:rsidR="0062659B" w:rsidRPr="002D4B22" w:rsidRDefault="0062659B" w:rsidP="0062659B">
      <w:pPr>
        <w:jc w:val="center"/>
      </w:pPr>
    </w:p>
    <w:p w14:paraId="5ED3E6F8" w14:textId="77777777" w:rsidR="0062659B" w:rsidRPr="002D4B22" w:rsidRDefault="0062659B" w:rsidP="0062659B"/>
    <w:p w14:paraId="02508F8A" w14:textId="77777777" w:rsidR="0062659B" w:rsidRPr="003E1485" w:rsidRDefault="0062659B" w:rsidP="0006531F">
      <w:pPr>
        <w:spacing w:line="360" w:lineRule="auto"/>
        <w:ind w:firstLine="851"/>
        <w:jc w:val="right"/>
        <w:rPr>
          <w:sz w:val="28"/>
          <w:szCs w:val="28"/>
        </w:rPr>
      </w:pPr>
    </w:p>
    <w:sectPr w:rsidR="0062659B" w:rsidRPr="003E1485" w:rsidSect="004239A3">
      <w:type w:val="continuous"/>
      <w:pgSz w:w="11909" w:h="16834"/>
      <w:pgMar w:top="1134" w:right="851" w:bottom="993" w:left="1701" w:header="851" w:footer="851" w:gutter="0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7342F" w14:textId="77777777" w:rsidR="00CC6AC5" w:rsidRDefault="00CC6AC5" w:rsidP="00A62A9D">
      <w:r>
        <w:separator/>
      </w:r>
    </w:p>
  </w:endnote>
  <w:endnote w:type="continuationSeparator" w:id="0">
    <w:p w14:paraId="7EE08581" w14:textId="77777777" w:rsidR="00CC6AC5" w:rsidRDefault="00CC6AC5" w:rsidP="00A6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4789" w14:textId="77777777" w:rsidR="00D0207E" w:rsidRDefault="008268E7" w:rsidP="00BD0F6B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D0207E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B64324D" w14:textId="77777777" w:rsidR="00D0207E" w:rsidRDefault="00D020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01DE9" w14:textId="77777777" w:rsidR="00CC6AC5" w:rsidRDefault="00CC6AC5" w:rsidP="00A62A9D">
      <w:r>
        <w:separator/>
      </w:r>
    </w:p>
  </w:footnote>
  <w:footnote w:type="continuationSeparator" w:id="0">
    <w:p w14:paraId="5B28A967" w14:textId="77777777" w:rsidR="00CC6AC5" w:rsidRDefault="00CC6AC5" w:rsidP="00A6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0AB91" w14:textId="77777777" w:rsidR="00D0207E" w:rsidRDefault="008268E7" w:rsidP="00BD0F6B">
    <w:pPr>
      <w:pStyle w:val="a4"/>
      <w:spacing w:line="240" w:lineRule="exact"/>
      <w:jc w:val="center"/>
    </w:pPr>
    <w:r>
      <w:fldChar w:fldCharType="begin"/>
    </w:r>
    <w:r w:rsidR="00D0207E">
      <w:instrText>PAGE   \* MERGEFORMAT</w:instrText>
    </w:r>
    <w:r>
      <w:fldChar w:fldCharType="separate"/>
    </w:r>
    <w:r w:rsidR="00455BD5">
      <w:rPr>
        <w:noProof/>
      </w:rPr>
      <w:t>64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E71AD"/>
    <w:multiLevelType w:val="singleLevel"/>
    <w:tmpl w:val="77349EE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01315B61"/>
    <w:multiLevelType w:val="multilevel"/>
    <w:tmpl w:val="B3D2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5E54E3"/>
    <w:multiLevelType w:val="hybridMultilevel"/>
    <w:tmpl w:val="F68C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D3968"/>
    <w:multiLevelType w:val="hybridMultilevel"/>
    <w:tmpl w:val="308608E8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E94E06"/>
    <w:multiLevelType w:val="hybridMultilevel"/>
    <w:tmpl w:val="26A61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1A7577"/>
    <w:multiLevelType w:val="singleLevel"/>
    <w:tmpl w:val="3C5E5420"/>
    <w:lvl w:ilvl="0">
      <w:start w:val="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12782E74"/>
    <w:multiLevelType w:val="hybridMultilevel"/>
    <w:tmpl w:val="AC12A03A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525220"/>
    <w:multiLevelType w:val="hybridMultilevel"/>
    <w:tmpl w:val="CE74BA1C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6F2219"/>
    <w:multiLevelType w:val="hybridMultilevel"/>
    <w:tmpl w:val="AC908C8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945E06"/>
    <w:multiLevelType w:val="hybridMultilevel"/>
    <w:tmpl w:val="A120D07C"/>
    <w:lvl w:ilvl="0" w:tplc="90CE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67866"/>
    <w:multiLevelType w:val="hybridMultilevel"/>
    <w:tmpl w:val="E6282992"/>
    <w:lvl w:ilvl="0" w:tplc="5D7E1F9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672CEB"/>
    <w:multiLevelType w:val="hybridMultilevel"/>
    <w:tmpl w:val="FB28C3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3F827BE"/>
    <w:multiLevelType w:val="singleLevel"/>
    <w:tmpl w:val="C7EAF19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3">
    <w:nsid w:val="2C13094F"/>
    <w:multiLevelType w:val="hybridMultilevel"/>
    <w:tmpl w:val="BA3E81EC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1F1DFC"/>
    <w:multiLevelType w:val="hybridMultilevel"/>
    <w:tmpl w:val="F458938A"/>
    <w:lvl w:ilvl="0" w:tplc="56C8A7A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2A52952"/>
    <w:multiLevelType w:val="hybridMultilevel"/>
    <w:tmpl w:val="38463564"/>
    <w:lvl w:ilvl="0" w:tplc="B80A0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A957B2"/>
    <w:multiLevelType w:val="singleLevel"/>
    <w:tmpl w:val="226A8E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7">
    <w:nsid w:val="35C634BA"/>
    <w:multiLevelType w:val="hybridMultilevel"/>
    <w:tmpl w:val="FE8C0FCE"/>
    <w:lvl w:ilvl="0" w:tplc="1F52E446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113C48"/>
    <w:multiLevelType w:val="multilevel"/>
    <w:tmpl w:val="CB02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EC6B5A"/>
    <w:multiLevelType w:val="singleLevel"/>
    <w:tmpl w:val="383EFB1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>
    <w:nsid w:val="52C50FBF"/>
    <w:multiLevelType w:val="hybridMultilevel"/>
    <w:tmpl w:val="66041924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AE3860"/>
    <w:multiLevelType w:val="hybridMultilevel"/>
    <w:tmpl w:val="FF782ED0"/>
    <w:lvl w:ilvl="0" w:tplc="FBDA6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5E11B1"/>
    <w:multiLevelType w:val="hybridMultilevel"/>
    <w:tmpl w:val="A99EB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33F9A"/>
    <w:multiLevelType w:val="multilevel"/>
    <w:tmpl w:val="95B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AB226A"/>
    <w:multiLevelType w:val="hybridMultilevel"/>
    <w:tmpl w:val="F566CA3A"/>
    <w:lvl w:ilvl="0" w:tplc="0419000F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677CCA"/>
    <w:multiLevelType w:val="hybridMultilevel"/>
    <w:tmpl w:val="128CEC76"/>
    <w:lvl w:ilvl="0" w:tplc="FFFFFFFF">
      <w:numFmt w:val="bullet"/>
      <w:lvlText w:val=""/>
      <w:lvlJc w:val="left"/>
      <w:pPr>
        <w:tabs>
          <w:tab w:val="num" w:pos="1069"/>
        </w:tabs>
        <w:ind w:left="2062" w:hanging="284"/>
      </w:pPr>
      <w:rPr>
        <w:rFonts w:ascii="Webdings" w:hAnsi="Web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31734B3"/>
    <w:multiLevelType w:val="hybridMultilevel"/>
    <w:tmpl w:val="F9A61824"/>
    <w:lvl w:ilvl="0" w:tplc="0930D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BF4CAA"/>
    <w:multiLevelType w:val="multilevel"/>
    <w:tmpl w:val="A36E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7820BB"/>
    <w:multiLevelType w:val="hybridMultilevel"/>
    <w:tmpl w:val="C5B09652"/>
    <w:lvl w:ilvl="0" w:tplc="E006E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984573"/>
    <w:multiLevelType w:val="hybridMultilevel"/>
    <w:tmpl w:val="25F0B140"/>
    <w:lvl w:ilvl="0" w:tplc="C680D23E">
      <w:numFmt w:val="bullet"/>
      <w:lvlText w:val="•"/>
      <w:lvlJc w:val="left"/>
      <w:pPr>
        <w:ind w:left="1414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A7558FD"/>
    <w:multiLevelType w:val="hybridMultilevel"/>
    <w:tmpl w:val="6C20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E1101"/>
    <w:multiLevelType w:val="multilevel"/>
    <w:tmpl w:val="0FCC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C40809"/>
    <w:multiLevelType w:val="hybridMultilevel"/>
    <w:tmpl w:val="F2821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2444AF"/>
    <w:multiLevelType w:val="hybridMultilevel"/>
    <w:tmpl w:val="5A10714E"/>
    <w:lvl w:ilvl="0" w:tplc="4D74F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AC2788"/>
    <w:multiLevelType w:val="singleLevel"/>
    <w:tmpl w:val="7DE88DA0"/>
    <w:lvl w:ilvl="0">
      <w:start w:val="9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5">
    <w:nsid w:val="76321C33"/>
    <w:multiLevelType w:val="hybridMultilevel"/>
    <w:tmpl w:val="1A44091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6C120F4"/>
    <w:multiLevelType w:val="hybridMultilevel"/>
    <w:tmpl w:val="D7AA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FA2E77"/>
    <w:multiLevelType w:val="hybridMultilevel"/>
    <w:tmpl w:val="8384C9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8"/>
  </w:num>
  <w:num w:numId="4">
    <w:abstractNumId w:val="9"/>
  </w:num>
  <w:num w:numId="5">
    <w:abstractNumId w:val="36"/>
  </w:num>
  <w:num w:numId="6">
    <w:abstractNumId w:val="11"/>
  </w:num>
  <w:num w:numId="7">
    <w:abstractNumId w:val="12"/>
  </w:num>
  <w:num w:numId="8">
    <w:abstractNumId w:val="4"/>
  </w:num>
  <w:num w:numId="9">
    <w:abstractNumId w:val="32"/>
  </w:num>
  <w:num w:numId="10">
    <w:abstractNumId w:val="17"/>
  </w:num>
  <w:num w:numId="11">
    <w:abstractNumId w:val="0"/>
  </w:num>
  <w:num w:numId="12">
    <w:abstractNumId w:val="5"/>
  </w:num>
  <w:num w:numId="13">
    <w:abstractNumId w:val="34"/>
  </w:num>
  <w:num w:numId="14">
    <w:abstractNumId w:val="19"/>
  </w:num>
  <w:num w:numId="15">
    <w:abstractNumId w:val="16"/>
  </w:num>
  <w:num w:numId="16">
    <w:abstractNumId w:val="14"/>
  </w:num>
  <w:num w:numId="17">
    <w:abstractNumId w:val="37"/>
  </w:num>
  <w:num w:numId="18">
    <w:abstractNumId w:val="28"/>
  </w:num>
  <w:num w:numId="19">
    <w:abstractNumId w:val="25"/>
  </w:num>
  <w:num w:numId="20">
    <w:abstractNumId w:val="24"/>
  </w:num>
  <w:num w:numId="21">
    <w:abstractNumId w:val="21"/>
  </w:num>
  <w:num w:numId="22">
    <w:abstractNumId w:val="10"/>
  </w:num>
  <w:num w:numId="23">
    <w:abstractNumId w:val="15"/>
  </w:num>
  <w:num w:numId="24">
    <w:abstractNumId w:val="2"/>
  </w:num>
  <w:num w:numId="25">
    <w:abstractNumId w:val="33"/>
  </w:num>
  <w:num w:numId="26">
    <w:abstractNumId w:val="22"/>
  </w:num>
  <w:num w:numId="27">
    <w:abstractNumId w:val="18"/>
  </w:num>
  <w:num w:numId="28">
    <w:abstractNumId w:val="31"/>
  </w:num>
  <w:num w:numId="29">
    <w:abstractNumId w:val="23"/>
  </w:num>
  <w:num w:numId="30">
    <w:abstractNumId w:val="27"/>
  </w:num>
  <w:num w:numId="31">
    <w:abstractNumId w:val="1"/>
  </w:num>
  <w:num w:numId="32">
    <w:abstractNumId w:val="13"/>
  </w:num>
  <w:num w:numId="33">
    <w:abstractNumId w:val="29"/>
  </w:num>
  <w:num w:numId="34">
    <w:abstractNumId w:val="26"/>
  </w:num>
  <w:num w:numId="35">
    <w:abstractNumId w:val="7"/>
  </w:num>
  <w:num w:numId="36">
    <w:abstractNumId w:val="6"/>
  </w:num>
  <w:num w:numId="37">
    <w:abstractNumId w:val="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6B"/>
    <w:rsid w:val="000149B6"/>
    <w:rsid w:val="00020581"/>
    <w:rsid w:val="000315A8"/>
    <w:rsid w:val="0006101D"/>
    <w:rsid w:val="0006531F"/>
    <w:rsid w:val="00065FD2"/>
    <w:rsid w:val="00073F79"/>
    <w:rsid w:val="000852C8"/>
    <w:rsid w:val="00091BAF"/>
    <w:rsid w:val="000B032A"/>
    <w:rsid w:val="000C38C1"/>
    <w:rsid w:val="000C41C3"/>
    <w:rsid w:val="000F6BE4"/>
    <w:rsid w:val="001324C6"/>
    <w:rsid w:val="0013579C"/>
    <w:rsid w:val="00146B0C"/>
    <w:rsid w:val="00162BF2"/>
    <w:rsid w:val="00170AB7"/>
    <w:rsid w:val="001864BB"/>
    <w:rsid w:val="001B7F80"/>
    <w:rsid w:val="001C7D86"/>
    <w:rsid w:val="001E06C2"/>
    <w:rsid w:val="00244851"/>
    <w:rsid w:val="00264335"/>
    <w:rsid w:val="00297468"/>
    <w:rsid w:val="002B3C87"/>
    <w:rsid w:val="002C664D"/>
    <w:rsid w:val="002D4B22"/>
    <w:rsid w:val="002F3E89"/>
    <w:rsid w:val="00307D38"/>
    <w:rsid w:val="00324C06"/>
    <w:rsid w:val="003B2FC2"/>
    <w:rsid w:val="003E1485"/>
    <w:rsid w:val="003F7A24"/>
    <w:rsid w:val="004239A3"/>
    <w:rsid w:val="00435329"/>
    <w:rsid w:val="00455BD5"/>
    <w:rsid w:val="00472CCA"/>
    <w:rsid w:val="004918B1"/>
    <w:rsid w:val="004B7440"/>
    <w:rsid w:val="00517D95"/>
    <w:rsid w:val="00567AD9"/>
    <w:rsid w:val="0057552D"/>
    <w:rsid w:val="005B01CC"/>
    <w:rsid w:val="005B205C"/>
    <w:rsid w:val="005C4D0B"/>
    <w:rsid w:val="005C5838"/>
    <w:rsid w:val="005D45B3"/>
    <w:rsid w:val="00604786"/>
    <w:rsid w:val="006241F3"/>
    <w:rsid w:val="0062659B"/>
    <w:rsid w:val="00661BDD"/>
    <w:rsid w:val="0067348D"/>
    <w:rsid w:val="006A799F"/>
    <w:rsid w:val="006B0521"/>
    <w:rsid w:val="006E6092"/>
    <w:rsid w:val="0070562C"/>
    <w:rsid w:val="007502AA"/>
    <w:rsid w:val="00757E09"/>
    <w:rsid w:val="00760B63"/>
    <w:rsid w:val="00792901"/>
    <w:rsid w:val="007942E9"/>
    <w:rsid w:val="007A5105"/>
    <w:rsid w:val="007C548D"/>
    <w:rsid w:val="007D45F8"/>
    <w:rsid w:val="007F04A4"/>
    <w:rsid w:val="007F374A"/>
    <w:rsid w:val="007F5844"/>
    <w:rsid w:val="00805F81"/>
    <w:rsid w:val="00815678"/>
    <w:rsid w:val="008268E7"/>
    <w:rsid w:val="00834B0E"/>
    <w:rsid w:val="008914F1"/>
    <w:rsid w:val="008B0DFD"/>
    <w:rsid w:val="008D3D41"/>
    <w:rsid w:val="008E08E9"/>
    <w:rsid w:val="008E4AF0"/>
    <w:rsid w:val="008F489F"/>
    <w:rsid w:val="00932572"/>
    <w:rsid w:val="0096436B"/>
    <w:rsid w:val="00A323AA"/>
    <w:rsid w:val="00A33340"/>
    <w:rsid w:val="00A34513"/>
    <w:rsid w:val="00A41D5B"/>
    <w:rsid w:val="00A6030C"/>
    <w:rsid w:val="00A62A9D"/>
    <w:rsid w:val="00A64BB2"/>
    <w:rsid w:val="00B03297"/>
    <w:rsid w:val="00B15F84"/>
    <w:rsid w:val="00B33B1B"/>
    <w:rsid w:val="00B54D41"/>
    <w:rsid w:val="00B71D64"/>
    <w:rsid w:val="00B7731D"/>
    <w:rsid w:val="00B81034"/>
    <w:rsid w:val="00BC2498"/>
    <w:rsid w:val="00BC6631"/>
    <w:rsid w:val="00BD0F6B"/>
    <w:rsid w:val="00BF39FF"/>
    <w:rsid w:val="00C21404"/>
    <w:rsid w:val="00C531C8"/>
    <w:rsid w:val="00C6181D"/>
    <w:rsid w:val="00C64A48"/>
    <w:rsid w:val="00CA7AA2"/>
    <w:rsid w:val="00CA7AF8"/>
    <w:rsid w:val="00CC3730"/>
    <w:rsid w:val="00CC6AC5"/>
    <w:rsid w:val="00CE6358"/>
    <w:rsid w:val="00CF2023"/>
    <w:rsid w:val="00CF6FA9"/>
    <w:rsid w:val="00D0173D"/>
    <w:rsid w:val="00D0207E"/>
    <w:rsid w:val="00D50773"/>
    <w:rsid w:val="00D60969"/>
    <w:rsid w:val="00D62D00"/>
    <w:rsid w:val="00D87090"/>
    <w:rsid w:val="00D87AE5"/>
    <w:rsid w:val="00DA3984"/>
    <w:rsid w:val="00DA67F6"/>
    <w:rsid w:val="00DA7F7F"/>
    <w:rsid w:val="00DB2ADE"/>
    <w:rsid w:val="00DE207B"/>
    <w:rsid w:val="00DF6A9A"/>
    <w:rsid w:val="00E06788"/>
    <w:rsid w:val="00E361D9"/>
    <w:rsid w:val="00E46C77"/>
    <w:rsid w:val="00E62700"/>
    <w:rsid w:val="00E707F7"/>
    <w:rsid w:val="00E92CCA"/>
    <w:rsid w:val="00EC5FCC"/>
    <w:rsid w:val="00ED70D2"/>
    <w:rsid w:val="00EE1764"/>
    <w:rsid w:val="00F079FB"/>
    <w:rsid w:val="00F46E36"/>
    <w:rsid w:val="00F52B7D"/>
    <w:rsid w:val="00F66CE2"/>
    <w:rsid w:val="00F76ACF"/>
    <w:rsid w:val="00F77D1E"/>
    <w:rsid w:val="00FD62A4"/>
    <w:rsid w:val="00FE3CBA"/>
    <w:rsid w:val="00FE44B6"/>
    <w:rsid w:val="00FE788D"/>
    <w:rsid w:val="00FE7ADC"/>
    <w:rsid w:val="00FF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41E3"/>
  <w15:docId w15:val="{2F9D36A2-7C98-7D4C-A202-91E55B99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0F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F6B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character" w:styleId="a3">
    <w:name w:val="footnote reference"/>
    <w:semiHidden/>
    <w:rsid w:val="00BD0F6B"/>
    <w:rPr>
      <w:vertAlign w:val="superscript"/>
    </w:rPr>
  </w:style>
  <w:style w:type="paragraph" w:customStyle="1" w:styleId="11">
    <w:name w:val="Абзац списка1"/>
    <w:basedOn w:val="a"/>
    <w:rsid w:val="00BD0F6B"/>
    <w:pPr>
      <w:ind w:left="720"/>
    </w:pPr>
  </w:style>
  <w:style w:type="paragraph" w:styleId="a4">
    <w:name w:val="header"/>
    <w:basedOn w:val="a"/>
    <w:link w:val="a5"/>
    <w:uiPriority w:val="99"/>
    <w:rsid w:val="00BD0F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0F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semiHidden/>
    <w:rsid w:val="00BD0F6B"/>
  </w:style>
  <w:style w:type="character" w:styleId="a6">
    <w:name w:val="Hyperlink"/>
    <w:semiHidden/>
    <w:rsid w:val="00BD0F6B"/>
    <w:rPr>
      <w:color w:val="0000FF"/>
      <w:u w:val="single"/>
    </w:rPr>
  </w:style>
  <w:style w:type="paragraph" w:styleId="a7">
    <w:name w:val="footer"/>
    <w:basedOn w:val="a"/>
    <w:link w:val="a8"/>
    <w:rsid w:val="00BD0F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D0F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BD0F6B"/>
    <w:pPr>
      <w:jc w:val="center"/>
    </w:pPr>
    <w:rPr>
      <w:rFonts w:eastAsia="Times New Roman"/>
      <w:b/>
      <w:snapToGrid w:val="0"/>
      <w:sz w:val="32"/>
      <w:szCs w:val="20"/>
    </w:rPr>
  </w:style>
  <w:style w:type="character" w:customStyle="1" w:styleId="aa">
    <w:name w:val="Название Знак"/>
    <w:basedOn w:val="a0"/>
    <w:link w:val="a9"/>
    <w:rsid w:val="00BD0F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b">
    <w:name w:val="Body Text"/>
    <w:basedOn w:val="a"/>
    <w:link w:val="ac"/>
    <w:rsid w:val="00BD0F6B"/>
    <w:pPr>
      <w:spacing w:line="360" w:lineRule="auto"/>
      <w:ind w:right="-172"/>
    </w:pPr>
    <w:rPr>
      <w:rFonts w:eastAsia="Times New Roman"/>
      <w:snapToGrid w:val="0"/>
      <w:sz w:val="28"/>
      <w:szCs w:val="20"/>
    </w:rPr>
  </w:style>
  <w:style w:type="character" w:customStyle="1" w:styleId="ac">
    <w:name w:val="Основной текст Знак"/>
    <w:basedOn w:val="a0"/>
    <w:link w:val="ab"/>
    <w:rsid w:val="00BD0F6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Body Text Indent"/>
    <w:basedOn w:val="a"/>
    <w:link w:val="ae"/>
    <w:rsid w:val="00BD0F6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D0F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D0F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D0F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BD0F6B"/>
    <w:pPr>
      <w:spacing w:before="100" w:beforeAutospacing="1" w:after="100" w:afterAutospacing="1"/>
    </w:pPr>
    <w:rPr>
      <w:rFonts w:eastAsia="Times New Roman"/>
    </w:rPr>
  </w:style>
  <w:style w:type="paragraph" w:customStyle="1" w:styleId="af0">
    <w:name w:val="Нормальный"/>
    <w:rsid w:val="00BD0F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BD0F6B"/>
  </w:style>
  <w:style w:type="paragraph" w:styleId="af2">
    <w:name w:val="Balloon Text"/>
    <w:basedOn w:val="a"/>
    <w:link w:val="af3"/>
    <w:rsid w:val="00BD0F6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D0F6B"/>
    <w:rPr>
      <w:rFonts w:ascii="Tahoma" w:eastAsia="Calibri" w:hAnsi="Tahoma" w:cs="Tahoma"/>
      <w:sz w:val="16"/>
      <w:szCs w:val="16"/>
      <w:lang w:eastAsia="ru-RU"/>
    </w:rPr>
  </w:style>
  <w:style w:type="character" w:customStyle="1" w:styleId="ff4">
    <w:name w:val="ff4"/>
    <w:rsid w:val="00BD0F6B"/>
  </w:style>
  <w:style w:type="character" w:customStyle="1" w:styleId="ff5">
    <w:name w:val="ff5"/>
    <w:rsid w:val="00BD0F6B"/>
  </w:style>
  <w:style w:type="numbering" w:customStyle="1" w:styleId="13">
    <w:name w:val="Нет списка1"/>
    <w:next w:val="a2"/>
    <w:uiPriority w:val="99"/>
    <w:semiHidden/>
    <w:unhideWhenUsed/>
    <w:rsid w:val="00BD0F6B"/>
  </w:style>
  <w:style w:type="paragraph" w:customStyle="1" w:styleId="14">
    <w:name w:val="Обычный1"/>
    <w:rsid w:val="00BD0F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F46E36"/>
    <w:pPr>
      <w:ind w:left="720"/>
      <w:contextualSpacing/>
    </w:pPr>
  </w:style>
  <w:style w:type="table" w:styleId="af5">
    <w:name w:val="Table Grid"/>
    <w:basedOn w:val="a1"/>
    <w:uiPriority w:val="59"/>
    <w:rsid w:val="00E627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4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0.14000000000000001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3EB-2443-9410-1F29016FD25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0.43000000000000038</c:v>
                </c:pt>
                <c:pt idx="1">
                  <c:v>0.29000000000000031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3EB-2443-9410-1F29016FD25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0.43000000000000038</c:v>
                </c:pt>
                <c:pt idx="1">
                  <c:v>0.71000000000000063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3EB-2443-9410-1F29016FD2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289869568"/>
        <c:axId val="-289873920"/>
        <c:axId val="0"/>
      </c:bar3DChart>
      <c:catAx>
        <c:axId val="-289869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-289873920"/>
        <c:crosses val="autoZero"/>
        <c:auto val="1"/>
        <c:lblAlgn val="ctr"/>
        <c:lblOffset val="100"/>
        <c:noMultiLvlLbl val="0"/>
      </c:catAx>
      <c:valAx>
        <c:axId val="-28987392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898695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0.29000000000000031</c:v>
                </c:pt>
                <c:pt idx="1">
                  <c:v>0.14000000000000001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813-4642-A1AD-E2EE67F2451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0.29000000000000031</c:v>
                </c:pt>
                <c:pt idx="1">
                  <c:v>0.29000000000000031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813-4642-A1AD-E2EE67F2451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0.42000000000000032</c:v>
                </c:pt>
                <c:pt idx="1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813-4642-A1AD-E2EE67F245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2022064256"/>
        <c:axId val="-2022063712"/>
        <c:axId val="0"/>
      </c:bar3DChart>
      <c:catAx>
        <c:axId val="-2022064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-2022063712"/>
        <c:crosses val="autoZero"/>
        <c:auto val="1"/>
        <c:lblAlgn val="ctr"/>
        <c:lblOffset val="100"/>
        <c:noMultiLvlLbl val="0"/>
      </c:catAx>
      <c:valAx>
        <c:axId val="-20220637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22064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0.14000000000000001</c:v>
                </c:pt>
                <c:pt idx="1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A65-144A-80A7-EFC37A9AE33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0.72000000000000064</c:v>
                </c:pt>
                <c:pt idx="1">
                  <c:v>0.43000000000000038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A65-144A-80A7-EFC37A9AE33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 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0.14000000000000001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A65-144A-80A7-EFC37A9AE3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2022059360"/>
        <c:axId val="-2022062080"/>
        <c:axId val="0"/>
      </c:bar3DChart>
      <c:catAx>
        <c:axId val="-2022059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-2022062080"/>
        <c:crosses val="autoZero"/>
        <c:auto val="1"/>
        <c:lblAlgn val="ctr"/>
        <c:lblOffset val="100"/>
        <c:noMultiLvlLbl val="0"/>
      </c:catAx>
      <c:valAx>
        <c:axId val="-20220620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22059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0.29000000000000031</c:v>
                </c:pt>
                <c:pt idx="1">
                  <c:v>0.43000000000000038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A6-4147-93BC-9C57EA3A043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0.56999999999999995</c:v>
                </c:pt>
                <c:pt idx="1">
                  <c:v>0.43000000000000038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A6-4147-93BC-9C57EA3A043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Контрольная</c:v>
                </c:pt>
                <c:pt idx="1">
                  <c:v>Экспериментальная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0.14000000000000001</c:v>
                </c:pt>
                <c:pt idx="1">
                  <c:v>0.14000000000000001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A6-4147-93BC-9C57EA3A04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2022057184"/>
        <c:axId val="-1961249424"/>
        <c:axId val="0"/>
      </c:bar3DChart>
      <c:catAx>
        <c:axId val="-2022057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961249424"/>
        <c:crosses val="autoZero"/>
        <c:auto val="1"/>
        <c:lblAlgn val="ctr"/>
        <c:lblOffset val="100"/>
        <c:noMultiLvlLbl val="0"/>
      </c:catAx>
      <c:valAx>
        <c:axId val="-196124942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-2022057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DA5C5-398B-4AA4-A3C2-0AC5650C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90</Pages>
  <Words>16768</Words>
  <Characters>95582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кафедра ДО</cp:lastModifiedBy>
  <cp:revision>6</cp:revision>
  <dcterms:created xsi:type="dcterms:W3CDTF">2023-05-29T02:48:00Z</dcterms:created>
  <dcterms:modified xsi:type="dcterms:W3CDTF">2023-06-05T05:59:00Z</dcterms:modified>
</cp:coreProperties>
</file>