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BF0" w:rsidRPr="009E4BF0" w:rsidRDefault="009E4BF0" w:rsidP="009E4BF0">
      <w:pPr>
        <w:widowControl/>
        <w:autoSpaceDE/>
        <w:autoSpaceDN/>
        <w:adjustRightInd/>
        <w:spacing w:line="256" w:lineRule="auto"/>
        <w:jc w:val="center"/>
        <w:rPr>
          <w:sz w:val="24"/>
          <w:szCs w:val="24"/>
        </w:rPr>
      </w:pPr>
      <w:r w:rsidRPr="009E4BF0">
        <w:rPr>
          <w:sz w:val="24"/>
          <w:szCs w:val="24"/>
        </w:rPr>
        <w:t>Министерство образования и науки Челябинской области</w:t>
      </w:r>
    </w:p>
    <w:p w:rsidR="009E4BF0" w:rsidRPr="009E4BF0" w:rsidRDefault="009E4BF0" w:rsidP="009E4BF0">
      <w:pPr>
        <w:widowControl/>
        <w:autoSpaceDE/>
        <w:autoSpaceDN/>
        <w:adjustRightInd/>
        <w:spacing w:line="256" w:lineRule="auto"/>
        <w:jc w:val="center"/>
        <w:rPr>
          <w:rFonts w:eastAsia="Calibri"/>
          <w:sz w:val="24"/>
          <w:szCs w:val="24"/>
          <w:lang w:eastAsia="en-US"/>
        </w:rPr>
      </w:pPr>
      <w:r w:rsidRPr="009E4BF0">
        <w:rPr>
          <w:rFonts w:eastAsia="Calibri"/>
          <w:sz w:val="24"/>
          <w:szCs w:val="24"/>
          <w:lang w:eastAsia="en-US"/>
        </w:rPr>
        <w:t>государственное бюджетное профессиональное образовательное учреждение</w:t>
      </w:r>
    </w:p>
    <w:p w:rsidR="009E4BF0" w:rsidRPr="009E4BF0" w:rsidRDefault="009E4BF0" w:rsidP="009E4BF0">
      <w:pPr>
        <w:widowControl/>
        <w:autoSpaceDE/>
        <w:autoSpaceDN/>
        <w:adjustRightInd/>
        <w:spacing w:line="256" w:lineRule="auto"/>
        <w:jc w:val="center"/>
        <w:rPr>
          <w:rFonts w:eastAsia="Calibri"/>
          <w:sz w:val="24"/>
          <w:szCs w:val="24"/>
          <w:lang w:eastAsia="en-US"/>
        </w:rPr>
      </w:pPr>
      <w:r w:rsidRPr="009E4BF0">
        <w:rPr>
          <w:rFonts w:eastAsia="Calibri"/>
          <w:sz w:val="24"/>
          <w:szCs w:val="24"/>
          <w:lang w:eastAsia="en-US"/>
        </w:rPr>
        <w:t xml:space="preserve"> «Челябинский энергетический колледж им. С.М. Кирова»</w:t>
      </w: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2"/>
          <w:szCs w:val="22"/>
          <w:lang w:eastAsia="en-US"/>
        </w:rPr>
      </w:pPr>
    </w:p>
    <w:p w:rsid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FE6114" w:rsidRDefault="00FE6114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FE6114" w:rsidRDefault="00FE6114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FE6114" w:rsidRDefault="00FE6114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FE6114" w:rsidRPr="009E4BF0" w:rsidRDefault="00FE6114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52"/>
        <w:gridCol w:w="5002"/>
      </w:tblGrid>
      <w:tr w:rsidR="009E4BF0" w:rsidRPr="009E4BF0" w:rsidTr="00FC19D4">
        <w:tc>
          <w:tcPr>
            <w:tcW w:w="2462" w:type="pct"/>
            <w:shd w:val="clear" w:color="auto" w:fill="auto"/>
          </w:tcPr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9E4BF0">
              <w:rPr>
                <w:rFonts w:eastAsia="Calibri"/>
                <w:sz w:val="24"/>
                <w:szCs w:val="24"/>
                <w:lang w:eastAsia="en-US"/>
              </w:rPr>
              <w:t>Утверждено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9E4BF0">
              <w:rPr>
                <w:rFonts w:eastAsia="Calibri"/>
                <w:sz w:val="24"/>
                <w:szCs w:val="24"/>
                <w:lang w:eastAsia="en-US"/>
              </w:rPr>
              <w:t xml:space="preserve">Методическим советом ГБПОУ ЧЭнК 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>Зам. директора по _______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>____________________ ________________</w:t>
            </w:r>
          </w:p>
          <w:p w:rsidR="009E4BF0" w:rsidRPr="009E4BF0" w:rsidRDefault="00BB5FE8" w:rsidP="009E4BF0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« ___ » ______________ 2024</w:t>
            </w:r>
            <w:r w:rsidR="009E4BF0" w:rsidRPr="009E4BF0">
              <w:rPr>
                <w:rFonts w:eastAsia="Calibri"/>
                <w:sz w:val="22"/>
                <w:szCs w:val="22"/>
                <w:lang w:eastAsia="en-US"/>
              </w:rPr>
              <w:t xml:space="preserve"> г.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38" w:type="pct"/>
            <w:shd w:val="clear" w:color="auto" w:fill="auto"/>
          </w:tcPr>
          <w:p w:rsidR="009E4BF0" w:rsidRPr="009E4BF0" w:rsidRDefault="009E4BF0" w:rsidP="009E4BF0">
            <w:pPr>
              <w:widowControl/>
              <w:autoSpaceDE/>
              <w:autoSpaceDN/>
              <w:adjustRightInd/>
              <w:ind w:left="1453"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>Одобрено на заседании цикловой методической комиссией ______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ind w:left="1453"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>_____________________________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ind w:left="1453"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>Председатель ЦМК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ind w:left="1453"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>______________________ ______</w:t>
            </w:r>
          </w:p>
          <w:p w:rsidR="009E4BF0" w:rsidRPr="009E4BF0" w:rsidRDefault="00BB5FE8" w:rsidP="009E4BF0">
            <w:pPr>
              <w:widowControl/>
              <w:autoSpaceDE/>
              <w:autoSpaceDN/>
              <w:adjustRightInd/>
              <w:ind w:left="1453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« ___ » ______________ 2024</w:t>
            </w:r>
            <w:r w:rsidR="009E4BF0" w:rsidRPr="009E4BF0">
              <w:rPr>
                <w:rFonts w:eastAsia="Calibri"/>
                <w:sz w:val="22"/>
                <w:szCs w:val="22"/>
                <w:lang w:eastAsia="en-US"/>
              </w:rPr>
              <w:t xml:space="preserve"> г.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E4BF0" w:rsidRPr="009E4BF0" w:rsidRDefault="009E4BF0" w:rsidP="009E4BF0">
      <w:pPr>
        <w:widowControl/>
        <w:autoSpaceDE/>
        <w:autoSpaceDN/>
        <w:adjustRightInd/>
        <w:spacing w:after="160" w:line="256" w:lineRule="auto"/>
        <w:ind w:left="6150"/>
        <w:rPr>
          <w:rFonts w:eastAsia="Calibri"/>
          <w:sz w:val="24"/>
          <w:szCs w:val="24"/>
          <w:lang w:eastAsia="en-US"/>
        </w:rPr>
      </w:pPr>
    </w:p>
    <w:p w:rsidR="00FE6114" w:rsidRPr="009E4BF0" w:rsidRDefault="00FE6114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4"/>
        <w:jc w:val="center"/>
        <w:rPr>
          <w:rFonts w:eastAsia="Calibri"/>
          <w:bCs/>
          <w:color w:val="000000"/>
          <w:spacing w:val="-1"/>
          <w:sz w:val="48"/>
          <w:szCs w:val="28"/>
          <w:lang w:eastAsia="en-US"/>
        </w:rPr>
      </w:pP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bCs/>
          <w:color w:val="000000"/>
          <w:spacing w:val="-1"/>
          <w:sz w:val="28"/>
          <w:szCs w:val="28"/>
          <w:lang w:eastAsia="en-US"/>
        </w:rPr>
      </w:pPr>
      <w:r w:rsidRPr="009E4BF0">
        <w:rPr>
          <w:rFonts w:eastAsia="Calibri"/>
          <w:bCs/>
          <w:color w:val="000000"/>
          <w:spacing w:val="-1"/>
          <w:sz w:val="28"/>
          <w:szCs w:val="28"/>
          <w:lang w:eastAsia="en-US"/>
        </w:rPr>
        <w:t>Методические указания для самостоятельных занятий по физической культуре</w:t>
      </w: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  <w:r w:rsidRPr="009E4BF0">
        <w:rPr>
          <w:rFonts w:eastAsia="Calibri"/>
          <w:bCs/>
          <w:color w:val="000000"/>
          <w:spacing w:val="-1"/>
          <w:sz w:val="28"/>
          <w:szCs w:val="28"/>
          <w:lang w:eastAsia="en-US"/>
        </w:rPr>
        <w:t>«Комплекс общеразвивающих упражнений»</w:t>
      </w:r>
    </w:p>
    <w:p w:rsid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FE6114" w:rsidRDefault="00FE6114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FE6114" w:rsidRPr="009E4BF0" w:rsidRDefault="00FE6114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E4BF0" w:rsidRPr="009E4BF0" w:rsidTr="00FC19D4">
        <w:tc>
          <w:tcPr>
            <w:tcW w:w="4785" w:type="dxa"/>
            <w:shd w:val="clear" w:color="auto" w:fill="auto"/>
          </w:tcPr>
          <w:p w:rsidR="009E4BF0" w:rsidRPr="009E4BF0" w:rsidRDefault="009E4BF0" w:rsidP="009E4BF0">
            <w:pPr>
              <w:widowControl/>
              <w:autoSpaceDE/>
              <w:autoSpaceDN/>
              <w:adjustRightInd/>
              <w:spacing w:after="160" w:line="256" w:lineRule="auto"/>
              <w:ind w:right="32"/>
              <w:jc w:val="center"/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 xml:space="preserve">                   Составитель: </w:t>
            </w:r>
            <w:r w:rsidR="00BB5FE8">
              <w:rPr>
                <w:rFonts w:eastAsia="Calibri"/>
                <w:sz w:val="22"/>
                <w:szCs w:val="22"/>
                <w:lang w:eastAsia="en-US"/>
              </w:rPr>
              <w:t>Байрамгалин Р.Н.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 xml:space="preserve">                   преподаватель ______________ 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E4BF0">
              <w:rPr>
                <w:rFonts w:eastAsia="Calibri"/>
                <w:sz w:val="22"/>
                <w:szCs w:val="22"/>
                <w:lang w:eastAsia="en-US"/>
              </w:rPr>
              <w:t xml:space="preserve">                   физической культуры ГБПОУ ЧЭнК</w:t>
            </w:r>
          </w:p>
          <w:p w:rsidR="009E4BF0" w:rsidRPr="009E4BF0" w:rsidRDefault="009E4BF0" w:rsidP="009E4BF0">
            <w:pPr>
              <w:widowControl/>
              <w:autoSpaceDE/>
              <w:autoSpaceDN/>
              <w:adjustRightInd/>
              <w:spacing w:after="160" w:line="256" w:lineRule="auto"/>
              <w:ind w:right="32"/>
              <w:jc w:val="center"/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</w:tr>
    </w:tbl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jc w:val="center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9E4BF0" w:rsidRPr="009E4BF0" w:rsidRDefault="009E4BF0" w:rsidP="009E4BF0">
      <w:pPr>
        <w:widowControl/>
        <w:shd w:val="clear" w:color="auto" w:fill="FFFFFF"/>
        <w:autoSpaceDE/>
        <w:autoSpaceDN/>
        <w:adjustRightInd/>
        <w:spacing w:after="160" w:line="256" w:lineRule="auto"/>
        <w:ind w:right="32"/>
        <w:rPr>
          <w:rFonts w:eastAsia="Calibri"/>
          <w:color w:val="000000"/>
          <w:spacing w:val="-1"/>
          <w:sz w:val="28"/>
          <w:szCs w:val="28"/>
          <w:lang w:eastAsia="en-US"/>
        </w:rPr>
      </w:pPr>
    </w:p>
    <w:p w:rsidR="009E4BF0" w:rsidRPr="009E4BF0" w:rsidRDefault="009E4BF0" w:rsidP="009E4BF0">
      <w:pPr>
        <w:widowControl/>
        <w:autoSpaceDE/>
        <w:autoSpaceDN/>
        <w:adjustRightInd/>
        <w:spacing w:line="360" w:lineRule="auto"/>
        <w:rPr>
          <w:rFonts w:eastAsia="Calibri"/>
          <w:sz w:val="28"/>
          <w:szCs w:val="28"/>
          <w:lang w:eastAsia="ar-SA"/>
        </w:rPr>
      </w:pPr>
    </w:p>
    <w:p w:rsidR="009E4BF0" w:rsidRDefault="009E4BF0" w:rsidP="00FE6114">
      <w:pPr>
        <w:widowControl/>
        <w:autoSpaceDE/>
        <w:autoSpaceDN/>
        <w:adjustRightInd/>
        <w:spacing w:line="360" w:lineRule="auto"/>
        <w:rPr>
          <w:rFonts w:eastAsia="Calibri"/>
          <w:sz w:val="28"/>
          <w:szCs w:val="28"/>
          <w:lang w:eastAsia="ar-SA"/>
        </w:rPr>
      </w:pPr>
    </w:p>
    <w:p w:rsidR="00B00E54" w:rsidRPr="009E4BF0" w:rsidRDefault="00BB5FE8" w:rsidP="009E4BF0">
      <w:pPr>
        <w:widowControl/>
        <w:autoSpaceDE/>
        <w:autoSpaceDN/>
        <w:adjustRightInd/>
        <w:spacing w:line="360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2024</w:t>
      </w:r>
      <w:bookmarkStart w:id="0" w:name="_GoBack"/>
      <w:bookmarkEnd w:id="0"/>
      <w:r w:rsidR="009E4BF0" w:rsidRPr="009E4BF0">
        <w:rPr>
          <w:rFonts w:eastAsia="Calibri"/>
          <w:sz w:val="28"/>
          <w:szCs w:val="28"/>
          <w:lang w:eastAsia="ar-SA"/>
        </w:rPr>
        <w:t xml:space="preserve"> г.</w:t>
      </w:r>
    </w:p>
    <w:p w:rsidR="00B00E54" w:rsidRPr="009E4BF0" w:rsidRDefault="00B00E54" w:rsidP="00B00E54">
      <w:pPr>
        <w:spacing w:line="360" w:lineRule="auto"/>
        <w:jc w:val="center"/>
        <w:rPr>
          <w:sz w:val="28"/>
          <w:szCs w:val="28"/>
        </w:rPr>
      </w:pPr>
      <w:r w:rsidRPr="009E4BF0">
        <w:rPr>
          <w:sz w:val="28"/>
          <w:szCs w:val="28"/>
        </w:rPr>
        <w:lastRenderedPageBreak/>
        <w:t>СОДЕРЖАНИЕ</w:t>
      </w:r>
    </w:p>
    <w:p w:rsidR="0024141C" w:rsidRDefault="0024141C" w:rsidP="00B00E54">
      <w:pPr>
        <w:spacing w:line="360" w:lineRule="auto"/>
        <w:jc w:val="center"/>
        <w:rPr>
          <w:sz w:val="28"/>
          <w:szCs w:val="28"/>
        </w:rPr>
      </w:pPr>
    </w:p>
    <w:p w:rsidR="00B00E54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1E76DE">
        <w:rPr>
          <w:sz w:val="28"/>
          <w:szCs w:val="28"/>
        </w:rPr>
        <w:tab/>
        <w:t>3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ГЛАВА 1 ОБЩАЯ ХАРАКТЕРИСТИКА ОРУ</w:t>
      </w:r>
      <w:r w:rsidR="001E76DE">
        <w:rPr>
          <w:sz w:val="28"/>
          <w:szCs w:val="28"/>
        </w:rPr>
        <w:tab/>
        <w:t>4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ГЛАВА 2 КОМПЛЕКСЫ ОРУ</w:t>
      </w:r>
      <w:r w:rsidR="001E76DE">
        <w:rPr>
          <w:sz w:val="28"/>
          <w:szCs w:val="28"/>
        </w:rPr>
        <w:tab/>
        <w:t>7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Упражнения для шеи</w:t>
      </w:r>
      <w:r w:rsidR="001E76DE">
        <w:rPr>
          <w:sz w:val="28"/>
          <w:szCs w:val="28"/>
        </w:rPr>
        <w:tab/>
        <w:t>7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Упражнения для рук и плечевого пояса</w:t>
      </w:r>
      <w:r w:rsidR="001E76DE">
        <w:rPr>
          <w:sz w:val="28"/>
          <w:szCs w:val="28"/>
        </w:rPr>
        <w:tab/>
        <w:t>9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Упражнения для туловища</w:t>
      </w:r>
      <w:r w:rsidR="001E76DE">
        <w:rPr>
          <w:sz w:val="28"/>
          <w:szCs w:val="28"/>
        </w:rPr>
        <w:tab/>
        <w:t>10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2.4 Упражнения для ног и тазового пояса</w:t>
      </w:r>
      <w:r w:rsidR="001E76DE">
        <w:rPr>
          <w:sz w:val="28"/>
          <w:szCs w:val="28"/>
        </w:rPr>
        <w:tab/>
        <w:t>11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2.5 Упражнения для всего тела</w:t>
      </w:r>
      <w:r w:rsidR="001E76DE">
        <w:rPr>
          <w:sz w:val="28"/>
          <w:szCs w:val="28"/>
        </w:rPr>
        <w:tab/>
        <w:t>13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2.6 Упражнения для формирования правильной осанки</w:t>
      </w:r>
      <w:r w:rsidR="001E76DE">
        <w:rPr>
          <w:sz w:val="28"/>
          <w:szCs w:val="28"/>
        </w:rPr>
        <w:tab/>
        <w:t>14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1E76DE">
        <w:rPr>
          <w:sz w:val="28"/>
          <w:szCs w:val="28"/>
        </w:rPr>
        <w:tab/>
        <w:t>15</w:t>
      </w:r>
    </w:p>
    <w:p w:rsidR="0024141C" w:rsidRDefault="0024141C" w:rsidP="001E76DE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  <w:r w:rsidR="001E76DE">
        <w:rPr>
          <w:sz w:val="28"/>
          <w:szCs w:val="28"/>
        </w:rPr>
        <w:tab/>
        <w:t>16</w:t>
      </w:r>
    </w:p>
    <w:p w:rsidR="0024141C" w:rsidRDefault="0024141C" w:rsidP="0024141C">
      <w:pPr>
        <w:spacing w:line="360" w:lineRule="auto"/>
        <w:rPr>
          <w:sz w:val="28"/>
          <w:szCs w:val="28"/>
        </w:rPr>
      </w:pPr>
    </w:p>
    <w:p w:rsidR="00B00E54" w:rsidRDefault="00B00E54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00E54" w:rsidRPr="009E4BF0" w:rsidRDefault="00B00E54" w:rsidP="009E4BF0">
      <w:pPr>
        <w:spacing w:line="360" w:lineRule="auto"/>
        <w:jc w:val="center"/>
        <w:rPr>
          <w:sz w:val="28"/>
          <w:szCs w:val="28"/>
        </w:rPr>
      </w:pPr>
      <w:r w:rsidRPr="009E4BF0">
        <w:rPr>
          <w:sz w:val="28"/>
          <w:szCs w:val="28"/>
        </w:rPr>
        <w:lastRenderedPageBreak/>
        <w:t>ВВЕДЕНИЕ</w:t>
      </w:r>
    </w:p>
    <w:p w:rsidR="00FB6981" w:rsidRDefault="00FB6981" w:rsidP="009E4BF0">
      <w:pPr>
        <w:spacing w:line="360" w:lineRule="auto"/>
        <w:jc w:val="center"/>
        <w:rPr>
          <w:sz w:val="28"/>
          <w:szCs w:val="28"/>
        </w:rPr>
      </w:pPr>
    </w:p>
    <w:p w:rsidR="00B00E54" w:rsidRPr="00FB6981" w:rsidRDefault="00FB6981" w:rsidP="009E4BF0">
      <w:pPr>
        <w:spacing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B6981">
        <w:rPr>
          <w:color w:val="000000"/>
          <w:sz w:val="28"/>
          <w:szCs w:val="28"/>
          <w:shd w:val="clear" w:color="auto" w:fill="FFFFFF"/>
        </w:rPr>
        <w:t>Общеразвивающими упражнениями (ОРУ) в гимнастике называются доступные занимающимся, несложные в техническом отношении элементарные движения телом и его частями, выполняемые с целью оздоровления, воспитания физических качеств, улучшения функционального состояния организма.</w:t>
      </w:r>
    </w:p>
    <w:p w:rsidR="001E76DE" w:rsidRDefault="008E6D7E" w:rsidP="008E6D7E">
      <w:pPr>
        <w:spacing w:line="360" w:lineRule="auto"/>
        <w:ind w:firstLine="851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Цель ОРУ</w:t>
      </w:r>
      <w:r w:rsidR="00FB6981" w:rsidRPr="00FB6981">
        <w:rPr>
          <w:sz w:val="28"/>
          <w:szCs w:val="28"/>
          <w:shd w:val="clear" w:color="auto" w:fill="FFFFFF"/>
        </w:rPr>
        <w:t xml:space="preserve"> –</w:t>
      </w:r>
      <w:r w:rsidR="009A18ED">
        <w:rPr>
          <w:sz w:val="28"/>
          <w:szCs w:val="28"/>
          <w:shd w:val="clear" w:color="auto" w:fill="FFFFFF"/>
        </w:rPr>
        <w:t xml:space="preserve"> общее физическое развитие и </w:t>
      </w:r>
      <w:r w:rsidR="00FB6981" w:rsidRPr="00FB6981">
        <w:rPr>
          <w:sz w:val="28"/>
          <w:szCs w:val="28"/>
          <w:shd w:val="clear" w:color="auto" w:fill="FFFFFF"/>
        </w:rPr>
        <w:t>подготовка занимающ</w:t>
      </w:r>
      <w:r w:rsidR="009A18ED">
        <w:rPr>
          <w:sz w:val="28"/>
          <w:szCs w:val="28"/>
          <w:shd w:val="clear" w:color="auto" w:fill="FFFFFF"/>
        </w:rPr>
        <w:t xml:space="preserve">ихся к </w:t>
      </w:r>
      <w:r w:rsidR="00FB6981">
        <w:rPr>
          <w:sz w:val="28"/>
          <w:szCs w:val="28"/>
          <w:shd w:val="clear" w:color="auto" w:fill="FFFFFF"/>
        </w:rPr>
        <w:t>овладен</w:t>
      </w:r>
      <w:r w:rsidR="009A18ED">
        <w:rPr>
          <w:sz w:val="28"/>
          <w:szCs w:val="28"/>
          <w:shd w:val="clear" w:color="auto" w:fill="FFFFFF"/>
        </w:rPr>
        <w:t xml:space="preserve">ию более сложными двигательными </w:t>
      </w:r>
      <w:r w:rsidR="001E76DE">
        <w:rPr>
          <w:sz w:val="28"/>
          <w:szCs w:val="28"/>
          <w:shd w:val="clear" w:color="auto" w:fill="FFFFFF"/>
        </w:rPr>
        <w:t>действиями.</w:t>
      </w:r>
    </w:p>
    <w:p w:rsidR="00FB6981" w:rsidRPr="008E6D7E" w:rsidRDefault="009A18ED" w:rsidP="008E6D7E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Общеразвивающие упражнения применяются в </w:t>
      </w:r>
      <w:r w:rsidR="008E6D7E" w:rsidRPr="008E6D7E">
        <w:rPr>
          <w:sz w:val="28"/>
          <w:szCs w:val="28"/>
          <w:shd w:val="clear" w:color="auto" w:fill="FFFFFF"/>
        </w:rPr>
        <w:t>заня</w:t>
      </w:r>
      <w:r>
        <w:rPr>
          <w:sz w:val="28"/>
          <w:szCs w:val="28"/>
          <w:shd w:val="clear" w:color="auto" w:fill="FFFFFF"/>
        </w:rPr>
        <w:t xml:space="preserve">тиях всеми видами гимнастики, и </w:t>
      </w:r>
      <w:r w:rsidR="008E6D7E" w:rsidRPr="008E6D7E">
        <w:rPr>
          <w:sz w:val="28"/>
          <w:szCs w:val="28"/>
          <w:shd w:val="clear" w:color="auto" w:fill="FFFFFF"/>
        </w:rPr>
        <w:t>особ</w:t>
      </w:r>
      <w:r>
        <w:rPr>
          <w:sz w:val="28"/>
          <w:szCs w:val="28"/>
          <w:shd w:val="clear" w:color="auto" w:fill="FFFFFF"/>
        </w:rPr>
        <w:t xml:space="preserve">енно основной. Это объясняется тем, что регулярное выполнение их способствует </w:t>
      </w:r>
      <w:r w:rsidR="008E6D7E" w:rsidRPr="008E6D7E">
        <w:rPr>
          <w:sz w:val="28"/>
          <w:szCs w:val="28"/>
          <w:shd w:val="clear" w:color="auto" w:fill="FFFFFF"/>
        </w:rPr>
        <w:t>разви</w:t>
      </w:r>
      <w:r>
        <w:rPr>
          <w:sz w:val="28"/>
          <w:szCs w:val="28"/>
          <w:shd w:val="clear" w:color="auto" w:fill="FFFFFF"/>
        </w:rPr>
        <w:t xml:space="preserve">тию и укреплению двигательного </w:t>
      </w:r>
      <w:r w:rsidR="008E6D7E" w:rsidRPr="008E6D7E">
        <w:rPr>
          <w:sz w:val="28"/>
          <w:szCs w:val="28"/>
          <w:shd w:val="clear" w:color="auto" w:fill="FFFFFF"/>
        </w:rPr>
        <w:t>аппарата, сер</w:t>
      </w:r>
      <w:r>
        <w:rPr>
          <w:sz w:val="28"/>
          <w:szCs w:val="28"/>
          <w:shd w:val="clear" w:color="auto" w:fill="FFFFFF"/>
        </w:rPr>
        <w:t xml:space="preserve">дечно-сосудистой, дыхательной, нервной </w:t>
      </w:r>
      <w:r w:rsidR="008E6D7E" w:rsidRPr="008E6D7E">
        <w:rPr>
          <w:sz w:val="28"/>
          <w:szCs w:val="28"/>
          <w:shd w:val="clear" w:color="auto" w:fill="FFFFFF"/>
        </w:rPr>
        <w:t>сист</w:t>
      </w:r>
      <w:r>
        <w:rPr>
          <w:sz w:val="28"/>
          <w:szCs w:val="28"/>
          <w:shd w:val="clear" w:color="auto" w:fill="FFFFFF"/>
        </w:rPr>
        <w:t xml:space="preserve">ем, а следовательно, всего организма </w:t>
      </w:r>
      <w:r w:rsidR="008E6D7E" w:rsidRPr="008E6D7E">
        <w:rPr>
          <w:sz w:val="28"/>
          <w:szCs w:val="28"/>
          <w:shd w:val="clear" w:color="auto" w:fill="FFFFFF"/>
        </w:rPr>
        <w:t>чел</w:t>
      </w:r>
      <w:r>
        <w:rPr>
          <w:sz w:val="28"/>
          <w:szCs w:val="28"/>
          <w:shd w:val="clear" w:color="auto" w:fill="FFFFFF"/>
        </w:rPr>
        <w:t xml:space="preserve">овека. В результате улучшается физическое </w:t>
      </w:r>
      <w:r w:rsidR="008E6D7E" w:rsidRPr="008E6D7E">
        <w:rPr>
          <w:sz w:val="28"/>
          <w:szCs w:val="28"/>
          <w:shd w:val="clear" w:color="auto" w:fill="FFFFFF"/>
        </w:rPr>
        <w:t>развитие, здоровье, работоспособность</w:t>
      </w:r>
      <w:r>
        <w:rPr>
          <w:sz w:val="28"/>
          <w:szCs w:val="28"/>
          <w:shd w:val="clear" w:color="auto" w:fill="FFFFFF"/>
        </w:rPr>
        <w:t xml:space="preserve"> и жизнедеятельность  организма </w:t>
      </w:r>
      <w:r w:rsidR="008E6D7E" w:rsidRPr="008E6D7E">
        <w:rPr>
          <w:sz w:val="28"/>
          <w:szCs w:val="28"/>
          <w:shd w:val="clear" w:color="auto" w:fill="FFFFFF"/>
        </w:rPr>
        <w:t>занимающихся.</w:t>
      </w:r>
      <w:r w:rsidR="008E6D7E" w:rsidRPr="008E6D7E">
        <w:rPr>
          <w:rFonts w:ascii="Tahoma" w:hAnsi="Tahoma" w:cs="Tahoma"/>
          <w:sz w:val="28"/>
          <w:szCs w:val="28"/>
          <w:shd w:val="clear" w:color="auto" w:fill="FFFFFF"/>
        </w:rPr>
        <w:t> </w:t>
      </w:r>
    </w:p>
    <w:p w:rsidR="008E6D7E" w:rsidRDefault="008E6D7E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00E54" w:rsidRPr="009E4BF0" w:rsidRDefault="0040339C" w:rsidP="00162738">
      <w:pPr>
        <w:tabs>
          <w:tab w:val="left" w:pos="3480"/>
        </w:tabs>
        <w:spacing w:line="360" w:lineRule="auto"/>
        <w:ind w:firstLine="709"/>
        <w:rPr>
          <w:sz w:val="28"/>
          <w:szCs w:val="28"/>
        </w:rPr>
      </w:pPr>
      <w:r w:rsidRPr="009E4BF0">
        <w:rPr>
          <w:sz w:val="28"/>
          <w:szCs w:val="28"/>
        </w:rPr>
        <w:lastRenderedPageBreak/>
        <w:t>ГЛАВА 1 ОБЩАЯ ХАРАКТЕРИСТИКА ОРУ</w:t>
      </w:r>
    </w:p>
    <w:p w:rsidR="0040339C" w:rsidRDefault="0040339C" w:rsidP="0040339C">
      <w:pPr>
        <w:tabs>
          <w:tab w:val="left" w:pos="3480"/>
        </w:tabs>
        <w:spacing w:line="360" w:lineRule="auto"/>
        <w:rPr>
          <w:sz w:val="28"/>
          <w:szCs w:val="28"/>
        </w:rPr>
      </w:pPr>
    </w:p>
    <w:p w:rsidR="001E76DE" w:rsidRDefault="0040339C" w:rsidP="00A765A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0339C">
        <w:rPr>
          <w:sz w:val="28"/>
          <w:szCs w:val="28"/>
        </w:rPr>
        <w:t>Общеразвивающие упражнения направлены на развитие координационных способностей, гибкости и подвижности в суставах, укрепление отдельных мышц или их групп, недостаточное развитие которых мешает овладению совершенной техникой бега. В подготовительной части тренировочного занятия ОРУ применяются для разогревания мышц и подготовки организма к предстоящей работе. А в основной части при повторном или интервальном методах тренировки, когда нагрузка выполняется сериями,— служат средством активного отдыха. В заключительной части — способствуют лучшему восстановлению после проделанной работы и локально применяются для укрепления и разви</w:t>
      </w:r>
      <w:r w:rsidR="001E76DE">
        <w:rPr>
          <w:sz w:val="28"/>
          <w:szCs w:val="28"/>
        </w:rPr>
        <w:t>тия отдельных мышц.</w:t>
      </w:r>
    </w:p>
    <w:p w:rsidR="001E76DE" w:rsidRDefault="0040339C" w:rsidP="00A765A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0339C">
        <w:rPr>
          <w:sz w:val="28"/>
          <w:szCs w:val="28"/>
        </w:rPr>
        <w:t>Выполне</w:t>
      </w:r>
      <w:r w:rsidR="001E76DE">
        <w:rPr>
          <w:sz w:val="28"/>
          <w:szCs w:val="28"/>
        </w:rPr>
        <w:t xml:space="preserve">ние разнообразных ОРУ </w:t>
      </w:r>
      <w:r>
        <w:rPr>
          <w:sz w:val="28"/>
          <w:szCs w:val="28"/>
        </w:rPr>
        <w:t xml:space="preserve">улучшает </w:t>
      </w:r>
      <w:r w:rsidR="001E76DE">
        <w:rPr>
          <w:sz w:val="28"/>
          <w:szCs w:val="28"/>
        </w:rPr>
        <w:t>координационные</w:t>
      </w:r>
      <w:r w:rsidRPr="0040339C">
        <w:rPr>
          <w:sz w:val="28"/>
          <w:szCs w:val="28"/>
        </w:rPr>
        <w:t xml:space="preserve"> способности,</w:t>
      </w:r>
      <w:r w:rsidR="009A18ED">
        <w:rPr>
          <w:sz w:val="28"/>
          <w:szCs w:val="28"/>
        </w:rPr>
        <w:t xml:space="preserve"> образует определенные навыки и </w:t>
      </w:r>
      <w:r w:rsidRPr="0040339C">
        <w:rPr>
          <w:sz w:val="28"/>
          <w:szCs w:val="28"/>
        </w:rPr>
        <w:t>п</w:t>
      </w:r>
      <w:r w:rsidR="009A18ED">
        <w:rPr>
          <w:sz w:val="28"/>
          <w:szCs w:val="28"/>
        </w:rPr>
        <w:t xml:space="preserve">омогает быстрее </w:t>
      </w:r>
      <w:r w:rsidR="001E76DE">
        <w:rPr>
          <w:sz w:val="28"/>
          <w:szCs w:val="28"/>
        </w:rPr>
        <w:t xml:space="preserve">усвоить сложные формы </w:t>
      </w:r>
      <w:r w:rsidRPr="0040339C">
        <w:rPr>
          <w:sz w:val="28"/>
          <w:szCs w:val="28"/>
        </w:rPr>
        <w:t>спортивной тех</w:t>
      </w:r>
      <w:r w:rsidR="009A18ED">
        <w:rPr>
          <w:sz w:val="28"/>
          <w:szCs w:val="28"/>
        </w:rPr>
        <w:t xml:space="preserve">ники. При этом, необходимо так подбирать </w:t>
      </w:r>
      <w:r w:rsidRPr="0040339C">
        <w:rPr>
          <w:sz w:val="28"/>
          <w:szCs w:val="28"/>
        </w:rPr>
        <w:t>упражнения и методы их выполнения, чтобы без значительного увеличения мышечной массы выработать умение и навыки владения своими мышцами (быстро сокращать их с необходимой силой и расслаблять после выполнения упражнения). Арсенал ОРУ всем известен: без них не проводится ни один урок физкультуры в школе. Однако, как показали наши наблюдения, многие молодые спортсмены не придают им должного внимания, выполняют их вяло и в малом количестве. Дозировка же упражнений, направленных на развитие гибкости и подвижности в суставах, должна постепенно возрастать, особенно в подготовительном периоде. Для получения необходимого эффекта каждое упражнение должно выполняться не менее 10—15 раз. В тех случаях, когда бегуны проводят равномерные, переменные темповые кроссы или фартлек, где разминкой служит легкий бег 4—6 км, ОРУ выполняются обязательно посл</w:t>
      </w:r>
      <w:r w:rsidR="001E76DE">
        <w:rPr>
          <w:sz w:val="28"/>
          <w:szCs w:val="28"/>
        </w:rPr>
        <w:t>е окончания тренировки.</w:t>
      </w:r>
    </w:p>
    <w:p w:rsidR="001E76DE" w:rsidRDefault="009A18ED" w:rsidP="00A765A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общеразвивающим </w:t>
      </w:r>
      <w:r w:rsidR="0040339C" w:rsidRPr="0040339C">
        <w:rPr>
          <w:sz w:val="28"/>
          <w:szCs w:val="28"/>
        </w:rPr>
        <w:t>упражнениям можно отнести наклоны, выпады, приседания, повороты, круговые вращения в суставах, строевые упражнения.</w:t>
      </w:r>
      <w:r w:rsidR="0040339C">
        <w:rPr>
          <w:sz w:val="28"/>
          <w:szCs w:val="28"/>
        </w:rPr>
        <w:t xml:space="preserve"> </w:t>
      </w:r>
      <w:r>
        <w:rPr>
          <w:sz w:val="28"/>
          <w:szCs w:val="28"/>
        </w:rPr>
        <w:t>Начать</w:t>
      </w:r>
      <w:r w:rsidR="0040339C" w:rsidRPr="0040339C">
        <w:rPr>
          <w:sz w:val="28"/>
          <w:szCs w:val="28"/>
        </w:rPr>
        <w:t xml:space="preserve"> комплекс общеразвивающих упражнений целесообразно с движений в </w:t>
      </w:r>
      <w:r w:rsidR="0040339C" w:rsidRPr="0040339C">
        <w:rPr>
          <w:sz w:val="28"/>
          <w:szCs w:val="28"/>
        </w:rPr>
        <w:lastRenderedPageBreak/>
        <w:t>мелких мышечных группах (вращения в голеностопных, лучезапястных суставах) и постепенно увеличивать нагрузку, переходя к средним мышечным группам (мышцы рук, мышцы ног), а затем - к крупным мышечным г</w:t>
      </w:r>
      <w:r>
        <w:rPr>
          <w:sz w:val="28"/>
          <w:szCs w:val="28"/>
        </w:rPr>
        <w:t>руппам (мышцы туловища). Особое внимание целесообразно уделить</w:t>
      </w:r>
      <w:r w:rsidR="0040339C" w:rsidRPr="0040339C">
        <w:rPr>
          <w:sz w:val="28"/>
          <w:szCs w:val="28"/>
        </w:rPr>
        <w:t xml:space="preserve"> упражнениям на мышцы плечевого пояса и вращениям головой. Эти движения способствуют увеличению мозгового кровообращения, что, в свою очередь, повышает тонус нервной системы, а также умственную и физическую раб</w:t>
      </w:r>
      <w:r w:rsidR="001E76DE">
        <w:rPr>
          <w:sz w:val="28"/>
          <w:szCs w:val="28"/>
        </w:rPr>
        <w:t>отоспособность организма.</w:t>
      </w:r>
    </w:p>
    <w:p w:rsidR="001E76DE" w:rsidRDefault="009A18ED" w:rsidP="00A765A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комплекса </w:t>
      </w:r>
      <w:r w:rsidR="0040339C" w:rsidRPr="0040339C">
        <w:rPr>
          <w:sz w:val="28"/>
          <w:szCs w:val="28"/>
        </w:rPr>
        <w:t>общеразвивающих упражнений устраняет застойные явления в тканях, повышает кровообращение в мышцах, способствует увеличению эластичности мышц и суставных элементов, облегчает приток крови к сердцу, умеренно повышает тем Упражнения, используемые в комплексе, полезно периодически менять, чтобы зарядка не превращалась в скучное</w:t>
      </w:r>
      <w:r w:rsidR="001E76DE">
        <w:rPr>
          <w:sz w:val="28"/>
          <w:szCs w:val="28"/>
        </w:rPr>
        <w:t xml:space="preserve"> и малоинтересное занятие.</w:t>
      </w:r>
    </w:p>
    <w:p w:rsidR="001E76DE" w:rsidRDefault="009A18ED" w:rsidP="00A765A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комплексе </w:t>
      </w:r>
      <w:r w:rsidR="0040339C" w:rsidRPr="0040339C">
        <w:rPr>
          <w:sz w:val="28"/>
          <w:szCs w:val="28"/>
        </w:rPr>
        <w:t xml:space="preserve">физических упражнений можно использовать упражнения на развитие подвижности в суставах (гибкости): наклоны к прямым ногам из положений стоя и сидя, глубокие выпады и др. Эти упражнения схожи с упражнениями на потягивание, но являются более интенсивными и </w:t>
      </w:r>
      <w:r w:rsidR="00A765A8" w:rsidRPr="0040339C">
        <w:rPr>
          <w:sz w:val="28"/>
          <w:szCs w:val="28"/>
        </w:rPr>
        <w:t>травм опасными</w:t>
      </w:r>
      <w:r w:rsidR="0040339C" w:rsidRPr="0040339C">
        <w:rPr>
          <w:sz w:val="28"/>
          <w:szCs w:val="28"/>
        </w:rPr>
        <w:t xml:space="preserve">, поэтому их целесообразно применять после предварительного "разогрева" мышц, то есть в завершение комплекса общеразвивающих упражнений. Однако с осторожностью можно использовать упражнения на растягивание сразу после </w:t>
      </w:r>
      <w:r w:rsidR="001E76DE">
        <w:rPr>
          <w:sz w:val="28"/>
          <w:szCs w:val="28"/>
        </w:rPr>
        <w:t>упражнений на потягивание.</w:t>
      </w:r>
    </w:p>
    <w:p w:rsidR="001E76DE" w:rsidRDefault="0040339C" w:rsidP="00A765A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0339C">
        <w:rPr>
          <w:sz w:val="28"/>
          <w:szCs w:val="28"/>
        </w:rPr>
        <w:t>Растяги</w:t>
      </w:r>
      <w:r w:rsidR="009A18ED">
        <w:rPr>
          <w:sz w:val="28"/>
          <w:szCs w:val="28"/>
        </w:rPr>
        <w:t xml:space="preserve">вание увеличивает обмен веществ в растягиваемых </w:t>
      </w:r>
      <w:r w:rsidRPr="0040339C">
        <w:rPr>
          <w:sz w:val="28"/>
          <w:szCs w:val="28"/>
        </w:rPr>
        <w:t>мы</w:t>
      </w:r>
      <w:r w:rsidR="009A18ED">
        <w:rPr>
          <w:sz w:val="28"/>
          <w:szCs w:val="28"/>
        </w:rPr>
        <w:t xml:space="preserve">шцах, повышает кровообращение в </w:t>
      </w:r>
      <w:r w:rsidRPr="0040339C">
        <w:rPr>
          <w:sz w:val="28"/>
          <w:szCs w:val="28"/>
        </w:rPr>
        <w:t>них. В то же время упражнения на растягивание не вызывают существенного увеличения деятельности сердца и дыхания, поэтому хорошо подходят для не полностью пробудившегося ор</w:t>
      </w:r>
      <w:r w:rsidR="001E76DE">
        <w:rPr>
          <w:sz w:val="28"/>
          <w:szCs w:val="28"/>
        </w:rPr>
        <w:t>ганизма.</w:t>
      </w:r>
    </w:p>
    <w:p w:rsidR="00162738" w:rsidRDefault="009A18ED" w:rsidP="00A765A8">
      <w:pPr>
        <w:pStyle w:val="a3"/>
        <w:shd w:val="clear" w:color="auto" w:fill="FFFFFF"/>
        <w:spacing w:before="0" w:beforeAutospacing="0" w:after="15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Наклоны к прямым ногам из положения </w:t>
      </w:r>
      <w:r w:rsidR="0040339C" w:rsidRPr="0040339C">
        <w:rPr>
          <w:sz w:val="28"/>
          <w:szCs w:val="28"/>
        </w:rPr>
        <w:t xml:space="preserve">седа ноги вместе улучшают кровоснабжение позвоночника, </w:t>
      </w:r>
      <w:r>
        <w:rPr>
          <w:sz w:val="28"/>
          <w:szCs w:val="28"/>
        </w:rPr>
        <w:t xml:space="preserve">повышают эластичность суставных </w:t>
      </w:r>
      <w:r w:rsidR="0040339C" w:rsidRPr="0040339C">
        <w:rPr>
          <w:sz w:val="28"/>
          <w:szCs w:val="28"/>
        </w:rPr>
        <w:t>эл</w:t>
      </w:r>
      <w:r>
        <w:rPr>
          <w:sz w:val="28"/>
          <w:szCs w:val="28"/>
        </w:rPr>
        <w:t xml:space="preserve">ементов и </w:t>
      </w:r>
      <w:r w:rsidR="001E76DE">
        <w:rPr>
          <w:sz w:val="28"/>
          <w:szCs w:val="28"/>
        </w:rPr>
        <w:t xml:space="preserve">мышц спины. Улучшение </w:t>
      </w:r>
      <w:r w:rsidR="0040339C" w:rsidRPr="0040339C">
        <w:rPr>
          <w:sz w:val="28"/>
          <w:szCs w:val="28"/>
        </w:rPr>
        <w:t>кровоснабжения сопровождается повышенным пост</w:t>
      </w:r>
      <w:r w:rsidR="001E76DE">
        <w:rPr>
          <w:sz w:val="28"/>
          <w:szCs w:val="28"/>
        </w:rPr>
        <w:t xml:space="preserve">уплением питательных веществ и </w:t>
      </w:r>
      <w:r w:rsidR="0040339C" w:rsidRPr="0040339C">
        <w:rPr>
          <w:sz w:val="28"/>
          <w:szCs w:val="28"/>
        </w:rPr>
        <w:t>кислорода, ч</w:t>
      </w:r>
      <w:r w:rsidR="001E76DE">
        <w:rPr>
          <w:sz w:val="28"/>
          <w:szCs w:val="28"/>
        </w:rPr>
        <w:t>то в целом благоприятно сказывается</w:t>
      </w:r>
      <w:r w:rsidR="0040339C" w:rsidRPr="0040339C">
        <w:rPr>
          <w:sz w:val="28"/>
          <w:szCs w:val="28"/>
        </w:rPr>
        <w:t xml:space="preserve"> на функцион</w:t>
      </w:r>
      <w:r w:rsidR="001E76DE">
        <w:rPr>
          <w:sz w:val="28"/>
          <w:szCs w:val="28"/>
        </w:rPr>
        <w:t xml:space="preserve">альном состоянии позвоночника и </w:t>
      </w:r>
      <w:r w:rsidR="0040339C" w:rsidRPr="0040339C">
        <w:rPr>
          <w:sz w:val="28"/>
          <w:szCs w:val="28"/>
        </w:rPr>
        <w:t>расположенны</w:t>
      </w:r>
      <w:r w:rsidR="001E76DE">
        <w:rPr>
          <w:sz w:val="28"/>
          <w:szCs w:val="28"/>
        </w:rPr>
        <w:t>х рядом нервных центров.</w:t>
      </w:r>
    </w:p>
    <w:p w:rsidR="002B4441" w:rsidRPr="009E4BF0" w:rsidRDefault="002B4441" w:rsidP="00162738">
      <w:pPr>
        <w:pStyle w:val="a3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sz w:val="28"/>
          <w:szCs w:val="28"/>
        </w:rPr>
      </w:pPr>
      <w:r w:rsidRPr="009E4BF0">
        <w:rPr>
          <w:sz w:val="28"/>
          <w:szCs w:val="28"/>
        </w:rPr>
        <w:lastRenderedPageBreak/>
        <w:t xml:space="preserve">ГЛАВА 2 КОМПЛЕКСЫ ОРУ </w:t>
      </w:r>
    </w:p>
    <w:p w:rsidR="002B4441" w:rsidRDefault="002B4441" w:rsidP="002B4441">
      <w:pPr>
        <w:rPr>
          <w:sz w:val="28"/>
          <w:szCs w:val="28"/>
        </w:rPr>
      </w:pPr>
    </w:p>
    <w:p w:rsidR="002B4441" w:rsidRPr="00AA7E1C" w:rsidRDefault="002B4441" w:rsidP="00A765A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A7E1C">
        <w:rPr>
          <w:sz w:val="28"/>
          <w:szCs w:val="28"/>
        </w:rPr>
        <w:t>Общеразвивающие упражнения используются для избирательного воздействия на определенные мышечные группы и поэтому классифицируются по анатомическому признаку:</w:t>
      </w:r>
    </w:p>
    <w:p w:rsidR="002B4441" w:rsidRPr="00AA7E1C" w:rsidRDefault="002B4441" w:rsidP="00A765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A7E1C">
        <w:rPr>
          <w:sz w:val="28"/>
          <w:szCs w:val="28"/>
        </w:rPr>
        <w:t>Упражнения для рук и плечевого пояса.</w:t>
      </w:r>
    </w:p>
    <w:p w:rsidR="002B4441" w:rsidRPr="00AA7E1C" w:rsidRDefault="002B4441" w:rsidP="002B444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A7E1C">
        <w:rPr>
          <w:sz w:val="28"/>
          <w:szCs w:val="28"/>
        </w:rPr>
        <w:t>Упражнения для шеи.</w:t>
      </w:r>
    </w:p>
    <w:p w:rsidR="002B4441" w:rsidRPr="00AA7E1C" w:rsidRDefault="002B4441" w:rsidP="002B444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A7E1C">
        <w:rPr>
          <w:sz w:val="28"/>
          <w:szCs w:val="28"/>
        </w:rPr>
        <w:t>Упражнение для ног и тазового пояса.</w:t>
      </w:r>
    </w:p>
    <w:p w:rsidR="002B4441" w:rsidRPr="00AA7E1C" w:rsidRDefault="002B4441" w:rsidP="002B444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A7E1C">
        <w:rPr>
          <w:sz w:val="28"/>
          <w:szCs w:val="28"/>
        </w:rPr>
        <w:t>Упражнения для туловища.</w:t>
      </w:r>
    </w:p>
    <w:p w:rsidR="002B4441" w:rsidRPr="00AA7E1C" w:rsidRDefault="002B4441" w:rsidP="002B444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A7E1C">
        <w:rPr>
          <w:sz w:val="28"/>
          <w:szCs w:val="28"/>
        </w:rPr>
        <w:t>Упражнения для всего тела.</w:t>
      </w:r>
    </w:p>
    <w:p w:rsidR="002B4441" w:rsidRDefault="002B4441" w:rsidP="00A765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A7E1C">
        <w:rPr>
          <w:sz w:val="28"/>
          <w:szCs w:val="28"/>
        </w:rPr>
        <w:t>Упражнения для формирования правильной осанки.</w:t>
      </w:r>
    </w:p>
    <w:p w:rsidR="00630BEA" w:rsidRDefault="00630BEA" w:rsidP="00A765A8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630BEA" w:rsidRPr="009E4BF0" w:rsidRDefault="0024141C" w:rsidP="00A765A8">
      <w:pPr>
        <w:rPr>
          <w:b/>
          <w:sz w:val="32"/>
          <w:szCs w:val="28"/>
        </w:rPr>
      </w:pPr>
      <w:r w:rsidRPr="009E4BF0">
        <w:rPr>
          <w:b/>
          <w:sz w:val="32"/>
          <w:szCs w:val="28"/>
        </w:rPr>
        <w:t>2</w:t>
      </w:r>
      <w:r w:rsidR="00630BEA" w:rsidRPr="009E4BF0">
        <w:rPr>
          <w:b/>
          <w:sz w:val="32"/>
          <w:szCs w:val="28"/>
        </w:rPr>
        <w:t>.1 Упражнения для шеи</w:t>
      </w:r>
    </w:p>
    <w:p w:rsidR="00630BEA" w:rsidRDefault="00630BEA" w:rsidP="00630BEA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iCs/>
          <w:color w:val="000000"/>
          <w:sz w:val="28"/>
          <w:szCs w:val="28"/>
          <w:bdr w:val="none" w:sz="0" w:space="0" w:color="auto" w:frame="1"/>
        </w:rPr>
      </w:pPr>
      <w:r w:rsidRPr="003D00E2">
        <w:rPr>
          <w:iCs/>
          <w:color w:val="000000"/>
          <w:sz w:val="28"/>
          <w:szCs w:val="28"/>
          <w:bdr w:val="none" w:sz="0" w:space="0" w:color="auto" w:frame="1"/>
        </w:rPr>
        <w:t>Упражнения для увеличения подвижности в суставах:</w:t>
      </w:r>
    </w:p>
    <w:p w:rsidR="00630BEA" w:rsidRPr="003D00E2" w:rsidRDefault="00630BEA" w:rsidP="00630BEA">
      <w:pPr>
        <w:pStyle w:val="a3"/>
        <w:shd w:val="clear" w:color="auto" w:fill="FFFFFF"/>
        <w:spacing w:before="0" w:beforeAutospacing="0" w:after="0" w:afterAutospacing="0" w:line="336" w:lineRule="atLeast"/>
        <w:ind w:left="720"/>
        <w:jc w:val="both"/>
        <w:textAlignment w:val="baseline"/>
        <w:rPr>
          <w:color w:val="000000"/>
          <w:sz w:val="28"/>
          <w:szCs w:val="28"/>
        </w:rPr>
      </w:pPr>
    </w:p>
    <w:p w:rsidR="00630BEA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D00E2">
        <w:rPr>
          <w:color w:val="000000"/>
          <w:sz w:val="28"/>
          <w:szCs w:val="28"/>
        </w:rPr>
        <w:t>наклоны головы вперед, назад, в стороны;</w:t>
      </w:r>
    </w:p>
    <w:p w:rsidR="00630BEA" w:rsidRPr="003D00E2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ind w:left="720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9D5A021" wp14:editId="636CBDE5">
            <wp:extent cx="2457450" cy="1643420"/>
            <wp:effectExtent l="0" t="0" r="0" b="0"/>
            <wp:docPr id="8" name="Рисунок 8" descr="https://lifehelper.one/wp-content/uploads/2018/09/6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fehelper.one/wp-content/uploads/2018/09/6-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241" cy="1646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BF0" w:rsidRDefault="009E4BF0" w:rsidP="00630BEA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</w:p>
    <w:p w:rsidR="00630BEA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D00E2">
        <w:rPr>
          <w:color w:val="000000"/>
          <w:sz w:val="28"/>
          <w:szCs w:val="28"/>
        </w:rPr>
        <w:t>повороты головы налево, направо;</w:t>
      </w:r>
    </w:p>
    <w:p w:rsidR="00630BEA" w:rsidRPr="003D00E2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ind w:left="720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DBDE4F6" wp14:editId="5905AB59">
            <wp:extent cx="1790700" cy="1907282"/>
            <wp:effectExtent l="0" t="0" r="0" b="0"/>
            <wp:docPr id="9" name="Рисунок 9" descr="https://www.wikireading.ru/img/351062_10_i_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wikireading.ru/img/351062_10_i_03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60" cy="191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EA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круговые движения головой</w:t>
      </w:r>
    </w:p>
    <w:p w:rsidR="00630BEA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ind w:left="720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98B6A72" wp14:editId="047F6D96">
            <wp:extent cx="1771650" cy="1790417"/>
            <wp:effectExtent l="0" t="0" r="0" b="635"/>
            <wp:docPr id="10" name="Рисунок 10" descr="https://x-power-club.com/wp-content/uploads/povoroty-golovy-1-472x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-power-club.com/wp-content/uploads/povoroty-golovy-1-472x4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180" cy="179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EA" w:rsidRPr="003D00E2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ind w:left="720"/>
        <w:jc w:val="center"/>
        <w:textAlignment w:val="baseline"/>
        <w:rPr>
          <w:color w:val="000000"/>
          <w:sz w:val="28"/>
          <w:szCs w:val="28"/>
        </w:rPr>
      </w:pPr>
    </w:p>
    <w:p w:rsidR="00630BEA" w:rsidRDefault="00630BEA" w:rsidP="00630BEA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iCs/>
          <w:color w:val="000000"/>
          <w:sz w:val="28"/>
          <w:szCs w:val="28"/>
          <w:bdr w:val="none" w:sz="0" w:space="0" w:color="auto" w:frame="1"/>
        </w:rPr>
      </w:pPr>
      <w:r w:rsidRPr="003D00E2">
        <w:rPr>
          <w:iCs/>
          <w:color w:val="000000"/>
          <w:sz w:val="28"/>
          <w:szCs w:val="28"/>
          <w:bdr w:val="none" w:sz="0" w:space="0" w:color="auto" w:frame="1"/>
        </w:rPr>
        <w:t>Силовые упражнения:</w:t>
      </w:r>
    </w:p>
    <w:p w:rsidR="00630BEA" w:rsidRPr="003D00E2" w:rsidRDefault="00630BEA" w:rsidP="00630BEA">
      <w:pPr>
        <w:pStyle w:val="a3"/>
        <w:shd w:val="clear" w:color="auto" w:fill="FFFFFF"/>
        <w:spacing w:before="0" w:beforeAutospacing="0" w:after="0" w:afterAutospacing="0" w:line="336" w:lineRule="atLeast"/>
        <w:ind w:left="720"/>
        <w:jc w:val="both"/>
        <w:textAlignment w:val="baseline"/>
        <w:rPr>
          <w:color w:val="000000"/>
          <w:sz w:val="28"/>
          <w:szCs w:val="28"/>
        </w:rPr>
      </w:pPr>
    </w:p>
    <w:p w:rsidR="00630BEA" w:rsidRDefault="00630BEA" w:rsidP="00522BC4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3D00E2">
        <w:rPr>
          <w:color w:val="000000"/>
          <w:sz w:val="28"/>
          <w:szCs w:val="28"/>
        </w:rPr>
        <w:t>- руки на затылке, наклоны головы вперед и назад, преодолевая сопротивление рук;</w:t>
      </w:r>
    </w:p>
    <w:p w:rsidR="00630BEA" w:rsidRPr="003D00E2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F1C89EE" wp14:editId="7CB5195D">
            <wp:extent cx="2009775" cy="1066800"/>
            <wp:effectExtent l="0" t="0" r="9525" b="0"/>
            <wp:docPr id="11" name="Рисунок 11" descr="http://paralife.narod.ru/1fis/leonov/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ralife.narod.ru/1fis/leonov/00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EA" w:rsidRDefault="00630BEA" w:rsidP="00522BC4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D00E2">
        <w:rPr>
          <w:color w:val="000000"/>
          <w:sz w:val="28"/>
          <w:szCs w:val="28"/>
        </w:rPr>
        <w:t>стоя на коленях с опорой головой о ладони (на мягкой опоре), перекаты со лба на затылок;</w:t>
      </w:r>
    </w:p>
    <w:p w:rsidR="00630BEA" w:rsidRPr="003D00E2" w:rsidRDefault="00630BEA" w:rsidP="00630BEA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0CEA3AF" wp14:editId="40B28820">
            <wp:extent cx="3400425" cy="1270889"/>
            <wp:effectExtent l="0" t="0" r="0" b="5715"/>
            <wp:docPr id="12" name="Рисунок 12" descr="http://literature-edu.ru/pars_docs/refs/2/1435/1435_html_235065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terature-edu.ru/pars_docs/refs/2/1435/1435_html_2350651c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197" cy="1273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EA" w:rsidRPr="003D00E2" w:rsidRDefault="00630BEA" w:rsidP="00522BC4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из </w:t>
      </w:r>
      <w:r w:rsidRPr="003D00E2">
        <w:rPr>
          <w:color w:val="000000"/>
          <w:sz w:val="28"/>
          <w:szCs w:val="28"/>
        </w:rPr>
        <w:t>положения, лежа с согнутыми руками (ладони у головы) и ногами борцовский мост (на мягкой опоре).</w:t>
      </w:r>
    </w:p>
    <w:p w:rsidR="002B4441" w:rsidRDefault="009227A1" w:rsidP="009227A1">
      <w:pPr>
        <w:pStyle w:val="a4"/>
        <w:jc w:val="center"/>
        <w:rPr>
          <w:sz w:val="32"/>
          <w:szCs w:val="28"/>
        </w:rPr>
      </w:pPr>
      <w:r>
        <w:rPr>
          <w:noProof/>
        </w:rPr>
        <w:drawing>
          <wp:inline distT="0" distB="0" distL="0" distR="0" wp14:anchorId="4E84B190" wp14:editId="795403DD">
            <wp:extent cx="2857500" cy="1064694"/>
            <wp:effectExtent l="0" t="0" r="0" b="2540"/>
            <wp:docPr id="13" name="Рисунок 13" descr="https://detectivebooks.ru/img/book/i/?src=4452690&amp;i=222&amp;ex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ectivebooks.ru/img/book/i/?src=4452690&amp;i=222&amp;ext=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112" cy="106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7A1" w:rsidRDefault="009227A1" w:rsidP="00630BEA">
      <w:pPr>
        <w:pStyle w:val="a4"/>
        <w:rPr>
          <w:sz w:val="32"/>
          <w:szCs w:val="28"/>
        </w:rPr>
      </w:pPr>
    </w:p>
    <w:p w:rsidR="00522BC4" w:rsidRPr="00630BEA" w:rsidRDefault="00522BC4" w:rsidP="00630BEA">
      <w:pPr>
        <w:pStyle w:val="a4"/>
        <w:rPr>
          <w:sz w:val="32"/>
          <w:szCs w:val="28"/>
        </w:rPr>
      </w:pPr>
    </w:p>
    <w:p w:rsidR="002B4441" w:rsidRPr="009E4BF0" w:rsidRDefault="0024141C" w:rsidP="002B4441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sz w:val="32"/>
          <w:szCs w:val="28"/>
        </w:rPr>
      </w:pPr>
      <w:r w:rsidRPr="009E4BF0">
        <w:rPr>
          <w:b/>
          <w:sz w:val="32"/>
          <w:szCs w:val="28"/>
        </w:rPr>
        <w:lastRenderedPageBreak/>
        <w:t>2</w:t>
      </w:r>
      <w:r w:rsidR="00630BEA" w:rsidRPr="009E4BF0">
        <w:rPr>
          <w:b/>
          <w:sz w:val="32"/>
          <w:szCs w:val="28"/>
        </w:rPr>
        <w:t>.2</w:t>
      </w:r>
      <w:r w:rsidR="002B4441" w:rsidRPr="009E4BF0">
        <w:rPr>
          <w:b/>
          <w:sz w:val="32"/>
          <w:szCs w:val="28"/>
        </w:rPr>
        <w:t xml:space="preserve"> Упражнение для рук и плечевого пояса</w:t>
      </w:r>
    </w:p>
    <w:p w:rsidR="002B4441" w:rsidRPr="002B4441" w:rsidRDefault="002B4441" w:rsidP="002B4441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iCs/>
          <w:color w:val="000000"/>
          <w:sz w:val="28"/>
          <w:bdr w:val="none" w:sz="0" w:space="0" w:color="auto" w:frame="1"/>
        </w:rPr>
      </w:pPr>
      <w:r w:rsidRPr="002B4441">
        <w:rPr>
          <w:iCs/>
          <w:color w:val="000000"/>
          <w:sz w:val="28"/>
          <w:bdr w:val="none" w:sz="0" w:space="0" w:color="auto" w:frame="1"/>
        </w:rPr>
        <w:t>Силовые упражнения:</w:t>
      </w:r>
    </w:p>
    <w:p w:rsidR="002B4441" w:rsidRPr="002B4441" w:rsidRDefault="002B4441" w:rsidP="002B4441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</w:rPr>
      </w:pPr>
    </w:p>
    <w:p w:rsidR="002B4441" w:rsidRDefault="002B4441" w:rsidP="002B4441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</w:rPr>
      </w:pPr>
      <w:r w:rsidRPr="002B4441">
        <w:rPr>
          <w:color w:val="000000"/>
          <w:sz w:val="28"/>
        </w:rPr>
        <w:t>- сжимание теннисного мячика на каждый счет;</w:t>
      </w:r>
    </w:p>
    <w:p w:rsidR="00503676" w:rsidRPr="002B4441" w:rsidRDefault="002B4441" w:rsidP="00503676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</w:rPr>
      </w:pPr>
      <w:r>
        <w:rPr>
          <w:noProof/>
        </w:rPr>
        <w:drawing>
          <wp:inline distT="0" distB="0" distL="0" distR="0" wp14:anchorId="7ACA80E8" wp14:editId="38E944B3">
            <wp:extent cx="2276475" cy="1707356"/>
            <wp:effectExtent l="0" t="0" r="0" b="0"/>
            <wp:docPr id="1" name="Рисунок 1" descr="http://tennis74.ru/articles/image/content/catalog/articles/exercises%20for%20hands/exercises%20for%20hands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nnis74.ru/articles/image/content/catalog/articles/exercises%20for%20hands/exercises%20for%20hands_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983" cy="170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BF0" w:rsidRPr="00503676" w:rsidRDefault="002B4441" w:rsidP="00522BC4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Pr="002B4441">
        <w:rPr>
          <w:color w:val="000000"/>
          <w:sz w:val="28"/>
        </w:rPr>
        <w:t>отталкивание кистями от стены с упором прямыми руками о стену, стоя от неё на расстоянии шага</w:t>
      </w:r>
    </w:p>
    <w:p w:rsidR="002B4441" w:rsidRDefault="00503676" w:rsidP="00630BEA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 wp14:anchorId="072E9A3E" wp14:editId="21DFE06B">
            <wp:extent cx="2594367" cy="1657350"/>
            <wp:effectExtent l="0" t="0" r="0" b="0"/>
            <wp:docPr id="2" name="Рисунок 2" descr="https://www.wikireading.ru/img/279175_39__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wikireading.ru/img/279175_39__02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883" cy="166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EA" w:rsidRPr="002B4441" w:rsidRDefault="00630BEA" w:rsidP="00630BEA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</w:p>
    <w:p w:rsidR="00503676" w:rsidRDefault="00503676" w:rsidP="00503676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iCs/>
          <w:color w:val="000000"/>
          <w:sz w:val="28"/>
          <w:szCs w:val="28"/>
          <w:bdr w:val="none" w:sz="0" w:space="0" w:color="auto" w:frame="1"/>
        </w:rPr>
      </w:pPr>
      <w:r w:rsidRPr="00503676">
        <w:rPr>
          <w:iCs/>
          <w:color w:val="000000"/>
          <w:sz w:val="28"/>
          <w:szCs w:val="28"/>
          <w:bdr w:val="none" w:sz="0" w:space="0" w:color="auto" w:frame="1"/>
        </w:rPr>
        <w:t>Упражнения на увеличение подвижности в суставах:</w:t>
      </w:r>
    </w:p>
    <w:p w:rsidR="00503676" w:rsidRPr="00503676" w:rsidRDefault="00503676" w:rsidP="00503676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</w:p>
    <w:p w:rsidR="009E4BF0" w:rsidRDefault="00503676" w:rsidP="00522BC4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503676">
        <w:rPr>
          <w:color w:val="000000"/>
          <w:sz w:val="28"/>
          <w:szCs w:val="28"/>
        </w:rPr>
        <w:t>- руки вверх, упор ладонью в ладонь пальцами кверху, опускание рук вдоль тела, не имея положения кистей;</w:t>
      </w:r>
    </w:p>
    <w:p w:rsidR="00503676" w:rsidRDefault="00503676" w:rsidP="00503676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2065A2D" wp14:editId="1A1F7E65">
            <wp:extent cx="3200400" cy="1905000"/>
            <wp:effectExtent l="0" t="0" r="0" b="0"/>
            <wp:docPr id="4" name="Рисунок 4" descr="http://bookitut.ru/Vostochnyj-putj-k-zdorovjyu.138.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ookitut.ru/Vostochnyj-putj-k-zdorovjyu.138.pic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697" cy="1906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BF0" w:rsidRPr="00503676" w:rsidRDefault="009E4BF0" w:rsidP="00503676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</w:p>
    <w:p w:rsidR="00503676" w:rsidRDefault="00780432" w:rsidP="00503676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503676" w:rsidRPr="00503676">
        <w:rPr>
          <w:color w:val="000000"/>
          <w:sz w:val="28"/>
          <w:szCs w:val="28"/>
        </w:rPr>
        <w:t>«хлопки в ладоши» в положении локти в стороны, пальцы вперед, вверх;</w:t>
      </w:r>
    </w:p>
    <w:p w:rsidR="00503676" w:rsidRDefault="00780432" w:rsidP="0078043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3E8D40D" wp14:editId="244E8007">
            <wp:extent cx="1628775" cy="1625107"/>
            <wp:effectExtent l="0" t="0" r="0" b="0"/>
            <wp:docPr id="5" name="Рисунок 5" descr="https://pp.userapi.com/c849528/v849528247/105c5b/F96K4txdH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p.userapi.com/c849528/v849528247/105c5b/F96K4txdHiY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442" cy="163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BF0" w:rsidRPr="00503676" w:rsidRDefault="009E4BF0" w:rsidP="0078043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</w:p>
    <w:p w:rsidR="00503676" w:rsidRPr="00503676" w:rsidRDefault="00780432" w:rsidP="00522BC4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03676" w:rsidRPr="00503676">
        <w:rPr>
          <w:color w:val="000000"/>
          <w:sz w:val="28"/>
          <w:szCs w:val="28"/>
        </w:rPr>
        <w:t>в упоре лежа передача тяжести тела, с одной руки на другую, меняя положение кистей: пальцами вперед, внутрь, наружу.</w:t>
      </w:r>
    </w:p>
    <w:p w:rsidR="002B4441" w:rsidRPr="002B4441" w:rsidRDefault="002B4441" w:rsidP="002B4441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630BEA" w:rsidRPr="009E4BF0" w:rsidRDefault="0024141C">
      <w:pPr>
        <w:rPr>
          <w:b/>
          <w:sz w:val="32"/>
          <w:szCs w:val="28"/>
        </w:rPr>
      </w:pPr>
      <w:r w:rsidRPr="009E4BF0">
        <w:rPr>
          <w:b/>
          <w:sz w:val="32"/>
          <w:szCs w:val="28"/>
        </w:rPr>
        <w:t>2</w:t>
      </w:r>
      <w:r w:rsidR="009227A1" w:rsidRPr="009E4BF0">
        <w:rPr>
          <w:b/>
          <w:sz w:val="32"/>
          <w:szCs w:val="28"/>
        </w:rPr>
        <w:t>.3 Упражнения для туловища</w:t>
      </w:r>
    </w:p>
    <w:p w:rsidR="009227A1" w:rsidRDefault="009227A1">
      <w:pPr>
        <w:rPr>
          <w:sz w:val="32"/>
          <w:szCs w:val="28"/>
        </w:rPr>
      </w:pPr>
    </w:p>
    <w:p w:rsidR="009227A1" w:rsidRDefault="009227A1">
      <w:pP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27A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Упражнения для мышц передней поверхности туловища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9227A1" w:rsidRPr="009227A1" w:rsidRDefault="009227A1">
      <w:pP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9227A1" w:rsidRDefault="009227A1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9227A1">
        <w:rPr>
          <w:color w:val="000000"/>
          <w:sz w:val="28"/>
          <w:szCs w:val="28"/>
          <w:shd w:val="clear" w:color="auto" w:fill="FFFFFF"/>
        </w:rPr>
        <w:t>из положения, лежа поднимание туловища в сед;</w:t>
      </w:r>
    </w:p>
    <w:p w:rsidR="009227A1" w:rsidRDefault="009227A1">
      <w:pPr>
        <w:rPr>
          <w:color w:val="000000"/>
          <w:sz w:val="28"/>
          <w:szCs w:val="28"/>
          <w:shd w:val="clear" w:color="auto" w:fill="FFFFFF"/>
        </w:rPr>
      </w:pPr>
    </w:p>
    <w:p w:rsidR="009E4BF0" w:rsidRDefault="009E4BF0">
      <w:pPr>
        <w:rPr>
          <w:color w:val="000000"/>
          <w:sz w:val="28"/>
          <w:szCs w:val="28"/>
          <w:shd w:val="clear" w:color="auto" w:fill="FFFFFF"/>
        </w:rPr>
      </w:pPr>
    </w:p>
    <w:p w:rsidR="009227A1" w:rsidRDefault="009227A1" w:rsidP="009227A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CF6DC6A" wp14:editId="0D96167C">
            <wp:extent cx="2105025" cy="1354663"/>
            <wp:effectExtent l="0" t="0" r="0" b="0"/>
            <wp:docPr id="14" name="Рисунок 14" descr="http://fitsportblog.ru/wp-content/uploads/sites/11/2013/02/image1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tsportblog.ru/wp-content/uploads/sites/11/2013/02/image16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576" cy="1357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26B" w:rsidRDefault="007D426B" w:rsidP="009227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27A1" w:rsidRDefault="009227A1" w:rsidP="009227A1">
      <w:pPr>
        <w:jc w:val="center"/>
        <w:rPr>
          <w:sz w:val="28"/>
          <w:szCs w:val="28"/>
        </w:rPr>
      </w:pPr>
    </w:p>
    <w:p w:rsidR="009227A1" w:rsidRDefault="009227A1" w:rsidP="009227A1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9227A1">
        <w:rPr>
          <w:color w:val="000000"/>
          <w:sz w:val="28"/>
          <w:szCs w:val="28"/>
          <w:shd w:val="clear" w:color="auto" w:fill="FFFFFF"/>
        </w:rPr>
        <w:t>лежа, поднимания прямых ног в положение лежа на лопатках согнувшись;</w:t>
      </w:r>
    </w:p>
    <w:p w:rsidR="009E4BF0" w:rsidRDefault="009E4BF0" w:rsidP="009227A1">
      <w:pPr>
        <w:rPr>
          <w:color w:val="000000"/>
          <w:sz w:val="28"/>
          <w:szCs w:val="28"/>
          <w:shd w:val="clear" w:color="auto" w:fill="FFFFFF"/>
        </w:rPr>
      </w:pPr>
    </w:p>
    <w:p w:rsidR="009227A1" w:rsidRDefault="009227A1" w:rsidP="009227A1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9227A1" w:rsidRDefault="009227A1" w:rsidP="009227A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8B2225F" wp14:editId="2F86A824">
            <wp:extent cx="2686050" cy="1240060"/>
            <wp:effectExtent l="0" t="0" r="0" b="0"/>
            <wp:docPr id="3" name="Рисунок 3" descr="http://biologo.ru/rukovodstvo-dlya-samostoyatelenih-zanyatij-v-nej-daetsya-konkr/18821_html_48acfd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logo.ru/rukovodstvo-dlya-samostoyatelenih-zanyatij-v-nej-daetsya-konkr/18821_html_48acfd88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518" cy="124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26B" w:rsidRDefault="007D426B" w:rsidP="009227A1">
      <w:pPr>
        <w:jc w:val="center"/>
        <w:rPr>
          <w:sz w:val="28"/>
          <w:szCs w:val="28"/>
        </w:rPr>
      </w:pPr>
    </w:p>
    <w:p w:rsidR="009E4BF0" w:rsidRDefault="009E4BF0" w:rsidP="009227A1">
      <w:pPr>
        <w:jc w:val="center"/>
        <w:rPr>
          <w:sz w:val="28"/>
          <w:szCs w:val="28"/>
        </w:rPr>
      </w:pPr>
    </w:p>
    <w:p w:rsidR="009E4BF0" w:rsidRDefault="009E4BF0" w:rsidP="009227A1">
      <w:pPr>
        <w:jc w:val="center"/>
        <w:rPr>
          <w:sz w:val="28"/>
          <w:szCs w:val="28"/>
        </w:rPr>
      </w:pPr>
    </w:p>
    <w:p w:rsidR="009227A1" w:rsidRDefault="009227A1" w:rsidP="009227A1">
      <w:pPr>
        <w:jc w:val="center"/>
        <w:rPr>
          <w:sz w:val="28"/>
          <w:szCs w:val="28"/>
        </w:rPr>
      </w:pPr>
    </w:p>
    <w:p w:rsidR="009227A1" w:rsidRDefault="007D426B" w:rsidP="007D42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мост из положения лежа</w:t>
      </w:r>
    </w:p>
    <w:p w:rsidR="007D426B" w:rsidRDefault="007D426B" w:rsidP="007D426B">
      <w:pPr>
        <w:rPr>
          <w:sz w:val="28"/>
          <w:szCs w:val="28"/>
        </w:rPr>
      </w:pPr>
    </w:p>
    <w:p w:rsidR="007D426B" w:rsidRDefault="007D426B" w:rsidP="007D426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6071948" wp14:editId="62B1587E">
            <wp:extent cx="2514600" cy="992849"/>
            <wp:effectExtent l="0" t="0" r="0" b="0"/>
            <wp:docPr id="15" name="Рисунок 15" descr="https://pp.userapi.com/c848636/v848636790/11c66a/Z1I9Mtpxi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p.userapi.com/c848636/v848636790/11c66a/Z1I9MtpxiaI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558" cy="99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26B" w:rsidRDefault="007D426B" w:rsidP="007D426B">
      <w:pPr>
        <w:jc w:val="center"/>
        <w:rPr>
          <w:sz w:val="28"/>
          <w:szCs w:val="28"/>
        </w:rPr>
      </w:pPr>
    </w:p>
    <w:p w:rsidR="007D426B" w:rsidRDefault="007D426B" w:rsidP="007D426B">
      <w:pP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D426B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Упражнения для мышц задней поверхности туловища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7D426B" w:rsidRDefault="007D426B" w:rsidP="007D426B">
      <w:pPr>
        <w:rPr>
          <w:sz w:val="28"/>
          <w:szCs w:val="28"/>
        </w:rPr>
      </w:pPr>
    </w:p>
    <w:p w:rsidR="007D426B" w:rsidRDefault="007D426B" w:rsidP="007D426B">
      <w:pPr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7D426B">
        <w:rPr>
          <w:color w:val="000000"/>
          <w:sz w:val="28"/>
          <w:szCs w:val="28"/>
          <w:shd w:val="clear" w:color="auto" w:fill="FFFFFF"/>
        </w:rPr>
        <w:t>лежа на животе, прогибания, руки вверх;</w:t>
      </w:r>
    </w:p>
    <w:p w:rsidR="007D426B" w:rsidRDefault="007D426B" w:rsidP="007D426B">
      <w:pPr>
        <w:rPr>
          <w:color w:val="000000"/>
          <w:sz w:val="28"/>
          <w:szCs w:val="28"/>
          <w:shd w:val="clear" w:color="auto" w:fill="FFFFFF"/>
        </w:rPr>
      </w:pPr>
    </w:p>
    <w:p w:rsidR="007D426B" w:rsidRDefault="007D426B" w:rsidP="007D426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F0DFE51" wp14:editId="3633151D">
            <wp:extent cx="2276475" cy="1765533"/>
            <wp:effectExtent l="0" t="0" r="0" b="6350"/>
            <wp:docPr id="16" name="Рисунок 16" descr="http://www.tutkatamka.com.ua/wp-content/uploads/2018/07/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utkatamka.com.ua/wp-content/uploads/2018/07/012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41" cy="176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26B" w:rsidRPr="007D426B" w:rsidRDefault="007D426B" w:rsidP="007D426B">
      <w:pPr>
        <w:jc w:val="center"/>
        <w:rPr>
          <w:sz w:val="28"/>
          <w:szCs w:val="28"/>
        </w:rPr>
      </w:pPr>
    </w:p>
    <w:p w:rsidR="007D426B" w:rsidRDefault="007D426B" w:rsidP="007D426B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7D426B">
        <w:rPr>
          <w:color w:val="000000"/>
          <w:sz w:val="28"/>
          <w:szCs w:val="28"/>
          <w:shd w:val="clear" w:color="auto" w:fill="FFFFFF"/>
        </w:rPr>
        <w:t>в положении наклона вперед поднимания рук в стороны с гантелями</w:t>
      </w:r>
    </w:p>
    <w:p w:rsidR="007D426B" w:rsidRDefault="007D426B" w:rsidP="007D426B">
      <w:pPr>
        <w:rPr>
          <w:color w:val="000000"/>
          <w:sz w:val="28"/>
          <w:szCs w:val="28"/>
          <w:shd w:val="clear" w:color="auto" w:fill="FFFFFF"/>
        </w:rPr>
      </w:pPr>
    </w:p>
    <w:p w:rsidR="00A765A8" w:rsidRDefault="00A765A8" w:rsidP="007D426B">
      <w:pPr>
        <w:rPr>
          <w:color w:val="000000"/>
          <w:sz w:val="28"/>
          <w:szCs w:val="28"/>
          <w:shd w:val="clear" w:color="auto" w:fill="FFFFFF"/>
        </w:rPr>
      </w:pPr>
    </w:p>
    <w:p w:rsidR="007D426B" w:rsidRPr="007D426B" w:rsidRDefault="007D426B" w:rsidP="007D426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EF8192D" wp14:editId="5A7EF935">
            <wp:extent cx="2019300" cy="1346200"/>
            <wp:effectExtent l="0" t="0" r="0" b="6350"/>
            <wp:docPr id="6" name="Рисунок 6" descr="https://sportmenu.com/uploads/store/Texts/Text552/d9f9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portmenu.com/uploads/store/Texts/Text552/d9f9fc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26B" w:rsidRDefault="007D426B" w:rsidP="007D426B">
      <w:pPr>
        <w:rPr>
          <w:sz w:val="28"/>
          <w:szCs w:val="28"/>
        </w:rPr>
      </w:pPr>
    </w:p>
    <w:p w:rsidR="009E4BF0" w:rsidRDefault="009E4BF0" w:rsidP="007D426B">
      <w:pPr>
        <w:rPr>
          <w:sz w:val="28"/>
          <w:szCs w:val="28"/>
        </w:rPr>
      </w:pPr>
    </w:p>
    <w:p w:rsidR="007D426B" w:rsidRPr="007D426B" w:rsidRDefault="007D426B" w:rsidP="007D426B">
      <w:pPr>
        <w:rPr>
          <w:sz w:val="28"/>
          <w:szCs w:val="28"/>
        </w:rPr>
      </w:pPr>
    </w:p>
    <w:p w:rsidR="007D426B" w:rsidRPr="00A765A8" w:rsidRDefault="0024141C" w:rsidP="007D426B">
      <w:pPr>
        <w:rPr>
          <w:b/>
          <w:sz w:val="32"/>
          <w:szCs w:val="32"/>
        </w:rPr>
      </w:pPr>
      <w:r w:rsidRPr="00A765A8">
        <w:rPr>
          <w:b/>
          <w:sz w:val="32"/>
          <w:szCs w:val="32"/>
        </w:rPr>
        <w:t>2</w:t>
      </w:r>
      <w:r w:rsidR="007D426B" w:rsidRPr="00A765A8">
        <w:rPr>
          <w:b/>
          <w:sz w:val="32"/>
          <w:szCs w:val="32"/>
        </w:rPr>
        <w:t>.4 Упражнения для ног и тазового пояса</w:t>
      </w:r>
    </w:p>
    <w:p w:rsidR="007D426B" w:rsidRDefault="007D426B" w:rsidP="007D426B">
      <w:pPr>
        <w:rPr>
          <w:sz w:val="28"/>
          <w:szCs w:val="32"/>
        </w:rPr>
      </w:pPr>
    </w:p>
    <w:p w:rsidR="00CF2B22" w:rsidRDefault="00CF2B22" w:rsidP="00CF2B22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iCs/>
          <w:color w:val="000000"/>
          <w:sz w:val="28"/>
          <w:szCs w:val="28"/>
          <w:bdr w:val="none" w:sz="0" w:space="0" w:color="auto" w:frame="1"/>
        </w:rPr>
      </w:pPr>
      <w:r w:rsidRPr="00CF2B22">
        <w:rPr>
          <w:iCs/>
          <w:color w:val="000000"/>
          <w:sz w:val="28"/>
          <w:szCs w:val="28"/>
          <w:bdr w:val="none" w:sz="0" w:space="0" w:color="auto" w:frame="1"/>
        </w:rPr>
        <w:t>Силовые упражнения:</w:t>
      </w:r>
    </w:p>
    <w:p w:rsidR="00CF2B22" w:rsidRPr="00CF2B22" w:rsidRDefault="00CF2B22" w:rsidP="00CF2B22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</w:p>
    <w:p w:rsid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 w:rsidRPr="00CF2B22">
        <w:rPr>
          <w:color w:val="000000"/>
          <w:sz w:val="28"/>
          <w:szCs w:val="28"/>
        </w:rPr>
        <w:t>- поднимание на носки, то же с гантелями в руках;</w:t>
      </w:r>
    </w:p>
    <w:p w:rsidR="00CF2B22" w:rsidRP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7E46350" wp14:editId="1F0426F4">
            <wp:extent cx="2065867" cy="1162050"/>
            <wp:effectExtent l="0" t="0" r="0" b="0"/>
            <wp:docPr id="17" name="Рисунок 17" descr="http://xmuskul.ru/uprazhneniya/wp-content/uploads/2017/05/podyom-na-ikry-stoya-s-gantely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muskul.ru/uprazhneniya/wp-content/uploads/2017/05/podyom-na-ikry-stoya-s-gantelyami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234" cy="116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Pr="00CF2B22">
        <w:rPr>
          <w:color w:val="000000"/>
          <w:sz w:val="28"/>
          <w:szCs w:val="28"/>
        </w:rPr>
        <w:t>ходьба на носках;</w:t>
      </w:r>
    </w:p>
    <w:p w:rsidR="00CF2B22" w:rsidRP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2050DD4" wp14:editId="3FF392AD">
            <wp:extent cx="1143000" cy="1666875"/>
            <wp:effectExtent l="0" t="0" r="0" b="9525"/>
            <wp:docPr id="18" name="Рисунок 18" descr="http://bookitut.ru/Ezhednevnaya-gimnastika-dlya-lyudej-umstvennogo-truda.9.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okitut.ru/Ezhednevnaya-gimnastika-dlya-lyudej-umstvennogo-truda.9.pic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F2B22">
        <w:rPr>
          <w:color w:val="000000"/>
          <w:sz w:val="28"/>
          <w:szCs w:val="28"/>
        </w:rPr>
        <w:t>подскоки на двух и одной</w:t>
      </w:r>
      <w:r>
        <w:rPr>
          <w:color w:val="000000"/>
          <w:sz w:val="28"/>
          <w:szCs w:val="28"/>
        </w:rPr>
        <w:t xml:space="preserve"> ноге на месте и с продвижением</w:t>
      </w:r>
    </w:p>
    <w:p w:rsid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6C9E3C0E" wp14:editId="29000FCA">
            <wp:extent cx="1028700" cy="1333918"/>
            <wp:effectExtent l="0" t="0" r="0" b="0"/>
            <wp:docPr id="19" name="Рисунок 19" descr="http://sportfiction.ru.opt-images.1c-bitrix-cdn.ru/upload/import/books/55.jpg?143087950910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ortfiction.ru.opt-images.1c-bitrix-cdn.ru/upload/import/books/55.jpg?14308795091089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84" cy="133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B8B" w:rsidRPr="00CF2B22" w:rsidRDefault="001D4B8B" w:rsidP="00CF2B2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</w:p>
    <w:p w:rsidR="00CF2B22" w:rsidRDefault="00CF2B22" w:rsidP="00CF2B22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iCs/>
          <w:color w:val="000000"/>
          <w:sz w:val="28"/>
          <w:szCs w:val="28"/>
          <w:bdr w:val="none" w:sz="0" w:space="0" w:color="auto" w:frame="1"/>
        </w:rPr>
      </w:pPr>
      <w:r w:rsidRPr="00CF2B22">
        <w:rPr>
          <w:iCs/>
          <w:color w:val="000000"/>
          <w:sz w:val="28"/>
          <w:szCs w:val="28"/>
          <w:bdr w:val="none" w:sz="0" w:space="0" w:color="auto" w:frame="1"/>
        </w:rPr>
        <w:t>Упражнения для подвижности в суставах:</w:t>
      </w:r>
    </w:p>
    <w:p w:rsidR="00CF2B22" w:rsidRPr="00CF2B22" w:rsidRDefault="00CF2B22" w:rsidP="00CF2B22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</w:p>
    <w:p w:rsidR="00CF2B22" w:rsidRDefault="00CF2B22" w:rsidP="00522BC4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CF2B22">
        <w:rPr>
          <w:color w:val="000000"/>
          <w:sz w:val="28"/>
          <w:szCs w:val="28"/>
        </w:rPr>
        <w:t>- в положении выпада вперед пружинящие движения, стремясь коснуться пола пяткой, находящейся сзади ноги;</w:t>
      </w:r>
    </w:p>
    <w:p w:rsid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56A09AB" wp14:editId="6C836D97">
            <wp:extent cx="1931972" cy="933450"/>
            <wp:effectExtent l="0" t="0" r="0" b="0"/>
            <wp:docPr id="20" name="Рисунок 20" descr="http://xn--f1ab4a.xn--b1aai1cbh3l.xn--j1amh/wp-content/uploads/2016/04/SNVVSPS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f1ab4a.xn--b1aai1cbh3l.xn--j1amh/wp-content/uploads/2016/04/SNVVSPSG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047" cy="93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B22" w:rsidRP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center"/>
        <w:textAlignment w:val="baseline"/>
        <w:rPr>
          <w:color w:val="000000"/>
          <w:sz w:val="28"/>
          <w:szCs w:val="28"/>
        </w:rPr>
      </w:pPr>
    </w:p>
    <w:p w:rsidR="00CF2B22" w:rsidRDefault="00CF2B22" w:rsidP="00CF2B22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ходьба на внешней части стопы</w:t>
      </w:r>
      <w:r w:rsidR="001D4B8B">
        <w:rPr>
          <w:color w:val="000000"/>
          <w:sz w:val="28"/>
          <w:szCs w:val="28"/>
        </w:rPr>
        <w:t>.</w:t>
      </w:r>
    </w:p>
    <w:p w:rsidR="001D4B8B" w:rsidRDefault="001D4B8B" w:rsidP="00CF2B22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</w:p>
    <w:p w:rsidR="001D4B8B" w:rsidRPr="00A765A8" w:rsidRDefault="0024141C" w:rsidP="00CF2B22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b/>
          <w:color w:val="000000"/>
          <w:sz w:val="32"/>
          <w:szCs w:val="28"/>
        </w:rPr>
      </w:pPr>
      <w:r w:rsidRPr="00A765A8">
        <w:rPr>
          <w:b/>
          <w:color w:val="000000"/>
          <w:sz w:val="32"/>
          <w:szCs w:val="28"/>
        </w:rPr>
        <w:t>2</w:t>
      </w:r>
      <w:r w:rsidR="001D4B8B" w:rsidRPr="00A765A8">
        <w:rPr>
          <w:b/>
          <w:color w:val="000000"/>
          <w:sz w:val="32"/>
          <w:szCs w:val="28"/>
        </w:rPr>
        <w:t>.5 Упражнения для всего тела</w:t>
      </w:r>
    </w:p>
    <w:p w:rsidR="001D4B8B" w:rsidRPr="001D4B8B" w:rsidRDefault="001D4B8B" w:rsidP="00CF2B22">
      <w:pPr>
        <w:pStyle w:val="a3"/>
        <w:shd w:val="clear" w:color="auto" w:fill="FFFFFF"/>
        <w:spacing w:before="0" w:beforeAutospacing="0" w:after="225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rFonts w:ascii="Georgia" w:hAnsi="Georgia"/>
          <w:color w:val="000000"/>
          <w:shd w:val="clear" w:color="auto" w:fill="FFFFFF"/>
        </w:rPr>
        <w:t>- 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1D4B8B">
        <w:rPr>
          <w:color w:val="000000"/>
          <w:sz w:val="28"/>
          <w:szCs w:val="28"/>
          <w:shd w:val="clear" w:color="auto" w:fill="FFFFFF"/>
        </w:rPr>
        <w:t>одьба на руках с помощью партнера, поддерживающего за ноги.</w:t>
      </w:r>
    </w:p>
    <w:p w:rsidR="00CF2B22" w:rsidRDefault="00CF2B22" w:rsidP="007D426B">
      <w:pPr>
        <w:rPr>
          <w:sz w:val="28"/>
          <w:szCs w:val="32"/>
        </w:rPr>
      </w:pPr>
    </w:p>
    <w:p w:rsidR="001D4B8B" w:rsidRDefault="001D4B8B" w:rsidP="001D4B8B">
      <w:pPr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73AB8507" wp14:editId="33FC0FCE">
            <wp:extent cx="2495550" cy="938735"/>
            <wp:effectExtent l="0" t="0" r="0" b="0"/>
            <wp:docPr id="21" name="Рисунок 21" descr="https://dom-knig.com/page_images/4/eca98881a5e2df17d63c1ba169e38a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m-knig.com/page_images/4/eca98881a5e2df17d63c1ba169e38ad7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931" cy="94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B8B" w:rsidRDefault="001D4B8B" w:rsidP="001D4B8B">
      <w:pPr>
        <w:jc w:val="center"/>
        <w:rPr>
          <w:sz w:val="28"/>
          <w:szCs w:val="32"/>
        </w:rPr>
      </w:pPr>
    </w:p>
    <w:p w:rsidR="001D4B8B" w:rsidRDefault="001D4B8B" w:rsidP="001D4B8B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Pr="001D4B8B">
        <w:rPr>
          <w:color w:val="000000"/>
          <w:sz w:val="28"/>
          <w:szCs w:val="28"/>
          <w:shd w:val="clear" w:color="auto" w:fill="FFFFFF"/>
        </w:rPr>
        <w:t xml:space="preserve"> стойке ноги врозь круговые движения туловищем</w:t>
      </w:r>
    </w:p>
    <w:p w:rsidR="001D4B8B" w:rsidRPr="001D4B8B" w:rsidRDefault="001D4B8B" w:rsidP="001D4B8B">
      <w:pPr>
        <w:rPr>
          <w:sz w:val="28"/>
          <w:szCs w:val="28"/>
        </w:rPr>
      </w:pPr>
    </w:p>
    <w:p w:rsidR="001D4B8B" w:rsidRDefault="001D4B8B" w:rsidP="001D4B8B">
      <w:pPr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72C325FA" wp14:editId="25F83510">
            <wp:extent cx="1569720" cy="1475621"/>
            <wp:effectExtent l="0" t="0" r="0" b="0"/>
            <wp:docPr id="22" name="Рисунок 22" descr="https://www.wikireading.ru/img/351062_10_i_0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wikireading.ru/img/351062_10_i_043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072" cy="1484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B8B" w:rsidRDefault="001D4B8B" w:rsidP="00A765A8">
      <w:pPr>
        <w:rPr>
          <w:sz w:val="28"/>
          <w:szCs w:val="32"/>
        </w:rPr>
      </w:pPr>
    </w:p>
    <w:p w:rsidR="001D4B8B" w:rsidRDefault="001D4B8B" w:rsidP="001D4B8B">
      <w:pPr>
        <w:rPr>
          <w:sz w:val="28"/>
          <w:szCs w:val="32"/>
        </w:rPr>
      </w:pPr>
      <w:r>
        <w:rPr>
          <w:sz w:val="28"/>
          <w:szCs w:val="32"/>
        </w:rPr>
        <w:t xml:space="preserve">- приседания </w:t>
      </w:r>
    </w:p>
    <w:p w:rsidR="001D4B8B" w:rsidRDefault="001D4B8B" w:rsidP="001D4B8B">
      <w:pPr>
        <w:rPr>
          <w:sz w:val="28"/>
          <w:szCs w:val="32"/>
        </w:rPr>
      </w:pPr>
    </w:p>
    <w:p w:rsidR="001D4B8B" w:rsidRDefault="001D4B8B" w:rsidP="001D4B8B">
      <w:pPr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48255B35" wp14:editId="5A1129EB">
            <wp:extent cx="2060110" cy="1362075"/>
            <wp:effectExtent l="0" t="0" r="0" b="0"/>
            <wp:docPr id="23" name="Рисунок 23" descr="https://i.victorz.ru/img/2017/170129_141443_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victorz.ru/img/2017/170129_141443_159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644" cy="1363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B8B" w:rsidRDefault="001D4B8B" w:rsidP="001D4B8B">
      <w:pPr>
        <w:jc w:val="center"/>
        <w:rPr>
          <w:sz w:val="28"/>
          <w:szCs w:val="32"/>
        </w:rPr>
      </w:pPr>
    </w:p>
    <w:p w:rsidR="001D4B8B" w:rsidRDefault="001D4B8B" w:rsidP="001D4B8B">
      <w:pPr>
        <w:rPr>
          <w:sz w:val="28"/>
          <w:szCs w:val="32"/>
        </w:rPr>
      </w:pPr>
      <w:r>
        <w:rPr>
          <w:sz w:val="28"/>
          <w:szCs w:val="32"/>
        </w:rPr>
        <w:t>- сгибания рук в упоре лежа</w:t>
      </w:r>
    </w:p>
    <w:p w:rsidR="001D4B8B" w:rsidRDefault="001D4B8B" w:rsidP="001D4B8B">
      <w:pPr>
        <w:rPr>
          <w:sz w:val="28"/>
          <w:szCs w:val="32"/>
        </w:rPr>
      </w:pPr>
    </w:p>
    <w:p w:rsidR="001D4B8B" w:rsidRDefault="001D4B8B" w:rsidP="001D4B8B">
      <w:pPr>
        <w:rPr>
          <w:sz w:val="28"/>
          <w:szCs w:val="32"/>
        </w:rPr>
      </w:pPr>
    </w:p>
    <w:p w:rsidR="001D4B8B" w:rsidRDefault="001D4B8B" w:rsidP="001D4B8B">
      <w:pPr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724FE47B" wp14:editId="05E64570">
            <wp:extent cx="1685925" cy="1876997"/>
            <wp:effectExtent l="0" t="0" r="0" b="9525"/>
            <wp:docPr id="24" name="Рисунок 24" descr="http://naturnik.ru/assets/i/otj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turnik.ru/assets/i/otjim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932" cy="187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B8B" w:rsidRDefault="001D4B8B" w:rsidP="001D4B8B">
      <w:pPr>
        <w:rPr>
          <w:sz w:val="28"/>
          <w:szCs w:val="32"/>
        </w:rPr>
      </w:pPr>
    </w:p>
    <w:p w:rsidR="001D4B8B" w:rsidRDefault="001D4B8B" w:rsidP="001D4B8B">
      <w:pPr>
        <w:rPr>
          <w:sz w:val="28"/>
          <w:szCs w:val="32"/>
        </w:rPr>
      </w:pPr>
    </w:p>
    <w:p w:rsidR="001D4B8B" w:rsidRPr="00A765A8" w:rsidRDefault="0024141C" w:rsidP="001D4B8B">
      <w:pPr>
        <w:rPr>
          <w:b/>
          <w:sz w:val="32"/>
          <w:szCs w:val="32"/>
        </w:rPr>
      </w:pPr>
      <w:r w:rsidRPr="00A765A8">
        <w:rPr>
          <w:b/>
          <w:sz w:val="32"/>
          <w:szCs w:val="32"/>
        </w:rPr>
        <w:t>2</w:t>
      </w:r>
      <w:r w:rsidR="001D4B8B" w:rsidRPr="00A765A8">
        <w:rPr>
          <w:b/>
          <w:sz w:val="32"/>
          <w:szCs w:val="32"/>
        </w:rPr>
        <w:t>.6 Упражнения для формирования правильной осанки</w:t>
      </w:r>
    </w:p>
    <w:p w:rsidR="001D4B8B" w:rsidRPr="001D4B8B" w:rsidRDefault="001D4B8B" w:rsidP="001D4B8B">
      <w:pPr>
        <w:rPr>
          <w:sz w:val="28"/>
          <w:szCs w:val="28"/>
        </w:rPr>
      </w:pPr>
    </w:p>
    <w:p w:rsidR="001D4B8B" w:rsidRDefault="001D4B8B" w:rsidP="00522BC4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24141C"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>с</w:t>
      </w:r>
      <w:r w:rsidRPr="001D4B8B">
        <w:rPr>
          <w:color w:val="000000"/>
          <w:sz w:val="28"/>
          <w:szCs w:val="28"/>
          <w:shd w:val="clear" w:color="auto" w:fill="FFFFFF"/>
        </w:rPr>
        <w:t>тать у стены, касаясь её затылком, лопатками, ягодицами, пятками. Отойти от стены, сохраняя это положение. Определить отличие привычной позы от позы правильной осанки у стены.</w:t>
      </w:r>
    </w:p>
    <w:p w:rsidR="001D4B8B" w:rsidRDefault="001D4B8B" w:rsidP="001D4B8B">
      <w:pPr>
        <w:rPr>
          <w:color w:val="000000"/>
          <w:sz w:val="28"/>
          <w:szCs w:val="28"/>
          <w:shd w:val="clear" w:color="auto" w:fill="FFFFFF"/>
        </w:rPr>
      </w:pPr>
    </w:p>
    <w:p w:rsidR="00C3247F" w:rsidRDefault="00C3247F" w:rsidP="00C3247F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C1482A8" wp14:editId="2EEBB6FC">
            <wp:extent cx="2276475" cy="1279379"/>
            <wp:effectExtent l="0" t="0" r="0" b="0"/>
            <wp:docPr id="25" name="Рисунок 25" descr="https://somova-nfdou11.edumsko.ru/uploads/34600/34501/section/734909/.thumbs/F7E97386-36FB-47AC-ACDA-D21F44DA29F8.jpeg?1537272445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omova-nfdou11.edumsko.ru/uploads/34600/34501/section/734909/.thumbs/F7E97386-36FB-47AC-ACDA-D21F44DA29F8.jpeg?153727244507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783" cy="128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47F" w:rsidRDefault="00C3247F" w:rsidP="00C3247F">
      <w:pPr>
        <w:jc w:val="center"/>
        <w:rPr>
          <w:sz w:val="28"/>
          <w:szCs w:val="28"/>
        </w:rPr>
      </w:pPr>
    </w:p>
    <w:p w:rsidR="00C3247F" w:rsidRDefault="00C3247F" w:rsidP="00522BC4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24141C"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>с</w:t>
      </w:r>
      <w:r w:rsidRPr="00C3247F">
        <w:rPr>
          <w:color w:val="000000"/>
          <w:sz w:val="28"/>
          <w:szCs w:val="28"/>
          <w:shd w:val="clear" w:color="auto" w:fill="FFFFFF"/>
        </w:rPr>
        <w:t>тать спиной к стене. Приседая, наклоны туловища в сторону, не отрывая спину и таз от стены</w:t>
      </w:r>
    </w:p>
    <w:p w:rsidR="00C3247F" w:rsidRDefault="00C3247F" w:rsidP="00C3247F">
      <w:pPr>
        <w:rPr>
          <w:color w:val="000000"/>
          <w:sz w:val="28"/>
          <w:szCs w:val="28"/>
          <w:shd w:val="clear" w:color="auto" w:fill="FFFFFF"/>
        </w:rPr>
      </w:pPr>
    </w:p>
    <w:p w:rsidR="00C3247F" w:rsidRDefault="00C3247F" w:rsidP="00C3247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8035957" wp14:editId="160892D9">
            <wp:extent cx="1333500" cy="1419225"/>
            <wp:effectExtent l="0" t="0" r="0" b="9525"/>
            <wp:docPr id="7" name="Рисунок 7" descr="https://pandia.ru/text/77/365/images/image02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andia.ru/text/77/365/images/image027_2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738" w:rsidRDefault="00162738" w:rsidP="00522BC4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C3247F" w:rsidRPr="00C3247F" w:rsidRDefault="00C3247F" w:rsidP="00522BC4">
      <w:p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Pr="00C3247F">
        <w:rPr>
          <w:color w:val="000000"/>
          <w:sz w:val="28"/>
          <w:szCs w:val="28"/>
          <w:shd w:val="clear" w:color="auto" w:fill="FFFFFF"/>
        </w:rPr>
        <w:t>ринять прямое положение тела с касанием палки затылком и позвоночником. Гимнастическая палка вертикально за спиной захватом руками у поясницы. Фиксировать позу, стоя у зеркала.</w:t>
      </w:r>
    </w:p>
    <w:p w:rsidR="00C3247F" w:rsidRDefault="00C3247F" w:rsidP="00C3247F">
      <w:pPr>
        <w:jc w:val="center"/>
        <w:rPr>
          <w:sz w:val="28"/>
          <w:szCs w:val="28"/>
        </w:rPr>
      </w:pPr>
    </w:p>
    <w:p w:rsidR="00C3247F" w:rsidRDefault="00C3247F" w:rsidP="00C3247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D5C2D54" wp14:editId="3DD04E40">
            <wp:extent cx="1781175" cy="1542123"/>
            <wp:effectExtent l="0" t="0" r="0" b="1270"/>
            <wp:docPr id="26" name="Рисунок 26" descr="https://pp.userapi.com/c847219/v847219790/18eaa8/N1BMO_Ny84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p.userapi.com/c847219/v847219790/18eaa8/N1BMO_Ny84g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793" cy="154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47F" w:rsidRDefault="00C3247F" w:rsidP="00C3247F">
      <w:pPr>
        <w:jc w:val="center"/>
        <w:rPr>
          <w:sz w:val="28"/>
          <w:szCs w:val="28"/>
        </w:rPr>
      </w:pPr>
    </w:p>
    <w:p w:rsidR="00C3247F" w:rsidRDefault="00C3247F" w:rsidP="00C3247F">
      <w:pPr>
        <w:jc w:val="center"/>
        <w:rPr>
          <w:sz w:val="28"/>
          <w:szCs w:val="28"/>
        </w:rPr>
      </w:pPr>
    </w:p>
    <w:p w:rsidR="00C3247F" w:rsidRDefault="00C3247F" w:rsidP="00C3247F">
      <w:pPr>
        <w:jc w:val="center"/>
        <w:rPr>
          <w:sz w:val="28"/>
          <w:szCs w:val="28"/>
        </w:rPr>
      </w:pPr>
    </w:p>
    <w:p w:rsidR="00C3247F" w:rsidRDefault="00C3247F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247F" w:rsidRDefault="00C3247F" w:rsidP="00C3247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ЗАКЛЮЧЕНИЕ </w:t>
      </w:r>
    </w:p>
    <w:p w:rsidR="00C3247F" w:rsidRDefault="00C3247F" w:rsidP="00C3247F">
      <w:pPr>
        <w:rPr>
          <w:sz w:val="28"/>
          <w:szCs w:val="28"/>
        </w:rPr>
      </w:pPr>
    </w:p>
    <w:p w:rsidR="009A18ED" w:rsidRDefault="001E76DE" w:rsidP="009A18ED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Систематические занятия физическими </w:t>
      </w:r>
      <w:r w:rsidR="00C3247F" w:rsidRPr="00C3247F">
        <w:rPr>
          <w:sz w:val="28"/>
          <w:szCs w:val="28"/>
        </w:rPr>
        <w:t>упражнениями благоприятно</w:t>
      </w:r>
      <w:r>
        <w:rPr>
          <w:sz w:val="28"/>
          <w:szCs w:val="28"/>
        </w:rPr>
        <w:t xml:space="preserve"> влияют на центральную  нервную </w:t>
      </w:r>
      <w:r w:rsidR="00C3247F" w:rsidRPr="00C3247F">
        <w:rPr>
          <w:sz w:val="28"/>
          <w:szCs w:val="28"/>
        </w:rPr>
        <w:t>систему, котор</w:t>
      </w:r>
      <w:r>
        <w:rPr>
          <w:sz w:val="28"/>
          <w:szCs w:val="28"/>
        </w:rPr>
        <w:t xml:space="preserve">ая является главным регулятором </w:t>
      </w:r>
      <w:r w:rsidR="00C3247F" w:rsidRPr="00C3247F">
        <w:rPr>
          <w:sz w:val="28"/>
          <w:szCs w:val="28"/>
        </w:rPr>
        <w:t xml:space="preserve"> всех физических и</w:t>
      </w:r>
      <w:r>
        <w:rPr>
          <w:sz w:val="28"/>
          <w:szCs w:val="28"/>
        </w:rPr>
        <w:t xml:space="preserve"> психических процессов в  нашем </w:t>
      </w:r>
      <w:r w:rsidR="00C3247F" w:rsidRPr="00C3247F">
        <w:rPr>
          <w:sz w:val="28"/>
          <w:szCs w:val="28"/>
        </w:rPr>
        <w:t>организме. А</w:t>
      </w:r>
      <w:r>
        <w:rPr>
          <w:sz w:val="28"/>
          <w:szCs w:val="28"/>
        </w:rPr>
        <w:t xml:space="preserve"> так как в нём всё </w:t>
      </w:r>
      <w:r w:rsidR="00C3247F" w:rsidRPr="00C3247F">
        <w:rPr>
          <w:sz w:val="28"/>
          <w:szCs w:val="28"/>
        </w:rPr>
        <w:t>взаимосвязано, то положительное влияние на нервные процессы содействуют более полному раскрытию способностей каждого человека, повышению его умственной и физической работоспособности.</w:t>
      </w:r>
    </w:p>
    <w:p w:rsidR="00C3247F" w:rsidRDefault="00C3247F" w:rsidP="009A18ED">
      <w:pPr>
        <w:spacing w:line="360" w:lineRule="auto"/>
        <w:ind w:firstLine="851"/>
        <w:rPr>
          <w:sz w:val="28"/>
          <w:szCs w:val="28"/>
        </w:rPr>
      </w:pPr>
      <w:r w:rsidRPr="00C3247F">
        <w:rPr>
          <w:sz w:val="28"/>
          <w:szCs w:val="28"/>
        </w:rPr>
        <w:t>Регулярные физические нагрузки улучшают работу сердца, лёгких, повышают обмен веществ, укрепляют костно-мышечную систему. Регулярные занятия физическими упражнениями увеличивают жизненную ёмкость лёгких, подвижность (экскурсию) грудной клетки, улучшает телосложение, движения приобретают выразительность и пластичность. Немаловажно и то, что у тех, кто занимается физической культурой и спортом, повышается уверенность в себе, укрепляется сила воли, что помогает достига</w:t>
      </w:r>
      <w:r w:rsidR="001E76DE">
        <w:rPr>
          <w:sz w:val="28"/>
          <w:szCs w:val="28"/>
        </w:rPr>
        <w:t>ть поставленные жизненные цели.</w:t>
      </w:r>
    </w:p>
    <w:p w:rsidR="00C3247F" w:rsidRDefault="00C3247F" w:rsidP="00C3247F">
      <w:pPr>
        <w:spacing w:line="360" w:lineRule="auto"/>
        <w:rPr>
          <w:sz w:val="28"/>
          <w:szCs w:val="28"/>
        </w:rPr>
      </w:pPr>
    </w:p>
    <w:p w:rsidR="00C3247F" w:rsidRDefault="00C3247F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247F" w:rsidRDefault="00C3247F" w:rsidP="00C3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ИСПОЛЬЗУЕМОЙ ЛИТЕРАТУРЫ</w:t>
      </w:r>
    </w:p>
    <w:p w:rsidR="00C3247F" w:rsidRDefault="00C3247F" w:rsidP="00C3247F">
      <w:pPr>
        <w:spacing w:line="360" w:lineRule="auto"/>
        <w:jc w:val="center"/>
        <w:rPr>
          <w:sz w:val="28"/>
          <w:szCs w:val="28"/>
        </w:rPr>
      </w:pPr>
    </w:p>
    <w:p w:rsidR="00C3247F" w:rsidRDefault="00C3247F" w:rsidP="00C324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3247F">
        <w:rPr>
          <w:sz w:val="28"/>
          <w:szCs w:val="28"/>
        </w:rPr>
        <w:t>Гимнастика. Учебник для институтов  физической культуры / под ред.  А.Т.Брыкина; М., ФиС; 1971 г.</w:t>
      </w:r>
      <w:r w:rsidRPr="00C3247F">
        <w:rPr>
          <w:sz w:val="28"/>
          <w:szCs w:val="28"/>
        </w:rPr>
        <w:br/>
      </w:r>
      <w:r>
        <w:rPr>
          <w:sz w:val="28"/>
          <w:szCs w:val="28"/>
        </w:rPr>
        <w:t xml:space="preserve">2. </w:t>
      </w:r>
      <w:r w:rsidRPr="00C3247F">
        <w:rPr>
          <w:sz w:val="28"/>
          <w:szCs w:val="28"/>
        </w:rPr>
        <w:t>Гимнастика. Учебник для институтов  физической культуры / под ред.  А.И. Шлемина,  А.Т.Брыкина; М., ФиС,1979 г.</w:t>
      </w:r>
      <w:r w:rsidRPr="00C3247F">
        <w:rPr>
          <w:sz w:val="28"/>
          <w:szCs w:val="28"/>
        </w:rPr>
        <w:br/>
      </w:r>
      <w:r>
        <w:rPr>
          <w:sz w:val="28"/>
          <w:szCs w:val="28"/>
        </w:rPr>
        <w:t xml:space="preserve">3. </w:t>
      </w:r>
      <w:r w:rsidRPr="00C3247F">
        <w:rPr>
          <w:sz w:val="28"/>
          <w:szCs w:val="28"/>
        </w:rPr>
        <w:t>Гимнастика в системе физического  воспитания. Лекция для заочников.  В.А.Кузнецов, СГИФК, 1974 г.</w:t>
      </w:r>
    </w:p>
    <w:p w:rsidR="00C3247F" w:rsidRDefault="00C3247F" w:rsidP="00C3247F">
      <w:pPr>
        <w:spacing w:line="360" w:lineRule="auto"/>
        <w:rPr>
          <w:sz w:val="28"/>
          <w:szCs w:val="28"/>
        </w:rPr>
      </w:pPr>
    </w:p>
    <w:p w:rsidR="00C3247F" w:rsidRDefault="00C3247F" w:rsidP="00C324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Интернет-ресурсы</w:t>
      </w:r>
    </w:p>
    <w:p w:rsidR="00C3247F" w:rsidRPr="00522BC4" w:rsidRDefault="00522BC4" w:rsidP="00C324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hyperlink r:id="rId33" w:history="1">
        <w:r w:rsidRPr="00522BC4">
          <w:rPr>
            <w:rStyle w:val="a5"/>
            <w:color w:val="auto"/>
            <w:sz w:val="28"/>
            <w:szCs w:val="28"/>
            <w:u w:val="none"/>
          </w:rPr>
          <w:t>https://www.webkursovik.ru/kartgotrab.asp</w:t>
        </w:r>
      </w:hyperlink>
    </w:p>
    <w:p w:rsidR="00522BC4" w:rsidRPr="00522BC4" w:rsidRDefault="00522BC4" w:rsidP="00C3247F">
      <w:pPr>
        <w:spacing w:line="360" w:lineRule="auto"/>
        <w:rPr>
          <w:sz w:val="28"/>
          <w:szCs w:val="28"/>
          <w:lang w:val="en-US"/>
        </w:rPr>
      </w:pPr>
      <w:r w:rsidRPr="00522BC4">
        <w:rPr>
          <w:sz w:val="28"/>
          <w:szCs w:val="28"/>
          <w:lang w:val="en-US"/>
        </w:rPr>
        <w:t xml:space="preserve">2. </w:t>
      </w:r>
      <w:r w:rsidRPr="00522BC4">
        <w:rPr>
          <w:sz w:val="28"/>
          <w:szCs w:val="28"/>
          <w:lang w:val="en-US"/>
        </w:rPr>
        <w:fldChar w:fldCharType="begin"/>
      </w:r>
      <w:r w:rsidRPr="00522BC4">
        <w:rPr>
          <w:sz w:val="28"/>
          <w:szCs w:val="28"/>
          <w:lang w:val="en-US"/>
        </w:rPr>
        <w:instrText xml:space="preserve"> HYPERLINK "http://studentlib.com/chitat/referat</w:instrText>
      </w:r>
    </w:p>
    <w:p w:rsidR="00522BC4" w:rsidRPr="00522BC4" w:rsidRDefault="00522BC4" w:rsidP="00C3247F">
      <w:pPr>
        <w:spacing w:line="360" w:lineRule="auto"/>
        <w:rPr>
          <w:rStyle w:val="a5"/>
          <w:color w:val="auto"/>
          <w:sz w:val="28"/>
          <w:szCs w:val="28"/>
          <w:u w:val="none"/>
          <w:lang w:val="en-US"/>
        </w:rPr>
      </w:pPr>
      <w:r w:rsidRPr="00522BC4">
        <w:rPr>
          <w:sz w:val="28"/>
          <w:szCs w:val="28"/>
          <w:lang w:val="en-US"/>
        </w:rPr>
        <w:instrText xml:space="preserve">3. obscherazvivayuschie_uprazhneniya.html" </w:instrText>
      </w:r>
      <w:r w:rsidRPr="00522BC4">
        <w:rPr>
          <w:sz w:val="28"/>
          <w:szCs w:val="28"/>
          <w:lang w:val="en-US"/>
        </w:rPr>
        <w:fldChar w:fldCharType="separate"/>
      </w:r>
      <w:r w:rsidRPr="00522BC4">
        <w:rPr>
          <w:rStyle w:val="a5"/>
          <w:color w:val="auto"/>
          <w:sz w:val="28"/>
          <w:szCs w:val="28"/>
          <w:u w:val="none"/>
          <w:lang w:val="en-US"/>
        </w:rPr>
        <w:t>http://studentlib.com/chitat/referat</w:t>
      </w:r>
    </w:p>
    <w:p w:rsidR="00C3247F" w:rsidRPr="00522BC4" w:rsidRDefault="00522BC4" w:rsidP="00C3247F">
      <w:pPr>
        <w:spacing w:line="360" w:lineRule="auto"/>
        <w:rPr>
          <w:sz w:val="28"/>
          <w:szCs w:val="28"/>
          <w:lang w:val="en-US"/>
        </w:rPr>
      </w:pPr>
      <w:r w:rsidRPr="00522BC4">
        <w:rPr>
          <w:rStyle w:val="a5"/>
          <w:color w:val="auto"/>
          <w:sz w:val="28"/>
          <w:szCs w:val="28"/>
          <w:u w:val="none"/>
          <w:lang w:val="en-US"/>
        </w:rPr>
        <w:t>3. obscherazvivayuschie_uprazhneniya.html</w:t>
      </w:r>
      <w:r w:rsidRPr="00522BC4">
        <w:rPr>
          <w:sz w:val="28"/>
          <w:szCs w:val="28"/>
          <w:lang w:val="en-US"/>
        </w:rPr>
        <w:fldChar w:fldCharType="end"/>
      </w:r>
    </w:p>
    <w:p w:rsidR="00C3247F" w:rsidRPr="00522BC4" w:rsidRDefault="00522BC4" w:rsidP="00C3247F">
      <w:pPr>
        <w:spacing w:line="360" w:lineRule="auto"/>
        <w:rPr>
          <w:sz w:val="28"/>
          <w:szCs w:val="28"/>
          <w:lang w:val="en-US"/>
        </w:rPr>
      </w:pPr>
      <w:r w:rsidRPr="00522BC4">
        <w:rPr>
          <w:sz w:val="28"/>
          <w:szCs w:val="28"/>
          <w:lang w:val="en-US"/>
        </w:rPr>
        <w:t xml:space="preserve">4. </w:t>
      </w:r>
      <w:hyperlink r:id="rId34" w:history="1">
        <w:r w:rsidR="00C3247F" w:rsidRPr="00522BC4">
          <w:rPr>
            <w:rStyle w:val="a5"/>
            <w:color w:val="auto"/>
            <w:sz w:val="28"/>
            <w:szCs w:val="28"/>
            <w:u w:val="none"/>
            <w:lang w:val="en-US"/>
          </w:rPr>
          <w:t>https://studfiles.net/preview/1846007/</w:t>
        </w:r>
      </w:hyperlink>
    </w:p>
    <w:p w:rsidR="00C3247F" w:rsidRPr="00522BC4" w:rsidRDefault="00C3247F" w:rsidP="00C3247F">
      <w:pPr>
        <w:spacing w:line="360" w:lineRule="auto"/>
        <w:rPr>
          <w:sz w:val="28"/>
          <w:szCs w:val="28"/>
          <w:lang w:val="en-US"/>
        </w:rPr>
      </w:pPr>
    </w:p>
    <w:sectPr w:rsidR="00C3247F" w:rsidRPr="00522BC4" w:rsidSect="007972BE">
      <w:footerReference w:type="default" r:id="rId35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52E" w:rsidRDefault="00AA552E" w:rsidP="007972BE">
      <w:r>
        <w:separator/>
      </w:r>
    </w:p>
  </w:endnote>
  <w:endnote w:type="continuationSeparator" w:id="0">
    <w:p w:rsidR="00AA552E" w:rsidRDefault="00AA552E" w:rsidP="007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6368625"/>
      <w:docPartObj>
        <w:docPartGallery w:val="Page Numbers (Bottom of Page)"/>
        <w:docPartUnique/>
      </w:docPartObj>
    </w:sdtPr>
    <w:sdtEndPr/>
    <w:sdtContent>
      <w:p w:rsidR="007972BE" w:rsidRDefault="007972B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FE8">
          <w:rPr>
            <w:noProof/>
          </w:rPr>
          <w:t>2</w:t>
        </w:r>
        <w:r>
          <w:fldChar w:fldCharType="end"/>
        </w:r>
      </w:p>
    </w:sdtContent>
  </w:sdt>
  <w:p w:rsidR="007972BE" w:rsidRDefault="007972B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52E" w:rsidRDefault="00AA552E" w:rsidP="007972BE">
      <w:r>
        <w:separator/>
      </w:r>
    </w:p>
  </w:footnote>
  <w:footnote w:type="continuationSeparator" w:id="0">
    <w:p w:rsidR="00AA552E" w:rsidRDefault="00AA552E" w:rsidP="00797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B5F9C"/>
    <w:multiLevelType w:val="hybridMultilevel"/>
    <w:tmpl w:val="6F3C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60053"/>
    <w:multiLevelType w:val="hybridMultilevel"/>
    <w:tmpl w:val="57445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546EC"/>
    <w:multiLevelType w:val="hybridMultilevel"/>
    <w:tmpl w:val="2436885A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3D7E4FDA"/>
    <w:multiLevelType w:val="hybridMultilevel"/>
    <w:tmpl w:val="FAE00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650F6"/>
    <w:multiLevelType w:val="hybridMultilevel"/>
    <w:tmpl w:val="506A4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66"/>
    <w:rsid w:val="00162738"/>
    <w:rsid w:val="001D4B8B"/>
    <w:rsid w:val="001E76DE"/>
    <w:rsid w:val="0024141C"/>
    <w:rsid w:val="002B4441"/>
    <w:rsid w:val="00370D05"/>
    <w:rsid w:val="003D00E2"/>
    <w:rsid w:val="0040339C"/>
    <w:rsid w:val="00503676"/>
    <w:rsid w:val="00522BC4"/>
    <w:rsid w:val="0058516A"/>
    <w:rsid w:val="00630BEA"/>
    <w:rsid w:val="00780432"/>
    <w:rsid w:val="007972BE"/>
    <w:rsid w:val="007D426B"/>
    <w:rsid w:val="008E6D7E"/>
    <w:rsid w:val="009227A1"/>
    <w:rsid w:val="009A18ED"/>
    <w:rsid w:val="009A303B"/>
    <w:rsid w:val="009E4BF0"/>
    <w:rsid w:val="00A765A8"/>
    <w:rsid w:val="00AA552E"/>
    <w:rsid w:val="00AA7E1C"/>
    <w:rsid w:val="00B00E54"/>
    <w:rsid w:val="00BB5FE8"/>
    <w:rsid w:val="00C3247F"/>
    <w:rsid w:val="00CF2B22"/>
    <w:rsid w:val="00DA3F46"/>
    <w:rsid w:val="00EB3366"/>
    <w:rsid w:val="00EC04DA"/>
    <w:rsid w:val="00FB6981"/>
    <w:rsid w:val="00F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29DEE-32FC-416D-99BD-DD3A422B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7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2B444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3247F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972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72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972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72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627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27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3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21" Type="http://schemas.openxmlformats.org/officeDocument/2006/relationships/image" Target="media/image15.png"/><Relationship Id="rId34" Type="http://schemas.openxmlformats.org/officeDocument/2006/relationships/hyperlink" Target="https://studfiles.net/preview/1846007/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hyperlink" Target="https://www.webkursovik.ru/kartgotrab.asp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15</Pages>
  <Words>1574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_User_</dc:creator>
  <cp:keywords/>
  <dc:description/>
  <cp:lastModifiedBy>Сидоров Алексей Алексеевич</cp:lastModifiedBy>
  <cp:revision>11</cp:revision>
  <dcterms:created xsi:type="dcterms:W3CDTF">2019-01-31T11:02:00Z</dcterms:created>
  <dcterms:modified xsi:type="dcterms:W3CDTF">2024-10-16T06:09:00Z</dcterms:modified>
</cp:coreProperties>
</file>