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299B" w:rsidRDefault="00F2299B" w:rsidP="00F2299B">
      <w:pPr>
        <w:rPr>
          <w:rFonts w:ascii="Times New Roman" w:hAnsi="Times New Roman" w:cs="Times New Roman"/>
          <w:sz w:val="28"/>
          <w:szCs w:val="28"/>
        </w:rPr>
      </w:pPr>
    </w:p>
    <w:p w:rsidR="001F6EE4" w:rsidRDefault="00AD6698" w:rsidP="007734A4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Министерство</w:t>
      </w:r>
      <w:r w:rsidR="00F31F2B">
        <w:rPr>
          <w:rFonts w:ascii="Times New Roman" w:hAnsi="Times New Roman" w:cs="Times New Roman"/>
          <w:sz w:val="28"/>
          <w:szCs w:val="28"/>
        </w:rPr>
        <w:t xml:space="preserve">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и молодежной политики</w:t>
      </w:r>
      <w:r w:rsidR="00F31F2B">
        <w:rPr>
          <w:rFonts w:ascii="Times New Roman" w:hAnsi="Times New Roman" w:cs="Times New Roman"/>
          <w:sz w:val="28"/>
          <w:szCs w:val="28"/>
        </w:rPr>
        <w:t xml:space="preserve">  Владимирской области       государственное  автономное профессиональное</w:t>
      </w:r>
    </w:p>
    <w:p w:rsidR="001F6EE4" w:rsidRDefault="00F31F2B" w:rsidP="007734A4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образовательное учреждение Владимирской области </w:t>
      </w:r>
    </w:p>
    <w:p w:rsidR="00696D2D" w:rsidRDefault="00F31F2B" w:rsidP="007734A4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Вязниковский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технико-экономический колледж»</w:t>
      </w:r>
    </w:p>
    <w:p w:rsidR="00F31F2B" w:rsidRDefault="00F31F2B" w:rsidP="00AD6698">
      <w:pPr>
        <w:spacing w:after="0"/>
        <w:ind w:left="-284"/>
        <w:jc w:val="center"/>
        <w:rPr>
          <w:rFonts w:ascii="Times New Roman" w:hAnsi="Times New Roman" w:cs="Times New Roman"/>
          <w:sz w:val="28"/>
          <w:szCs w:val="28"/>
        </w:rPr>
      </w:pPr>
    </w:p>
    <w:p w:rsidR="00F31F2B" w:rsidRDefault="00F31F2B" w:rsidP="00F31F2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</w:p>
    <w:p w:rsidR="00F31F2B" w:rsidRDefault="00F31F2B" w:rsidP="00F31F2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</w:p>
    <w:p w:rsidR="00F31F2B" w:rsidRDefault="00F31F2B" w:rsidP="00F31F2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</w:p>
    <w:p w:rsidR="00F31F2B" w:rsidRDefault="00F31F2B" w:rsidP="00F31F2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</w:p>
    <w:p w:rsidR="00F31F2B" w:rsidRPr="00DC0422" w:rsidRDefault="001F6EE4" w:rsidP="00DC0422">
      <w:pPr>
        <w:ind w:left="-284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Методическая разработка </w:t>
      </w:r>
    </w:p>
    <w:p w:rsidR="00F31F2B" w:rsidRPr="001F6EE4" w:rsidRDefault="001F6EE4" w:rsidP="001F6EE4">
      <w:pPr>
        <w:spacing w:after="0" w:line="240" w:lineRule="auto"/>
        <w:ind w:left="-284"/>
        <w:jc w:val="center"/>
        <w:rPr>
          <w:rFonts w:ascii="Times New Roman" w:hAnsi="Times New Roman" w:cs="Times New Roman"/>
          <w:sz w:val="32"/>
          <w:szCs w:val="32"/>
        </w:rPr>
      </w:pPr>
      <w:r w:rsidRPr="001F6EE4">
        <w:rPr>
          <w:rFonts w:ascii="Times New Roman" w:hAnsi="Times New Roman" w:cs="Times New Roman"/>
          <w:sz w:val="32"/>
          <w:szCs w:val="32"/>
        </w:rPr>
        <w:t xml:space="preserve">Тема работы: </w:t>
      </w:r>
      <w:r>
        <w:rPr>
          <w:rFonts w:ascii="Times New Roman" w:hAnsi="Times New Roman" w:cs="Times New Roman"/>
          <w:sz w:val="32"/>
          <w:szCs w:val="32"/>
        </w:rPr>
        <w:t xml:space="preserve">урок </w:t>
      </w:r>
      <w:r w:rsidR="00AD6698" w:rsidRPr="001F6EE4">
        <w:rPr>
          <w:rFonts w:ascii="Times New Roman" w:hAnsi="Times New Roman" w:cs="Times New Roman"/>
          <w:sz w:val="32"/>
          <w:szCs w:val="32"/>
        </w:rPr>
        <w:t>по д</w:t>
      </w:r>
      <w:r>
        <w:rPr>
          <w:rFonts w:ascii="Times New Roman" w:hAnsi="Times New Roman" w:cs="Times New Roman"/>
          <w:sz w:val="32"/>
          <w:szCs w:val="32"/>
        </w:rPr>
        <w:t>исциплине</w:t>
      </w:r>
      <w:r w:rsidR="00AD6698" w:rsidRPr="001F6EE4">
        <w:rPr>
          <w:rFonts w:ascii="Times New Roman" w:hAnsi="Times New Roman" w:cs="Times New Roman"/>
          <w:sz w:val="32"/>
          <w:szCs w:val="32"/>
        </w:rPr>
        <w:t xml:space="preserve"> Материаловедение</w:t>
      </w:r>
    </w:p>
    <w:p w:rsidR="00F31F2B" w:rsidRPr="001F6EE4" w:rsidRDefault="009505F1" w:rsidP="001F6EE4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1F6EE4">
        <w:rPr>
          <w:rFonts w:ascii="Times New Roman" w:hAnsi="Times New Roman" w:cs="Times New Roman"/>
          <w:sz w:val="32"/>
          <w:szCs w:val="32"/>
        </w:rPr>
        <w:t>«Стали</w:t>
      </w:r>
      <w:r w:rsidR="00AD6698" w:rsidRPr="001F6EE4">
        <w:rPr>
          <w:rFonts w:ascii="Times New Roman" w:hAnsi="Times New Roman" w:cs="Times New Roman"/>
          <w:sz w:val="32"/>
          <w:szCs w:val="32"/>
        </w:rPr>
        <w:t>. Классификация</w:t>
      </w:r>
      <w:r w:rsidRPr="001F6EE4">
        <w:rPr>
          <w:rFonts w:ascii="Times New Roman" w:hAnsi="Times New Roman" w:cs="Times New Roman"/>
          <w:sz w:val="32"/>
          <w:szCs w:val="32"/>
        </w:rPr>
        <w:t xml:space="preserve"> и маркировка</w:t>
      </w:r>
      <w:r w:rsidR="00DC0422" w:rsidRPr="001F6EE4">
        <w:rPr>
          <w:rFonts w:ascii="Times New Roman" w:hAnsi="Times New Roman" w:cs="Times New Roman"/>
          <w:sz w:val="32"/>
          <w:szCs w:val="32"/>
        </w:rPr>
        <w:t>»</w:t>
      </w:r>
    </w:p>
    <w:p w:rsidR="00DC0422" w:rsidRPr="001F6EE4" w:rsidRDefault="001F6EE4" w:rsidP="001F6EE4">
      <w:pPr>
        <w:spacing w:after="0" w:line="240" w:lineRule="auto"/>
        <w:ind w:right="-426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специальность</w:t>
      </w:r>
      <w:r w:rsidR="009505F1" w:rsidRPr="001F6EE4">
        <w:rPr>
          <w:rFonts w:ascii="Times New Roman" w:hAnsi="Times New Roman" w:cs="Times New Roman"/>
          <w:sz w:val="32"/>
          <w:szCs w:val="32"/>
        </w:rPr>
        <w:t xml:space="preserve"> 13.02.11 «Техническая эксплуатация и обслуживание электрического и электромеханического </w:t>
      </w:r>
      <w:r w:rsidR="00564E1C" w:rsidRPr="001F6EE4">
        <w:rPr>
          <w:rFonts w:ascii="Times New Roman" w:hAnsi="Times New Roman" w:cs="Times New Roman"/>
          <w:sz w:val="32"/>
          <w:szCs w:val="32"/>
        </w:rPr>
        <w:t>оборудования (по отраслям)</w:t>
      </w:r>
      <w:r w:rsidR="00DC0422" w:rsidRPr="001F6EE4">
        <w:rPr>
          <w:rFonts w:ascii="Times New Roman" w:hAnsi="Times New Roman" w:cs="Times New Roman"/>
          <w:sz w:val="32"/>
          <w:szCs w:val="32"/>
        </w:rPr>
        <w:t>»</w:t>
      </w:r>
    </w:p>
    <w:p w:rsidR="00DC0422" w:rsidRDefault="00DC0422" w:rsidP="00DC0422">
      <w:pPr>
        <w:spacing w:after="0" w:line="240" w:lineRule="auto"/>
        <w:ind w:left="-284" w:right="-426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C0422" w:rsidRDefault="00DC0422" w:rsidP="00DC0422">
      <w:pPr>
        <w:spacing w:after="0" w:line="240" w:lineRule="auto"/>
        <w:ind w:left="-284" w:right="-426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C0422" w:rsidRDefault="00DC0422" w:rsidP="001F6EE4">
      <w:p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</w:p>
    <w:p w:rsidR="00DC0422" w:rsidRDefault="001F6EE4" w:rsidP="001F6EE4">
      <w:pPr>
        <w:spacing w:after="0" w:line="240" w:lineRule="auto"/>
        <w:ind w:left="-284" w:right="-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C0422">
        <w:rPr>
          <w:rFonts w:ascii="Times New Roman" w:hAnsi="Times New Roman" w:cs="Times New Roman"/>
          <w:sz w:val="28"/>
          <w:szCs w:val="28"/>
        </w:rPr>
        <w:t>Мельникова Татьяна Анатольевна,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="00DC0422">
        <w:rPr>
          <w:rFonts w:ascii="Times New Roman" w:hAnsi="Times New Roman" w:cs="Times New Roman"/>
          <w:sz w:val="28"/>
          <w:szCs w:val="28"/>
        </w:rPr>
        <w:t>реподаватель ГАПОУ ВО ВТЭК</w:t>
      </w:r>
    </w:p>
    <w:p w:rsidR="00DC0422" w:rsidRDefault="00DC0422" w:rsidP="00DC0422">
      <w:pPr>
        <w:spacing w:after="0" w:line="240" w:lineRule="auto"/>
        <w:ind w:left="-284" w:right="-426"/>
        <w:jc w:val="right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left="-284" w:right="-426"/>
        <w:jc w:val="right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left="-284" w:right="-426"/>
        <w:jc w:val="right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F2299B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proofErr w:type="gramStart"/>
      <w:r>
        <w:rPr>
          <w:rFonts w:ascii="Times New Roman" w:hAnsi="Times New Roman" w:cs="Times New Roman"/>
          <w:sz w:val="28"/>
          <w:szCs w:val="28"/>
        </w:rPr>
        <w:t>.В</w:t>
      </w:r>
      <w:proofErr w:type="gramEnd"/>
      <w:r>
        <w:rPr>
          <w:rFonts w:ascii="Times New Roman" w:hAnsi="Times New Roman" w:cs="Times New Roman"/>
          <w:sz w:val="28"/>
          <w:szCs w:val="28"/>
        </w:rPr>
        <w:t>язники</w:t>
      </w:r>
    </w:p>
    <w:p w:rsidR="00DC0422" w:rsidRDefault="00564E1C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</w:t>
      </w:r>
      <w:r w:rsidR="00DC0422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DC0422" w:rsidRDefault="00DC0422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564E1C" w:rsidRDefault="00564E1C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564E1C" w:rsidRDefault="00564E1C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564E1C" w:rsidRDefault="00564E1C" w:rsidP="00DC0422">
      <w:pPr>
        <w:spacing w:after="0" w:line="240" w:lineRule="auto"/>
        <w:ind w:right="-426"/>
        <w:jc w:val="center"/>
        <w:rPr>
          <w:rFonts w:ascii="Times New Roman" w:hAnsi="Times New Roman" w:cs="Times New Roman"/>
          <w:sz w:val="28"/>
          <w:szCs w:val="28"/>
        </w:rPr>
      </w:pPr>
    </w:p>
    <w:p w:rsidR="00DC0422" w:rsidRDefault="00011137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Рассмот</w:t>
      </w:r>
      <w:r w:rsidR="00564E1C">
        <w:rPr>
          <w:rFonts w:ascii="Times New Roman" w:hAnsi="Times New Roman" w:cs="Times New Roman"/>
          <w:sz w:val="28"/>
          <w:szCs w:val="28"/>
        </w:rPr>
        <w:t>рено</w:t>
      </w:r>
      <w:r w:rsidR="00C70092">
        <w:rPr>
          <w:rFonts w:ascii="Times New Roman" w:hAnsi="Times New Roman" w:cs="Times New Roman"/>
          <w:sz w:val="28"/>
          <w:szCs w:val="28"/>
        </w:rPr>
        <w:t xml:space="preserve"> на </w:t>
      </w:r>
      <w:proofErr w:type="gramStart"/>
      <w:r w:rsidR="00C70092">
        <w:rPr>
          <w:rFonts w:ascii="Times New Roman" w:hAnsi="Times New Roman" w:cs="Times New Roman"/>
          <w:sz w:val="28"/>
          <w:szCs w:val="28"/>
        </w:rPr>
        <w:t>заседании</w:t>
      </w:r>
      <w:proofErr w:type="gramEnd"/>
    </w:p>
    <w:p w:rsidR="00011137" w:rsidRDefault="001F6EE4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="00011137">
        <w:rPr>
          <w:rFonts w:ascii="Times New Roman" w:hAnsi="Times New Roman" w:cs="Times New Roman"/>
          <w:sz w:val="28"/>
          <w:szCs w:val="28"/>
        </w:rPr>
        <w:t>икловой методической</w:t>
      </w:r>
    </w:p>
    <w:p w:rsidR="00011137" w:rsidRDefault="001F6EE4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комиссии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технических</w:t>
      </w:r>
      <w:proofErr w:type="gramEnd"/>
      <w:r w:rsidR="00C70092">
        <w:rPr>
          <w:rFonts w:ascii="Times New Roman" w:hAnsi="Times New Roman" w:cs="Times New Roman"/>
          <w:sz w:val="28"/>
          <w:szCs w:val="28"/>
        </w:rPr>
        <w:t>,</w:t>
      </w:r>
    </w:p>
    <w:p w:rsidR="00C70092" w:rsidRDefault="00C70092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электротехнических и</w:t>
      </w:r>
    </w:p>
    <w:p w:rsidR="00011137" w:rsidRDefault="00C70092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автомеханических </w:t>
      </w:r>
      <w:r w:rsidR="00011137">
        <w:rPr>
          <w:rFonts w:ascii="Times New Roman" w:hAnsi="Times New Roman" w:cs="Times New Roman"/>
          <w:sz w:val="28"/>
          <w:szCs w:val="28"/>
        </w:rPr>
        <w:t xml:space="preserve"> дисциплин</w:t>
      </w:r>
    </w:p>
    <w:p w:rsidR="00011137" w:rsidRDefault="00011137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 №</w:t>
      </w:r>
      <w:proofErr w:type="spellStart"/>
      <w:r>
        <w:rPr>
          <w:rFonts w:ascii="Times New Roman" w:hAnsi="Times New Roman" w:cs="Times New Roman"/>
          <w:sz w:val="28"/>
          <w:szCs w:val="28"/>
        </w:rPr>
        <w:t>___</w:t>
      </w:r>
      <w:r w:rsidR="001F6EE4">
        <w:rPr>
          <w:rFonts w:ascii="Times New Roman" w:hAnsi="Times New Roman" w:cs="Times New Roman"/>
          <w:sz w:val="28"/>
          <w:szCs w:val="28"/>
        </w:rPr>
        <w:t>от</w:t>
      </w:r>
      <w:proofErr w:type="spellEnd"/>
      <w:r w:rsidR="001F6EE4">
        <w:rPr>
          <w:rFonts w:ascii="Times New Roman" w:hAnsi="Times New Roman" w:cs="Times New Roman"/>
          <w:sz w:val="28"/>
          <w:szCs w:val="28"/>
        </w:rPr>
        <w:t xml:space="preserve"> «___» </w:t>
      </w:r>
      <w:r w:rsidR="001F6EE4">
        <w:rPr>
          <w:rFonts w:ascii="Times New Roman" w:hAnsi="Times New Roman" w:cs="Times New Roman"/>
          <w:sz w:val="28"/>
          <w:szCs w:val="28"/>
        </w:rPr>
        <w:softHyphen/>
      </w:r>
      <w:r w:rsidR="001F6EE4">
        <w:rPr>
          <w:rFonts w:ascii="Times New Roman" w:hAnsi="Times New Roman" w:cs="Times New Roman"/>
          <w:sz w:val="28"/>
          <w:szCs w:val="28"/>
        </w:rPr>
        <w:softHyphen/>
      </w:r>
      <w:r w:rsidR="001F6EE4">
        <w:rPr>
          <w:rFonts w:ascii="Times New Roman" w:hAnsi="Times New Roman" w:cs="Times New Roman"/>
          <w:sz w:val="28"/>
          <w:szCs w:val="28"/>
        </w:rPr>
        <w:softHyphen/>
      </w:r>
      <w:r w:rsidR="001F6EE4">
        <w:rPr>
          <w:rFonts w:ascii="Times New Roman" w:hAnsi="Times New Roman" w:cs="Times New Roman"/>
          <w:sz w:val="28"/>
          <w:szCs w:val="28"/>
        </w:rPr>
        <w:softHyphen/>
      </w:r>
      <w:r w:rsidR="001F6EE4">
        <w:rPr>
          <w:rFonts w:ascii="Times New Roman" w:hAnsi="Times New Roman" w:cs="Times New Roman"/>
          <w:sz w:val="28"/>
          <w:szCs w:val="28"/>
        </w:rPr>
        <w:softHyphen/>
        <w:t>____</w:t>
      </w:r>
      <w:r w:rsidR="00C70092">
        <w:rPr>
          <w:rFonts w:ascii="Times New Roman" w:hAnsi="Times New Roman" w:cs="Times New Roman"/>
          <w:sz w:val="28"/>
          <w:szCs w:val="28"/>
        </w:rPr>
        <w:t>2024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011137" w:rsidRDefault="00011137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Председатель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011137" w:rsidRDefault="00011137" w:rsidP="00C61742">
      <w:pPr>
        <w:spacing w:after="0" w:line="240" w:lineRule="auto"/>
        <w:ind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 Т.А.Мельникова</w:t>
      </w:r>
    </w:p>
    <w:p w:rsidR="00011137" w:rsidRP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P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011137">
      <w:pPr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011137">
      <w:pPr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011137">
      <w:pPr>
        <w:rPr>
          <w:rFonts w:ascii="Times New Roman" w:hAnsi="Times New Roman" w:cs="Times New Roman"/>
          <w:sz w:val="28"/>
          <w:szCs w:val="28"/>
        </w:rPr>
      </w:pPr>
    </w:p>
    <w:p w:rsidR="007734A4" w:rsidRDefault="007734A4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rPr>
          <w:rFonts w:ascii="Times New Roman" w:hAnsi="Times New Roman" w:cs="Times New Roman"/>
          <w:sz w:val="28"/>
          <w:szCs w:val="28"/>
        </w:rPr>
      </w:pPr>
    </w:p>
    <w:p w:rsidR="00011137" w:rsidRDefault="00011137" w:rsidP="00011137">
      <w:pPr>
        <w:jc w:val="center"/>
        <w:rPr>
          <w:rFonts w:ascii="Times New Roman" w:hAnsi="Times New Roman" w:cs="Times New Roman"/>
          <w:sz w:val="28"/>
          <w:szCs w:val="28"/>
        </w:rPr>
      </w:pPr>
      <w:r w:rsidRPr="00011137">
        <w:rPr>
          <w:rFonts w:ascii="Times New Roman" w:hAnsi="Times New Roman" w:cs="Times New Roman"/>
          <w:b/>
          <w:sz w:val="28"/>
          <w:szCs w:val="28"/>
        </w:rPr>
        <w:lastRenderedPageBreak/>
        <w:t>РЕЦЕНЗИЯ</w:t>
      </w:r>
    </w:p>
    <w:p w:rsidR="009129EB" w:rsidRDefault="00011137" w:rsidP="00442EF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методичес</w:t>
      </w:r>
      <w:r w:rsidR="007E4F10">
        <w:rPr>
          <w:rFonts w:ascii="Times New Roman" w:hAnsi="Times New Roman" w:cs="Times New Roman"/>
          <w:sz w:val="28"/>
          <w:szCs w:val="28"/>
        </w:rPr>
        <w:t>кую разработку занятия  по дисциплине «Материаловедение»  на тему «Сталь. Классификация и маркировка</w:t>
      </w:r>
      <w:r w:rsidR="009129EB">
        <w:rPr>
          <w:rFonts w:ascii="Times New Roman" w:hAnsi="Times New Roman" w:cs="Times New Roman"/>
          <w:sz w:val="28"/>
          <w:szCs w:val="28"/>
        </w:rPr>
        <w:t>»     преподавателя ГАПОУ ВО «</w:t>
      </w:r>
      <w:proofErr w:type="spellStart"/>
      <w:r w:rsidR="009129EB">
        <w:rPr>
          <w:rFonts w:ascii="Times New Roman" w:hAnsi="Times New Roman" w:cs="Times New Roman"/>
          <w:sz w:val="28"/>
          <w:szCs w:val="28"/>
        </w:rPr>
        <w:t>Вязниковский</w:t>
      </w:r>
      <w:proofErr w:type="spellEnd"/>
      <w:r w:rsidR="009129EB">
        <w:rPr>
          <w:rFonts w:ascii="Times New Roman" w:hAnsi="Times New Roman" w:cs="Times New Roman"/>
          <w:sz w:val="28"/>
          <w:szCs w:val="28"/>
        </w:rPr>
        <w:t xml:space="preserve"> технико-экономический колледж» Мельниковой Татьяны Анатольевны</w:t>
      </w:r>
    </w:p>
    <w:p w:rsidR="0005574A" w:rsidRDefault="0005574A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Методическая разработка занятия по</w:t>
      </w:r>
      <w:r w:rsidR="001E7190">
        <w:rPr>
          <w:rFonts w:ascii="Times New Roman" w:hAnsi="Times New Roman" w:cs="Times New Roman"/>
          <w:sz w:val="28"/>
          <w:szCs w:val="28"/>
        </w:rPr>
        <w:t xml:space="preserve"> дисциплине «Материаловедение»</w:t>
      </w:r>
      <w:r>
        <w:rPr>
          <w:rFonts w:ascii="Times New Roman" w:hAnsi="Times New Roman" w:cs="Times New Roman"/>
          <w:sz w:val="28"/>
          <w:szCs w:val="28"/>
        </w:rPr>
        <w:t xml:space="preserve"> на тему</w:t>
      </w:r>
      <w:r w:rsidR="001E7190">
        <w:rPr>
          <w:rFonts w:ascii="Times New Roman" w:hAnsi="Times New Roman" w:cs="Times New Roman"/>
          <w:sz w:val="28"/>
          <w:szCs w:val="28"/>
        </w:rPr>
        <w:t xml:space="preserve"> «Стали. Классификация и маркировка</w:t>
      </w:r>
      <w:r w:rsidRPr="0005574A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E7190">
        <w:rPr>
          <w:rFonts w:ascii="Times New Roman" w:hAnsi="Times New Roman" w:cs="Times New Roman"/>
          <w:sz w:val="28"/>
          <w:szCs w:val="28"/>
        </w:rPr>
        <w:t xml:space="preserve">по специальности 13.02.11 «Техническая эксплуатация и обслуживание электрического и электромеханического </w:t>
      </w:r>
      <w:r w:rsidR="007D553B">
        <w:rPr>
          <w:rFonts w:ascii="Times New Roman" w:hAnsi="Times New Roman" w:cs="Times New Roman"/>
          <w:sz w:val="28"/>
          <w:szCs w:val="28"/>
        </w:rPr>
        <w:t xml:space="preserve"> оборудования (по отраслям)</w:t>
      </w:r>
      <w:r w:rsidRPr="0005574A">
        <w:rPr>
          <w:rFonts w:ascii="Times New Roman" w:hAnsi="Times New Roman" w:cs="Times New Roman"/>
          <w:sz w:val="28"/>
          <w:szCs w:val="28"/>
        </w:rPr>
        <w:t>»</w:t>
      </w:r>
      <w:r w:rsidR="00442EF5">
        <w:rPr>
          <w:rFonts w:ascii="Times New Roman" w:hAnsi="Times New Roman" w:cs="Times New Roman"/>
          <w:sz w:val="28"/>
          <w:szCs w:val="28"/>
        </w:rPr>
        <w:t>, составленная преподавател</w:t>
      </w:r>
      <w:r w:rsidR="007D553B">
        <w:rPr>
          <w:rFonts w:ascii="Times New Roman" w:hAnsi="Times New Roman" w:cs="Times New Roman"/>
          <w:sz w:val="28"/>
          <w:szCs w:val="28"/>
        </w:rPr>
        <w:t>ем Мельниковой Татьяной Анатольевной</w:t>
      </w:r>
      <w:r w:rsidR="00442EF5">
        <w:rPr>
          <w:rFonts w:ascii="Times New Roman" w:hAnsi="Times New Roman" w:cs="Times New Roman"/>
          <w:sz w:val="28"/>
          <w:szCs w:val="28"/>
        </w:rPr>
        <w:t xml:space="preserve">, направлена на решение проблемы активизации познавательной деятельности, развития самостоятельности обучающихся, реализации системно-деятельного подхода в обучении при формировании компетенций.                                                        </w:t>
      </w:r>
    </w:p>
    <w:p w:rsidR="007E3557" w:rsidRDefault="007E355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Структура  работы: с</w:t>
      </w:r>
      <w:r w:rsidR="007D553B">
        <w:rPr>
          <w:rFonts w:ascii="Times New Roman" w:hAnsi="Times New Roman" w:cs="Times New Roman"/>
          <w:sz w:val="28"/>
          <w:szCs w:val="28"/>
        </w:rPr>
        <w:t>одержание, введение,</w:t>
      </w:r>
      <w:r>
        <w:rPr>
          <w:rFonts w:ascii="Times New Roman" w:hAnsi="Times New Roman" w:cs="Times New Roman"/>
          <w:sz w:val="28"/>
          <w:szCs w:val="28"/>
        </w:rPr>
        <w:t xml:space="preserve"> технологическая карта урока, основная часть, приложения, заключение, список использованной литературы.</w:t>
      </w:r>
    </w:p>
    <w:p w:rsidR="007E3557" w:rsidRDefault="009C0FD5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Во вв</w:t>
      </w:r>
      <w:r w:rsidR="007D553B">
        <w:rPr>
          <w:rFonts w:ascii="Times New Roman" w:hAnsi="Times New Roman" w:cs="Times New Roman"/>
          <w:sz w:val="28"/>
          <w:szCs w:val="28"/>
        </w:rPr>
        <w:t>едении автор определяет актуальность</w:t>
      </w:r>
      <w:r>
        <w:rPr>
          <w:rFonts w:ascii="Times New Roman" w:hAnsi="Times New Roman" w:cs="Times New Roman"/>
          <w:sz w:val="28"/>
          <w:szCs w:val="28"/>
        </w:rPr>
        <w:t xml:space="preserve"> изучения</w:t>
      </w:r>
      <w:r w:rsidR="007D553B">
        <w:rPr>
          <w:rFonts w:ascii="Times New Roman" w:hAnsi="Times New Roman" w:cs="Times New Roman"/>
          <w:sz w:val="28"/>
          <w:szCs w:val="28"/>
        </w:rPr>
        <w:t xml:space="preserve"> темы «Стали. Классификация и маркировка» при </w:t>
      </w:r>
      <w:proofErr w:type="gramStart"/>
      <w:r w:rsidR="007D553B">
        <w:rPr>
          <w:rFonts w:ascii="Times New Roman" w:hAnsi="Times New Roman" w:cs="Times New Roman"/>
          <w:sz w:val="28"/>
          <w:szCs w:val="28"/>
        </w:rPr>
        <w:t>изучении</w:t>
      </w:r>
      <w:proofErr w:type="gramEnd"/>
      <w:r w:rsidR="007D553B">
        <w:rPr>
          <w:rFonts w:ascii="Times New Roman" w:hAnsi="Times New Roman" w:cs="Times New Roman"/>
          <w:sz w:val="28"/>
          <w:szCs w:val="28"/>
        </w:rPr>
        <w:t xml:space="preserve"> дисциплины Материаловедение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C0FD5" w:rsidRDefault="009C0FD5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В основной части работы представлен конспект урока. Главной особенностью данного занятия является его ориентация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подход, реализуемый с использованием</w:t>
      </w:r>
      <w:r w:rsidR="007D553B">
        <w:rPr>
          <w:rFonts w:ascii="Times New Roman" w:hAnsi="Times New Roman" w:cs="Times New Roman"/>
          <w:sz w:val="28"/>
          <w:szCs w:val="28"/>
        </w:rPr>
        <w:t xml:space="preserve"> технологии группового обучения, а также приемов ИКТ и РКМЧП.</w:t>
      </w:r>
    </w:p>
    <w:p w:rsidR="009C0FD5" w:rsidRDefault="009C0FD5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В работе имеется ряд приложений, наглядно отражающих изложенные в тексте материалы. Оформлен список литературы.</w:t>
      </w:r>
    </w:p>
    <w:p w:rsidR="009C0FD5" w:rsidRDefault="009C0FD5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Методическая разработка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может быть использована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преподавателями профессиональных образовательных </w:t>
      </w:r>
      <w:r w:rsidR="00E74CD7">
        <w:rPr>
          <w:rFonts w:ascii="Times New Roman" w:hAnsi="Times New Roman" w:cs="Times New Roman"/>
          <w:sz w:val="28"/>
          <w:szCs w:val="28"/>
        </w:rPr>
        <w:t>организаций по специальностям 13.02.02 «Теплоснабжение и теплотех</w:t>
      </w:r>
      <w:r w:rsidR="007D553B">
        <w:rPr>
          <w:rFonts w:ascii="Times New Roman" w:hAnsi="Times New Roman" w:cs="Times New Roman"/>
          <w:sz w:val="28"/>
          <w:szCs w:val="28"/>
        </w:rPr>
        <w:t>ническое оборудование», 13.02.11 «Техническая эксплуатация и обслуживание электрического и электромеханического оборудования (по отраслям)</w:t>
      </w:r>
      <w:r w:rsidR="00E74CD7">
        <w:rPr>
          <w:rFonts w:ascii="Times New Roman" w:hAnsi="Times New Roman" w:cs="Times New Roman"/>
          <w:sz w:val="28"/>
          <w:szCs w:val="28"/>
        </w:rPr>
        <w:t>» для организации учебного процесса.</w:t>
      </w: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Рецензент: </w:t>
      </w:r>
      <w:r w:rsidR="007D553B">
        <w:rPr>
          <w:rFonts w:ascii="Times New Roman" w:hAnsi="Times New Roman" w:cs="Times New Roman"/>
          <w:sz w:val="28"/>
          <w:szCs w:val="28"/>
        </w:rPr>
        <w:t xml:space="preserve">                          Н.В. Балакина</w:t>
      </w:r>
      <w:r>
        <w:rPr>
          <w:rFonts w:ascii="Times New Roman" w:hAnsi="Times New Roman" w:cs="Times New Roman"/>
          <w:sz w:val="28"/>
          <w:szCs w:val="28"/>
        </w:rPr>
        <w:t>, преподаватель ГАПОУ ВО «ВТЭК»</w:t>
      </w: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D553B" w:rsidRDefault="007D553B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D553B" w:rsidRDefault="007D553B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1F6EE4" w:rsidRDefault="001F6EE4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E74CD7" w:rsidP="00442EF5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E74CD7" w:rsidRDefault="001F6EE4" w:rsidP="00760C00">
      <w:pPr>
        <w:spacing w:after="0" w:line="240" w:lineRule="auto"/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АННОТАЦИЯ</w:t>
      </w:r>
    </w:p>
    <w:p w:rsidR="00760C00" w:rsidRDefault="00A90C9D" w:rsidP="00A90C9D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760C00">
        <w:rPr>
          <w:rFonts w:ascii="Times New Roman" w:hAnsi="Times New Roman" w:cs="Times New Roman"/>
          <w:sz w:val="28"/>
          <w:szCs w:val="28"/>
        </w:rPr>
        <w:t xml:space="preserve">Предлагаемая методическая разработка предназначена для организации и проведения занятия по </w:t>
      </w:r>
      <w:r w:rsidR="007D553B">
        <w:rPr>
          <w:rFonts w:ascii="Times New Roman" w:hAnsi="Times New Roman" w:cs="Times New Roman"/>
          <w:sz w:val="28"/>
          <w:szCs w:val="28"/>
        </w:rPr>
        <w:t>дисциплине Материаловедение</w:t>
      </w:r>
      <w:r w:rsidR="00760C00">
        <w:rPr>
          <w:rFonts w:ascii="Times New Roman" w:hAnsi="Times New Roman" w:cs="Times New Roman"/>
          <w:sz w:val="28"/>
          <w:szCs w:val="28"/>
        </w:rPr>
        <w:t xml:space="preserve"> на тему</w:t>
      </w:r>
      <w:r w:rsidR="007D553B">
        <w:rPr>
          <w:rFonts w:ascii="Times New Roman" w:hAnsi="Times New Roman" w:cs="Times New Roman"/>
          <w:sz w:val="28"/>
          <w:szCs w:val="28"/>
        </w:rPr>
        <w:t xml:space="preserve"> «Стали. Классификация и маркировка</w:t>
      </w:r>
      <w:r w:rsidR="00760C00" w:rsidRPr="0005574A">
        <w:rPr>
          <w:rFonts w:ascii="Times New Roman" w:hAnsi="Times New Roman" w:cs="Times New Roman"/>
          <w:sz w:val="28"/>
          <w:szCs w:val="28"/>
        </w:rPr>
        <w:t>»</w:t>
      </w:r>
      <w:r w:rsidR="00760C00">
        <w:rPr>
          <w:rFonts w:ascii="Times New Roman" w:hAnsi="Times New Roman" w:cs="Times New Roman"/>
          <w:sz w:val="28"/>
          <w:szCs w:val="28"/>
        </w:rPr>
        <w:t xml:space="preserve"> в профессиональных образовательных организациях, готовящих специалистов среднего звена по специальностям</w:t>
      </w:r>
      <w:r w:rsidR="00746F4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13.02.02 «Теплоснабжение и те</w:t>
      </w:r>
      <w:r w:rsidR="00156FF3">
        <w:rPr>
          <w:rFonts w:ascii="Times New Roman" w:hAnsi="Times New Roman" w:cs="Times New Roman"/>
          <w:sz w:val="28"/>
          <w:szCs w:val="28"/>
        </w:rPr>
        <w:t>плотехническое оборудование», 13.02.11 «Техническая эксплуатация и обслуживание электрического и электромеханического оборудования (по отраслям)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F03A56" w:rsidRDefault="00746F4C" w:rsidP="00E3583C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последнее время возникло много инновационных методов, идей и технологий обучения техническим дисциплинам. Изменения целей образования, отраженных в стандартах нового поколения, обусловили изменения в организации учебного процесса. </w:t>
      </w:r>
      <w:r w:rsidR="006D68E4">
        <w:rPr>
          <w:rFonts w:ascii="Times New Roman" w:hAnsi="Times New Roman" w:cs="Times New Roman"/>
          <w:sz w:val="28"/>
          <w:szCs w:val="28"/>
        </w:rPr>
        <w:t>Большое внимание уделяется самостоятельной работе, поэтому групповое обучение представляется наиболее перспективной формой организации учебного процесса.</w:t>
      </w:r>
    </w:p>
    <w:p w:rsidR="00716920" w:rsidRPr="00665831" w:rsidRDefault="00F03A56" w:rsidP="00665831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432A2B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В основной</w:t>
      </w:r>
      <w:r w:rsidR="00E3583C">
        <w:rPr>
          <w:rFonts w:ascii="Times New Roman" w:hAnsi="Times New Roman" w:cs="Times New Roman"/>
          <w:sz w:val="28"/>
          <w:szCs w:val="28"/>
        </w:rPr>
        <w:t xml:space="preserve">  части разработки</w:t>
      </w:r>
      <w:r w:rsidR="00156FF3">
        <w:rPr>
          <w:rFonts w:ascii="Times New Roman" w:hAnsi="Times New Roman" w:cs="Times New Roman"/>
          <w:sz w:val="28"/>
          <w:szCs w:val="28"/>
        </w:rPr>
        <w:t xml:space="preserve"> представлена технологическая карта урока, конспект, презентация.</w:t>
      </w:r>
      <w:r>
        <w:rPr>
          <w:rFonts w:ascii="Times New Roman" w:hAnsi="Times New Roman" w:cs="Times New Roman"/>
          <w:sz w:val="28"/>
          <w:szCs w:val="28"/>
        </w:rPr>
        <w:t xml:space="preserve"> В разработке сформулированы </w:t>
      </w:r>
      <w:r w:rsidR="00156FF3">
        <w:rPr>
          <w:rFonts w:ascii="Times New Roman" w:hAnsi="Times New Roman" w:cs="Times New Roman"/>
          <w:sz w:val="28"/>
          <w:szCs w:val="28"/>
        </w:rPr>
        <w:t>дидактическая цель</w:t>
      </w:r>
      <w:r>
        <w:rPr>
          <w:rFonts w:ascii="Times New Roman" w:hAnsi="Times New Roman" w:cs="Times New Roman"/>
          <w:sz w:val="28"/>
          <w:szCs w:val="28"/>
        </w:rPr>
        <w:t xml:space="preserve"> и задачи урока, определены образовательная технология, организационные формы и методы обучения.</w:t>
      </w:r>
      <w:r w:rsidR="00665831" w:rsidRPr="00665831">
        <w:rPr>
          <w:rFonts w:ascii="Times New Roman" w:hAnsi="Times New Roman" w:cs="Times New Roman"/>
          <w:sz w:val="28"/>
          <w:szCs w:val="28"/>
        </w:rPr>
        <w:t xml:space="preserve"> </w:t>
      </w:r>
      <w:r w:rsidR="00665831" w:rsidRPr="00C90D6A">
        <w:rPr>
          <w:rFonts w:ascii="Times New Roman" w:hAnsi="Times New Roman" w:cs="Times New Roman"/>
          <w:sz w:val="28"/>
          <w:szCs w:val="28"/>
        </w:rPr>
        <w:t>Для активизации познавательной деятельности обучающихся используются приемы ИКТ и РКМП</w:t>
      </w:r>
      <w:proofErr w:type="gramStart"/>
      <w:r w:rsidR="00665831" w:rsidRPr="00C90D6A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65831" w:rsidRPr="00C90D6A">
        <w:rPr>
          <w:rFonts w:ascii="Times New Roman" w:hAnsi="Times New Roman" w:cs="Times New Roman"/>
          <w:sz w:val="28"/>
          <w:szCs w:val="28"/>
        </w:rPr>
        <w:t xml:space="preserve"> элементы рейтингового контроля (оценка по количеству жетонов).</w:t>
      </w:r>
    </w:p>
    <w:p w:rsidR="00206E6C" w:rsidRPr="00665831" w:rsidRDefault="00F4218A" w:rsidP="00665831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C90D6A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6D68E4" w:rsidRPr="00C90D6A">
        <w:rPr>
          <w:rFonts w:ascii="Times New Roman" w:hAnsi="Times New Roman" w:cs="Times New Roman"/>
          <w:sz w:val="28"/>
          <w:szCs w:val="28"/>
        </w:rPr>
        <w:t>При изучении темы обучающиеся</w:t>
      </w:r>
      <w:r w:rsidR="00206E6C" w:rsidRPr="00C90D6A">
        <w:rPr>
          <w:rFonts w:ascii="Times New Roman" w:hAnsi="Times New Roman" w:cs="Times New Roman"/>
          <w:sz w:val="28"/>
          <w:szCs w:val="28"/>
        </w:rPr>
        <w:t xml:space="preserve"> должны понять принципы классификации сталей, дающие основу при изучении и расшифровке марок сталей, и знать влияние примесей и легирующих элементов на свойства стали, обозначение легирующих элементов в марке стали.</w:t>
      </w:r>
    </w:p>
    <w:p w:rsidR="00F4218A" w:rsidRPr="00C90D6A" w:rsidRDefault="00C90D6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C90D6A">
        <w:rPr>
          <w:rFonts w:ascii="Times New Roman" w:hAnsi="Times New Roman" w:cs="Times New Roman"/>
          <w:sz w:val="28"/>
          <w:szCs w:val="28"/>
        </w:rPr>
        <w:t>Полученные в ходе урока знания помогут студентам применить их в своей будущей профессиональной деятельности.</w:t>
      </w:r>
    </w:p>
    <w:p w:rsidR="00F4218A" w:rsidRPr="00C90D6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18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18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18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18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4218A" w:rsidRDefault="00F4218A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3A56" w:rsidRDefault="00F03A56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14922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</w:t>
      </w:r>
      <w:r w:rsidR="00A14922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A14922" w:rsidRDefault="00A1492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A14922" w:rsidRDefault="00A1492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Введение                </w:t>
      </w:r>
    </w:p>
    <w:p w:rsidR="00A1492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Основная часть</w:t>
      </w:r>
    </w:p>
    <w:p w:rsidR="00A1492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</w:t>
      </w:r>
      <w:r w:rsidR="00A14922">
        <w:rPr>
          <w:rFonts w:ascii="Times New Roman" w:hAnsi="Times New Roman" w:cs="Times New Roman"/>
          <w:sz w:val="28"/>
          <w:szCs w:val="28"/>
        </w:rPr>
        <w:t xml:space="preserve">.Технологическая карта </w:t>
      </w:r>
    </w:p>
    <w:p w:rsidR="00A1492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="00A14922">
        <w:rPr>
          <w:rFonts w:ascii="Times New Roman" w:hAnsi="Times New Roman" w:cs="Times New Roman"/>
          <w:sz w:val="28"/>
          <w:szCs w:val="28"/>
        </w:rPr>
        <w:t>. Конспект занятия</w:t>
      </w:r>
    </w:p>
    <w:p w:rsidR="00A14922" w:rsidRDefault="00A1492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A1492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14922">
        <w:rPr>
          <w:rFonts w:ascii="Times New Roman" w:hAnsi="Times New Roman" w:cs="Times New Roman"/>
          <w:sz w:val="28"/>
          <w:szCs w:val="28"/>
        </w:rPr>
        <w:t>. Заключение</w:t>
      </w:r>
    </w:p>
    <w:p w:rsidR="004F4E8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Список использованной литературы</w:t>
      </w:r>
    </w:p>
    <w:p w:rsidR="00A14922" w:rsidRDefault="004F4E8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Приложения</w:t>
      </w: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F03A56">
      <w:pPr>
        <w:spacing w:after="0" w:line="24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Pr="00F2299B" w:rsidRDefault="00793032" w:rsidP="00F2299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3032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</w:t>
      </w:r>
      <w:r w:rsidR="00E3583C" w:rsidRPr="00E3583C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E3583C" w:rsidRPr="007734A4" w:rsidRDefault="00665831" w:rsidP="0066583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gramStart"/>
      <w:r w:rsidRPr="00665831">
        <w:rPr>
          <w:rFonts w:ascii="Times New Roman" w:hAnsi="Times New Roman" w:cs="Times New Roman"/>
          <w:sz w:val="28"/>
          <w:szCs w:val="28"/>
        </w:rPr>
        <w:t>Многочисленные материалы, используе</w:t>
      </w:r>
      <w:r>
        <w:rPr>
          <w:rFonts w:ascii="Times New Roman" w:hAnsi="Times New Roman" w:cs="Times New Roman"/>
          <w:sz w:val="28"/>
          <w:szCs w:val="28"/>
        </w:rPr>
        <w:t>мые в современном промышленном произв</w:t>
      </w:r>
      <w:r w:rsidR="007734A4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дстве</w:t>
      </w:r>
      <w:r w:rsidRPr="00665831">
        <w:rPr>
          <w:rFonts w:ascii="Times New Roman" w:hAnsi="Times New Roman" w:cs="Times New Roman"/>
          <w:sz w:val="28"/>
          <w:szCs w:val="28"/>
        </w:rPr>
        <w:t>, принято делить на металлические (сплавы черных и цветных металлов) и неметаллические (пластмассы, кер</w:t>
      </w:r>
      <w:r w:rsidR="007734A4">
        <w:rPr>
          <w:rFonts w:ascii="Times New Roman" w:hAnsi="Times New Roman" w:cs="Times New Roman"/>
          <w:sz w:val="28"/>
          <w:szCs w:val="28"/>
        </w:rPr>
        <w:t>амика, стекла, резина, клеи и т.</w:t>
      </w:r>
      <w:r w:rsidRPr="00665831">
        <w:rPr>
          <w:rFonts w:ascii="Times New Roman" w:hAnsi="Times New Roman" w:cs="Times New Roman"/>
          <w:sz w:val="28"/>
          <w:szCs w:val="28"/>
        </w:rPr>
        <w:t>д.).</w:t>
      </w:r>
      <w:proofErr w:type="gramEnd"/>
      <w:r w:rsidRPr="00665831">
        <w:rPr>
          <w:rFonts w:ascii="Times New Roman" w:hAnsi="Times New Roman" w:cs="Times New Roman"/>
          <w:sz w:val="28"/>
          <w:szCs w:val="28"/>
        </w:rPr>
        <w:t xml:space="preserve"> </w:t>
      </w:r>
      <w:r w:rsidR="007734A4">
        <w:rPr>
          <w:rFonts w:ascii="Times New Roman" w:hAnsi="Times New Roman" w:cs="Times New Roman"/>
          <w:sz w:val="28"/>
          <w:szCs w:val="28"/>
        </w:rPr>
        <w:t xml:space="preserve"> </w:t>
      </w:r>
      <w:r w:rsidRPr="00665831">
        <w:rPr>
          <w:rFonts w:ascii="Times New Roman" w:hAnsi="Times New Roman" w:cs="Times New Roman"/>
          <w:sz w:val="28"/>
          <w:szCs w:val="28"/>
        </w:rPr>
        <w:t>В настоящее время в материаловедении внутри каждого из названных классов материалов рассматривается огромное множество разновидностей, причем только для сталей их насчитывается более двух тысяч. В целях хранения и ускорения обмена информацией для каждой разновидности материала разработаны разные условные обозначения, называемые марками мат</w:t>
      </w:r>
      <w:r>
        <w:rPr>
          <w:rFonts w:ascii="Times New Roman" w:hAnsi="Times New Roman" w:cs="Times New Roman"/>
          <w:sz w:val="28"/>
          <w:szCs w:val="28"/>
        </w:rPr>
        <w:t xml:space="preserve">ериала. В данной методической разработке </w:t>
      </w:r>
      <w:r w:rsidR="007734A4">
        <w:rPr>
          <w:rFonts w:ascii="Times New Roman" w:hAnsi="Times New Roman" w:cs="Times New Roman"/>
          <w:sz w:val="28"/>
          <w:szCs w:val="28"/>
        </w:rPr>
        <w:t xml:space="preserve">урока </w:t>
      </w:r>
      <w:r>
        <w:rPr>
          <w:rFonts w:ascii="Times New Roman" w:hAnsi="Times New Roman" w:cs="Times New Roman"/>
          <w:sz w:val="28"/>
          <w:szCs w:val="28"/>
        </w:rPr>
        <w:t>рассматривается</w:t>
      </w:r>
      <w:r w:rsidRPr="00665831">
        <w:rPr>
          <w:rFonts w:ascii="Times New Roman" w:hAnsi="Times New Roman" w:cs="Times New Roman"/>
          <w:sz w:val="28"/>
          <w:szCs w:val="28"/>
        </w:rPr>
        <w:t xml:space="preserve"> классификация и правила маркировки наиболее распространенных металлических материалов: конструкционных и инструментальных сталей, сталей и сплавов с особыми свойствами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583C" w:rsidRDefault="00E3583C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583C" w:rsidRDefault="00E3583C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E3583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583C" w:rsidRPr="00E3583C" w:rsidRDefault="00665831" w:rsidP="006658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 ОСНОВНАЯ ЧАСТЬ</w:t>
      </w:r>
    </w:p>
    <w:p w:rsidR="004F4E82" w:rsidRDefault="00665831" w:rsidP="006658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4F4E82" w:rsidRPr="00FA4E3F">
        <w:rPr>
          <w:rFonts w:ascii="Times New Roman" w:hAnsi="Times New Roman" w:cs="Times New Roman"/>
          <w:b/>
          <w:sz w:val="28"/>
          <w:szCs w:val="28"/>
        </w:rPr>
        <w:t>ТЕХНОЛОГИЧЕСКАЯ КАРТА УРОКА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Преподаватель:</w:t>
      </w:r>
      <w:r w:rsidRPr="004F4E82">
        <w:rPr>
          <w:rFonts w:ascii="Times New Roman" w:hAnsi="Times New Roman" w:cs="Times New Roman"/>
          <w:sz w:val="28"/>
          <w:szCs w:val="28"/>
        </w:rPr>
        <w:t xml:space="preserve"> Мельникова Татьяна Анатольевна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Дата:</w:t>
      </w:r>
      <w:r w:rsidRPr="004F4E82">
        <w:rPr>
          <w:rFonts w:ascii="Times New Roman" w:hAnsi="Times New Roman" w:cs="Times New Roman"/>
          <w:sz w:val="28"/>
          <w:szCs w:val="28"/>
        </w:rPr>
        <w:t xml:space="preserve"> 13.02.2024 г                                          </w:t>
      </w: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Группа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2 э/о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Специальность:</w:t>
      </w:r>
      <w:r w:rsidRPr="004F4E82">
        <w:rPr>
          <w:rFonts w:ascii="Times New Roman" w:hAnsi="Times New Roman" w:cs="Times New Roman"/>
          <w:sz w:val="28"/>
          <w:szCs w:val="28"/>
        </w:rPr>
        <w:t xml:space="preserve"> 13.02.11 Техническая эксплуатация и обслуживание электрического и электромеханического оборудования (по отраслям)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Дисциплина:</w:t>
      </w:r>
      <w:r w:rsidRPr="004F4E82">
        <w:rPr>
          <w:rFonts w:ascii="Times New Roman" w:hAnsi="Times New Roman" w:cs="Times New Roman"/>
          <w:sz w:val="28"/>
          <w:szCs w:val="28"/>
        </w:rPr>
        <w:t xml:space="preserve"> Материаловедение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Тема урока</w:t>
      </w:r>
      <w:r w:rsidRPr="004F4E82">
        <w:rPr>
          <w:rFonts w:ascii="Times New Roman" w:hAnsi="Times New Roman" w:cs="Times New Roman"/>
          <w:b/>
          <w:sz w:val="28"/>
          <w:szCs w:val="28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СТАЛИ. КЛАССИФИКАЦИЯ и МАРКИРОВКА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Дидактическая цель урока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Создание условий для формирования знаний о маркировке различных видов сталей через изучения ее классификации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F4E82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Образовательные: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F4E82">
        <w:rPr>
          <w:rFonts w:ascii="Times New Roman" w:hAnsi="Times New Roman" w:cs="Times New Roman"/>
          <w:sz w:val="28"/>
          <w:szCs w:val="28"/>
        </w:rPr>
        <w:t>изучить классификацию сталей по различным признакам                                         и  правила ее маркировки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Развивающие</w:t>
      </w:r>
      <w:proofErr w:type="gramEnd"/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развивать познавательный и профессиональный интерес через совершенствование навыков по определению  и расшифровке марок сталей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Воспитательные</w:t>
      </w:r>
      <w:r w:rsidRPr="004F4E82">
        <w:rPr>
          <w:rFonts w:ascii="Times New Roman" w:hAnsi="Times New Roman" w:cs="Times New Roman"/>
          <w:sz w:val="28"/>
          <w:szCs w:val="28"/>
        </w:rPr>
        <w:t>: воспитывать ответственность за качество выполняемой работы и умения работать в группе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Тип  занятия</w:t>
      </w:r>
      <w:r w:rsidRPr="004F4E82">
        <w:rPr>
          <w:rFonts w:ascii="Times New Roman" w:hAnsi="Times New Roman" w:cs="Times New Roman"/>
          <w:sz w:val="28"/>
          <w:szCs w:val="28"/>
        </w:rPr>
        <w:t xml:space="preserve">: изучение нового материала 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Педагогическая технология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групповая технология; приемы ИКТ, РКМЧП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Методы обучения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F4E82">
        <w:rPr>
          <w:rFonts w:ascii="Times New Roman" w:hAnsi="Times New Roman" w:cs="Times New Roman"/>
          <w:sz w:val="28"/>
          <w:szCs w:val="28"/>
        </w:rPr>
        <w:t>объяснительно-иллюстративный</w:t>
      </w:r>
      <w:proofErr w:type="gramEnd"/>
      <w:r w:rsidRPr="004F4E82">
        <w:rPr>
          <w:rFonts w:ascii="Times New Roman" w:hAnsi="Times New Roman" w:cs="Times New Roman"/>
          <w:sz w:val="28"/>
          <w:szCs w:val="28"/>
        </w:rPr>
        <w:t>, фронтальный, групповой, частично-поисковый, самостоятельная работа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Межпредметные</w:t>
      </w:r>
      <w:proofErr w:type="spellEnd"/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 xml:space="preserve"> связи</w:t>
      </w:r>
      <w:r w:rsidRPr="004F4E82">
        <w:rPr>
          <w:rFonts w:ascii="Times New Roman" w:hAnsi="Times New Roman" w:cs="Times New Roman"/>
          <w:sz w:val="28"/>
          <w:szCs w:val="28"/>
        </w:rPr>
        <w:t>: ПМ 01, электротехника, техническая механика, химия</w:t>
      </w:r>
    </w:p>
    <w:p w:rsidR="004F4E82" w:rsidRPr="004F4E82" w:rsidRDefault="004F4E82" w:rsidP="0066583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F4E82">
        <w:rPr>
          <w:rFonts w:ascii="Times New Roman" w:hAnsi="Times New Roman" w:cs="Times New Roman"/>
          <w:b/>
          <w:sz w:val="28"/>
          <w:szCs w:val="28"/>
          <w:u w:val="single"/>
        </w:rPr>
        <w:t>Материально-техническое оснащение</w:t>
      </w:r>
      <w:r w:rsidRPr="004F4E82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4F4E82">
        <w:rPr>
          <w:rFonts w:ascii="Times New Roman" w:hAnsi="Times New Roman" w:cs="Times New Roman"/>
          <w:sz w:val="28"/>
          <w:szCs w:val="28"/>
        </w:rPr>
        <w:t xml:space="preserve"> ПК, проектор, </w:t>
      </w:r>
      <w:proofErr w:type="spellStart"/>
      <w:r w:rsidRPr="004F4E82"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 w:rsidRPr="004F4E82">
        <w:rPr>
          <w:rFonts w:ascii="Times New Roman" w:hAnsi="Times New Roman" w:cs="Times New Roman"/>
          <w:sz w:val="28"/>
          <w:szCs w:val="28"/>
        </w:rPr>
        <w:t xml:space="preserve"> доска,  презентация, раздаточный материал</w:t>
      </w:r>
    </w:p>
    <w:tbl>
      <w:tblPr>
        <w:tblStyle w:val="a4"/>
        <w:tblW w:w="0" w:type="auto"/>
        <w:tblLook w:val="04A0"/>
      </w:tblPr>
      <w:tblGrid>
        <w:gridCol w:w="2621"/>
        <w:gridCol w:w="2308"/>
        <w:gridCol w:w="2313"/>
        <w:gridCol w:w="2329"/>
      </w:tblGrid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Элементы структуры урока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Деятельность преподавателя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Деятельность </w:t>
            </w:r>
            <w:proofErr w:type="gram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2337" w:type="dxa"/>
          </w:tcPr>
          <w:p w:rsidR="004F4E82" w:rsidRPr="004F4E82" w:rsidRDefault="004F4E82" w:rsidP="0066583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Примечание по методике обучения</w:t>
            </w:r>
          </w:p>
        </w:tc>
      </w:tr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1.Организационный момент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Приветствует обучающихся; отмечает отсутствующих на уроке; инструктирует о порядке проведения урока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Приветствуют преподавателя;  староста докладывает об отсутствующих на занятие; слушают инструктаж и организуют свое рабочее место</w:t>
            </w:r>
          </w:p>
        </w:tc>
        <w:tc>
          <w:tcPr>
            <w:tcW w:w="2337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2. Этап актуализации знаний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Организует беседу для актуализации опорных знаний через визуальный ряд 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картинок; Подводит студентов к теме и целям урока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Включаются в беседу, отвечают на вопросы.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Подходят к теме урока, записывают ее в 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опорный лист</w:t>
            </w:r>
          </w:p>
        </w:tc>
        <w:tc>
          <w:tcPr>
            <w:tcW w:w="2337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Прием «визуальный ряд»</w:t>
            </w:r>
          </w:p>
        </w:tc>
      </w:tr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 Этап изучения нового ма</w:t>
            </w:r>
            <w:bookmarkStart w:id="0" w:name="_GoBack"/>
            <w:bookmarkEnd w:id="0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териала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- Объясняет классификацию стали по различным признакам, составляя кластер на доске.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- Организует работу по заполнению таблицы «легирующие элементы»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- Проводит промежуточное закрепление изученного материала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- Дает задание </w:t>
            </w:r>
            <w:proofErr w:type="spell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микрогруппам</w:t>
            </w:r>
            <w:proofErr w:type="spellEnd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по маркировке углеродистых сталей, организует их работу, наблюдает, корректирует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- Дает задание </w:t>
            </w:r>
            <w:proofErr w:type="spell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микрогруппам</w:t>
            </w:r>
            <w:proofErr w:type="spellEnd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, наблюдает за ходом работы, корректирует, проверяет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Pr="004F4E82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- Проводит закрепление изученного 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материала на определение марок сталей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Слушают, воспринимают информацию, участвуют в беседе, записывают классификацию в опорный лист.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Заполняют таблицу «</w:t>
            </w:r>
            <w:proofErr w:type="gram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легирующие</w:t>
            </w:r>
            <w:proofErr w:type="gramEnd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элементы»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- Отвечают на вопросы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- Выполняют задания по маркировке углеродистых сталей, презентуют работу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- Работают в </w:t>
            </w:r>
            <w:proofErr w:type="spell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микрогруппах</w:t>
            </w:r>
            <w:proofErr w:type="spellEnd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по составлению схемы расшифровки марок легированных сталей, анализируют, делают выводы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- Выполняют упражнение на определение 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марок сталей</w:t>
            </w:r>
          </w:p>
        </w:tc>
        <w:tc>
          <w:tcPr>
            <w:tcW w:w="2337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Прием «кластер"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Метод </w:t>
            </w:r>
            <w:proofErr w:type="gramStart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опережающего</w:t>
            </w:r>
            <w:proofErr w:type="gramEnd"/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развития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Прием «Ромашка Блюма»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Прием «Диаграмма Венна»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Самостоятельная работа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1C90" w:rsidRDefault="00481C90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Упражнение в программе</w:t>
            </w:r>
          </w:p>
          <w:p w:rsidR="004F4E82" w:rsidRPr="00481C90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Learning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F4E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Apps</w:t>
            </w: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4F4E8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org</w:t>
            </w:r>
          </w:p>
        </w:tc>
      </w:tr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 Этап закрепления 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изученного материала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Проводит тестовый опрос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Выполняют тест, проводят взаимопроверку работ</w:t>
            </w:r>
          </w:p>
        </w:tc>
        <w:tc>
          <w:tcPr>
            <w:tcW w:w="2337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F4E82" w:rsidRPr="004F4E82" w:rsidTr="00206E6C">
        <w:tc>
          <w:tcPr>
            <w:tcW w:w="2336" w:type="dxa"/>
          </w:tcPr>
          <w:p w:rsidR="004F4E82" w:rsidRPr="004F4E82" w:rsidRDefault="004F4E82" w:rsidP="006658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5.Этап подведения 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итогов, рефлексия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Подводит итоги, 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выставляет оценки,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 комментирует их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Проводит рефлексию</w:t>
            </w:r>
          </w:p>
        </w:tc>
        <w:tc>
          <w:tcPr>
            <w:tcW w:w="2336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 xml:space="preserve">Воспринимают 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информацию,</w:t>
            </w:r>
          </w:p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оценивают свою работу</w:t>
            </w:r>
          </w:p>
        </w:tc>
        <w:tc>
          <w:tcPr>
            <w:tcW w:w="2337" w:type="dxa"/>
          </w:tcPr>
          <w:p w:rsidR="004F4E82" w:rsidRPr="004F4E82" w:rsidRDefault="004F4E82" w:rsidP="0066583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4E82">
              <w:rPr>
                <w:rFonts w:ascii="Times New Roman" w:hAnsi="Times New Roman" w:cs="Times New Roman"/>
                <w:sz w:val="28"/>
                <w:szCs w:val="28"/>
              </w:rPr>
              <w:t>Прием «олимпийская рефлексия»</w:t>
            </w:r>
          </w:p>
        </w:tc>
      </w:tr>
    </w:tbl>
    <w:p w:rsidR="00793032" w:rsidRDefault="00793032" w:rsidP="00665831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93032" w:rsidRDefault="0079303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5831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4E82" w:rsidRPr="00793032" w:rsidRDefault="004F4E8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3032" w:rsidRPr="00793032" w:rsidRDefault="00793032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3032" w:rsidRPr="008A3978" w:rsidRDefault="00665831" w:rsidP="0079303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2.2 </w:t>
      </w:r>
      <w:r w:rsidR="008A3978" w:rsidRPr="008A3978">
        <w:rPr>
          <w:rFonts w:ascii="Times New Roman" w:hAnsi="Times New Roman" w:cs="Times New Roman"/>
          <w:b/>
          <w:sz w:val="28"/>
          <w:szCs w:val="28"/>
        </w:rPr>
        <w:t>КОНСПЕКТ  ЗАНЯТИЯ</w:t>
      </w:r>
    </w:p>
    <w:p w:rsidR="00793032" w:rsidRDefault="008A3978" w:rsidP="0079303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(перед нача</w:t>
      </w:r>
      <w:r w:rsidR="001D0C37">
        <w:rPr>
          <w:rFonts w:ascii="Times New Roman" w:hAnsi="Times New Roman" w:cs="Times New Roman"/>
          <w:sz w:val="28"/>
          <w:szCs w:val="28"/>
        </w:rPr>
        <w:t>лом занятия группа поделена на 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микрогруппы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8A3978" w:rsidRDefault="008A3978" w:rsidP="0090598F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A3978">
        <w:rPr>
          <w:rFonts w:ascii="Times New Roman" w:hAnsi="Times New Roman" w:cs="Times New Roman"/>
          <w:i/>
          <w:sz w:val="28"/>
          <w:szCs w:val="28"/>
          <w:u w:val="single"/>
        </w:rPr>
        <w:t>1. ОРГАНИЗАЦИОННЫЙ МОМЕНТ</w:t>
      </w:r>
    </w:p>
    <w:p w:rsidR="008A3978" w:rsidRDefault="0090598F" w:rsidP="009059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приветствие группы;</w:t>
      </w:r>
    </w:p>
    <w:p w:rsidR="0090598F" w:rsidRDefault="0090598F" w:rsidP="009059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проверка присутствующих;</w:t>
      </w:r>
    </w:p>
    <w:p w:rsidR="0090598F" w:rsidRDefault="00C70092" w:rsidP="009059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создание рабочей атмосферы;</w:t>
      </w:r>
    </w:p>
    <w:p w:rsidR="00C70092" w:rsidRDefault="009F3451" w:rsidP="009059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инструктаж о проведении занятия</w:t>
      </w:r>
      <w:r w:rsidR="007734A4">
        <w:rPr>
          <w:rFonts w:ascii="Times New Roman" w:hAnsi="Times New Roman" w:cs="Times New Roman"/>
          <w:sz w:val="28"/>
          <w:szCs w:val="28"/>
        </w:rPr>
        <w:t xml:space="preserve"> (опорный лист, </w:t>
      </w:r>
      <w:r w:rsidR="000A5270">
        <w:rPr>
          <w:rFonts w:ascii="Times New Roman" w:hAnsi="Times New Roman" w:cs="Times New Roman"/>
          <w:sz w:val="28"/>
          <w:szCs w:val="28"/>
        </w:rPr>
        <w:t xml:space="preserve"> раз</w:t>
      </w:r>
      <w:r>
        <w:rPr>
          <w:rFonts w:ascii="Times New Roman" w:hAnsi="Times New Roman" w:cs="Times New Roman"/>
          <w:sz w:val="28"/>
          <w:szCs w:val="28"/>
        </w:rPr>
        <w:t>даточные</w:t>
      </w:r>
      <w:r w:rsidR="007734A4">
        <w:rPr>
          <w:rFonts w:ascii="Times New Roman" w:hAnsi="Times New Roman" w:cs="Times New Roman"/>
          <w:sz w:val="28"/>
          <w:szCs w:val="28"/>
        </w:rPr>
        <w:t xml:space="preserve"> материалы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0A5270">
        <w:rPr>
          <w:rFonts w:ascii="Times New Roman" w:hAnsi="Times New Roman" w:cs="Times New Roman"/>
          <w:sz w:val="28"/>
          <w:szCs w:val="28"/>
        </w:rPr>
        <w:t>жетоны)</w:t>
      </w:r>
    </w:p>
    <w:p w:rsidR="0090598F" w:rsidRDefault="0090598F" w:rsidP="009059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E6C" w:rsidRPr="00665831" w:rsidRDefault="0090598F" w:rsidP="00665831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0598F">
        <w:rPr>
          <w:rFonts w:ascii="Times New Roman" w:hAnsi="Times New Roman" w:cs="Times New Roman"/>
          <w:i/>
          <w:sz w:val="28"/>
          <w:szCs w:val="28"/>
          <w:u w:val="single"/>
        </w:rPr>
        <w:t>2. ЭТАП АКТУАЛИЗАЦИИ ЗНАНИЙ</w:t>
      </w:r>
    </w:p>
    <w:p w:rsidR="00665831" w:rsidRDefault="00206E6C" w:rsidP="00665831">
      <w:pPr>
        <w:pStyle w:val="a7"/>
        <w:shd w:val="clear" w:color="auto" w:fill="FFFFFF"/>
        <w:spacing w:before="0" w:beforeAutospacing="0" w:after="135" w:afterAutospacing="0"/>
        <w:rPr>
          <w:color w:val="333333"/>
          <w:sz w:val="28"/>
          <w:szCs w:val="28"/>
        </w:rPr>
      </w:pPr>
      <w:r w:rsidRPr="00665831">
        <w:rPr>
          <w:color w:val="333333"/>
          <w:sz w:val="28"/>
          <w:szCs w:val="28"/>
        </w:rPr>
        <w:t xml:space="preserve">Сконцентрировать внимание и настроиться на работу нам поможет </w:t>
      </w:r>
      <w:r w:rsidR="00665831" w:rsidRPr="00665831">
        <w:rPr>
          <w:color w:val="333333"/>
          <w:sz w:val="28"/>
          <w:szCs w:val="28"/>
        </w:rPr>
        <w:t xml:space="preserve">прием </w:t>
      </w:r>
      <w:r w:rsidR="005B7D10">
        <w:rPr>
          <w:color w:val="333333"/>
          <w:sz w:val="28"/>
          <w:szCs w:val="28"/>
        </w:rPr>
        <w:t>«</w:t>
      </w:r>
      <w:r w:rsidR="00665831" w:rsidRPr="00665831">
        <w:rPr>
          <w:color w:val="333333"/>
          <w:sz w:val="28"/>
          <w:szCs w:val="28"/>
        </w:rPr>
        <w:t>визуальный ряд</w:t>
      </w:r>
      <w:r w:rsidR="005B7D10">
        <w:rPr>
          <w:color w:val="333333"/>
          <w:sz w:val="28"/>
          <w:szCs w:val="28"/>
        </w:rPr>
        <w:t xml:space="preserve">» </w:t>
      </w:r>
    </w:p>
    <w:p w:rsidR="00665831" w:rsidRDefault="005B7D10" w:rsidP="005B7D10">
      <w:pPr>
        <w:pStyle w:val="a7"/>
        <w:shd w:val="clear" w:color="auto" w:fill="FFFFFF"/>
        <w:spacing w:before="0" w:beforeAutospacing="0" w:after="135" w:afterAutospacing="0"/>
        <w:jc w:val="center"/>
        <w:rPr>
          <w:color w:val="333333"/>
          <w:sz w:val="28"/>
          <w:szCs w:val="28"/>
        </w:rPr>
      </w:pPr>
      <w:r w:rsidRPr="005B7D10">
        <w:rPr>
          <w:noProof/>
          <w:color w:val="333333"/>
          <w:sz w:val="28"/>
          <w:szCs w:val="28"/>
        </w:rPr>
        <w:drawing>
          <wp:inline distT="0" distB="0" distL="0" distR="0">
            <wp:extent cx="2952750" cy="2333625"/>
            <wp:effectExtent l="19050" t="0" r="0" b="0"/>
            <wp:docPr id="10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2550" t="17664" r="17744" b="12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831" w:rsidRPr="005B7D10" w:rsidRDefault="005B7D10" w:rsidP="005B7D10">
      <w:pPr>
        <w:pStyle w:val="a7"/>
        <w:shd w:val="clear" w:color="auto" w:fill="FFFFFF"/>
        <w:spacing w:before="0" w:beforeAutospacing="0" w:after="135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Рисунок 1- Слайд презентации</w:t>
      </w:r>
    </w:p>
    <w:p w:rsidR="00B058BB" w:rsidRPr="00665831" w:rsidRDefault="00B058BB" w:rsidP="0090598F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665831">
        <w:rPr>
          <w:rFonts w:ascii="Times New Roman" w:hAnsi="Times New Roman" w:cs="Times New Roman"/>
          <w:b/>
          <w:sz w:val="28"/>
          <w:szCs w:val="28"/>
        </w:rPr>
        <w:t>Преподаватель</w:t>
      </w:r>
      <w:r w:rsidRPr="00665831">
        <w:rPr>
          <w:rFonts w:ascii="Times New Roman" w:hAnsi="Times New Roman" w:cs="Times New Roman"/>
          <w:i/>
          <w:sz w:val="28"/>
          <w:szCs w:val="28"/>
        </w:rPr>
        <w:t>:</w:t>
      </w:r>
      <w:r w:rsidR="001A3DE2" w:rsidRPr="00665831">
        <w:rPr>
          <w:rFonts w:ascii="Times New Roman" w:hAnsi="Times New Roman" w:cs="Times New Roman"/>
          <w:i/>
          <w:sz w:val="28"/>
          <w:szCs w:val="28"/>
        </w:rPr>
        <w:t xml:space="preserve">  </w:t>
      </w:r>
    </w:p>
    <w:p w:rsidR="000A5270" w:rsidRDefault="005B7D10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0A5270">
        <w:rPr>
          <w:rFonts w:ascii="Times New Roman" w:hAnsi="Times New Roman" w:cs="Times New Roman"/>
          <w:sz w:val="28"/>
          <w:szCs w:val="28"/>
        </w:rPr>
        <w:t>Тема урока сегодня интересная, важная, нужн</w:t>
      </w:r>
      <w:r w:rsidR="007734A4">
        <w:rPr>
          <w:rFonts w:ascii="Times New Roman" w:hAnsi="Times New Roman" w:cs="Times New Roman"/>
          <w:sz w:val="28"/>
          <w:szCs w:val="28"/>
        </w:rPr>
        <w:t>ая! Предлагаю вам</w:t>
      </w:r>
      <w:r w:rsidR="000A5270">
        <w:rPr>
          <w:rFonts w:ascii="Times New Roman" w:hAnsi="Times New Roman" w:cs="Times New Roman"/>
          <w:sz w:val="28"/>
          <w:szCs w:val="28"/>
        </w:rPr>
        <w:t xml:space="preserve"> сам</w:t>
      </w:r>
      <w:r>
        <w:rPr>
          <w:rFonts w:ascii="Times New Roman" w:hAnsi="Times New Roman" w:cs="Times New Roman"/>
          <w:sz w:val="28"/>
          <w:szCs w:val="28"/>
        </w:rPr>
        <w:t>и</w:t>
      </w:r>
      <w:r w:rsidR="007734A4">
        <w:rPr>
          <w:rFonts w:ascii="Times New Roman" w:hAnsi="Times New Roman" w:cs="Times New Roman"/>
          <w:sz w:val="28"/>
          <w:szCs w:val="28"/>
        </w:rPr>
        <w:t xml:space="preserve">м догадаться, </w:t>
      </w:r>
      <w:r>
        <w:rPr>
          <w:rFonts w:ascii="Times New Roman" w:hAnsi="Times New Roman" w:cs="Times New Roman"/>
          <w:sz w:val="28"/>
          <w:szCs w:val="28"/>
        </w:rPr>
        <w:t xml:space="preserve"> о чем пойдет речь.</w:t>
      </w:r>
    </w:p>
    <w:p w:rsidR="000A5270" w:rsidRPr="000A5270" w:rsidRDefault="00C20FD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5B7D10">
        <w:rPr>
          <w:rFonts w:ascii="Times New Roman" w:hAnsi="Times New Roman" w:cs="Times New Roman"/>
          <w:sz w:val="28"/>
          <w:szCs w:val="28"/>
        </w:rPr>
        <w:t>Тема зашифрована</w:t>
      </w:r>
      <w:r w:rsidR="000A5270">
        <w:rPr>
          <w:rFonts w:ascii="Times New Roman" w:hAnsi="Times New Roman" w:cs="Times New Roman"/>
          <w:sz w:val="28"/>
          <w:szCs w:val="28"/>
        </w:rPr>
        <w:t xml:space="preserve"> в к</w:t>
      </w:r>
      <w:r w:rsidR="00AA4985">
        <w:rPr>
          <w:rFonts w:ascii="Times New Roman" w:hAnsi="Times New Roman" w:cs="Times New Roman"/>
          <w:sz w:val="28"/>
          <w:szCs w:val="28"/>
        </w:rPr>
        <w:t>артинках</w:t>
      </w:r>
      <w:r w:rsidR="007734A4">
        <w:rPr>
          <w:rFonts w:ascii="Times New Roman" w:hAnsi="Times New Roman" w:cs="Times New Roman"/>
          <w:sz w:val="28"/>
          <w:szCs w:val="28"/>
        </w:rPr>
        <w:t xml:space="preserve"> на слайде</w:t>
      </w:r>
      <w:r w:rsidR="00AA4985">
        <w:rPr>
          <w:rFonts w:ascii="Times New Roman" w:hAnsi="Times New Roman" w:cs="Times New Roman"/>
          <w:sz w:val="28"/>
          <w:szCs w:val="28"/>
        </w:rPr>
        <w:t xml:space="preserve">, предлагаю ответить на вопросы и </w:t>
      </w:r>
      <w:r w:rsidR="007734A4">
        <w:rPr>
          <w:rFonts w:ascii="Times New Roman" w:hAnsi="Times New Roman" w:cs="Times New Roman"/>
          <w:sz w:val="28"/>
          <w:szCs w:val="28"/>
        </w:rPr>
        <w:t>узнать</w:t>
      </w:r>
      <w:r w:rsidR="000A5270">
        <w:rPr>
          <w:rFonts w:ascii="Times New Roman" w:hAnsi="Times New Roman" w:cs="Times New Roman"/>
          <w:sz w:val="28"/>
          <w:szCs w:val="28"/>
        </w:rPr>
        <w:t xml:space="preserve"> тему урока. </w:t>
      </w:r>
    </w:p>
    <w:p w:rsidR="000A5270" w:rsidRPr="00C15262" w:rsidRDefault="00FA3E5A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A3E5A">
        <w:rPr>
          <w:rFonts w:ascii="Times New Roman" w:hAnsi="Times New Roman" w:cs="Times New Roman"/>
          <w:sz w:val="28"/>
          <w:szCs w:val="28"/>
        </w:rPr>
        <w:t>1</w:t>
      </w:r>
      <w:r w:rsidRPr="007734A4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  <w:r w:rsidR="0024007B" w:rsidRPr="007734A4">
        <w:rPr>
          <w:rFonts w:ascii="Times New Roman" w:hAnsi="Times New Roman" w:cs="Times New Roman"/>
          <w:i/>
          <w:sz w:val="28"/>
          <w:szCs w:val="28"/>
          <w:u w:val="single"/>
        </w:rPr>
        <w:t xml:space="preserve"> диаграмма</w:t>
      </w:r>
    </w:p>
    <w:p w:rsidR="0024007B" w:rsidRDefault="0024007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Как называется диаграмма?</w:t>
      </w:r>
    </w:p>
    <w:p w:rsidR="00C15262" w:rsidRDefault="005B7D10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С</w:t>
      </w:r>
      <w:r w:rsidR="00C15262">
        <w:rPr>
          <w:rFonts w:ascii="Times New Roman" w:hAnsi="Times New Roman" w:cs="Times New Roman"/>
          <w:sz w:val="28"/>
          <w:szCs w:val="28"/>
        </w:rPr>
        <w:t>плав это?</w:t>
      </w:r>
    </w:p>
    <w:p w:rsidR="0024007B" w:rsidRDefault="0024007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</w:t>
      </w:r>
      <w:r w:rsidR="00C15262">
        <w:rPr>
          <w:rFonts w:ascii="Times New Roman" w:hAnsi="Times New Roman" w:cs="Times New Roman"/>
          <w:sz w:val="28"/>
          <w:szCs w:val="28"/>
        </w:rPr>
        <w:t>Основные компоненты</w:t>
      </w:r>
      <w:r w:rsidR="00AA4985">
        <w:rPr>
          <w:rFonts w:ascii="Times New Roman" w:hAnsi="Times New Roman" w:cs="Times New Roman"/>
          <w:sz w:val="28"/>
          <w:szCs w:val="28"/>
        </w:rPr>
        <w:t xml:space="preserve"> данного сплава</w:t>
      </w:r>
      <w:r w:rsidR="00C15262">
        <w:rPr>
          <w:rFonts w:ascii="Times New Roman" w:hAnsi="Times New Roman" w:cs="Times New Roman"/>
          <w:sz w:val="28"/>
          <w:szCs w:val="28"/>
        </w:rPr>
        <w:t>?</w:t>
      </w:r>
    </w:p>
    <w:p w:rsidR="00C15262" w:rsidRDefault="007734A4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К</w:t>
      </w:r>
      <w:r w:rsidR="00C15262">
        <w:rPr>
          <w:rFonts w:ascii="Times New Roman" w:hAnsi="Times New Roman" w:cs="Times New Roman"/>
          <w:sz w:val="28"/>
          <w:szCs w:val="28"/>
        </w:rPr>
        <w:t xml:space="preserve">акие параметры расположены на </w:t>
      </w:r>
      <w:proofErr w:type="gramStart"/>
      <w:r w:rsidR="00C15262">
        <w:rPr>
          <w:rFonts w:ascii="Times New Roman" w:hAnsi="Times New Roman" w:cs="Times New Roman"/>
          <w:sz w:val="28"/>
          <w:szCs w:val="28"/>
        </w:rPr>
        <w:t>осях</w:t>
      </w:r>
      <w:proofErr w:type="gramEnd"/>
      <w:r w:rsidR="00C15262">
        <w:rPr>
          <w:rFonts w:ascii="Times New Roman" w:hAnsi="Times New Roman" w:cs="Times New Roman"/>
          <w:sz w:val="28"/>
          <w:szCs w:val="28"/>
        </w:rPr>
        <w:t xml:space="preserve"> диаграммы?</w:t>
      </w:r>
    </w:p>
    <w:p w:rsidR="00C15262" w:rsidRPr="007734A4" w:rsidRDefault="00C15262" w:rsidP="00D778DC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2) </w:t>
      </w:r>
      <w:r w:rsidRPr="007734A4">
        <w:rPr>
          <w:rFonts w:ascii="Times New Roman" w:hAnsi="Times New Roman" w:cs="Times New Roman"/>
          <w:i/>
          <w:sz w:val="28"/>
          <w:szCs w:val="28"/>
          <w:u w:val="single"/>
        </w:rPr>
        <w:t>2,14</w:t>
      </w:r>
    </w:p>
    <w:p w:rsidR="000A5270" w:rsidRDefault="00C15262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- </w:t>
      </w:r>
      <w:r w:rsidR="00947A6B" w:rsidRPr="00947A6B">
        <w:rPr>
          <w:rFonts w:ascii="Times New Roman" w:hAnsi="Times New Roman" w:cs="Times New Roman"/>
          <w:sz w:val="28"/>
          <w:szCs w:val="28"/>
        </w:rPr>
        <w:t xml:space="preserve">О </w:t>
      </w:r>
      <w:r w:rsidR="00947A6B">
        <w:rPr>
          <w:rFonts w:ascii="Times New Roman" w:hAnsi="Times New Roman" w:cs="Times New Roman"/>
          <w:sz w:val="28"/>
          <w:szCs w:val="28"/>
        </w:rPr>
        <w:t>чем говорит нам эта цифра?</w:t>
      </w:r>
    </w:p>
    <w:p w:rsidR="007734A4" w:rsidRDefault="00947A6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Что такое сталь?</w:t>
      </w:r>
    </w:p>
    <w:p w:rsidR="007734A4" w:rsidRPr="007734A4" w:rsidRDefault="00F9656D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34A4" w:rsidRPr="007734A4">
        <w:rPr>
          <w:rFonts w:ascii="Times New Roman" w:hAnsi="Times New Roman" w:cs="Times New Roman"/>
          <w:b/>
          <w:sz w:val="28"/>
          <w:szCs w:val="28"/>
        </w:rPr>
        <w:t>Преподаватель:</w:t>
      </w:r>
    </w:p>
    <w:p w:rsidR="00A15DD2" w:rsidRDefault="007734A4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15DD2">
        <w:rPr>
          <w:rFonts w:ascii="Times New Roman" w:hAnsi="Times New Roman" w:cs="Times New Roman"/>
          <w:sz w:val="28"/>
          <w:szCs w:val="28"/>
        </w:rPr>
        <w:t xml:space="preserve">Сталь, </w:t>
      </w:r>
      <w:r w:rsidR="000C54E1">
        <w:rPr>
          <w:rFonts w:ascii="Times New Roman" w:hAnsi="Times New Roman" w:cs="Times New Roman"/>
          <w:sz w:val="28"/>
          <w:szCs w:val="28"/>
        </w:rPr>
        <w:t>состояща</w:t>
      </w:r>
      <w:r w:rsidR="00F9656D">
        <w:rPr>
          <w:rFonts w:ascii="Times New Roman" w:hAnsi="Times New Roman" w:cs="Times New Roman"/>
          <w:sz w:val="28"/>
          <w:szCs w:val="28"/>
        </w:rPr>
        <w:t>я из железа</w:t>
      </w:r>
      <w:r w:rsidR="000C54E1">
        <w:rPr>
          <w:rFonts w:ascii="Times New Roman" w:hAnsi="Times New Roman" w:cs="Times New Roman"/>
          <w:sz w:val="28"/>
          <w:szCs w:val="28"/>
        </w:rPr>
        <w:t xml:space="preserve"> и углерода, является одним из самых универсальных </w:t>
      </w:r>
      <w:r w:rsidR="00A15DD2">
        <w:rPr>
          <w:rFonts w:ascii="Times New Roman" w:hAnsi="Times New Roman" w:cs="Times New Roman"/>
          <w:sz w:val="28"/>
          <w:szCs w:val="28"/>
        </w:rPr>
        <w:t>сплавов в мире</w:t>
      </w:r>
    </w:p>
    <w:p w:rsidR="00947A6B" w:rsidRDefault="00947A6B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</w:t>
      </w:r>
      <w:r w:rsidRPr="00023976">
        <w:rPr>
          <w:rFonts w:ascii="Times New Roman" w:hAnsi="Times New Roman" w:cs="Times New Roman"/>
          <w:b/>
          <w:sz w:val="28"/>
          <w:szCs w:val="28"/>
        </w:rPr>
        <w:t>)</w:t>
      </w:r>
      <w:r w:rsidR="00F9656D" w:rsidRPr="000239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23976" w:rsidRPr="007734A4">
        <w:rPr>
          <w:rFonts w:ascii="Times New Roman" w:hAnsi="Times New Roman" w:cs="Times New Roman"/>
          <w:i/>
          <w:sz w:val="28"/>
          <w:szCs w:val="28"/>
          <w:u w:val="single"/>
        </w:rPr>
        <w:t>катушка индукционная, подшипники, сердечники трансформатора, ротор электродвигателя, инструменты ….</w:t>
      </w:r>
    </w:p>
    <w:p w:rsidR="000A5270" w:rsidRDefault="00023976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Сталь широ</w:t>
      </w:r>
      <w:r w:rsidR="007734A4">
        <w:rPr>
          <w:rFonts w:ascii="Times New Roman" w:hAnsi="Times New Roman" w:cs="Times New Roman"/>
          <w:sz w:val="28"/>
          <w:szCs w:val="28"/>
        </w:rPr>
        <w:t xml:space="preserve">ко применяется в промышленности </w:t>
      </w:r>
      <w:r>
        <w:rPr>
          <w:rFonts w:ascii="Times New Roman" w:hAnsi="Times New Roman" w:cs="Times New Roman"/>
          <w:sz w:val="28"/>
          <w:szCs w:val="28"/>
        </w:rPr>
        <w:t xml:space="preserve"> для изготовления </w:t>
      </w:r>
      <w:r w:rsidR="007734A4">
        <w:rPr>
          <w:rFonts w:ascii="Times New Roman" w:hAnsi="Times New Roman" w:cs="Times New Roman"/>
          <w:sz w:val="28"/>
          <w:szCs w:val="28"/>
        </w:rPr>
        <w:t xml:space="preserve">оборудования, механизмов, конструкций, деталей, </w:t>
      </w:r>
      <w:r>
        <w:rPr>
          <w:rFonts w:ascii="Times New Roman" w:hAnsi="Times New Roman" w:cs="Times New Roman"/>
          <w:sz w:val="28"/>
          <w:szCs w:val="28"/>
        </w:rPr>
        <w:t>различного инструмента, бы</w:t>
      </w:r>
      <w:r w:rsidR="00897CB9">
        <w:rPr>
          <w:rFonts w:ascii="Times New Roman" w:hAnsi="Times New Roman" w:cs="Times New Roman"/>
          <w:sz w:val="28"/>
          <w:szCs w:val="28"/>
        </w:rPr>
        <w:t xml:space="preserve">товой техники  …. Т.е </w:t>
      </w:r>
      <w:r>
        <w:rPr>
          <w:rFonts w:ascii="Times New Roman" w:hAnsi="Times New Roman" w:cs="Times New Roman"/>
          <w:sz w:val="28"/>
          <w:szCs w:val="28"/>
        </w:rPr>
        <w:t xml:space="preserve"> требуется ст</w:t>
      </w:r>
      <w:r w:rsidR="00897CB9">
        <w:rPr>
          <w:rFonts w:ascii="Times New Roman" w:hAnsi="Times New Roman" w:cs="Times New Roman"/>
          <w:sz w:val="28"/>
          <w:szCs w:val="28"/>
        </w:rPr>
        <w:t>аль с определенными свойствами. Все вилы стали нужно систе</w:t>
      </w:r>
      <w:r w:rsidR="007734A4">
        <w:rPr>
          <w:rFonts w:ascii="Times New Roman" w:hAnsi="Times New Roman" w:cs="Times New Roman"/>
          <w:sz w:val="28"/>
          <w:szCs w:val="28"/>
        </w:rPr>
        <w:t>матизировать</w:t>
      </w:r>
    </w:p>
    <w:p w:rsidR="00023976" w:rsidRPr="00897CB9" w:rsidRDefault="00023976" w:rsidP="00D778DC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02397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97CB9">
        <w:rPr>
          <w:rFonts w:ascii="Times New Roman" w:hAnsi="Times New Roman" w:cs="Times New Roman"/>
          <w:i/>
          <w:sz w:val="28"/>
          <w:szCs w:val="28"/>
          <w:u w:val="single"/>
        </w:rPr>
        <w:t>4) марки</w:t>
      </w:r>
      <w:r w:rsidR="00D07AED" w:rsidRPr="00897CB9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proofErr w:type="gramStart"/>
      <w:r w:rsidR="00D07AED" w:rsidRPr="00897CB9">
        <w:rPr>
          <w:rFonts w:ascii="Times New Roman" w:hAnsi="Times New Roman" w:cs="Times New Roman"/>
          <w:i/>
          <w:sz w:val="28"/>
          <w:szCs w:val="28"/>
          <w:u w:val="single"/>
        </w:rPr>
        <w:t xml:space="preserve">( </w:t>
      </w:r>
      <w:proofErr w:type="gramEnd"/>
      <w:r w:rsidR="00D07AED" w:rsidRPr="00897CB9">
        <w:rPr>
          <w:rFonts w:ascii="Times New Roman" w:hAnsi="Times New Roman" w:cs="Times New Roman"/>
          <w:i/>
          <w:sz w:val="28"/>
          <w:szCs w:val="28"/>
          <w:u w:val="single"/>
        </w:rPr>
        <w:t>сочетание букв, цифр)</w:t>
      </w:r>
    </w:p>
    <w:p w:rsidR="000A5270" w:rsidRDefault="00023976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023976">
        <w:rPr>
          <w:rFonts w:ascii="Times New Roman" w:hAnsi="Times New Roman" w:cs="Times New Roman"/>
          <w:sz w:val="28"/>
          <w:szCs w:val="28"/>
        </w:rPr>
        <w:t>Все</w:t>
      </w:r>
      <w:r>
        <w:rPr>
          <w:rFonts w:ascii="Times New Roman" w:hAnsi="Times New Roman" w:cs="Times New Roman"/>
          <w:sz w:val="28"/>
          <w:szCs w:val="28"/>
        </w:rPr>
        <w:t xml:space="preserve"> отрасли промышленности получают от металлургов стали различных марок и наименований</w:t>
      </w:r>
      <w:r w:rsidR="00D07AED">
        <w:rPr>
          <w:rFonts w:ascii="Times New Roman" w:hAnsi="Times New Roman" w:cs="Times New Roman"/>
          <w:sz w:val="28"/>
          <w:szCs w:val="28"/>
        </w:rPr>
        <w:t>, т</w:t>
      </w:r>
      <w:proofErr w:type="gramStart"/>
      <w:r w:rsidR="00D07AED">
        <w:rPr>
          <w:rFonts w:ascii="Times New Roman" w:hAnsi="Times New Roman" w:cs="Times New Roman"/>
          <w:sz w:val="28"/>
          <w:szCs w:val="28"/>
        </w:rPr>
        <w:t>.е</w:t>
      </w:r>
      <w:proofErr w:type="gramEnd"/>
      <w:r w:rsidR="00D07AED">
        <w:rPr>
          <w:rFonts w:ascii="Times New Roman" w:hAnsi="Times New Roman" w:cs="Times New Roman"/>
          <w:sz w:val="28"/>
          <w:szCs w:val="28"/>
        </w:rPr>
        <w:t xml:space="preserve"> каждый вид стали имеет свою марку</w:t>
      </w:r>
      <w:r w:rsidR="00C20FD7">
        <w:rPr>
          <w:rFonts w:ascii="Times New Roman" w:hAnsi="Times New Roman" w:cs="Times New Roman"/>
          <w:sz w:val="28"/>
          <w:szCs w:val="28"/>
        </w:rPr>
        <w:t>.</w:t>
      </w:r>
    </w:p>
    <w:p w:rsidR="00D07AED" w:rsidRDefault="002502CC" w:rsidP="002502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1875" cy="373380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4992" r="17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2502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2- Работа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уроке</w:t>
      </w:r>
      <w:proofErr w:type="gramEnd"/>
    </w:p>
    <w:p w:rsidR="002502CC" w:rsidRDefault="002502CC" w:rsidP="002502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97CB9" w:rsidRPr="00897CB9" w:rsidRDefault="00897CB9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7CB9">
        <w:rPr>
          <w:rFonts w:ascii="Times New Roman" w:hAnsi="Times New Roman" w:cs="Times New Roman"/>
          <w:b/>
          <w:sz w:val="28"/>
          <w:szCs w:val="28"/>
        </w:rPr>
        <w:t>Преподаватель:</w:t>
      </w:r>
    </w:p>
    <w:p w:rsidR="00D07AED" w:rsidRDefault="00D07AED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думаю, что вы уже догадались о теме нашего урока</w:t>
      </w:r>
    </w:p>
    <w:p w:rsidR="00D07AED" w:rsidRPr="00897CB9" w:rsidRDefault="00D07AED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</w:t>
      </w:r>
      <w:r w:rsidR="00897CB9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897CB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так тема урока</w:t>
      </w:r>
      <w:r w:rsidR="00897CB9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897CB9">
        <w:rPr>
          <w:rFonts w:ascii="Times New Roman" w:hAnsi="Times New Roman" w:cs="Times New Roman"/>
          <w:sz w:val="28"/>
          <w:szCs w:val="28"/>
        </w:rPr>
        <w:t>Ст</w:t>
      </w:r>
      <w:r w:rsidR="00897CB9">
        <w:rPr>
          <w:rFonts w:ascii="Times New Roman" w:hAnsi="Times New Roman" w:cs="Times New Roman"/>
          <w:sz w:val="28"/>
          <w:szCs w:val="28"/>
        </w:rPr>
        <w:t>али. Классификация и маркировка</w:t>
      </w:r>
    </w:p>
    <w:p w:rsidR="00D07AED" w:rsidRDefault="00D07AED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0FD7" w:rsidRDefault="00897CB9" w:rsidP="00897CB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4175" cy="2266950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710" t="18519" r="18065" b="136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FD7" w:rsidRDefault="00C20FD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97CB9" w:rsidRPr="005B7D10" w:rsidRDefault="002502CC" w:rsidP="00897CB9">
      <w:pPr>
        <w:pStyle w:val="a7"/>
        <w:shd w:val="clear" w:color="auto" w:fill="FFFFFF"/>
        <w:spacing w:before="0" w:beforeAutospacing="0" w:after="135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Рисунок 3</w:t>
      </w:r>
      <w:r w:rsidR="00897CB9">
        <w:rPr>
          <w:color w:val="333333"/>
          <w:sz w:val="28"/>
          <w:szCs w:val="28"/>
        </w:rPr>
        <w:t>- Слайд презентации</w:t>
      </w:r>
    </w:p>
    <w:p w:rsidR="00BC1913" w:rsidRPr="00665831" w:rsidRDefault="00BC1913" w:rsidP="00BC191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2. ЭТАП ИЗУЧЕНИЯ НОВОГО МАТЕРИАЛА</w:t>
      </w:r>
    </w:p>
    <w:p w:rsidR="00C20FD7" w:rsidRPr="00D07AED" w:rsidRDefault="00C20FD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02CC" w:rsidRPr="00897CB9" w:rsidRDefault="002502CC" w:rsidP="002502C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97CB9">
        <w:rPr>
          <w:rFonts w:ascii="Times New Roman" w:hAnsi="Times New Roman" w:cs="Times New Roman"/>
          <w:b/>
          <w:sz w:val="28"/>
          <w:szCs w:val="28"/>
        </w:rPr>
        <w:t>Преподаватель:</w:t>
      </w:r>
    </w:p>
    <w:p w:rsidR="00206E6C" w:rsidRPr="00BC1913" w:rsidRDefault="002502CC" w:rsidP="00BC19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333333"/>
          <w:sz w:val="28"/>
          <w:szCs w:val="28"/>
        </w:rPr>
        <w:t xml:space="preserve">         </w:t>
      </w:r>
      <w:r w:rsidR="00206E6C" w:rsidRPr="00BC1913">
        <w:rPr>
          <w:rFonts w:ascii="Times New Roman" w:hAnsi="Times New Roman" w:cs="Times New Roman"/>
          <w:color w:val="333333"/>
          <w:sz w:val="28"/>
          <w:szCs w:val="28"/>
        </w:rPr>
        <w:t>Конечная цель изучения сегодняшнего материала - научиться расшифровать марки сталей. Если я вам сейчас задам простую марку 6Х6Г2 и попрошу ее расшифровать, вы даже не знаете о чем вам нужно говорить</w:t>
      </w:r>
      <w:r w:rsidR="00BC1913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206E6C" w:rsidRPr="00BC1913" w:rsidRDefault="00206E6C" w:rsidP="00BC1913">
      <w:pPr>
        <w:pStyle w:val="a7"/>
        <w:shd w:val="clear" w:color="auto" w:fill="FFFFFF"/>
        <w:spacing w:before="0" w:beforeAutospacing="0" w:after="135" w:afterAutospacing="0"/>
        <w:jc w:val="both"/>
        <w:rPr>
          <w:color w:val="333333"/>
          <w:sz w:val="28"/>
          <w:szCs w:val="28"/>
        </w:rPr>
      </w:pPr>
      <w:r w:rsidRPr="00BC1913">
        <w:rPr>
          <w:color w:val="333333"/>
          <w:sz w:val="28"/>
          <w:szCs w:val="28"/>
        </w:rPr>
        <w:t>Классификация сталей, это как раз и есть тот алгоритм, с помощью которого расшифровывается марка любой стали.</w:t>
      </w:r>
    </w:p>
    <w:p w:rsidR="00206E6C" w:rsidRDefault="00206E6C" w:rsidP="00BC1913">
      <w:pPr>
        <w:pStyle w:val="a7"/>
        <w:shd w:val="clear" w:color="auto" w:fill="FFFFFF"/>
        <w:spacing w:before="0" w:beforeAutospacing="0" w:after="135" w:afterAutospacing="0"/>
        <w:jc w:val="both"/>
        <w:rPr>
          <w:color w:val="333333"/>
          <w:sz w:val="28"/>
          <w:szCs w:val="28"/>
          <w:u w:val="single"/>
        </w:rPr>
      </w:pPr>
      <w:r w:rsidRPr="00BC1913">
        <w:rPr>
          <w:color w:val="333333"/>
          <w:sz w:val="28"/>
          <w:szCs w:val="28"/>
        </w:rPr>
        <w:t>(Преподаватель объясняе</w:t>
      </w:r>
      <w:r w:rsidR="002502CC">
        <w:rPr>
          <w:color w:val="333333"/>
          <w:sz w:val="28"/>
          <w:szCs w:val="28"/>
        </w:rPr>
        <w:t xml:space="preserve">т признаки классификации сталей, </w:t>
      </w:r>
      <w:proofErr w:type="gramStart"/>
      <w:r w:rsidR="002502CC">
        <w:rPr>
          <w:color w:val="333333"/>
          <w:sz w:val="28"/>
          <w:szCs w:val="28"/>
        </w:rPr>
        <w:t>составляя кластер на доске  Обучающиеся в</w:t>
      </w:r>
      <w:r w:rsidRPr="00BC1913">
        <w:rPr>
          <w:color w:val="333333"/>
          <w:sz w:val="28"/>
          <w:szCs w:val="28"/>
        </w:rPr>
        <w:t xml:space="preserve"> </w:t>
      </w:r>
      <w:r w:rsidR="002502CC">
        <w:rPr>
          <w:color w:val="333333"/>
          <w:sz w:val="28"/>
          <w:szCs w:val="28"/>
        </w:rPr>
        <w:t>опорный лист записывают</w:t>
      </w:r>
      <w:proofErr w:type="gramEnd"/>
      <w:r w:rsidR="002502CC">
        <w:rPr>
          <w:color w:val="333333"/>
          <w:sz w:val="28"/>
          <w:szCs w:val="28"/>
        </w:rPr>
        <w:t xml:space="preserve"> классификацию</w:t>
      </w:r>
      <w:r w:rsidRPr="00BC1913">
        <w:rPr>
          <w:color w:val="333333"/>
          <w:sz w:val="28"/>
          <w:szCs w:val="28"/>
          <w:u w:val="single"/>
        </w:rPr>
        <w:t>)</w:t>
      </w:r>
    </w:p>
    <w:p w:rsidR="004B20FB" w:rsidRPr="004B20FB" w:rsidRDefault="004B20FB" w:rsidP="00BC1913">
      <w:pPr>
        <w:pStyle w:val="a7"/>
        <w:shd w:val="clear" w:color="auto" w:fill="FFFFFF"/>
        <w:spacing w:before="0" w:beforeAutospacing="0" w:after="135" w:afterAutospacing="0"/>
        <w:jc w:val="both"/>
        <w:rPr>
          <w:b/>
          <w:color w:val="333333"/>
          <w:sz w:val="28"/>
          <w:szCs w:val="28"/>
        </w:rPr>
      </w:pPr>
      <w:r w:rsidRPr="004B20FB">
        <w:rPr>
          <w:b/>
          <w:color w:val="333333"/>
          <w:sz w:val="28"/>
          <w:szCs w:val="28"/>
        </w:rPr>
        <w:t xml:space="preserve">                                                                                               ПРИЛОЖЕНИЕ 1</w:t>
      </w:r>
    </w:p>
    <w:p w:rsidR="00317CE3" w:rsidRPr="00317CE3" w:rsidRDefault="002502CC" w:rsidP="00C20FD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Преподаватель:</w:t>
      </w:r>
    </w:p>
    <w:p w:rsidR="00C20FD7" w:rsidRDefault="00C20FD7" w:rsidP="00C20FD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317CE3"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Конечно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такое многообразие марок запомнить практически невозможно, поэтому все выпускаемые стали классифицируют по различным признакам и каждый квалифицированный специалист должен знать эти принципы классификации сталей и уметь расшифровывать марки стали</w:t>
      </w:r>
    </w:p>
    <w:p w:rsidR="00C20FD7" w:rsidRPr="00317CE3" w:rsidRDefault="00317CE3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r w:rsidRPr="00317CE3">
        <w:rPr>
          <w:rFonts w:ascii="Times New Roman" w:hAnsi="Times New Roman" w:cs="Times New Roman"/>
          <w:i/>
          <w:sz w:val="28"/>
          <w:szCs w:val="28"/>
          <w:u w:val="single"/>
        </w:rPr>
        <w:t>Как вы уже знаете:</w:t>
      </w:r>
    </w:p>
    <w:p w:rsidR="00317CE3" w:rsidRDefault="00317CE3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Сталь сравнительно недорога; обладает ценным комплексом </w:t>
      </w:r>
      <w:r w:rsidRPr="00317CE3">
        <w:rPr>
          <w:rFonts w:ascii="Times New Roman" w:hAnsi="Times New Roman" w:cs="Times New Roman"/>
          <w:b/>
          <w:sz w:val="28"/>
          <w:szCs w:val="28"/>
        </w:rPr>
        <w:t>механических</w:t>
      </w:r>
      <w:r>
        <w:rPr>
          <w:rFonts w:ascii="Times New Roman" w:hAnsi="Times New Roman" w:cs="Times New Roman"/>
          <w:sz w:val="28"/>
          <w:szCs w:val="28"/>
        </w:rPr>
        <w:t xml:space="preserve"> (прочность, твердость, вязкость, упругость, пластичность, хрупкость), </w:t>
      </w:r>
      <w:r w:rsidRPr="00317CE3">
        <w:rPr>
          <w:rFonts w:ascii="Times New Roman" w:hAnsi="Times New Roman" w:cs="Times New Roman"/>
          <w:b/>
          <w:sz w:val="28"/>
          <w:szCs w:val="28"/>
        </w:rPr>
        <w:t>физико-химических</w:t>
      </w:r>
      <w:r>
        <w:rPr>
          <w:rFonts w:ascii="Times New Roman" w:hAnsi="Times New Roman" w:cs="Times New Roman"/>
          <w:sz w:val="28"/>
          <w:szCs w:val="28"/>
        </w:rPr>
        <w:t xml:space="preserve"> (плотность, температура плавления, электропроводность, теплопроводность, магнитные свойства),</w:t>
      </w:r>
      <w:r w:rsidR="002502CC">
        <w:rPr>
          <w:rFonts w:ascii="Times New Roman" w:hAnsi="Times New Roman" w:cs="Times New Roman"/>
          <w:sz w:val="28"/>
          <w:szCs w:val="28"/>
        </w:rPr>
        <w:t xml:space="preserve"> </w:t>
      </w:r>
      <w:r w:rsidRPr="00317CE3">
        <w:rPr>
          <w:rFonts w:ascii="Times New Roman" w:hAnsi="Times New Roman" w:cs="Times New Roman"/>
          <w:b/>
          <w:sz w:val="28"/>
          <w:szCs w:val="28"/>
        </w:rPr>
        <w:t>технологических</w:t>
      </w:r>
      <w:r>
        <w:rPr>
          <w:rFonts w:ascii="Times New Roman" w:hAnsi="Times New Roman" w:cs="Times New Roman"/>
          <w:sz w:val="28"/>
          <w:szCs w:val="28"/>
        </w:rPr>
        <w:t xml:space="preserve"> свойств (ковкость, свариваемость, обрабатываемость..); производиться в больших количествах.</w:t>
      </w:r>
      <w:proofErr w:type="gramEnd"/>
    </w:p>
    <w:p w:rsidR="00317CE3" w:rsidRDefault="00317CE3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Изменяя химический состав стали за счет концентрации углерода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привнесения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легирующих элементов, можно получить широкий диапазон сталей с абсолютно различными свойствами.</w:t>
      </w:r>
    </w:p>
    <w:p w:rsidR="002502CC" w:rsidRPr="00C33FEC" w:rsidRDefault="00317CE3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011D20">
        <w:rPr>
          <w:rFonts w:ascii="Times New Roman" w:hAnsi="Times New Roman" w:cs="Times New Roman"/>
          <w:sz w:val="28"/>
          <w:szCs w:val="28"/>
        </w:rPr>
        <w:t>Прежде всего необ</w:t>
      </w:r>
      <w:r w:rsidR="002502CC">
        <w:rPr>
          <w:rFonts w:ascii="Times New Roman" w:hAnsi="Times New Roman" w:cs="Times New Roman"/>
          <w:sz w:val="28"/>
          <w:szCs w:val="28"/>
        </w:rPr>
        <w:t>ходимо сказать, сто стали делят</w:t>
      </w:r>
      <w:r w:rsidR="00011D20">
        <w:rPr>
          <w:rFonts w:ascii="Times New Roman" w:hAnsi="Times New Roman" w:cs="Times New Roman"/>
          <w:sz w:val="28"/>
          <w:szCs w:val="28"/>
        </w:rPr>
        <w:t xml:space="preserve">ся по нескольким </w:t>
      </w:r>
      <w:r w:rsidR="00011D20" w:rsidRPr="00C33FEC">
        <w:rPr>
          <w:rFonts w:ascii="Times New Roman" w:hAnsi="Times New Roman" w:cs="Times New Roman"/>
          <w:sz w:val="28"/>
          <w:szCs w:val="28"/>
        </w:rPr>
        <w:t xml:space="preserve">признакам  (схема на доске </w:t>
      </w:r>
      <w:proofErr w:type="gramStart"/>
      <w:r w:rsidR="00011D20" w:rsidRPr="00C33FEC">
        <w:rPr>
          <w:rFonts w:ascii="Times New Roman" w:hAnsi="Times New Roman" w:cs="Times New Roman"/>
          <w:sz w:val="28"/>
          <w:szCs w:val="28"/>
        </w:rPr>
        <w:t>–к</w:t>
      </w:r>
      <w:proofErr w:type="gramEnd"/>
      <w:r w:rsidR="00011D20" w:rsidRPr="00C33FEC">
        <w:rPr>
          <w:rFonts w:ascii="Times New Roman" w:hAnsi="Times New Roman" w:cs="Times New Roman"/>
          <w:sz w:val="28"/>
          <w:szCs w:val="28"/>
        </w:rPr>
        <w:t>ластер)</w:t>
      </w:r>
      <w:r w:rsidRPr="00C33F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02CC" w:rsidRPr="00C33FEC" w:rsidRDefault="002502CC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502CC" w:rsidRDefault="002502CC" w:rsidP="002502CC">
      <w:pPr>
        <w:tabs>
          <w:tab w:val="left" w:pos="9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10121" cy="2552675"/>
            <wp:effectExtent l="19050" t="0" r="9429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8582" b="13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363" cy="2554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317CE3">
      <w:pPr>
        <w:tabs>
          <w:tab w:val="left" w:pos="91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7CE3" w:rsidRDefault="002502CC" w:rsidP="002502CC">
      <w:pPr>
        <w:tabs>
          <w:tab w:val="left" w:pos="9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4- Кластер «Классификация стали»</w:t>
      </w:r>
    </w:p>
    <w:p w:rsidR="000A5270" w:rsidRDefault="000A5270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5270" w:rsidRDefault="00C7619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1. по химическому составу</w:t>
      </w:r>
    </w:p>
    <w:p w:rsidR="00C76197" w:rsidRDefault="00C7619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197">
        <w:rPr>
          <w:rFonts w:ascii="Times New Roman" w:hAnsi="Times New Roman" w:cs="Times New Roman"/>
          <w:sz w:val="28"/>
          <w:szCs w:val="28"/>
        </w:rPr>
        <w:t>а)</w:t>
      </w:r>
      <w:r>
        <w:rPr>
          <w:rFonts w:ascii="Times New Roman" w:hAnsi="Times New Roman" w:cs="Times New Roman"/>
          <w:sz w:val="28"/>
          <w:szCs w:val="28"/>
        </w:rPr>
        <w:t xml:space="preserve"> углеродистые стали  - представляют собой исключительно композицию железа и углерода.</w:t>
      </w:r>
    </w:p>
    <w:p w:rsidR="00C76197" w:rsidRDefault="00C7619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низкоуглеродистые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от 0,02 до 0,25%</w:t>
      </w:r>
    </w:p>
    <w:p w:rsidR="00104295" w:rsidRPr="00C76197" w:rsidRDefault="0010429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Такие стали за счет малой доли углерода податливы к любым процессам сварки, легко поддаются любой обработке (резанию, и</w:t>
      </w:r>
      <w:r w:rsidR="00247C93">
        <w:rPr>
          <w:rFonts w:ascii="Times New Roman" w:hAnsi="Times New Roman" w:cs="Times New Roman"/>
          <w:sz w:val="28"/>
          <w:szCs w:val="28"/>
        </w:rPr>
        <w:t>згибу) В целом эти стали вязкие</w:t>
      </w:r>
      <w:r>
        <w:rPr>
          <w:rFonts w:ascii="Times New Roman" w:hAnsi="Times New Roman" w:cs="Times New Roman"/>
          <w:sz w:val="28"/>
          <w:szCs w:val="28"/>
        </w:rPr>
        <w:t>, с низкой прочностью</w:t>
      </w:r>
    </w:p>
    <w:p w:rsidR="000A5270" w:rsidRDefault="00247C93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- </w:t>
      </w:r>
      <w:r w:rsidRPr="00247C93">
        <w:rPr>
          <w:rFonts w:ascii="Times New Roman" w:hAnsi="Times New Roman" w:cs="Times New Roman"/>
          <w:sz w:val="28"/>
          <w:szCs w:val="28"/>
        </w:rPr>
        <w:t>среднеуглеродистые</w:t>
      </w:r>
      <w:r>
        <w:rPr>
          <w:rFonts w:ascii="Times New Roman" w:hAnsi="Times New Roman" w:cs="Times New Roman"/>
          <w:sz w:val="28"/>
          <w:szCs w:val="28"/>
        </w:rPr>
        <w:t xml:space="preserve"> от 0,26 до 0,6</w:t>
      </w:r>
      <w:r w:rsidR="00C0676E">
        <w:rPr>
          <w:rFonts w:ascii="Times New Roman" w:hAnsi="Times New Roman" w:cs="Times New Roman"/>
          <w:sz w:val="28"/>
          <w:szCs w:val="28"/>
        </w:rPr>
        <w:t>%</w:t>
      </w:r>
    </w:p>
    <w:p w:rsidR="000A5270" w:rsidRPr="00C0676E" w:rsidRDefault="00C0676E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C0676E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амый универсальный вид стали, который используют для производства деталей машин и механизмов, постоянно испытывающие рабочие нагрузки (тяжелые работы) колеса, валы, оси, шестерни, рычаги</w:t>
      </w:r>
    </w:p>
    <w:p w:rsidR="000A5270" w:rsidRDefault="00C0676E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- </w:t>
      </w:r>
      <w:r w:rsidRPr="00331158">
        <w:rPr>
          <w:rFonts w:ascii="Times New Roman" w:hAnsi="Times New Roman" w:cs="Times New Roman"/>
          <w:sz w:val="28"/>
          <w:szCs w:val="28"/>
        </w:rPr>
        <w:t>высокоуглеродистые от 0,61</w:t>
      </w:r>
      <w:r w:rsidR="00331158">
        <w:rPr>
          <w:rFonts w:ascii="Times New Roman" w:hAnsi="Times New Roman" w:cs="Times New Roman"/>
          <w:sz w:val="28"/>
          <w:szCs w:val="28"/>
        </w:rPr>
        <w:t>до 1,35%</w:t>
      </w:r>
    </w:p>
    <w:p w:rsidR="00331158" w:rsidRDefault="00331158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Высокая твердость и прочность (пружины, режущий и слесарный инструмент)</w:t>
      </w:r>
    </w:p>
    <w:p w:rsidR="000A5270" w:rsidRDefault="000A5270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5270" w:rsidRPr="00A23245" w:rsidRDefault="0033115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1158">
        <w:rPr>
          <w:rFonts w:ascii="Times New Roman" w:hAnsi="Times New Roman" w:cs="Times New Roman"/>
          <w:sz w:val="28"/>
          <w:szCs w:val="28"/>
        </w:rPr>
        <w:t>б)</w:t>
      </w:r>
      <w:r w:rsidR="00337E93">
        <w:rPr>
          <w:rFonts w:ascii="Times New Roman" w:hAnsi="Times New Roman" w:cs="Times New Roman"/>
          <w:sz w:val="28"/>
          <w:szCs w:val="28"/>
        </w:rPr>
        <w:t xml:space="preserve"> легированные стали – (</w:t>
      </w:r>
      <w:proofErr w:type="spellStart"/>
      <w:r w:rsidR="00337E93">
        <w:rPr>
          <w:rFonts w:ascii="Times New Roman" w:hAnsi="Times New Roman" w:cs="Times New Roman"/>
          <w:sz w:val="28"/>
          <w:szCs w:val="28"/>
        </w:rPr>
        <w:t>связываю</w:t>
      </w:r>
      <w:proofErr w:type="gramStart"/>
      <w:r w:rsidR="00337E93">
        <w:rPr>
          <w:rFonts w:ascii="Times New Roman" w:hAnsi="Times New Roman" w:cs="Times New Roman"/>
          <w:sz w:val="28"/>
          <w:szCs w:val="28"/>
        </w:rPr>
        <w:t>,с</w:t>
      </w:r>
      <w:proofErr w:type="gramEnd"/>
      <w:r w:rsidR="00337E93">
        <w:rPr>
          <w:rFonts w:ascii="Times New Roman" w:hAnsi="Times New Roman" w:cs="Times New Roman"/>
          <w:sz w:val="28"/>
          <w:szCs w:val="28"/>
        </w:rPr>
        <w:t>оединяю</w:t>
      </w:r>
      <w:proofErr w:type="spellEnd"/>
      <w:r w:rsidR="00337E93">
        <w:rPr>
          <w:rFonts w:ascii="Times New Roman" w:hAnsi="Times New Roman" w:cs="Times New Roman"/>
          <w:sz w:val="28"/>
          <w:szCs w:val="28"/>
        </w:rPr>
        <w:t xml:space="preserve">) кроме углерода содержат различные </w:t>
      </w:r>
      <w:r w:rsidR="00901CD9">
        <w:rPr>
          <w:rFonts w:ascii="Times New Roman" w:hAnsi="Times New Roman" w:cs="Times New Roman"/>
          <w:sz w:val="28"/>
          <w:szCs w:val="28"/>
        </w:rPr>
        <w:t>химические элементы</w:t>
      </w:r>
      <w:r w:rsidR="000F656C">
        <w:rPr>
          <w:rFonts w:ascii="Times New Roman" w:hAnsi="Times New Roman" w:cs="Times New Roman"/>
          <w:sz w:val="28"/>
          <w:szCs w:val="28"/>
        </w:rPr>
        <w:t xml:space="preserve">, которые добавляют в сталь изменяя ее свойства для получения более высоких физико-химических и механических свойств в определенных сочетаниях </w:t>
      </w:r>
    </w:p>
    <w:p w:rsidR="000A5270" w:rsidRPr="00A23245" w:rsidRDefault="000A5270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270" w:rsidRDefault="00A2324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245">
        <w:rPr>
          <w:rFonts w:ascii="Times New Roman" w:hAnsi="Times New Roman" w:cs="Times New Roman"/>
          <w:b/>
          <w:sz w:val="28"/>
          <w:szCs w:val="28"/>
        </w:rPr>
        <w:t>Легирующие элементы</w:t>
      </w:r>
      <w:r w:rsidRPr="00A2324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примеси, вводимые в сталь в определенных концентрациях с целью изменения их внутреннего строения и свойств.</w:t>
      </w:r>
    </w:p>
    <w:p w:rsidR="00A23245" w:rsidRPr="00A23245" w:rsidRDefault="00A2324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Стали, содержащие такие примеси, называются </w:t>
      </w:r>
      <w:r w:rsidRPr="00A23245">
        <w:rPr>
          <w:rFonts w:ascii="Times New Roman" w:hAnsi="Times New Roman" w:cs="Times New Roman"/>
          <w:b/>
          <w:sz w:val="28"/>
          <w:szCs w:val="28"/>
        </w:rPr>
        <w:t>легированными</w:t>
      </w:r>
    </w:p>
    <w:p w:rsidR="000A5270" w:rsidRDefault="00A2324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245">
        <w:rPr>
          <w:rFonts w:ascii="Times New Roman" w:hAnsi="Times New Roman" w:cs="Times New Roman"/>
          <w:sz w:val="28"/>
          <w:szCs w:val="28"/>
        </w:rPr>
        <w:t>- низколегированные – менее 2,5 %</w:t>
      </w:r>
    </w:p>
    <w:p w:rsidR="00A23245" w:rsidRDefault="00A2324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среднелигированные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- от 2,5 до 10 %</w:t>
      </w:r>
    </w:p>
    <w:p w:rsidR="00A23245" w:rsidRPr="00A23245" w:rsidRDefault="00A2324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14347">
        <w:rPr>
          <w:rFonts w:ascii="Times New Roman" w:hAnsi="Times New Roman" w:cs="Times New Roman"/>
          <w:sz w:val="28"/>
          <w:szCs w:val="28"/>
        </w:rPr>
        <w:t xml:space="preserve">высоколегированные более 10 %  </w:t>
      </w:r>
      <w:r>
        <w:rPr>
          <w:rFonts w:ascii="Times New Roman" w:hAnsi="Times New Roman" w:cs="Times New Roman"/>
          <w:sz w:val="28"/>
          <w:szCs w:val="28"/>
        </w:rPr>
        <w:t xml:space="preserve"> (суммарный процент лег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14347">
        <w:rPr>
          <w:rFonts w:ascii="Times New Roman" w:hAnsi="Times New Roman" w:cs="Times New Roman"/>
          <w:sz w:val="28"/>
          <w:szCs w:val="28"/>
        </w:rPr>
        <w:t>э</w:t>
      </w:r>
      <w:proofErr w:type="gramEnd"/>
      <w:r>
        <w:rPr>
          <w:rFonts w:ascii="Times New Roman" w:hAnsi="Times New Roman" w:cs="Times New Roman"/>
          <w:sz w:val="28"/>
          <w:szCs w:val="28"/>
        </w:rPr>
        <w:t>лементов)</w:t>
      </w:r>
    </w:p>
    <w:p w:rsidR="002502CC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4347">
        <w:rPr>
          <w:rFonts w:ascii="Times New Roman" w:hAnsi="Times New Roman" w:cs="Times New Roman"/>
          <w:b/>
          <w:sz w:val="28"/>
          <w:szCs w:val="28"/>
        </w:rPr>
        <w:t xml:space="preserve">           </w:t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Default="002502CC" w:rsidP="006970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919764" cy="2838450"/>
            <wp:effectExtent l="19050" t="0" r="4536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41346" r="7002" b="8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764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Pr="0069702C" w:rsidRDefault="0069702C" w:rsidP="0069702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9702C">
        <w:rPr>
          <w:rFonts w:ascii="Times New Roman" w:hAnsi="Times New Roman" w:cs="Times New Roman"/>
          <w:sz w:val="28"/>
          <w:szCs w:val="28"/>
        </w:rPr>
        <w:t>Рисунок 5 – Таблица «</w:t>
      </w:r>
      <w:proofErr w:type="gramStart"/>
      <w:r w:rsidRPr="0069702C">
        <w:rPr>
          <w:rFonts w:ascii="Times New Roman" w:hAnsi="Times New Roman" w:cs="Times New Roman"/>
          <w:sz w:val="28"/>
          <w:szCs w:val="28"/>
        </w:rPr>
        <w:t>Легирующие</w:t>
      </w:r>
      <w:proofErr w:type="gramEnd"/>
      <w:r w:rsidRPr="0069702C">
        <w:rPr>
          <w:rFonts w:ascii="Times New Roman" w:hAnsi="Times New Roman" w:cs="Times New Roman"/>
          <w:sz w:val="28"/>
          <w:szCs w:val="28"/>
        </w:rPr>
        <w:t xml:space="preserve"> элементы»</w:t>
      </w:r>
    </w:p>
    <w:p w:rsidR="002502CC" w:rsidRPr="004B20FB" w:rsidRDefault="0069702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9702C">
        <w:rPr>
          <w:rFonts w:ascii="Times New Roman" w:hAnsi="Times New Roman" w:cs="Times New Roman"/>
          <w:sz w:val="28"/>
          <w:szCs w:val="28"/>
        </w:rPr>
        <w:lastRenderedPageBreak/>
        <w:t>Обу</w:t>
      </w:r>
      <w:r>
        <w:rPr>
          <w:rFonts w:ascii="Times New Roman" w:hAnsi="Times New Roman" w:cs="Times New Roman"/>
          <w:sz w:val="28"/>
          <w:szCs w:val="28"/>
        </w:rPr>
        <w:t>чающиеся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заполняют таблицу «Легирующие элементы». Для этого студенты группы подготовили информацию о влиянии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лигирующих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элементов на свойства стали</w:t>
      </w:r>
      <w:r w:rsidR="004B20FB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="004B20FB" w:rsidRPr="004B20FB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Default="0069702C" w:rsidP="0069702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86075" cy="228600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030" t="18234" r="18386" b="1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Pr="0069702C" w:rsidRDefault="0069702C" w:rsidP="0069702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6- С</w:t>
      </w:r>
      <w:r w:rsidRPr="0069702C">
        <w:rPr>
          <w:rFonts w:ascii="Times New Roman" w:hAnsi="Times New Roman" w:cs="Times New Roman"/>
          <w:sz w:val="28"/>
          <w:szCs w:val="28"/>
        </w:rPr>
        <w:t>лайд презентации</w:t>
      </w:r>
    </w:p>
    <w:p w:rsidR="002502CC" w:rsidRPr="0069702C" w:rsidRDefault="002502CC" w:rsidP="0069702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Default="0069702C" w:rsidP="004B20F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09161" cy="1714500"/>
            <wp:effectExtent l="19050" t="0" r="5489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688" t="46514" b="10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61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20F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85576" cy="1714500"/>
            <wp:effectExtent l="19050" t="0" r="5224" b="0"/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34135" r="10048" b="2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863" cy="171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Default="004B20FB" w:rsidP="004B20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21613" cy="2476500"/>
            <wp:effectExtent l="19050" t="0" r="0" b="0"/>
            <wp:docPr id="1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6195" t="35457" b="32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029" cy="247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02CC" w:rsidRPr="004B20FB" w:rsidRDefault="004B20FB" w:rsidP="004B20F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B20FB">
        <w:rPr>
          <w:rFonts w:ascii="Times New Roman" w:hAnsi="Times New Roman" w:cs="Times New Roman"/>
          <w:sz w:val="28"/>
          <w:szCs w:val="28"/>
        </w:rPr>
        <w:t xml:space="preserve">Рисунок 7 – Работа на </w:t>
      </w:r>
      <w:proofErr w:type="gramStart"/>
      <w:r w:rsidRPr="004B20FB">
        <w:rPr>
          <w:rFonts w:ascii="Times New Roman" w:hAnsi="Times New Roman" w:cs="Times New Roman"/>
          <w:sz w:val="28"/>
          <w:szCs w:val="28"/>
        </w:rPr>
        <w:t>уроке</w:t>
      </w:r>
      <w:proofErr w:type="gramEnd"/>
    </w:p>
    <w:p w:rsidR="002502CC" w:rsidRDefault="002502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5270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434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2. по равновесной структуре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доэвтектоидные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ф+п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эвтэктоидные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заэвтэктоидные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>+Ц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4347" w:rsidRP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4347">
        <w:rPr>
          <w:rFonts w:ascii="Times New Roman" w:hAnsi="Times New Roman" w:cs="Times New Roman"/>
          <w:b/>
          <w:sz w:val="28"/>
          <w:szCs w:val="28"/>
        </w:rPr>
        <w:t xml:space="preserve">             3. по качеству</w:t>
      </w:r>
    </w:p>
    <w:p w:rsidR="000A5270" w:rsidRP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Количественным показателем качества является содержание вредных примесей   (серы и фосфора – снижают ударную вязкость, пластичность, коррозионную стойкость)</w:t>
      </w:r>
    </w:p>
    <w:p w:rsidR="000A5270" w:rsidRP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4347">
        <w:rPr>
          <w:rFonts w:ascii="Times New Roman" w:hAnsi="Times New Roman" w:cs="Times New Roman"/>
          <w:sz w:val="28"/>
          <w:szCs w:val="28"/>
        </w:rPr>
        <w:t>- обыкновенного качества</w:t>
      </w:r>
    </w:p>
    <w:p w:rsidR="00F14347" w:rsidRP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4347">
        <w:rPr>
          <w:rFonts w:ascii="Times New Roman" w:hAnsi="Times New Roman" w:cs="Times New Roman"/>
          <w:sz w:val="28"/>
          <w:szCs w:val="28"/>
        </w:rPr>
        <w:t>- качественные стали</w:t>
      </w:r>
    </w:p>
    <w:p w:rsidR="00F14347" w:rsidRP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4347">
        <w:rPr>
          <w:rFonts w:ascii="Times New Roman" w:hAnsi="Times New Roman" w:cs="Times New Roman"/>
          <w:sz w:val="28"/>
          <w:szCs w:val="28"/>
        </w:rPr>
        <w:t>- высококачественные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4347">
        <w:rPr>
          <w:rFonts w:ascii="Times New Roman" w:hAnsi="Times New Roman" w:cs="Times New Roman"/>
          <w:sz w:val="28"/>
          <w:szCs w:val="28"/>
        </w:rPr>
        <w:t>-особовысококачественные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F14347">
        <w:rPr>
          <w:rFonts w:ascii="Times New Roman" w:hAnsi="Times New Roman" w:cs="Times New Roman"/>
          <w:b/>
          <w:sz w:val="28"/>
          <w:szCs w:val="28"/>
        </w:rPr>
        <w:t>4. по назначению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конструкционные – применяются для изготовления деталей машин и механизмов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инструментальные – применяются для изготовления различных инструментов</w:t>
      </w:r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475C7">
        <w:rPr>
          <w:rFonts w:ascii="Times New Roman" w:hAnsi="Times New Roman" w:cs="Times New Roman"/>
          <w:sz w:val="28"/>
          <w:szCs w:val="28"/>
        </w:rPr>
        <w:t>специальные – стали с особыми свойствами: электротехнические, магнитные, нержавеющие, жаростойкие, жаропрочные</w:t>
      </w:r>
      <w:proofErr w:type="gramStart"/>
      <w:r w:rsidR="00E475C7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:rsidR="00F14347" w:rsidRDefault="00F1434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E475C7">
        <w:rPr>
          <w:rFonts w:ascii="Times New Roman" w:hAnsi="Times New Roman" w:cs="Times New Roman"/>
          <w:b/>
          <w:sz w:val="28"/>
          <w:szCs w:val="28"/>
        </w:rPr>
        <w:t xml:space="preserve">5. по степени </w:t>
      </w:r>
      <w:proofErr w:type="spellStart"/>
      <w:r w:rsidRPr="00E475C7">
        <w:rPr>
          <w:rFonts w:ascii="Times New Roman" w:hAnsi="Times New Roman" w:cs="Times New Roman"/>
          <w:b/>
          <w:sz w:val="28"/>
          <w:szCs w:val="28"/>
        </w:rPr>
        <w:t>раскисления</w:t>
      </w:r>
      <w:proofErr w:type="spellEnd"/>
    </w:p>
    <w:p w:rsid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Раскислени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это процесс удаления кислорода из жидкой стали путем добавления марганца, алюминия и кремния.</w:t>
      </w:r>
    </w:p>
    <w:p w:rsidR="00E475C7" w:rsidRP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затвердевании стали ведут себя по-разному</w:t>
      </w:r>
    </w:p>
    <w:p w:rsidR="000A5270" w:rsidRP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75C7">
        <w:rPr>
          <w:rFonts w:ascii="Times New Roman" w:hAnsi="Times New Roman" w:cs="Times New Roman"/>
          <w:sz w:val="28"/>
          <w:szCs w:val="28"/>
        </w:rPr>
        <w:t>- спокойны</w:t>
      </w:r>
      <w:proofErr w:type="gramStart"/>
      <w:r w:rsidRPr="00E475C7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E475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475C7">
        <w:rPr>
          <w:rFonts w:ascii="Times New Roman" w:hAnsi="Times New Roman" w:cs="Times New Roman"/>
          <w:sz w:val="28"/>
          <w:szCs w:val="28"/>
        </w:rPr>
        <w:t>раскисляются</w:t>
      </w:r>
      <w:proofErr w:type="spellEnd"/>
      <w:r w:rsidRPr="00E475C7">
        <w:rPr>
          <w:rFonts w:ascii="Times New Roman" w:hAnsi="Times New Roman" w:cs="Times New Roman"/>
          <w:sz w:val="28"/>
          <w:szCs w:val="28"/>
        </w:rPr>
        <w:t xml:space="preserve"> спокойно , без </w:t>
      </w:r>
      <w:proofErr w:type="spellStart"/>
      <w:r w:rsidRPr="00E475C7">
        <w:rPr>
          <w:rFonts w:ascii="Times New Roman" w:hAnsi="Times New Roman" w:cs="Times New Roman"/>
          <w:sz w:val="28"/>
          <w:szCs w:val="28"/>
        </w:rPr>
        <w:t>газовыделения</w:t>
      </w:r>
      <w:proofErr w:type="spellEnd"/>
    </w:p>
    <w:p w:rsidR="00E475C7" w:rsidRP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75C7">
        <w:rPr>
          <w:rFonts w:ascii="Times New Roman" w:hAnsi="Times New Roman" w:cs="Times New Roman"/>
          <w:sz w:val="28"/>
          <w:szCs w:val="28"/>
        </w:rPr>
        <w:t xml:space="preserve">- кипящие – при </w:t>
      </w:r>
      <w:proofErr w:type="gramStart"/>
      <w:r w:rsidRPr="00E475C7">
        <w:rPr>
          <w:rFonts w:ascii="Times New Roman" w:hAnsi="Times New Roman" w:cs="Times New Roman"/>
          <w:sz w:val="28"/>
          <w:szCs w:val="28"/>
        </w:rPr>
        <w:t>затвердевании</w:t>
      </w:r>
      <w:proofErr w:type="gramEnd"/>
      <w:r w:rsidRPr="00E475C7">
        <w:rPr>
          <w:rFonts w:ascii="Times New Roman" w:hAnsi="Times New Roman" w:cs="Times New Roman"/>
          <w:sz w:val="28"/>
          <w:szCs w:val="28"/>
        </w:rPr>
        <w:t xml:space="preserve"> кислород частично реагирует с углеродом и выделяется в виде газовых пузырей окиси углерода, создавая впечатление кипения стали</w:t>
      </w:r>
    </w:p>
    <w:p w:rsidR="004B20FB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475C7">
        <w:rPr>
          <w:rFonts w:ascii="Times New Roman" w:hAnsi="Times New Roman" w:cs="Times New Roman"/>
          <w:sz w:val="28"/>
          <w:szCs w:val="28"/>
        </w:rPr>
        <w:t>- полуспокойные – занимают промежуточное положение между спокойными и кипящими</w:t>
      </w:r>
    </w:p>
    <w:p w:rsidR="004B20FB" w:rsidRDefault="004B20F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20FB" w:rsidRDefault="004B20FB" w:rsidP="00C33F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5696" cy="2005035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42308" b="16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696" cy="200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0FB" w:rsidRDefault="004B20F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A5270" w:rsidRPr="00C33FEC" w:rsidRDefault="00C33FEC" w:rsidP="00C33F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8 – Работа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уроке</w:t>
      </w:r>
      <w:proofErr w:type="gramEnd"/>
    </w:p>
    <w:p w:rsidR="00C33FEC" w:rsidRPr="00317CE3" w:rsidRDefault="00C33FEC" w:rsidP="00C33FE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Преподаватель:</w:t>
      </w:r>
    </w:p>
    <w:p w:rsidR="000A5270" w:rsidRDefault="00C33FEC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475C7" w:rsidRPr="00E475C7">
        <w:rPr>
          <w:rFonts w:ascii="Times New Roman" w:hAnsi="Times New Roman" w:cs="Times New Roman"/>
          <w:sz w:val="28"/>
          <w:szCs w:val="28"/>
        </w:rPr>
        <w:t>Мы с вами рассмотрели</w:t>
      </w:r>
      <w:r w:rsidR="00E475C7">
        <w:rPr>
          <w:rFonts w:ascii="Times New Roman" w:hAnsi="Times New Roman" w:cs="Times New Roman"/>
          <w:sz w:val="28"/>
          <w:szCs w:val="28"/>
        </w:rPr>
        <w:t xml:space="preserve"> классификацию </w:t>
      </w:r>
      <w:proofErr w:type="gramStart"/>
      <w:r w:rsidR="00E475C7">
        <w:rPr>
          <w:rFonts w:ascii="Times New Roman" w:hAnsi="Times New Roman" w:cs="Times New Roman"/>
          <w:sz w:val="28"/>
          <w:szCs w:val="28"/>
        </w:rPr>
        <w:t>стали</w:t>
      </w:r>
      <w:proofErr w:type="gramEnd"/>
      <w:r w:rsidR="00E475C7">
        <w:rPr>
          <w:rFonts w:ascii="Times New Roman" w:hAnsi="Times New Roman" w:cs="Times New Roman"/>
          <w:sz w:val="28"/>
          <w:szCs w:val="28"/>
        </w:rPr>
        <w:t xml:space="preserve"> и я предлагаю закрепить пройденный материал</w:t>
      </w:r>
    </w:p>
    <w:p w:rsidR="00E475C7" w:rsidRPr="00C33FEC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Прием «Ромашка Блюма» - объясняет правила игры</w:t>
      </w:r>
      <w:r w:rsidR="00C33FEC">
        <w:rPr>
          <w:rFonts w:ascii="Times New Roman" w:hAnsi="Times New Roman" w:cs="Times New Roman"/>
          <w:sz w:val="28"/>
          <w:szCs w:val="28"/>
        </w:rPr>
        <w:t xml:space="preserve">     </w:t>
      </w:r>
      <w:r w:rsidR="00C33FEC" w:rsidRPr="00C33FEC">
        <w:rPr>
          <w:rFonts w:ascii="Times New Roman" w:hAnsi="Times New Roman" w:cs="Times New Roman"/>
          <w:b/>
          <w:sz w:val="28"/>
          <w:szCs w:val="28"/>
        </w:rPr>
        <w:t>ПРИЛОЖЕНИЕ 3</w:t>
      </w:r>
    </w:p>
    <w:p w:rsidR="00E475C7" w:rsidRPr="00E475C7" w:rsidRDefault="00E475C7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E475C7">
        <w:rPr>
          <w:rFonts w:ascii="Times New Roman" w:hAnsi="Times New Roman" w:cs="Times New Roman"/>
          <w:b/>
          <w:sz w:val="28"/>
          <w:szCs w:val="28"/>
        </w:rPr>
        <w:t>Зачем</w:t>
      </w:r>
      <w:r>
        <w:rPr>
          <w:rFonts w:ascii="Times New Roman" w:hAnsi="Times New Roman" w:cs="Times New Roman"/>
          <w:sz w:val="28"/>
          <w:szCs w:val="28"/>
        </w:rPr>
        <w:t xml:space="preserve"> вводят в стали легирующие элементы?</w:t>
      </w:r>
    </w:p>
    <w:p w:rsidR="000A5270" w:rsidRDefault="005B656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(для улучшения технологических свой</w:t>
      </w:r>
      <w:proofErr w:type="gramStart"/>
      <w:r>
        <w:rPr>
          <w:rFonts w:ascii="Times New Roman" w:hAnsi="Times New Roman" w:cs="Times New Roman"/>
          <w:sz w:val="28"/>
          <w:szCs w:val="28"/>
        </w:rPr>
        <w:t>ств ст</w:t>
      </w:r>
      <w:proofErr w:type="gramEnd"/>
      <w:r>
        <w:rPr>
          <w:rFonts w:ascii="Times New Roman" w:hAnsi="Times New Roman" w:cs="Times New Roman"/>
          <w:sz w:val="28"/>
          <w:szCs w:val="28"/>
        </w:rPr>
        <w:t>али)</w:t>
      </w:r>
    </w:p>
    <w:p w:rsidR="005B6568" w:rsidRDefault="005B656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5B6568">
        <w:rPr>
          <w:rFonts w:ascii="Times New Roman" w:hAnsi="Times New Roman" w:cs="Times New Roman"/>
          <w:b/>
          <w:sz w:val="28"/>
          <w:szCs w:val="28"/>
        </w:rPr>
        <w:t>Где</w:t>
      </w:r>
      <w:r>
        <w:rPr>
          <w:rFonts w:ascii="Times New Roman" w:hAnsi="Times New Roman" w:cs="Times New Roman"/>
          <w:sz w:val="28"/>
          <w:szCs w:val="28"/>
        </w:rPr>
        <w:t xml:space="preserve"> нашли применение инструментальные стали?</w:t>
      </w:r>
    </w:p>
    <w:p w:rsidR="005B6568" w:rsidRDefault="005B656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 для изготовления различных инструментов)</w:t>
      </w:r>
    </w:p>
    <w:p w:rsidR="005B6568" w:rsidRDefault="005B656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316FB5">
        <w:rPr>
          <w:rFonts w:ascii="Times New Roman" w:hAnsi="Times New Roman" w:cs="Times New Roman"/>
          <w:b/>
          <w:sz w:val="28"/>
          <w:szCs w:val="28"/>
        </w:rPr>
        <w:t>. Как</w:t>
      </w:r>
      <w:r>
        <w:rPr>
          <w:rFonts w:ascii="Times New Roman" w:hAnsi="Times New Roman" w:cs="Times New Roman"/>
          <w:sz w:val="28"/>
          <w:szCs w:val="28"/>
        </w:rPr>
        <w:t xml:space="preserve"> классифицируют стали по степени </w:t>
      </w:r>
      <w:proofErr w:type="spellStart"/>
      <w:r w:rsidR="00316FB5">
        <w:rPr>
          <w:rFonts w:ascii="Times New Roman" w:hAnsi="Times New Roman" w:cs="Times New Roman"/>
          <w:sz w:val="28"/>
          <w:szCs w:val="28"/>
        </w:rPr>
        <w:t>раскисления</w:t>
      </w:r>
      <w:proofErr w:type="spellEnd"/>
      <w:r w:rsidR="00316FB5">
        <w:rPr>
          <w:rFonts w:ascii="Times New Roman" w:hAnsi="Times New Roman" w:cs="Times New Roman"/>
          <w:sz w:val="28"/>
          <w:szCs w:val="28"/>
        </w:rPr>
        <w:t>?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(спокойные, кипящие, полуспокойные)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Pr="00316FB5">
        <w:rPr>
          <w:rFonts w:ascii="Times New Roman" w:hAnsi="Times New Roman" w:cs="Times New Roman"/>
          <w:b/>
          <w:sz w:val="28"/>
          <w:szCs w:val="28"/>
        </w:rPr>
        <w:t>Что</w:t>
      </w:r>
      <w:r>
        <w:rPr>
          <w:rFonts w:ascii="Times New Roman" w:hAnsi="Times New Roman" w:cs="Times New Roman"/>
          <w:sz w:val="28"/>
          <w:szCs w:val="28"/>
        </w:rPr>
        <w:t xml:space="preserve"> является количественным показателем качества стали?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(содержание в ней вредных примесей фосфора и серы)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Pr="00316FB5">
        <w:rPr>
          <w:rFonts w:ascii="Times New Roman" w:hAnsi="Times New Roman" w:cs="Times New Roman"/>
          <w:b/>
          <w:sz w:val="28"/>
          <w:szCs w:val="28"/>
        </w:rPr>
        <w:t>Сколько</w:t>
      </w:r>
      <w:r>
        <w:rPr>
          <w:rFonts w:ascii="Times New Roman" w:hAnsi="Times New Roman" w:cs="Times New Roman"/>
          <w:sz w:val="28"/>
          <w:szCs w:val="28"/>
        </w:rPr>
        <w:t xml:space="preserve"> процентов углерода содержится в среднеуглеродистых сталях?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(от 0,26 до 0,6)</w:t>
      </w:r>
    </w:p>
    <w:p w:rsidR="00316FB5" w:rsidRPr="00E475C7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316FB5">
        <w:rPr>
          <w:rFonts w:ascii="Times New Roman" w:hAnsi="Times New Roman" w:cs="Times New Roman"/>
          <w:b/>
          <w:sz w:val="28"/>
          <w:szCs w:val="28"/>
        </w:rPr>
        <w:t>Когда</w:t>
      </w:r>
      <w:r>
        <w:rPr>
          <w:rFonts w:ascii="Times New Roman" w:hAnsi="Times New Roman" w:cs="Times New Roman"/>
          <w:sz w:val="28"/>
          <w:szCs w:val="28"/>
        </w:rPr>
        <w:t xml:space="preserve"> в равновесной структуре присутствует только перлит, то сталь называется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316FB5" w:rsidRPr="00C33FEC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316FB5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316FB5">
        <w:rPr>
          <w:rFonts w:ascii="Times New Roman" w:hAnsi="Times New Roman" w:cs="Times New Roman"/>
          <w:sz w:val="28"/>
          <w:szCs w:val="28"/>
        </w:rPr>
        <w:t>эвтектойдная</w:t>
      </w:r>
      <w:proofErr w:type="spellEnd"/>
      <w:r w:rsidRPr="00316FB5">
        <w:rPr>
          <w:rFonts w:ascii="Times New Roman" w:hAnsi="Times New Roman" w:cs="Times New Roman"/>
          <w:sz w:val="28"/>
          <w:szCs w:val="28"/>
        </w:rPr>
        <w:t>)</w:t>
      </w:r>
    </w:p>
    <w:p w:rsidR="00C33FEC" w:rsidRDefault="00C33FE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3FEC" w:rsidRDefault="00C33FE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95925" cy="3057525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46515" r="7483" b="14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FEC" w:rsidRDefault="00C33FE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3FEC" w:rsidRPr="00C33FEC" w:rsidRDefault="00C33FEC" w:rsidP="00C33FE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33FEC">
        <w:rPr>
          <w:rFonts w:ascii="Times New Roman" w:hAnsi="Times New Roman" w:cs="Times New Roman"/>
          <w:sz w:val="28"/>
          <w:szCs w:val="28"/>
        </w:rPr>
        <w:t xml:space="preserve">Рисунок 9- Работа на </w:t>
      </w:r>
      <w:proofErr w:type="gramStart"/>
      <w:r w:rsidRPr="00C33FEC">
        <w:rPr>
          <w:rFonts w:ascii="Times New Roman" w:hAnsi="Times New Roman" w:cs="Times New Roman"/>
          <w:sz w:val="28"/>
          <w:szCs w:val="28"/>
        </w:rPr>
        <w:t>уроке</w:t>
      </w:r>
      <w:proofErr w:type="gramEnd"/>
    </w:p>
    <w:p w:rsidR="00316FB5" w:rsidRDefault="008A47C8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Преподаватель:</w:t>
      </w:r>
    </w:p>
    <w:p w:rsidR="0010761B" w:rsidRDefault="0010761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каждого вида стали есть своя маркировка.</w:t>
      </w:r>
    </w:p>
    <w:p w:rsidR="0010761B" w:rsidRDefault="0010761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России пользуются для маркировки стали определенным сочетанием цифр и букв.</w:t>
      </w:r>
    </w:p>
    <w:p w:rsidR="0010761B" w:rsidRDefault="0010761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Предлагаю вам самостоятельно в своих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микрогруппах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рассмотреть маркировку углеродистых  и легированных сталей.</w:t>
      </w:r>
      <w:proofErr w:type="gramEnd"/>
    </w:p>
    <w:p w:rsidR="008A47C8" w:rsidRDefault="0010761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Начнем с углеродистых сталей. </w:t>
      </w:r>
    </w:p>
    <w:p w:rsidR="00316FB5" w:rsidRDefault="0034004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с текстами по группам с применением диаграммы Вена обучающиеся систематизируют информацию</w:t>
      </w:r>
      <w:r w:rsidR="008A47C8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8A47C8" w:rsidRPr="008A47C8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10761B" w:rsidRPr="008A47C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9117F" w:rsidRPr="0010761B" w:rsidRDefault="0010761B" w:rsidP="001911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группа – </w:t>
      </w:r>
      <w:r w:rsidRPr="0010761B">
        <w:rPr>
          <w:rFonts w:ascii="Times New Roman" w:hAnsi="Times New Roman" w:cs="Times New Roman"/>
          <w:sz w:val="28"/>
          <w:szCs w:val="28"/>
        </w:rPr>
        <w:t>углеродистые, конструкционные стали обыкновенного качеств</w:t>
      </w:r>
      <w:r w:rsidR="0019117F">
        <w:rPr>
          <w:rFonts w:ascii="Times New Roman" w:hAnsi="Times New Roman" w:cs="Times New Roman"/>
          <w:sz w:val="28"/>
          <w:szCs w:val="28"/>
        </w:rPr>
        <w:t>а</w:t>
      </w:r>
    </w:p>
    <w:p w:rsidR="00316FB5" w:rsidRPr="0010761B" w:rsidRDefault="0010761B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2 группа – </w:t>
      </w:r>
      <w:r w:rsidRPr="0010761B">
        <w:rPr>
          <w:rFonts w:ascii="Times New Roman" w:hAnsi="Times New Roman" w:cs="Times New Roman"/>
          <w:sz w:val="28"/>
          <w:szCs w:val="28"/>
        </w:rPr>
        <w:t>углеродистые, конструкционные качественные стали</w:t>
      </w:r>
    </w:p>
    <w:p w:rsidR="008A47C8" w:rsidRDefault="0010761B" w:rsidP="008A47C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 группа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уклеродистые</w:t>
      </w:r>
      <w:proofErr w:type="spellEnd"/>
      <w:r w:rsidRPr="0010761B">
        <w:rPr>
          <w:rFonts w:ascii="Times New Roman" w:hAnsi="Times New Roman" w:cs="Times New Roman"/>
          <w:sz w:val="28"/>
          <w:szCs w:val="28"/>
        </w:rPr>
        <w:t>, инструментальные качественные и высококачественные</w:t>
      </w:r>
    </w:p>
    <w:p w:rsidR="008A47C8" w:rsidRDefault="008A47C8" w:rsidP="008A47C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86075" cy="2362200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2710" t="16809" r="18706" b="12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47C8" w:rsidRDefault="008A47C8" w:rsidP="00F10A0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A47C8" w:rsidRPr="0034004F" w:rsidRDefault="0034004F" w:rsidP="0034004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004F">
        <w:rPr>
          <w:rFonts w:ascii="Times New Roman" w:hAnsi="Times New Roman" w:cs="Times New Roman"/>
          <w:sz w:val="28"/>
          <w:szCs w:val="28"/>
        </w:rPr>
        <w:t>Рисунок 10 – Слайд презентации</w:t>
      </w:r>
    </w:p>
    <w:p w:rsidR="008A47C8" w:rsidRDefault="008A47C8" w:rsidP="00F10A0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6FB5" w:rsidRDefault="0010761B" w:rsidP="0034004F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  <w:shd w:val="clear" w:color="auto" w:fill="FBF7EF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Венна</w:t>
      </w:r>
      <w:r w:rsidRPr="00830187">
        <w:rPr>
          <w:rFonts w:ascii="Times New Roman" w:hAnsi="Times New Roman" w:cs="Times New Roman"/>
          <w:sz w:val="27"/>
          <w:szCs w:val="27"/>
          <w:shd w:val="clear" w:color="auto" w:fill="FBF7EF"/>
        </w:rPr>
        <w:t> — это графическая диаграмма, построенная с использованием перекрывающихся кругов. Каждый круг представля</w:t>
      </w:r>
      <w:r w:rsidR="00F10A09"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ет собой отдельную </w:t>
      </w:r>
      <w:r w:rsidRPr="00830187"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 группу данных, а перекрывающиеся области отображают общие свойства. </w:t>
      </w:r>
      <w:hyperlink r:id="rId20" w:history="1">
        <w:r w:rsidRPr="00830187">
          <w:rPr>
            <w:rStyle w:val="a8"/>
            <w:rFonts w:ascii="Times New Roman" w:hAnsi="Times New Roman" w:cs="Times New Roman"/>
            <w:color w:val="auto"/>
            <w:sz w:val="27"/>
            <w:szCs w:val="27"/>
            <w:bdr w:val="none" w:sz="0" w:space="0" w:color="auto" w:frame="1"/>
            <w:shd w:val="clear" w:color="auto" w:fill="FBF7EF"/>
          </w:rPr>
          <w:t>Создание диаграммы Венна</w:t>
        </w:r>
      </w:hyperlink>
      <w:r w:rsidRPr="00830187"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 наглядно продемонстрирует, как перекрываются, сопоставляются и чем отличаются друг от друга концепции.</w:t>
      </w:r>
      <w:r w:rsidR="0034004F"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        </w:t>
      </w:r>
      <w:r w:rsidR="0049263F"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   </w:t>
      </w:r>
    </w:p>
    <w:p w:rsidR="0049263F" w:rsidRPr="0049263F" w:rsidRDefault="0049263F" w:rsidP="0034004F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7"/>
          <w:szCs w:val="27"/>
          <w:shd w:val="clear" w:color="auto" w:fill="FBF7EF"/>
        </w:rPr>
        <w:t xml:space="preserve">                                                                                               </w:t>
      </w:r>
      <w:r w:rsidRPr="0049263F">
        <w:rPr>
          <w:rFonts w:ascii="Times New Roman" w:hAnsi="Times New Roman" w:cs="Times New Roman"/>
          <w:b/>
          <w:sz w:val="27"/>
          <w:szCs w:val="27"/>
          <w:shd w:val="clear" w:color="auto" w:fill="FBF7EF"/>
        </w:rPr>
        <w:t>ПРИЛОЖЕНИЕ</w:t>
      </w:r>
    </w:p>
    <w:p w:rsidR="0049263F" w:rsidRDefault="0049263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16251" w:rsidRPr="00C16251" w:rsidRDefault="0019117F" w:rsidP="00C1625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9117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00375" cy="2371725"/>
            <wp:effectExtent l="19050" t="0" r="9525" b="0"/>
            <wp:docPr id="1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31587" t="17379" r="17905" b="1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2AE6" w:rsidRDefault="00C16251" w:rsidP="00C16251">
      <w:pPr>
        <w:tabs>
          <w:tab w:val="left" w:pos="26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Рисунок 11- Слайд презентации</w:t>
      </w:r>
    </w:p>
    <w:p w:rsidR="00502AE6" w:rsidRDefault="00502AE6" w:rsidP="00502A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43225" cy="2324100"/>
            <wp:effectExtent l="1905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32870" t="18234" r="17584" b="12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63F" w:rsidRPr="00502AE6" w:rsidRDefault="00502AE6" w:rsidP="00502AE6">
      <w:pPr>
        <w:tabs>
          <w:tab w:val="left" w:pos="25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2391" cy="3019425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3365" b="21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391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952750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35457" b="27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63F" w:rsidRDefault="0049263F" w:rsidP="0019117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81350" cy="3036559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28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826" cy="304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63F" w:rsidRPr="0019117F" w:rsidRDefault="0019117F" w:rsidP="0019117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9117F">
        <w:rPr>
          <w:rFonts w:ascii="Times New Roman" w:hAnsi="Times New Roman" w:cs="Times New Roman"/>
          <w:sz w:val="28"/>
          <w:szCs w:val="28"/>
        </w:rPr>
        <w:t xml:space="preserve">Рисунок 11- Работа на </w:t>
      </w:r>
      <w:proofErr w:type="gramStart"/>
      <w:r w:rsidRPr="0019117F">
        <w:rPr>
          <w:rFonts w:ascii="Times New Roman" w:hAnsi="Times New Roman" w:cs="Times New Roman"/>
          <w:sz w:val="28"/>
          <w:szCs w:val="28"/>
        </w:rPr>
        <w:t>уроке</w:t>
      </w:r>
      <w:proofErr w:type="gramEnd"/>
    </w:p>
    <w:p w:rsidR="0049263F" w:rsidRDefault="0049263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6FB5" w:rsidRPr="00502AE6" w:rsidRDefault="00502AE6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2AE6">
        <w:rPr>
          <w:rFonts w:ascii="Times New Roman" w:hAnsi="Times New Roman" w:cs="Times New Roman"/>
          <w:sz w:val="28"/>
          <w:szCs w:val="28"/>
        </w:rPr>
        <w:t>1 группа – эталон ответа</w:t>
      </w:r>
    </w:p>
    <w:tbl>
      <w:tblPr>
        <w:tblStyle w:val="a4"/>
        <w:tblW w:w="0" w:type="auto"/>
        <w:tblLook w:val="04A0"/>
      </w:tblPr>
      <w:tblGrid>
        <w:gridCol w:w="3096"/>
        <w:gridCol w:w="2066"/>
        <w:gridCol w:w="2348"/>
        <w:gridCol w:w="2061"/>
      </w:tblGrid>
      <w:tr w:rsidR="00830187" w:rsidTr="00830187">
        <w:tc>
          <w:tcPr>
            <w:tcW w:w="3227" w:type="dxa"/>
            <w:vMerge w:val="restart"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Общее между марками</w:t>
            </w:r>
          </w:p>
        </w:tc>
        <w:tc>
          <w:tcPr>
            <w:tcW w:w="6344" w:type="dxa"/>
            <w:gridSpan w:val="3"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Отличительные особенности</w:t>
            </w:r>
          </w:p>
        </w:tc>
      </w:tr>
      <w:tr w:rsidR="00830187" w:rsidTr="00830187">
        <w:tc>
          <w:tcPr>
            <w:tcW w:w="3227" w:type="dxa"/>
            <w:vMerge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proofErr w:type="gramStart"/>
            <w:r w:rsidRPr="00830187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</w:p>
        </w:tc>
        <w:tc>
          <w:tcPr>
            <w:tcW w:w="2400" w:type="dxa"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proofErr w:type="gramStart"/>
            <w:r w:rsidRPr="00830187">
              <w:rPr>
                <w:rFonts w:ascii="Times New Roman" w:hAnsi="Times New Roman" w:cs="Times New Roman"/>
                <w:sz w:val="28"/>
                <w:szCs w:val="28"/>
              </w:rPr>
              <w:t xml:space="preserve"> Б</w:t>
            </w:r>
            <w:proofErr w:type="gramEnd"/>
          </w:p>
        </w:tc>
        <w:tc>
          <w:tcPr>
            <w:tcW w:w="1844" w:type="dxa"/>
          </w:tcPr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proofErr w:type="gramStart"/>
            <w:r w:rsidRPr="00830187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proofErr w:type="gramEnd"/>
          </w:p>
        </w:tc>
      </w:tr>
      <w:tr w:rsidR="00830187" w:rsidTr="00830187">
        <w:tc>
          <w:tcPr>
            <w:tcW w:w="3227" w:type="dxa"/>
          </w:tcPr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Углеродистая сталь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конструкционная,</w:t>
            </w:r>
          </w:p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обыкновенного качества, маркировка по ГОСТ</w:t>
            </w:r>
          </w:p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–с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таль</w:t>
            </w:r>
          </w:p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Цифры 0-6 – условный номер марки, с увеличением № возрастает прочность и снижается пластичность</w:t>
            </w:r>
          </w:p>
        </w:tc>
        <w:tc>
          <w:tcPr>
            <w:tcW w:w="2100" w:type="dxa"/>
          </w:tcPr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0-6</w:t>
            </w:r>
          </w:p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А-гарантирует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механические свойства, в обозначение индекс не ставиться</w:t>
            </w:r>
          </w:p>
        </w:tc>
        <w:tc>
          <w:tcPr>
            <w:tcW w:w="2400" w:type="dxa"/>
          </w:tcPr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0-6</w:t>
            </w:r>
          </w:p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гарантируемый химический состав, в марке указывается</w:t>
            </w:r>
          </w:p>
        </w:tc>
        <w:tc>
          <w:tcPr>
            <w:tcW w:w="1844" w:type="dxa"/>
          </w:tcPr>
          <w:p w:rsid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0-6</w:t>
            </w:r>
          </w:p>
          <w:p w:rsidR="00830187" w:rsidRPr="00830187" w:rsidRDefault="00830187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В-гарантируемый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химический и механический состав, в марке указывается</w:t>
            </w:r>
          </w:p>
        </w:tc>
      </w:tr>
    </w:tbl>
    <w:p w:rsidR="00830187" w:rsidRDefault="00830187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30187" w:rsidRDefault="00F10A09" w:rsidP="00F10A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0A09">
        <w:rPr>
          <w:rFonts w:ascii="Times New Roman" w:hAnsi="Times New Roman" w:cs="Times New Roman"/>
          <w:b/>
          <w:sz w:val="24"/>
          <w:szCs w:val="24"/>
        </w:rPr>
        <w:t xml:space="preserve">Б Ст3 – </w:t>
      </w:r>
      <w:r w:rsidRPr="00F10A09">
        <w:rPr>
          <w:rFonts w:ascii="Times New Roman" w:hAnsi="Times New Roman" w:cs="Times New Roman"/>
          <w:sz w:val="24"/>
          <w:szCs w:val="24"/>
        </w:rPr>
        <w:t xml:space="preserve">углеродистая </w:t>
      </w:r>
      <w:proofErr w:type="spellStart"/>
      <w:r w:rsidRPr="00F10A09">
        <w:rPr>
          <w:rFonts w:ascii="Times New Roman" w:hAnsi="Times New Roman" w:cs="Times New Roman"/>
          <w:sz w:val="24"/>
          <w:szCs w:val="24"/>
        </w:rPr>
        <w:t>сталь,конструкционная</w:t>
      </w:r>
      <w:proofErr w:type="spellEnd"/>
      <w:r w:rsidRPr="00F10A09">
        <w:rPr>
          <w:rFonts w:ascii="Times New Roman" w:hAnsi="Times New Roman" w:cs="Times New Roman"/>
          <w:sz w:val="24"/>
          <w:szCs w:val="24"/>
        </w:rPr>
        <w:t>, обыкновенного качества, группа</w:t>
      </w:r>
      <w:proofErr w:type="gramStart"/>
      <w:r w:rsidRPr="00F10A09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F10A09">
        <w:rPr>
          <w:rFonts w:ascii="Times New Roman" w:hAnsi="Times New Roman" w:cs="Times New Roman"/>
          <w:sz w:val="24"/>
          <w:szCs w:val="24"/>
        </w:rPr>
        <w:t xml:space="preserve"> с гарантированным химическим составом, условный №3</w:t>
      </w:r>
    </w:p>
    <w:p w:rsidR="00F10A09" w:rsidRPr="00F10A09" w:rsidRDefault="00F10A09" w:rsidP="00F10A0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группы Ст</w:t>
      </w:r>
      <w:proofErr w:type="gramStart"/>
      <w:r>
        <w:rPr>
          <w:rFonts w:ascii="Times New Roman" w:hAnsi="Times New Roman" w:cs="Times New Roman"/>
          <w:sz w:val="24"/>
          <w:szCs w:val="24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>,   3 группа Вст6</w:t>
      </w:r>
    </w:p>
    <w:p w:rsidR="00316FB5" w:rsidRDefault="00316FB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6FB5" w:rsidRDefault="00F10A09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2 группа</w:t>
      </w:r>
    </w:p>
    <w:tbl>
      <w:tblPr>
        <w:tblStyle w:val="a4"/>
        <w:tblW w:w="0" w:type="auto"/>
        <w:tblLook w:val="04A0"/>
      </w:tblPr>
      <w:tblGrid>
        <w:gridCol w:w="3227"/>
        <w:gridCol w:w="2100"/>
        <w:gridCol w:w="2400"/>
        <w:gridCol w:w="1844"/>
      </w:tblGrid>
      <w:tr w:rsidR="00B91B55" w:rsidTr="00DF692F">
        <w:tc>
          <w:tcPr>
            <w:tcW w:w="3227" w:type="dxa"/>
            <w:vMerge w:val="restart"/>
          </w:tcPr>
          <w:p w:rsidR="00F10A09" w:rsidRPr="00830187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Общее между марками</w:t>
            </w:r>
          </w:p>
        </w:tc>
        <w:tc>
          <w:tcPr>
            <w:tcW w:w="6344" w:type="dxa"/>
            <w:gridSpan w:val="3"/>
          </w:tcPr>
          <w:p w:rsidR="00F10A09" w:rsidRPr="00830187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Отличительные особенности</w:t>
            </w:r>
          </w:p>
        </w:tc>
      </w:tr>
      <w:tr w:rsidR="00B91B55" w:rsidTr="00DF692F">
        <w:tc>
          <w:tcPr>
            <w:tcW w:w="3227" w:type="dxa"/>
            <w:vMerge/>
          </w:tcPr>
          <w:p w:rsidR="00F10A09" w:rsidRPr="00830187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00" w:type="dxa"/>
          </w:tcPr>
          <w:p w:rsidR="00F10A09" w:rsidRPr="00830187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 xml:space="preserve">Группа </w:t>
            </w:r>
            <w:r w:rsidR="00B91B5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00" w:type="dxa"/>
          </w:tcPr>
          <w:p w:rsidR="00F10A09" w:rsidRPr="00830187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 xml:space="preserve">Группа </w:t>
            </w:r>
            <w:r w:rsidR="00B91B5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844" w:type="dxa"/>
          </w:tcPr>
          <w:p w:rsidR="00F10A09" w:rsidRPr="00830187" w:rsidRDefault="00B91B55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автоматные</w:t>
            </w:r>
          </w:p>
        </w:tc>
      </w:tr>
      <w:tr w:rsidR="00B91B55" w:rsidTr="00DF692F">
        <w:tc>
          <w:tcPr>
            <w:tcW w:w="3227" w:type="dxa"/>
          </w:tcPr>
          <w:p w:rsidR="00F10A09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Углеродистая сталь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F10A09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конструкционная,</w:t>
            </w:r>
          </w:p>
          <w:p w:rsidR="00F10A09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качественная, маркировка по ГОСТ</w:t>
            </w:r>
          </w:p>
          <w:p w:rsidR="00F10A09" w:rsidRDefault="00F10A09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двузначное число,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указывающее содержание углерода в сотых долях процента</w:t>
            </w:r>
          </w:p>
          <w:p w:rsidR="00B91B55" w:rsidRPr="00830187" w:rsidRDefault="00B91B55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не пишется</w:t>
            </w:r>
          </w:p>
        </w:tc>
        <w:tc>
          <w:tcPr>
            <w:tcW w:w="2100" w:type="dxa"/>
          </w:tcPr>
          <w:p w:rsidR="00F10A09" w:rsidRPr="00830187" w:rsidRDefault="00B91B55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Указывается степень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раскисления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если она отличается от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спокойной</w:t>
            </w:r>
            <w:proofErr w:type="gramEnd"/>
          </w:p>
        </w:tc>
        <w:tc>
          <w:tcPr>
            <w:tcW w:w="2400" w:type="dxa"/>
          </w:tcPr>
          <w:p w:rsidR="00F10A09" w:rsidRPr="00830187" w:rsidRDefault="00B91B55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Г - в конце марки указывает 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повышенное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содержание марганца</w:t>
            </w:r>
          </w:p>
        </w:tc>
        <w:tc>
          <w:tcPr>
            <w:tcW w:w="1844" w:type="dxa"/>
          </w:tcPr>
          <w:p w:rsidR="00F10A09" w:rsidRPr="00830187" w:rsidRDefault="00B91B55" w:rsidP="00DF692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начале марки указывает, что сталь автоматная</w:t>
            </w:r>
          </w:p>
        </w:tc>
      </w:tr>
    </w:tbl>
    <w:p w:rsidR="00F10A09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Пример: 15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углеродистая конструкционная качественная сталь, группа 1 с содержанием углерода 0,15%, полуспокойная</w:t>
      </w:r>
    </w:p>
    <w:p w:rsidR="00B91B55" w:rsidRP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6FB5" w:rsidRP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91B55">
        <w:rPr>
          <w:rFonts w:ascii="Times New Roman" w:hAnsi="Times New Roman" w:cs="Times New Roman"/>
          <w:sz w:val="28"/>
          <w:szCs w:val="28"/>
        </w:rPr>
        <w:t>1группа: 40Г,    3 группа А20</w:t>
      </w:r>
    </w:p>
    <w:p w:rsidR="00B91B55" w:rsidRP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1B55" w:rsidRDefault="00502AE6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701888" cy="3152775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38582" r="3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888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Слайд 3 группа</w:t>
      </w:r>
    </w:p>
    <w:tbl>
      <w:tblPr>
        <w:tblStyle w:val="a4"/>
        <w:tblW w:w="0" w:type="auto"/>
        <w:tblLook w:val="04A0"/>
      </w:tblPr>
      <w:tblGrid>
        <w:gridCol w:w="4633"/>
        <w:gridCol w:w="2280"/>
        <w:gridCol w:w="2658"/>
      </w:tblGrid>
      <w:tr w:rsidR="00B91B55" w:rsidTr="001C60CC">
        <w:tc>
          <w:tcPr>
            <w:tcW w:w="4635" w:type="dxa"/>
          </w:tcPr>
          <w:p w:rsidR="00B91B55" w:rsidRDefault="00B91B55" w:rsidP="00D778D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Общее между марками</w:t>
            </w:r>
          </w:p>
        </w:tc>
        <w:tc>
          <w:tcPr>
            <w:tcW w:w="4936" w:type="dxa"/>
            <w:gridSpan w:val="2"/>
          </w:tcPr>
          <w:p w:rsidR="00B91B55" w:rsidRDefault="00B91B55" w:rsidP="00D778D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0187">
              <w:rPr>
                <w:rFonts w:ascii="Times New Roman" w:hAnsi="Times New Roman" w:cs="Times New Roman"/>
                <w:sz w:val="28"/>
                <w:szCs w:val="28"/>
              </w:rPr>
              <w:t>Отличительные особенности</w:t>
            </w:r>
          </w:p>
        </w:tc>
      </w:tr>
      <w:tr w:rsidR="00B91B55" w:rsidTr="001C60CC">
        <w:trPr>
          <w:trHeight w:val="330"/>
        </w:trPr>
        <w:tc>
          <w:tcPr>
            <w:tcW w:w="4635" w:type="dxa"/>
            <w:vMerge w:val="restart"/>
          </w:tcPr>
          <w:p w:rsidR="00B91B55" w:rsidRPr="00B91B55" w:rsidRDefault="00B91B55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1B55">
              <w:rPr>
                <w:rFonts w:ascii="Times New Roman" w:hAnsi="Times New Roman" w:cs="Times New Roman"/>
                <w:sz w:val="28"/>
                <w:szCs w:val="28"/>
              </w:rPr>
              <w:t>Углеродистая сталь, инструментальная</w:t>
            </w:r>
          </w:p>
          <w:p w:rsidR="00B91B55" w:rsidRPr="00B91B55" w:rsidRDefault="00B91B55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91B55">
              <w:rPr>
                <w:rFonts w:ascii="Times New Roman" w:hAnsi="Times New Roman" w:cs="Times New Roman"/>
                <w:sz w:val="28"/>
                <w:szCs w:val="28"/>
              </w:rPr>
              <w:t>У-</w:t>
            </w:r>
            <w:proofErr w:type="gramEnd"/>
            <w:r w:rsidRPr="00B91B55">
              <w:rPr>
                <w:rFonts w:ascii="Times New Roman" w:hAnsi="Times New Roman" w:cs="Times New Roman"/>
                <w:sz w:val="28"/>
                <w:szCs w:val="28"/>
              </w:rPr>
              <w:t xml:space="preserve"> углеродистая сталь</w:t>
            </w:r>
          </w:p>
          <w:p w:rsidR="00B91B55" w:rsidRDefault="00B91B55" w:rsidP="00D778D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91B55">
              <w:rPr>
                <w:rFonts w:ascii="Times New Roman" w:hAnsi="Times New Roman" w:cs="Times New Roman"/>
                <w:sz w:val="28"/>
                <w:szCs w:val="28"/>
              </w:rPr>
              <w:t>Цифр</w:t>
            </w:r>
            <w:proofErr w:type="gramStart"/>
            <w:r w:rsidRPr="00B91B55">
              <w:rPr>
                <w:rFonts w:ascii="Times New Roman" w:hAnsi="Times New Roman" w:cs="Times New Roman"/>
                <w:sz w:val="28"/>
                <w:szCs w:val="28"/>
              </w:rPr>
              <w:t>а-</w:t>
            </w:r>
            <w:proofErr w:type="gramEnd"/>
            <w:r w:rsidRPr="00B91B55">
              <w:rPr>
                <w:rFonts w:ascii="Times New Roman" w:hAnsi="Times New Roman" w:cs="Times New Roman"/>
                <w:sz w:val="28"/>
                <w:szCs w:val="28"/>
              </w:rPr>
              <w:t xml:space="preserve"> содержание углерода в десятых долях %</w:t>
            </w:r>
          </w:p>
        </w:tc>
        <w:tc>
          <w:tcPr>
            <w:tcW w:w="2278" w:type="dxa"/>
          </w:tcPr>
          <w:p w:rsidR="00B91B55" w:rsidRPr="001C60CC" w:rsidRDefault="00B91B55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0CC">
              <w:rPr>
                <w:rFonts w:ascii="Times New Roman" w:hAnsi="Times New Roman" w:cs="Times New Roman"/>
                <w:sz w:val="28"/>
                <w:szCs w:val="28"/>
              </w:rPr>
              <w:t>качественная</w:t>
            </w:r>
          </w:p>
        </w:tc>
        <w:tc>
          <w:tcPr>
            <w:tcW w:w="2658" w:type="dxa"/>
          </w:tcPr>
          <w:p w:rsidR="00B91B55" w:rsidRPr="001C60CC" w:rsidRDefault="00B91B55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0CC">
              <w:rPr>
                <w:rFonts w:ascii="Times New Roman" w:hAnsi="Times New Roman" w:cs="Times New Roman"/>
                <w:sz w:val="28"/>
                <w:szCs w:val="28"/>
              </w:rPr>
              <w:t>высококачественная</w:t>
            </w:r>
          </w:p>
        </w:tc>
      </w:tr>
      <w:tr w:rsidR="001C60CC" w:rsidTr="001C60CC">
        <w:trPr>
          <w:trHeight w:val="1290"/>
        </w:trPr>
        <w:tc>
          <w:tcPr>
            <w:tcW w:w="4635" w:type="dxa"/>
            <w:vMerge/>
          </w:tcPr>
          <w:p w:rsidR="001C60CC" w:rsidRPr="00B91B55" w:rsidRDefault="001C60CC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80" w:type="dxa"/>
          </w:tcPr>
          <w:p w:rsidR="001C60CC" w:rsidRPr="001C60CC" w:rsidRDefault="001C60CC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0CC">
              <w:rPr>
                <w:rFonts w:ascii="Times New Roman" w:hAnsi="Times New Roman" w:cs="Times New Roman"/>
                <w:sz w:val="28"/>
                <w:szCs w:val="28"/>
              </w:rPr>
              <w:t>Нет буквы</w:t>
            </w:r>
            <w:proofErr w:type="gramStart"/>
            <w:r w:rsidRPr="001C60CC">
              <w:rPr>
                <w:rFonts w:ascii="Times New Roman" w:hAnsi="Times New Roman" w:cs="Times New Roman"/>
                <w:sz w:val="28"/>
                <w:szCs w:val="28"/>
              </w:rPr>
              <w:t xml:space="preserve"> А</w:t>
            </w:r>
            <w:proofErr w:type="gramEnd"/>
          </w:p>
        </w:tc>
        <w:tc>
          <w:tcPr>
            <w:tcW w:w="2656" w:type="dxa"/>
          </w:tcPr>
          <w:p w:rsidR="001C60CC" w:rsidRPr="001C60CC" w:rsidRDefault="001C60CC" w:rsidP="00D778D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C60CC">
              <w:rPr>
                <w:rFonts w:ascii="Times New Roman" w:hAnsi="Times New Roman" w:cs="Times New Roman"/>
                <w:sz w:val="28"/>
                <w:szCs w:val="28"/>
              </w:rPr>
              <w:t>А в конц</w:t>
            </w:r>
            <w:proofErr w:type="gramStart"/>
            <w:r w:rsidRPr="001C60CC">
              <w:rPr>
                <w:rFonts w:ascii="Times New Roman" w:hAnsi="Times New Roman" w:cs="Times New Roman"/>
                <w:sz w:val="28"/>
                <w:szCs w:val="28"/>
              </w:rPr>
              <w:t>е-</w:t>
            </w:r>
            <w:proofErr w:type="gramEnd"/>
            <w:r w:rsidRPr="001C60CC">
              <w:rPr>
                <w:rFonts w:ascii="Times New Roman" w:hAnsi="Times New Roman" w:cs="Times New Roman"/>
                <w:sz w:val="28"/>
                <w:szCs w:val="28"/>
              </w:rPr>
              <w:t xml:space="preserve"> высокое качество стали</w:t>
            </w:r>
          </w:p>
        </w:tc>
      </w:tr>
    </w:tbl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1B55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 У12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C60CC">
        <w:rPr>
          <w:rFonts w:ascii="Times New Roman" w:hAnsi="Times New Roman" w:cs="Times New Roman"/>
          <w:sz w:val="28"/>
          <w:szCs w:val="28"/>
        </w:rPr>
        <w:t>углеродистая, инструментальная сталь с содержанием углерода 1,2% высококачественная</w:t>
      </w:r>
    </w:p>
    <w:p w:rsidR="00B91B55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группа У8, 2 группа У10</w:t>
      </w:r>
    </w:p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91B55" w:rsidRDefault="00B91B55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Перейдем к маркировке легированных сталей   СЛАЙД - зигзаг</w:t>
      </w: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F692F">
        <w:rPr>
          <w:rFonts w:ascii="Times New Roman" w:hAnsi="Times New Roman" w:cs="Times New Roman"/>
          <w:sz w:val="28"/>
          <w:szCs w:val="28"/>
        </w:rPr>
        <w:t xml:space="preserve">У вас на </w:t>
      </w:r>
      <w:proofErr w:type="gramStart"/>
      <w:r w:rsidRPr="00DF692F">
        <w:rPr>
          <w:rFonts w:ascii="Times New Roman" w:hAnsi="Times New Roman" w:cs="Times New Roman"/>
          <w:sz w:val="28"/>
          <w:szCs w:val="28"/>
        </w:rPr>
        <w:t>столах</w:t>
      </w:r>
      <w:proofErr w:type="gramEnd"/>
      <w:r w:rsidRPr="00DF69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лежит текст №2 – маркировка легированных сталей.</w:t>
      </w:r>
    </w:p>
    <w:p w:rsidR="00DF692F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Ваша задача в опорных листках разработать алгоритм расшифровки данной стали.</w:t>
      </w:r>
    </w:p>
    <w:p w:rsidR="00DF692F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 группа – </w:t>
      </w:r>
      <w:r w:rsidRPr="00F63EBA">
        <w:rPr>
          <w:rFonts w:ascii="Times New Roman" w:hAnsi="Times New Roman" w:cs="Times New Roman"/>
          <w:b/>
          <w:sz w:val="28"/>
          <w:szCs w:val="28"/>
        </w:rPr>
        <w:t>15Х25Н19ВС2</w:t>
      </w:r>
      <w:r w:rsidR="00F63EBA">
        <w:rPr>
          <w:rFonts w:ascii="Times New Roman" w:hAnsi="Times New Roman" w:cs="Times New Roman"/>
          <w:sz w:val="28"/>
          <w:szCs w:val="28"/>
        </w:rPr>
        <w:t xml:space="preserve">- легированная </w:t>
      </w:r>
      <w:r w:rsidR="00D84E32">
        <w:rPr>
          <w:rFonts w:ascii="Times New Roman" w:hAnsi="Times New Roman" w:cs="Times New Roman"/>
          <w:sz w:val="28"/>
          <w:szCs w:val="28"/>
        </w:rPr>
        <w:t>конструкционная сталь</w:t>
      </w:r>
      <w:r w:rsidR="00F63EBA">
        <w:rPr>
          <w:rFonts w:ascii="Times New Roman" w:hAnsi="Times New Roman" w:cs="Times New Roman"/>
          <w:sz w:val="28"/>
          <w:szCs w:val="28"/>
        </w:rPr>
        <w:t xml:space="preserve"> с содержанием углерода 0,15%, хрома 25%, никеля 19%, вольфрама 1%, кремния 2%</w:t>
      </w:r>
    </w:p>
    <w:p w:rsidR="00DF692F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 группа </w:t>
      </w:r>
      <w:r w:rsidRPr="00F63EBA">
        <w:rPr>
          <w:rFonts w:ascii="Times New Roman" w:hAnsi="Times New Roman" w:cs="Times New Roman"/>
          <w:b/>
          <w:sz w:val="28"/>
          <w:szCs w:val="28"/>
        </w:rPr>
        <w:t>– 9ХС</w:t>
      </w:r>
      <w:r w:rsidR="00F63EBA">
        <w:rPr>
          <w:rFonts w:ascii="Times New Roman" w:hAnsi="Times New Roman" w:cs="Times New Roman"/>
          <w:sz w:val="28"/>
          <w:szCs w:val="28"/>
        </w:rPr>
        <w:t xml:space="preserve"> – легированная инструментальная сталь с содержанием углерода 0,9%, хрома 1%, кремния 1%</w:t>
      </w:r>
    </w:p>
    <w:p w:rsidR="00DF692F" w:rsidRDefault="00DF692F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3 группа – т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некоторые стали имеют нестандартные обозначения, вам я и предлагаю с ними разобраться</w:t>
      </w:r>
    </w:p>
    <w:p w:rsidR="00DF692F" w:rsidRDefault="00D84E32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EBA">
        <w:rPr>
          <w:rFonts w:ascii="Times New Roman" w:hAnsi="Times New Roman" w:cs="Times New Roman"/>
          <w:b/>
          <w:sz w:val="28"/>
          <w:szCs w:val="28"/>
        </w:rPr>
        <w:t>ШХ15ГС</w:t>
      </w:r>
      <w:r>
        <w:rPr>
          <w:rFonts w:ascii="Times New Roman" w:hAnsi="Times New Roman" w:cs="Times New Roman"/>
          <w:sz w:val="28"/>
          <w:szCs w:val="28"/>
        </w:rPr>
        <w:t>-</w:t>
      </w:r>
      <w:r w:rsidR="00F63EBA">
        <w:rPr>
          <w:rFonts w:ascii="Times New Roman" w:hAnsi="Times New Roman" w:cs="Times New Roman"/>
          <w:sz w:val="28"/>
          <w:szCs w:val="28"/>
        </w:rPr>
        <w:t>шарикоподшипниковая сталь с содержанием хрома 1,5%, марганца и кремния по 1%</w:t>
      </w:r>
    </w:p>
    <w:p w:rsidR="00D84E32" w:rsidRDefault="00D84E32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63EBA">
        <w:rPr>
          <w:rFonts w:ascii="Times New Roman" w:hAnsi="Times New Roman" w:cs="Times New Roman"/>
          <w:b/>
          <w:sz w:val="28"/>
          <w:szCs w:val="28"/>
        </w:rPr>
        <w:t>Р</w:t>
      </w:r>
      <w:proofErr w:type="gramEnd"/>
      <w:r w:rsidRPr="00F63EBA">
        <w:rPr>
          <w:rFonts w:ascii="Times New Roman" w:hAnsi="Times New Roman" w:cs="Times New Roman"/>
          <w:b/>
          <w:sz w:val="28"/>
          <w:szCs w:val="28"/>
        </w:rPr>
        <w:t xml:space="preserve"> 18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63EBA">
        <w:rPr>
          <w:rFonts w:ascii="Times New Roman" w:hAnsi="Times New Roman" w:cs="Times New Roman"/>
          <w:sz w:val="28"/>
          <w:szCs w:val="28"/>
        </w:rPr>
        <w:t>быстрорежущая инструментальная сталь с содержанием вольфрама 18%</w:t>
      </w:r>
    </w:p>
    <w:p w:rsidR="00D84E32" w:rsidRPr="0006443F" w:rsidRDefault="00D84E32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43F">
        <w:rPr>
          <w:rFonts w:ascii="Times New Roman" w:hAnsi="Times New Roman" w:cs="Times New Roman"/>
          <w:b/>
          <w:sz w:val="28"/>
          <w:szCs w:val="28"/>
        </w:rPr>
        <w:t xml:space="preserve">ЕК3- </w:t>
      </w:r>
      <w:r w:rsidR="0006443F" w:rsidRPr="0006443F">
        <w:rPr>
          <w:rFonts w:ascii="Times New Roman" w:hAnsi="Times New Roman" w:cs="Times New Roman"/>
          <w:sz w:val="28"/>
          <w:szCs w:val="28"/>
        </w:rPr>
        <w:t>легированная</w:t>
      </w:r>
      <w:r w:rsidR="0006443F">
        <w:rPr>
          <w:rFonts w:ascii="Times New Roman" w:hAnsi="Times New Roman" w:cs="Times New Roman"/>
          <w:sz w:val="28"/>
          <w:szCs w:val="28"/>
        </w:rPr>
        <w:t xml:space="preserve"> магнитная </w:t>
      </w:r>
      <w:proofErr w:type="spellStart"/>
      <w:r w:rsidR="0006443F">
        <w:rPr>
          <w:rFonts w:ascii="Times New Roman" w:hAnsi="Times New Roman" w:cs="Times New Roman"/>
          <w:sz w:val="28"/>
          <w:szCs w:val="28"/>
        </w:rPr>
        <w:t>эксперементальная</w:t>
      </w:r>
      <w:proofErr w:type="spellEnd"/>
      <w:r w:rsidR="0006443F">
        <w:rPr>
          <w:rFonts w:ascii="Times New Roman" w:hAnsi="Times New Roman" w:cs="Times New Roman"/>
          <w:sz w:val="28"/>
          <w:szCs w:val="28"/>
        </w:rPr>
        <w:t xml:space="preserve"> сталь, кобальта 3%</w:t>
      </w:r>
    </w:p>
    <w:p w:rsidR="00D84E32" w:rsidRPr="0006443F" w:rsidRDefault="00D84E32" w:rsidP="00D778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43F">
        <w:rPr>
          <w:rFonts w:ascii="Times New Roman" w:hAnsi="Times New Roman" w:cs="Times New Roman"/>
          <w:b/>
          <w:sz w:val="28"/>
          <w:szCs w:val="28"/>
        </w:rPr>
        <w:t>Э48-</w:t>
      </w:r>
      <w:r w:rsidR="0006443F">
        <w:rPr>
          <w:rFonts w:ascii="Times New Roman" w:hAnsi="Times New Roman" w:cs="Times New Roman"/>
          <w:sz w:val="28"/>
          <w:szCs w:val="28"/>
        </w:rPr>
        <w:t xml:space="preserve">легированная магнитная сталь </w:t>
      </w:r>
      <w:proofErr w:type="spellStart"/>
      <w:r w:rsidR="0006443F">
        <w:rPr>
          <w:rFonts w:ascii="Times New Roman" w:hAnsi="Times New Roman" w:cs="Times New Roman"/>
          <w:sz w:val="28"/>
          <w:szCs w:val="28"/>
        </w:rPr>
        <w:t>эксперементальная</w:t>
      </w:r>
      <w:proofErr w:type="spellEnd"/>
      <w:r w:rsidR="0006443F">
        <w:rPr>
          <w:rFonts w:ascii="Times New Roman" w:hAnsi="Times New Roman" w:cs="Times New Roman"/>
          <w:sz w:val="28"/>
          <w:szCs w:val="28"/>
        </w:rPr>
        <w:t>, номер марки 48</w:t>
      </w: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06443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Итак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с маркировкой углеродистых и </w:t>
      </w:r>
      <w:r w:rsidRPr="0006443F">
        <w:rPr>
          <w:rFonts w:ascii="Times New Roman" w:hAnsi="Times New Roman" w:cs="Times New Roman"/>
          <w:sz w:val="28"/>
          <w:szCs w:val="28"/>
        </w:rPr>
        <w:t>легированных сталей разобрались, предлагаю вместе выполнить</w:t>
      </w:r>
      <w:r>
        <w:rPr>
          <w:rFonts w:ascii="Times New Roman" w:hAnsi="Times New Roman" w:cs="Times New Roman"/>
          <w:b/>
          <w:sz w:val="28"/>
          <w:szCs w:val="28"/>
        </w:rPr>
        <w:t xml:space="preserve"> упражнение на определение марок</w:t>
      </w: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06443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Теперь вам предстоит выполнить тест, разбираем по вариантам 1,2,3</w:t>
      </w:r>
    </w:p>
    <w:p w:rsidR="0006443F" w:rsidRDefault="0006443F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проверки поменяйтесь работой с соседом, и проверяем</w:t>
      </w:r>
      <w:r w:rsidR="009950CE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gramStart"/>
      <w:r w:rsidR="009950CE">
        <w:rPr>
          <w:rFonts w:ascii="Times New Roman" w:hAnsi="Times New Roman" w:cs="Times New Roman"/>
          <w:b/>
          <w:sz w:val="28"/>
          <w:szCs w:val="28"/>
        </w:rPr>
        <w:t>соответственно</w:t>
      </w:r>
      <w:proofErr w:type="gramEnd"/>
      <w:r w:rsidR="009950CE">
        <w:rPr>
          <w:rFonts w:ascii="Times New Roman" w:hAnsi="Times New Roman" w:cs="Times New Roman"/>
          <w:b/>
          <w:sz w:val="28"/>
          <w:szCs w:val="28"/>
        </w:rPr>
        <w:t xml:space="preserve"> сколько ответов правильных такая и оценка</w:t>
      </w: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Подведение итогов.  Жетоны –</w:t>
      </w: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Тесты-</w:t>
      </w: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Работа на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уроке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-</w:t>
      </w: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50CE" w:rsidRDefault="009950CE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C60CC" w:rsidRDefault="001C60CC" w:rsidP="00D778D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1C60CC" w:rsidSect="00696D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669D" w:rsidRDefault="000D669D" w:rsidP="00C20FD7">
      <w:pPr>
        <w:spacing w:after="0" w:line="240" w:lineRule="auto"/>
      </w:pPr>
      <w:r>
        <w:separator/>
      </w:r>
    </w:p>
  </w:endnote>
  <w:endnote w:type="continuationSeparator" w:id="0">
    <w:p w:rsidR="000D669D" w:rsidRDefault="000D669D" w:rsidP="00C20F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669D" w:rsidRDefault="000D669D" w:rsidP="00C20FD7">
      <w:pPr>
        <w:spacing w:after="0" w:line="240" w:lineRule="auto"/>
      </w:pPr>
      <w:r>
        <w:separator/>
      </w:r>
    </w:p>
  </w:footnote>
  <w:footnote w:type="continuationSeparator" w:id="0">
    <w:p w:rsidR="000D669D" w:rsidRDefault="000D669D" w:rsidP="00C20F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ED6973"/>
    <w:multiLevelType w:val="hybridMultilevel"/>
    <w:tmpl w:val="4016F64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B977AD3"/>
    <w:multiLevelType w:val="hybridMultilevel"/>
    <w:tmpl w:val="68CA80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F080D1D"/>
    <w:multiLevelType w:val="multilevel"/>
    <w:tmpl w:val="93FCC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911E03"/>
    <w:multiLevelType w:val="multilevel"/>
    <w:tmpl w:val="1BAE3C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D8A5AAE"/>
    <w:multiLevelType w:val="hybridMultilevel"/>
    <w:tmpl w:val="9EAA853A"/>
    <w:lvl w:ilvl="0" w:tplc="A6F69598">
      <w:start w:val="1"/>
      <w:numFmt w:val="bullet"/>
      <w:lvlText w:val="-"/>
      <w:lvlJc w:val="left"/>
      <w:pPr>
        <w:ind w:left="502" w:hanging="360"/>
      </w:pPr>
      <w:rPr>
        <w:rFonts w:ascii="Courier New" w:hAnsi="Courier New" w:cs="Times New Roman" w:hint="default"/>
        <w:sz w:val="28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103523C"/>
    <w:multiLevelType w:val="multilevel"/>
    <w:tmpl w:val="15943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1A34B36"/>
    <w:multiLevelType w:val="multilevel"/>
    <w:tmpl w:val="116A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3556473"/>
    <w:multiLevelType w:val="multilevel"/>
    <w:tmpl w:val="C95A1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"/>
  </w:num>
  <w:num w:numId="5">
    <w:abstractNumId w:val="3"/>
  </w:num>
  <w:num w:numId="6">
    <w:abstractNumId w:val="5"/>
  </w:num>
  <w:num w:numId="7">
    <w:abstractNumId w:val="6"/>
  </w:num>
  <w:num w:numId="8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31F2B"/>
    <w:rsid w:val="00011137"/>
    <w:rsid w:val="00011D20"/>
    <w:rsid w:val="00023976"/>
    <w:rsid w:val="00053180"/>
    <w:rsid w:val="0005574A"/>
    <w:rsid w:val="000635DC"/>
    <w:rsid w:val="0006443F"/>
    <w:rsid w:val="00087109"/>
    <w:rsid w:val="000A5270"/>
    <w:rsid w:val="000C2C6D"/>
    <w:rsid w:val="000C54E1"/>
    <w:rsid w:val="000D669D"/>
    <w:rsid w:val="000F656C"/>
    <w:rsid w:val="00104295"/>
    <w:rsid w:val="0010761B"/>
    <w:rsid w:val="00110DE5"/>
    <w:rsid w:val="001439E9"/>
    <w:rsid w:val="00156FF3"/>
    <w:rsid w:val="0019117F"/>
    <w:rsid w:val="001A3DE2"/>
    <w:rsid w:val="001B3E36"/>
    <w:rsid w:val="001C60CC"/>
    <w:rsid w:val="001D0C37"/>
    <w:rsid w:val="001E7190"/>
    <w:rsid w:val="001F6EE4"/>
    <w:rsid w:val="00206390"/>
    <w:rsid w:val="00206E6C"/>
    <w:rsid w:val="0021552D"/>
    <w:rsid w:val="0024007B"/>
    <w:rsid w:val="00247C93"/>
    <w:rsid w:val="002502CC"/>
    <w:rsid w:val="002B6C39"/>
    <w:rsid w:val="002E40A8"/>
    <w:rsid w:val="00316FB5"/>
    <w:rsid w:val="00317CE3"/>
    <w:rsid w:val="00331158"/>
    <w:rsid w:val="00337E93"/>
    <w:rsid w:val="0034004F"/>
    <w:rsid w:val="00377120"/>
    <w:rsid w:val="00432A2B"/>
    <w:rsid w:val="00442EF5"/>
    <w:rsid w:val="00481C90"/>
    <w:rsid w:val="0049263F"/>
    <w:rsid w:val="004B20FB"/>
    <w:rsid w:val="004F4E82"/>
    <w:rsid w:val="00502AE6"/>
    <w:rsid w:val="00532493"/>
    <w:rsid w:val="00564E1C"/>
    <w:rsid w:val="00567527"/>
    <w:rsid w:val="005A1607"/>
    <w:rsid w:val="005B132D"/>
    <w:rsid w:val="005B6568"/>
    <w:rsid w:val="005B6F29"/>
    <w:rsid w:val="005B7D10"/>
    <w:rsid w:val="005E5CD2"/>
    <w:rsid w:val="00665831"/>
    <w:rsid w:val="00696D2D"/>
    <w:rsid w:val="0069702C"/>
    <w:rsid w:val="006A09DE"/>
    <w:rsid w:val="006A2B84"/>
    <w:rsid w:val="006C65A2"/>
    <w:rsid w:val="006D216B"/>
    <w:rsid w:val="006D68E4"/>
    <w:rsid w:val="006E11B1"/>
    <w:rsid w:val="00716920"/>
    <w:rsid w:val="00744F5E"/>
    <w:rsid w:val="00746F4C"/>
    <w:rsid w:val="00760C00"/>
    <w:rsid w:val="007665DC"/>
    <w:rsid w:val="007734A4"/>
    <w:rsid w:val="00793032"/>
    <w:rsid w:val="007B12ED"/>
    <w:rsid w:val="007C6807"/>
    <w:rsid w:val="007D369A"/>
    <w:rsid w:val="007D553B"/>
    <w:rsid w:val="007D7B3D"/>
    <w:rsid w:val="007E3557"/>
    <w:rsid w:val="007E4F10"/>
    <w:rsid w:val="00804BA5"/>
    <w:rsid w:val="00813A53"/>
    <w:rsid w:val="00830187"/>
    <w:rsid w:val="008408BD"/>
    <w:rsid w:val="00850C65"/>
    <w:rsid w:val="0086369B"/>
    <w:rsid w:val="00864EAC"/>
    <w:rsid w:val="00895FB7"/>
    <w:rsid w:val="00897CB9"/>
    <w:rsid w:val="008A3978"/>
    <w:rsid w:val="008A47C8"/>
    <w:rsid w:val="00901CD9"/>
    <w:rsid w:val="0090598F"/>
    <w:rsid w:val="009129EB"/>
    <w:rsid w:val="00947A6B"/>
    <w:rsid w:val="009505F1"/>
    <w:rsid w:val="00953215"/>
    <w:rsid w:val="00956B21"/>
    <w:rsid w:val="009950CE"/>
    <w:rsid w:val="009A1045"/>
    <w:rsid w:val="009B720B"/>
    <w:rsid w:val="009C0FD5"/>
    <w:rsid w:val="009F3451"/>
    <w:rsid w:val="00A14922"/>
    <w:rsid w:val="00A15DD2"/>
    <w:rsid w:val="00A17A72"/>
    <w:rsid w:val="00A23245"/>
    <w:rsid w:val="00A90C9D"/>
    <w:rsid w:val="00A95FB1"/>
    <w:rsid w:val="00A96020"/>
    <w:rsid w:val="00AA4985"/>
    <w:rsid w:val="00AC0932"/>
    <w:rsid w:val="00AD6698"/>
    <w:rsid w:val="00B05095"/>
    <w:rsid w:val="00B058BB"/>
    <w:rsid w:val="00B42210"/>
    <w:rsid w:val="00B71C6E"/>
    <w:rsid w:val="00B76F85"/>
    <w:rsid w:val="00B91B55"/>
    <w:rsid w:val="00BC1913"/>
    <w:rsid w:val="00BF1CB5"/>
    <w:rsid w:val="00C0676E"/>
    <w:rsid w:val="00C15262"/>
    <w:rsid w:val="00C16251"/>
    <w:rsid w:val="00C20FD7"/>
    <w:rsid w:val="00C33FEC"/>
    <w:rsid w:val="00C61742"/>
    <w:rsid w:val="00C65E2C"/>
    <w:rsid w:val="00C70092"/>
    <w:rsid w:val="00C76197"/>
    <w:rsid w:val="00C90D6A"/>
    <w:rsid w:val="00CD4B63"/>
    <w:rsid w:val="00D07AED"/>
    <w:rsid w:val="00D55092"/>
    <w:rsid w:val="00D6713E"/>
    <w:rsid w:val="00D778DC"/>
    <w:rsid w:val="00D84E32"/>
    <w:rsid w:val="00DC0422"/>
    <w:rsid w:val="00DE1B09"/>
    <w:rsid w:val="00DF0918"/>
    <w:rsid w:val="00DF692F"/>
    <w:rsid w:val="00E3583C"/>
    <w:rsid w:val="00E475C7"/>
    <w:rsid w:val="00E5747A"/>
    <w:rsid w:val="00E74CD7"/>
    <w:rsid w:val="00EA6E24"/>
    <w:rsid w:val="00EF00D9"/>
    <w:rsid w:val="00F03A56"/>
    <w:rsid w:val="00F10A09"/>
    <w:rsid w:val="00F14347"/>
    <w:rsid w:val="00F2299B"/>
    <w:rsid w:val="00F258BC"/>
    <w:rsid w:val="00F31F2B"/>
    <w:rsid w:val="00F4218A"/>
    <w:rsid w:val="00F63EBA"/>
    <w:rsid w:val="00F647B3"/>
    <w:rsid w:val="00F77874"/>
    <w:rsid w:val="00F9656D"/>
    <w:rsid w:val="00FA3E5A"/>
    <w:rsid w:val="00FF5D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6D2D"/>
  </w:style>
  <w:style w:type="paragraph" w:styleId="6">
    <w:name w:val="heading 6"/>
    <w:basedOn w:val="a"/>
    <w:link w:val="60"/>
    <w:uiPriority w:val="9"/>
    <w:qFormat/>
    <w:rsid w:val="00744F5E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303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7930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A09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A09DE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0871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087109"/>
    <w:rPr>
      <w:color w:val="0000FF"/>
      <w:u w:val="single"/>
    </w:rPr>
  </w:style>
  <w:style w:type="character" w:styleId="a9">
    <w:name w:val="Strong"/>
    <w:basedOn w:val="a0"/>
    <w:uiPriority w:val="22"/>
    <w:qFormat/>
    <w:rsid w:val="00087109"/>
    <w:rPr>
      <w:b/>
      <w:bCs/>
    </w:rPr>
  </w:style>
  <w:style w:type="character" w:customStyle="1" w:styleId="60">
    <w:name w:val="Заголовок 6 Знак"/>
    <w:basedOn w:val="a0"/>
    <w:link w:val="6"/>
    <w:uiPriority w:val="9"/>
    <w:rsid w:val="00744F5E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styleId="aa">
    <w:name w:val="Emphasis"/>
    <w:basedOn w:val="a0"/>
    <w:uiPriority w:val="20"/>
    <w:qFormat/>
    <w:rsid w:val="00744F5E"/>
    <w:rPr>
      <w:i/>
      <w:iCs/>
    </w:rPr>
  </w:style>
  <w:style w:type="character" w:customStyle="1" w:styleId="attachment-info">
    <w:name w:val="attachment-info"/>
    <w:basedOn w:val="a0"/>
    <w:rsid w:val="00744F5E"/>
  </w:style>
  <w:style w:type="paragraph" w:styleId="ab">
    <w:name w:val="header"/>
    <w:basedOn w:val="a"/>
    <w:link w:val="ac"/>
    <w:uiPriority w:val="99"/>
    <w:semiHidden/>
    <w:unhideWhenUsed/>
    <w:rsid w:val="00C20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C20FD7"/>
  </w:style>
  <w:style w:type="paragraph" w:styleId="ad">
    <w:name w:val="footer"/>
    <w:basedOn w:val="a"/>
    <w:link w:val="ae"/>
    <w:uiPriority w:val="99"/>
    <w:semiHidden/>
    <w:unhideWhenUsed/>
    <w:rsid w:val="00C20F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C20FD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40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4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067840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053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11" w:color="DDDDDD"/>
                    <w:bottom w:val="single" w:sz="12" w:space="11" w:color="AAAAAA"/>
                    <w:right w:val="single" w:sz="6" w:space="11" w:color="DDDDDD"/>
                  </w:divBdr>
                </w:div>
              </w:divsChild>
            </w:div>
          </w:divsChild>
        </w:div>
        <w:div w:id="1059746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105031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69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63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11" w:color="DDDDDD"/>
                    <w:bottom w:val="single" w:sz="12" w:space="11" w:color="AAAAAA"/>
                    <w:right w:val="single" w:sz="6" w:space="11" w:color="DDDDDD"/>
                  </w:divBdr>
                  <w:divsChild>
                    <w:div w:id="285047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3186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8454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65251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6487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1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40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11" w:color="DDDDDD"/>
                    <w:bottom w:val="single" w:sz="12" w:space="11" w:color="AAAAAA"/>
                    <w:right w:val="single" w:sz="6" w:space="11" w:color="DDDDDD"/>
                  </w:divBdr>
                  <w:divsChild>
                    <w:div w:id="2058822087">
                      <w:marLeft w:val="-216"/>
                      <w:marRight w:val="-216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2874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706822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3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49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11" w:color="DDDDDD"/>
                    <w:bottom w:val="single" w:sz="12" w:space="11" w:color="AAAAAA"/>
                    <w:right w:val="single" w:sz="6" w:space="11" w:color="DDDDDD"/>
                  </w:divBdr>
                  <w:divsChild>
                    <w:div w:id="1295481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9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227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6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5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9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miro.com/graphs/venn-diagra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8DE697-14F0-4553-BDAB-F087DF274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2042</TotalTime>
  <Pages>21</Pages>
  <Words>2957</Words>
  <Characters>16857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ВТЭК</Company>
  <LinksUpToDate>false</LinksUpToDate>
  <CharactersWithSpaces>19775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320</dc:creator>
  <cp:keywords/>
  <dc:description/>
  <cp:lastModifiedBy>320</cp:lastModifiedBy>
  <cp:revision>35</cp:revision>
  <cp:lastPrinted>2024-02-08T07:40:00Z</cp:lastPrinted>
  <dcterms:created xsi:type="dcterms:W3CDTF">2020-03-13T05:06:00Z</dcterms:created>
  <dcterms:modified xsi:type="dcterms:W3CDTF">2024-06-19T05:22:00Z</dcterms:modified>
</cp:coreProperties>
</file>