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CCA" w:rsidRDefault="00494CCA" w:rsidP="008D3E30">
      <w:pPr>
        <w:ind w:firstLine="709"/>
        <w:jc w:val="center"/>
        <w:rPr>
          <w:color w:val="000000"/>
          <w:highlight w:val="yellow"/>
        </w:rPr>
      </w:pPr>
    </w:p>
    <w:p w:rsidR="001158AE" w:rsidRDefault="001158AE" w:rsidP="008D3E30">
      <w:pPr>
        <w:ind w:firstLine="709"/>
        <w:jc w:val="center"/>
      </w:pPr>
      <w:r>
        <w:t xml:space="preserve">Отношение учителей физической культуры </w:t>
      </w:r>
      <w:r w:rsidRPr="009432D5">
        <w:t>к внедрению в учебный процесс новых модульных технологий</w:t>
      </w:r>
      <w:r>
        <w:t>.</w:t>
      </w:r>
    </w:p>
    <w:p w:rsidR="001158AE" w:rsidRPr="001158AE" w:rsidRDefault="001158AE" w:rsidP="001158AE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1158AE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  <w:lang w:val="en-US"/>
        </w:rPr>
        <w:t xml:space="preserve">        </w:t>
      </w:r>
    </w:p>
    <w:p w:rsidR="00586D8E" w:rsidRPr="001158AE" w:rsidRDefault="00586D8E" w:rsidP="008D3E30">
      <w:pPr>
        <w:ind w:firstLine="709"/>
        <w:jc w:val="center"/>
        <w:rPr>
          <w:color w:val="000000"/>
          <w:lang w:val="en-US"/>
        </w:rPr>
      </w:pPr>
    </w:p>
    <w:p w:rsidR="00AE1D71" w:rsidRPr="00A02C9F" w:rsidRDefault="00AE1D71" w:rsidP="008D3E30">
      <w:pPr>
        <w:ind w:firstLine="709"/>
        <w:jc w:val="center"/>
        <w:rPr>
          <w:color w:val="000000"/>
        </w:rPr>
      </w:pPr>
      <w:proofErr w:type="spellStart"/>
      <w:r>
        <w:rPr>
          <w:color w:val="000000"/>
        </w:rPr>
        <w:t>В</w:t>
      </w:r>
      <w:r w:rsidRPr="00A02C9F">
        <w:rPr>
          <w:color w:val="000000"/>
        </w:rPr>
        <w:t>.</w:t>
      </w:r>
      <w:r>
        <w:rPr>
          <w:color w:val="000000"/>
        </w:rPr>
        <w:t>В</w:t>
      </w:r>
      <w:r w:rsidRPr="00A02C9F">
        <w:rPr>
          <w:color w:val="000000"/>
        </w:rPr>
        <w:t>.</w:t>
      </w:r>
      <w:r>
        <w:rPr>
          <w:color w:val="000000"/>
        </w:rPr>
        <w:t>Торяник</w:t>
      </w:r>
      <w:proofErr w:type="spellEnd"/>
    </w:p>
    <w:p w:rsidR="006469B8" w:rsidRPr="00BF722E" w:rsidRDefault="00AE1D71" w:rsidP="008D3E30">
      <w:pPr>
        <w:ind w:firstLine="709"/>
        <w:jc w:val="center"/>
        <w:rPr>
          <w:rStyle w:val="a9"/>
        </w:rPr>
      </w:pPr>
      <w:r w:rsidRPr="0011489E">
        <w:rPr>
          <w:rStyle w:val="a9"/>
        </w:rPr>
        <w:t xml:space="preserve">Муниципальное бюджетное общеобразовательное учреждение </w:t>
      </w:r>
    </w:p>
    <w:p w:rsidR="00AE1D71" w:rsidRDefault="00AE1D71" w:rsidP="008D3E30">
      <w:pPr>
        <w:ind w:firstLine="709"/>
        <w:jc w:val="center"/>
      </w:pPr>
      <w:r w:rsidRPr="0011489E">
        <w:rPr>
          <w:rStyle w:val="a9"/>
        </w:rPr>
        <w:t>«Гимназия № 1»</w:t>
      </w:r>
      <w:r>
        <w:rPr>
          <w:rStyle w:val="a9"/>
        </w:rPr>
        <w:t xml:space="preserve"> </w:t>
      </w:r>
      <w:r w:rsidRPr="0011489E">
        <w:t>муниципального образования город Ноябрьск</w:t>
      </w:r>
      <w:r>
        <w:t>, Россия.</w:t>
      </w:r>
    </w:p>
    <w:p w:rsidR="00AE1D71" w:rsidRPr="006469B8" w:rsidRDefault="00AE1D71" w:rsidP="008D3E30">
      <w:pPr>
        <w:ind w:firstLine="709"/>
        <w:jc w:val="center"/>
      </w:pPr>
      <w:r w:rsidRPr="0011489E">
        <w:rPr>
          <w:lang w:val="en-US"/>
        </w:rPr>
        <w:t>V</w:t>
      </w:r>
      <w:r w:rsidRPr="006469B8">
        <w:t>.</w:t>
      </w:r>
      <w:r w:rsidRPr="0011489E">
        <w:rPr>
          <w:lang w:val="en-US"/>
        </w:rPr>
        <w:t>V</w:t>
      </w:r>
      <w:r w:rsidRPr="006469B8">
        <w:t>.</w:t>
      </w:r>
      <w:proofErr w:type="spellStart"/>
      <w:r w:rsidRPr="0011489E">
        <w:rPr>
          <w:lang w:val="en-US"/>
        </w:rPr>
        <w:t>Toryanik</w:t>
      </w:r>
      <w:proofErr w:type="spellEnd"/>
    </w:p>
    <w:p w:rsidR="00AE1D71" w:rsidRPr="0011489E" w:rsidRDefault="00AE1D71" w:rsidP="008D3E30">
      <w:pPr>
        <w:ind w:firstLine="709"/>
        <w:jc w:val="center"/>
        <w:rPr>
          <w:color w:val="000000"/>
        </w:rPr>
      </w:pPr>
      <w:proofErr w:type="spellStart"/>
      <w:r>
        <w:rPr>
          <w:color w:val="000000"/>
        </w:rPr>
        <w:t>О.А.Гатина</w:t>
      </w:r>
      <w:proofErr w:type="spellEnd"/>
    </w:p>
    <w:p w:rsidR="006469B8" w:rsidRPr="00BF722E" w:rsidRDefault="00AE1D71" w:rsidP="008D3E30">
      <w:pPr>
        <w:ind w:firstLine="709"/>
        <w:jc w:val="center"/>
        <w:rPr>
          <w:rStyle w:val="a9"/>
        </w:rPr>
      </w:pPr>
      <w:r w:rsidRPr="0011489E">
        <w:rPr>
          <w:rStyle w:val="a9"/>
        </w:rPr>
        <w:t>Муниципальное бюджетное общеобразовательное учреждение</w:t>
      </w:r>
    </w:p>
    <w:p w:rsidR="00AE1D71" w:rsidRPr="00F732A3" w:rsidRDefault="00AE1D71" w:rsidP="008D3E30">
      <w:pPr>
        <w:ind w:firstLine="709"/>
        <w:jc w:val="center"/>
      </w:pPr>
      <w:r w:rsidRPr="0011489E">
        <w:rPr>
          <w:rStyle w:val="a9"/>
        </w:rPr>
        <w:t xml:space="preserve"> «Гимназия № 1» </w:t>
      </w:r>
      <w:r w:rsidRPr="0011489E">
        <w:t>муниципального образования город Ноябрьск, Россия.</w:t>
      </w:r>
    </w:p>
    <w:p w:rsidR="00586D8E" w:rsidRPr="00C44249" w:rsidRDefault="00586D8E" w:rsidP="008D3E30">
      <w:pPr>
        <w:ind w:firstLine="709"/>
        <w:jc w:val="center"/>
        <w:rPr>
          <w:color w:val="000000"/>
          <w:lang w:val="en-US"/>
        </w:rPr>
      </w:pPr>
    </w:p>
    <w:p w:rsidR="00586D8E" w:rsidRPr="0011489E" w:rsidRDefault="00586D8E" w:rsidP="008D3E30">
      <w:pPr>
        <w:ind w:firstLine="709"/>
        <w:jc w:val="center"/>
        <w:rPr>
          <w:color w:val="000000"/>
        </w:rPr>
      </w:pPr>
      <w:proofErr w:type="spellStart"/>
      <w:r w:rsidRPr="0011489E">
        <w:rPr>
          <w:color w:val="000000"/>
        </w:rPr>
        <w:t>Д.Б.Клиот</w:t>
      </w:r>
      <w:proofErr w:type="spellEnd"/>
    </w:p>
    <w:p w:rsidR="009432D5" w:rsidRDefault="00586D8E" w:rsidP="008D3E30">
      <w:pPr>
        <w:ind w:firstLine="709"/>
        <w:jc w:val="center"/>
        <w:rPr>
          <w:rStyle w:val="a9"/>
        </w:rPr>
      </w:pPr>
      <w:r w:rsidRPr="0011489E">
        <w:rPr>
          <w:rStyle w:val="a9"/>
        </w:rPr>
        <w:t xml:space="preserve">Муниципальное бюджетное общеобразовательное учреждение </w:t>
      </w:r>
    </w:p>
    <w:p w:rsidR="00586D8E" w:rsidRPr="00F732A3" w:rsidRDefault="00586D8E" w:rsidP="008D3E30">
      <w:pPr>
        <w:ind w:firstLine="709"/>
        <w:jc w:val="center"/>
      </w:pPr>
      <w:r w:rsidRPr="0011489E">
        <w:rPr>
          <w:rStyle w:val="a9"/>
        </w:rPr>
        <w:t xml:space="preserve">«Гимназия № 1» </w:t>
      </w:r>
      <w:r w:rsidRPr="0011489E">
        <w:t>муниципального образования город Ноябрьск, Россия.</w:t>
      </w:r>
    </w:p>
    <w:p w:rsidR="00BD7C2D" w:rsidRDefault="00BD7C2D" w:rsidP="008D3E30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3EAD" w:rsidRPr="00E13EAD" w:rsidRDefault="00E13EAD" w:rsidP="008D3E3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BD7C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="00AE1D71" w:rsidRPr="00E13E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</w:t>
      </w:r>
      <w:r w:rsidR="00AE1D71" w:rsidRPr="00E13EAD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E13E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13EAD">
        <w:rPr>
          <w:rFonts w:ascii="Times New Roman" w:hAnsi="Times New Roman" w:cs="Times New Roman"/>
          <w:sz w:val="24"/>
          <w:szCs w:val="24"/>
        </w:rPr>
        <w:t>В соответствии с приказом Министерства образования и науки Российской Федерации от 30 августа 2010 г. № 889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13EAD">
        <w:rPr>
          <w:rFonts w:ascii="Times New Roman" w:hAnsi="Times New Roman" w:cs="Times New Roman"/>
          <w:sz w:val="24"/>
          <w:szCs w:val="24"/>
        </w:rPr>
        <w:t>в объѐм недельной учебной нагрузки общеобразовательных учреждений всех видов и типов введен третий час физической культуры.</w:t>
      </w:r>
      <w:r w:rsidR="00A52780">
        <w:rPr>
          <w:rFonts w:ascii="Times New Roman" w:hAnsi="Times New Roman" w:cs="Times New Roman"/>
          <w:sz w:val="24"/>
          <w:szCs w:val="24"/>
        </w:rPr>
        <w:t xml:space="preserve"> Отношение</w:t>
      </w:r>
      <w:r w:rsidR="009432D5">
        <w:rPr>
          <w:rFonts w:ascii="Times New Roman" w:hAnsi="Times New Roman" w:cs="Times New Roman"/>
          <w:sz w:val="24"/>
          <w:szCs w:val="24"/>
        </w:rPr>
        <w:t xml:space="preserve"> учителей физической культуры </w:t>
      </w:r>
      <w:r w:rsidR="009432D5" w:rsidRPr="009432D5">
        <w:rPr>
          <w:rFonts w:ascii="Times New Roman" w:hAnsi="Times New Roman" w:cs="Times New Roman"/>
          <w:sz w:val="24"/>
          <w:szCs w:val="24"/>
        </w:rPr>
        <w:t>к внедрению в учебный процесс новых модульных технологий</w:t>
      </w:r>
      <w:r w:rsidR="009432D5">
        <w:rPr>
          <w:rFonts w:ascii="Times New Roman" w:hAnsi="Times New Roman" w:cs="Times New Roman"/>
          <w:sz w:val="24"/>
          <w:szCs w:val="24"/>
        </w:rPr>
        <w:t>.</w:t>
      </w:r>
    </w:p>
    <w:p w:rsidR="00AE1D71" w:rsidRPr="00E13EAD" w:rsidRDefault="00E13EAD" w:rsidP="008D3E30">
      <w:pPr>
        <w:shd w:val="clear" w:color="auto" w:fill="FFFFFF"/>
        <w:ind w:firstLine="709"/>
        <w:jc w:val="both"/>
        <w:rPr>
          <w:bCs/>
          <w:color w:val="000000"/>
          <w:highlight w:val="yellow"/>
        </w:rPr>
      </w:pPr>
      <w:r>
        <w:rPr>
          <w:bCs/>
          <w:color w:val="000000"/>
          <w:highlight w:val="yellow"/>
        </w:rPr>
        <w:t xml:space="preserve"> </w:t>
      </w:r>
    </w:p>
    <w:p w:rsidR="00C44249" w:rsidRDefault="006B264A" w:rsidP="008D3E30">
      <w:pPr>
        <w:ind w:firstLine="708"/>
        <w:jc w:val="both"/>
      </w:pPr>
      <w:r w:rsidRPr="006B264A">
        <w:rPr>
          <w:b/>
        </w:rPr>
        <w:t>Введение</w:t>
      </w:r>
      <w:r w:rsidRPr="009432D5">
        <w:rPr>
          <w:b/>
        </w:rPr>
        <w:t>.</w:t>
      </w:r>
      <w:r w:rsidRPr="009432D5">
        <w:t xml:space="preserve"> </w:t>
      </w:r>
      <w:proofErr w:type="gramStart"/>
      <w:r w:rsidR="00C44249">
        <w:t>В соответствии с приказом Министерства образования и науки Российской Федерации от 30 августа 2010 г. № 889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утверждѐнные приказом Министерства образования и науки Российской Федерации от 9 марта 2004 г. № 1312 «Об утверждении федерального базисного учебного плана и примерных</w:t>
      </w:r>
      <w:proofErr w:type="gramEnd"/>
      <w:r w:rsidR="00C44249">
        <w:t xml:space="preserve"> учебных планов для образовательных учреждений Российской Федерации, реализующих программы общего образования» в объѐм недельной учебной нагрузки общеобразовательных учреждений всех видов и типов введен третий час физической культуры. Содержание образования по физической культуре с учѐтом введения третьего часа определяется общеобразовательными программами, разрабатываемыми образовательными учреждениями самостоятельно на основе Федерального государственного образовательного стандарта общего образования и примерных основных образовательных программ.</w:t>
      </w:r>
    </w:p>
    <w:p w:rsidR="00C44249" w:rsidRPr="00C44249" w:rsidRDefault="00C44249" w:rsidP="008D3E30">
      <w:pPr>
        <w:ind w:firstLine="708"/>
        <w:jc w:val="both"/>
      </w:pPr>
      <w:r w:rsidRPr="00C44249">
        <w:rPr>
          <w:color w:val="000000"/>
        </w:rPr>
        <w:t>Но нельзя не сказать о тех проблемах и трудностях, которые возникают при введении дополнительного урока физической культуры. Несомненный минус - недостаточная материально-техническая база общеобразовательных учреждений.</w:t>
      </w:r>
      <w:r>
        <w:rPr>
          <w:color w:val="000000"/>
        </w:rPr>
        <w:t xml:space="preserve"> Но на раду с этими проблемами хотелось бы узнать о готовности самих учителей к реальностям сегодняшнего положения дел.</w:t>
      </w:r>
    </w:p>
    <w:p w:rsidR="00C44249" w:rsidRDefault="006B264A" w:rsidP="008D3E30">
      <w:pPr>
        <w:pStyle w:val="Default"/>
        <w:ind w:firstLine="709"/>
        <w:jc w:val="both"/>
      </w:pPr>
      <w:r w:rsidRPr="001B3FB3">
        <w:rPr>
          <w:b/>
          <w:bCs/>
        </w:rPr>
        <w:t>Цель, методика и организация исследования.</w:t>
      </w:r>
      <w:r w:rsidRPr="006B264A">
        <w:t xml:space="preserve"> </w:t>
      </w:r>
      <w:r w:rsidR="00780373">
        <w:t>И нас, как у</w:t>
      </w:r>
      <w:r w:rsidR="00FE6754">
        <w:t>чителей физической культуры, за</w:t>
      </w:r>
      <w:r w:rsidR="00780373">
        <w:t>интересовали проблемы</w:t>
      </w:r>
      <w:r w:rsidR="00FE6754">
        <w:t>,</w:t>
      </w:r>
      <w:r w:rsidR="009F3519">
        <w:t xml:space="preserve"> </w:t>
      </w:r>
      <w:r w:rsidR="00C44249">
        <w:t>с какими сталкиваем</w:t>
      </w:r>
      <w:r w:rsidR="009F3519">
        <w:t>ся мы</w:t>
      </w:r>
      <w:r w:rsidR="00C44249">
        <w:t>,</w:t>
      </w:r>
      <w:r w:rsidR="009F3519">
        <w:t xml:space="preserve"> и наши коллеги при </w:t>
      </w:r>
      <w:r w:rsidR="00494CCA">
        <w:t>реализации</w:t>
      </w:r>
      <w:r w:rsidR="009F3519">
        <w:t xml:space="preserve"> вариативной части по физической культуре (3 час в неделю)</w:t>
      </w:r>
      <w:r w:rsidR="00780373">
        <w:t xml:space="preserve">. </w:t>
      </w:r>
      <w:r w:rsidR="00C44249">
        <w:t>Та</w:t>
      </w:r>
      <w:r w:rsidR="00494CCA">
        <w:t>к же нас интересовала готовность</w:t>
      </w:r>
      <w:r w:rsidR="00C44249">
        <w:t xml:space="preserve"> наших коллег к внедрению в учебный процесс новых модульных технологий (</w:t>
      </w:r>
      <w:r w:rsidR="00D40DA4">
        <w:t>фитнес, бадминтон, хоккей, самбо</w:t>
      </w:r>
      <w:r w:rsidR="00C44249">
        <w:t>)</w:t>
      </w:r>
      <w:r w:rsidR="00D40DA4">
        <w:t>.</w:t>
      </w:r>
    </w:p>
    <w:p w:rsidR="00C44249" w:rsidRDefault="00780373" w:rsidP="008D3E30">
      <w:pPr>
        <w:pStyle w:val="Default"/>
        <w:ind w:firstLine="709"/>
        <w:jc w:val="both"/>
      </w:pPr>
      <w:r>
        <w:t>Поэтому была разработана анкета, которая может дать ответы или</w:t>
      </w:r>
      <w:r w:rsidR="00FE6754">
        <w:t>,</w:t>
      </w:r>
      <w:r>
        <w:t xml:space="preserve"> по крайней мере</w:t>
      </w:r>
      <w:r w:rsidR="00FE6754">
        <w:t>,</w:t>
      </w:r>
      <w:r w:rsidR="009F3519">
        <w:t xml:space="preserve"> прояснить некоторые вопросы</w:t>
      </w:r>
      <w:r>
        <w:t>.</w:t>
      </w:r>
      <w:r w:rsidR="00FE6754">
        <w:t xml:space="preserve"> </w:t>
      </w:r>
    </w:p>
    <w:p w:rsidR="00575C22" w:rsidRDefault="00FE6754" w:rsidP="008D3E30">
      <w:pPr>
        <w:pStyle w:val="Default"/>
        <w:ind w:firstLine="709"/>
        <w:jc w:val="both"/>
      </w:pPr>
      <w:r>
        <w:t xml:space="preserve">В тестировании приняло участие </w:t>
      </w:r>
      <w:r w:rsidR="00575C22">
        <w:t>1</w:t>
      </w:r>
      <w:r w:rsidR="00C44249">
        <w:t>5</w:t>
      </w:r>
      <w:r w:rsidR="009F3519">
        <w:t xml:space="preserve"> учителей</w:t>
      </w:r>
      <w:r w:rsidR="006469B8">
        <w:t xml:space="preserve"> </w:t>
      </w:r>
      <w:r w:rsidR="00C44249">
        <w:t xml:space="preserve">из трех </w:t>
      </w:r>
      <w:r w:rsidR="00CC2475">
        <w:t xml:space="preserve">школ </w:t>
      </w:r>
      <w:r w:rsidR="006469B8">
        <w:t>города Ноябрьска</w:t>
      </w:r>
      <w:r w:rsidR="00575C22">
        <w:t xml:space="preserve"> МБОУ СОШ №12, МБОУ «Гимназия №1»</w:t>
      </w:r>
      <w:r w:rsidR="00450FA5">
        <w:t xml:space="preserve"> </w:t>
      </w:r>
      <w:r w:rsidR="00CC2475" w:rsidRPr="001B3FB3">
        <w:t xml:space="preserve">и микрорайона </w:t>
      </w:r>
      <w:proofErr w:type="spellStart"/>
      <w:r w:rsidR="00CC2475" w:rsidRPr="001B3FB3">
        <w:t>Вынгапуровский</w:t>
      </w:r>
      <w:proofErr w:type="spellEnd"/>
      <w:r w:rsidR="00CC2475" w:rsidRPr="001B3FB3">
        <w:t xml:space="preserve"> </w:t>
      </w:r>
      <w:r w:rsidR="00450FA5">
        <w:t>Ямало-Ненецкого автономного округа</w:t>
      </w:r>
      <w:r>
        <w:t>.</w:t>
      </w:r>
      <w:r w:rsidR="00CC2475">
        <w:t xml:space="preserve"> </w:t>
      </w:r>
    </w:p>
    <w:p w:rsidR="001B3FB3" w:rsidRDefault="00CC2475" w:rsidP="008D3E30">
      <w:pPr>
        <w:pStyle w:val="a4"/>
        <w:ind w:left="0" w:firstLine="720"/>
        <w:jc w:val="both"/>
      </w:pPr>
      <w:r>
        <w:lastRenderedPageBreak/>
        <w:t>Анкета состояла из 10</w:t>
      </w:r>
      <w:r w:rsidR="00780373">
        <w:t xml:space="preserve"> вопросов:</w:t>
      </w:r>
      <w:r w:rsidR="006A61F7" w:rsidRPr="001B3FB3">
        <w:rPr>
          <w:sz w:val="20"/>
          <w:szCs w:val="20"/>
        </w:rPr>
        <w:t xml:space="preserve"> </w:t>
      </w:r>
      <w:proofErr w:type="gramStart"/>
      <w:r w:rsidRPr="001B3FB3">
        <w:rPr>
          <w:sz w:val="20"/>
          <w:szCs w:val="20"/>
        </w:rPr>
        <w:t>«</w:t>
      </w:r>
      <w:r>
        <w:t>Какой Ваш возраст»,</w:t>
      </w:r>
      <w:r w:rsidRPr="00CC2475">
        <w:t xml:space="preserve"> </w:t>
      </w:r>
      <w:r>
        <w:t>«Пол», «Образование»,</w:t>
      </w:r>
      <w:r w:rsidRPr="00CC2475">
        <w:t xml:space="preserve"> </w:t>
      </w:r>
      <w:r>
        <w:t>«Стаж педагогической работы»,</w:t>
      </w:r>
      <w:r w:rsidRPr="00CC2475">
        <w:t xml:space="preserve"> </w:t>
      </w:r>
      <w:r>
        <w:t>«Категория», «Каким видом спорта занимались», «Ваше отношение к новым видам спорта, которые предлагают в вариативной части физической культуры (аэробика, бадминтон, хоккей, борьба)», «Если Ваше отношение к внедрению новых видов спорта отрицательное</w:t>
      </w:r>
      <w:r w:rsidR="00C44249">
        <w:t>,</w:t>
      </w:r>
      <w:r>
        <w:t xml:space="preserve"> то потому, что…», </w:t>
      </w:r>
      <w:r w:rsidR="001B3FB3">
        <w:t xml:space="preserve">«Ваше отношение к дополнительным курсам повышения квалификации по новым видам спорта», «Ваше отношение к </w:t>
      </w:r>
      <w:r w:rsidR="001B3FB3" w:rsidRPr="001B3FB3">
        <w:rPr>
          <w:lang w:val="en-US"/>
        </w:rPr>
        <w:t>SMART</w:t>
      </w:r>
      <w:r w:rsidR="001B3FB3" w:rsidRPr="003E37A0">
        <w:t>-технологиям</w:t>
      </w:r>
      <w:r w:rsidR="001B3FB3">
        <w:t>»</w:t>
      </w:r>
      <w:r w:rsidR="00C44249">
        <w:t>.</w:t>
      </w:r>
      <w:proofErr w:type="gramEnd"/>
    </w:p>
    <w:p w:rsidR="006A61F7" w:rsidRDefault="00FE6754" w:rsidP="008D3E30">
      <w:pPr>
        <w:pStyle w:val="a4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Также были предложены варианты ответов. Опрос проводился и через интернет и</w:t>
      </w:r>
      <w:r w:rsidR="00450FA5">
        <w:rPr>
          <w:szCs w:val="24"/>
        </w:rPr>
        <w:t>ли</w:t>
      </w:r>
      <w:r>
        <w:rPr>
          <w:szCs w:val="24"/>
        </w:rPr>
        <w:t xml:space="preserve"> с помощью анонимного анкетир</w:t>
      </w:r>
      <w:r w:rsidR="00A02C9F">
        <w:rPr>
          <w:szCs w:val="24"/>
        </w:rPr>
        <w:t>ования учителей города</w:t>
      </w:r>
      <w:r w:rsidR="00CC2475">
        <w:rPr>
          <w:szCs w:val="24"/>
        </w:rPr>
        <w:t xml:space="preserve"> и микрорайона </w:t>
      </w:r>
      <w:proofErr w:type="spellStart"/>
      <w:r w:rsidR="00CC2475">
        <w:rPr>
          <w:szCs w:val="24"/>
        </w:rPr>
        <w:t>Вынгапуровский</w:t>
      </w:r>
      <w:proofErr w:type="spellEnd"/>
      <w:r w:rsidR="00CC2475">
        <w:rPr>
          <w:szCs w:val="24"/>
        </w:rPr>
        <w:t>.</w:t>
      </w:r>
    </w:p>
    <w:p w:rsidR="00FE6754" w:rsidRDefault="006B264A" w:rsidP="008D3E30">
      <w:pPr>
        <w:pStyle w:val="a4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В итоге</w:t>
      </w:r>
      <w:r w:rsidR="00FE6754">
        <w:rPr>
          <w:szCs w:val="24"/>
        </w:rPr>
        <w:t xml:space="preserve"> были получены следующие </w:t>
      </w:r>
      <w:r w:rsidR="00FE6754" w:rsidRPr="006B264A">
        <w:rPr>
          <w:b/>
          <w:szCs w:val="24"/>
        </w:rPr>
        <w:t>результаты:</w:t>
      </w:r>
    </w:p>
    <w:p w:rsidR="00C44249" w:rsidRDefault="00D40DA4" w:rsidP="008D3E3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Первое, что можно отметить, что в школах, принявших </w:t>
      </w:r>
      <w:r w:rsidR="00494CCA">
        <w:rPr>
          <w:color w:val="000000"/>
        </w:rPr>
        <w:t xml:space="preserve">участие </w:t>
      </w:r>
      <w:r>
        <w:rPr>
          <w:color w:val="000000"/>
        </w:rPr>
        <w:t>в опросе</w:t>
      </w:r>
      <w:r w:rsidR="00494CCA">
        <w:rPr>
          <w:color w:val="000000"/>
        </w:rPr>
        <w:t>,</w:t>
      </w:r>
      <w:r>
        <w:rPr>
          <w:color w:val="000000"/>
        </w:rPr>
        <w:t xml:space="preserve"> количество мужчин и женщин оказалось, приблизительно, равными – 8 и 7 соответственно. Возраст опрошенных колебался от 25 до 60 лет. Образование у всех, кроме одного </w:t>
      </w:r>
      <w:r w:rsidR="00C8544F">
        <w:rPr>
          <w:color w:val="000000"/>
        </w:rPr>
        <w:t>–</w:t>
      </w:r>
      <w:r>
        <w:rPr>
          <w:color w:val="000000"/>
        </w:rPr>
        <w:t xml:space="preserve"> высшее</w:t>
      </w:r>
      <w:r w:rsidR="00C8544F">
        <w:rPr>
          <w:color w:val="000000"/>
        </w:rPr>
        <w:t xml:space="preserve">. Стаж педагогической деятельности от 0 до 35 лет. Первую категорию имели восемь человек, высшую - пять, </w:t>
      </w:r>
      <w:r w:rsidR="00C8544F" w:rsidRPr="00494CCA">
        <w:rPr>
          <w:color w:val="000000"/>
        </w:rPr>
        <w:t>без категории</w:t>
      </w:r>
      <w:r w:rsidR="00C8544F">
        <w:rPr>
          <w:color w:val="000000"/>
        </w:rPr>
        <w:t xml:space="preserve"> – два человека. В основном раньше все занимались различными спортивными играми – семь человек, единоборствами – три человека, другими – пять человек.</w:t>
      </w:r>
    </w:p>
    <w:p w:rsidR="00C8544F" w:rsidRPr="00A5717F" w:rsidRDefault="00C8544F" w:rsidP="008D3E3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По итогам анкетирования можно сделать следующие итоги: </w:t>
      </w:r>
      <w:r w:rsidR="00E87053">
        <w:rPr>
          <w:color w:val="000000"/>
        </w:rPr>
        <w:t xml:space="preserve">отношение к новым видам спорта, которые предлагаются в вариативной части по физической культуре разделились приблизительно поровну. Восемь человек положительно относятся к новым направлениям в работе, но семь человек </w:t>
      </w:r>
      <w:proofErr w:type="gramStart"/>
      <w:r w:rsidR="00E87053">
        <w:rPr>
          <w:color w:val="000000"/>
        </w:rPr>
        <w:t>высказали нейтральное отношение</w:t>
      </w:r>
      <w:proofErr w:type="gramEnd"/>
      <w:r w:rsidR="00E87053">
        <w:rPr>
          <w:color w:val="000000"/>
        </w:rPr>
        <w:t xml:space="preserve">. Это говорит о том, что работать по старинке привычнее. Основными причинами, которые мешают успешному применению новых модульных </w:t>
      </w:r>
      <w:proofErr w:type="gramStart"/>
      <w:r w:rsidR="00E87053">
        <w:rPr>
          <w:color w:val="000000"/>
        </w:rPr>
        <w:t>программ</w:t>
      </w:r>
      <w:proofErr w:type="gramEnd"/>
      <w:r w:rsidR="00E87053">
        <w:rPr>
          <w:color w:val="000000"/>
        </w:rPr>
        <w:t xml:space="preserve"> являются на ряду с материальными нежелание что то менять в своей методике преподавания (два человека) и отсутствие специальных знаний и навыков преподавания этих видов. Желание пройти курсы повышения по данным методикам высказали большинство учителей (десять)</w:t>
      </w:r>
      <w:r w:rsidR="00A5717F">
        <w:rPr>
          <w:color w:val="000000"/>
        </w:rPr>
        <w:t xml:space="preserve">, а пять остались нейтральными. И на последний вопрос о применении </w:t>
      </w:r>
      <w:r w:rsidR="00A5717F">
        <w:rPr>
          <w:color w:val="000000"/>
          <w:lang w:val="en-US"/>
        </w:rPr>
        <w:t>Smart</w:t>
      </w:r>
      <w:r w:rsidR="00A5717F" w:rsidRPr="00A5717F">
        <w:rPr>
          <w:color w:val="000000"/>
        </w:rPr>
        <w:t xml:space="preserve"> –</w:t>
      </w:r>
      <w:r w:rsidR="00A5717F">
        <w:rPr>
          <w:color w:val="000000"/>
        </w:rPr>
        <w:t xml:space="preserve"> технологии в учебном процессе по физической культуре, учителя сначала спрашивали: «Что это такое?», а только потом</w:t>
      </w:r>
      <w:r w:rsidR="00494CCA">
        <w:rPr>
          <w:color w:val="000000"/>
        </w:rPr>
        <w:t>,</w:t>
      </w:r>
      <w:r w:rsidR="00A5717F">
        <w:rPr>
          <w:color w:val="000000"/>
        </w:rPr>
        <w:t xml:space="preserve"> облегченно вздыхая, давали положительный ответ в большинстве (10 человек), и пять человек, традиционно</w:t>
      </w:r>
      <w:r w:rsidR="00494CCA">
        <w:rPr>
          <w:color w:val="000000"/>
        </w:rPr>
        <w:t>, что соответствует 33%,</w:t>
      </w:r>
      <w:r w:rsidR="00A5717F">
        <w:rPr>
          <w:color w:val="000000"/>
        </w:rPr>
        <w:t xml:space="preserve"> остались нейтральными.</w:t>
      </w:r>
    </w:p>
    <w:p w:rsidR="003954C5" w:rsidRPr="003954C5" w:rsidRDefault="00437962" w:rsidP="008D3E30">
      <w:pPr>
        <w:tabs>
          <w:tab w:val="left" w:pos="1080"/>
        </w:tabs>
        <w:ind w:firstLine="709"/>
        <w:jc w:val="both"/>
        <w:rPr>
          <w:bCs/>
          <w:color w:val="000000"/>
        </w:rPr>
      </w:pPr>
      <w:r w:rsidRPr="00294D0F">
        <w:rPr>
          <w:b/>
          <w:bCs/>
          <w:color w:val="000000"/>
        </w:rPr>
        <w:t>Заключение.</w:t>
      </w:r>
      <w:r w:rsidRPr="003954C5">
        <w:rPr>
          <w:b/>
          <w:bCs/>
          <w:color w:val="000000"/>
        </w:rPr>
        <w:t xml:space="preserve"> </w:t>
      </w:r>
      <w:r w:rsidR="003954C5">
        <w:rPr>
          <w:bCs/>
          <w:color w:val="000000"/>
        </w:rPr>
        <w:t>Физическая культура, как и все другие школьные предметы, не стоит на месте, а динамично развивается. Современные требования, включающие в себя использование в повседневной жизни различных компьютерных технологий, также отражается на преподавании нашего предмета. И наше исследование показало, что большинство опрошенных учителей физической культуры (66%) положительно относятся к новым веяниям при условии методического сопровождения и соответствующих материальных условий.</w:t>
      </w:r>
    </w:p>
    <w:p w:rsidR="009432D5" w:rsidRPr="003954C5" w:rsidRDefault="009432D5" w:rsidP="008D3E30">
      <w:pPr>
        <w:tabs>
          <w:tab w:val="left" w:pos="1080"/>
        </w:tabs>
        <w:ind w:firstLine="709"/>
        <w:jc w:val="both"/>
        <w:rPr>
          <w:bCs/>
          <w:color w:val="000000"/>
        </w:rPr>
      </w:pPr>
    </w:p>
    <w:p w:rsidR="003306E3" w:rsidRDefault="003306E3" w:rsidP="008D3E30">
      <w:pPr>
        <w:tabs>
          <w:tab w:val="left" w:pos="1080"/>
        </w:tabs>
        <w:ind w:firstLine="709"/>
        <w:jc w:val="center"/>
        <w:rPr>
          <w:bCs/>
          <w:color w:val="000000"/>
        </w:rPr>
      </w:pPr>
      <w:r w:rsidRPr="00534A3D">
        <w:rPr>
          <w:b/>
          <w:bCs/>
          <w:color w:val="000000"/>
        </w:rPr>
        <w:t>Список литературы</w:t>
      </w:r>
    </w:p>
    <w:p w:rsidR="00494CCA" w:rsidRPr="009432D5" w:rsidRDefault="009432D5" w:rsidP="008D3E30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</w:rPr>
      </w:pPr>
      <w:proofErr w:type="gramStart"/>
      <w: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утверждѐнные приказом Министерства образования и науки Российской Федерации от 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</w:r>
      <w:proofErr w:type="gramEnd"/>
      <w:r>
        <w:t xml:space="preserve"> Приказ Министерства образования и науки Российской Федерации от 30 августа 2010 г. № 889 // </w:t>
      </w:r>
      <w:r w:rsidR="001A520F">
        <w:t>[Электронный ресурс]. СПС «</w:t>
      </w:r>
      <w:r>
        <w:t>Консультант</w:t>
      </w:r>
      <w:r w:rsidR="001A520F">
        <w:t xml:space="preserve"> п</w:t>
      </w:r>
      <w:r>
        <w:t>люс</w:t>
      </w:r>
      <w:r w:rsidR="001A520F">
        <w:t>». Режим доступа:</w:t>
      </w:r>
      <w:r w:rsidR="001A520F" w:rsidRPr="001A520F">
        <w:t xml:space="preserve"> ht</w:t>
      </w:r>
      <w:r w:rsidR="001A520F">
        <w:t>tp://www.consultant.ru/search/</w:t>
      </w:r>
    </w:p>
    <w:p w:rsidR="00494CCA" w:rsidRDefault="00494CCA" w:rsidP="008D3E30">
      <w:pPr>
        <w:ind w:firstLine="709"/>
        <w:jc w:val="both"/>
        <w:rPr>
          <w:color w:val="000000"/>
        </w:rPr>
      </w:pPr>
    </w:p>
    <w:p w:rsidR="005623D3" w:rsidRPr="00C30EC2" w:rsidRDefault="005623D3" w:rsidP="008D3E30">
      <w:pPr>
        <w:pStyle w:val="a4"/>
        <w:tabs>
          <w:tab w:val="left" w:pos="993"/>
        </w:tabs>
        <w:ind w:left="709"/>
        <w:jc w:val="both"/>
      </w:pPr>
    </w:p>
    <w:sectPr w:rsidR="005623D3" w:rsidRPr="00C30EC2" w:rsidSect="00BD7C2D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6E4" w:rsidRDefault="00E846E4" w:rsidP="00BF722E">
      <w:r>
        <w:separator/>
      </w:r>
    </w:p>
  </w:endnote>
  <w:endnote w:type="continuationSeparator" w:id="0">
    <w:p w:rsidR="00E846E4" w:rsidRDefault="00E846E4" w:rsidP="00BF7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6E4" w:rsidRDefault="00E846E4" w:rsidP="00BF722E">
      <w:r>
        <w:separator/>
      </w:r>
    </w:p>
  </w:footnote>
  <w:footnote w:type="continuationSeparator" w:id="0">
    <w:p w:rsidR="00E846E4" w:rsidRDefault="00E846E4" w:rsidP="00BF7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55F3C"/>
    <w:multiLevelType w:val="hybridMultilevel"/>
    <w:tmpl w:val="71D69776"/>
    <w:lvl w:ilvl="0" w:tplc="34DC24F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D011AD"/>
    <w:multiLevelType w:val="hybridMultilevel"/>
    <w:tmpl w:val="9F24A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C5DE5"/>
    <w:multiLevelType w:val="hybridMultilevel"/>
    <w:tmpl w:val="EC16C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2449C"/>
    <w:multiLevelType w:val="hybridMultilevel"/>
    <w:tmpl w:val="C820F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E6BFE"/>
    <w:multiLevelType w:val="hybridMultilevel"/>
    <w:tmpl w:val="82CEC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A3F"/>
    <w:rsid w:val="0000736C"/>
    <w:rsid w:val="00012127"/>
    <w:rsid w:val="000172C3"/>
    <w:rsid w:val="000500C0"/>
    <w:rsid w:val="00081EC9"/>
    <w:rsid w:val="000B1ED7"/>
    <w:rsid w:val="001158AE"/>
    <w:rsid w:val="00187E15"/>
    <w:rsid w:val="001A520F"/>
    <w:rsid w:val="001B3FB3"/>
    <w:rsid w:val="001F3F41"/>
    <w:rsid w:val="002247AD"/>
    <w:rsid w:val="00230D40"/>
    <w:rsid w:val="002706C6"/>
    <w:rsid w:val="002754D7"/>
    <w:rsid w:val="002C2E38"/>
    <w:rsid w:val="002F7533"/>
    <w:rsid w:val="003306E3"/>
    <w:rsid w:val="003954C5"/>
    <w:rsid w:val="003C3EE0"/>
    <w:rsid w:val="00426481"/>
    <w:rsid w:val="00437962"/>
    <w:rsid w:val="00450FA5"/>
    <w:rsid w:val="00493059"/>
    <w:rsid w:val="00494CCA"/>
    <w:rsid w:val="004A6083"/>
    <w:rsid w:val="004B42CE"/>
    <w:rsid w:val="004D3559"/>
    <w:rsid w:val="004E4A0C"/>
    <w:rsid w:val="004F0CE6"/>
    <w:rsid w:val="004F6501"/>
    <w:rsid w:val="00512D5D"/>
    <w:rsid w:val="005304D9"/>
    <w:rsid w:val="00560A68"/>
    <w:rsid w:val="005623D3"/>
    <w:rsid w:val="00575C22"/>
    <w:rsid w:val="00586D8E"/>
    <w:rsid w:val="005924B1"/>
    <w:rsid w:val="005F5661"/>
    <w:rsid w:val="005F5F12"/>
    <w:rsid w:val="0063077D"/>
    <w:rsid w:val="00641ADF"/>
    <w:rsid w:val="006469B8"/>
    <w:rsid w:val="00654957"/>
    <w:rsid w:val="00662CB5"/>
    <w:rsid w:val="006A61F7"/>
    <w:rsid w:val="006B264A"/>
    <w:rsid w:val="006D5BBB"/>
    <w:rsid w:val="006E5951"/>
    <w:rsid w:val="00727259"/>
    <w:rsid w:val="00780373"/>
    <w:rsid w:val="007807A9"/>
    <w:rsid w:val="00783C04"/>
    <w:rsid w:val="007E3B0F"/>
    <w:rsid w:val="0085094A"/>
    <w:rsid w:val="00887CA7"/>
    <w:rsid w:val="008C259A"/>
    <w:rsid w:val="008D3E30"/>
    <w:rsid w:val="008E4291"/>
    <w:rsid w:val="008F6A7A"/>
    <w:rsid w:val="00912D64"/>
    <w:rsid w:val="009432D5"/>
    <w:rsid w:val="00965CEE"/>
    <w:rsid w:val="00985910"/>
    <w:rsid w:val="009922D7"/>
    <w:rsid w:val="009C2503"/>
    <w:rsid w:val="009F3519"/>
    <w:rsid w:val="00A026BE"/>
    <w:rsid w:val="00A02C9F"/>
    <w:rsid w:val="00A25EA7"/>
    <w:rsid w:val="00A31A57"/>
    <w:rsid w:val="00A52780"/>
    <w:rsid w:val="00A56B45"/>
    <w:rsid w:val="00A5717F"/>
    <w:rsid w:val="00A60195"/>
    <w:rsid w:val="00A723C6"/>
    <w:rsid w:val="00A90B8F"/>
    <w:rsid w:val="00AB726F"/>
    <w:rsid w:val="00AE1D71"/>
    <w:rsid w:val="00B17999"/>
    <w:rsid w:val="00B701B1"/>
    <w:rsid w:val="00BC396A"/>
    <w:rsid w:val="00BD7C2D"/>
    <w:rsid w:val="00BF722E"/>
    <w:rsid w:val="00C30EC2"/>
    <w:rsid w:val="00C44249"/>
    <w:rsid w:val="00C44A80"/>
    <w:rsid w:val="00C50CF2"/>
    <w:rsid w:val="00C54F35"/>
    <w:rsid w:val="00C8544F"/>
    <w:rsid w:val="00CC2475"/>
    <w:rsid w:val="00D25C78"/>
    <w:rsid w:val="00D40DA4"/>
    <w:rsid w:val="00D51E32"/>
    <w:rsid w:val="00D66A3F"/>
    <w:rsid w:val="00D83BDB"/>
    <w:rsid w:val="00DE3ADA"/>
    <w:rsid w:val="00E13EAD"/>
    <w:rsid w:val="00E31D2E"/>
    <w:rsid w:val="00E31F24"/>
    <w:rsid w:val="00E620AC"/>
    <w:rsid w:val="00E846E4"/>
    <w:rsid w:val="00E87053"/>
    <w:rsid w:val="00F25D4D"/>
    <w:rsid w:val="00FA4D00"/>
    <w:rsid w:val="00FE6754"/>
    <w:rsid w:val="00FF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BDB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66A3F"/>
  </w:style>
  <w:style w:type="paragraph" w:styleId="a4">
    <w:name w:val="List Paragraph"/>
    <w:basedOn w:val="a"/>
    <w:uiPriority w:val="34"/>
    <w:qFormat/>
    <w:rsid w:val="00D66A3F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B726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B726F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D83BD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83BDB"/>
    <w:rPr>
      <w:rFonts w:eastAsia="Times New Roman" w:cs="Times New Roman"/>
      <w:szCs w:val="24"/>
      <w:lang w:eastAsia="ru-RU"/>
    </w:rPr>
  </w:style>
  <w:style w:type="paragraph" w:styleId="2">
    <w:name w:val="Body Text Indent 2"/>
    <w:basedOn w:val="a"/>
    <w:link w:val="20"/>
    <w:rsid w:val="00D83B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83BDB"/>
    <w:rPr>
      <w:rFonts w:eastAsia="Times New Roman" w:cs="Times New Roman"/>
      <w:szCs w:val="24"/>
      <w:lang w:eastAsia="ru-RU"/>
    </w:rPr>
  </w:style>
  <w:style w:type="character" w:styleId="a9">
    <w:name w:val="Strong"/>
    <w:basedOn w:val="a0"/>
    <w:uiPriority w:val="22"/>
    <w:qFormat/>
    <w:rsid w:val="00AE1D71"/>
    <w:rPr>
      <w:b/>
      <w:bCs/>
    </w:rPr>
  </w:style>
  <w:style w:type="paragraph" w:customStyle="1" w:styleId="Default">
    <w:name w:val="Default"/>
    <w:rsid w:val="00AE1D71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HTML">
    <w:name w:val="HTML Preformatted"/>
    <w:basedOn w:val="a"/>
    <w:link w:val="HTML0"/>
    <w:uiPriority w:val="99"/>
    <w:unhideWhenUsed/>
    <w:rsid w:val="00A723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23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F722E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F722E"/>
    <w:rPr>
      <w:rFonts w:eastAsia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F722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BF722E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BF722E"/>
    <w:rPr>
      <w:rFonts w:eastAsia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BF722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1D919-D244-43E8-AB3B-160537E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</dc:creator>
  <cp:lastModifiedBy>Gimnaziya1</cp:lastModifiedBy>
  <cp:revision>15</cp:revision>
  <cp:lastPrinted>2018-10-10T03:17:00Z</cp:lastPrinted>
  <dcterms:created xsi:type="dcterms:W3CDTF">2018-10-02T09:47:00Z</dcterms:created>
  <dcterms:modified xsi:type="dcterms:W3CDTF">2024-04-29T12:58:00Z</dcterms:modified>
</cp:coreProperties>
</file>