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FBA" w:rsidRPr="00611FBA" w:rsidRDefault="00611FBA" w:rsidP="00611FBA">
      <w:pPr>
        <w:widowControl w:val="0"/>
        <w:shd w:val="clear" w:color="auto" w:fill="FFFFFF"/>
        <w:tabs>
          <w:tab w:val="left" w:pos="3686"/>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r w:rsidRPr="00611FBA">
        <w:rPr>
          <w:rFonts w:ascii="Times New Roman" w:eastAsia="Times New Roman" w:hAnsi="Times New Roman" w:cs="Times New Roman"/>
          <w:sz w:val="24"/>
          <w:szCs w:val="24"/>
          <w:lang w:eastAsia="ar-SA"/>
        </w:rPr>
        <w:t xml:space="preserve">Министерство образования и науки </w:t>
      </w:r>
    </w:p>
    <w:p w:rsidR="00611FBA" w:rsidRPr="00611FBA" w:rsidRDefault="00611FBA" w:rsidP="00611FBA">
      <w:pPr>
        <w:widowControl w:val="0"/>
        <w:shd w:val="clear" w:color="auto" w:fill="FFFFFF"/>
        <w:tabs>
          <w:tab w:val="left" w:pos="3686"/>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r w:rsidRPr="00611FBA">
        <w:rPr>
          <w:rFonts w:ascii="Times New Roman" w:eastAsia="Times New Roman" w:hAnsi="Times New Roman" w:cs="Times New Roman"/>
          <w:sz w:val="24"/>
          <w:szCs w:val="24"/>
          <w:lang w:eastAsia="ar-SA"/>
        </w:rPr>
        <w:t>Республики Саха (Якутия)</w:t>
      </w:r>
    </w:p>
    <w:p w:rsidR="00611FBA" w:rsidRPr="00611FBA" w:rsidRDefault="00611FBA" w:rsidP="00611FBA">
      <w:pPr>
        <w:widowControl w:val="0"/>
        <w:shd w:val="clear" w:color="auto" w:fill="FFFFFF"/>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r w:rsidRPr="00611FBA">
        <w:rPr>
          <w:rFonts w:ascii="Times New Roman" w:eastAsia="Times New Roman" w:hAnsi="Times New Roman" w:cs="Times New Roman"/>
          <w:sz w:val="24"/>
          <w:szCs w:val="24"/>
          <w:lang w:eastAsia="ar-SA"/>
        </w:rPr>
        <w:t xml:space="preserve">Государственное автономное профессиональное образовательное учреждение </w:t>
      </w:r>
    </w:p>
    <w:p w:rsidR="00611FBA" w:rsidRPr="00611FBA" w:rsidRDefault="00611FBA" w:rsidP="00611FBA">
      <w:pPr>
        <w:widowControl w:val="0"/>
        <w:shd w:val="clear" w:color="auto" w:fill="FFFFFF"/>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r w:rsidRPr="00611FBA">
        <w:rPr>
          <w:rFonts w:ascii="Times New Roman" w:eastAsia="Times New Roman" w:hAnsi="Times New Roman" w:cs="Times New Roman"/>
          <w:sz w:val="24"/>
          <w:szCs w:val="24"/>
          <w:lang w:eastAsia="ar-SA"/>
        </w:rPr>
        <w:t>Республики Саха (Якутия)</w:t>
      </w:r>
    </w:p>
    <w:p w:rsidR="00611FBA" w:rsidRPr="00611FBA" w:rsidRDefault="00611FBA" w:rsidP="00611FBA">
      <w:pPr>
        <w:widowControl w:val="0"/>
        <w:shd w:val="clear" w:color="auto" w:fill="FFFFFF"/>
        <w:suppressAutoHyphens/>
        <w:autoSpaceDE w:val="0"/>
        <w:autoSpaceDN w:val="0"/>
        <w:adjustRightInd w:val="0"/>
        <w:spacing w:after="0" w:line="240" w:lineRule="auto"/>
        <w:contextualSpacing/>
        <w:jc w:val="center"/>
        <w:rPr>
          <w:rFonts w:ascii="Times New Roman" w:eastAsia="Times New Roman" w:hAnsi="Times New Roman" w:cs="Times New Roman"/>
          <w:sz w:val="24"/>
          <w:szCs w:val="24"/>
          <w:lang w:eastAsia="ar-SA"/>
        </w:rPr>
      </w:pPr>
      <w:r w:rsidRPr="00611FBA">
        <w:rPr>
          <w:rFonts w:ascii="Times New Roman" w:eastAsia="Times New Roman" w:hAnsi="Times New Roman" w:cs="Times New Roman"/>
          <w:sz w:val="24"/>
          <w:szCs w:val="24"/>
          <w:lang w:eastAsia="ar-SA"/>
        </w:rPr>
        <w:t xml:space="preserve"> «Южно-Якутский технологический колледж»</w:t>
      </w:r>
    </w:p>
    <w:p w:rsidR="00611FBA" w:rsidRPr="00611FBA" w:rsidRDefault="00611FBA" w:rsidP="00611FBA">
      <w:pPr>
        <w:spacing w:after="0" w:line="240" w:lineRule="auto"/>
        <w:jc w:val="center"/>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Методические рекомендации</w:t>
      </w:r>
    </w:p>
    <w:p w:rsidR="00611FBA" w:rsidRPr="00611FBA" w:rsidRDefault="00611FBA" w:rsidP="00611FBA">
      <w:pPr>
        <w:spacing w:after="0" w:line="240" w:lineRule="auto"/>
        <w:jc w:val="center"/>
        <w:rPr>
          <w:rFonts w:ascii="Times New Roman" w:eastAsia="Times New Roman" w:hAnsi="Times New Roman" w:cs="Times New Roman"/>
          <w:sz w:val="24"/>
          <w:szCs w:val="24"/>
          <w:lang w:eastAsia="ru-RU"/>
        </w:rPr>
      </w:pPr>
      <w:r w:rsidRPr="00611FBA">
        <w:rPr>
          <w:rFonts w:ascii="Times New Roman" w:eastAsia="Times New Roman" w:hAnsi="Times New Roman" w:cs="Times New Roman"/>
          <w:b/>
          <w:sz w:val="24"/>
          <w:szCs w:val="24"/>
          <w:lang w:eastAsia="ru-RU"/>
        </w:rPr>
        <w:t>для проведения олимпиады по учебной дисциплине «Физика»</w:t>
      </w:r>
    </w:p>
    <w:p w:rsidR="00611FBA" w:rsidRPr="00611FBA" w:rsidRDefault="00611FBA" w:rsidP="00611FBA">
      <w:pPr>
        <w:spacing w:after="0" w:line="240" w:lineRule="auto"/>
        <w:jc w:val="center"/>
        <w:rPr>
          <w:rFonts w:ascii="Times New Roman" w:eastAsia="Times New Roman" w:hAnsi="Times New Roman" w:cs="Times New Roman"/>
          <w:sz w:val="24"/>
          <w:szCs w:val="24"/>
          <w:lang w:eastAsia="ru-RU"/>
        </w:rPr>
      </w:pPr>
      <w:r w:rsidRPr="00611FBA">
        <w:rPr>
          <w:rFonts w:ascii="Times New Roman" w:eastAsia="Times New Roman" w:hAnsi="Times New Roman" w:cs="Times New Roman"/>
          <w:b/>
          <w:sz w:val="24"/>
          <w:szCs w:val="24"/>
          <w:lang w:eastAsia="ru-RU"/>
        </w:rPr>
        <w:t>для студентов 1 курса очной формы обучения</w:t>
      </w:r>
    </w:p>
    <w:p w:rsidR="00611FBA" w:rsidRPr="00611FBA" w:rsidRDefault="00611FBA" w:rsidP="00611FBA">
      <w:pPr>
        <w:spacing w:after="0" w:line="240" w:lineRule="auto"/>
        <w:jc w:val="center"/>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Default="00611FBA" w:rsidP="00611FBA">
      <w:pPr>
        <w:spacing w:after="0" w:line="240" w:lineRule="auto"/>
        <w:rPr>
          <w:rFonts w:ascii="Times New Roman" w:eastAsia="Times New Roman" w:hAnsi="Times New Roman" w:cs="Times New Roman"/>
          <w:sz w:val="24"/>
          <w:szCs w:val="24"/>
          <w:lang w:eastAsia="ru-RU"/>
        </w:rPr>
      </w:pPr>
    </w:p>
    <w:p w:rsidR="00D7717C" w:rsidRDefault="00D7717C" w:rsidP="00611FBA">
      <w:pPr>
        <w:spacing w:after="0" w:line="240" w:lineRule="auto"/>
        <w:rPr>
          <w:rFonts w:ascii="Times New Roman" w:eastAsia="Times New Roman" w:hAnsi="Times New Roman" w:cs="Times New Roman"/>
          <w:sz w:val="24"/>
          <w:szCs w:val="24"/>
          <w:lang w:eastAsia="ru-RU"/>
        </w:rPr>
      </w:pPr>
    </w:p>
    <w:p w:rsidR="00D7717C" w:rsidRDefault="00D7717C" w:rsidP="00611FBA">
      <w:pPr>
        <w:spacing w:after="0" w:line="240" w:lineRule="auto"/>
        <w:rPr>
          <w:rFonts w:ascii="Times New Roman" w:eastAsia="Times New Roman" w:hAnsi="Times New Roman" w:cs="Times New Roman"/>
          <w:sz w:val="24"/>
          <w:szCs w:val="24"/>
          <w:lang w:eastAsia="ru-RU"/>
        </w:rPr>
      </w:pPr>
    </w:p>
    <w:p w:rsidR="00D7717C" w:rsidRDefault="00D7717C" w:rsidP="00611FBA">
      <w:pPr>
        <w:spacing w:after="0" w:line="240" w:lineRule="auto"/>
        <w:rPr>
          <w:rFonts w:ascii="Times New Roman" w:eastAsia="Times New Roman" w:hAnsi="Times New Roman" w:cs="Times New Roman"/>
          <w:sz w:val="24"/>
          <w:szCs w:val="24"/>
          <w:lang w:eastAsia="ru-RU"/>
        </w:rPr>
      </w:pPr>
    </w:p>
    <w:p w:rsidR="00D7717C" w:rsidRPr="00611FBA" w:rsidRDefault="00D7717C" w:rsidP="00611FBA">
      <w:pPr>
        <w:spacing w:after="0" w:line="240" w:lineRule="auto"/>
        <w:rPr>
          <w:rFonts w:ascii="Times New Roman" w:eastAsia="Times New Roman" w:hAnsi="Times New Roman" w:cs="Times New Roman"/>
          <w:sz w:val="24"/>
          <w:szCs w:val="24"/>
          <w:lang w:eastAsia="ru-RU"/>
        </w:rPr>
      </w:pPr>
    </w:p>
    <w:p w:rsidR="00611FBA" w:rsidRPr="00611FBA" w:rsidRDefault="00611FBA" w:rsidP="00611FBA">
      <w:pPr>
        <w:spacing w:after="0" w:line="240" w:lineRule="auto"/>
        <w:rPr>
          <w:rFonts w:ascii="Times New Roman" w:eastAsia="Times New Roman" w:hAnsi="Times New Roman" w:cs="Times New Roman"/>
          <w:sz w:val="24"/>
          <w:szCs w:val="24"/>
          <w:lang w:eastAsia="ru-RU"/>
        </w:rPr>
      </w:pPr>
    </w:p>
    <w:p w:rsidR="00611FBA" w:rsidRDefault="00611FBA" w:rsidP="00611F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Нерюнгри, 2023</w:t>
      </w:r>
      <w:r w:rsidRPr="00611FBA">
        <w:rPr>
          <w:rFonts w:ascii="Times New Roman" w:eastAsia="Times New Roman" w:hAnsi="Times New Roman" w:cs="Times New Roman"/>
          <w:sz w:val="24"/>
          <w:szCs w:val="24"/>
          <w:lang w:eastAsia="ru-RU"/>
        </w:rPr>
        <w:t xml:space="preserve"> г.</w:t>
      </w:r>
    </w:p>
    <w:p w:rsidR="00611FBA" w:rsidRPr="00611FBA" w:rsidRDefault="00611FBA" w:rsidP="00611FBA">
      <w:pPr>
        <w:spacing w:after="0" w:line="240" w:lineRule="auto"/>
        <w:jc w:val="center"/>
        <w:rPr>
          <w:rFonts w:ascii="Times New Roman" w:eastAsia="Times New Roman" w:hAnsi="Times New Roman" w:cs="Times New Roman"/>
          <w:sz w:val="24"/>
          <w:szCs w:val="24"/>
          <w:lang w:eastAsia="ru-RU"/>
        </w:rPr>
      </w:pPr>
    </w:p>
    <w:p w:rsidR="00611FBA" w:rsidRDefault="00611FBA" w:rsidP="00611FBA">
      <w:pPr>
        <w:spacing w:after="0" w:line="240" w:lineRule="auto"/>
        <w:jc w:val="both"/>
        <w:rPr>
          <w:rFonts w:ascii="Times New Roman" w:hAnsi="Times New Roman" w:cs="Times New Roman"/>
          <w:sz w:val="24"/>
          <w:szCs w:val="24"/>
        </w:rPr>
        <w:sectPr w:rsidR="00611FBA" w:rsidSect="00D7717C">
          <w:footerReference w:type="default" r:id="rId7"/>
          <w:pgSz w:w="11906" w:h="16838"/>
          <w:pgMar w:top="1134" w:right="850" w:bottom="1134" w:left="1701" w:header="708" w:footer="708" w:gutter="0"/>
          <w:cols w:space="708"/>
          <w:titlePg/>
          <w:docGrid w:linePitch="360"/>
        </w:sectPr>
      </w:pPr>
    </w:p>
    <w:p w:rsidR="00611FBA" w:rsidRPr="00611FBA" w:rsidRDefault="00611FBA" w:rsidP="00611FBA">
      <w:pPr>
        <w:spacing w:after="0" w:line="240" w:lineRule="auto"/>
        <w:jc w:val="both"/>
        <w:rPr>
          <w:rFonts w:ascii="Times New Roman" w:hAnsi="Times New Roman" w:cs="Times New Roman"/>
          <w:sz w:val="24"/>
          <w:szCs w:val="24"/>
        </w:rPr>
      </w:pPr>
      <w:r w:rsidRPr="00611FBA">
        <w:rPr>
          <w:rFonts w:ascii="Times New Roman" w:hAnsi="Times New Roman" w:cs="Times New Roman"/>
          <w:sz w:val="24"/>
          <w:szCs w:val="24"/>
        </w:rPr>
        <w:lastRenderedPageBreak/>
        <w:t>Методические рекомендации для проведения олимпиады по учебной дисциплине «Физика» для студентов 1 курса очной формы обучения</w:t>
      </w: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r w:rsidRPr="00611FBA">
        <w:rPr>
          <w:rFonts w:ascii="Times New Roman" w:hAnsi="Times New Roman" w:cs="Times New Roman"/>
          <w:sz w:val="24"/>
          <w:szCs w:val="24"/>
        </w:rPr>
        <w:t xml:space="preserve">Автор – составитель: Федорова Светлана Ивановна, преподаватель физики высшей квалификационной категории ГАПОУ РС(Я) «Южно-Якутский технологический </w:t>
      </w:r>
      <w:proofErr w:type="gramStart"/>
      <w:r w:rsidRPr="00611FBA">
        <w:rPr>
          <w:rFonts w:ascii="Times New Roman" w:hAnsi="Times New Roman" w:cs="Times New Roman"/>
          <w:sz w:val="24"/>
          <w:szCs w:val="24"/>
        </w:rPr>
        <w:t>колледж»_</w:t>
      </w:r>
      <w:proofErr w:type="gramEnd"/>
      <w:r w:rsidRPr="00611FBA">
        <w:rPr>
          <w:rFonts w:ascii="Times New Roman" w:hAnsi="Times New Roman" w:cs="Times New Roman"/>
          <w:sz w:val="24"/>
          <w:szCs w:val="24"/>
        </w:rPr>
        <w:t>____________________________________________________________________</w:t>
      </w: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both"/>
        <w:rPr>
          <w:rFonts w:ascii="Times New Roman" w:hAnsi="Times New Roman" w:cs="Times New Roman"/>
          <w:sz w:val="24"/>
          <w:szCs w:val="24"/>
        </w:rPr>
      </w:pPr>
      <w:r w:rsidRPr="00611FBA">
        <w:rPr>
          <w:rFonts w:ascii="Times New Roman" w:hAnsi="Times New Roman" w:cs="Times New Roman"/>
          <w:sz w:val="24"/>
          <w:szCs w:val="24"/>
        </w:rPr>
        <w:t>Рассмотрено и рекомендовано ПЦК «Естественно-научных дисциплин»</w:t>
      </w:r>
    </w:p>
    <w:p w:rsidR="00611FBA" w:rsidRPr="00611FBA" w:rsidRDefault="00611FBA" w:rsidP="00611FBA">
      <w:pPr>
        <w:spacing w:after="0" w:line="240" w:lineRule="auto"/>
        <w:jc w:val="both"/>
        <w:rPr>
          <w:rFonts w:ascii="Times New Roman" w:hAnsi="Times New Roman" w:cs="Times New Roman"/>
          <w:sz w:val="24"/>
          <w:szCs w:val="24"/>
        </w:rPr>
      </w:pPr>
      <w:r w:rsidRPr="00611FBA">
        <w:rPr>
          <w:rFonts w:ascii="Times New Roman" w:hAnsi="Times New Roman" w:cs="Times New Roman"/>
          <w:sz w:val="24"/>
          <w:szCs w:val="24"/>
        </w:rPr>
        <w:t>Протокол №____ от «___» _______________2023 г.</w:t>
      </w:r>
    </w:p>
    <w:p w:rsidR="00611FBA" w:rsidRDefault="00611FBA" w:rsidP="00611FBA">
      <w:pPr>
        <w:spacing w:after="0" w:line="240" w:lineRule="auto"/>
        <w:jc w:val="both"/>
        <w:rPr>
          <w:rFonts w:ascii="Times New Roman" w:hAnsi="Times New Roman" w:cs="Times New Roman"/>
          <w:sz w:val="24"/>
          <w:szCs w:val="24"/>
        </w:rPr>
      </w:pPr>
      <w:r w:rsidRPr="00611FBA">
        <w:rPr>
          <w:rFonts w:ascii="Times New Roman" w:hAnsi="Times New Roman" w:cs="Times New Roman"/>
          <w:sz w:val="24"/>
          <w:szCs w:val="24"/>
        </w:rPr>
        <w:t xml:space="preserve">Председатель ПЦК_______________________/И.А. </w:t>
      </w:r>
      <w:proofErr w:type="spellStart"/>
      <w:r w:rsidRPr="00611FBA">
        <w:rPr>
          <w:rFonts w:ascii="Times New Roman" w:hAnsi="Times New Roman" w:cs="Times New Roman"/>
          <w:sz w:val="24"/>
          <w:szCs w:val="24"/>
        </w:rPr>
        <w:t>Берговина</w:t>
      </w:r>
      <w:proofErr w:type="spellEnd"/>
      <w:r w:rsidRPr="00611FBA">
        <w:rPr>
          <w:rFonts w:ascii="Times New Roman" w:hAnsi="Times New Roman" w:cs="Times New Roman"/>
          <w:sz w:val="24"/>
          <w:szCs w:val="24"/>
        </w:rPr>
        <w:t>/</w:t>
      </w: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0E62DB" w:rsidRDefault="000E62DB" w:rsidP="00611FBA">
      <w:pPr>
        <w:spacing w:after="0" w:line="240" w:lineRule="auto"/>
        <w:rPr>
          <w:rFonts w:ascii="Times New Roman" w:hAnsi="Times New Roman" w:cs="Times New Roman"/>
          <w:sz w:val="24"/>
          <w:szCs w:val="24"/>
        </w:rPr>
      </w:pPr>
    </w:p>
    <w:p w:rsidR="000E62DB" w:rsidRDefault="000E62DB" w:rsidP="00611FBA">
      <w:pPr>
        <w:spacing w:after="0" w:line="240" w:lineRule="auto"/>
        <w:rPr>
          <w:rFonts w:ascii="Times New Roman" w:hAnsi="Times New Roman" w:cs="Times New Roman"/>
          <w:sz w:val="24"/>
          <w:szCs w:val="24"/>
        </w:rPr>
      </w:pPr>
    </w:p>
    <w:p w:rsidR="000E62DB" w:rsidRDefault="000E62DB" w:rsidP="00611FBA">
      <w:pPr>
        <w:spacing w:after="0" w:line="240" w:lineRule="auto"/>
        <w:rPr>
          <w:rFonts w:ascii="Times New Roman" w:hAnsi="Times New Roman" w:cs="Times New Roman"/>
          <w:sz w:val="24"/>
          <w:szCs w:val="24"/>
        </w:rPr>
      </w:pPr>
    </w:p>
    <w:p w:rsidR="000E62DB" w:rsidRDefault="000E62DB" w:rsidP="00611FBA">
      <w:pPr>
        <w:spacing w:after="0" w:line="240" w:lineRule="auto"/>
        <w:rPr>
          <w:rFonts w:ascii="Times New Roman" w:hAnsi="Times New Roman" w:cs="Times New Roman"/>
          <w:sz w:val="24"/>
          <w:szCs w:val="24"/>
        </w:rPr>
      </w:pPr>
      <w:bookmarkStart w:id="0" w:name="_GoBack"/>
      <w:bookmarkEnd w:id="0"/>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rPr>
          <w:rFonts w:ascii="Times New Roman" w:hAnsi="Times New Roman" w:cs="Times New Roman"/>
          <w:sz w:val="24"/>
          <w:szCs w:val="24"/>
        </w:rPr>
      </w:pPr>
    </w:p>
    <w:p w:rsidR="00611FBA" w:rsidRDefault="00611FBA" w:rsidP="00611FBA">
      <w:pPr>
        <w:spacing w:after="0" w:line="240" w:lineRule="auto"/>
        <w:jc w:val="center"/>
        <w:rPr>
          <w:rFonts w:ascii="Times New Roman" w:hAnsi="Times New Roman" w:cs="Times New Roman"/>
          <w:sz w:val="24"/>
          <w:szCs w:val="24"/>
        </w:rPr>
        <w:sectPr w:rsidR="00611FBA">
          <w:pgSz w:w="11906" w:h="16838"/>
          <w:pgMar w:top="1134" w:right="850" w:bottom="1134" w:left="1701" w:header="708" w:footer="708" w:gutter="0"/>
          <w:cols w:space="708"/>
          <w:docGrid w:linePitch="360"/>
        </w:sectPr>
      </w:pPr>
      <w:r w:rsidRPr="00611FBA">
        <w:rPr>
          <w:rFonts w:ascii="Times New Roman" w:hAnsi="Times New Roman" w:cs="Times New Roman"/>
          <w:sz w:val="24"/>
          <w:szCs w:val="24"/>
        </w:rPr>
        <w:t>Южно-Якутский тех</w:t>
      </w:r>
      <w:r>
        <w:rPr>
          <w:rFonts w:ascii="Times New Roman" w:hAnsi="Times New Roman" w:cs="Times New Roman"/>
          <w:sz w:val="24"/>
          <w:szCs w:val="24"/>
        </w:rPr>
        <w:t>нологический колледж, 2023</w:t>
      </w:r>
      <w:r w:rsidRPr="00611FBA">
        <w:rPr>
          <w:rFonts w:ascii="Times New Roman" w:hAnsi="Times New Roman" w:cs="Times New Roman"/>
          <w:sz w:val="24"/>
          <w:szCs w:val="24"/>
        </w:rPr>
        <w:t xml:space="preserve"> г.</w:t>
      </w:r>
    </w:p>
    <w:p w:rsidR="00611FBA" w:rsidRPr="00611FBA" w:rsidRDefault="00611FBA" w:rsidP="00611FBA">
      <w:pPr>
        <w:spacing w:after="0" w:line="240" w:lineRule="auto"/>
        <w:jc w:val="both"/>
        <w:rPr>
          <w:rFonts w:ascii="Times New Roman" w:hAnsi="Times New Roman" w:cs="Times New Roman"/>
          <w:sz w:val="24"/>
          <w:szCs w:val="24"/>
        </w:rPr>
      </w:pPr>
    </w:p>
    <w:p w:rsidR="00611FBA" w:rsidRPr="00611FBA" w:rsidRDefault="00611FBA" w:rsidP="00611FBA">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Содержание</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Введение                                                                                                                                 4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1. Общие положения                                                                                                            </w:t>
      </w:r>
      <w:r w:rsidR="002B23BF">
        <w:rPr>
          <w:rFonts w:ascii="Times New Roman" w:eastAsia="Times New Roman" w:hAnsi="Times New Roman" w:cs="Times New Roman"/>
          <w:sz w:val="24"/>
          <w:szCs w:val="24"/>
          <w:lang w:eastAsia="ru-RU"/>
        </w:rPr>
        <w:t xml:space="preserve"> </w:t>
      </w:r>
      <w:r w:rsidRPr="00611FBA">
        <w:rPr>
          <w:rFonts w:ascii="Times New Roman" w:eastAsia="Times New Roman" w:hAnsi="Times New Roman" w:cs="Times New Roman"/>
          <w:sz w:val="24"/>
          <w:szCs w:val="24"/>
          <w:lang w:eastAsia="ru-RU"/>
        </w:rPr>
        <w:t xml:space="preserve"> </w:t>
      </w:r>
      <w:r w:rsidR="002B23BF">
        <w:rPr>
          <w:rFonts w:ascii="Times New Roman" w:eastAsia="Times New Roman" w:hAnsi="Times New Roman" w:cs="Times New Roman"/>
          <w:sz w:val="24"/>
          <w:szCs w:val="24"/>
          <w:lang w:eastAsia="ru-RU"/>
        </w:rPr>
        <w:t>4</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 Характеристика содержания олимпиады по физике                                                     </w:t>
      </w:r>
      <w:r w:rsidR="002B23BF">
        <w:rPr>
          <w:rFonts w:ascii="Times New Roman" w:eastAsia="Times New Roman" w:hAnsi="Times New Roman" w:cs="Times New Roman"/>
          <w:sz w:val="24"/>
          <w:szCs w:val="24"/>
          <w:lang w:eastAsia="ru-RU"/>
        </w:rPr>
        <w:t xml:space="preserve"> 4</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3. Принципы составления олимпиадных заданий и формирования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олимпиадных заданий олимпиады                                                                                       </w:t>
      </w:r>
      <w:r w:rsidR="00503FDF">
        <w:rPr>
          <w:rFonts w:ascii="Times New Roman" w:eastAsia="Times New Roman" w:hAnsi="Times New Roman" w:cs="Times New Roman"/>
          <w:sz w:val="24"/>
          <w:szCs w:val="24"/>
          <w:lang w:eastAsia="ru-RU"/>
        </w:rPr>
        <w:t>5</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 Требования комиссии к комплектам заданий олимпиады по физике                          </w:t>
      </w:r>
      <w:r w:rsidR="00503FDF">
        <w:rPr>
          <w:rFonts w:ascii="Times New Roman" w:eastAsia="Times New Roman" w:hAnsi="Times New Roman" w:cs="Times New Roman"/>
          <w:sz w:val="24"/>
          <w:szCs w:val="24"/>
          <w:lang w:eastAsia="ru-RU"/>
        </w:rPr>
        <w:t>5</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 Описание необходимого материально-техническое обеспечения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для выполнения олимпиадных заданий                                                                               </w:t>
      </w:r>
      <w:r w:rsidR="00503FDF">
        <w:rPr>
          <w:rFonts w:ascii="Times New Roman" w:eastAsia="Times New Roman" w:hAnsi="Times New Roman" w:cs="Times New Roman"/>
          <w:sz w:val="24"/>
          <w:szCs w:val="24"/>
          <w:lang w:eastAsia="ru-RU"/>
        </w:rPr>
        <w:t>7</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 Порядок проведения олимпиады                                                                                      </w:t>
      </w:r>
      <w:r w:rsidR="00503FDF">
        <w:rPr>
          <w:rFonts w:ascii="Times New Roman" w:eastAsia="Times New Roman" w:hAnsi="Times New Roman" w:cs="Times New Roman"/>
          <w:sz w:val="24"/>
          <w:szCs w:val="24"/>
          <w:lang w:eastAsia="ru-RU"/>
        </w:rPr>
        <w:t>7</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 Перечень справочных материалов, электронно-вычислительной техники,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разрешенных к испо</w:t>
      </w:r>
      <w:r>
        <w:rPr>
          <w:rFonts w:ascii="Times New Roman" w:eastAsia="Times New Roman" w:hAnsi="Times New Roman" w:cs="Times New Roman"/>
          <w:sz w:val="24"/>
          <w:szCs w:val="24"/>
          <w:lang w:eastAsia="ru-RU"/>
        </w:rPr>
        <w:t xml:space="preserve">льзованию во время </w:t>
      </w:r>
      <w:r w:rsidRPr="00611FBA">
        <w:rPr>
          <w:rFonts w:ascii="Times New Roman" w:eastAsia="Times New Roman" w:hAnsi="Times New Roman" w:cs="Times New Roman"/>
          <w:sz w:val="24"/>
          <w:szCs w:val="24"/>
          <w:lang w:eastAsia="ru-RU"/>
        </w:rPr>
        <w:t xml:space="preserve">проведения олимпиады                                  </w:t>
      </w:r>
      <w:r w:rsidR="002B23BF">
        <w:rPr>
          <w:rFonts w:ascii="Times New Roman" w:eastAsia="Times New Roman" w:hAnsi="Times New Roman" w:cs="Times New Roman"/>
          <w:sz w:val="24"/>
          <w:szCs w:val="24"/>
          <w:lang w:eastAsia="ru-RU"/>
        </w:rPr>
        <w:t xml:space="preserve"> </w:t>
      </w:r>
      <w:r w:rsidR="00503FDF">
        <w:rPr>
          <w:rFonts w:ascii="Times New Roman" w:eastAsia="Times New Roman" w:hAnsi="Times New Roman" w:cs="Times New Roman"/>
          <w:sz w:val="24"/>
          <w:szCs w:val="24"/>
          <w:lang w:eastAsia="ru-RU"/>
        </w:rPr>
        <w:t>8</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6.2. Методика оценивания выполненных олимпиадных заданий                                     </w:t>
      </w:r>
      <w:r w:rsidR="00503FDF">
        <w:rPr>
          <w:rFonts w:ascii="Times New Roman" w:eastAsia="Times New Roman" w:hAnsi="Times New Roman" w:cs="Times New Roman"/>
          <w:sz w:val="24"/>
          <w:szCs w:val="24"/>
          <w:lang w:eastAsia="ru-RU"/>
        </w:rPr>
        <w:t>8</w:t>
      </w:r>
      <w:r w:rsidRPr="00611FBA">
        <w:rPr>
          <w:rFonts w:ascii="Times New Roman" w:eastAsia="Times New Roman" w:hAnsi="Times New Roman" w:cs="Times New Roman"/>
          <w:sz w:val="24"/>
          <w:szCs w:val="24"/>
          <w:lang w:eastAsia="ru-RU"/>
        </w:rPr>
        <w:t xml:space="preserve"> стр. </w:t>
      </w:r>
    </w:p>
    <w:p w:rsidR="00611FBA" w:rsidRPr="00611FBA" w:rsidRDefault="005B0B78" w:rsidP="00611F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Список интернет </w:t>
      </w:r>
      <w:r w:rsidR="00611FBA" w:rsidRPr="00611FBA">
        <w:rPr>
          <w:rFonts w:ascii="Times New Roman" w:eastAsia="Times New Roman" w:hAnsi="Times New Roman" w:cs="Times New Roman"/>
          <w:sz w:val="24"/>
          <w:szCs w:val="24"/>
          <w:lang w:eastAsia="ru-RU"/>
        </w:rPr>
        <w:t xml:space="preserve">ресурсов                                                                                              </w:t>
      </w:r>
      <w:r w:rsidR="00503FDF">
        <w:rPr>
          <w:rFonts w:ascii="Times New Roman" w:eastAsia="Times New Roman" w:hAnsi="Times New Roman" w:cs="Times New Roman"/>
          <w:sz w:val="24"/>
          <w:szCs w:val="24"/>
          <w:lang w:eastAsia="ru-RU"/>
        </w:rPr>
        <w:t xml:space="preserve">  9</w:t>
      </w:r>
      <w:r w:rsidR="00611FBA"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8. Список рекомендуемой литературы                                                                               </w:t>
      </w:r>
      <w:r w:rsidR="00503FDF">
        <w:rPr>
          <w:rFonts w:ascii="Times New Roman" w:eastAsia="Times New Roman" w:hAnsi="Times New Roman" w:cs="Times New Roman"/>
          <w:sz w:val="24"/>
          <w:szCs w:val="24"/>
          <w:lang w:eastAsia="ru-RU"/>
        </w:rPr>
        <w:t xml:space="preserve"> 9</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8.1 Учебники и учебные пособия                                                                                       </w:t>
      </w:r>
      <w:r w:rsidR="00503FDF">
        <w:rPr>
          <w:rFonts w:ascii="Times New Roman" w:eastAsia="Times New Roman" w:hAnsi="Times New Roman" w:cs="Times New Roman"/>
          <w:sz w:val="24"/>
          <w:szCs w:val="24"/>
          <w:lang w:eastAsia="ru-RU"/>
        </w:rPr>
        <w:t xml:space="preserve">  9</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8.2 Сборники задач и заданий по физике                                                                           </w:t>
      </w:r>
      <w:r w:rsidR="00503FDF">
        <w:rPr>
          <w:rFonts w:ascii="Times New Roman" w:eastAsia="Times New Roman" w:hAnsi="Times New Roman" w:cs="Times New Roman"/>
          <w:sz w:val="24"/>
          <w:szCs w:val="24"/>
          <w:lang w:eastAsia="ru-RU"/>
        </w:rPr>
        <w:t xml:space="preserve"> 9 </w:t>
      </w:r>
      <w:r w:rsidRPr="00611FBA">
        <w:rPr>
          <w:rFonts w:ascii="Times New Roman" w:eastAsia="Times New Roman" w:hAnsi="Times New Roman" w:cs="Times New Roman"/>
          <w:sz w:val="24"/>
          <w:szCs w:val="24"/>
          <w:lang w:eastAsia="ru-RU"/>
        </w:rPr>
        <w:t xml:space="preserve">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Приложение 1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Программа олимпиады по физике с учетом сроков прохождения тем                          </w:t>
      </w:r>
      <w:r w:rsidR="00503FDF">
        <w:rPr>
          <w:rFonts w:ascii="Times New Roman" w:eastAsia="Times New Roman" w:hAnsi="Times New Roman" w:cs="Times New Roman"/>
          <w:sz w:val="24"/>
          <w:szCs w:val="24"/>
          <w:lang w:eastAsia="ru-RU"/>
        </w:rPr>
        <w:t xml:space="preserve">  9</w:t>
      </w:r>
      <w:r w:rsidRPr="00611FBA">
        <w:rPr>
          <w:rFonts w:ascii="Times New Roman" w:eastAsia="Times New Roman" w:hAnsi="Times New Roman" w:cs="Times New Roman"/>
          <w:sz w:val="24"/>
          <w:szCs w:val="24"/>
          <w:lang w:eastAsia="ru-RU"/>
        </w:rPr>
        <w:t xml:space="preserve"> стр.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Приложение 2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Образцы задач олимпиады по физике                                                                                </w:t>
      </w:r>
      <w:r w:rsidR="00503FDF">
        <w:rPr>
          <w:rFonts w:ascii="Times New Roman" w:eastAsia="Times New Roman" w:hAnsi="Times New Roman" w:cs="Times New Roman"/>
          <w:sz w:val="24"/>
          <w:szCs w:val="24"/>
          <w:lang w:eastAsia="ru-RU"/>
        </w:rPr>
        <w:t>13</w:t>
      </w:r>
      <w:r w:rsidRPr="00611FBA">
        <w:rPr>
          <w:rFonts w:ascii="Times New Roman" w:eastAsia="Times New Roman" w:hAnsi="Times New Roman" w:cs="Times New Roman"/>
          <w:sz w:val="24"/>
          <w:szCs w:val="24"/>
          <w:lang w:eastAsia="ru-RU"/>
        </w:rPr>
        <w:t xml:space="preserve"> стр. </w:t>
      </w:r>
    </w:p>
    <w:p w:rsidR="007F42B2" w:rsidRDefault="007F42B2"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pPr>
    </w:p>
    <w:p w:rsidR="00611FBA" w:rsidRDefault="00611FBA" w:rsidP="00611FBA">
      <w:pPr>
        <w:spacing w:after="0" w:line="240" w:lineRule="auto"/>
        <w:jc w:val="both"/>
        <w:rPr>
          <w:rFonts w:ascii="Times New Roman" w:hAnsi="Times New Roman" w:cs="Times New Roman"/>
          <w:sz w:val="24"/>
          <w:szCs w:val="24"/>
        </w:rPr>
        <w:sectPr w:rsidR="00611FBA">
          <w:pgSz w:w="11906" w:h="16838"/>
          <w:pgMar w:top="1134" w:right="850" w:bottom="1134" w:left="1701" w:header="708" w:footer="708" w:gutter="0"/>
          <w:cols w:space="708"/>
          <w:docGrid w:linePitch="360"/>
        </w:sectPr>
      </w:pPr>
    </w:p>
    <w:p w:rsidR="00611FBA" w:rsidRPr="00611FBA" w:rsidRDefault="00611FBA" w:rsidP="00611FBA">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Общие положения</w:t>
      </w:r>
    </w:p>
    <w:p w:rsidR="00611FBA" w:rsidRPr="00611FBA" w:rsidRDefault="00611FBA" w:rsidP="00611FBA">
      <w:pPr>
        <w:spacing w:after="0" w:line="240" w:lineRule="auto"/>
        <w:ind w:left="720"/>
        <w:contextualSpacing/>
        <w:rPr>
          <w:rFonts w:ascii="Times New Roman" w:eastAsia="Times New Roman" w:hAnsi="Times New Roman" w:cs="Times New Roman"/>
          <w:b/>
          <w:sz w:val="24"/>
          <w:szCs w:val="24"/>
          <w:lang w:eastAsia="ru-RU"/>
        </w:rPr>
      </w:pPr>
    </w:p>
    <w:p w:rsidR="00611FBA" w:rsidRPr="00611FBA" w:rsidRDefault="00611FBA" w:rsidP="00611FBA">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Основными целями и задачами олимпиады по физике являются: </w:t>
      </w:r>
    </w:p>
    <w:p w:rsidR="00611FBA" w:rsidRPr="00611FBA" w:rsidRDefault="00611FBA" w:rsidP="00611FBA">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повышение интереса обучающихся к занятиям физикой; </w:t>
      </w:r>
    </w:p>
    <w:p w:rsidR="00611FBA" w:rsidRPr="00611FBA" w:rsidRDefault="00611FBA" w:rsidP="00611FBA">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привлечение обучающихся, одарённых в области физики; </w:t>
      </w:r>
    </w:p>
    <w:p w:rsidR="00611FBA" w:rsidRPr="00611FBA" w:rsidRDefault="00611FBA" w:rsidP="00611FBA">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выявление способных и талантливых обучающихся в целях более эффективной подготовки к региональным и всероссийским олимпиадам;</w:t>
      </w:r>
    </w:p>
    <w:p w:rsidR="00611FBA" w:rsidRPr="00611FBA" w:rsidRDefault="00611FBA" w:rsidP="00611FBA">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стимулирование всех форм работы с одаренными обучающимися и создание необходимых условий для поддержки одарённых обучающихся; </w:t>
      </w:r>
    </w:p>
    <w:p w:rsidR="00611FBA" w:rsidRPr="00611FBA" w:rsidRDefault="00611FBA" w:rsidP="00611FBA">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выявление и развитие у обучающихся творческих способностей и интереса к научно-исследовательской деятельности в области физики, в том числе в области физического эксперимента; </w:t>
      </w:r>
    </w:p>
    <w:p w:rsidR="00611FBA" w:rsidRPr="00611FBA" w:rsidRDefault="00611FBA" w:rsidP="00611FBA">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популяризация и пропаганда научных знаний.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611FBA" w:rsidRPr="00611FBA" w:rsidRDefault="00611FBA" w:rsidP="00611FBA">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2.</w:t>
      </w:r>
      <w:r w:rsidRPr="00611FBA">
        <w:rPr>
          <w:rFonts w:ascii="Times New Roman" w:eastAsia="Times New Roman" w:hAnsi="Times New Roman" w:cs="Times New Roman"/>
          <w:b/>
          <w:sz w:val="24"/>
          <w:szCs w:val="24"/>
          <w:lang w:eastAsia="ru-RU"/>
        </w:rPr>
        <w:tab/>
        <w:t>Характеристика содержания олимпиады по физике</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2.1 </w:t>
      </w:r>
      <w:proofErr w:type="spellStart"/>
      <w:r w:rsidRPr="00611FBA">
        <w:rPr>
          <w:rFonts w:ascii="Times New Roman" w:eastAsia="Times New Roman" w:hAnsi="Times New Roman" w:cs="Times New Roman"/>
          <w:sz w:val="24"/>
          <w:szCs w:val="24"/>
          <w:lang w:eastAsia="ru-RU"/>
        </w:rPr>
        <w:t>Внутриколледжная</w:t>
      </w:r>
      <w:proofErr w:type="spellEnd"/>
      <w:r w:rsidRPr="00611FBA">
        <w:rPr>
          <w:rFonts w:ascii="Times New Roman" w:eastAsia="Times New Roman" w:hAnsi="Times New Roman" w:cs="Times New Roman"/>
          <w:sz w:val="24"/>
          <w:szCs w:val="24"/>
          <w:lang w:eastAsia="ru-RU"/>
        </w:rPr>
        <w:t xml:space="preserve"> олимпиада по физике начинается с первого этапа. Этот этап самый массовый и открытый. В нем на добровольной основе могут прини</w:t>
      </w:r>
      <w:r w:rsidR="00175C33">
        <w:rPr>
          <w:rFonts w:ascii="Times New Roman" w:eastAsia="Times New Roman" w:hAnsi="Times New Roman" w:cs="Times New Roman"/>
          <w:sz w:val="24"/>
          <w:szCs w:val="24"/>
          <w:lang w:eastAsia="ru-RU"/>
        </w:rPr>
        <w:t xml:space="preserve">мать индивидуальное участие все </w:t>
      </w:r>
      <w:r w:rsidRPr="00611FBA">
        <w:rPr>
          <w:rFonts w:ascii="Times New Roman" w:eastAsia="Times New Roman" w:hAnsi="Times New Roman" w:cs="Times New Roman"/>
          <w:sz w:val="24"/>
          <w:szCs w:val="24"/>
          <w:lang w:eastAsia="ru-RU"/>
        </w:rPr>
        <w:t>желающие первокурсники</w:t>
      </w:r>
      <w:r w:rsidR="00175C33">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обучающиеся в общеобразовательном отделении Государственного автономного профессионального образовательного учреждения Республики Саха (Якутия) «Южно-Якутский технологический колледж». Любое ограничение списка участников по каким либо</w:t>
      </w:r>
      <w:r w:rsidR="00175C33">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критериям (успеваемость по различным предметам, результаты выступления на олимпиадах прошлого года и т.п.) является нарушением Порядка проведения олимпиады школьников и категорически запрещается.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2.2 </w:t>
      </w:r>
      <w:proofErr w:type="spellStart"/>
      <w:r w:rsidRPr="00611FBA">
        <w:rPr>
          <w:rFonts w:ascii="Times New Roman" w:eastAsia="Times New Roman" w:hAnsi="Times New Roman" w:cs="Times New Roman"/>
          <w:sz w:val="24"/>
          <w:szCs w:val="24"/>
          <w:lang w:eastAsia="ru-RU"/>
        </w:rPr>
        <w:t>Внутриколледжный</w:t>
      </w:r>
      <w:proofErr w:type="spellEnd"/>
      <w:r w:rsidRPr="00611FBA">
        <w:rPr>
          <w:rFonts w:ascii="Times New Roman" w:eastAsia="Times New Roman" w:hAnsi="Times New Roman" w:cs="Times New Roman"/>
          <w:sz w:val="24"/>
          <w:szCs w:val="24"/>
          <w:lang w:eastAsia="ru-RU"/>
        </w:rPr>
        <w:t xml:space="preserve"> этап – является основным этапом олимпиады по физике. В нем на добровольной основе могут прини</w:t>
      </w:r>
      <w:r w:rsidR="00175C33">
        <w:rPr>
          <w:rFonts w:ascii="Times New Roman" w:eastAsia="Times New Roman" w:hAnsi="Times New Roman" w:cs="Times New Roman"/>
          <w:sz w:val="24"/>
          <w:szCs w:val="24"/>
          <w:lang w:eastAsia="ru-RU"/>
        </w:rPr>
        <w:t xml:space="preserve">мать индивидуальное участие все </w:t>
      </w:r>
      <w:r w:rsidRPr="00611FBA">
        <w:rPr>
          <w:rFonts w:ascii="Times New Roman" w:eastAsia="Times New Roman" w:hAnsi="Times New Roman" w:cs="Times New Roman"/>
          <w:sz w:val="24"/>
          <w:szCs w:val="24"/>
          <w:lang w:eastAsia="ru-RU"/>
        </w:rPr>
        <w:t>желающие первокурсники</w:t>
      </w:r>
      <w:r w:rsidR="00175C33">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обучающиеся в общеобразовательном отделении Государственного автономного профессионального образовательного учреждения Республики Саха (Якутия) «Южно-Якутский технологический колледж»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2.3 </w:t>
      </w:r>
      <w:proofErr w:type="spellStart"/>
      <w:r w:rsidRPr="00611FBA">
        <w:rPr>
          <w:rFonts w:ascii="Times New Roman" w:eastAsia="Times New Roman" w:hAnsi="Times New Roman" w:cs="Times New Roman"/>
          <w:sz w:val="24"/>
          <w:szCs w:val="24"/>
          <w:lang w:eastAsia="ru-RU"/>
        </w:rPr>
        <w:t>Внутриколледжный</w:t>
      </w:r>
      <w:proofErr w:type="spellEnd"/>
      <w:r w:rsidRPr="00611FBA">
        <w:rPr>
          <w:rFonts w:ascii="Times New Roman" w:eastAsia="Times New Roman" w:hAnsi="Times New Roman" w:cs="Times New Roman"/>
          <w:sz w:val="24"/>
          <w:szCs w:val="24"/>
          <w:lang w:eastAsia="ru-RU"/>
        </w:rPr>
        <w:t xml:space="preserve"> тур олимпиады проводится в один очный аудиторный тур в течение 45 минут, для всех первокурсников</w:t>
      </w:r>
      <w:r w:rsidR="00175C33">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обучающихся в общеобразовательном отделении Государственного автономного профессионального образовательного учреждения Республики Саха (Якутия) «Южно-Якутский технологический колледж».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2.4 </w:t>
      </w:r>
      <w:proofErr w:type="spellStart"/>
      <w:r w:rsidRPr="00611FBA">
        <w:rPr>
          <w:rFonts w:ascii="Times New Roman" w:eastAsia="Times New Roman" w:hAnsi="Times New Roman" w:cs="Times New Roman"/>
          <w:sz w:val="24"/>
          <w:szCs w:val="24"/>
          <w:lang w:eastAsia="ru-RU"/>
        </w:rPr>
        <w:t>Внутриколледжный</w:t>
      </w:r>
      <w:proofErr w:type="spellEnd"/>
      <w:r w:rsidRPr="00611FBA">
        <w:rPr>
          <w:rFonts w:ascii="Times New Roman" w:eastAsia="Times New Roman" w:hAnsi="Times New Roman" w:cs="Times New Roman"/>
          <w:sz w:val="24"/>
          <w:szCs w:val="24"/>
          <w:lang w:eastAsia="ru-RU"/>
        </w:rPr>
        <w:t xml:space="preserve"> этап олимпиады не подразумевает проведение </w:t>
      </w:r>
      <w:proofErr w:type="spellStart"/>
      <w:proofErr w:type="gramStart"/>
      <w:r w:rsidRPr="00611FBA">
        <w:rPr>
          <w:rFonts w:ascii="Times New Roman" w:eastAsia="Times New Roman" w:hAnsi="Times New Roman" w:cs="Times New Roman"/>
          <w:sz w:val="24"/>
          <w:szCs w:val="24"/>
          <w:lang w:eastAsia="ru-RU"/>
        </w:rPr>
        <w:t>эксперимен-тального</w:t>
      </w:r>
      <w:proofErr w:type="spellEnd"/>
      <w:proofErr w:type="gramEnd"/>
      <w:r w:rsidRPr="00611FBA">
        <w:rPr>
          <w:rFonts w:ascii="Times New Roman" w:eastAsia="Times New Roman" w:hAnsi="Times New Roman" w:cs="Times New Roman"/>
          <w:sz w:val="24"/>
          <w:szCs w:val="24"/>
          <w:lang w:eastAsia="ru-RU"/>
        </w:rPr>
        <w:t xml:space="preserve"> тура и включает только теоретические задания.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2.5 </w:t>
      </w:r>
      <w:proofErr w:type="gramStart"/>
      <w:r w:rsidRPr="00611FBA">
        <w:rPr>
          <w:rFonts w:ascii="Times New Roman" w:eastAsia="Times New Roman" w:hAnsi="Times New Roman" w:cs="Times New Roman"/>
          <w:sz w:val="24"/>
          <w:szCs w:val="24"/>
          <w:lang w:eastAsia="ru-RU"/>
        </w:rPr>
        <w:t>В</w:t>
      </w:r>
      <w:proofErr w:type="gramEnd"/>
      <w:r w:rsidRPr="00611FBA">
        <w:rPr>
          <w:rFonts w:ascii="Times New Roman" w:eastAsia="Times New Roman" w:hAnsi="Times New Roman" w:cs="Times New Roman"/>
          <w:sz w:val="24"/>
          <w:szCs w:val="24"/>
          <w:lang w:eastAsia="ru-RU"/>
        </w:rPr>
        <w:t xml:space="preserve"> задание олимпиады в обязательном порядке включают теоретические задачи. По решению организаторов допускается включение в комплект заданий одной </w:t>
      </w:r>
      <w:proofErr w:type="spellStart"/>
      <w:proofErr w:type="gramStart"/>
      <w:r w:rsidRPr="00611FBA">
        <w:rPr>
          <w:rFonts w:ascii="Times New Roman" w:eastAsia="Times New Roman" w:hAnsi="Times New Roman" w:cs="Times New Roman"/>
          <w:sz w:val="24"/>
          <w:szCs w:val="24"/>
          <w:lang w:eastAsia="ru-RU"/>
        </w:rPr>
        <w:t>эксперимен-тальной</w:t>
      </w:r>
      <w:proofErr w:type="spellEnd"/>
      <w:proofErr w:type="gramEnd"/>
      <w:r w:rsidRPr="00611FBA">
        <w:rPr>
          <w:rFonts w:ascii="Times New Roman" w:eastAsia="Times New Roman" w:hAnsi="Times New Roman" w:cs="Times New Roman"/>
          <w:sz w:val="24"/>
          <w:szCs w:val="24"/>
          <w:lang w:eastAsia="ru-RU"/>
        </w:rPr>
        <w:t xml:space="preserve"> задачи.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2.6 Комплекты задач составляются с учетом общеобразовательной программы по «накопительному» принципу. Они включают как задачи, связанные с теми разделами курса физики, которые изучаются в текущем году, так и задачи по пройденным ранее разделам.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2.7 Индивидуальный отчёт с выполненным заданием участники сдают в письменной форме. Дополнительный устный опрос не допускается.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2.8 Во время первого этапа участникам предла</w:t>
      </w:r>
      <w:r w:rsidR="00175C33">
        <w:rPr>
          <w:rFonts w:ascii="Times New Roman" w:eastAsia="Times New Roman" w:hAnsi="Times New Roman" w:cs="Times New Roman"/>
          <w:sz w:val="24"/>
          <w:szCs w:val="24"/>
          <w:lang w:eastAsia="ru-RU"/>
        </w:rPr>
        <w:t>гается комплект, состоящий из пя</w:t>
      </w:r>
      <w:r w:rsidRPr="00611FBA">
        <w:rPr>
          <w:rFonts w:ascii="Times New Roman" w:eastAsia="Times New Roman" w:hAnsi="Times New Roman" w:cs="Times New Roman"/>
          <w:sz w:val="24"/>
          <w:szCs w:val="24"/>
          <w:lang w:eastAsia="ru-RU"/>
        </w:rPr>
        <w:t xml:space="preserve">ти задач. Часть заданий может быть общей для НПО и СПО, однако конкурс и подведение итогов должны быть отдельными.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2.9 Решение заданий проверяется жюри, формируемым организатором олимпиады.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2.10 Индивидуальный итоговый результат каждого участника подсчитывается как сумма полученных этим участником баллов за решение каждой задачи.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2.11 Окончательные результаты проверки решений всех участников фиксируются в итоговой таблице, расположенных по мере убывания набранных ими баллов. Участники с одинаковыми баллами располагаются в алфавитном порядке. На основании итоговой </w:t>
      </w:r>
      <w:r w:rsidRPr="00611FBA">
        <w:rPr>
          <w:rFonts w:ascii="Times New Roman" w:eastAsia="Times New Roman" w:hAnsi="Times New Roman" w:cs="Times New Roman"/>
          <w:sz w:val="24"/>
          <w:szCs w:val="24"/>
          <w:lang w:eastAsia="ru-RU"/>
        </w:rPr>
        <w:lastRenderedPageBreak/>
        <w:t xml:space="preserve">таблицы и в согласии с установленной квотой, жюри определяет победителей и призёров олимпиады.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numPr>
          <w:ilvl w:val="0"/>
          <w:numId w:val="5"/>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Принципы составления олимпиадных заданий и формирования комплектов олимпиадных заданий для олимпиады по физике</w:t>
      </w:r>
    </w:p>
    <w:p w:rsidR="00611FBA" w:rsidRPr="00611FBA" w:rsidRDefault="00611FBA" w:rsidP="00611FBA">
      <w:pPr>
        <w:spacing w:after="0" w:line="240" w:lineRule="auto"/>
        <w:ind w:left="720"/>
        <w:contextualSpacing/>
        <w:rPr>
          <w:rFonts w:ascii="Times New Roman" w:eastAsia="Times New Roman" w:hAnsi="Times New Roman" w:cs="Times New Roman"/>
          <w:b/>
          <w:sz w:val="24"/>
          <w:szCs w:val="24"/>
          <w:lang w:eastAsia="ru-RU"/>
        </w:rPr>
      </w:pPr>
    </w:p>
    <w:p w:rsidR="00611FBA" w:rsidRPr="00611FBA" w:rsidRDefault="00611FBA" w:rsidP="00611FBA">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Разработку заданий олимпиады осуществляет соответствующими предметно-методическая комиссия. Комплекты составляются с учетом общеобразовательной программы по принципу «накопленного итога». Они включают как задачи, связанные с теми разделами курса физики, которые изучаются в текущем году, так и задачи по пройденным ранее разделам (см. Приложение 1 настоящих рекомендаций). При составлении комплектов заданий, важно руководствоваться следующими общими принципами: </w:t>
      </w:r>
    </w:p>
    <w:p w:rsidR="00611FBA" w:rsidRPr="00611FBA" w:rsidRDefault="00611FBA" w:rsidP="00611FBA">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Олимпиады не должны мешать п</w:t>
      </w:r>
      <w:r w:rsidR="00175C33">
        <w:rPr>
          <w:rFonts w:ascii="Times New Roman" w:eastAsia="Times New Roman" w:hAnsi="Times New Roman" w:cs="Times New Roman"/>
          <w:sz w:val="24"/>
          <w:szCs w:val="24"/>
          <w:lang w:eastAsia="ru-RU"/>
        </w:rPr>
        <w:t>ланомерному учебному процессу.</w:t>
      </w:r>
      <w:r w:rsidRPr="00611FBA">
        <w:rPr>
          <w:rFonts w:ascii="Times New Roman" w:eastAsia="Times New Roman" w:hAnsi="Times New Roman" w:cs="Times New Roman"/>
          <w:sz w:val="24"/>
          <w:szCs w:val="24"/>
          <w:lang w:eastAsia="ru-RU"/>
        </w:rPr>
        <w:t xml:space="preserve"> </w:t>
      </w:r>
    </w:p>
    <w:p w:rsidR="00611FBA" w:rsidRPr="00611FBA" w:rsidRDefault="00611FBA" w:rsidP="00611FBA">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Олимпиада не цель, а одно из средств процесса обучения, стимулирующая и вносящая в него элементы состязательности. </w:t>
      </w:r>
    </w:p>
    <w:p w:rsidR="00611FBA" w:rsidRPr="00611FBA" w:rsidRDefault="00611FBA" w:rsidP="00611FBA">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Олимпиады должны выявлять талантливых и способных обучающихся, а не обучающийся, у которых умудренные опытом преподаватели. </w:t>
      </w:r>
    </w:p>
    <w:p w:rsidR="00611FBA" w:rsidRPr="00611FBA" w:rsidRDefault="00611FBA" w:rsidP="00611FBA">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Олимпиады не должны форсировать прохождение тем. Знаниям нужно дать возможность хоть немного «устояться». Тем самым, можно обеспечить минимальный запас времени для выравнивания сроков прохождения материала (в зависимости от нюансов используемой преподавателем программы). </w:t>
      </w:r>
    </w:p>
    <w:p w:rsidR="00611FBA" w:rsidRPr="00611FBA" w:rsidRDefault="00611FBA" w:rsidP="00611FBA">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Из-за разнообразия существующих общеобразовательных программ по физике, в современных условиях невозможно предложить программу олимпиад, устраивающую всех. В целях систематизации и обеспечения единообразия в тематике задач, для облегчения условий подготовки к олимпиадам, предметно-методическая комиссия разработала перечень тем для </w:t>
      </w:r>
      <w:proofErr w:type="spellStart"/>
      <w:r w:rsidRPr="00611FBA">
        <w:rPr>
          <w:rFonts w:ascii="Times New Roman" w:eastAsia="Times New Roman" w:hAnsi="Times New Roman" w:cs="Times New Roman"/>
          <w:sz w:val="24"/>
          <w:szCs w:val="24"/>
          <w:lang w:eastAsia="ru-RU"/>
        </w:rPr>
        <w:t>внутриколледжной</w:t>
      </w:r>
      <w:proofErr w:type="spellEnd"/>
      <w:r w:rsidRPr="00611FBA">
        <w:rPr>
          <w:rFonts w:ascii="Times New Roman" w:eastAsia="Times New Roman" w:hAnsi="Times New Roman" w:cs="Times New Roman"/>
          <w:sz w:val="24"/>
          <w:szCs w:val="24"/>
          <w:lang w:eastAsia="ru-RU"/>
        </w:rPr>
        <w:t xml:space="preserve"> олимпиады (Приложение 1).  В предложенной программе представлены в основном содержательные темы (опираясь на которые, можно производить количественные расчеты).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4.</w:t>
      </w:r>
      <w:r w:rsidRPr="00611FBA">
        <w:rPr>
          <w:rFonts w:ascii="Times New Roman" w:eastAsia="Times New Roman" w:hAnsi="Times New Roman" w:cs="Times New Roman"/>
          <w:b/>
          <w:sz w:val="24"/>
          <w:szCs w:val="24"/>
          <w:lang w:eastAsia="ru-RU"/>
        </w:rPr>
        <w:tab/>
        <w:t>Требования предметно-методической комиссии к комплектам заданий</w:t>
      </w:r>
    </w:p>
    <w:p w:rsidR="00611FBA" w:rsidRPr="00611FBA" w:rsidRDefault="00611FBA" w:rsidP="00611FBA">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олимпиады по физике</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 Самое существенное – неукоснительно придерживаться приведенной в Приложении 1 программы и не включать в комплекты заданий темы «на опережение» (задачи на темы, которые по программе будут изучаться в более поздний период). В противном случае усилия предметно-методической комиссии, будут сведены на нет. В результате, </w:t>
      </w:r>
      <w:proofErr w:type="gramStart"/>
      <w:r w:rsidRPr="00611FBA">
        <w:rPr>
          <w:rFonts w:ascii="Times New Roman" w:eastAsia="Times New Roman" w:hAnsi="Times New Roman" w:cs="Times New Roman"/>
          <w:sz w:val="24"/>
          <w:szCs w:val="24"/>
          <w:lang w:eastAsia="ru-RU"/>
        </w:rPr>
        <w:t>обучаю-</w:t>
      </w:r>
      <w:proofErr w:type="spellStart"/>
      <w:r w:rsidRPr="00611FBA">
        <w:rPr>
          <w:rFonts w:ascii="Times New Roman" w:eastAsia="Times New Roman" w:hAnsi="Times New Roman" w:cs="Times New Roman"/>
          <w:sz w:val="24"/>
          <w:szCs w:val="24"/>
          <w:lang w:eastAsia="ru-RU"/>
        </w:rPr>
        <w:t>щиеся</w:t>
      </w:r>
      <w:proofErr w:type="spellEnd"/>
      <w:proofErr w:type="gramEnd"/>
      <w:r w:rsidRPr="00611FBA">
        <w:rPr>
          <w:rFonts w:ascii="Times New Roman" w:eastAsia="Times New Roman" w:hAnsi="Times New Roman" w:cs="Times New Roman"/>
          <w:sz w:val="24"/>
          <w:szCs w:val="24"/>
          <w:lang w:eastAsia="ru-RU"/>
        </w:rPr>
        <w:t>, положившиеся на методические рекомендац</w:t>
      </w:r>
      <w:r w:rsidR="00175C33">
        <w:rPr>
          <w:rFonts w:ascii="Times New Roman" w:eastAsia="Times New Roman" w:hAnsi="Times New Roman" w:cs="Times New Roman"/>
          <w:sz w:val="24"/>
          <w:szCs w:val="24"/>
          <w:lang w:eastAsia="ru-RU"/>
        </w:rPr>
        <w:t>ии предметно-методической комис</w:t>
      </w:r>
      <w:r w:rsidRPr="00611FBA">
        <w:rPr>
          <w:rFonts w:ascii="Times New Roman" w:eastAsia="Times New Roman" w:hAnsi="Times New Roman" w:cs="Times New Roman"/>
          <w:sz w:val="24"/>
          <w:szCs w:val="24"/>
          <w:lang w:eastAsia="ru-RU"/>
        </w:rPr>
        <w:t xml:space="preserve">сии, и готовящиеся по темам, указанным в этих рекомендациях, с большой вероятностью окажутся за чертой призеров. Есть риск, что после подобной олимпиады даже способные и талантливые ученики могут потерять интерес к физике вообще и к олимпиадам по физике в частности.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4.2 Олимпиада не должна носить характер контрольной работы. В задания следует включать задачи, выявляющие способности обучающихся применять полученные знания, а не их объем. Не следует делать упор на математическую сложность вычислений в физических задачах.</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4.3 </w:t>
      </w:r>
      <w:proofErr w:type="gramStart"/>
      <w:r w:rsidRPr="00611FBA">
        <w:rPr>
          <w:rFonts w:ascii="Times New Roman" w:eastAsia="Times New Roman" w:hAnsi="Times New Roman" w:cs="Times New Roman"/>
          <w:sz w:val="24"/>
          <w:szCs w:val="24"/>
          <w:lang w:eastAsia="ru-RU"/>
        </w:rPr>
        <w:t>В</w:t>
      </w:r>
      <w:proofErr w:type="gramEnd"/>
      <w:r w:rsidRPr="00611FBA">
        <w:rPr>
          <w:rFonts w:ascii="Times New Roman" w:eastAsia="Times New Roman" w:hAnsi="Times New Roman" w:cs="Times New Roman"/>
          <w:sz w:val="24"/>
          <w:szCs w:val="24"/>
          <w:lang w:eastAsia="ru-RU"/>
        </w:rPr>
        <w:t xml:space="preserve"> задании не должно быть задач с выбором варианта ответа.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4.4 Особое внимание при составлении комплекта задач олимпиады надо обратить на применяемый математический аппарат, используемый в задачах, не имеющих </w:t>
      </w:r>
      <w:proofErr w:type="spellStart"/>
      <w:proofErr w:type="gramStart"/>
      <w:r w:rsidRPr="00611FBA">
        <w:rPr>
          <w:rFonts w:ascii="Times New Roman" w:eastAsia="Times New Roman" w:hAnsi="Times New Roman" w:cs="Times New Roman"/>
          <w:sz w:val="24"/>
          <w:szCs w:val="24"/>
          <w:lang w:eastAsia="ru-RU"/>
        </w:rPr>
        <w:t>альтерна-тивных</w:t>
      </w:r>
      <w:proofErr w:type="spellEnd"/>
      <w:proofErr w:type="gramEnd"/>
      <w:r w:rsidRPr="00611FBA">
        <w:rPr>
          <w:rFonts w:ascii="Times New Roman" w:eastAsia="Times New Roman" w:hAnsi="Times New Roman" w:cs="Times New Roman"/>
          <w:sz w:val="24"/>
          <w:szCs w:val="24"/>
          <w:lang w:eastAsia="ru-RU"/>
        </w:rPr>
        <w:t xml:space="preserve"> вариантов решения. Например, недопустимо использование понятий экспоненты, </w:t>
      </w:r>
      <w:r w:rsidRPr="00611FBA">
        <w:rPr>
          <w:rFonts w:ascii="Times New Roman" w:eastAsia="Times New Roman" w:hAnsi="Times New Roman" w:cs="Times New Roman"/>
          <w:sz w:val="24"/>
          <w:szCs w:val="24"/>
          <w:lang w:eastAsia="ru-RU"/>
        </w:rPr>
        <w:lastRenderedPageBreak/>
        <w:t xml:space="preserve">логарифма и производная. Сроки изучения некоторых важнейших понятий из математики приведены в Приложении 1.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4.5 Задание должно содержать задачи различной сложности. Хотя бы две задачи должны быть доступны большинству участников. Уровень сложности задач должны быть сложнее уровня школьной олимпиады.</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4.6 Для облегчения решения некоторых задач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4.7 Комплект заданий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задания необходимо включать задачи по механике, термодинамике и молекулярной физике, задачи на законы постоянного тока, по электромагнетизму, оптике. </w:t>
      </w:r>
    </w:p>
    <w:p w:rsidR="00611FBA" w:rsidRPr="00611FBA" w:rsidRDefault="00175C33" w:rsidP="00611F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 </w:t>
      </w:r>
      <w:r w:rsidR="00611FBA" w:rsidRPr="00611FBA">
        <w:rPr>
          <w:rFonts w:ascii="Times New Roman" w:eastAsia="Times New Roman" w:hAnsi="Times New Roman" w:cs="Times New Roman"/>
          <w:sz w:val="24"/>
          <w:szCs w:val="24"/>
          <w:lang w:eastAsia="ru-RU"/>
        </w:rPr>
        <w:t xml:space="preserve">Допустимо и даже желательно включение комбинированных задач, в рамках которых объединяются различные разделы по физике. </w:t>
      </w:r>
    </w:p>
    <w:p w:rsidR="00611FBA" w:rsidRPr="00611FBA" w:rsidRDefault="00175C33" w:rsidP="00611F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 </w:t>
      </w:r>
      <w:r w:rsidR="00611FBA" w:rsidRPr="00611FBA">
        <w:rPr>
          <w:rFonts w:ascii="Times New Roman" w:eastAsia="Times New Roman" w:hAnsi="Times New Roman" w:cs="Times New Roman"/>
          <w:sz w:val="24"/>
          <w:szCs w:val="24"/>
          <w:lang w:eastAsia="ru-RU"/>
        </w:rPr>
        <w:t xml:space="preserve">Важна новизна задач. В случае, если задания выбираются из печатных изданий или из сети Интернет, методическая комиссия должна, по возможности, использовать источники, не известные участникам. Известные задачи следует перерабатывать (по крайней мере, изменять фабулу). Это, безусловно, требует аккуратности, так как есть риск, что окажутся выкинутыми важные, но незаметные на первый взгляд, части условия.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4.10 Не допустимы чисто качественные задачи, подразумевающие объяснения явлений, ввиду сложности объективного оценивания их отдельных этапов.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4.11 Составленный комплект должен соответствовать регламенту олимпиады.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4.12 При составлении комплекта нужно учитывать, что во время олимпиады допускается использование участниками олимпиады простого инженерного калькулятора, но недопустимо использование справочников, учебников </w:t>
      </w:r>
      <w:proofErr w:type="spellStart"/>
      <w:r w:rsidRPr="00611FBA">
        <w:rPr>
          <w:rFonts w:ascii="Times New Roman" w:eastAsia="Times New Roman" w:hAnsi="Times New Roman" w:cs="Times New Roman"/>
          <w:sz w:val="24"/>
          <w:szCs w:val="24"/>
          <w:lang w:eastAsia="ru-RU"/>
        </w:rPr>
        <w:t>и.т.п</w:t>
      </w:r>
      <w:proofErr w:type="spellEnd"/>
      <w:r w:rsidRPr="00611FBA">
        <w:rPr>
          <w:rFonts w:ascii="Times New Roman" w:eastAsia="Times New Roman" w:hAnsi="Times New Roman" w:cs="Times New Roman"/>
          <w:sz w:val="24"/>
          <w:szCs w:val="24"/>
          <w:lang w:eastAsia="ru-RU"/>
        </w:rPr>
        <w:t xml:space="preserve">. Все необходимые для решения задач справочные данные должны быть приведены в тексте условия или в виде таблицы в конце всех условий, например, плотность воды, температура кипения воды и плавления льда, ускорение свободного падения и т.д. При необходимости, учащиеся могут быть обеспечены таблицами Менделеева.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4.13 Недопустимо использовать комплекты заданий прошлых лет. Это дискредитирует олимпиаду. </w:t>
      </w:r>
    </w:p>
    <w:p w:rsidR="00611FBA" w:rsidRPr="00611FBA" w:rsidRDefault="00611FBA" w:rsidP="00611FBA">
      <w:pPr>
        <w:spacing w:after="0" w:line="240" w:lineRule="auto"/>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Обзор основных тем олимпиады</w:t>
      </w:r>
    </w:p>
    <w:p w:rsidR="00611FBA" w:rsidRPr="00611FBA" w:rsidRDefault="00611FBA" w:rsidP="00611FBA">
      <w:pPr>
        <w:numPr>
          <w:ilvl w:val="0"/>
          <w:numId w:val="4"/>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Системы единиц. </w:t>
      </w:r>
    </w:p>
    <w:p w:rsidR="00611FBA" w:rsidRPr="00611FBA" w:rsidRDefault="00611FBA" w:rsidP="00611FBA">
      <w:pPr>
        <w:tabs>
          <w:tab w:val="left" w:pos="0"/>
        </w:tabs>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        Задачи на механическое движение.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Решаются задачи на движение со скоростью, постоянной на отдельных участках пути, рассматривается равноускоренное движение, движение в силовых полях, колебательные движения (гармонические колебания).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3)        Термодинамика и молекулярная физика.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Решение уравнений теплового баланса, теплоемкости, газовые законы (на примере идеального газа).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        Электродинамика. </w:t>
      </w:r>
    </w:p>
    <w:p w:rsidR="00611FBA" w:rsidRPr="00611FBA" w:rsidRDefault="00611FBA" w:rsidP="00611FBA">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Законы постоянного тока, законы электромагнитной индукции, электромагнитные колебания.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        Оптика. </w:t>
      </w:r>
    </w:p>
    <w:p w:rsidR="00611FBA" w:rsidRPr="00611FBA" w:rsidRDefault="00611FBA" w:rsidP="00611FBA">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Геометрическая и волновая оптики. Плоские зеркала, задачи на построение изображений в тонких линзах.  </w:t>
      </w:r>
    </w:p>
    <w:p w:rsidR="00611FBA" w:rsidRPr="00611FBA" w:rsidRDefault="00611FBA" w:rsidP="00611FBA">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lastRenderedPageBreak/>
        <w:t xml:space="preserve">Темы атомной и ядерной физики, специальной теории относительности и элементов квантовой физики (в силу их сложности) в олимпиадную программу не включаются. Детальное содержание материалов олимпиады по физике приведено в Приложении 1.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611FBA" w:rsidRPr="00611FBA" w:rsidRDefault="00611FBA" w:rsidP="00611FBA">
      <w:pPr>
        <w:numPr>
          <w:ilvl w:val="0"/>
          <w:numId w:val="6"/>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Описание необходимого материально-технического обеспечения</w:t>
      </w:r>
    </w:p>
    <w:p w:rsidR="00611FBA" w:rsidRPr="00611FBA" w:rsidRDefault="00611FBA" w:rsidP="00611FBA">
      <w:pPr>
        <w:spacing w:after="0" w:line="240" w:lineRule="auto"/>
        <w:ind w:left="720"/>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для выполнения олимпиадных заданий</w:t>
      </w:r>
    </w:p>
    <w:p w:rsidR="00611FBA" w:rsidRPr="00611FBA" w:rsidRDefault="00611FBA" w:rsidP="00611FBA">
      <w:pPr>
        <w:spacing w:after="0" w:line="240" w:lineRule="auto"/>
        <w:ind w:left="720"/>
        <w:contextualSpacing/>
        <w:jc w:val="center"/>
        <w:rPr>
          <w:rFonts w:ascii="Times New Roman" w:eastAsia="Times New Roman" w:hAnsi="Times New Roman" w:cs="Times New Roman"/>
          <w:b/>
          <w:sz w:val="24"/>
          <w:szCs w:val="24"/>
          <w:lang w:eastAsia="ru-RU"/>
        </w:rPr>
      </w:pPr>
    </w:p>
    <w:p w:rsidR="00611FBA" w:rsidRPr="00611FBA" w:rsidRDefault="00611FBA" w:rsidP="00611FBA">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Олимпиада по физике проводятся в аудиторном формате в один тур, и материальные требования для проведения олимпиады не выходят за рамки организации стандартного аудиторного режима. </w:t>
      </w:r>
      <w:proofErr w:type="spellStart"/>
      <w:r w:rsidRPr="00611FBA">
        <w:rPr>
          <w:rFonts w:ascii="Times New Roman" w:eastAsia="Times New Roman" w:hAnsi="Times New Roman" w:cs="Times New Roman"/>
          <w:sz w:val="24"/>
          <w:szCs w:val="24"/>
          <w:lang w:eastAsia="ru-RU"/>
        </w:rPr>
        <w:t>Внутриколледжный</w:t>
      </w:r>
      <w:proofErr w:type="spellEnd"/>
      <w:r w:rsidRPr="00611FBA">
        <w:rPr>
          <w:rFonts w:ascii="Times New Roman" w:eastAsia="Times New Roman" w:hAnsi="Times New Roman" w:cs="Times New Roman"/>
          <w:sz w:val="24"/>
          <w:szCs w:val="24"/>
          <w:lang w:eastAsia="ru-RU"/>
        </w:rPr>
        <w:t xml:space="preserve"> этап не предусматривает постановку каких-либо практических и экспериментальных задач (в том числе внеурочных, выполняемых вне школы) и его проведение не требует специфического оборудования и приборов.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5.1 Тиражирование заданий осуществляется с учетом следующих параметров: листы бумаги формата А4, черно-белая печать 12 или 14 кеглем (каждый участник получает по одному листу с условиями задач). Задания должны тиражироваться без уменьшения.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5.2 Участник олимпиады использует на туре свои письменные принадлежности, циркуль, транспортир, линейку, непрограммируемый калькулятор. Но, организаторы должны предусмотреть некоторое количество запасных ручек с пастой синего цвета и линеек.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5.3 Каждому участнику олимпиады Оргкомитет должен предоставить тетрадь в клетку (для черновых записей предлагается использовать последние страницы тетради).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5.4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5.5 Каждый член жюри должен быть обеспечен ручкой с красной пастой.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611FBA" w:rsidRPr="00611FBA" w:rsidRDefault="00611FBA" w:rsidP="00611FBA">
      <w:pPr>
        <w:numPr>
          <w:ilvl w:val="0"/>
          <w:numId w:val="6"/>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Порядок проведения олимпиады по физике</w:t>
      </w:r>
    </w:p>
    <w:p w:rsidR="00611FBA" w:rsidRPr="00611FBA" w:rsidRDefault="00611FBA" w:rsidP="00611FBA">
      <w:pPr>
        <w:spacing w:after="0" w:line="240" w:lineRule="auto"/>
        <w:ind w:left="720"/>
        <w:contextualSpacing/>
        <w:rPr>
          <w:rFonts w:ascii="Times New Roman" w:eastAsia="Times New Roman" w:hAnsi="Times New Roman" w:cs="Times New Roman"/>
          <w:b/>
          <w:sz w:val="24"/>
          <w:szCs w:val="24"/>
          <w:lang w:eastAsia="ru-RU"/>
        </w:rPr>
      </w:pPr>
    </w:p>
    <w:p w:rsidR="00611FBA" w:rsidRPr="00611FBA" w:rsidRDefault="00611FBA" w:rsidP="00611FBA">
      <w:pPr>
        <w:spacing w:after="0" w:line="240" w:lineRule="auto"/>
        <w:jc w:val="both"/>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 xml:space="preserve">6.1 Порядок проведения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6.1.1. 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6.1.2. Обучающимся первых курсов предлагается решить 5 задач, на выполнение которых отводится 45 минут.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6.1.3. Участникам Олимпиады запрещено использование для записи решений ручки с красными чернилами.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6.1.4. Участники не вправе общаться друг с другом и свободно перемещаться по аудитории во время тура.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6.1.5. Члены жюри раздают условия участникам олимпиады и записывают на доске время начала и окончания тура в данной аудитории.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6.1.6. 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6.1.7. Дежурный по аудитории напоминает участникам о времени, оставшемся до окончания тура за полчаса, за 15 минут и за 5 минут.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6.1.10. Участник олимпиады обязан до истечения отведенного на тур времени сдать свою работу (тетради и дополнительные листы).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6.1.11. Участник может сдать работу досрочно, после чего должен незамедлительно покинуть место проведения тура.  </w:t>
      </w:r>
    </w:p>
    <w:p w:rsidR="00611FBA" w:rsidRPr="00611FBA" w:rsidRDefault="00611FBA" w:rsidP="00611FBA">
      <w:pPr>
        <w:spacing w:after="0" w:line="240" w:lineRule="auto"/>
        <w:jc w:val="both"/>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 xml:space="preserve">6.2 Перечень справочных материалов, средств связи и электронно-вычислительной техники, разрешенной к использованию во время проведения олимпиады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6.2.1. Во время туров участникам олимпиады запрещено пользоваться какими-либо средствами связи.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6.2.2.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  </w:t>
      </w:r>
    </w:p>
    <w:p w:rsidR="00611FBA" w:rsidRPr="00611FBA" w:rsidRDefault="00611FBA" w:rsidP="00611FBA">
      <w:pPr>
        <w:spacing w:after="0" w:line="240" w:lineRule="auto"/>
        <w:jc w:val="both"/>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 xml:space="preserve">6.3 Методика оценивания выполнения олимпиадных заданий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 По окончании олимпиады работы участников кодируются, а после окончания проверки декодируются.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6.3.2. Жюри олимпиады оценивает записи, приведенные только в чистовике. Черновики не проверяются.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6.3.3. Не допускается снятие баллов за «плохой почерк», за решение задачи нерациональным способом, не в общем виде, или способом, не совпадающим с предложенным методической комиссией.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6.3.4. Правильный ответ, приведенный без обоснования или полученный из неправильных рассуждений, не учитывается.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6.3.5. Критерии оценивания разрабатываются авторами задач и приводятся в решении. Если задача решена не полностью, то этапы ее решения оцениваются в соответствии с критериями оценок по данной задаче.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6.3.6. Если задача решена не полностью, а её решение не подпадает под авторскую систему оценивания, то жюри вправе предложить свою версию системы оценивания, которая должна быть согласована с разработчиками комплекта заданий.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6.3.7. Решение каждой задачи оценивается целым числом баллов от 0 до 10.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6.3.8. Проверка работ осуществляется Жюри олимпиады согласно стандартной методике оценивания решений: </w:t>
      </w:r>
    </w:p>
    <w:tbl>
      <w:tblPr>
        <w:tblStyle w:val="a3"/>
        <w:tblW w:w="0" w:type="auto"/>
        <w:tblLook w:val="04A0" w:firstRow="1" w:lastRow="0" w:firstColumn="1" w:lastColumn="0" w:noHBand="0" w:noVBand="1"/>
      </w:tblPr>
      <w:tblGrid>
        <w:gridCol w:w="1642"/>
        <w:gridCol w:w="7703"/>
      </w:tblGrid>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Баллы</w:t>
            </w:r>
          </w:p>
        </w:tc>
        <w:tc>
          <w:tcPr>
            <w:tcW w:w="7903"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Правильность (ошибочность) решения</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10</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Полное верное решение</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8</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Верное решение. Имеются небольшие недочеты, в целом не влияющие на решение.</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5-6</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 xml:space="preserve">Решение в целом верное, однако, содержит существенные ошибки (не физические, а математические).  </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5</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Найдено решение одного из двух возможных случаев.</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2-3</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Есть понимание физики явления, но не найдено одно из необходимых для решения уравнений, в результате полученная система уравнений не полна и невозможно найти решение.</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0-1</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Есть отдельные уравнения, относящиеся к сути задачи при отсутствии решения (или при ошибочном решении).</w:t>
            </w:r>
          </w:p>
        </w:tc>
      </w:tr>
      <w:tr w:rsidR="00611FBA" w:rsidRPr="00611FBA" w:rsidTr="005B0B78">
        <w:tc>
          <w:tcPr>
            <w:tcW w:w="1668" w:type="dxa"/>
          </w:tcPr>
          <w:p w:rsidR="00611FBA" w:rsidRPr="00611FBA" w:rsidRDefault="00611FBA" w:rsidP="00611FBA">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0</w:t>
            </w:r>
          </w:p>
        </w:tc>
        <w:tc>
          <w:tcPr>
            <w:tcW w:w="7903" w:type="dxa"/>
          </w:tcPr>
          <w:p w:rsidR="00611FBA" w:rsidRPr="00611FBA" w:rsidRDefault="00611FBA" w:rsidP="00611FBA">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Решение неверное, или отсутствует.</w:t>
            </w:r>
          </w:p>
        </w:tc>
      </w:tr>
    </w:tbl>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6.3.9.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Кроме того, член жюри заносит ее в таблицу на первой странице работы и ставит свою подпись под оценкой.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6.3.10. 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время в случае апелляции.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6.3.11. По окончании проверки член жюри, ответственный за данную параллель, передаёт представителю оргкомитета работы и итоговый протокол.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6.3.12. Протоколы проверки работ вывешиваются на всеобщее обозрение в заранее отведённом месте после их подписания председателем жюри.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 xml:space="preserve">7. Список </w:t>
      </w:r>
      <w:proofErr w:type="spellStart"/>
      <w:r w:rsidRPr="00611FBA">
        <w:rPr>
          <w:rFonts w:ascii="Times New Roman" w:eastAsia="Times New Roman" w:hAnsi="Times New Roman" w:cs="Times New Roman"/>
          <w:b/>
          <w:sz w:val="24"/>
          <w:szCs w:val="24"/>
          <w:lang w:eastAsia="ru-RU"/>
        </w:rPr>
        <w:t>интернет-ресурсов</w:t>
      </w:r>
      <w:proofErr w:type="spellEnd"/>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http://rosolymp.ru    Портал Всероссийских олимпиад школьников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http://physolymp.ru    Сайт олимпиад по физике </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roofErr w:type="gramStart"/>
      <w:r w:rsidRPr="00611FBA">
        <w:rPr>
          <w:rFonts w:ascii="Times New Roman" w:eastAsia="Times New Roman" w:hAnsi="Times New Roman" w:cs="Times New Roman"/>
          <w:sz w:val="24"/>
          <w:szCs w:val="24"/>
          <w:lang w:eastAsia="ru-RU"/>
        </w:rPr>
        <w:t xml:space="preserve">http://sesc.nsu.ru/vsesib/phys.html  </w:t>
      </w:r>
      <w:proofErr w:type="spellStart"/>
      <w:r w:rsidRPr="00611FBA">
        <w:rPr>
          <w:rFonts w:ascii="Times New Roman" w:eastAsia="Times New Roman" w:hAnsi="Times New Roman" w:cs="Times New Roman"/>
          <w:sz w:val="24"/>
          <w:szCs w:val="24"/>
          <w:lang w:eastAsia="ru-RU"/>
        </w:rPr>
        <w:t>Всесибирская</w:t>
      </w:r>
      <w:proofErr w:type="spellEnd"/>
      <w:proofErr w:type="gramEnd"/>
      <w:r w:rsidRPr="00611FBA">
        <w:rPr>
          <w:rFonts w:ascii="Times New Roman" w:eastAsia="Times New Roman" w:hAnsi="Times New Roman" w:cs="Times New Roman"/>
          <w:sz w:val="24"/>
          <w:szCs w:val="24"/>
          <w:lang w:eastAsia="ru-RU"/>
        </w:rPr>
        <w:t xml:space="preserve"> открытая олимпиада школьников</w:t>
      </w:r>
    </w:p>
    <w:p w:rsidR="00611FBA" w:rsidRPr="00611FBA" w:rsidRDefault="00611FBA" w:rsidP="00611FBA">
      <w:pPr>
        <w:spacing w:after="0" w:line="240" w:lineRule="auto"/>
        <w:jc w:val="both"/>
        <w:rPr>
          <w:rFonts w:ascii="Times New Roman" w:eastAsia="Times New Roman" w:hAnsi="Times New Roman" w:cs="Times New Roman"/>
          <w:sz w:val="24"/>
          <w:szCs w:val="24"/>
          <w:lang w:eastAsia="ru-RU"/>
        </w:rPr>
      </w:pPr>
    </w:p>
    <w:p w:rsidR="00611FBA" w:rsidRPr="00611FBA" w:rsidRDefault="00611FBA" w:rsidP="00611FBA">
      <w:pPr>
        <w:spacing w:after="0" w:line="240"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8. Список рекомендуемой литературы</w:t>
      </w:r>
    </w:p>
    <w:p w:rsidR="00611FBA" w:rsidRPr="00611FBA" w:rsidRDefault="00611FBA" w:rsidP="00611FBA">
      <w:pPr>
        <w:spacing w:after="0" w:line="240" w:lineRule="auto"/>
        <w:jc w:val="both"/>
        <w:rPr>
          <w:rFonts w:ascii="Times New Roman" w:eastAsia="Calibri" w:hAnsi="Times New Roman" w:cs="Times New Roman"/>
          <w:sz w:val="24"/>
          <w:szCs w:val="24"/>
        </w:rPr>
      </w:pP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8.1 Учебники и учебные пособия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1. </w:t>
      </w:r>
      <w:proofErr w:type="spellStart"/>
      <w:r w:rsidRPr="00611FBA">
        <w:rPr>
          <w:rFonts w:ascii="Times New Roman" w:eastAsia="Calibri" w:hAnsi="Times New Roman" w:cs="Times New Roman"/>
          <w:sz w:val="24"/>
          <w:szCs w:val="24"/>
        </w:rPr>
        <w:t>Мякишев</w:t>
      </w:r>
      <w:proofErr w:type="spellEnd"/>
      <w:r w:rsidRPr="00611FBA">
        <w:rPr>
          <w:rFonts w:ascii="Times New Roman" w:eastAsia="Calibri" w:hAnsi="Times New Roman" w:cs="Times New Roman"/>
          <w:sz w:val="24"/>
          <w:szCs w:val="24"/>
        </w:rPr>
        <w:t xml:space="preserve"> Г.Я. Учебник для углубленного изучения физики. Механика. 9 класс. — М.: Дрофа, 2006.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2. </w:t>
      </w:r>
      <w:proofErr w:type="spellStart"/>
      <w:r w:rsidRPr="00611FBA">
        <w:rPr>
          <w:rFonts w:ascii="Times New Roman" w:eastAsia="Calibri" w:hAnsi="Times New Roman" w:cs="Times New Roman"/>
          <w:sz w:val="24"/>
          <w:szCs w:val="24"/>
        </w:rPr>
        <w:t>Мякишев</w:t>
      </w:r>
      <w:proofErr w:type="spellEnd"/>
      <w:r w:rsidRPr="00611FBA">
        <w:rPr>
          <w:rFonts w:ascii="Times New Roman" w:eastAsia="Calibri" w:hAnsi="Times New Roman" w:cs="Times New Roman"/>
          <w:sz w:val="24"/>
          <w:szCs w:val="24"/>
        </w:rPr>
        <w:t xml:space="preserve"> Г.Я., Синяков А.З. Физика. Молекулярная физика. Термодинамика: 10 класс: Учебник для углубленного изучения физики. — М.: Дрофа, 2008.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3. </w:t>
      </w:r>
      <w:proofErr w:type="spellStart"/>
      <w:r w:rsidRPr="00611FBA">
        <w:rPr>
          <w:rFonts w:ascii="Times New Roman" w:eastAsia="Calibri" w:hAnsi="Times New Roman" w:cs="Times New Roman"/>
          <w:sz w:val="24"/>
          <w:szCs w:val="24"/>
        </w:rPr>
        <w:t>Мякишев</w:t>
      </w:r>
      <w:proofErr w:type="spellEnd"/>
      <w:r w:rsidRPr="00611FBA">
        <w:rPr>
          <w:rFonts w:ascii="Times New Roman" w:eastAsia="Calibri" w:hAnsi="Times New Roman" w:cs="Times New Roman"/>
          <w:sz w:val="24"/>
          <w:szCs w:val="24"/>
        </w:rPr>
        <w:t xml:space="preserve"> Г.Я., Синяков А.З., </w:t>
      </w:r>
      <w:proofErr w:type="spellStart"/>
      <w:r w:rsidRPr="00611FBA">
        <w:rPr>
          <w:rFonts w:ascii="Times New Roman" w:eastAsia="Calibri" w:hAnsi="Times New Roman" w:cs="Times New Roman"/>
          <w:sz w:val="24"/>
          <w:szCs w:val="24"/>
        </w:rPr>
        <w:t>Слободсков</w:t>
      </w:r>
      <w:proofErr w:type="spellEnd"/>
      <w:r w:rsidRPr="00611FBA">
        <w:rPr>
          <w:rFonts w:ascii="Times New Roman" w:eastAsia="Calibri" w:hAnsi="Times New Roman" w:cs="Times New Roman"/>
          <w:sz w:val="24"/>
          <w:szCs w:val="24"/>
        </w:rPr>
        <w:t xml:space="preserve"> Б.А. Физика: Электродинамика: 10-11 классы: Учебник для углубленного изучения физики. — М.: Дрофа, 2006.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4. </w:t>
      </w:r>
      <w:proofErr w:type="spellStart"/>
      <w:r w:rsidRPr="00611FBA">
        <w:rPr>
          <w:rFonts w:ascii="Times New Roman" w:eastAsia="Calibri" w:hAnsi="Times New Roman" w:cs="Times New Roman"/>
          <w:sz w:val="24"/>
          <w:szCs w:val="24"/>
        </w:rPr>
        <w:t>Мякишев</w:t>
      </w:r>
      <w:proofErr w:type="spellEnd"/>
      <w:r w:rsidRPr="00611FBA">
        <w:rPr>
          <w:rFonts w:ascii="Times New Roman" w:eastAsia="Calibri" w:hAnsi="Times New Roman" w:cs="Times New Roman"/>
          <w:sz w:val="24"/>
          <w:szCs w:val="24"/>
        </w:rPr>
        <w:t xml:space="preserve"> Г.Я., Синяков А.З. Физика: Колебания и волны. 11 класс: Учебник для углубленного изучения физики. — М.: Дрофа, 2006.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5. </w:t>
      </w:r>
      <w:proofErr w:type="spellStart"/>
      <w:r w:rsidRPr="00611FBA">
        <w:rPr>
          <w:rFonts w:ascii="Times New Roman" w:eastAsia="Calibri" w:hAnsi="Times New Roman" w:cs="Times New Roman"/>
          <w:sz w:val="24"/>
          <w:szCs w:val="24"/>
        </w:rPr>
        <w:t>Мякишев</w:t>
      </w:r>
      <w:proofErr w:type="spellEnd"/>
      <w:r w:rsidRPr="00611FBA">
        <w:rPr>
          <w:rFonts w:ascii="Times New Roman" w:eastAsia="Calibri" w:hAnsi="Times New Roman" w:cs="Times New Roman"/>
          <w:sz w:val="24"/>
          <w:szCs w:val="24"/>
        </w:rPr>
        <w:t xml:space="preserve"> Г.Я., Синяков А.З. Физика: Оптика. Квантовая физика. 11 класс: Учебник для углубленного изучения физики. — М.: Дрофа, 2006.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6. </w:t>
      </w:r>
      <w:proofErr w:type="spellStart"/>
      <w:r w:rsidRPr="00611FBA">
        <w:rPr>
          <w:rFonts w:ascii="Times New Roman" w:eastAsia="Calibri" w:hAnsi="Times New Roman" w:cs="Times New Roman"/>
          <w:sz w:val="24"/>
          <w:szCs w:val="24"/>
        </w:rPr>
        <w:t>Кабардин</w:t>
      </w:r>
      <w:proofErr w:type="spellEnd"/>
      <w:r w:rsidRPr="00611FBA">
        <w:rPr>
          <w:rFonts w:ascii="Times New Roman" w:eastAsia="Calibri" w:hAnsi="Times New Roman" w:cs="Times New Roman"/>
          <w:sz w:val="24"/>
          <w:szCs w:val="24"/>
        </w:rPr>
        <w:t xml:space="preserve"> О.Ф., Орлов В.А. Экспериментальные задания по физике. 9-11 классы. — М.: </w:t>
      </w:r>
      <w:proofErr w:type="spellStart"/>
      <w:r w:rsidRPr="00611FBA">
        <w:rPr>
          <w:rFonts w:ascii="Times New Roman" w:eastAsia="Calibri" w:hAnsi="Times New Roman" w:cs="Times New Roman"/>
          <w:sz w:val="24"/>
          <w:szCs w:val="24"/>
        </w:rPr>
        <w:t>Вербум</w:t>
      </w:r>
      <w:proofErr w:type="spellEnd"/>
      <w:r w:rsidRPr="00611FBA">
        <w:rPr>
          <w:rFonts w:ascii="Times New Roman" w:eastAsia="Calibri" w:hAnsi="Times New Roman" w:cs="Times New Roman"/>
          <w:sz w:val="24"/>
          <w:szCs w:val="24"/>
        </w:rPr>
        <w:t xml:space="preserve"> — М, 2001.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7. В.Ф. Дмитриева. Учебник для профессий и специальностей технического профиля. Физика. — М.: Издательский центр «Академия», 2018.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8.</w:t>
      </w:r>
      <w:proofErr w:type="gramStart"/>
      <w:r w:rsidRPr="00611FBA">
        <w:rPr>
          <w:rFonts w:ascii="Times New Roman" w:eastAsia="Calibri" w:hAnsi="Times New Roman" w:cs="Times New Roman"/>
          <w:b/>
          <w:sz w:val="24"/>
          <w:szCs w:val="24"/>
        </w:rPr>
        <w:t>2.Сборники</w:t>
      </w:r>
      <w:proofErr w:type="gramEnd"/>
      <w:r w:rsidRPr="00611FBA">
        <w:rPr>
          <w:rFonts w:ascii="Times New Roman" w:eastAsia="Calibri" w:hAnsi="Times New Roman" w:cs="Times New Roman"/>
          <w:b/>
          <w:sz w:val="24"/>
          <w:szCs w:val="24"/>
        </w:rPr>
        <w:t xml:space="preserve"> задач и заданий по физике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1. </w:t>
      </w:r>
      <w:proofErr w:type="spellStart"/>
      <w:r w:rsidRPr="00611FBA">
        <w:rPr>
          <w:rFonts w:ascii="Times New Roman" w:eastAsia="Calibri" w:hAnsi="Times New Roman" w:cs="Times New Roman"/>
          <w:sz w:val="24"/>
          <w:szCs w:val="24"/>
        </w:rPr>
        <w:t>Баканина</w:t>
      </w:r>
      <w:proofErr w:type="spellEnd"/>
      <w:r w:rsidRPr="00611FBA">
        <w:rPr>
          <w:rFonts w:ascii="Times New Roman" w:eastAsia="Calibri" w:hAnsi="Times New Roman" w:cs="Times New Roman"/>
          <w:sz w:val="24"/>
          <w:szCs w:val="24"/>
        </w:rPr>
        <w:t xml:space="preserve"> Л.П., </w:t>
      </w:r>
      <w:proofErr w:type="spellStart"/>
      <w:r w:rsidRPr="00611FBA">
        <w:rPr>
          <w:rFonts w:ascii="Times New Roman" w:eastAsia="Calibri" w:hAnsi="Times New Roman" w:cs="Times New Roman"/>
          <w:sz w:val="24"/>
          <w:szCs w:val="24"/>
        </w:rPr>
        <w:t>Белонучкин</w:t>
      </w:r>
      <w:proofErr w:type="spellEnd"/>
      <w:r w:rsidRPr="00611FBA">
        <w:rPr>
          <w:rFonts w:ascii="Times New Roman" w:eastAsia="Calibri" w:hAnsi="Times New Roman" w:cs="Times New Roman"/>
          <w:sz w:val="24"/>
          <w:szCs w:val="24"/>
        </w:rPr>
        <w:t xml:space="preserve"> В.Е., Козел С.М. Сборник задач по физике для 10-11 классов с углубленным изучением физики /Под редакцией С.М. Козелла, </w:t>
      </w:r>
      <w:proofErr w:type="gramStart"/>
      <w:r w:rsidRPr="00611FBA">
        <w:rPr>
          <w:rFonts w:ascii="Times New Roman" w:eastAsia="Calibri" w:hAnsi="Times New Roman" w:cs="Times New Roman"/>
          <w:sz w:val="24"/>
          <w:szCs w:val="24"/>
        </w:rPr>
        <w:t>М.:</w:t>
      </w:r>
      <w:proofErr w:type="spellStart"/>
      <w:r w:rsidRPr="00611FBA">
        <w:rPr>
          <w:rFonts w:ascii="Times New Roman" w:eastAsia="Calibri" w:hAnsi="Times New Roman" w:cs="Times New Roman"/>
          <w:sz w:val="24"/>
          <w:szCs w:val="24"/>
        </w:rPr>
        <w:t>Вербум</w:t>
      </w:r>
      <w:proofErr w:type="spellEnd"/>
      <w:proofErr w:type="gramEnd"/>
      <w:r w:rsidRPr="00611FBA">
        <w:rPr>
          <w:rFonts w:ascii="Times New Roman" w:eastAsia="Calibri" w:hAnsi="Times New Roman" w:cs="Times New Roman"/>
          <w:sz w:val="24"/>
          <w:szCs w:val="24"/>
        </w:rPr>
        <w:t xml:space="preserve"> — М, 2003.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2. Всероссийские Олимпиады по физике. 1992-2004/Научные редакторы: С.М. Козел, В.П. </w:t>
      </w:r>
      <w:proofErr w:type="spellStart"/>
      <w:r w:rsidRPr="00611FBA">
        <w:rPr>
          <w:rFonts w:ascii="Times New Roman" w:eastAsia="Calibri" w:hAnsi="Times New Roman" w:cs="Times New Roman"/>
          <w:sz w:val="24"/>
          <w:szCs w:val="24"/>
        </w:rPr>
        <w:t>Слободянин</w:t>
      </w:r>
      <w:proofErr w:type="spellEnd"/>
      <w:r w:rsidRPr="00611FBA">
        <w:rPr>
          <w:rFonts w:ascii="Times New Roman" w:eastAsia="Calibri" w:hAnsi="Times New Roman" w:cs="Times New Roman"/>
          <w:sz w:val="24"/>
          <w:szCs w:val="24"/>
        </w:rPr>
        <w:t xml:space="preserve">. </w:t>
      </w:r>
      <w:proofErr w:type="gramStart"/>
      <w:r w:rsidRPr="00611FBA">
        <w:rPr>
          <w:rFonts w:ascii="Times New Roman" w:eastAsia="Calibri" w:hAnsi="Times New Roman" w:cs="Times New Roman"/>
          <w:sz w:val="24"/>
          <w:szCs w:val="24"/>
        </w:rPr>
        <w:t>М.:</w:t>
      </w:r>
      <w:proofErr w:type="spellStart"/>
      <w:r w:rsidRPr="00611FBA">
        <w:rPr>
          <w:rFonts w:ascii="Times New Roman" w:eastAsia="Calibri" w:hAnsi="Times New Roman" w:cs="Times New Roman"/>
          <w:sz w:val="24"/>
          <w:szCs w:val="24"/>
        </w:rPr>
        <w:t>Вербум</w:t>
      </w:r>
      <w:proofErr w:type="spellEnd"/>
      <w:proofErr w:type="gramEnd"/>
      <w:r w:rsidRPr="00611FBA">
        <w:rPr>
          <w:rFonts w:ascii="Times New Roman" w:eastAsia="Calibri" w:hAnsi="Times New Roman" w:cs="Times New Roman"/>
          <w:sz w:val="24"/>
          <w:szCs w:val="24"/>
        </w:rPr>
        <w:t xml:space="preserve"> — М, 2005.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3. Задачи по физике/ Под редакцией О.Я. Савченко, — М.; Наука,1988.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4. В.Ф. Дмитриева., Л.И. Васильева. Пособие для профессий и специальностей технического профиля. Контрольные материалы. — М.: Издательский центр «Академия», 2019.</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5. Т.И. Трофимова., А.В. Фирсов. Сборник задач для профессий и специальностей технического профиля. Физика. — М.: Издательский центр «Академия», 2018. </w:t>
      </w:r>
    </w:p>
    <w:p w:rsidR="00611FBA" w:rsidRPr="00611FBA" w:rsidRDefault="00611FBA" w:rsidP="00611FBA">
      <w:pPr>
        <w:spacing w:after="0" w:line="240" w:lineRule="auto"/>
        <w:jc w:val="both"/>
        <w:rPr>
          <w:rFonts w:ascii="Cambria Math" w:eastAsia="Calibri" w:hAnsi="Cambria Math" w:cs="Times New Roman"/>
          <w:sz w:val="24"/>
          <w:szCs w:val="24"/>
          <w:oMath/>
        </w:rPr>
      </w:pPr>
    </w:p>
    <w:p w:rsidR="00611FBA" w:rsidRPr="00611FBA" w:rsidRDefault="00611FBA" w:rsidP="00611FBA">
      <w:pPr>
        <w:spacing w:after="0" w:line="240" w:lineRule="auto"/>
        <w:jc w:val="right"/>
        <w:rPr>
          <w:rFonts w:ascii="Times New Roman" w:eastAsia="Calibri" w:hAnsi="Times New Roman" w:cs="Times New Roman"/>
          <w:b/>
          <w:sz w:val="24"/>
          <w:szCs w:val="24"/>
        </w:rPr>
      </w:pPr>
      <w:r w:rsidRPr="00611FBA">
        <w:rPr>
          <w:rFonts w:ascii="Times New Roman" w:eastAsia="Calibri" w:hAnsi="Times New Roman" w:cs="Times New Roman"/>
          <w:b/>
          <w:sz w:val="24"/>
          <w:szCs w:val="24"/>
        </w:rPr>
        <w:t>Приложение 1</w:t>
      </w:r>
    </w:p>
    <w:p w:rsidR="00611FBA" w:rsidRPr="00611FBA" w:rsidRDefault="00611FBA" w:rsidP="00611FBA">
      <w:pPr>
        <w:spacing w:after="0" w:line="240"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Программа олимпиады по физике</w:t>
      </w:r>
    </w:p>
    <w:p w:rsidR="00611FBA" w:rsidRPr="00611FBA" w:rsidRDefault="00611FBA" w:rsidP="00611FBA">
      <w:pPr>
        <w:spacing w:after="0" w:line="240" w:lineRule="auto"/>
        <w:ind w:firstLine="709"/>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Комплекты заданий олимпиады составляются по принципу «накопленного итога» и могут включать как задачи, связанные с разделами курса физики, которые изучаются в текущем году, так углубленно повторяется механика. Потом начинается изучение газовых законов. Заканчивается электростатикой и конденсаторами. Весь остальной материал – постоянный ток, магнитные явления, переменный ток, оптика.  </w:t>
      </w:r>
    </w:p>
    <w:p w:rsidR="00611FBA" w:rsidRPr="00611FBA" w:rsidRDefault="00611FBA" w:rsidP="00611FBA">
      <w:pPr>
        <w:spacing w:after="0" w:line="240"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Решения и критерии оценивания</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Задача 1</w:t>
      </w:r>
    </w:p>
    <w:p w:rsidR="00856DF5" w:rsidRPr="00856DF5" w:rsidRDefault="00856DF5" w:rsidP="00856DF5">
      <w:pPr>
        <w:spacing w:after="0" w:line="240" w:lineRule="auto"/>
        <w:jc w:val="both"/>
        <w:rPr>
          <w:rFonts w:ascii="Times New Roman" w:eastAsia="Calibri" w:hAnsi="Times New Roman" w:cs="Times New Roman"/>
          <w:sz w:val="24"/>
          <w:szCs w:val="24"/>
        </w:rPr>
      </w:pPr>
      <w:r w:rsidRPr="00856DF5">
        <w:rPr>
          <w:rFonts w:ascii="Times New Roman" w:eastAsia="Calibri" w:hAnsi="Times New Roman" w:cs="Times New Roman"/>
          <w:sz w:val="24"/>
          <w:szCs w:val="24"/>
        </w:rPr>
        <w:t xml:space="preserve">Два легковых автомобиля находящиеся на прямой дороге на расстоянии 100 м друг от друга, одновременно начинают движение в одном направлении. Скорость первого автомобиля 10 м/с, скорость второго – 20 м/с. </w:t>
      </w:r>
    </w:p>
    <w:p w:rsidR="00856DF5" w:rsidRDefault="00856DF5" w:rsidP="00856DF5">
      <w:pPr>
        <w:spacing w:after="0" w:line="240" w:lineRule="auto"/>
        <w:jc w:val="both"/>
        <w:rPr>
          <w:rFonts w:ascii="Times New Roman" w:eastAsia="Calibri" w:hAnsi="Times New Roman" w:cs="Times New Roman"/>
          <w:sz w:val="24"/>
          <w:szCs w:val="24"/>
        </w:rPr>
      </w:pPr>
      <w:r w:rsidRPr="00856DF5">
        <w:rPr>
          <w:rFonts w:ascii="Times New Roman" w:eastAsia="Calibri" w:hAnsi="Times New Roman" w:cs="Times New Roman"/>
          <w:sz w:val="24"/>
          <w:szCs w:val="24"/>
        </w:rPr>
        <w:t>Через какое время расстояние между автомобилями будет опять равно 100 м? Временем разгона автомобилей можно пренебречь. Отве</w:t>
      </w:r>
      <w:r>
        <w:rPr>
          <w:rFonts w:ascii="Times New Roman" w:eastAsia="Calibri" w:hAnsi="Times New Roman" w:cs="Times New Roman"/>
          <w:sz w:val="24"/>
          <w:szCs w:val="24"/>
        </w:rPr>
        <w:t xml:space="preserve">т выразите </w:t>
      </w:r>
      <w:r w:rsidRPr="00856DF5">
        <w:rPr>
          <w:rFonts w:ascii="Times New Roman" w:eastAsia="Calibri" w:hAnsi="Times New Roman" w:cs="Times New Roman"/>
          <w:sz w:val="24"/>
          <w:szCs w:val="24"/>
        </w:rPr>
        <w:t xml:space="preserve">в секундах, округлив до целого числа. </w:t>
      </w:r>
    </w:p>
    <w:p w:rsidR="00EF28DC"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b/>
          <w:i/>
          <w:sz w:val="24"/>
          <w:szCs w:val="24"/>
        </w:rPr>
        <w:t>Возможное решение</w:t>
      </w:r>
      <w:r w:rsidR="00856DF5">
        <w:rPr>
          <w:rFonts w:ascii="Times New Roman" w:eastAsia="Calibri" w:hAnsi="Times New Roman" w:cs="Times New Roman"/>
          <w:b/>
          <w:i/>
          <w:sz w:val="24"/>
          <w:szCs w:val="24"/>
        </w:rPr>
        <w:t>.</w:t>
      </w:r>
      <w:r w:rsidRPr="00611FBA">
        <w:rPr>
          <w:rFonts w:ascii="Times New Roman" w:eastAsia="Calibri" w:hAnsi="Times New Roman" w:cs="Times New Roman"/>
          <w:sz w:val="24"/>
          <w:szCs w:val="24"/>
        </w:rPr>
        <w:t xml:space="preserve"> </w:t>
      </w:r>
      <w:r w:rsidR="00EF28DC">
        <w:rPr>
          <w:rFonts w:ascii="Times New Roman" w:eastAsia="Calibri" w:hAnsi="Times New Roman" w:cs="Times New Roman"/>
          <w:sz w:val="24"/>
          <w:szCs w:val="24"/>
        </w:rPr>
        <w:t xml:space="preserve">Для решения задачи необходимо использовать принцип относительной скорости. Поскольку автомобили движутся в одном направлении, мы можем </w:t>
      </w:r>
      <w:r w:rsidR="00EF28DC">
        <w:rPr>
          <w:rFonts w:ascii="Times New Roman" w:eastAsia="Calibri" w:hAnsi="Times New Roman" w:cs="Times New Roman"/>
          <w:sz w:val="24"/>
          <w:szCs w:val="24"/>
        </w:rPr>
        <w:lastRenderedPageBreak/>
        <w:t>вычислить их относительную скорость, вычитая скорость первого автомобиля из скорости второго.</w:t>
      </w:r>
    </w:p>
    <w:p w:rsidR="00EF28DC" w:rsidRDefault="00EF28DC"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20м/с-10м/с=10м/с</w:t>
      </w:r>
    </w:p>
    <w:p w:rsidR="00EF28DC" w:rsidRDefault="00EF28DC"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Расстояние между автомобилями можно представить, как функцию времени. Обозначим это расстояние как </w:t>
      </w:r>
      <w:r>
        <w:rPr>
          <w:rFonts w:ascii="Times New Roman" w:eastAsia="Calibri" w:hAnsi="Times New Roman" w:cs="Times New Roman"/>
          <w:sz w:val="24"/>
          <w:szCs w:val="24"/>
          <w:lang w:val="en-US"/>
        </w:rPr>
        <w:t>S</w:t>
      </w:r>
      <w:r w:rsidRPr="00EF28DC">
        <w:rPr>
          <w:rFonts w:ascii="Times New Roman" w:eastAsia="Calibri" w:hAnsi="Times New Roman" w:cs="Times New Roman"/>
          <w:sz w:val="24"/>
          <w:szCs w:val="24"/>
        </w:rPr>
        <w:t>(</w:t>
      </w:r>
      <w:r>
        <w:rPr>
          <w:rFonts w:ascii="Times New Roman" w:eastAsia="Calibri" w:hAnsi="Times New Roman" w:cs="Times New Roman"/>
          <w:sz w:val="24"/>
          <w:szCs w:val="24"/>
          <w:lang w:val="en-US"/>
        </w:rPr>
        <w:t>t</w:t>
      </w:r>
      <w:r w:rsidRPr="00EF28DC">
        <w:rPr>
          <w:rFonts w:ascii="Times New Roman" w:eastAsia="Calibri" w:hAnsi="Times New Roman" w:cs="Times New Roman"/>
          <w:sz w:val="24"/>
          <w:szCs w:val="24"/>
        </w:rPr>
        <w:t>)</w:t>
      </w:r>
      <w:r>
        <w:rPr>
          <w:rFonts w:ascii="Times New Roman" w:eastAsia="Calibri" w:hAnsi="Times New Roman" w:cs="Times New Roman"/>
          <w:sz w:val="24"/>
          <w:szCs w:val="24"/>
        </w:rPr>
        <w:t xml:space="preserve">, где </w:t>
      </w:r>
      <w:r>
        <w:rPr>
          <w:rFonts w:ascii="Times New Roman" w:eastAsia="Calibri" w:hAnsi="Times New Roman" w:cs="Times New Roman"/>
          <w:sz w:val="24"/>
          <w:szCs w:val="24"/>
          <w:lang w:val="en-US"/>
        </w:rPr>
        <w:t>t</w:t>
      </w:r>
      <w:r w:rsidRPr="00EF28DC">
        <w:rPr>
          <w:rFonts w:ascii="Times New Roman" w:eastAsia="Calibri" w:hAnsi="Times New Roman" w:cs="Times New Roman"/>
          <w:sz w:val="24"/>
          <w:szCs w:val="24"/>
        </w:rPr>
        <w:t>-</w:t>
      </w:r>
      <w:r>
        <w:rPr>
          <w:rFonts w:ascii="Times New Roman" w:eastAsia="Calibri" w:hAnsi="Times New Roman" w:cs="Times New Roman"/>
          <w:sz w:val="24"/>
          <w:szCs w:val="24"/>
        </w:rPr>
        <w:t>время.</w:t>
      </w:r>
    </w:p>
    <w:p w:rsidR="00EF28DC" w:rsidRDefault="00EF28DC"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Известно, что на начальный момент расстояние между автомобилями равно 100 метров, поэтому </w:t>
      </w:r>
      <w:proofErr w:type="gramStart"/>
      <w:r>
        <w:rPr>
          <w:rFonts w:ascii="Times New Roman" w:eastAsia="Calibri" w:hAnsi="Times New Roman" w:cs="Times New Roman"/>
          <w:sz w:val="24"/>
          <w:szCs w:val="24"/>
          <w:lang w:val="en-US"/>
        </w:rPr>
        <w:t>S</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0)=100.</w:t>
      </w:r>
    </w:p>
    <w:p w:rsidR="00611FBA" w:rsidRDefault="00EF28DC"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Затем, мы можем использовать формулу движения для вычисления </w:t>
      </w:r>
      <w:r w:rsidR="00587BD4">
        <w:rPr>
          <w:rFonts w:ascii="Times New Roman" w:eastAsia="Calibri" w:hAnsi="Times New Roman" w:cs="Times New Roman"/>
          <w:sz w:val="24"/>
          <w:szCs w:val="24"/>
          <w:lang w:val="en-US"/>
        </w:rPr>
        <w:t>S</w:t>
      </w:r>
      <w:r w:rsidR="00587BD4">
        <w:rPr>
          <w:rFonts w:ascii="Times New Roman" w:eastAsia="Calibri" w:hAnsi="Times New Roman" w:cs="Times New Roman"/>
          <w:sz w:val="24"/>
          <w:szCs w:val="24"/>
        </w:rPr>
        <w:t>(</w:t>
      </w:r>
      <w:r w:rsidR="00587BD4">
        <w:rPr>
          <w:rFonts w:ascii="Times New Roman" w:eastAsia="Calibri" w:hAnsi="Times New Roman" w:cs="Times New Roman"/>
          <w:sz w:val="24"/>
          <w:szCs w:val="24"/>
          <w:lang w:val="en-US"/>
        </w:rPr>
        <w:t>t</w:t>
      </w:r>
      <w:r w:rsidR="00587BD4">
        <w:rPr>
          <w:rFonts w:ascii="Times New Roman" w:eastAsia="Calibri" w:hAnsi="Times New Roman" w:cs="Times New Roman"/>
          <w:sz w:val="24"/>
          <w:szCs w:val="24"/>
        </w:rPr>
        <w:t xml:space="preserve">). Формула движения уравнения </w:t>
      </w:r>
      <w:r w:rsidR="00587BD4">
        <w:rPr>
          <w:rFonts w:ascii="Times New Roman" w:eastAsia="Calibri" w:hAnsi="Times New Roman" w:cs="Times New Roman"/>
          <w:sz w:val="24"/>
          <w:szCs w:val="24"/>
          <w:lang w:val="en-US"/>
        </w:rPr>
        <w:t>S</w:t>
      </w:r>
      <w:r w:rsidR="00587BD4" w:rsidRPr="00587BD4">
        <w:rPr>
          <w:rFonts w:ascii="Times New Roman" w:eastAsia="Calibri" w:hAnsi="Times New Roman" w:cs="Times New Roman"/>
          <w:sz w:val="24"/>
          <w:szCs w:val="24"/>
        </w:rPr>
        <w:t>=</w:t>
      </w:r>
      <w:r w:rsidR="00587BD4">
        <w:rPr>
          <w:rFonts w:ascii="Times New Roman" w:eastAsia="Calibri" w:hAnsi="Times New Roman" w:cs="Times New Roman"/>
          <w:sz w:val="24"/>
          <w:szCs w:val="24"/>
          <w:lang w:val="en-US"/>
        </w:rPr>
        <w:t>v</w:t>
      </w:r>
      <w:r w:rsidR="00587BD4" w:rsidRPr="00587BD4">
        <w:rPr>
          <w:rFonts w:ascii="Times New Roman" w:eastAsia="Calibri" w:hAnsi="Times New Roman" w:cs="Times New Roman"/>
          <w:sz w:val="24"/>
          <w:szCs w:val="24"/>
        </w:rPr>
        <w:t>*</w:t>
      </w:r>
      <w:r w:rsidR="00587BD4">
        <w:rPr>
          <w:rFonts w:ascii="Times New Roman" w:eastAsia="Calibri" w:hAnsi="Times New Roman" w:cs="Times New Roman"/>
          <w:sz w:val="24"/>
          <w:szCs w:val="24"/>
          <w:lang w:val="en-US"/>
        </w:rPr>
        <w:t>t</w:t>
      </w:r>
      <w:r w:rsidR="00587BD4">
        <w:rPr>
          <w:rFonts w:ascii="Times New Roman" w:eastAsia="Calibri" w:hAnsi="Times New Roman" w:cs="Times New Roman"/>
          <w:sz w:val="24"/>
          <w:szCs w:val="24"/>
        </w:rPr>
        <w:t xml:space="preserve">, где </w:t>
      </w:r>
      <w:r w:rsidR="00587BD4">
        <w:rPr>
          <w:rFonts w:ascii="Times New Roman" w:eastAsia="Calibri" w:hAnsi="Times New Roman" w:cs="Times New Roman"/>
          <w:sz w:val="24"/>
          <w:szCs w:val="24"/>
          <w:lang w:val="en-US"/>
        </w:rPr>
        <w:t>S</w:t>
      </w:r>
      <w:r w:rsidR="00587BD4" w:rsidRPr="00587BD4">
        <w:rPr>
          <w:rFonts w:ascii="Times New Roman" w:eastAsia="Calibri" w:hAnsi="Times New Roman" w:cs="Times New Roman"/>
          <w:sz w:val="24"/>
          <w:szCs w:val="24"/>
        </w:rPr>
        <w:t xml:space="preserve"> – </w:t>
      </w:r>
      <w:r w:rsidR="00587BD4">
        <w:rPr>
          <w:rFonts w:ascii="Times New Roman" w:eastAsia="Calibri" w:hAnsi="Times New Roman" w:cs="Times New Roman"/>
          <w:sz w:val="24"/>
          <w:szCs w:val="24"/>
        </w:rPr>
        <w:t>расстояние,</w:t>
      </w:r>
      <w:r w:rsidR="00587BD4" w:rsidRPr="00587BD4">
        <w:rPr>
          <w:rFonts w:ascii="Times New Roman" w:eastAsia="Calibri" w:hAnsi="Times New Roman" w:cs="Times New Roman"/>
          <w:sz w:val="24"/>
          <w:szCs w:val="24"/>
        </w:rPr>
        <w:t xml:space="preserve"> </w:t>
      </w:r>
      <w:r w:rsidR="00587BD4">
        <w:rPr>
          <w:rFonts w:ascii="Times New Roman" w:eastAsia="Calibri" w:hAnsi="Times New Roman" w:cs="Times New Roman"/>
          <w:sz w:val="24"/>
          <w:szCs w:val="24"/>
          <w:lang w:val="en-US"/>
        </w:rPr>
        <w:t>v</w:t>
      </w:r>
      <w:r w:rsidR="00587BD4">
        <w:rPr>
          <w:rFonts w:ascii="Times New Roman" w:eastAsia="Calibri" w:hAnsi="Times New Roman" w:cs="Times New Roman"/>
          <w:sz w:val="24"/>
          <w:szCs w:val="24"/>
        </w:rPr>
        <w:t xml:space="preserve"> – скорость и </w:t>
      </w:r>
      <w:r w:rsidR="00587BD4">
        <w:rPr>
          <w:rFonts w:ascii="Times New Roman" w:eastAsia="Calibri" w:hAnsi="Times New Roman" w:cs="Times New Roman"/>
          <w:sz w:val="24"/>
          <w:szCs w:val="24"/>
          <w:lang w:val="en-US"/>
        </w:rPr>
        <w:t>t</w:t>
      </w:r>
      <w:r w:rsidR="00587BD4">
        <w:rPr>
          <w:rFonts w:ascii="Times New Roman" w:eastAsia="Calibri" w:hAnsi="Times New Roman" w:cs="Times New Roman"/>
          <w:sz w:val="24"/>
          <w:szCs w:val="24"/>
        </w:rPr>
        <w:t xml:space="preserve"> - время.</w:t>
      </w:r>
    </w:p>
    <w:p w:rsidR="00587BD4" w:rsidRDefault="00587BD4"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Теперь, мы можем записать эти уравнения для обоих автомобилей в зависимости от времени:</w:t>
      </w:r>
    </w:p>
    <w:p w:rsidR="00587BD4" w:rsidRPr="00587BD4" w:rsidRDefault="00587BD4"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1(</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p>
    <w:p w:rsidR="00587BD4" w:rsidRPr="00587BD4" w:rsidRDefault="00587BD4"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2(</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)=20*</w:t>
      </w:r>
      <w:r>
        <w:rPr>
          <w:rFonts w:ascii="Times New Roman" w:eastAsia="Calibri" w:hAnsi="Times New Roman" w:cs="Times New Roman"/>
          <w:sz w:val="24"/>
          <w:szCs w:val="24"/>
          <w:lang w:val="en-US"/>
        </w:rPr>
        <w:t>t</w:t>
      </w:r>
    </w:p>
    <w:p w:rsidR="00587BD4" w:rsidRDefault="00587BD4"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 как интересует нас момент, когда расстояние между автомобилями вновь будет равно 100 метров, мы можем приравнять </w:t>
      </w: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1(</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 xml:space="preserve">) </w:t>
      </w:r>
      <w:r>
        <w:rPr>
          <w:rFonts w:ascii="Times New Roman" w:eastAsia="Calibri" w:hAnsi="Times New Roman" w:cs="Times New Roman"/>
          <w:sz w:val="24"/>
          <w:szCs w:val="24"/>
        </w:rPr>
        <w:t>и</w:t>
      </w:r>
      <w:r w:rsidRPr="00587BD4">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2(</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w:t>
      </w:r>
      <w:r>
        <w:rPr>
          <w:rFonts w:ascii="Times New Roman" w:eastAsia="Calibri" w:hAnsi="Times New Roman" w:cs="Times New Roman"/>
          <w:sz w:val="24"/>
          <w:szCs w:val="24"/>
        </w:rPr>
        <w:t xml:space="preserve"> и решить уравнение:</w:t>
      </w:r>
    </w:p>
    <w:p w:rsidR="00587BD4" w:rsidRDefault="00F07323"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10*t=20*t</w:t>
      </w:r>
    </w:p>
    <w:p w:rsidR="00F07323" w:rsidRDefault="00F07323"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Получим:</w:t>
      </w:r>
    </w:p>
    <w:p w:rsidR="00F07323" w:rsidRPr="00F07323" w:rsidRDefault="00F07323"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r w:rsidRPr="00F07323">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r w:rsidRPr="00F07323">
        <w:rPr>
          <w:rFonts w:ascii="Times New Roman" w:eastAsia="Calibri" w:hAnsi="Times New Roman" w:cs="Times New Roman"/>
          <w:sz w:val="24"/>
          <w:szCs w:val="24"/>
        </w:rPr>
        <w:t>=20*</w:t>
      </w:r>
      <w:r>
        <w:rPr>
          <w:rFonts w:ascii="Times New Roman" w:eastAsia="Calibri" w:hAnsi="Times New Roman" w:cs="Times New Roman"/>
          <w:sz w:val="24"/>
          <w:szCs w:val="24"/>
          <w:lang w:val="en-US"/>
        </w:rPr>
        <w:t>t</w:t>
      </w:r>
      <w:r w:rsidRPr="00F07323">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p>
    <w:p w:rsidR="00F07323" w:rsidRPr="00F07323" w:rsidRDefault="00F07323" w:rsidP="00611FBA">
      <w:pPr>
        <w:spacing w:after="0" w:line="240" w:lineRule="auto"/>
        <w:jc w:val="both"/>
        <w:rPr>
          <w:rFonts w:ascii="Times New Roman" w:eastAsia="Calibri" w:hAnsi="Times New Roman" w:cs="Times New Roman"/>
          <w:sz w:val="24"/>
          <w:szCs w:val="24"/>
        </w:rPr>
      </w:pPr>
      <w:r w:rsidRPr="00F07323">
        <w:rPr>
          <w:rFonts w:ascii="Times New Roman" w:eastAsia="Calibri" w:hAnsi="Times New Roman" w:cs="Times New Roman"/>
          <w:sz w:val="24"/>
          <w:szCs w:val="24"/>
        </w:rPr>
        <w:t>0=10*</w:t>
      </w:r>
      <w:r>
        <w:rPr>
          <w:rFonts w:ascii="Times New Roman" w:eastAsia="Calibri" w:hAnsi="Times New Roman" w:cs="Times New Roman"/>
          <w:sz w:val="24"/>
          <w:szCs w:val="24"/>
          <w:lang w:val="en-US"/>
        </w:rPr>
        <w:t>t</w:t>
      </w:r>
    </w:p>
    <w:p w:rsidR="00F07323" w:rsidRDefault="00F07323"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Таким образом, </w:t>
      </w:r>
      <w:r>
        <w:rPr>
          <w:rFonts w:ascii="Times New Roman" w:eastAsia="Calibri" w:hAnsi="Times New Roman" w:cs="Times New Roman"/>
          <w:sz w:val="24"/>
          <w:szCs w:val="24"/>
          <w:lang w:val="en-US"/>
        </w:rPr>
        <w:t>t</w:t>
      </w:r>
      <w:r w:rsidRPr="00D7717C">
        <w:rPr>
          <w:rFonts w:ascii="Times New Roman" w:eastAsia="Calibri" w:hAnsi="Times New Roman" w:cs="Times New Roman"/>
          <w:sz w:val="24"/>
          <w:szCs w:val="24"/>
        </w:rPr>
        <w:t>=0.</w:t>
      </w:r>
    </w:p>
    <w:p w:rsidR="00F07323" w:rsidRPr="00F07323" w:rsidRDefault="00F07323"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 уравнения выше можно сделать вывод, что расстояние между автомобилями никогда не будет снова равно 100 метров, поскольку их скорости разные и конечное расстояние, на котором они встретятся, не равно 100 метрам.</w:t>
      </w:r>
    </w:p>
    <w:p w:rsidR="00587BD4" w:rsidRPr="00587BD4" w:rsidRDefault="00587BD4" w:rsidP="00611FBA">
      <w:pPr>
        <w:spacing w:after="0" w:line="240" w:lineRule="auto"/>
        <w:jc w:val="both"/>
        <w:rPr>
          <w:rFonts w:ascii="Times New Roman" w:eastAsia="Calibri" w:hAnsi="Times New Roman" w:cs="Times New Roman"/>
          <w:sz w:val="24"/>
          <w:szCs w:val="24"/>
        </w:rPr>
      </w:pPr>
      <w:r w:rsidRPr="00587BD4">
        <w:rPr>
          <w:rFonts w:ascii="Times New Roman" w:eastAsia="Calibri" w:hAnsi="Times New Roman" w:cs="Times New Roman"/>
          <w:sz w:val="24"/>
          <w:szCs w:val="24"/>
        </w:rPr>
        <w:t xml:space="preserve">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Критерии оценивания </w:t>
      </w:r>
    </w:p>
    <w:p w:rsidR="00611FBA" w:rsidRPr="00611FBA" w:rsidRDefault="00856DF5"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Показано, вычисление относительной скорости…………………</w:t>
      </w:r>
      <w:proofErr w:type="gramStart"/>
      <w:r>
        <w:rPr>
          <w:rFonts w:ascii="Times New Roman" w:eastAsia="Calibri" w:hAnsi="Times New Roman" w:cs="Times New Roman"/>
          <w:sz w:val="24"/>
          <w:szCs w:val="24"/>
        </w:rPr>
        <w:t>……</w:t>
      </w:r>
      <w:r w:rsidR="00611FBA" w:rsidRPr="00611FBA">
        <w:rPr>
          <w:rFonts w:ascii="Times New Roman" w:eastAsia="Calibri" w:hAnsi="Times New Roman" w:cs="Times New Roman"/>
          <w:sz w:val="24"/>
          <w:szCs w:val="24"/>
        </w:rPr>
        <w:t>.</w:t>
      </w:r>
      <w:proofErr w:type="gramEnd"/>
      <w:r w:rsidR="00611FBA" w:rsidRPr="00611FBA">
        <w:rPr>
          <w:rFonts w:ascii="Times New Roman" w:eastAsia="Calibri" w:hAnsi="Times New Roman" w:cs="Times New Roman"/>
          <w:sz w:val="24"/>
          <w:szCs w:val="24"/>
        </w:rPr>
        <w:t>. 2 балла</w:t>
      </w:r>
    </w:p>
    <w:p w:rsidR="00611FBA" w:rsidRPr="00611FBA" w:rsidRDefault="00856DF5"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Записана</w:t>
      </w:r>
      <w:r w:rsidR="00611FBA"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формула движения на нахождение пути. </w:t>
      </w:r>
      <w:r w:rsidR="00611FBA" w:rsidRPr="00611FBA">
        <w:rPr>
          <w:rFonts w:ascii="Times New Roman" w:eastAsia="Calibri" w:hAnsi="Times New Roman" w:cs="Times New Roman"/>
          <w:sz w:val="24"/>
          <w:szCs w:val="24"/>
        </w:rPr>
        <w:t xml:space="preserve">................................. 3 балла </w:t>
      </w:r>
    </w:p>
    <w:p w:rsidR="00611FBA" w:rsidRPr="00611FBA" w:rsidRDefault="00856DF5"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Найдена формула относительной скорости</w:t>
      </w:r>
      <w:r w:rsidR="00611FBA"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611FBA" w:rsidRPr="00611FBA">
        <w:rPr>
          <w:rFonts w:ascii="Times New Roman" w:eastAsia="Calibri" w:hAnsi="Times New Roman" w:cs="Times New Roman"/>
          <w:sz w:val="24"/>
          <w:szCs w:val="24"/>
        </w:rPr>
        <w:t xml:space="preserve"> 1 балл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Записано выражение для </w:t>
      </w:r>
      <w:r w:rsidR="00F91484">
        <w:rPr>
          <w:rFonts w:ascii="Times New Roman" w:eastAsia="Calibri" w:hAnsi="Times New Roman" w:cs="Times New Roman"/>
          <w:sz w:val="24"/>
          <w:szCs w:val="24"/>
          <w:lang w:val="en-US"/>
        </w:rPr>
        <w:t>S</w:t>
      </w:r>
      <w:r w:rsidR="00F91484" w:rsidRPr="00F91484">
        <w:rPr>
          <w:rFonts w:ascii="Times New Roman" w:eastAsia="Calibri" w:hAnsi="Times New Roman" w:cs="Times New Roman"/>
          <w:sz w:val="24"/>
          <w:szCs w:val="24"/>
        </w:rPr>
        <w:t xml:space="preserve">1 </w:t>
      </w:r>
      <w:r w:rsidR="00F91484">
        <w:rPr>
          <w:rFonts w:ascii="Times New Roman" w:eastAsia="Calibri" w:hAnsi="Times New Roman" w:cs="Times New Roman"/>
          <w:sz w:val="24"/>
          <w:szCs w:val="24"/>
        </w:rPr>
        <w:t>и</w:t>
      </w:r>
      <w:r w:rsidR="00F91484" w:rsidRPr="00F91484">
        <w:rPr>
          <w:rFonts w:ascii="Times New Roman" w:eastAsia="Calibri" w:hAnsi="Times New Roman" w:cs="Times New Roman"/>
          <w:sz w:val="24"/>
          <w:szCs w:val="24"/>
        </w:rPr>
        <w:t xml:space="preserve"> </w:t>
      </w:r>
      <w:r w:rsidR="00F91484">
        <w:rPr>
          <w:rFonts w:ascii="Times New Roman" w:eastAsia="Calibri" w:hAnsi="Times New Roman" w:cs="Times New Roman"/>
          <w:sz w:val="24"/>
          <w:szCs w:val="24"/>
          <w:lang w:val="en-US"/>
        </w:rPr>
        <w:t>S</w:t>
      </w:r>
      <w:r w:rsidR="00F91484" w:rsidRPr="00F91484">
        <w:rPr>
          <w:rFonts w:ascii="Times New Roman" w:eastAsia="Calibri" w:hAnsi="Times New Roman" w:cs="Times New Roman"/>
          <w:sz w:val="24"/>
          <w:szCs w:val="24"/>
        </w:rPr>
        <w:t>2</w:t>
      </w:r>
      <w:r w:rsidRPr="00611FBA">
        <w:rPr>
          <w:rFonts w:ascii="Times New Roman" w:eastAsia="Calibri" w:hAnsi="Times New Roman" w:cs="Times New Roman"/>
          <w:sz w:val="24"/>
          <w:szCs w:val="24"/>
        </w:rPr>
        <w:t>................................................</w:t>
      </w:r>
      <w:r w:rsidR="00F91484">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 3 балла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Найдено </w:t>
      </w:r>
      <w:proofErr w:type="gramStart"/>
      <w:r w:rsidRPr="00611FBA">
        <w:rPr>
          <w:rFonts w:ascii="Times New Roman" w:eastAsia="Calibri" w:hAnsi="Times New Roman" w:cs="Times New Roman"/>
          <w:sz w:val="24"/>
          <w:szCs w:val="24"/>
        </w:rPr>
        <w:t xml:space="preserve">значение  </w:t>
      </w:r>
      <w:r w:rsidR="00F91484">
        <w:rPr>
          <w:rFonts w:ascii="Times New Roman" w:eastAsia="Calibri" w:hAnsi="Times New Roman" w:cs="Times New Roman"/>
          <w:sz w:val="24"/>
          <w:szCs w:val="24"/>
          <w:lang w:val="en-US"/>
        </w:rPr>
        <w:t>t</w:t>
      </w:r>
      <w:r w:rsidRPr="00611FBA">
        <w:rPr>
          <w:rFonts w:ascii="Times New Roman" w:eastAsia="Calibri" w:hAnsi="Times New Roman" w:cs="Times New Roman"/>
          <w:sz w:val="24"/>
          <w:szCs w:val="24"/>
        </w:rPr>
        <w:t>.</w:t>
      </w:r>
      <w:proofErr w:type="gramEnd"/>
      <w:r w:rsidRPr="00611FBA">
        <w:rPr>
          <w:rFonts w:ascii="Times New Roman" w:eastAsia="Calibri" w:hAnsi="Times New Roman" w:cs="Times New Roman"/>
          <w:sz w:val="24"/>
          <w:szCs w:val="24"/>
        </w:rPr>
        <w:t xml:space="preserve">...................................................................................... 1 балл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Максимум за задачу 10 баллов.</w:t>
      </w:r>
    </w:p>
    <w:p w:rsidR="007872FF" w:rsidRDefault="007872FF" w:rsidP="007872FF">
      <w:pPr>
        <w:spacing w:after="0" w:line="240" w:lineRule="auto"/>
        <w:jc w:val="both"/>
        <w:rPr>
          <w:rFonts w:ascii="Times New Roman" w:eastAsia="Calibri" w:hAnsi="Times New Roman" w:cs="Times New Roman"/>
          <w:b/>
          <w:sz w:val="24"/>
          <w:szCs w:val="24"/>
        </w:rPr>
      </w:pPr>
    </w:p>
    <w:p w:rsidR="007872FF" w:rsidRPr="00611FBA" w:rsidRDefault="007872FF" w:rsidP="007872FF">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Задача 2</w:t>
      </w:r>
    </w:p>
    <w:p w:rsidR="00780E76" w:rsidRPr="002E0A15" w:rsidRDefault="00780E76" w:rsidP="00611FBA">
      <w:pPr>
        <w:spacing w:after="0" w:line="240" w:lineRule="auto"/>
        <w:jc w:val="both"/>
        <w:rPr>
          <w:rFonts w:ascii="Times New Roman" w:eastAsia="Calibri" w:hAnsi="Times New Roman" w:cs="Times New Roman"/>
          <w:sz w:val="24"/>
          <w:szCs w:val="24"/>
        </w:rPr>
      </w:pPr>
      <w:r w:rsidRPr="002E0A15">
        <w:rPr>
          <w:rFonts w:ascii="Times New Roman" w:hAnsi="Times New Roman" w:cs="Times New Roman"/>
          <w:sz w:val="24"/>
          <w:szCs w:val="24"/>
        </w:rPr>
        <w:t>К потолку подвешена пружина, к нижнему концу которой прикреплён шарик массой 50 г. К этому шарику прикреплена вторая пружина с таким же шариком, подвешенным к её нижнему концу. Длина каждой недеформированной пружины равна 10 см. Жёсткость верхней пружины k1 = 200 Н/м, нижней пружины – k2 = 100 Н/м. Чему равно расстояние от потолка до нижнего шарика? Размером шариков пренебречь, пружины невесомы, ускорение свободного падения равно g = 10 Н/кг. Ответ выразите в сантиметрах и округлите до целого числа.</w:t>
      </w:r>
    </w:p>
    <w:p w:rsidR="00780E76" w:rsidRPr="002E0A15" w:rsidRDefault="002E0A15" w:rsidP="00611FBA">
      <w:pPr>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Возможное решение </w:t>
      </w:r>
      <w:proofErr w:type="gramStart"/>
      <w:r w:rsidR="00780E76">
        <w:rPr>
          <w:rFonts w:ascii="Times New Roman" w:eastAsia="Calibri" w:hAnsi="Times New Roman" w:cs="Times New Roman"/>
          <w:sz w:val="24"/>
          <w:szCs w:val="24"/>
        </w:rPr>
        <w:t>Для</w:t>
      </w:r>
      <w:proofErr w:type="gramEnd"/>
      <w:r w:rsidR="00780E76">
        <w:rPr>
          <w:rFonts w:ascii="Times New Roman" w:eastAsia="Calibri" w:hAnsi="Times New Roman" w:cs="Times New Roman"/>
          <w:sz w:val="24"/>
          <w:szCs w:val="24"/>
        </w:rPr>
        <w:t xml:space="preserve"> решения данной задачи удобно использовать законы Гука для пружин.</w:t>
      </w:r>
    </w:p>
    <w:p w:rsidR="00780E76" w:rsidRDefault="00780E76"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Первая пружина с массой </w:t>
      </w:r>
      <w:r>
        <w:rPr>
          <w:rFonts w:ascii="Times New Roman" w:eastAsia="Calibri" w:hAnsi="Times New Roman" w:cs="Times New Roman"/>
          <w:sz w:val="24"/>
          <w:szCs w:val="24"/>
          <w:lang w:val="en-US"/>
        </w:rPr>
        <w:t>m</w:t>
      </w:r>
      <w:r w:rsidRPr="00780E76">
        <w:rPr>
          <w:rFonts w:ascii="Times New Roman" w:eastAsia="Calibri" w:hAnsi="Times New Roman" w:cs="Times New Roman"/>
          <w:sz w:val="24"/>
          <w:szCs w:val="24"/>
        </w:rPr>
        <w:t>1=50</w:t>
      </w:r>
      <w:r>
        <w:rPr>
          <w:rFonts w:ascii="Times New Roman" w:eastAsia="Calibri" w:hAnsi="Times New Roman" w:cs="Times New Roman"/>
          <w:sz w:val="24"/>
          <w:szCs w:val="24"/>
        </w:rPr>
        <w:t xml:space="preserve">г и жёсткостью </w:t>
      </w:r>
      <w:r>
        <w:rPr>
          <w:rFonts w:ascii="Times New Roman" w:eastAsia="Calibri" w:hAnsi="Times New Roman" w:cs="Times New Roman"/>
          <w:sz w:val="24"/>
          <w:szCs w:val="24"/>
          <w:lang w:val="en-US"/>
        </w:rPr>
        <w:t>k</w:t>
      </w:r>
      <w:r w:rsidRPr="00780E76">
        <w:rPr>
          <w:rFonts w:ascii="Times New Roman" w:eastAsia="Calibri" w:hAnsi="Times New Roman" w:cs="Times New Roman"/>
          <w:sz w:val="24"/>
          <w:szCs w:val="24"/>
        </w:rPr>
        <w:t>1=200</w:t>
      </w:r>
      <w:r>
        <w:rPr>
          <w:rFonts w:ascii="Times New Roman" w:eastAsia="Calibri" w:hAnsi="Times New Roman" w:cs="Times New Roman"/>
          <w:sz w:val="24"/>
          <w:szCs w:val="24"/>
        </w:rPr>
        <w:t xml:space="preserve">Н/м подвешена к потолку. Деформация пружины х1 можно найти по формуле: </w:t>
      </w:r>
      <w:r w:rsidR="00F209CA">
        <w:rPr>
          <w:rFonts w:ascii="Times New Roman" w:eastAsia="Calibri" w:hAnsi="Times New Roman" w:cs="Times New Roman"/>
          <w:sz w:val="24"/>
          <w:szCs w:val="24"/>
          <w:lang w:val="en-US"/>
        </w:rPr>
        <w:t>m</w:t>
      </w:r>
      <w:r w:rsidR="00F209CA" w:rsidRPr="00F209CA">
        <w:rPr>
          <w:rFonts w:ascii="Times New Roman" w:eastAsia="Calibri" w:hAnsi="Times New Roman" w:cs="Times New Roman"/>
          <w:sz w:val="24"/>
          <w:szCs w:val="24"/>
        </w:rPr>
        <w:t>1*</w:t>
      </w:r>
      <w:r w:rsidR="00F209CA">
        <w:rPr>
          <w:rFonts w:ascii="Times New Roman" w:eastAsia="Calibri" w:hAnsi="Times New Roman" w:cs="Times New Roman"/>
          <w:sz w:val="24"/>
          <w:szCs w:val="24"/>
          <w:lang w:val="en-US"/>
        </w:rPr>
        <w:t>g</w:t>
      </w:r>
      <w:r w:rsidR="00F209CA" w:rsidRPr="00F209CA">
        <w:rPr>
          <w:rFonts w:ascii="Times New Roman" w:eastAsia="Calibri" w:hAnsi="Times New Roman" w:cs="Times New Roman"/>
          <w:sz w:val="24"/>
          <w:szCs w:val="24"/>
        </w:rPr>
        <w:t>=</w:t>
      </w:r>
      <w:r w:rsidR="00F209CA">
        <w:rPr>
          <w:rFonts w:ascii="Times New Roman" w:eastAsia="Calibri" w:hAnsi="Times New Roman" w:cs="Times New Roman"/>
          <w:sz w:val="24"/>
          <w:szCs w:val="24"/>
          <w:lang w:val="en-US"/>
        </w:rPr>
        <w:t>k</w:t>
      </w:r>
      <w:r w:rsidR="00F209CA" w:rsidRPr="00F209CA">
        <w:rPr>
          <w:rFonts w:ascii="Times New Roman" w:eastAsia="Calibri" w:hAnsi="Times New Roman" w:cs="Times New Roman"/>
          <w:sz w:val="24"/>
          <w:szCs w:val="24"/>
        </w:rPr>
        <w:t>1*</w:t>
      </w:r>
      <w:r w:rsidR="00F209CA">
        <w:rPr>
          <w:rFonts w:ascii="Times New Roman" w:eastAsia="Calibri" w:hAnsi="Times New Roman" w:cs="Times New Roman"/>
          <w:sz w:val="24"/>
          <w:szCs w:val="24"/>
          <w:lang w:val="en-US"/>
        </w:rPr>
        <w:t>x</w:t>
      </w:r>
      <w:r w:rsidR="00F209CA" w:rsidRPr="00F209CA">
        <w:rPr>
          <w:rFonts w:ascii="Times New Roman" w:eastAsia="Calibri" w:hAnsi="Times New Roman" w:cs="Times New Roman"/>
          <w:sz w:val="24"/>
          <w:szCs w:val="24"/>
        </w:rPr>
        <w:t>1</w:t>
      </w:r>
      <w:r w:rsidR="00F209CA">
        <w:rPr>
          <w:rFonts w:ascii="Times New Roman" w:eastAsia="Calibri" w:hAnsi="Times New Roman" w:cs="Times New Roman"/>
          <w:sz w:val="24"/>
          <w:szCs w:val="24"/>
        </w:rPr>
        <w:t>, где</w:t>
      </w:r>
      <w:r w:rsidR="00F209CA" w:rsidRPr="00F209CA">
        <w:rPr>
          <w:rFonts w:ascii="Times New Roman" w:eastAsia="Calibri" w:hAnsi="Times New Roman" w:cs="Times New Roman"/>
          <w:sz w:val="24"/>
          <w:szCs w:val="24"/>
        </w:rPr>
        <w:t xml:space="preserve"> </w:t>
      </w:r>
      <w:r w:rsidR="00F209CA">
        <w:rPr>
          <w:rFonts w:ascii="Times New Roman" w:eastAsia="Calibri" w:hAnsi="Times New Roman" w:cs="Times New Roman"/>
          <w:sz w:val="24"/>
          <w:szCs w:val="24"/>
          <w:lang w:val="en-US"/>
        </w:rPr>
        <w:t>g</w:t>
      </w:r>
      <w:r w:rsidR="00F209CA" w:rsidRPr="00F209CA">
        <w:rPr>
          <w:rFonts w:ascii="Times New Roman" w:eastAsia="Calibri" w:hAnsi="Times New Roman" w:cs="Times New Roman"/>
          <w:sz w:val="24"/>
          <w:szCs w:val="24"/>
        </w:rPr>
        <w:t xml:space="preserve"> </w:t>
      </w:r>
      <w:r w:rsidR="00F209CA">
        <w:rPr>
          <w:rFonts w:ascii="Times New Roman" w:eastAsia="Calibri" w:hAnsi="Times New Roman" w:cs="Times New Roman"/>
          <w:sz w:val="24"/>
          <w:szCs w:val="24"/>
        </w:rPr>
        <w:t xml:space="preserve">– ускорение свободного падения. Расстояние от потолка до нижнего конца первой пружины равно </w:t>
      </w:r>
      <w:r w:rsidR="00F209CA">
        <w:rPr>
          <w:rFonts w:ascii="Times New Roman" w:eastAsia="Calibri" w:hAnsi="Times New Roman" w:cs="Times New Roman"/>
          <w:sz w:val="24"/>
          <w:szCs w:val="24"/>
          <w:lang w:val="en-US"/>
        </w:rPr>
        <w:t>L</w:t>
      </w:r>
      <w:r w:rsidR="00F209CA" w:rsidRPr="00F209CA">
        <w:rPr>
          <w:rFonts w:ascii="Times New Roman" w:eastAsia="Calibri" w:hAnsi="Times New Roman" w:cs="Times New Roman"/>
          <w:sz w:val="24"/>
          <w:szCs w:val="24"/>
        </w:rPr>
        <w:t>+</w:t>
      </w:r>
      <w:r w:rsidR="00F209CA">
        <w:rPr>
          <w:rFonts w:ascii="Times New Roman" w:eastAsia="Calibri" w:hAnsi="Times New Roman" w:cs="Times New Roman"/>
          <w:sz w:val="24"/>
          <w:szCs w:val="24"/>
          <w:lang w:val="en-US"/>
        </w:rPr>
        <w:t>x</w:t>
      </w:r>
      <w:r w:rsidR="00F209CA">
        <w:rPr>
          <w:rFonts w:ascii="Times New Roman" w:eastAsia="Calibri" w:hAnsi="Times New Roman" w:cs="Times New Roman"/>
          <w:sz w:val="24"/>
          <w:szCs w:val="24"/>
        </w:rPr>
        <w:t xml:space="preserve">1, где </w:t>
      </w:r>
      <w:r w:rsidR="00F209CA">
        <w:rPr>
          <w:rFonts w:ascii="Times New Roman" w:eastAsia="Calibri" w:hAnsi="Times New Roman" w:cs="Times New Roman"/>
          <w:sz w:val="24"/>
          <w:szCs w:val="24"/>
          <w:lang w:val="en-US"/>
        </w:rPr>
        <w:t>L</w:t>
      </w:r>
      <w:r w:rsidR="00F209CA" w:rsidRPr="00F209CA">
        <w:rPr>
          <w:rFonts w:ascii="Times New Roman" w:eastAsia="Calibri" w:hAnsi="Times New Roman" w:cs="Times New Roman"/>
          <w:sz w:val="24"/>
          <w:szCs w:val="24"/>
        </w:rPr>
        <w:t xml:space="preserve"> </w:t>
      </w:r>
      <w:r w:rsidR="00F209CA">
        <w:rPr>
          <w:rFonts w:ascii="Times New Roman" w:eastAsia="Calibri" w:hAnsi="Times New Roman" w:cs="Times New Roman"/>
          <w:sz w:val="24"/>
          <w:szCs w:val="24"/>
        </w:rPr>
        <w:t>–</w:t>
      </w:r>
      <w:r w:rsidR="00F209CA" w:rsidRPr="00F209CA">
        <w:rPr>
          <w:rFonts w:ascii="Times New Roman" w:eastAsia="Calibri" w:hAnsi="Times New Roman" w:cs="Times New Roman"/>
          <w:sz w:val="24"/>
          <w:szCs w:val="24"/>
        </w:rPr>
        <w:t xml:space="preserve"> </w:t>
      </w:r>
      <w:r w:rsidR="00F209CA">
        <w:rPr>
          <w:rFonts w:ascii="Times New Roman" w:eastAsia="Calibri" w:hAnsi="Times New Roman" w:cs="Times New Roman"/>
          <w:sz w:val="24"/>
          <w:szCs w:val="24"/>
        </w:rPr>
        <w:t xml:space="preserve">длина недеформированной пружины (10 см). поскольку основание второй пружины находится на расстоянии </w:t>
      </w:r>
      <w:r w:rsidR="00F209CA">
        <w:rPr>
          <w:rFonts w:ascii="Times New Roman" w:eastAsia="Calibri" w:hAnsi="Times New Roman" w:cs="Times New Roman"/>
          <w:sz w:val="24"/>
          <w:szCs w:val="24"/>
          <w:lang w:val="en-US"/>
        </w:rPr>
        <w:t>L</w:t>
      </w:r>
      <w:r w:rsidR="00F209CA" w:rsidRPr="00F209CA">
        <w:rPr>
          <w:rFonts w:ascii="Times New Roman" w:eastAsia="Calibri" w:hAnsi="Times New Roman" w:cs="Times New Roman"/>
          <w:sz w:val="24"/>
          <w:szCs w:val="24"/>
        </w:rPr>
        <w:t>+</w:t>
      </w:r>
      <w:r w:rsidR="00F209CA">
        <w:rPr>
          <w:rFonts w:ascii="Times New Roman" w:eastAsia="Calibri" w:hAnsi="Times New Roman" w:cs="Times New Roman"/>
          <w:sz w:val="24"/>
          <w:szCs w:val="24"/>
          <w:lang w:val="en-US"/>
        </w:rPr>
        <w:t>x</w:t>
      </w:r>
      <w:r w:rsidR="00F209CA" w:rsidRPr="00F209CA">
        <w:rPr>
          <w:rFonts w:ascii="Times New Roman" w:eastAsia="Calibri" w:hAnsi="Times New Roman" w:cs="Times New Roman"/>
          <w:sz w:val="24"/>
          <w:szCs w:val="24"/>
        </w:rPr>
        <w:t xml:space="preserve">1 </w:t>
      </w:r>
      <w:r w:rsidR="00F209CA">
        <w:rPr>
          <w:rFonts w:ascii="Times New Roman" w:eastAsia="Calibri" w:hAnsi="Times New Roman" w:cs="Times New Roman"/>
          <w:sz w:val="24"/>
          <w:szCs w:val="24"/>
        </w:rPr>
        <w:t xml:space="preserve">от потолка, то расстояние от потолка до нижнего шарика будет равно </w:t>
      </w:r>
      <w:r w:rsidR="00F209CA">
        <w:rPr>
          <w:rFonts w:ascii="Times New Roman" w:eastAsia="Calibri" w:hAnsi="Times New Roman" w:cs="Times New Roman"/>
          <w:sz w:val="24"/>
          <w:szCs w:val="24"/>
          <w:lang w:val="en-US"/>
        </w:rPr>
        <w:t>L</w:t>
      </w:r>
      <w:r w:rsidR="00F209CA" w:rsidRPr="00F209CA">
        <w:rPr>
          <w:rFonts w:ascii="Times New Roman" w:eastAsia="Calibri" w:hAnsi="Times New Roman" w:cs="Times New Roman"/>
          <w:sz w:val="24"/>
          <w:szCs w:val="24"/>
        </w:rPr>
        <w:t>+</w:t>
      </w:r>
      <w:r w:rsidR="00F209CA">
        <w:rPr>
          <w:rFonts w:ascii="Times New Roman" w:eastAsia="Calibri" w:hAnsi="Times New Roman" w:cs="Times New Roman"/>
          <w:sz w:val="24"/>
          <w:szCs w:val="24"/>
          <w:lang w:val="en-US"/>
        </w:rPr>
        <w:t>x</w:t>
      </w:r>
      <w:r w:rsidR="00F209CA" w:rsidRPr="00F209CA">
        <w:rPr>
          <w:rFonts w:ascii="Times New Roman" w:eastAsia="Calibri" w:hAnsi="Times New Roman" w:cs="Times New Roman"/>
          <w:sz w:val="24"/>
          <w:szCs w:val="24"/>
        </w:rPr>
        <w:t>1+</w:t>
      </w:r>
      <w:r w:rsidR="00F209CA">
        <w:rPr>
          <w:rFonts w:ascii="Times New Roman" w:eastAsia="Calibri" w:hAnsi="Times New Roman" w:cs="Times New Roman"/>
          <w:sz w:val="24"/>
          <w:szCs w:val="24"/>
          <w:lang w:val="en-US"/>
        </w:rPr>
        <w:t>L</w:t>
      </w:r>
      <w:r w:rsidR="00F209CA" w:rsidRPr="00F209CA">
        <w:rPr>
          <w:rFonts w:ascii="Times New Roman" w:eastAsia="Calibri" w:hAnsi="Times New Roman" w:cs="Times New Roman"/>
          <w:sz w:val="24"/>
          <w:szCs w:val="24"/>
        </w:rPr>
        <w:t>+</w:t>
      </w:r>
      <w:r w:rsidR="00F209CA">
        <w:rPr>
          <w:rFonts w:ascii="Times New Roman" w:eastAsia="Calibri" w:hAnsi="Times New Roman" w:cs="Times New Roman"/>
          <w:sz w:val="24"/>
          <w:szCs w:val="24"/>
          <w:lang w:val="en-US"/>
        </w:rPr>
        <w:t>x</w:t>
      </w:r>
      <w:r w:rsidR="00F209CA">
        <w:rPr>
          <w:rFonts w:ascii="Times New Roman" w:eastAsia="Calibri" w:hAnsi="Times New Roman" w:cs="Times New Roman"/>
          <w:sz w:val="24"/>
          <w:szCs w:val="24"/>
        </w:rPr>
        <w:t>2, где</w:t>
      </w:r>
      <w:r w:rsidR="00F209CA" w:rsidRPr="00F209CA">
        <w:rPr>
          <w:rFonts w:ascii="Times New Roman" w:eastAsia="Calibri" w:hAnsi="Times New Roman" w:cs="Times New Roman"/>
          <w:sz w:val="24"/>
          <w:szCs w:val="24"/>
        </w:rPr>
        <w:t xml:space="preserve"> </w:t>
      </w:r>
      <w:r w:rsidR="00F209CA">
        <w:rPr>
          <w:rFonts w:ascii="Times New Roman" w:eastAsia="Calibri" w:hAnsi="Times New Roman" w:cs="Times New Roman"/>
          <w:sz w:val="24"/>
          <w:szCs w:val="24"/>
          <w:lang w:val="en-US"/>
        </w:rPr>
        <w:t>x</w:t>
      </w:r>
      <w:r w:rsidR="00F209CA" w:rsidRPr="00F209CA">
        <w:rPr>
          <w:rFonts w:ascii="Times New Roman" w:eastAsia="Calibri" w:hAnsi="Times New Roman" w:cs="Times New Roman"/>
          <w:sz w:val="24"/>
          <w:szCs w:val="24"/>
        </w:rPr>
        <w:t>2</w:t>
      </w:r>
      <w:r w:rsidR="00F209CA">
        <w:rPr>
          <w:rFonts w:ascii="Times New Roman" w:eastAsia="Calibri" w:hAnsi="Times New Roman" w:cs="Times New Roman"/>
          <w:sz w:val="24"/>
          <w:szCs w:val="24"/>
        </w:rPr>
        <w:t xml:space="preserve"> – деформация второй пружины.</w:t>
      </w:r>
    </w:p>
    <w:p w:rsidR="00F209CA" w:rsidRDefault="00F209CA"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 аналогии с первой пружиной, масса второй пружины </w:t>
      </w:r>
      <w:r>
        <w:rPr>
          <w:rFonts w:ascii="Times New Roman" w:eastAsia="Calibri" w:hAnsi="Times New Roman" w:cs="Times New Roman"/>
          <w:sz w:val="24"/>
          <w:szCs w:val="24"/>
          <w:lang w:val="en-US"/>
        </w:rPr>
        <w:t>m</w:t>
      </w:r>
      <w:r w:rsidRPr="00F209CA">
        <w:rPr>
          <w:rFonts w:ascii="Times New Roman" w:eastAsia="Calibri" w:hAnsi="Times New Roman" w:cs="Times New Roman"/>
          <w:sz w:val="24"/>
          <w:szCs w:val="24"/>
        </w:rPr>
        <w:t>2=</w:t>
      </w:r>
      <w:r>
        <w:rPr>
          <w:rFonts w:ascii="Times New Roman" w:eastAsia="Calibri" w:hAnsi="Times New Roman" w:cs="Times New Roman"/>
          <w:sz w:val="24"/>
          <w:szCs w:val="24"/>
          <w:lang w:val="en-US"/>
        </w:rPr>
        <w:t>m</w:t>
      </w:r>
      <w:r w:rsidRPr="00F209CA">
        <w:rPr>
          <w:rFonts w:ascii="Times New Roman" w:eastAsia="Calibri" w:hAnsi="Times New Roman" w:cs="Times New Roman"/>
          <w:sz w:val="24"/>
          <w:szCs w:val="24"/>
        </w:rPr>
        <w:t xml:space="preserve">1= 50 </w:t>
      </w:r>
      <w:r>
        <w:rPr>
          <w:rFonts w:ascii="Times New Roman" w:eastAsia="Calibri" w:hAnsi="Times New Roman" w:cs="Times New Roman"/>
          <w:sz w:val="24"/>
          <w:szCs w:val="24"/>
        </w:rPr>
        <w:t xml:space="preserve">г и жёсткость </w:t>
      </w:r>
      <w:r>
        <w:rPr>
          <w:rFonts w:ascii="Times New Roman" w:eastAsia="Calibri" w:hAnsi="Times New Roman" w:cs="Times New Roman"/>
          <w:sz w:val="24"/>
          <w:szCs w:val="24"/>
          <w:lang w:val="en-US"/>
        </w:rPr>
        <w:t>k</w:t>
      </w:r>
      <w:r w:rsidRPr="00F209CA">
        <w:rPr>
          <w:rFonts w:ascii="Times New Roman" w:eastAsia="Calibri" w:hAnsi="Times New Roman" w:cs="Times New Roman"/>
          <w:sz w:val="24"/>
          <w:szCs w:val="24"/>
        </w:rPr>
        <w:t xml:space="preserve">2=200 </w:t>
      </w:r>
      <w:r>
        <w:rPr>
          <w:rFonts w:ascii="Times New Roman" w:eastAsia="Calibri" w:hAnsi="Times New Roman" w:cs="Times New Roman"/>
          <w:sz w:val="24"/>
          <w:szCs w:val="24"/>
        </w:rPr>
        <w:t>Н/м. Обозначим искомое расстояние от потолка до ни</w:t>
      </w:r>
      <w:r w:rsidR="00294B3E">
        <w:rPr>
          <w:rFonts w:ascii="Times New Roman" w:eastAsia="Calibri" w:hAnsi="Times New Roman" w:cs="Times New Roman"/>
          <w:sz w:val="24"/>
          <w:szCs w:val="24"/>
        </w:rPr>
        <w:t>жнего шарика через Н.</w:t>
      </w:r>
    </w:p>
    <w:p w:rsidR="00294B3E" w:rsidRDefault="00294B3E"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Теперь можем записать систему уравнений:</w:t>
      </w:r>
    </w:p>
    <w:p w:rsidR="00294B3E" w:rsidRDefault="00294B3E" w:rsidP="00611FBA">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m1*g=k1*x1</w:t>
      </w:r>
    </w:p>
    <w:p w:rsidR="00294B3E" w:rsidRDefault="00294B3E" w:rsidP="00611FBA">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m2*g=k2*x2</w:t>
      </w:r>
    </w:p>
    <w:p w:rsidR="00294B3E" w:rsidRPr="00D7717C" w:rsidRDefault="00294B3E" w:rsidP="00611FBA">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H</w:t>
      </w:r>
      <w:r w:rsidRPr="00D7717C">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L</w:t>
      </w:r>
      <w:r w:rsidRPr="00D7717C">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x</w:t>
      </w:r>
      <w:r w:rsidRPr="00D7717C">
        <w:rPr>
          <w:rFonts w:ascii="Times New Roman" w:eastAsia="Calibri" w:hAnsi="Times New Roman" w:cs="Times New Roman"/>
          <w:sz w:val="24"/>
          <w:szCs w:val="24"/>
          <w:lang w:val="en-US"/>
        </w:rPr>
        <w:t>1+</w:t>
      </w:r>
      <w:r>
        <w:rPr>
          <w:rFonts w:ascii="Times New Roman" w:eastAsia="Calibri" w:hAnsi="Times New Roman" w:cs="Times New Roman"/>
          <w:sz w:val="24"/>
          <w:szCs w:val="24"/>
          <w:lang w:val="en-US"/>
        </w:rPr>
        <w:t>L</w:t>
      </w:r>
      <w:r w:rsidRPr="00D7717C">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x</w:t>
      </w:r>
      <w:r w:rsidRPr="00D7717C">
        <w:rPr>
          <w:rFonts w:ascii="Times New Roman" w:eastAsia="Calibri" w:hAnsi="Times New Roman" w:cs="Times New Roman"/>
          <w:sz w:val="24"/>
          <w:szCs w:val="24"/>
          <w:lang w:val="en-US"/>
        </w:rPr>
        <w:t>2</w:t>
      </w:r>
    </w:p>
    <w:p w:rsidR="00294B3E" w:rsidRDefault="00294B3E"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Решим данную систему уравнений:</w:t>
      </w:r>
    </w:p>
    <w:p w:rsidR="00611FBA" w:rsidRDefault="00294B3E"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 первого уравнения получаем, что х1</w:t>
      </w:r>
      <w:r w:rsidRPr="00294B3E">
        <w:rPr>
          <w:rFonts w:ascii="Times New Roman" w:eastAsia="Calibri" w:hAnsi="Times New Roman" w:cs="Times New Roman"/>
          <w:sz w:val="24"/>
          <w:szCs w:val="24"/>
        </w:rPr>
        <w:t>=</w:t>
      </w:r>
      <w:r>
        <w:rPr>
          <w:rFonts w:ascii="Times New Roman" w:eastAsia="Calibri" w:hAnsi="Times New Roman" w:cs="Times New Roman"/>
          <w:sz w:val="24"/>
          <w:szCs w:val="24"/>
          <w:lang w:val="en-US"/>
        </w:rPr>
        <w:t>m</w:t>
      </w:r>
      <w:r w:rsidRPr="00294B3E">
        <w:rPr>
          <w:rFonts w:ascii="Times New Roman" w:eastAsia="Calibri" w:hAnsi="Times New Roman" w:cs="Times New Roman"/>
          <w:sz w:val="24"/>
          <w:szCs w:val="24"/>
        </w:rPr>
        <w:t>1*</w:t>
      </w:r>
      <w:r>
        <w:rPr>
          <w:rFonts w:ascii="Times New Roman" w:eastAsia="Calibri" w:hAnsi="Times New Roman" w:cs="Times New Roman"/>
          <w:sz w:val="24"/>
          <w:szCs w:val="24"/>
          <w:lang w:val="en-US"/>
        </w:rPr>
        <w:t>g</w:t>
      </w:r>
      <w:r w:rsidRPr="00294B3E">
        <w:rPr>
          <w:rFonts w:ascii="Times New Roman" w:eastAsia="Calibri" w:hAnsi="Times New Roman" w:cs="Times New Roman"/>
          <w:sz w:val="24"/>
          <w:szCs w:val="24"/>
        </w:rPr>
        <w:t>/</w:t>
      </w:r>
      <w:r>
        <w:rPr>
          <w:rFonts w:ascii="Times New Roman" w:eastAsia="Calibri" w:hAnsi="Times New Roman" w:cs="Times New Roman"/>
          <w:sz w:val="24"/>
          <w:szCs w:val="24"/>
          <w:lang w:val="en-US"/>
        </w:rPr>
        <w:t>k</w:t>
      </w:r>
      <w:r w:rsidRPr="00294B3E">
        <w:rPr>
          <w:rFonts w:ascii="Times New Roman" w:eastAsia="Calibri" w:hAnsi="Times New Roman" w:cs="Times New Roman"/>
          <w:sz w:val="24"/>
          <w:szCs w:val="24"/>
        </w:rPr>
        <w:t>1= 50</w:t>
      </w:r>
      <w:r>
        <w:rPr>
          <w:rFonts w:ascii="Times New Roman" w:eastAsia="Calibri" w:hAnsi="Times New Roman" w:cs="Times New Roman"/>
          <w:sz w:val="24"/>
          <w:szCs w:val="24"/>
        </w:rPr>
        <w:t>г*10Н/кг/200Н/м=2,5см.</w:t>
      </w:r>
    </w:p>
    <w:p w:rsidR="00294B3E" w:rsidRDefault="00294B3E"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 второго уравнения получаем, что х2=</w:t>
      </w:r>
      <w:r>
        <w:rPr>
          <w:rFonts w:ascii="Times New Roman" w:eastAsia="Calibri" w:hAnsi="Times New Roman" w:cs="Times New Roman"/>
          <w:sz w:val="24"/>
          <w:szCs w:val="24"/>
          <w:lang w:val="en-US"/>
        </w:rPr>
        <w:t>m</w:t>
      </w:r>
      <w:r w:rsidRPr="00294B3E">
        <w:rPr>
          <w:rFonts w:ascii="Times New Roman" w:eastAsia="Calibri" w:hAnsi="Times New Roman" w:cs="Times New Roman"/>
          <w:sz w:val="24"/>
          <w:szCs w:val="24"/>
        </w:rPr>
        <w:t>2*</w:t>
      </w:r>
      <w:r>
        <w:rPr>
          <w:rFonts w:ascii="Times New Roman" w:eastAsia="Calibri" w:hAnsi="Times New Roman" w:cs="Times New Roman"/>
          <w:sz w:val="24"/>
          <w:szCs w:val="24"/>
          <w:lang w:val="en-US"/>
        </w:rPr>
        <w:t>g</w:t>
      </w:r>
      <w:r w:rsidRPr="00294B3E">
        <w:rPr>
          <w:rFonts w:ascii="Times New Roman" w:eastAsia="Calibri" w:hAnsi="Times New Roman" w:cs="Times New Roman"/>
          <w:sz w:val="24"/>
          <w:szCs w:val="24"/>
        </w:rPr>
        <w:t>/</w:t>
      </w:r>
      <w:r>
        <w:rPr>
          <w:rFonts w:ascii="Times New Roman" w:eastAsia="Calibri" w:hAnsi="Times New Roman" w:cs="Times New Roman"/>
          <w:sz w:val="24"/>
          <w:szCs w:val="24"/>
          <w:lang w:val="en-US"/>
        </w:rPr>
        <w:t>k</w:t>
      </w:r>
      <w:r w:rsidRPr="00294B3E">
        <w:rPr>
          <w:rFonts w:ascii="Times New Roman" w:eastAsia="Calibri" w:hAnsi="Times New Roman" w:cs="Times New Roman"/>
          <w:sz w:val="24"/>
          <w:szCs w:val="24"/>
        </w:rPr>
        <w:t>2= 50</w:t>
      </w:r>
      <w:r>
        <w:rPr>
          <w:rFonts w:ascii="Times New Roman" w:eastAsia="Calibri" w:hAnsi="Times New Roman" w:cs="Times New Roman"/>
          <w:sz w:val="24"/>
          <w:szCs w:val="24"/>
        </w:rPr>
        <w:t>г*10Н/кг/100Н/м=5см.</w:t>
      </w:r>
    </w:p>
    <w:p w:rsidR="00294B3E" w:rsidRDefault="00294B3E"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Подставляя значения </w:t>
      </w:r>
      <w:r w:rsidR="002E0A15">
        <w:rPr>
          <w:rFonts w:ascii="Times New Roman" w:eastAsia="Calibri" w:hAnsi="Times New Roman" w:cs="Times New Roman"/>
          <w:sz w:val="24"/>
          <w:szCs w:val="24"/>
        </w:rPr>
        <w:t>х1 и х2 в третье уравнение, получаем:</w:t>
      </w:r>
    </w:p>
    <w:p w:rsidR="002E0A15" w:rsidRDefault="002E0A15"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Н=10см+2,5см+10см+5см=27,5см.</w:t>
      </w:r>
    </w:p>
    <w:p w:rsidR="002E0A15" w:rsidRPr="00294B3E" w:rsidRDefault="002E0A15" w:rsidP="00611F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Таким образом, расстояние от потолка до нижнего шарика составляет 27,5см. Ответ округляем до целого числа, поэтому окончательный ответ: 28см.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Критерии оценивания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Указано, что </w:t>
      </w:r>
      <w:r w:rsidR="002E0A15">
        <w:rPr>
          <w:rFonts w:ascii="Times New Roman" w:eastAsia="Calibri" w:hAnsi="Times New Roman" w:cs="Times New Roman"/>
          <w:sz w:val="24"/>
          <w:szCs w:val="24"/>
        </w:rPr>
        <w:t>закон Гука</w:t>
      </w:r>
      <w:r w:rsidRPr="00611FBA">
        <w:rPr>
          <w:rFonts w:ascii="Times New Roman" w:eastAsia="Calibri" w:hAnsi="Times New Roman" w:cs="Times New Roman"/>
          <w:sz w:val="24"/>
          <w:szCs w:val="24"/>
        </w:rPr>
        <w:t xml:space="preserve"> в обоих случаях равны ...........................</w:t>
      </w:r>
      <w:r w:rsidR="002E0A15">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 1 балл </w:t>
      </w:r>
    </w:p>
    <w:p w:rsidR="002E0A15" w:rsidRDefault="00611FBA" w:rsidP="002E0A15">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Указано, что </w:t>
      </w:r>
      <w:r w:rsidR="002E0A15">
        <w:rPr>
          <w:rFonts w:ascii="Times New Roman" w:eastAsia="Calibri" w:hAnsi="Times New Roman" w:cs="Times New Roman"/>
          <w:sz w:val="24"/>
          <w:szCs w:val="24"/>
        </w:rPr>
        <w:t>р</w:t>
      </w:r>
      <w:r w:rsidR="002E0A15" w:rsidRPr="002E0A15">
        <w:rPr>
          <w:rFonts w:ascii="Times New Roman" w:eastAsia="Calibri" w:hAnsi="Times New Roman" w:cs="Times New Roman"/>
          <w:sz w:val="24"/>
          <w:szCs w:val="24"/>
        </w:rPr>
        <w:t xml:space="preserve">асстояние от потолка до нижнего </w:t>
      </w:r>
    </w:p>
    <w:p w:rsidR="00611FBA" w:rsidRDefault="002E0A15" w:rsidP="002E0A15">
      <w:pPr>
        <w:spacing w:after="0" w:line="240" w:lineRule="auto"/>
        <w:jc w:val="both"/>
        <w:rPr>
          <w:rFonts w:ascii="Times New Roman" w:eastAsia="Calibri" w:hAnsi="Times New Roman" w:cs="Times New Roman"/>
          <w:sz w:val="24"/>
          <w:szCs w:val="24"/>
        </w:rPr>
      </w:pPr>
      <w:r w:rsidRPr="002E0A15">
        <w:rPr>
          <w:rFonts w:ascii="Times New Roman" w:eastAsia="Calibri" w:hAnsi="Times New Roman" w:cs="Times New Roman"/>
          <w:sz w:val="24"/>
          <w:szCs w:val="24"/>
        </w:rPr>
        <w:t>конца первой пружины</w:t>
      </w:r>
      <w:r w:rsidR="00611FBA" w:rsidRPr="00611FBA">
        <w:rPr>
          <w:rFonts w:ascii="Times New Roman" w:eastAsia="Calibri" w:hAnsi="Times New Roman" w:cs="Times New Roman"/>
          <w:sz w:val="24"/>
          <w:szCs w:val="24"/>
        </w:rPr>
        <w:t>...........................</w:t>
      </w:r>
      <w:r>
        <w:rPr>
          <w:rFonts w:ascii="Times New Roman" w:eastAsia="Calibri" w:hAnsi="Times New Roman" w:cs="Times New Roman"/>
          <w:sz w:val="24"/>
          <w:szCs w:val="24"/>
        </w:rPr>
        <w:t>......................................................1 балл</w:t>
      </w:r>
      <w:r w:rsidR="00611FBA" w:rsidRPr="00611FBA">
        <w:rPr>
          <w:rFonts w:ascii="Times New Roman" w:eastAsia="Calibri" w:hAnsi="Times New Roman" w:cs="Times New Roman"/>
          <w:sz w:val="24"/>
          <w:szCs w:val="24"/>
        </w:rPr>
        <w:t xml:space="preserve"> </w:t>
      </w:r>
    </w:p>
    <w:p w:rsidR="002E0A15" w:rsidRPr="002E0A15" w:rsidRDefault="002E0A15" w:rsidP="002E0A15">
      <w:pPr>
        <w:spacing w:after="0" w:line="240" w:lineRule="auto"/>
        <w:jc w:val="both"/>
        <w:rPr>
          <w:rFonts w:ascii="Times New Roman" w:eastAsia="Calibri" w:hAnsi="Times New Roman" w:cs="Times New Roman"/>
          <w:sz w:val="24"/>
          <w:szCs w:val="24"/>
        </w:rPr>
      </w:pPr>
      <w:r w:rsidRPr="002E0A15">
        <w:rPr>
          <w:rFonts w:ascii="Times New Roman" w:eastAsia="Calibri" w:hAnsi="Times New Roman" w:cs="Times New Roman"/>
          <w:sz w:val="24"/>
          <w:szCs w:val="24"/>
        </w:rPr>
        <w:t xml:space="preserve">Указано, что расстояние от потолка до нижнего </w:t>
      </w:r>
    </w:p>
    <w:p w:rsidR="002E0A15" w:rsidRPr="00611FBA" w:rsidRDefault="007872FF" w:rsidP="002E0A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конца втор</w:t>
      </w:r>
      <w:r w:rsidR="002E0A15" w:rsidRPr="002E0A15">
        <w:rPr>
          <w:rFonts w:ascii="Times New Roman" w:eastAsia="Calibri" w:hAnsi="Times New Roman" w:cs="Times New Roman"/>
          <w:sz w:val="24"/>
          <w:szCs w:val="24"/>
        </w:rPr>
        <w:t>ой пружины............................................................................</w:t>
      </w:r>
      <w:r>
        <w:rPr>
          <w:rFonts w:ascii="Times New Roman" w:eastAsia="Calibri" w:hAnsi="Times New Roman" w:cs="Times New Roman"/>
          <w:sz w:val="24"/>
          <w:szCs w:val="24"/>
        </w:rPr>
        <w:t>.</w:t>
      </w:r>
      <w:r w:rsidR="002E0A15" w:rsidRPr="002E0A15">
        <w:rPr>
          <w:rFonts w:ascii="Times New Roman" w:eastAsia="Calibri" w:hAnsi="Times New Roman" w:cs="Times New Roman"/>
          <w:sz w:val="24"/>
          <w:szCs w:val="24"/>
        </w:rPr>
        <w:t>.....1 балл</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З</w:t>
      </w:r>
      <w:r w:rsidR="007872FF">
        <w:rPr>
          <w:rFonts w:ascii="Times New Roman" w:eastAsia="Calibri" w:hAnsi="Times New Roman" w:cs="Times New Roman"/>
          <w:sz w:val="24"/>
          <w:szCs w:val="24"/>
        </w:rPr>
        <w:t>аписана система уравнений</w:t>
      </w:r>
      <w:r w:rsidRPr="00611FBA">
        <w:rPr>
          <w:rFonts w:ascii="Times New Roman" w:eastAsia="Calibri" w:hAnsi="Times New Roman" w:cs="Times New Roman"/>
          <w:sz w:val="24"/>
          <w:szCs w:val="24"/>
        </w:rPr>
        <w:t xml:space="preserve"> для </w:t>
      </w:r>
      <w:r w:rsidR="007872FF">
        <w:rPr>
          <w:rFonts w:ascii="Times New Roman" w:eastAsia="Calibri" w:hAnsi="Times New Roman" w:cs="Times New Roman"/>
          <w:sz w:val="24"/>
          <w:szCs w:val="24"/>
        </w:rPr>
        <w:t>пружин</w:t>
      </w:r>
      <w:r w:rsidRPr="00611FBA">
        <w:rPr>
          <w:rFonts w:ascii="Times New Roman" w:eastAsia="Calibri" w:hAnsi="Times New Roman" w:cs="Times New Roman"/>
          <w:sz w:val="24"/>
          <w:szCs w:val="24"/>
        </w:rPr>
        <w:t xml:space="preserve"> .................................</w:t>
      </w:r>
      <w:r w:rsidR="007872FF">
        <w:rPr>
          <w:rFonts w:ascii="Times New Roman" w:eastAsia="Calibri" w:hAnsi="Times New Roman" w:cs="Times New Roman"/>
          <w:sz w:val="24"/>
          <w:szCs w:val="24"/>
        </w:rPr>
        <w:t>................. 6 балл</w:t>
      </w:r>
      <w:r w:rsidRPr="00611FBA">
        <w:rPr>
          <w:rFonts w:ascii="Times New Roman" w:eastAsia="Calibri" w:hAnsi="Times New Roman" w:cs="Times New Roman"/>
          <w:sz w:val="24"/>
          <w:szCs w:val="24"/>
        </w:rPr>
        <w:t xml:space="preserve"> </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Получено выражение для </w:t>
      </w:r>
      <w:r w:rsidR="007872FF">
        <w:rPr>
          <w:rFonts w:ascii="Times New Roman" w:eastAsia="Calibri" w:hAnsi="Times New Roman" w:cs="Times New Roman"/>
          <w:sz w:val="24"/>
          <w:szCs w:val="24"/>
        </w:rPr>
        <w:t>Н…</w:t>
      </w:r>
      <w:r w:rsidRPr="00611FBA">
        <w:rPr>
          <w:rFonts w:ascii="Times New Roman" w:eastAsia="Calibri" w:hAnsi="Times New Roman" w:cs="Times New Roman"/>
          <w:sz w:val="24"/>
          <w:szCs w:val="24"/>
        </w:rPr>
        <w:t xml:space="preserve"> .....................................................................1 балл</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Максимум за задачу 10 баллов.</w:t>
      </w:r>
    </w:p>
    <w:p w:rsidR="00611FBA" w:rsidRPr="00611FBA" w:rsidRDefault="00611FBA" w:rsidP="00611FBA">
      <w:pPr>
        <w:spacing w:after="0" w:line="240" w:lineRule="auto"/>
        <w:jc w:val="both"/>
        <w:rPr>
          <w:rFonts w:ascii="Times New Roman" w:eastAsia="Calibri" w:hAnsi="Times New Roman" w:cs="Times New Roman"/>
          <w:b/>
          <w:sz w:val="24"/>
          <w:szCs w:val="24"/>
        </w:rPr>
      </w:pPr>
    </w:p>
    <w:p w:rsidR="007872FF"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3 </w:t>
      </w:r>
    </w:p>
    <w:p w:rsidR="00611FBA" w:rsidRPr="007872FF" w:rsidRDefault="007872FF" w:rsidP="007872FF">
      <w:pPr>
        <w:spacing w:after="0" w:line="240" w:lineRule="auto"/>
        <w:jc w:val="both"/>
        <w:rPr>
          <w:rFonts w:ascii="Times New Roman" w:hAnsi="Times New Roman" w:cs="Times New Roman"/>
          <w:sz w:val="24"/>
          <w:szCs w:val="24"/>
        </w:rPr>
      </w:pPr>
      <w:r w:rsidRPr="007872FF">
        <w:rPr>
          <w:rFonts w:ascii="Times New Roman" w:hAnsi="Times New Roman" w:cs="Times New Roman"/>
          <w:sz w:val="24"/>
          <w:szCs w:val="24"/>
        </w:rPr>
        <w:t>Рыбак пошёл на зимнюю рыбалку. Начав бурить лунку в толстом льду, он решил провести эксперимент. Для этого в очищенную от воды и крошек льда цилиндрическую лунку, объём которой был равен V = 180 см3 , он из термоса залил горячую воду массой m = 70 г при температуре T1 = 80 C. Удельная теплота плавления льда λ = 335 кДж/кг, удельная теплоёмкость воды c = 4,2 кДж/(кг·</w:t>
      </w:r>
      <w:r w:rsidRPr="007872FF">
        <w:rPr>
          <w:rFonts w:ascii="Times New Roman" w:hAnsi="Times New Roman" w:cs="Times New Roman"/>
          <w:sz w:val="24"/>
          <w:szCs w:val="24"/>
        </w:rPr>
        <w:sym w:font="Symbol" w:char="F0B0"/>
      </w:r>
      <w:r w:rsidRPr="007872FF">
        <w:rPr>
          <w:rFonts w:ascii="Times New Roman" w:hAnsi="Times New Roman" w:cs="Times New Roman"/>
          <w:sz w:val="24"/>
          <w:szCs w:val="24"/>
        </w:rPr>
        <w:t>C). Плотность воды 1000 кг/м</w:t>
      </w:r>
      <w:proofErr w:type="gramStart"/>
      <w:r w:rsidRPr="007872FF">
        <w:rPr>
          <w:rFonts w:ascii="Times New Roman" w:hAnsi="Times New Roman" w:cs="Times New Roman"/>
          <w:sz w:val="24"/>
          <w:szCs w:val="24"/>
        </w:rPr>
        <w:t>3 ,</w:t>
      </w:r>
      <w:proofErr w:type="gramEnd"/>
      <w:r w:rsidRPr="007872FF">
        <w:rPr>
          <w:rFonts w:ascii="Times New Roman" w:hAnsi="Times New Roman" w:cs="Times New Roman"/>
          <w:sz w:val="24"/>
          <w:szCs w:val="24"/>
        </w:rPr>
        <w:t xml:space="preserve"> плотность льда 900 кг/м3 . Температура льда и воздуха всюду одинакова и равна T2 = 0 </w:t>
      </w:r>
      <w:r w:rsidRPr="007872FF">
        <w:rPr>
          <w:rFonts w:ascii="Times New Roman" w:hAnsi="Times New Roman" w:cs="Times New Roman"/>
          <w:sz w:val="24"/>
          <w:szCs w:val="24"/>
        </w:rPr>
        <w:sym w:font="Symbol" w:char="F0B0"/>
      </w:r>
      <w:r w:rsidRPr="007872FF">
        <w:rPr>
          <w:rFonts w:ascii="Times New Roman" w:hAnsi="Times New Roman" w:cs="Times New Roman"/>
          <w:sz w:val="24"/>
          <w:szCs w:val="24"/>
        </w:rPr>
        <w:t>C. Теплообменом с окружающим воздухом можно пренебречь.</w:t>
      </w:r>
      <w:r w:rsidRPr="007872FF">
        <w:t xml:space="preserve"> </w:t>
      </w:r>
      <w:r w:rsidRPr="007872FF">
        <w:rPr>
          <w:rFonts w:ascii="Times New Roman" w:hAnsi="Times New Roman" w:cs="Times New Roman"/>
          <w:sz w:val="24"/>
          <w:szCs w:val="24"/>
        </w:rPr>
        <w:t>Определите массу льда, которая превр</w:t>
      </w:r>
      <w:r>
        <w:rPr>
          <w:rFonts w:ascii="Times New Roman" w:hAnsi="Times New Roman" w:cs="Times New Roman"/>
          <w:sz w:val="24"/>
          <w:szCs w:val="24"/>
        </w:rPr>
        <w:t xml:space="preserve">атится в воду в результате этой </w:t>
      </w:r>
      <w:r w:rsidRPr="007872FF">
        <w:rPr>
          <w:rFonts w:ascii="Times New Roman" w:hAnsi="Times New Roman" w:cs="Times New Roman"/>
          <w:sz w:val="24"/>
          <w:szCs w:val="24"/>
        </w:rPr>
        <w:t xml:space="preserve">операции. Ответ укажите в граммах и округлите до целого числа. Определите свободный от </w:t>
      </w:r>
      <w:r>
        <w:rPr>
          <w:rFonts w:ascii="Times New Roman" w:hAnsi="Times New Roman" w:cs="Times New Roman"/>
          <w:sz w:val="24"/>
          <w:szCs w:val="24"/>
        </w:rPr>
        <w:t xml:space="preserve">воды объём лунки после того как </w:t>
      </w:r>
      <w:r w:rsidRPr="007872FF">
        <w:rPr>
          <w:rFonts w:ascii="Times New Roman" w:hAnsi="Times New Roman" w:cs="Times New Roman"/>
          <w:sz w:val="24"/>
          <w:szCs w:val="24"/>
        </w:rPr>
        <w:t>установится тепловое равновесие. Ответ укаж</w:t>
      </w:r>
      <w:r>
        <w:rPr>
          <w:rFonts w:ascii="Times New Roman" w:hAnsi="Times New Roman" w:cs="Times New Roman"/>
          <w:sz w:val="24"/>
          <w:szCs w:val="24"/>
        </w:rPr>
        <w:t xml:space="preserve">ите в см3 и округлите до целого </w:t>
      </w:r>
      <w:r w:rsidRPr="007872FF">
        <w:rPr>
          <w:rFonts w:ascii="Times New Roman" w:hAnsi="Times New Roman" w:cs="Times New Roman"/>
          <w:sz w:val="24"/>
          <w:szCs w:val="24"/>
        </w:rPr>
        <w:t xml:space="preserve">числа.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Возможное решение </w:t>
      </w:r>
    </w:p>
    <w:p w:rsidR="007872FF" w:rsidRDefault="007872FF" w:rsidP="007872FF">
      <w:pPr>
        <w:spacing w:after="0" w:line="240" w:lineRule="auto"/>
        <w:jc w:val="both"/>
        <w:rPr>
          <w:rFonts w:ascii="Times New Roman" w:eastAsia="Calibri" w:hAnsi="Times New Roman" w:cs="Times New Roman"/>
          <w:sz w:val="24"/>
          <w:szCs w:val="24"/>
        </w:rPr>
      </w:pPr>
      <w:r w:rsidRPr="007872FF">
        <w:rPr>
          <w:rFonts w:ascii="Times New Roman" w:eastAsia="Calibri" w:hAnsi="Times New Roman" w:cs="Times New Roman"/>
          <w:sz w:val="24"/>
          <w:szCs w:val="24"/>
        </w:rPr>
        <w:t xml:space="preserve">Запишем уравнение теплового баланса: </w:t>
      </w:r>
      <w:r w:rsidRPr="007872FF">
        <w:rPr>
          <w:rFonts w:ascii="Cambria Math" w:eastAsia="Calibri" w:hAnsi="Cambria Math" w:cs="Cambria Math"/>
          <w:sz w:val="24"/>
          <w:szCs w:val="24"/>
        </w:rPr>
        <w:t>𝜆𝑚</w:t>
      </w:r>
      <w:r w:rsidRPr="007872FF">
        <w:rPr>
          <w:rFonts w:ascii="Times New Roman" w:eastAsia="Calibri" w:hAnsi="Times New Roman" w:cs="Times New Roman"/>
          <w:sz w:val="24"/>
          <w:szCs w:val="24"/>
        </w:rPr>
        <w:t xml:space="preserve">л = </w:t>
      </w:r>
      <w:proofErr w:type="gramStart"/>
      <w:r w:rsidRPr="007872FF">
        <w:rPr>
          <w:rFonts w:ascii="Cambria Math" w:eastAsia="Calibri" w:hAnsi="Cambria Math" w:cs="Cambria Math"/>
          <w:sz w:val="24"/>
          <w:szCs w:val="24"/>
        </w:rPr>
        <w:t>𝑐𝑚</w:t>
      </w:r>
      <w:r w:rsidRPr="007872FF">
        <w:rPr>
          <w:rFonts w:ascii="Times New Roman" w:eastAsia="Calibri" w:hAnsi="Times New Roman" w:cs="Times New Roman"/>
          <w:sz w:val="24"/>
          <w:szCs w:val="24"/>
        </w:rPr>
        <w:t>(</w:t>
      </w:r>
      <w:proofErr w:type="gramEnd"/>
      <w:r w:rsidRPr="007872FF">
        <w:rPr>
          <w:rFonts w:ascii="Cambria Math" w:eastAsia="Calibri" w:hAnsi="Cambria Math" w:cs="Cambria Math"/>
          <w:sz w:val="24"/>
          <w:szCs w:val="24"/>
        </w:rPr>
        <w:t>𝑇</w:t>
      </w:r>
      <w:r w:rsidRPr="007872FF">
        <w:rPr>
          <w:rFonts w:ascii="Times New Roman" w:eastAsia="Calibri" w:hAnsi="Times New Roman" w:cs="Times New Roman"/>
          <w:sz w:val="24"/>
          <w:szCs w:val="24"/>
        </w:rPr>
        <w:t xml:space="preserve">1 − </w:t>
      </w:r>
      <w:r w:rsidRPr="007872FF">
        <w:rPr>
          <w:rFonts w:ascii="Cambria Math" w:eastAsia="Calibri" w:hAnsi="Cambria Math" w:cs="Cambria Math"/>
          <w:sz w:val="24"/>
          <w:szCs w:val="24"/>
        </w:rPr>
        <w:t>𝑇</w:t>
      </w:r>
      <w:r>
        <w:rPr>
          <w:rFonts w:ascii="Times New Roman" w:eastAsia="Calibri" w:hAnsi="Times New Roman" w:cs="Times New Roman"/>
          <w:sz w:val="24"/>
          <w:szCs w:val="24"/>
        </w:rPr>
        <w:t xml:space="preserve">0). Откуда </w:t>
      </w:r>
      <w:r w:rsidRPr="007872FF">
        <w:rPr>
          <w:rFonts w:ascii="Times New Roman" w:eastAsia="Calibri" w:hAnsi="Times New Roman" w:cs="Times New Roman"/>
          <w:sz w:val="24"/>
          <w:szCs w:val="24"/>
        </w:rPr>
        <w:t xml:space="preserve">масса льда </w:t>
      </w:r>
    </w:p>
    <w:p w:rsidR="007872FF" w:rsidRDefault="007872FF" w:rsidP="007872FF">
      <w:pPr>
        <w:spacing w:after="0" w:line="240" w:lineRule="auto"/>
        <w:jc w:val="both"/>
        <w:rPr>
          <w:rFonts w:ascii="Times New Roman" w:eastAsia="Calibri" w:hAnsi="Times New Roman" w:cs="Times New Roman"/>
          <w:sz w:val="24"/>
          <w:szCs w:val="24"/>
        </w:rPr>
      </w:pPr>
      <w:r w:rsidRPr="007872FF">
        <w:rPr>
          <w:rFonts w:ascii="Cambria Math" w:eastAsia="Calibri" w:hAnsi="Cambria Math" w:cs="Cambria Math"/>
          <w:sz w:val="24"/>
          <w:szCs w:val="24"/>
        </w:rPr>
        <w:t>𝑚</w:t>
      </w:r>
      <w:r>
        <w:rPr>
          <w:rFonts w:ascii="Times New Roman" w:eastAsia="Calibri" w:hAnsi="Times New Roman" w:cs="Times New Roman"/>
          <w:sz w:val="24"/>
          <w:szCs w:val="24"/>
        </w:rPr>
        <w:t>л =</w:t>
      </w:r>
      <w:r w:rsidRPr="007872FF">
        <w:rPr>
          <w:rFonts w:ascii="Cambria Math" w:eastAsia="Calibri" w:hAnsi="Cambria Math" w:cs="Cambria Math"/>
          <w:sz w:val="24"/>
          <w:szCs w:val="24"/>
        </w:rPr>
        <w:t>𝑐𝑚</w:t>
      </w:r>
      <w:r w:rsidRPr="007872FF">
        <w:rPr>
          <w:rFonts w:ascii="Times New Roman" w:eastAsia="Calibri" w:hAnsi="Times New Roman" w:cs="Times New Roman"/>
          <w:sz w:val="24"/>
          <w:szCs w:val="24"/>
        </w:rPr>
        <w:t>(</w:t>
      </w:r>
      <w:r w:rsidRPr="007872FF">
        <w:rPr>
          <w:rFonts w:ascii="Cambria Math" w:eastAsia="Calibri" w:hAnsi="Cambria Math" w:cs="Cambria Math"/>
          <w:sz w:val="24"/>
          <w:szCs w:val="24"/>
        </w:rPr>
        <w:t>𝑇</w:t>
      </w:r>
      <w:r w:rsidRPr="007872FF">
        <w:rPr>
          <w:rFonts w:ascii="Times New Roman" w:eastAsia="Calibri" w:hAnsi="Times New Roman" w:cs="Times New Roman"/>
          <w:sz w:val="24"/>
          <w:szCs w:val="24"/>
        </w:rPr>
        <w:t>1−</w:t>
      </w:r>
      <w:r w:rsidRPr="007872FF">
        <w:rPr>
          <w:rFonts w:ascii="Cambria Math" w:eastAsia="Calibri" w:hAnsi="Cambria Math" w:cs="Cambria Math"/>
          <w:sz w:val="24"/>
          <w:szCs w:val="24"/>
        </w:rPr>
        <w:t>𝑇</w:t>
      </w:r>
      <w:r>
        <w:rPr>
          <w:rFonts w:ascii="Times New Roman" w:eastAsia="Calibri" w:hAnsi="Times New Roman" w:cs="Times New Roman"/>
          <w:sz w:val="24"/>
          <w:szCs w:val="24"/>
        </w:rPr>
        <w:t>0)/</w:t>
      </w:r>
      <w:r w:rsidRPr="007872FF">
        <w:rPr>
          <w:rFonts w:ascii="Cambria Math" w:eastAsia="Calibri" w:hAnsi="Cambria Math" w:cs="Cambria Math"/>
          <w:sz w:val="24"/>
          <w:szCs w:val="24"/>
        </w:rPr>
        <w:t>𝜆</w:t>
      </w:r>
      <w:r w:rsidRPr="007872FF">
        <w:rPr>
          <w:rFonts w:ascii="Times New Roman" w:eastAsia="Calibri" w:hAnsi="Times New Roman" w:cs="Times New Roman"/>
          <w:sz w:val="24"/>
          <w:szCs w:val="24"/>
        </w:rPr>
        <w:t>≈ 70 г.</w:t>
      </w:r>
    </w:p>
    <w:p w:rsidR="007C661B" w:rsidRDefault="007872FF" w:rsidP="007872FF">
      <w:pPr>
        <w:spacing w:after="0" w:line="240" w:lineRule="auto"/>
        <w:jc w:val="both"/>
      </w:pPr>
      <w:r w:rsidRPr="007872FF">
        <w:rPr>
          <w:rFonts w:ascii="Times New Roman" w:hAnsi="Times New Roman" w:cs="Times New Roman"/>
          <w:sz w:val="24"/>
          <w:szCs w:val="24"/>
        </w:rPr>
        <w:t>При плавлении объём льда уменьшается на величину</w:t>
      </w:r>
      <w:r>
        <w:t xml:space="preserve"> </w:t>
      </w:r>
      <w:r w:rsidRPr="007872FF">
        <w:rPr>
          <w:rFonts w:ascii="Times New Roman" w:hAnsi="Times New Roman" w:cs="Times New Roman"/>
          <w:sz w:val="24"/>
          <w:szCs w:val="24"/>
        </w:rPr>
        <w:t>∆</w:t>
      </w:r>
      <w:r w:rsidRPr="007872FF">
        <w:rPr>
          <w:rFonts w:ascii="Cambria Math" w:hAnsi="Cambria Math" w:cs="Cambria Math"/>
          <w:sz w:val="24"/>
          <w:szCs w:val="24"/>
        </w:rPr>
        <w:t>𝑉</w:t>
      </w:r>
      <w:r w:rsidRPr="007872FF">
        <w:rPr>
          <w:rFonts w:ascii="Times New Roman" w:hAnsi="Times New Roman" w:cs="Times New Roman"/>
          <w:sz w:val="24"/>
          <w:szCs w:val="24"/>
        </w:rPr>
        <w:t xml:space="preserve"> = </w:t>
      </w:r>
      <w:r w:rsidRPr="007872FF">
        <w:rPr>
          <w:rFonts w:ascii="Cambria Math" w:hAnsi="Cambria Math" w:cs="Cambria Math"/>
          <w:sz w:val="24"/>
          <w:szCs w:val="24"/>
        </w:rPr>
        <w:t>𝑚</w:t>
      </w:r>
      <w:r w:rsidRPr="007872FF">
        <w:rPr>
          <w:rFonts w:ascii="Times New Roman" w:hAnsi="Times New Roman" w:cs="Times New Roman"/>
          <w:sz w:val="24"/>
          <w:szCs w:val="24"/>
        </w:rPr>
        <w:t xml:space="preserve">л </w:t>
      </w:r>
      <w:r w:rsidR="007C661B">
        <w:rPr>
          <w:rFonts w:ascii="Times New Roman" w:hAnsi="Times New Roman" w:cs="Times New Roman"/>
          <w:sz w:val="24"/>
          <w:szCs w:val="24"/>
        </w:rPr>
        <w:t>/</w:t>
      </w:r>
      <w:r w:rsidRPr="007872FF">
        <w:rPr>
          <w:rFonts w:ascii="Cambria Math" w:hAnsi="Cambria Math" w:cs="Cambria Math"/>
          <w:sz w:val="24"/>
          <w:szCs w:val="24"/>
        </w:rPr>
        <w:t>𝜌</w:t>
      </w:r>
      <w:r w:rsidRPr="007872FF">
        <w:rPr>
          <w:rFonts w:ascii="Times New Roman" w:hAnsi="Times New Roman" w:cs="Times New Roman"/>
          <w:sz w:val="24"/>
          <w:szCs w:val="24"/>
        </w:rPr>
        <w:t xml:space="preserve">л − </w:t>
      </w:r>
      <w:r w:rsidRPr="007872FF">
        <w:rPr>
          <w:rFonts w:ascii="Cambria Math" w:hAnsi="Cambria Math" w:cs="Cambria Math"/>
          <w:sz w:val="24"/>
          <w:szCs w:val="24"/>
        </w:rPr>
        <w:t>𝑚</w:t>
      </w:r>
      <w:r w:rsidRPr="007872FF">
        <w:rPr>
          <w:rFonts w:ascii="Times New Roman" w:hAnsi="Times New Roman" w:cs="Times New Roman"/>
          <w:sz w:val="24"/>
          <w:szCs w:val="24"/>
        </w:rPr>
        <w:t xml:space="preserve">л </w:t>
      </w:r>
      <w:r w:rsidR="007C661B">
        <w:rPr>
          <w:rFonts w:ascii="Times New Roman" w:hAnsi="Times New Roman" w:cs="Times New Roman"/>
          <w:sz w:val="24"/>
          <w:szCs w:val="24"/>
        </w:rPr>
        <w:t>/</w:t>
      </w:r>
      <w:r w:rsidRPr="007872FF">
        <w:rPr>
          <w:rFonts w:ascii="Cambria Math" w:hAnsi="Cambria Math" w:cs="Cambria Math"/>
          <w:sz w:val="24"/>
          <w:szCs w:val="24"/>
        </w:rPr>
        <w:t>𝜌</w:t>
      </w:r>
      <w:r w:rsidRPr="007872FF">
        <w:rPr>
          <w:rFonts w:ascii="Times New Roman" w:hAnsi="Times New Roman" w:cs="Times New Roman"/>
          <w:sz w:val="24"/>
          <w:szCs w:val="24"/>
        </w:rPr>
        <w:t>в ≈ 7,78 см</w:t>
      </w:r>
      <w:proofErr w:type="gramStart"/>
      <w:r w:rsidRPr="007872FF">
        <w:rPr>
          <w:rFonts w:ascii="Times New Roman" w:hAnsi="Times New Roman" w:cs="Times New Roman"/>
          <w:sz w:val="24"/>
          <w:szCs w:val="24"/>
        </w:rPr>
        <w:t>3</w:t>
      </w:r>
      <w:r>
        <w:t xml:space="preserve"> .</w:t>
      </w:r>
      <w:proofErr w:type="gramEnd"/>
    </w:p>
    <w:p w:rsidR="007C661B" w:rsidRDefault="007C661B" w:rsidP="007C66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t>Объём, занимаемый изначально горяче</w:t>
      </w:r>
      <w:r>
        <w:rPr>
          <w:rFonts w:ascii="Times New Roman" w:eastAsia="Calibri" w:hAnsi="Times New Roman" w:cs="Times New Roman"/>
          <w:sz w:val="24"/>
          <w:szCs w:val="24"/>
        </w:rPr>
        <w:t xml:space="preserve">й водой, в процессе теплообмена </w:t>
      </w:r>
      <w:r w:rsidRPr="007C661B">
        <w:rPr>
          <w:rFonts w:ascii="Times New Roman" w:eastAsia="Calibri" w:hAnsi="Times New Roman" w:cs="Times New Roman"/>
          <w:sz w:val="24"/>
          <w:szCs w:val="24"/>
        </w:rPr>
        <w:t xml:space="preserve">не меняется – он равен </w:t>
      </w:r>
      <w:r w:rsidRPr="007C661B">
        <w:rPr>
          <w:rFonts w:ascii="Cambria Math" w:eastAsia="Calibri" w:hAnsi="Cambria Math" w:cs="Cambria Math"/>
          <w:sz w:val="24"/>
          <w:szCs w:val="24"/>
        </w:rPr>
        <w:t>𝑉</w:t>
      </w:r>
      <w:r>
        <w:rPr>
          <w:rFonts w:ascii="Times New Roman" w:eastAsia="Calibri" w:hAnsi="Times New Roman" w:cs="Times New Roman"/>
          <w:sz w:val="24"/>
          <w:szCs w:val="24"/>
        </w:rPr>
        <w:t xml:space="preserve">в = </w:t>
      </w:r>
      <w:r w:rsidRPr="007C661B">
        <w:rPr>
          <w:rFonts w:ascii="Cambria Math" w:eastAsia="Calibri" w:hAnsi="Cambria Math" w:cs="Cambria Math"/>
          <w:sz w:val="24"/>
          <w:szCs w:val="24"/>
        </w:rPr>
        <w:t>𝑚</w:t>
      </w:r>
      <w:r>
        <w:rPr>
          <w:rFonts w:ascii="Times New Roman" w:eastAsia="Calibri" w:hAnsi="Times New Roman" w:cs="Times New Roman"/>
          <w:sz w:val="24"/>
          <w:szCs w:val="24"/>
        </w:rPr>
        <w:t>/</w:t>
      </w:r>
      <w:r w:rsidRPr="007C661B">
        <w:rPr>
          <w:rFonts w:ascii="Cambria Math" w:eastAsia="Calibri" w:hAnsi="Cambria Math" w:cs="Cambria Math"/>
          <w:sz w:val="24"/>
          <w:szCs w:val="24"/>
        </w:rPr>
        <w:t>𝜌</w:t>
      </w:r>
      <w:r>
        <w:rPr>
          <w:rFonts w:ascii="Times New Roman" w:eastAsia="Calibri" w:hAnsi="Times New Roman" w:cs="Times New Roman"/>
          <w:sz w:val="24"/>
          <w:szCs w:val="24"/>
        </w:rPr>
        <w:t>в= 70 см3</w:t>
      </w:r>
      <w:r w:rsidRPr="007C661B">
        <w:rPr>
          <w:rFonts w:ascii="Times New Roman" w:eastAsia="Calibri" w:hAnsi="Times New Roman" w:cs="Times New Roman"/>
          <w:sz w:val="24"/>
          <w:szCs w:val="24"/>
        </w:rPr>
        <w:t>. Т</w:t>
      </w:r>
      <w:r>
        <w:rPr>
          <w:rFonts w:ascii="Times New Roman" w:eastAsia="Calibri" w:hAnsi="Times New Roman" w:cs="Times New Roman"/>
          <w:sz w:val="24"/>
          <w:szCs w:val="24"/>
        </w:rPr>
        <w:t xml:space="preserve">аким образом, свободный от воды </w:t>
      </w:r>
      <w:r w:rsidRPr="007C661B">
        <w:rPr>
          <w:rFonts w:ascii="Times New Roman" w:eastAsia="Calibri" w:hAnsi="Times New Roman" w:cs="Times New Roman"/>
          <w:sz w:val="24"/>
          <w:szCs w:val="24"/>
        </w:rPr>
        <w:t xml:space="preserve">объём лунки равен </w:t>
      </w:r>
      <w:r w:rsidRPr="007C661B">
        <w:rPr>
          <w:rFonts w:ascii="Cambria Math" w:eastAsia="Calibri" w:hAnsi="Cambria Math" w:cs="Cambria Math"/>
          <w:sz w:val="24"/>
          <w:szCs w:val="24"/>
        </w:rPr>
        <w:t>𝑉</w:t>
      </w:r>
      <w:r w:rsidRPr="007C661B">
        <w:rPr>
          <w:rFonts w:ascii="Times New Roman" w:eastAsia="Calibri" w:hAnsi="Times New Roman" w:cs="Times New Roman"/>
          <w:sz w:val="24"/>
          <w:szCs w:val="24"/>
        </w:rPr>
        <w:t xml:space="preserve">1 = </w:t>
      </w:r>
      <w:r w:rsidRPr="007C661B">
        <w:rPr>
          <w:rFonts w:ascii="Cambria Math" w:eastAsia="Calibri" w:hAnsi="Cambria Math" w:cs="Cambria Math"/>
          <w:sz w:val="24"/>
          <w:szCs w:val="24"/>
        </w:rPr>
        <w:t>𝑉</w:t>
      </w:r>
      <w:r w:rsidRPr="007C661B">
        <w:rPr>
          <w:rFonts w:ascii="Times New Roman" w:eastAsia="Calibri" w:hAnsi="Times New Roman" w:cs="Times New Roman"/>
          <w:sz w:val="24"/>
          <w:szCs w:val="24"/>
        </w:rPr>
        <w:t xml:space="preserve"> − </w:t>
      </w:r>
      <w:r w:rsidRPr="007C661B">
        <w:rPr>
          <w:rFonts w:ascii="Cambria Math" w:eastAsia="Calibri" w:hAnsi="Cambria Math" w:cs="Cambria Math"/>
          <w:sz w:val="24"/>
          <w:szCs w:val="24"/>
        </w:rPr>
        <w:t>𝑉</w:t>
      </w:r>
      <w:r w:rsidRPr="007C661B">
        <w:rPr>
          <w:rFonts w:ascii="Times New Roman" w:eastAsia="Calibri" w:hAnsi="Times New Roman" w:cs="Times New Roman"/>
          <w:sz w:val="24"/>
          <w:szCs w:val="24"/>
        </w:rPr>
        <w:t>В + ∆</w:t>
      </w:r>
      <w:r w:rsidRPr="007C661B">
        <w:rPr>
          <w:rFonts w:ascii="Cambria Math" w:eastAsia="Calibri" w:hAnsi="Cambria Math" w:cs="Cambria Math"/>
          <w:sz w:val="24"/>
          <w:szCs w:val="24"/>
        </w:rPr>
        <w:t>𝑉</w:t>
      </w:r>
      <w:r>
        <w:rPr>
          <w:rFonts w:ascii="Times New Roman" w:eastAsia="Calibri" w:hAnsi="Times New Roman" w:cs="Times New Roman"/>
          <w:sz w:val="24"/>
          <w:szCs w:val="24"/>
        </w:rPr>
        <w:t xml:space="preserve"> ≈ 118 см3</w:t>
      </w:r>
      <w:r w:rsidRPr="007C661B">
        <w:rPr>
          <w:rFonts w:ascii="Times New Roman" w:eastAsia="Calibri" w:hAnsi="Times New Roman" w:cs="Times New Roman"/>
          <w:sz w:val="24"/>
          <w:szCs w:val="24"/>
        </w:rPr>
        <w:t>.</w:t>
      </w:r>
    </w:p>
    <w:p w:rsidR="00611FBA" w:rsidRPr="00611FBA" w:rsidRDefault="00611FBA" w:rsidP="00611FBA">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b/>
          <w:sz w:val="24"/>
          <w:szCs w:val="24"/>
        </w:rPr>
        <w:t>Критерии оценивания</w:t>
      </w:r>
      <w:r w:rsidRPr="00611FBA">
        <w:rPr>
          <w:rFonts w:ascii="Times New Roman" w:eastAsia="Calibri" w:hAnsi="Times New Roman" w:cs="Times New Roman"/>
          <w:sz w:val="24"/>
          <w:szCs w:val="24"/>
        </w:rPr>
        <w:t xml:space="preserve"> </w:t>
      </w:r>
    </w:p>
    <w:p w:rsidR="00611FBA" w:rsidRPr="00611FBA" w:rsidRDefault="00611FBA" w:rsidP="007C66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Записано </w:t>
      </w:r>
      <w:r w:rsidR="007C661B" w:rsidRPr="007C661B">
        <w:rPr>
          <w:rFonts w:ascii="Times New Roman" w:eastAsia="Calibri" w:hAnsi="Times New Roman" w:cs="Times New Roman"/>
          <w:sz w:val="24"/>
          <w:szCs w:val="24"/>
        </w:rPr>
        <w:t>уравнение теплового баланса</w:t>
      </w:r>
      <w:r w:rsidRPr="00611FBA">
        <w:rPr>
          <w:rFonts w:ascii="Times New Roman" w:eastAsia="Calibri" w:hAnsi="Times New Roman" w:cs="Times New Roman"/>
          <w:sz w:val="24"/>
          <w:szCs w:val="24"/>
        </w:rPr>
        <w:t xml:space="preserve"> ........................................</w:t>
      </w:r>
      <w:r w:rsidR="007C661B">
        <w:rPr>
          <w:rFonts w:ascii="Times New Roman" w:eastAsia="Calibri" w:hAnsi="Times New Roman" w:cs="Times New Roman"/>
          <w:sz w:val="24"/>
          <w:szCs w:val="24"/>
        </w:rPr>
        <w:t>...................</w:t>
      </w:r>
      <w:r w:rsidRPr="00611FBA">
        <w:rPr>
          <w:rFonts w:ascii="Times New Roman" w:eastAsia="Calibri" w:hAnsi="Times New Roman" w:cs="Times New Roman"/>
          <w:sz w:val="24"/>
          <w:szCs w:val="24"/>
        </w:rPr>
        <w:t>2 балла</w:t>
      </w:r>
    </w:p>
    <w:p w:rsidR="00611FBA" w:rsidRPr="00611FBA" w:rsidRDefault="00611FBA" w:rsidP="007C661B">
      <w:pPr>
        <w:spacing w:after="0" w:line="240" w:lineRule="auto"/>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Записано выражение для </w:t>
      </w:r>
      <w:r w:rsidR="007C661B">
        <w:rPr>
          <w:rFonts w:ascii="Times New Roman" w:eastAsia="Calibri" w:hAnsi="Times New Roman" w:cs="Times New Roman"/>
          <w:sz w:val="24"/>
          <w:szCs w:val="24"/>
        </w:rPr>
        <w:t>расчета объема льда</w:t>
      </w:r>
      <w:r w:rsidRPr="00611FBA">
        <w:rPr>
          <w:rFonts w:ascii="Times New Roman" w:eastAsia="Calibri" w:hAnsi="Times New Roman" w:cs="Times New Roman"/>
          <w:sz w:val="24"/>
          <w:szCs w:val="24"/>
        </w:rPr>
        <w:t xml:space="preserve"> ...............................................</w:t>
      </w:r>
      <w:r w:rsidR="007C661B">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2 балла </w:t>
      </w:r>
    </w:p>
    <w:p w:rsidR="00611FBA" w:rsidRPr="00611FBA" w:rsidRDefault="00611FBA" w:rsidP="007C661B">
      <w:pPr>
        <w:spacing w:after="0" w:line="240" w:lineRule="auto"/>
        <w:rPr>
          <w:rFonts w:ascii="Times New Roman" w:eastAsia="Calibri" w:hAnsi="Times New Roman" w:cs="Times New Roman"/>
          <w:b/>
          <w:sz w:val="24"/>
          <w:szCs w:val="24"/>
        </w:rPr>
      </w:pPr>
      <w:r w:rsidRPr="00611FBA">
        <w:rPr>
          <w:rFonts w:ascii="Times New Roman" w:eastAsia="Calibri" w:hAnsi="Times New Roman" w:cs="Times New Roman"/>
          <w:sz w:val="24"/>
          <w:szCs w:val="24"/>
        </w:rPr>
        <w:t xml:space="preserve">Получено </w:t>
      </w:r>
      <w:r w:rsidR="007C661B">
        <w:rPr>
          <w:rFonts w:ascii="Times New Roman" w:eastAsia="Calibri" w:hAnsi="Times New Roman" w:cs="Times New Roman"/>
          <w:sz w:val="24"/>
          <w:szCs w:val="24"/>
        </w:rPr>
        <w:t>значение объема горячей воды</w:t>
      </w:r>
      <w:r w:rsidRPr="00611FBA">
        <w:rPr>
          <w:rFonts w:ascii="Times New Roman" w:eastAsia="Calibri" w:hAnsi="Times New Roman" w:cs="Times New Roman"/>
          <w:sz w:val="24"/>
          <w:szCs w:val="24"/>
        </w:rPr>
        <w:t>......................</w:t>
      </w:r>
      <w:r w:rsidR="007C661B">
        <w:rPr>
          <w:rFonts w:ascii="Times New Roman" w:eastAsia="Calibri" w:hAnsi="Times New Roman" w:cs="Times New Roman"/>
          <w:sz w:val="24"/>
          <w:szCs w:val="24"/>
        </w:rPr>
        <w:t>...................................3</w:t>
      </w:r>
      <w:r w:rsidRPr="00611FBA">
        <w:rPr>
          <w:rFonts w:ascii="Times New Roman" w:eastAsia="Calibri" w:hAnsi="Times New Roman" w:cs="Times New Roman"/>
          <w:sz w:val="24"/>
          <w:szCs w:val="24"/>
        </w:rPr>
        <w:t xml:space="preserve"> балла </w:t>
      </w:r>
      <w:r w:rsidR="007C661B">
        <w:rPr>
          <w:rFonts w:ascii="Times New Roman" w:eastAsia="Calibri" w:hAnsi="Times New Roman" w:cs="Times New Roman"/>
          <w:sz w:val="24"/>
          <w:szCs w:val="24"/>
        </w:rPr>
        <w:t>Рассчитан объем лунки</w:t>
      </w:r>
      <w:r w:rsidRPr="00611FBA">
        <w:rPr>
          <w:rFonts w:ascii="Times New Roman" w:eastAsia="Calibri" w:hAnsi="Times New Roman" w:cs="Times New Roman"/>
          <w:sz w:val="24"/>
          <w:szCs w:val="24"/>
        </w:rPr>
        <w:t xml:space="preserve"> ..............................................................</w:t>
      </w:r>
      <w:r w:rsidR="007C661B">
        <w:rPr>
          <w:rFonts w:ascii="Times New Roman" w:eastAsia="Calibri" w:hAnsi="Times New Roman" w:cs="Times New Roman"/>
          <w:sz w:val="24"/>
          <w:szCs w:val="24"/>
        </w:rPr>
        <w:t>........................3</w:t>
      </w:r>
      <w:r w:rsidRPr="00611FBA">
        <w:rPr>
          <w:rFonts w:ascii="Times New Roman" w:eastAsia="Calibri" w:hAnsi="Times New Roman" w:cs="Times New Roman"/>
          <w:sz w:val="24"/>
          <w:szCs w:val="24"/>
        </w:rPr>
        <w:t xml:space="preserve"> балла </w:t>
      </w:r>
      <w:r w:rsidRPr="00611FBA">
        <w:rPr>
          <w:rFonts w:ascii="Times New Roman" w:eastAsia="Calibri" w:hAnsi="Times New Roman" w:cs="Times New Roman"/>
          <w:b/>
          <w:sz w:val="24"/>
          <w:szCs w:val="24"/>
        </w:rPr>
        <w:t xml:space="preserve">Максимум за задачу 10 баллов. </w:t>
      </w:r>
    </w:p>
    <w:p w:rsidR="00611FBA" w:rsidRPr="00611FBA" w:rsidRDefault="00611FBA" w:rsidP="00611FBA">
      <w:pPr>
        <w:spacing w:after="0" w:line="240" w:lineRule="auto"/>
        <w:rPr>
          <w:rFonts w:ascii="Times New Roman" w:eastAsia="Calibri" w:hAnsi="Times New Roman" w:cs="Times New Roman"/>
          <w:b/>
          <w:sz w:val="24"/>
          <w:szCs w:val="24"/>
        </w:rPr>
      </w:pPr>
    </w:p>
    <w:p w:rsidR="007C661B" w:rsidRPr="007C661B" w:rsidRDefault="00611FBA" w:rsidP="007C66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b/>
          <w:sz w:val="24"/>
          <w:szCs w:val="24"/>
        </w:rPr>
        <w:t xml:space="preserve">Задача 4. </w:t>
      </w:r>
      <w:r w:rsidR="007C661B" w:rsidRPr="007C661B">
        <w:rPr>
          <w:rFonts w:ascii="Times New Roman" w:eastAsia="Calibri" w:hAnsi="Times New Roman" w:cs="Times New Roman"/>
          <w:sz w:val="24"/>
          <w:szCs w:val="24"/>
        </w:rPr>
        <w:t>В электрической цепи, схема которой изображена на рисунке, максимальное</w:t>
      </w:r>
    </w:p>
    <w:p w:rsidR="007C661B" w:rsidRPr="007C661B" w:rsidRDefault="007C661B" w:rsidP="007C66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t>сопротивление реостата равно R0 = 2 кОм, а сопротивление подсоединённого</w:t>
      </w:r>
    </w:p>
    <w:p w:rsidR="00611FBA" w:rsidRDefault="007C661B" w:rsidP="007C66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t>к нему резистора равно R1 = 1 кОм.</w:t>
      </w:r>
      <w:r w:rsidRPr="007C661B">
        <w:t xml:space="preserve"> </w:t>
      </w:r>
      <w:r w:rsidRPr="007C661B">
        <w:rPr>
          <w:rFonts w:ascii="Times New Roman" w:eastAsia="Calibri" w:hAnsi="Times New Roman" w:cs="Times New Roman"/>
          <w:sz w:val="24"/>
          <w:szCs w:val="24"/>
        </w:rPr>
        <w:t>Определите максимально воз</w:t>
      </w:r>
      <w:r w:rsidR="00FF21F6">
        <w:rPr>
          <w:rFonts w:ascii="Times New Roman" w:eastAsia="Calibri" w:hAnsi="Times New Roman" w:cs="Times New Roman"/>
          <w:sz w:val="24"/>
          <w:szCs w:val="24"/>
        </w:rPr>
        <w:t xml:space="preserve">можное сопротивление этой цепи. </w:t>
      </w:r>
      <w:r w:rsidRPr="007C661B">
        <w:rPr>
          <w:rFonts w:ascii="Times New Roman" w:eastAsia="Calibri" w:hAnsi="Times New Roman" w:cs="Times New Roman"/>
          <w:sz w:val="24"/>
          <w:szCs w:val="24"/>
        </w:rPr>
        <w:t xml:space="preserve">Ответ выразите в </w:t>
      </w:r>
      <w:proofErr w:type="spellStart"/>
      <w:r w:rsidRPr="007C661B">
        <w:rPr>
          <w:rFonts w:ascii="Times New Roman" w:eastAsia="Calibri" w:hAnsi="Times New Roman" w:cs="Times New Roman"/>
          <w:sz w:val="24"/>
          <w:szCs w:val="24"/>
        </w:rPr>
        <w:t>килоомах</w:t>
      </w:r>
      <w:proofErr w:type="spellEnd"/>
      <w:r w:rsidRPr="007C661B">
        <w:rPr>
          <w:rFonts w:ascii="Times New Roman" w:eastAsia="Calibri" w:hAnsi="Times New Roman" w:cs="Times New Roman"/>
          <w:sz w:val="24"/>
          <w:szCs w:val="24"/>
        </w:rPr>
        <w:t>, округ</w:t>
      </w:r>
      <w:r w:rsidR="00FF21F6">
        <w:rPr>
          <w:rFonts w:ascii="Times New Roman" w:eastAsia="Calibri" w:hAnsi="Times New Roman" w:cs="Times New Roman"/>
          <w:sz w:val="24"/>
          <w:szCs w:val="24"/>
        </w:rPr>
        <w:t xml:space="preserve">лите до десятых долей. </w:t>
      </w:r>
      <w:r w:rsidRPr="007C661B">
        <w:rPr>
          <w:rFonts w:ascii="Times New Roman" w:eastAsia="Calibri" w:hAnsi="Times New Roman" w:cs="Times New Roman"/>
          <w:sz w:val="24"/>
          <w:szCs w:val="24"/>
        </w:rPr>
        <w:t xml:space="preserve"> При каком положении ползунка </w:t>
      </w:r>
      <w:r w:rsidR="00FF21F6">
        <w:rPr>
          <w:rFonts w:ascii="Times New Roman" w:eastAsia="Calibri" w:hAnsi="Times New Roman" w:cs="Times New Roman"/>
          <w:sz w:val="24"/>
          <w:szCs w:val="24"/>
        </w:rPr>
        <w:t xml:space="preserve">реостата мощность, выделяющаяся </w:t>
      </w:r>
      <w:r w:rsidRPr="007C661B">
        <w:rPr>
          <w:rFonts w:ascii="Times New Roman" w:eastAsia="Calibri" w:hAnsi="Times New Roman" w:cs="Times New Roman"/>
          <w:sz w:val="24"/>
          <w:szCs w:val="24"/>
        </w:rPr>
        <w:t>в резисторе R1, будет максимальной? В ка</w:t>
      </w:r>
      <w:r w:rsidR="00FF21F6">
        <w:rPr>
          <w:rFonts w:ascii="Times New Roman" w:eastAsia="Calibri" w:hAnsi="Times New Roman" w:cs="Times New Roman"/>
          <w:sz w:val="24"/>
          <w:szCs w:val="24"/>
        </w:rPr>
        <w:t xml:space="preserve">честве ответа запишите величину </w:t>
      </w:r>
      <w:r w:rsidRPr="007C661B">
        <w:rPr>
          <w:rFonts w:ascii="Times New Roman" w:eastAsia="Calibri" w:hAnsi="Times New Roman" w:cs="Times New Roman"/>
          <w:sz w:val="24"/>
          <w:szCs w:val="24"/>
        </w:rPr>
        <w:t>отношения x/l, где x – расстояние от лев</w:t>
      </w:r>
      <w:r w:rsidR="00FF21F6">
        <w:rPr>
          <w:rFonts w:ascii="Times New Roman" w:eastAsia="Calibri" w:hAnsi="Times New Roman" w:cs="Times New Roman"/>
          <w:sz w:val="24"/>
          <w:szCs w:val="24"/>
        </w:rPr>
        <w:t xml:space="preserve">ого конца реостата до </w:t>
      </w:r>
      <w:proofErr w:type="spellStart"/>
      <w:proofErr w:type="gramStart"/>
      <w:r w:rsidR="00FF21F6">
        <w:rPr>
          <w:rFonts w:ascii="Times New Roman" w:eastAsia="Calibri" w:hAnsi="Times New Roman" w:cs="Times New Roman"/>
          <w:sz w:val="24"/>
          <w:szCs w:val="24"/>
        </w:rPr>
        <w:t>ползунка,</w:t>
      </w:r>
      <w:r w:rsidRPr="007C661B">
        <w:rPr>
          <w:rFonts w:ascii="Times New Roman" w:eastAsia="Calibri" w:hAnsi="Times New Roman" w:cs="Times New Roman"/>
          <w:sz w:val="24"/>
          <w:szCs w:val="24"/>
        </w:rPr>
        <w:t>а</w:t>
      </w:r>
      <w:proofErr w:type="spellEnd"/>
      <w:proofErr w:type="gramEnd"/>
      <w:r w:rsidRPr="007C661B">
        <w:rPr>
          <w:rFonts w:ascii="Times New Roman" w:eastAsia="Calibri" w:hAnsi="Times New Roman" w:cs="Times New Roman"/>
          <w:sz w:val="24"/>
          <w:szCs w:val="24"/>
        </w:rPr>
        <w:t xml:space="preserve"> l – полная длина реостата. Ответ округлите до сотых долей. Чему </w:t>
      </w:r>
      <w:r w:rsidRPr="007C661B">
        <w:rPr>
          <w:rFonts w:ascii="Times New Roman" w:eastAsia="Calibri" w:hAnsi="Times New Roman" w:cs="Times New Roman"/>
          <w:sz w:val="24"/>
          <w:szCs w:val="24"/>
        </w:rPr>
        <w:lastRenderedPageBreak/>
        <w:t>равна эта мощность, если цепь подключили к идеальной</w:t>
      </w:r>
      <w:r w:rsidR="00FF21F6">
        <w:rPr>
          <w:rFonts w:ascii="Times New Roman" w:eastAsia="Calibri" w:hAnsi="Times New Roman" w:cs="Times New Roman"/>
          <w:sz w:val="24"/>
          <w:szCs w:val="24"/>
        </w:rPr>
        <w:t xml:space="preserve"> </w:t>
      </w:r>
      <w:r w:rsidRPr="007C661B">
        <w:rPr>
          <w:rFonts w:ascii="Times New Roman" w:eastAsia="Calibri" w:hAnsi="Times New Roman" w:cs="Times New Roman"/>
          <w:sz w:val="24"/>
          <w:szCs w:val="24"/>
        </w:rPr>
        <w:t>батарейке с напряжением E = 9 В? Ответ вы</w:t>
      </w:r>
      <w:r w:rsidR="00FF21F6">
        <w:rPr>
          <w:rFonts w:ascii="Times New Roman" w:eastAsia="Calibri" w:hAnsi="Times New Roman" w:cs="Times New Roman"/>
          <w:sz w:val="24"/>
          <w:szCs w:val="24"/>
        </w:rPr>
        <w:t xml:space="preserve">разите в милливаттах, округлите </w:t>
      </w:r>
      <w:r w:rsidRPr="007C661B">
        <w:rPr>
          <w:rFonts w:ascii="Times New Roman" w:eastAsia="Calibri" w:hAnsi="Times New Roman" w:cs="Times New Roman"/>
          <w:sz w:val="24"/>
          <w:szCs w:val="24"/>
        </w:rPr>
        <w:t xml:space="preserve">до целого числа. </w:t>
      </w:r>
    </w:p>
    <w:p w:rsidR="00FF21F6" w:rsidRPr="00611FBA" w:rsidRDefault="00FF21F6" w:rsidP="007C661B">
      <w:pPr>
        <w:spacing w:after="0" w:line="240" w:lineRule="auto"/>
        <w:jc w:val="both"/>
        <w:rPr>
          <w:rFonts w:ascii="Times New Roman" w:eastAsia="Calibri" w:hAnsi="Times New Roman" w:cs="Times New Roman"/>
          <w:sz w:val="24"/>
          <w:szCs w:val="24"/>
        </w:rPr>
      </w:pPr>
      <w:r>
        <w:rPr>
          <w:noProof/>
          <w:lang w:eastAsia="ru-RU"/>
        </w:rPr>
        <w:drawing>
          <wp:inline distT="0" distB="0" distL="0" distR="0" wp14:anchorId="0011AA62" wp14:editId="40C22873">
            <wp:extent cx="3503676" cy="1604772"/>
            <wp:effectExtent l="0" t="0" r="0" b="0"/>
            <wp:docPr id="872" name="Picture 872"/>
            <wp:cNvGraphicFramePr/>
            <a:graphic xmlns:a="http://schemas.openxmlformats.org/drawingml/2006/main">
              <a:graphicData uri="http://schemas.openxmlformats.org/drawingml/2006/picture">
                <pic:pic xmlns:pic="http://schemas.openxmlformats.org/drawingml/2006/picture">
                  <pic:nvPicPr>
                    <pic:cNvPr id="872" name="Picture 872"/>
                    <pic:cNvPicPr/>
                  </pic:nvPicPr>
                  <pic:blipFill>
                    <a:blip r:embed="rId8"/>
                    <a:stretch>
                      <a:fillRect/>
                    </a:stretch>
                  </pic:blipFill>
                  <pic:spPr>
                    <a:xfrm>
                      <a:off x="0" y="0"/>
                      <a:ext cx="3503676" cy="1604772"/>
                    </a:xfrm>
                    <a:prstGeom prst="rect">
                      <a:avLst/>
                    </a:prstGeom>
                  </pic:spPr>
                </pic:pic>
              </a:graphicData>
            </a:graphic>
          </wp:inline>
        </w:drawing>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Возможное решение </w:t>
      </w:r>
    </w:p>
    <w:p w:rsidR="00FF21F6" w:rsidRDefault="00FF21F6" w:rsidP="00FF21F6">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Заметим, что, если к одному резистору подключить параллельно </w:t>
      </w:r>
      <w:proofErr w:type="gramStart"/>
      <w:r w:rsidRPr="00FF21F6">
        <w:rPr>
          <w:rFonts w:ascii="Times New Roman" w:eastAsia="Calibri" w:hAnsi="Times New Roman" w:cs="Times New Roman"/>
          <w:sz w:val="24"/>
          <w:szCs w:val="24"/>
        </w:rPr>
        <w:t>какой</w:t>
      </w:r>
      <w:r>
        <w:rPr>
          <w:rFonts w:ascii="Times New Roman" w:eastAsia="Calibri" w:hAnsi="Times New Roman" w:cs="Times New Roman"/>
          <w:sz w:val="24"/>
          <w:szCs w:val="24"/>
        </w:rPr>
        <w:t xml:space="preserve"> </w:t>
      </w:r>
      <w:r w:rsidRPr="00FF21F6">
        <w:rPr>
          <w:rFonts w:ascii="Times New Roman" w:eastAsia="Calibri" w:hAnsi="Times New Roman" w:cs="Times New Roman"/>
          <w:sz w:val="24"/>
          <w:szCs w:val="24"/>
        </w:rPr>
        <w:t>либо</w:t>
      </w:r>
      <w:proofErr w:type="gramEnd"/>
      <w:r w:rsidRPr="00FF21F6">
        <w:rPr>
          <w:rFonts w:ascii="Times New Roman" w:eastAsia="Calibri" w:hAnsi="Times New Roman" w:cs="Times New Roman"/>
          <w:sz w:val="24"/>
          <w:szCs w:val="24"/>
        </w:rPr>
        <w:t xml:space="preserve"> другой резистор, то их о</w:t>
      </w:r>
      <w:r>
        <w:rPr>
          <w:rFonts w:ascii="Times New Roman" w:eastAsia="Calibri" w:hAnsi="Times New Roman" w:cs="Times New Roman"/>
          <w:sz w:val="24"/>
          <w:szCs w:val="24"/>
        </w:rPr>
        <w:t xml:space="preserve">бщее сопротивление будет меньше </w:t>
      </w:r>
      <w:r w:rsidRPr="00FF21F6">
        <w:rPr>
          <w:rFonts w:ascii="Times New Roman" w:eastAsia="Calibri" w:hAnsi="Times New Roman" w:cs="Times New Roman"/>
          <w:sz w:val="24"/>
          <w:szCs w:val="24"/>
        </w:rPr>
        <w:t xml:space="preserve">сопротивления каждого из них. Значит </w:t>
      </w:r>
      <w:r>
        <w:rPr>
          <w:rFonts w:ascii="Times New Roman" w:eastAsia="Calibri" w:hAnsi="Times New Roman" w:cs="Times New Roman"/>
          <w:sz w:val="24"/>
          <w:szCs w:val="24"/>
        </w:rPr>
        <w:t xml:space="preserve">максимальное сопротивление цепи </w:t>
      </w:r>
      <w:r w:rsidRPr="00FF21F6">
        <w:rPr>
          <w:rFonts w:ascii="Times New Roman" w:eastAsia="Calibri" w:hAnsi="Times New Roman" w:cs="Times New Roman"/>
          <w:sz w:val="24"/>
          <w:szCs w:val="24"/>
        </w:rPr>
        <w:t>равно R0 = 2 кОм, такое сопротивление бу</w:t>
      </w:r>
      <w:r>
        <w:rPr>
          <w:rFonts w:ascii="Times New Roman" w:eastAsia="Calibri" w:hAnsi="Times New Roman" w:cs="Times New Roman"/>
          <w:sz w:val="24"/>
          <w:szCs w:val="24"/>
        </w:rPr>
        <w:t xml:space="preserve">дет при крайнем левом положении </w:t>
      </w:r>
      <w:r w:rsidRPr="00FF21F6">
        <w:rPr>
          <w:rFonts w:ascii="Times New Roman" w:eastAsia="Calibri" w:hAnsi="Times New Roman" w:cs="Times New Roman"/>
          <w:sz w:val="24"/>
          <w:szCs w:val="24"/>
        </w:rPr>
        <w:t>ползунка реостата</w:t>
      </w:r>
      <w:r>
        <w:rPr>
          <w:rFonts w:ascii="Times New Roman" w:eastAsia="Calibri" w:hAnsi="Times New Roman" w:cs="Times New Roman"/>
          <w:sz w:val="24"/>
          <w:szCs w:val="24"/>
        </w:rPr>
        <w:t xml:space="preserve">. </w:t>
      </w:r>
    </w:p>
    <w:p w:rsidR="00FF21F6" w:rsidRPr="00FF21F6" w:rsidRDefault="00FF21F6" w:rsidP="00FF21F6">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Мощность, выделяющаяся на резисторе, равна </w:t>
      </w:r>
      <w:r w:rsidRPr="00FF21F6">
        <w:rPr>
          <w:rFonts w:ascii="Cambria Math" w:eastAsia="Calibri" w:hAnsi="Cambria Math" w:cs="Cambria Math"/>
          <w:sz w:val="24"/>
          <w:szCs w:val="24"/>
        </w:rPr>
        <w:t>𝑃</w:t>
      </w:r>
      <w:r>
        <w:rPr>
          <w:rFonts w:ascii="Times New Roman" w:eastAsia="Calibri" w:hAnsi="Times New Roman" w:cs="Times New Roman"/>
          <w:sz w:val="24"/>
          <w:szCs w:val="24"/>
        </w:rPr>
        <w:t xml:space="preserve"> =</w:t>
      </w:r>
      <w:r>
        <w:rPr>
          <w:rFonts w:ascii="Cambria Math" w:eastAsia="Calibri" w:hAnsi="Cambria Math" w:cs="Cambria Math"/>
          <w:sz w:val="24"/>
          <w:szCs w:val="24"/>
          <w:vertAlign w:val="superscript"/>
          <w:lang w:val="en-US"/>
        </w:rPr>
        <w:t>U</w:t>
      </w:r>
      <w:r w:rsidRPr="00FF21F6">
        <w:rPr>
          <w:rFonts w:ascii="Times New Roman" w:eastAsia="Calibri" w:hAnsi="Times New Roman" w:cs="Times New Roman"/>
          <w:sz w:val="24"/>
          <w:szCs w:val="24"/>
          <w:vertAlign w:val="superscript"/>
        </w:rPr>
        <w:t>2</w:t>
      </w:r>
      <w:r>
        <w:rPr>
          <w:rFonts w:ascii="Times New Roman" w:eastAsia="Calibri" w:hAnsi="Times New Roman" w:cs="Times New Roman"/>
          <w:sz w:val="24"/>
          <w:szCs w:val="24"/>
        </w:rPr>
        <w:t>/</w:t>
      </w:r>
      <w:r w:rsidRPr="00FF21F6">
        <w:rPr>
          <w:rFonts w:ascii="Cambria Math" w:eastAsia="Calibri" w:hAnsi="Cambria Math" w:cs="Cambria Math"/>
          <w:sz w:val="24"/>
          <w:szCs w:val="24"/>
        </w:rPr>
        <w:t>𝑅</w:t>
      </w:r>
      <w:r>
        <w:rPr>
          <w:rFonts w:ascii="Times New Roman" w:eastAsia="Calibri" w:hAnsi="Times New Roman" w:cs="Times New Roman"/>
          <w:sz w:val="24"/>
          <w:szCs w:val="24"/>
        </w:rPr>
        <w:t>1</w:t>
      </w:r>
      <w:r w:rsidRPr="00FF21F6">
        <w:rPr>
          <w:rFonts w:ascii="Times New Roman" w:eastAsia="Calibri" w:hAnsi="Times New Roman" w:cs="Times New Roman"/>
          <w:sz w:val="24"/>
          <w:szCs w:val="24"/>
        </w:rPr>
        <w:t>,</w:t>
      </w:r>
    </w:p>
    <w:p w:rsidR="00FF21F6" w:rsidRPr="00FF21F6" w:rsidRDefault="00FF21F6" w:rsidP="00FF21F6">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где U – напряжение на резисторе R1. Мощность будет максимальна, когда</w:t>
      </w:r>
    </w:p>
    <w:p w:rsidR="00FF21F6" w:rsidRPr="00FF21F6" w:rsidRDefault="00FF21F6" w:rsidP="00FF21F6">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максимально значение U. Это будет наблюдаться при крайнем правом</w:t>
      </w:r>
    </w:p>
    <w:p w:rsidR="00FF21F6" w:rsidRPr="00FF21F6" w:rsidRDefault="00FF21F6" w:rsidP="00FF21F6">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положении ползунка реостата. Таким образом, </w:t>
      </w:r>
      <w:r w:rsidRPr="00FF21F6">
        <w:rPr>
          <w:rFonts w:ascii="Cambria Math" w:eastAsia="Calibri" w:hAnsi="Cambria Math" w:cs="Cambria Math"/>
          <w:sz w:val="24"/>
          <w:szCs w:val="24"/>
        </w:rPr>
        <w:t>𝑥</w:t>
      </w:r>
      <w:r w:rsidRPr="00FF21F6">
        <w:rPr>
          <w:rFonts w:ascii="Times New Roman" w:eastAsia="Calibri" w:hAnsi="Times New Roman" w:cs="Times New Roman"/>
          <w:sz w:val="24"/>
          <w:szCs w:val="24"/>
        </w:rPr>
        <w:t>/</w:t>
      </w:r>
      <w:r w:rsidRPr="00FF21F6">
        <w:rPr>
          <w:rFonts w:ascii="Cambria Math" w:eastAsia="Calibri" w:hAnsi="Cambria Math" w:cs="Cambria Math"/>
          <w:sz w:val="24"/>
          <w:szCs w:val="24"/>
        </w:rPr>
        <w:t>𝑙</w:t>
      </w:r>
      <w:r w:rsidRPr="00FF21F6">
        <w:rPr>
          <w:rFonts w:ascii="Times New Roman" w:eastAsia="Calibri" w:hAnsi="Times New Roman" w:cs="Times New Roman"/>
          <w:sz w:val="24"/>
          <w:szCs w:val="24"/>
        </w:rPr>
        <w:t>= 1.</w:t>
      </w:r>
    </w:p>
    <w:p w:rsidR="00FF21F6" w:rsidRDefault="00FF21F6" w:rsidP="00FF21F6">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При крайнем правом положении ползунка </w:t>
      </w:r>
      <w:r w:rsidRPr="00FF21F6">
        <w:rPr>
          <w:rFonts w:ascii="Cambria Math" w:eastAsia="Calibri" w:hAnsi="Cambria Math" w:cs="Cambria Math"/>
          <w:sz w:val="24"/>
          <w:szCs w:val="24"/>
        </w:rPr>
        <w:t>𝑃</w:t>
      </w:r>
      <w:r>
        <w:rPr>
          <w:rFonts w:ascii="Times New Roman" w:eastAsia="Calibri" w:hAnsi="Times New Roman" w:cs="Times New Roman"/>
          <w:sz w:val="24"/>
          <w:szCs w:val="24"/>
        </w:rPr>
        <w:t xml:space="preserve"> =</w:t>
      </w:r>
      <w:r w:rsidRPr="00FF21F6">
        <w:rPr>
          <w:rFonts w:ascii="Cambria Math" w:eastAsia="Calibri" w:hAnsi="Cambria Math" w:cs="Cambria Math"/>
          <w:sz w:val="24"/>
          <w:szCs w:val="24"/>
        </w:rPr>
        <w:t>𝐸</w:t>
      </w:r>
      <w:r w:rsidRPr="00FF21F6">
        <w:rPr>
          <w:rFonts w:ascii="Times New Roman" w:eastAsia="Calibri" w:hAnsi="Times New Roman" w:cs="Times New Roman"/>
          <w:sz w:val="24"/>
          <w:szCs w:val="24"/>
        </w:rPr>
        <w:t>2/</w:t>
      </w:r>
      <w:r w:rsidRPr="00FF21F6">
        <w:rPr>
          <w:rFonts w:ascii="Cambria Math" w:eastAsia="Calibri" w:hAnsi="Cambria Math" w:cs="Cambria Math"/>
          <w:sz w:val="24"/>
          <w:szCs w:val="24"/>
        </w:rPr>
        <w:t>𝑅</w:t>
      </w:r>
      <w:r>
        <w:rPr>
          <w:rFonts w:ascii="Times New Roman" w:eastAsia="Calibri" w:hAnsi="Times New Roman" w:cs="Times New Roman"/>
          <w:sz w:val="24"/>
          <w:szCs w:val="24"/>
        </w:rPr>
        <w:t>1= 81 мВт.</w:t>
      </w:r>
    </w:p>
    <w:p w:rsidR="00611FBA" w:rsidRPr="00FF21F6" w:rsidRDefault="00611FBA" w:rsidP="00611FBA">
      <w:pPr>
        <w:tabs>
          <w:tab w:val="left" w:pos="4048"/>
        </w:tabs>
        <w:spacing w:after="0" w:line="240" w:lineRule="auto"/>
        <w:jc w:val="both"/>
        <w:rPr>
          <w:rFonts w:ascii="Times New Roman" w:eastAsia="Calibri" w:hAnsi="Times New Roman" w:cs="Times New Roman"/>
          <w:b/>
          <w:sz w:val="24"/>
          <w:szCs w:val="24"/>
        </w:rPr>
      </w:pPr>
      <w:r w:rsidRPr="00FF21F6">
        <w:rPr>
          <w:rFonts w:ascii="Times New Roman" w:eastAsia="Calibri" w:hAnsi="Times New Roman" w:cs="Times New Roman"/>
          <w:b/>
          <w:sz w:val="24"/>
          <w:szCs w:val="24"/>
        </w:rPr>
        <w:t xml:space="preserve">Критерии оценивания </w:t>
      </w:r>
    </w:p>
    <w:p w:rsidR="00611FBA" w:rsidRPr="00611FBA" w:rsidRDefault="00FF21F6" w:rsidP="00611FBA">
      <w:pPr>
        <w:tabs>
          <w:tab w:val="left" w:pos="4048"/>
        </w:tabs>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Найдено </w:t>
      </w:r>
      <w:r w:rsidR="00611FBA" w:rsidRPr="00611FBA">
        <w:rPr>
          <w:rFonts w:ascii="Times New Roman" w:eastAsia="Calibri" w:hAnsi="Times New Roman" w:cs="Times New Roman"/>
          <w:sz w:val="24"/>
          <w:szCs w:val="24"/>
        </w:rPr>
        <w:t xml:space="preserve"> </w:t>
      </w:r>
      <w:r w:rsidRPr="00FF21F6">
        <w:rPr>
          <w:rFonts w:ascii="Times New Roman" w:eastAsia="Calibri" w:hAnsi="Times New Roman" w:cs="Times New Roman"/>
          <w:sz w:val="24"/>
          <w:szCs w:val="24"/>
        </w:rPr>
        <w:t>максимально</w:t>
      </w:r>
      <w:proofErr w:type="gramEnd"/>
      <w:r w:rsidRPr="00FF21F6">
        <w:rPr>
          <w:rFonts w:ascii="Times New Roman" w:eastAsia="Calibri" w:hAnsi="Times New Roman" w:cs="Times New Roman"/>
          <w:sz w:val="24"/>
          <w:szCs w:val="24"/>
        </w:rPr>
        <w:t xml:space="preserve"> возможное сопротивление этой цепи</w:t>
      </w:r>
      <w:r w:rsidR="00611FBA" w:rsidRPr="00611FBA">
        <w:rPr>
          <w:rFonts w:ascii="Times New Roman" w:eastAsia="Calibri" w:hAnsi="Times New Roman" w:cs="Times New Roman"/>
          <w:sz w:val="24"/>
          <w:szCs w:val="24"/>
        </w:rPr>
        <w:t>...</w:t>
      </w:r>
      <w:r>
        <w:rPr>
          <w:rFonts w:ascii="Times New Roman" w:eastAsia="Calibri" w:hAnsi="Times New Roman" w:cs="Times New Roman"/>
          <w:sz w:val="24"/>
          <w:szCs w:val="24"/>
        </w:rPr>
        <w:t>..................</w:t>
      </w:r>
      <w:r w:rsidR="002B1D06" w:rsidRPr="002B1D06">
        <w:rPr>
          <w:rFonts w:ascii="Times New Roman" w:eastAsia="Calibri" w:hAnsi="Times New Roman" w:cs="Times New Roman"/>
          <w:sz w:val="24"/>
          <w:szCs w:val="24"/>
        </w:rPr>
        <w:t>3</w:t>
      </w:r>
      <w:r w:rsidR="00611FBA" w:rsidRPr="00611FBA">
        <w:rPr>
          <w:rFonts w:ascii="Times New Roman" w:eastAsia="Calibri" w:hAnsi="Times New Roman" w:cs="Times New Roman"/>
          <w:sz w:val="24"/>
          <w:szCs w:val="24"/>
        </w:rPr>
        <w:t xml:space="preserve"> балла </w:t>
      </w:r>
    </w:p>
    <w:p w:rsidR="00611FBA" w:rsidRPr="00611FBA" w:rsidRDefault="00611FBA" w:rsidP="00611FBA">
      <w:pPr>
        <w:tabs>
          <w:tab w:val="left" w:pos="4048"/>
        </w:tabs>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Найдено </w:t>
      </w:r>
      <w:r w:rsidR="002B1D06">
        <w:rPr>
          <w:rFonts w:ascii="Times New Roman" w:eastAsia="Calibri" w:hAnsi="Times New Roman" w:cs="Times New Roman"/>
          <w:sz w:val="24"/>
          <w:szCs w:val="24"/>
        </w:rPr>
        <w:t xml:space="preserve">мощность реостата в резисторе </w:t>
      </w:r>
      <w:r w:rsidR="002B1D06">
        <w:rPr>
          <w:rFonts w:ascii="Times New Roman" w:eastAsia="Calibri" w:hAnsi="Times New Roman" w:cs="Times New Roman"/>
          <w:sz w:val="24"/>
          <w:szCs w:val="24"/>
          <w:lang w:val="en-US"/>
        </w:rPr>
        <w:t>R</w:t>
      </w:r>
      <w:r w:rsidR="002B1D06" w:rsidRPr="002B1D06">
        <w:rPr>
          <w:rFonts w:ascii="Times New Roman" w:eastAsia="Calibri" w:hAnsi="Times New Roman" w:cs="Times New Roman"/>
          <w:sz w:val="24"/>
          <w:szCs w:val="24"/>
        </w:rPr>
        <w:t>1</w:t>
      </w:r>
      <w:r w:rsidRPr="00611FBA">
        <w:rPr>
          <w:rFonts w:ascii="Times New Roman" w:eastAsia="Calibri" w:hAnsi="Times New Roman" w:cs="Times New Roman"/>
          <w:sz w:val="24"/>
          <w:szCs w:val="24"/>
        </w:rPr>
        <w:t xml:space="preserve"> ...................</w:t>
      </w:r>
      <w:r w:rsidR="002B1D06">
        <w:rPr>
          <w:rFonts w:ascii="Times New Roman" w:eastAsia="Calibri" w:hAnsi="Times New Roman" w:cs="Times New Roman"/>
          <w:sz w:val="24"/>
          <w:szCs w:val="24"/>
        </w:rPr>
        <w:t xml:space="preserve">..............................4 </w:t>
      </w:r>
      <w:r w:rsidRPr="00611FBA">
        <w:rPr>
          <w:rFonts w:ascii="Times New Roman" w:eastAsia="Calibri" w:hAnsi="Times New Roman" w:cs="Times New Roman"/>
          <w:sz w:val="24"/>
          <w:szCs w:val="24"/>
        </w:rPr>
        <w:t>балл</w:t>
      </w:r>
      <w:r w:rsidR="002B1D06">
        <w:rPr>
          <w:rFonts w:ascii="Times New Roman" w:eastAsia="Calibri" w:hAnsi="Times New Roman" w:cs="Times New Roman"/>
          <w:sz w:val="24"/>
          <w:szCs w:val="24"/>
        </w:rPr>
        <w:t>а</w:t>
      </w:r>
      <w:r w:rsidRPr="00611FBA">
        <w:rPr>
          <w:rFonts w:ascii="Times New Roman" w:eastAsia="Calibri" w:hAnsi="Times New Roman" w:cs="Times New Roman"/>
          <w:sz w:val="24"/>
          <w:szCs w:val="24"/>
        </w:rPr>
        <w:t xml:space="preserve"> </w:t>
      </w:r>
    </w:p>
    <w:p w:rsidR="002B1D06" w:rsidRDefault="00611FBA" w:rsidP="002B1D06">
      <w:pPr>
        <w:tabs>
          <w:tab w:val="left" w:pos="4048"/>
        </w:tabs>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Найдена </w:t>
      </w:r>
      <w:r w:rsidR="002B1D06">
        <w:rPr>
          <w:rFonts w:ascii="Times New Roman" w:eastAsia="Calibri" w:hAnsi="Times New Roman" w:cs="Times New Roman"/>
          <w:sz w:val="24"/>
          <w:szCs w:val="24"/>
        </w:rPr>
        <w:t>мощность,</w:t>
      </w:r>
      <w:r w:rsidR="002B1D06" w:rsidRPr="002B1D06">
        <w:t xml:space="preserve"> </w:t>
      </w:r>
      <w:r w:rsidR="002B1D06" w:rsidRPr="002B1D06">
        <w:rPr>
          <w:rFonts w:ascii="Times New Roman" w:eastAsia="Calibri" w:hAnsi="Times New Roman" w:cs="Times New Roman"/>
          <w:sz w:val="24"/>
          <w:szCs w:val="24"/>
        </w:rPr>
        <w:t xml:space="preserve">если цепь подключили </w:t>
      </w:r>
    </w:p>
    <w:p w:rsidR="00611FBA" w:rsidRPr="00611FBA" w:rsidRDefault="002B1D06" w:rsidP="002B1D06">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 идеальной </w:t>
      </w:r>
      <w:r w:rsidRPr="002B1D06">
        <w:rPr>
          <w:rFonts w:ascii="Times New Roman" w:eastAsia="Calibri" w:hAnsi="Times New Roman" w:cs="Times New Roman"/>
          <w:sz w:val="24"/>
          <w:szCs w:val="24"/>
        </w:rPr>
        <w:t xml:space="preserve">батарейке с напряжением E = 9 </w:t>
      </w:r>
      <w:proofErr w:type="gramStart"/>
      <w:r w:rsidRPr="002B1D06">
        <w:rPr>
          <w:rFonts w:ascii="Times New Roman" w:eastAsia="Calibri" w:hAnsi="Times New Roman" w:cs="Times New Roman"/>
          <w:sz w:val="24"/>
          <w:szCs w:val="24"/>
        </w:rPr>
        <w:t>В</w:t>
      </w:r>
      <w:proofErr w:type="gramEnd"/>
      <w:r w:rsidR="00611FBA"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r w:rsidR="00611FBA" w:rsidRPr="00611FBA">
        <w:rPr>
          <w:rFonts w:ascii="Times New Roman" w:eastAsia="Calibri" w:hAnsi="Times New Roman" w:cs="Times New Roman"/>
          <w:sz w:val="24"/>
          <w:szCs w:val="24"/>
        </w:rPr>
        <w:t xml:space="preserve"> балл</w:t>
      </w:r>
      <w:r>
        <w:rPr>
          <w:rFonts w:ascii="Times New Roman" w:eastAsia="Calibri" w:hAnsi="Times New Roman" w:cs="Times New Roman"/>
          <w:sz w:val="24"/>
          <w:szCs w:val="24"/>
        </w:rPr>
        <w:t>а</w:t>
      </w:r>
      <w:r w:rsidR="00611FBA" w:rsidRPr="00611FBA">
        <w:rPr>
          <w:rFonts w:ascii="Times New Roman" w:eastAsia="Calibri" w:hAnsi="Times New Roman" w:cs="Times New Roman"/>
          <w:sz w:val="24"/>
          <w:szCs w:val="24"/>
        </w:rPr>
        <w:t xml:space="preserve"> </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Максимум за задачу 10 баллов. </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p>
    <w:p w:rsidR="002B1D06" w:rsidRDefault="00611FBA" w:rsidP="002B1D06">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5. </w:t>
      </w:r>
    </w:p>
    <w:p w:rsidR="002B1D06" w:rsidRDefault="002B1D06" w:rsidP="002B1D06">
      <w:pPr>
        <w:tabs>
          <w:tab w:val="left" w:pos="4048"/>
        </w:tabs>
        <w:spacing w:after="0" w:line="240" w:lineRule="auto"/>
        <w:jc w:val="both"/>
        <w:rPr>
          <w:rFonts w:ascii="Times New Roman" w:eastAsia="Calibri" w:hAnsi="Times New Roman" w:cs="Times New Roman"/>
          <w:sz w:val="24"/>
          <w:szCs w:val="24"/>
        </w:rPr>
      </w:pPr>
      <w:r w:rsidRPr="002B1D06">
        <w:rPr>
          <w:rFonts w:ascii="Times New Roman" w:eastAsia="Calibri" w:hAnsi="Times New Roman" w:cs="Times New Roman"/>
          <w:sz w:val="24"/>
          <w:szCs w:val="24"/>
        </w:rPr>
        <w:t>Две лёгкие тонкие горизонтальные пласти</w:t>
      </w:r>
      <w:r>
        <w:rPr>
          <w:rFonts w:ascii="Times New Roman" w:eastAsia="Calibri" w:hAnsi="Times New Roman" w:cs="Times New Roman"/>
          <w:sz w:val="24"/>
          <w:szCs w:val="24"/>
        </w:rPr>
        <w:t xml:space="preserve">ны плотно притёрты между собой. </w:t>
      </w:r>
      <w:r w:rsidRPr="002B1D06">
        <w:rPr>
          <w:rFonts w:ascii="Times New Roman" w:eastAsia="Calibri" w:hAnsi="Times New Roman" w:cs="Times New Roman"/>
          <w:sz w:val="24"/>
          <w:szCs w:val="24"/>
        </w:rPr>
        <w:t>Пло</w:t>
      </w:r>
      <w:r>
        <w:rPr>
          <w:rFonts w:ascii="Times New Roman" w:eastAsia="Calibri" w:hAnsi="Times New Roman" w:cs="Times New Roman"/>
          <w:sz w:val="24"/>
          <w:szCs w:val="24"/>
        </w:rPr>
        <w:t>щадь пластин составляет 700 см2</w:t>
      </w:r>
      <w:r w:rsidRPr="002B1D06">
        <w:rPr>
          <w:rFonts w:ascii="Times New Roman" w:eastAsia="Calibri" w:hAnsi="Times New Roman" w:cs="Times New Roman"/>
          <w:sz w:val="24"/>
          <w:szCs w:val="24"/>
        </w:rPr>
        <w:t>. Нижняя пластина з</w:t>
      </w:r>
      <w:r>
        <w:rPr>
          <w:rFonts w:ascii="Times New Roman" w:eastAsia="Calibri" w:hAnsi="Times New Roman" w:cs="Times New Roman"/>
          <w:sz w:val="24"/>
          <w:szCs w:val="24"/>
        </w:rPr>
        <w:t xml:space="preserve">акреплена на земле. </w:t>
      </w:r>
      <w:r w:rsidRPr="002B1D06">
        <w:rPr>
          <w:rFonts w:ascii="Times New Roman" w:eastAsia="Calibri" w:hAnsi="Times New Roman" w:cs="Times New Roman"/>
          <w:sz w:val="24"/>
          <w:szCs w:val="24"/>
        </w:rPr>
        <w:t>К середине верхней пластины присоеди</w:t>
      </w:r>
      <w:r>
        <w:rPr>
          <w:rFonts w:ascii="Times New Roman" w:eastAsia="Calibri" w:hAnsi="Times New Roman" w:cs="Times New Roman"/>
          <w:sz w:val="24"/>
          <w:szCs w:val="24"/>
        </w:rPr>
        <w:t xml:space="preserve">нён трос, к которому прикреплён </w:t>
      </w:r>
      <w:r w:rsidRPr="002B1D06">
        <w:rPr>
          <w:rFonts w:ascii="Times New Roman" w:eastAsia="Calibri" w:hAnsi="Times New Roman" w:cs="Times New Roman"/>
          <w:sz w:val="24"/>
          <w:szCs w:val="24"/>
        </w:rPr>
        <w:t xml:space="preserve">метеорологический зонд – тонкая, </w:t>
      </w:r>
      <w:r>
        <w:rPr>
          <w:rFonts w:ascii="Times New Roman" w:eastAsia="Calibri" w:hAnsi="Times New Roman" w:cs="Times New Roman"/>
          <w:sz w:val="24"/>
          <w:szCs w:val="24"/>
        </w:rPr>
        <w:t xml:space="preserve">практически невесомая оболочка, </w:t>
      </w:r>
      <w:r w:rsidRPr="002B1D06">
        <w:rPr>
          <w:rFonts w:ascii="Times New Roman" w:eastAsia="Calibri" w:hAnsi="Times New Roman" w:cs="Times New Roman"/>
          <w:sz w:val="24"/>
          <w:szCs w:val="24"/>
        </w:rPr>
        <w:t>наполненная гелием. Плотность г</w:t>
      </w:r>
      <w:r>
        <w:rPr>
          <w:rFonts w:ascii="Times New Roman" w:eastAsia="Calibri" w:hAnsi="Times New Roman" w:cs="Times New Roman"/>
          <w:sz w:val="24"/>
          <w:szCs w:val="24"/>
        </w:rPr>
        <w:t>елия внутри оболочки составляет 0,178 кг/м3</w:t>
      </w:r>
      <w:r w:rsidRPr="002B1D06">
        <w:rPr>
          <w:rFonts w:ascii="Times New Roman" w:eastAsia="Calibri" w:hAnsi="Times New Roman" w:cs="Times New Roman"/>
          <w:sz w:val="24"/>
          <w:szCs w:val="24"/>
        </w:rPr>
        <w:t>, плотность окружающего возд</w:t>
      </w:r>
      <w:r>
        <w:rPr>
          <w:rFonts w:ascii="Times New Roman" w:eastAsia="Calibri" w:hAnsi="Times New Roman" w:cs="Times New Roman"/>
          <w:sz w:val="24"/>
          <w:szCs w:val="24"/>
        </w:rPr>
        <w:t xml:space="preserve">уха 1,293 кг/м3. Атмосферное </w:t>
      </w:r>
      <w:r w:rsidRPr="002B1D06">
        <w:rPr>
          <w:rFonts w:ascii="Times New Roman" w:eastAsia="Calibri" w:hAnsi="Times New Roman" w:cs="Times New Roman"/>
          <w:sz w:val="24"/>
          <w:szCs w:val="24"/>
        </w:rPr>
        <w:t xml:space="preserve">давление примите равным </w:t>
      </w:r>
      <w:proofErr w:type="spellStart"/>
      <w:r w:rsidRPr="002B1D06">
        <w:rPr>
          <w:rFonts w:ascii="Times New Roman" w:eastAsia="Calibri" w:hAnsi="Times New Roman" w:cs="Times New Roman"/>
          <w:sz w:val="24"/>
          <w:szCs w:val="24"/>
        </w:rPr>
        <w:t>pатм</w:t>
      </w:r>
      <w:proofErr w:type="spellEnd"/>
      <w:r w:rsidRPr="002B1D06">
        <w:rPr>
          <w:rFonts w:ascii="Times New Roman" w:eastAsia="Calibri" w:hAnsi="Times New Roman" w:cs="Times New Roman"/>
          <w:sz w:val="24"/>
          <w:szCs w:val="24"/>
        </w:rPr>
        <w:t xml:space="preserve"> = 105 П</w:t>
      </w:r>
      <w:r>
        <w:rPr>
          <w:rFonts w:ascii="Times New Roman" w:eastAsia="Calibri" w:hAnsi="Times New Roman" w:cs="Times New Roman"/>
          <w:sz w:val="24"/>
          <w:szCs w:val="24"/>
        </w:rPr>
        <w:t>а, ускорение свободного падения g = 10 м/с2</w:t>
      </w:r>
      <w:r w:rsidRPr="002B1D06">
        <w:rPr>
          <w:rFonts w:ascii="Times New Roman" w:eastAsia="Calibri" w:hAnsi="Times New Roman" w:cs="Times New Roman"/>
          <w:sz w:val="24"/>
          <w:szCs w:val="24"/>
        </w:rPr>
        <w:t>.</w:t>
      </w:r>
      <w:r w:rsidR="0077317A" w:rsidRPr="0077317A">
        <w:t xml:space="preserve"> </w:t>
      </w:r>
      <w:r w:rsidR="0077317A" w:rsidRPr="0077317A">
        <w:rPr>
          <w:rFonts w:ascii="Times New Roman" w:eastAsia="Calibri" w:hAnsi="Times New Roman" w:cs="Times New Roman"/>
          <w:sz w:val="24"/>
          <w:szCs w:val="24"/>
        </w:rPr>
        <w:t>Зонд с каким наибольшим объём</w:t>
      </w:r>
      <w:r w:rsidR="0077317A">
        <w:rPr>
          <w:rFonts w:ascii="Times New Roman" w:eastAsia="Calibri" w:hAnsi="Times New Roman" w:cs="Times New Roman"/>
          <w:sz w:val="24"/>
          <w:szCs w:val="24"/>
        </w:rPr>
        <w:t xml:space="preserve">ом оболочки может быть удержан </w:t>
      </w:r>
      <w:r w:rsidR="0077317A" w:rsidRPr="0077317A">
        <w:rPr>
          <w:rFonts w:ascii="Times New Roman" w:eastAsia="Calibri" w:hAnsi="Times New Roman" w:cs="Times New Roman"/>
          <w:sz w:val="24"/>
          <w:szCs w:val="24"/>
        </w:rPr>
        <w:t>на земле этими пластинами? Ответ дайте в м3 и округлите до целого числа.</w:t>
      </w:r>
      <w:r w:rsidR="0077317A" w:rsidRPr="0077317A">
        <w:t xml:space="preserve"> </w:t>
      </w:r>
      <w:r w:rsidR="0077317A" w:rsidRPr="0077317A">
        <w:rPr>
          <w:rFonts w:ascii="Times New Roman" w:eastAsia="Calibri" w:hAnsi="Times New Roman" w:cs="Times New Roman"/>
          <w:sz w:val="24"/>
          <w:szCs w:val="24"/>
        </w:rPr>
        <w:t xml:space="preserve">Зонд с найденным ранее наибольшим объёмом оболочки </w:t>
      </w:r>
      <w:proofErr w:type="gramStart"/>
      <w:r w:rsidR="0077317A" w:rsidRPr="0077317A">
        <w:rPr>
          <w:rFonts w:ascii="Times New Roman" w:eastAsia="Calibri" w:hAnsi="Times New Roman" w:cs="Times New Roman"/>
          <w:sz w:val="24"/>
          <w:szCs w:val="24"/>
        </w:rPr>
        <w:t>отвязывают  от</w:t>
      </w:r>
      <w:proofErr w:type="gramEnd"/>
      <w:r w:rsidR="0077317A" w:rsidRPr="0077317A">
        <w:rPr>
          <w:rFonts w:ascii="Times New Roman" w:eastAsia="Calibri" w:hAnsi="Times New Roman" w:cs="Times New Roman"/>
          <w:sz w:val="24"/>
          <w:szCs w:val="24"/>
        </w:rPr>
        <w:t xml:space="preserve"> пластины и прикрепляют к грузу, лежащему на земле. Определите наименьшую массу груза, при которой он не будет отрываться от поверхности земли. Ответ дайте в кг и округлите до целого числа.</w:t>
      </w:r>
    </w:p>
    <w:p w:rsidR="002B1D06" w:rsidRDefault="002B1D06" w:rsidP="002B1D06">
      <w:pPr>
        <w:tabs>
          <w:tab w:val="left" w:pos="4048"/>
        </w:tabs>
        <w:spacing w:after="0" w:line="240" w:lineRule="auto"/>
        <w:jc w:val="both"/>
        <w:rPr>
          <w:rFonts w:ascii="Times New Roman" w:eastAsia="Calibri" w:hAnsi="Times New Roman" w:cs="Times New Roman"/>
          <w:sz w:val="24"/>
          <w:szCs w:val="24"/>
        </w:rPr>
      </w:pPr>
    </w:p>
    <w:p w:rsidR="002B1D06" w:rsidRDefault="0077317A" w:rsidP="002B1D06">
      <w:pPr>
        <w:tabs>
          <w:tab w:val="left" w:pos="4048"/>
        </w:tabs>
        <w:spacing w:after="0" w:line="240" w:lineRule="auto"/>
        <w:jc w:val="both"/>
        <w:rPr>
          <w:rFonts w:ascii="Times New Roman" w:eastAsia="Calibri" w:hAnsi="Times New Roman" w:cs="Times New Roman"/>
          <w:sz w:val="24"/>
          <w:szCs w:val="24"/>
        </w:rPr>
      </w:pPr>
      <w:r>
        <w:rPr>
          <w:noProof/>
          <w:lang w:eastAsia="ru-RU"/>
        </w:rPr>
        <w:drawing>
          <wp:inline distT="0" distB="0" distL="0" distR="0" wp14:anchorId="1487D65E" wp14:editId="3A37A1C6">
            <wp:extent cx="1666875" cy="1085850"/>
            <wp:effectExtent l="0" t="0" r="9525" b="0"/>
            <wp:docPr id="742" name="Picture 742"/>
            <wp:cNvGraphicFramePr/>
            <a:graphic xmlns:a="http://schemas.openxmlformats.org/drawingml/2006/main">
              <a:graphicData uri="http://schemas.openxmlformats.org/drawingml/2006/picture">
                <pic:pic xmlns:pic="http://schemas.openxmlformats.org/drawingml/2006/picture">
                  <pic:nvPicPr>
                    <pic:cNvPr id="742" name="Picture 742"/>
                    <pic:cNvPicPr/>
                  </pic:nvPicPr>
                  <pic:blipFill>
                    <a:blip r:embed="rId9"/>
                    <a:stretch>
                      <a:fillRect/>
                    </a:stretch>
                  </pic:blipFill>
                  <pic:spPr>
                    <a:xfrm>
                      <a:off x="0" y="0"/>
                      <a:ext cx="1667306" cy="1086131"/>
                    </a:xfrm>
                    <a:prstGeom prst="rect">
                      <a:avLst/>
                    </a:prstGeom>
                  </pic:spPr>
                </pic:pic>
              </a:graphicData>
            </a:graphic>
          </wp:inline>
        </w:drawing>
      </w:r>
    </w:p>
    <w:p w:rsidR="00611FBA" w:rsidRPr="0077317A" w:rsidRDefault="002B1D06" w:rsidP="002B1D06">
      <w:pPr>
        <w:tabs>
          <w:tab w:val="left" w:pos="4048"/>
        </w:tabs>
        <w:spacing w:after="0" w:line="240" w:lineRule="auto"/>
        <w:jc w:val="both"/>
        <w:rPr>
          <w:rFonts w:ascii="Times New Roman" w:eastAsia="Calibri" w:hAnsi="Times New Roman" w:cs="Times New Roman"/>
          <w:sz w:val="24"/>
          <w:szCs w:val="24"/>
        </w:rPr>
      </w:pPr>
      <w:r w:rsidRPr="002B1D06">
        <w:rPr>
          <w:rFonts w:ascii="Times New Roman" w:eastAsia="Calibri" w:hAnsi="Times New Roman" w:cs="Times New Roman"/>
          <w:sz w:val="24"/>
          <w:szCs w:val="24"/>
        </w:rPr>
        <w:cr/>
      </w:r>
      <w:r w:rsidR="00611FBA" w:rsidRPr="00611FBA">
        <w:rPr>
          <w:rFonts w:ascii="Times New Roman" w:eastAsia="Calibri" w:hAnsi="Times New Roman" w:cs="Times New Roman"/>
          <w:b/>
          <w:i/>
          <w:sz w:val="24"/>
          <w:szCs w:val="24"/>
        </w:rPr>
        <w:t xml:space="preserve">Возможное решение </w:t>
      </w:r>
    </w:p>
    <w:p w:rsidR="0077317A" w:rsidRPr="0077317A" w:rsidRDefault="0077317A" w:rsidP="0077317A">
      <w:pPr>
        <w:tabs>
          <w:tab w:val="left" w:pos="4048"/>
        </w:tabs>
        <w:spacing w:after="0" w:line="240" w:lineRule="auto"/>
        <w:jc w:val="both"/>
        <w:rPr>
          <w:rFonts w:ascii="Times New Roman" w:eastAsia="Calibri" w:hAnsi="Times New Roman" w:cs="Times New Roman"/>
          <w:sz w:val="24"/>
          <w:szCs w:val="24"/>
        </w:rPr>
      </w:pPr>
      <w:r w:rsidRPr="0077317A">
        <w:rPr>
          <w:rFonts w:ascii="Times New Roman" w:eastAsia="Calibri" w:hAnsi="Times New Roman" w:cs="Times New Roman"/>
          <w:sz w:val="24"/>
          <w:szCs w:val="24"/>
        </w:rPr>
        <w:t>На зонд действуют сила Архимеда</w:t>
      </w:r>
      <w:r>
        <w:rPr>
          <w:rFonts w:ascii="Times New Roman" w:eastAsia="Calibri" w:hAnsi="Times New Roman" w:cs="Times New Roman"/>
          <w:sz w:val="24"/>
          <w:szCs w:val="24"/>
        </w:rPr>
        <w:t xml:space="preserve">, сила тяжести и суммарная сила </w:t>
      </w:r>
      <w:r w:rsidRPr="0077317A">
        <w:rPr>
          <w:rFonts w:ascii="Times New Roman" w:eastAsia="Calibri" w:hAnsi="Times New Roman" w:cs="Times New Roman"/>
          <w:sz w:val="24"/>
          <w:szCs w:val="24"/>
        </w:rPr>
        <w:t xml:space="preserve">натяжения нитей. Так как он находится в равновесии, </w:t>
      </w:r>
      <w:r w:rsidRPr="0077317A">
        <w:rPr>
          <w:rFonts w:ascii="Cambria Math" w:eastAsia="Calibri" w:hAnsi="Cambria Math" w:cs="Cambria Math"/>
          <w:sz w:val="24"/>
          <w:szCs w:val="24"/>
        </w:rPr>
        <w:t>𝐹</w:t>
      </w:r>
      <w:proofErr w:type="spellStart"/>
      <w:r w:rsidRPr="0077317A">
        <w:rPr>
          <w:rFonts w:ascii="Times New Roman" w:eastAsia="Calibri" w:hAnsi="Times New Roman" w:cs="Times New Roman"/>
          <w:sz w:val="24"/>
          <w:szCs w:val="24"/>
        </w:rPr>
        <w:t>Арх</w:t>
      </w:r>
      <w:proofErr w:type="spellEnd"/>
      <w:r w:rsidRPr="0077317A">
        <w:rPr>
          <w:rFonts w:ascii="Times New Roman" w:eastAsia="Calibri" w:hAnsi="Times New Roman" w:cs="Times New Roman"/>
          <w:sz w:val="24"/>
          <w:szCs w:val="24"/>
        </w:rPr>
        <w:t xml:space="preserve"> = </w:t>
      </w:r>
      <w:r w:rsidRPr="0077317A">
        <w:rPr>
          <w:rFonts w:ascii="Cambria Math" w:eastAsia="Calibri" w:hAnsi="Cambria Math" w:cs="Cambria Math"/>
          <w:sz w:val="24"/>
          <w:szCs w:val="24"/>
        </w:rPr>
        <w:t>𝐹</w:t>
      </w:r>
      <w:r w:rsidRPr="0077317A">
        <w:rPr>
          <w:rFonts w:ascii="Times New Roman" w:eastAsia="Calibri" w:hAnsi="Times New Roman" w:cs="Times New Roman"/>
          <w:sz w:val="24"/>
          <w:szCs w:val="24"/>
        </w:rPr>
        <w:t xml:space="preserve">тяж + </w:t>
      </w:r>
      <w:r w:rsidRPr="0077317A">
        <w:rPr>
          <w:rFonts w:ascii="Cambria Math" w:eastAsia="Calibri" w:hAnsi="Cambria Math" w:cs="Cambria Math"/>
          <w:sz w:val="24"/>
          <w:szCs w:val="24"/>
        </w:rPr>
        <w:t>𝑇</w:t>
      </w:r>
      <w:r w:rsidRPr="0077317A">
        <w:rPr>
          <w:rFonts w:ascii="Times New Roman" w:eastAsia="Calibri" w:hAnsi="Times New Roman" w:cs="Times New Roman"/>
          <w:sz w:val="24"/>
          <w:szCs w:val="24"/>
        </w:rPr>
        <w:t>.</w:t>
      </w:r>
    </w:p>
    <w:p w:rsidR="0077317A" w:rsidRPr="00D7717C" w:rsidRDefault="0077317A" w:rsidP="0077317A">
      <w:pPr>
        <w:tabs>
          <w:tab w:val="left" w:pos="4048"/>
        </w:tabs>
        <w:spacing w:after="0" w:line="240" w:lineRule="auto"/>
        <w:jc w:val="both"/>
        <w:rPr>
          <w:rFonts w:ascii="Tahoma" w:hAnsi="Tahoma" w:cs="Tahoma"/>
        </w:rPr>
      </w:pPr>
      <w:r w:rsidRPr="0077317A">
        <w:rPr>
          <w:rFonts w:ascii="Cambria Math" w:eastAsia="Calibri" w:hAnsi="Cambria Math" w:cs="Cambria Math"/>
          <w:sz w:val="24"/>
          <w:szCs w:val="24"/>
        </w:rPr>
        <w:lastRenderedPageBreak/>
        <w:t>𝑇</w:t>
      </w:r>
      <w:r w:rsidRPr="0077317A">
        <w:rPr>
          <w:rFonts w:ascii="Times New Roman" w:eastAsia="Calibri" w:hAnsi="Times New Roman" w:cs="Times New Roman"/>
          <w:sz w:val="24"/>
          <w:szCs w:val="24"/>
        </w:rPr>
        <w:t xml:space="preserve"> = (</w:t>
      </w:r>
      <w:r w:rsidRPr="0077317A">
        <w:rPr>
          <w:rFonts w:ascii="Cambria Math" w:eastAsia="Calibri" w:hAnsi="Cambria Math" w:cs="Cambria Math"/>
          <w:sz w:val="24"/>
          <w:szCs w:val="24"/>
        </w:rPr>
        <w:t>𝜌</w:t>
      </w:r>
      <w:proofErr w:type="spellStart"/>
      <w:r w:rsidRPr="0077317A">
        <w:rPr>
          <w:rFonts w:ascii="Times New Roman" w:eastAsia="Calibri" w:hAnsi="Times New Roman" w:cs="Times New Roman"/>
          <w:sz w:val="24"/>
          <w:szCs w:val="24"/>
        </w:rPr>
        <w:t>возд</w:t>
      </w:r>
      <w:proofErr w:type="spellEnd"/>
      <w:r w:rsidRPr="0077317A">
        <w:rPr>
          <w:rFonts w:ascii="Times New Roman" w:eastAsia="Calibri" w:hAnsi="Times New Roman" w:cs="Times New Roman"/>
          <w:sz w:val="24"/>
          <w:szCs w:val="24"/>
        </w:rPr>
        <w:t xml:space="preserve"> − </w:t>
      </w:r>
      <w:r w:rsidRPr="0077317A">
        <w:rPr>
          <w:rFonts w:ascii="Cambria Math" w:eastAsia="Calibri" w:hAnsi="Cambria Math" w:cs="Cambria Math"/>
          <w:sz w:val="24"/>
          <w:szCs w:val="24"/>
        </w:rPr>
        <w:t>𝜌</w:t>
      </w:r>
      <w:proofErr w:type="gramStart"/>
      <w:r w:rsidRPr="0077317A">
        <w:rPr>
          <w:rFonts w:ascii="Times New Roman" w:eastAsia="Calibri" w:hAnsi="Times New Roman" w:cs="Times New Roman"/>
          <w:sz w:val="24"/>
          <w:szCs w:val="24"/>
        </w:rPr>
        <w:t>Не)</w:t>
      </w:r>
      <w:r w:rsidRPr="0077317A">
        <w:rPr>
          <w:rFonts w:ascii="Cambria Math" w:eastAsia="Calibri" w:hAnsi="Cambria Math" w:cs="Cambria Math"/>
          <w:sz w:val="24"/>
          <w:szCs w:val="24"/>
        </w:rPr>
        <w:t>𝑔</w:t>
      </w:r>
      <w:proofErr w:type="gramEnd"/>
      <w:r>
        <w:rPr>
          <w:rFonts w:ascii="Tahoma" w:hAnsi="Tahoma" w:cs="Tahoma"/>
          <w:lang w:val="en-US"/>
        </w:rPr>
        <w:t>V</w:t>
      </w:r>
    </w:p>
    <w:p w:rsidR="0077317A" w:rsidRDefault="0077317A" w:rsidP="0077317A">
      <w:pPr>
        <w:tabs>
          <w:tab w:val="left" w:pos="4048"/>
        </w:tabs>
        <w:spacing w:after="0" w:line="240" w:lineRule="auto"/>
        <w:jc w:val="both"/>
        <w:rPr>
          <w:rFonts w:ascii="Times New Roman" w:hAnsi="Times New Roman" w:cs="Times New Roman"/>
          <w:sz w:val="24"/>
          <w:szCs w:val="24"/>
        </w:rPr>
      </w:pPr>
      <w:r w:rsidRPr="0077317A">
        <w:rPr>
          <w:rFonts w:ascii="Times New Roman" w:hAnsi="Times New Roman" w:cs="Times New Roman"/>
          <w:sz w:val="24"/>
          <w:szCs w:val="24"/>
        </w:rPr>
        <w:t xml:space="preserve">Так как нить невесома, на верхнюю пластину действует такая же сила натяжения Т. Она уравновешивается силой атмосферного давления на пластину: </w:t>
      </w:r>
    </w:p>
    <w:p w:rsidR="0077317A" w:rsidRDefault="0077317A" w:rsidP="0077317A">
      <w:pPr>
        <w:tabs>
          <w:tab w:val="left" w:pos="4048"/>
        </w:tabs>
        <w:spacing w:after="0" w:line="240" w:lineRule="auto"/>
        <w:jc w:val="both"/>
        <w:rPr>
          <w:rFonts w:ascii="Times New Roman" w:hAnsi="Times New Roman" w:cs="Times New Roman"/>
          <w:sz w:val="24"/>
          <w:szCs w:val="24"/>
        </w:rPr>
      </w:pPr>
      <w:r w:rsidRPr="0077317A">
        <w:rPr>
          <w:rFonts w:ascii="Cambria Math" w:hAnsi="Cambria Math" w:cs="Cambria Math"/>
          <w:sz w:val="24"/>
          <w:szCs w:val="24"/>
        </w:rPr>
        <w:t>𝐹</w:t>
      </w:r>
      <w:r w:rsidRPr="0077317A">
        <w:rPr>
          <w:rFonts w:ascii="Times New Roman" w:hAnsi="Times New Roman" w:cs="Times New Roman"/>
          <w:sz w:val="24"/>
          <w:szCs w:val="24"/>
        </w:rPr>
        <w:t xml:space="preserve">д = </w:t>
      </w:r>
      <w:r w:rsidRPr="0077317A">
        <w:rPr>
          <w:rFonts w:ascii="Cambria Math" w:hAnsi="Cambria Math" w:cs="Cambria Math"/>
          <w:sz w:val="24"/>
          <w:szCs w:val="24"/>
        </w:rPr>
        <w:t>𝑇</w:t>
      </w:r>
      <w:r w:rsidRPr="0077317A">
        <w:rPr>
          <w:rFonts w:ascii="Times New Roman" w:hAnsi="Times New Roman" w:cs="Times New Roman"/>
          <w:sz w:val="24"/>
          <w:szCs w:val="24"/>
        </w:rPr>
        <w:t xml:space="preserve">. </w:t>
      </w:r>
    </w:p>
    <w:p w:rsidR="0077317A" w:rsidRDefault="0077317A" w:rsidP="0077317A">
      <w:pPr>
        <w:tabs>
          <w:tab w:val="left" w:pos="4048"/>
        </w:tabs>
        <w:spacing w:after="0" w:line="240" w:lineRule="auto"/>
        <w:jc w:val="both"/>
        <w:rPr>
          <w:rFonts w:ascii="Times New Roman" w:hAnsi="Times New Roman" w:cs="Times New Roman"/>
          <w:sz w:val="24"/>
          <w:szCs w:val="24"/>
        </w:rPr>
      </w:pPr>
      <w:r w:rsidRPr="0077317A">
        <w:rPr>
          <w:rFonts w:ascii="Times New Roman" w:hAnsi="Times New Roman" w:cs="Times New Roman"/>
          <w:sz w:val="24"/>
          <w:szCs w:val="24"/>
        </w:rPr>
        <w:t xml:space="preserve">Учитывая, что </w:t>
      </w:r>
      <w:r w:rsidRPr="0077317A">
        <w:rPr>
          <w:rFonts w:ascii="Cambria Math" w:hAnsi="Cambria Math" w:cs="Cambria Math"/>
          <w:sz w:val="24"/>
          <w:szCs w:val="24"/>
        </w:rPr>
        <w:t>𝐹</w:t>
      </w:r>
      <w:r w:rsidRPr="0077317A">
        <w:rPr>
          <w:rFonts w:ascii="Times New Roman" w:hAnsi="Times New Roman" w:cs="Times New Roman"/>
          <w:sz w:val="24"/>
          <w:szCs w:val="24"/>
        </w:rPr>
        <w:t xml:space="preserve">д = </w:t>
      </w:r>
      <w:r w:rsidRPr="0077317A">
        <w:rPr>
          <w:rFonts w:ascii="Cambria Math" w:hAnsi="Cambria Math" w:cs="Cambria Math"/>
          <w:sz w:val="24"/>
          <w:szCs w:val="24"/>
        </w:rPr>
        <w:t>𝑝</w:t>
      </w:r>
      <w:proofErr w:type="spellStart"/>
      <w:r w:rsidRPr="0077317A">
        <w:rPr>
          <w:rFonts w:ascii="Times New Roman" w:hAnsi="Times New Roman" w:cs="Times New Roman"/>
          <w:sz w:val="24"/>
          <w:szCs w:val="24"/>
        </w:rPr>
        <w:t>атм</w:t>
      </w:r>
      <w:proofErr w:type="spellEnd"/>
      <w:r w:rsidRPr="0077317A">
        <w:rPr>
          <w:rFonts w:ascii="Cambria Math" w:hAnsi="Cambria Math" w:cs="Cambria Math"/>
          <w:sz w:val="24"/>
          <w:szCs w:val="24"/>
        </w:rPr>
        <w:t>𝑆</w:t>
      </w:r>
      <w:r w:rsidRPr="0077317A">
        <w:rPr>
          <w:rFonts w:ascii="Times New Roman" w:hAnsi="Times New Roman" w:cs="Times New Roman"/>
          <w:sz w:val="24"/>
          <w:szCs w:val="24"/>
        </w:rPr>
        <w:t>, запишем: (</w:t>
      </w:r>
      <w:r w:rsidRPr="0077317A">
        <w:rPr>
          <w:rFonts w:ascii="Cambria Math" w:hAnsi="Cambria Math" w:cs="Cambria Math"/>
          <w:sz w:val="24"/>
          <w:szCs w:val="24"/>
        </w:rPr>
        <w:t>𝜌</w:t>
      </w:r>
      <w:proofErr w:type="spellStart"/>
      <w:r w:rsidRPr="0077317A">
        <w:rPr>
          <w:rFonts w:ascii="Times New Roman" w:hAnsi="Times New Roman" w:cs="Times New Roman"/>
          <w:sz w:val="24"/>
          <w:szCs w:val="24"/>
        </w:rPr>
        <w:t>возд</w:t>
      </w:r>
      <w:proofErr w:type="spellEnd"/>
      <w:r w:rsidRPr="0077317A">
        <w:rPr>
          <w:rFonts w:ascii="Times New Roman" w:hAnsi="Times New Roman" w:cs="Times New Roman"/>
          <w:sz w:val="24"/>
          <w:szCs w:val="24"/>
        </w:rPr>
        <w:t xml:space="preserve"> − </w:t>
      </w:r>
      <w:r w:rsidRPr="0077317A">
        <w:rPr>
          <w:rFonts w:ascii="Cambria Math" w:hAnsi="Cambria Math" w:cs="Cambria Math"/>
          <w:sz w:val="24"/>
          <w:szCs w:val="24"/>
        </w:rPr>
        <w:t>𝜌</w:t>
      </w:r>
      <w:proofErr w:type="gramStart"/>
      <w:r w:rsidRPr="0077317A">
        <w:rPr>
          <w:rFonts w:ascii="Times New Roman" w:hAnsi="Times New Roman" w:cs="Times New Roman"/>
          <w:sz w:val="24"/>
          <w:szCs w:val="24"/>
        </w:rPr>
        <w:t>Не)</w:t>
      </w:r>
      <w:r w:rsidRPr="0077317A">
        <w:rPr>
          <w:rFonts w:ascii="Cambria Math" w:hAnsi="Cambria Math" w:cs="Cambria Math"/>
          <w:sz w:val="24"/>
          <w:szCs w:val="24"/>
        </w:rPr>
        <w:t>𝑔𝑉</w:t>
      </w:r>
      <w:proofErr w:type="gramEnd"/>
      <w:r w:rsidRPr="0077317A">
        <w:rPr>
          <w:rFonts w:ascii="Times New Roman" w:hAnsi="Times New Roman" w:cs="Times New Roman"/>
          <w:sz w:val="24"/>
          <w:szCs w:val="24"/>
        </w:rPr>
        <w:t xml:space="preserve"> = </w:t>
      </w:r>
      <w:r w:rsidRPr="0077317A">
        <w:rPr>
          <w:rFonts w:ascii="Cambria Math" w:hAnsi="Cambria Math" w:cs="Cambria Math"/>
          <w:sz w:val="24"/>
          <w:szCs w:val="24"/>
        </w:rPr>
        <w:t>𝑝</w:t>
      </w:r>
      <w:proofErr w:type="spellStart"/>
      <w:r w:rsidRPr="0077317A">
        <w:rPr>
          <w:rFonts w:ascii="Times New Roman" w:hAnsi="Times New Roman" w:cs="Times New Roman"/>
          <w:sz w:val="24"/>
          <w:szCs w:val="24"/>
        </w:rPr>
        <w:t>атм</w:t>
      </w:r>
      <w:proofErr w:type="spellEnd"/>
      <w:r w:rsidRPr="0077317A">
        <w:rPr>
          <w:rFonts w:ascii="Cambria Math" w:hAnsi="Cambria Math" w:cs="Cambria Math"/>
          <w:sz w:val="24"/>
          <w:szCs w:val="24"/>
        </w:rPr>
        <w:t>𝑆</w:t>
      </w:r>
      <w:r w:rsidRPr="0077317A">
        <w:rPr>
          <w:rFonts w:ascii="Times New Roman" w:hAnsi="Times New Roman" w:cs="Times New Roman"/>
          <w:sz w:val="24"/>
          <w:szCs w:val="24"/>
        </w:rPr>
        <w:t xml:space="preserve">. Откуда </w:t>
      </w:r>
      <w:r w:rsidRPr="0077317A">
        <w:rPr>
          <w:rFonts w:ascii="Cambria Math" w:hAnsi="Cambria Math" w:cs="Cambria Math"/>
          <w:sz w:val="24"/>
          <w:szCs w:val="24"/>
        </w:rPr>
        <w:t>𝑉</w:t>
      </w:r>
      <w:r w:rsidRPr="0077317A">
        <w:rPr>
          <w:rFonts w:ascii="Times New Roman" w:hAnsi="Times New Roman" w:cs="Times New Roman"/>
          <w:sz w:val="24"/>
          <w:szCs w:val="24"/>
        </w:rPr>
        <w:t xml:space="preserve"> = </w:t>
      </w:r>
      <w:r w:rsidRPr="0077317A">
        <w:rPr>
          <w:rFonts w:ascii="Cambria Math" w:hAnsi="Cambria Math" w:cs="Cambria Math"/>
          <w:sz w:val="24"/>
          <w:szCs w:val="24"/>
        </w:rPr>
        <w:t>𝑝</w:t>
      </w:r>
      <w:proofErr w:type="spellStart"/>
      <w:r w:rsidRPr="0077317A">
        <w:rPr>
          <w:rFonts w:ascii="Times New Roman" w:hAnsi="Times New Roman" w:cs="Times New Roman"/>
          <w:sz w:val="24"/>
          <w:szCs w:val="24"/>
        </w:rPr>
        <w:t>атм</w:t>
      </w:r>
      <w:proofErr w:type="spellEnd"/>
      <w:r w:rsidRPr="0077317A">
        <w:rPr>
          <w:rFonts w:ascii="Cambria Math" w:hAnsi="Cambria Math" w:cs="Cambria Math"/>
          <w:sz w:val="24"/>
          <w:szCs w:val="24"/>
        </w:rPr>
        <w:t>𝑆</w:t>
      </w:r>
      <w:r w:rsidRPr="0077317A">
        <w:rPr>
          <w:rFonts w:ascii="Times New Roman" w:hAnsi="Times New Roman" w:cs="Times New Roman"/>
          <w:sz w:val="24"/>
          <w:szCs w:val="24"/>
        </w:rPr>
        <w:t xml:space="preserve"> (</w:t>
      </w:r>
      <w:r w:rsidRPr="0077317A">
        <w:rPr>
          <w:rFonts w:ascii="Cambria Math" w:hAnsi="Cambria Math" w:cs="Cambria Math"/>
          <w:sz w:val="24"/>
          <w:szCs w:val="24"/>
        </w:rPr>
        <w:t>𝜌</w:t>
      </w:r>
      <w:proofErr w:type="spellStart"/>
      <w:r w:rsidRPr="0077317A">
        <w:rPr>
          <w:rFonts w:ascii="Times New Roman" w:hAnsi="Times New Roman" w:cs="Times New Roman"/>
          <w:sz w:val="24"/>
          <w:szCs w:val="24"/>
        </w:rPr>
        <w:t>возд</w:t>
      </w:r>
      <w:proofErr w:type="spellEnd"/>
      <w:r w:rsidRPr="0077317A">
        <w:rPr>
          <w:rFonts w:ascii="Times New Roman" w:hAnsi="Times New Roman" w:cs="Times New Roman"/>
          <w:sz w:val="24"/>
          <w:szCs w:val="24"/>
        </w:rPr>
        <w:t>−</w:t>
      </w:r>
      <w:r w:rsidRPr="0077317A">
        <w:rPr>
          <w:rFonts w:ascii="Cambria Math" w:hAnsi="Cambria Math" w:cs="Cambria Math"/>
          <w:sz w:val="24"/>
          <w:szCs w:val="24"/>
        </w:rPr>
        <w:t>𝜌</w:t>
      </w:r>
      <w:proofErr w:type="gramStart"/>
      <w:r w:rsidRPr="0077317A">
        <w:rPr>
          <w:rFonts w:ascii="Times New Roman" w:hAnsi="Times New Roman" w:cs="Times New Roman"/>
          <w:sz w:val="24"/>
          <w:szCs w:val="24"/>
        </w:rPr>
        <w:t>Не)</w:t>
      </w:r>
      <w:r w:rsidRPr="0077317A">
        <w:rPr>
          <w:rFonts w:ascii="Cambria Math" w:hAnsi="Cambria Math" w:cs="Cambria Math"/>
          <w:sz w:val="24"/>
          <w:szCs w:val="24"/>
        </w:rPr>
        <w:t>𝑔</w:t>
      </w:r>
      <w:proofErr w:type="gramEnd"/>
      <w:r w:rsidRPr="0077317A">
        <w:rPr>
          <w:rFonts w:ascii="Times New Roman" w:hAnsi="Times New Roman" w:cs="Times New Roman"/>
          <w:sz w:val="24"/>
          <w:szCs w:val="24"/>
        </w:rPr>
        <w:t xml:space="preserve"> ≈ 628 м 3 .</w:t>
      </w:r>
    </w:p>
    <w:p w:rsidR="00611FBA" w:rsidRPr="0077317A" w:rsidRDefault="0077317A" w:rsidP="00611FBA">
      <w:pPr>
        <w:tabs>
          <w:tab w:val="left" w:pos="4048"/>
        </w:tabs>
        <w:spacing w:after="0" w:line="240" w:lineRule="auto"/>
        <w:jc w:val="both"/>
        <w:rPr>
          <w:rFonts w:ascii="Times New Roman" w:eastAsia="Calibri" w:hAnsi="Times New Roman" w:cs="Times New Roman"/>
          <w:sz w:val="24"/>
          <w:szCs w:val="24"/>
        </w:rPr>
      </w:pPr>
      <w:r w:rsidRPr="0077317A">
        <w:rPr>
          <w:rFonts w:ascii="Times New Roman" w:hAnsi="Times New Roman" w:cs="Times New Roman"/>
          <w:sz w:val="24"/>
          <w:szCs w:val="24"/>
        </w:rPr>
        <w:t xml:space="preserve">Во втором случае силы, действующие на зонд, не изменяются. При этом для груза </w:t>
      </w:r>
      <w:r w:rsidRPr="0077317A">
        <w:rPr>
          <w:rFonts w:ascii="Cambria Math" w:hAnsi="Cambria Math" w:cs="Cambria Math"/>
          <w:sz w:val="24"/>
          <w:szCs w:val="24"/>
        </w:rPr>
        <w:t>𝑇</w:t>
      </w:r>
      <w:r w:rsidRPr="0077317A">
        <w:rPr>
          <w:rFonts w:ascii="Times New Roman" w:hAnsi="Times New Roman" w:cs="Times New Roman"/>
          <w:sz w:val="24"/>
          <w:szCs w:val="24"/>
        </w:rPr>
        <w:t xml:space="preserve"> = </w:t>
      </w:r>
      <w:r w:rsidRPr="0077317A">
        <w:rPr>
          <w:rFonts w:ascii="Cambria Math" w:hAnsi="Cambria Math" w:cs="Cambria Math"/>
          <w:sz w:val="24"/>
          <w:szCs w:val="24"/>
        </w:rPr>
        <w:t>𝑚𝑔</w:t>
      </w:r>
      <w:r w:rsidRPr="0077317A">
        <w:rPr>
          <w:rFonts w:ascii="Times New Roman" w:hAnsi="Times New Roman" w:cs="Times New Roman"/>
          <w:sz w:val="24"/>
          <w:szCs w:val="24"/>
        </w:rPr>
        <w:t xml:space="preserve">. Отсюда </w:t>
      </w:r>
      <w:r w:rsidRPr="0077317A">
        <w:rPr>
          <w:rFonts w:ascii="Cambria Math" w:hAnsi="Cambria Math" w:cs="Cambria Math"/>
          <w:sz w:val="24"/>
          <w:szCs w:val="24"/>
        </w:rPr>
        <w:t>𝑚</w:t>
      </w:r>
      <w:r w:rsidRPr="0077317A">
        <w:rPr>
          <w:rFonts w:ascii="Times New Roman" w:hAnsi="Times New Roman" w:cs="Times New Roman"/>
          <w:sz w:val="24"/>
          <w:szCs w:val="24"/>
        </w:rPr>
        <w:t xml:space="preserve"> = (</w:t>
      </w:r>
      <w:r w:rsidRPr="0077317A">
        <w:rPr>
          <w:rFonts w:ascii="Cambria Math" w:hAnsi="Cambria Math" w:cs="Cambria Math"/>
          <w:sz w:val="24"/>
          <w:szCs w:val="24"/>
        </w:rPr>
        <w:t>𝜌</w:t>
      </w:r>
      <w:proofErr w:type="spellStart"/>
      <w:r w:rsidRPr="0077317A">
        <w:rPr>
          <w:rFonts w:ascii="Times New Roman" w:hAnsi="Times New Roman" w:cs="Times New Roman"/>
          <w:sz w:val="24"/>
          <w:szCs w:val="24"/>
        </w:rPr>
        <w:t>возд</w:t>
      </w:r>
      <w:proofErr w:type="spellEnd"/>
      <w:r w:rsidRPr="0077317A">
        <w:rPr>
          <w:rFonts w:ascii="Times New Roman" w:hAnsi="Times New Roman" w:cs="Times New Roman"/>
          <w:sz w:val="24"/>
          <w:szCs w:val="24"/>
        </w:rPr>
        <w:t xml:space="preserve"> − </w:t>
      </w:r>
      <w:r w:rsidRPr="0077317A">
        <w:rPr>
          <w:rFonts w:ascii="Cambria Math" w:hAnsi="Cambria Math" w:cs="Cambria Math"/>
          <w:sz w:val="24"/>
          <w:szCs w:val="24"/>
        </w:rPr>
        <w:t>𝜌</w:t>
      </w:r>
      <w:proofErr w:type="gramStart"/>
      <w:r w:rsidRPr="0077317A">
        <w:rPr>
          <w:rFonts w:ascii="Times New Roman" w:hAnsi="Times New Roman" w:cs="Times New Roman"/>
          <w:sz w:val="24"/>
          <w:szCs w:val="24"/>
        </w:rPr>
        <w:t>Не)</w:t>
      </w:r>
      <w:r w:rsidRPr="0077317A">
        <w:rPr>
          <w:rFonts w:ascii="Cambria Math" w:hAnsi="Cambria Math" w:cs="Cambria Math"/>
          <w:sz w:val="24"/>
          <w:szCs w:val="24"/>
        </w:rPr>
        <w:t>𝑉</w:t>
      </w:r>
      <w:proofErr w:type="gramEnd"/>
      <w:r w:rsidRPr="0077317A">
        <w:rPr>
          <w:rFonts w:ascii="Times New Roman" w:hAnsi="Times New Roman" w:cs="Times New Roman"/>
          <w:sz w:val="24"/>
          <w:szCs w:val="24"/>
        </w:rPr>
        <w:t xml:space="preserve"> = </w:t>
      </w:r>
      <w:r w:rsidRPr="0077317A">
        <w:rPr>
          <w:rFonts w:ascii="Cambria Math" w:hAnsi="Cambria Math" w:cs="Cambria Math"/>
          <w:sz w:val="24"/>
          <w:szCs w:val="24"/>
        </w:rPr>
        <w:t>𝑝</w:t>
      </w:r>
      <w:proofErr w:type="spellStart"/>
      <w:r w:rsidRPr="0077317A">
        <w:rPr>
          <w:rFonts w:ascii="Times New Roman" w:hAnsi="Times New Roman" w:cs="Times New Roman"/>
          <w:sz w:val="24"/>
          <w:szCs w:val="24"/>
        </w:rPr>
        <w:t>атм</w:t>
      </w:r>
      <w:proofErr w:type="spellEnd"/>
      <w:r w:rsidRPr="0077317A">
        <w:rPr>
          <w:rFonts w:ascii="Cambria Math" w:hAnsi="Cambria Math" w:cs="Cambria Math"/>
          <w:sz w:val="24"/>
          <w:szCs w:val="24"/>
        </w:rPr>
        <w:t>𝑆</w:t>
      </w:r>
      <w:r w:rsidRPr="0077317A">
        <w:rPr>
          <w:rFonts w:ascii="Times New Roman" w:hAnsi="Times New Roman" w:cs="Times New Roman"/>
          <w:sz w:val="24"/>
          <w:szCs w:val="24"/>
        </w:rPr>
        <w:t xml:space="preserve"> </w:t>
      </w:r>
      <w:r w:rsidRPr="0077317A">
        <w:rPr>
          <w:rFonts w:ascii="Cambria Math" w:hAnsi="Cambria Math" w:cs="Cambria Math"/>
          <w:sz w:val="24"/>
          <w:szCs w:val="24"/>
        </w:rPr>
        <w:t>𝑔</w:t>
      </w:r>
      <w:r w:rsidRPr="0077317A">
        <w:rPr>
          <w:rFonts w:ascii="Times New Roman" w:hAnsi="Times New Roman" w:cs="Times New Roman"/>
          <w:sz w:val="24"/>
          <w:szCs w:val="24"/>
        </w:rPr>
        <w:t xml:space="preserve"> = 700 кг/</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Критерии оценивания </w:t>
      </w:r>
    </w:p>
    <w:p w:rsidR="00611FBA" w:rsidRPr="00611FBA" w:rsidRDefault="0077317A" w:rsidP="00611FBA">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Записана формула </w:t>
      </w:r>
      <w:proofErr w:type="gramStart"/>
      <w:r>
        <w:rPr>
          <w:rFonts w:ascii="Times New Roman" w:eastAsia="Calibri" w:hAnsi="Times New Roman" w:cs="Times New Roman"/>
          <w:sz w:val="24"/>
          <w:szCs w:val="24"/>
        </w:rPr>
        <w:t>сил</w:t>
      </w:r>
      <w:proofErr w:type="gramEnd"/>
      <w:r>
        <w:rPr>
          <w:rFonts w:ascii="Times New Roman" w:eastAsia="Calibri" w:hAnsi="Times New Roman" w:cs="Times New Roman"/>
          <w:sz w:val="24"/>
          <w:szCs w:val="24"/>
        </w:rPr>
        <w:t xml:space="preserve"> действующих на зонд</w:t>
      </w:r>
      <w:r w:rsidR="00611FBA" w:rsidRPr="00611FBA">
        <w:rPr>
          <w:rFonts w:ascii="Times New Roman" w:eastAsia="Calibri" w:hAnsi="Times New Roman" w:cs="Times New Roman"/>
          <w:sz w:val="24"/>
          <w:szCs w:val="24"/>
        </w:rPr>
        <w:t xml:space="preserve">....................................................... 4 балла </w:t>
      </w:r>
    </w:p>
    <w:p w:rsidR="00611FBA" w:rsidRPr="00611FBA" w:rsidRDefault="00611FBA" w:rsidP="00611FBA">
      <w:pPr>
        <w:tabs>
          <w:tab w:val="left" w:pos="4048"/>
        </w:tabs>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Получено выражение для </w:t>
      </w:r>
      <w:r w:rsidR="0077317A">
        <w:rPr>
          <w:rFonts w:ascii="Times New Roman" w:eastAsia="Calibri" w:hAnsi="Times New Roman" w:cs="Times New Roman"/>
          <w:sz w:val="24"/>
          <w:szCs w:val="24"/>
        </w:rPr>
        <w:t>расчета объёма зонда……</w:t>
      </w:r>
      <w:r w:rsidRPr="00611FBA">
        <w:rPr>
          <w:rFonts w:ascii="Times New Roman" w:eastAsia="Calibri" w:hAnsi="Times New Roman" w:cs="Times New Roman"/>
          <w:sz w:val="24"/>
          <w:szCs w:val="24"/>
        </w:rPr>
        <w:t xml:space="preserve">............................................ 4 балла </w:t>
      </w:r>
    </w:p>
    <w:p w:rsidR="002B23BF" w:rsidRDefault="002B23BF" w:rsidP="00611FBA">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Правильно вычислена</w:t>
      </w:r>
      <w:r w:rsidR="00611FBA" w:rsidRPr="00611FBA">
        <w:rPr>
          <w:rFonts w:ascii="Times New Roman" w:eastAsia="Calibri" w:hAnsi="Times New Roman" w:cs="Times New Roman"/>
          <w:sz w:val="24"/>
          <w:szCs w:val="24"/>
        </w:rPr>
        <w:t xml:space="preserve"> </w:t>
      </w:r>
      <w:r w:rsidR="0077317A">
        <w:rPr>
          <w:rFonts w:ascii="Times New Roman" w:eastAsia="Calibri" w:hAnsi="Times New Roman" w:cs="Times New Roman"/>
          <w:sz w:val="24"/>
          <w:szCs w:val="24"/>
        </w:rPr>
        <w:t>масса груза</w:t>
      </w:r>
      <w:r>
        <w:rPr>
          <w:rFonts w:ascii="Times New Roman" w:eastAsia="Calibri" w:hAnsi="Times New Roman" w:cs="Times New Roman"/>
          <w:sz w:val="24"/>
          <w:szCs w:val="24"/>
        </w:rPr>
        <w:t xml:space="preserve">, при которой </w:t>
      </w:r>
    </w:p>
    <w:p w:rsidR="00611FBA" w:rsidRPr="00611FBA" w:rsidRDefault="002B23BF" w:rsidP="00611FBA">
      <w:pPr>
        <w:tabs>
          <w:tab w:val="left" w:pos="4048"/>
        </w:tabs>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зонд не отрывается от Земли ....................................................................................</w:t>
      </w:r>
      <w:r w:rsidR="00611FBA" w:rsidRPr="00611FBA">
        <w:rPr>
          <w:rFonts w:ascii="Times New Roman" w:eastAsia="Calibri" w:hAnsi="Times New Roman" w:cs="Times New Roman"/>
          <w:sz w:val="24"/>
          <w:szCs w:val="24"/>
        </w:rPr>
        <w:t>2 балла</w:t>
      </w:r>
      <w:r w:rsidR="00611FBA" w:rsidRPr="00611FBA">
        <w:rPr>
          <w:rFonts w:ascii="Times New Roman" w:eastAsia="Calibri" w:hAnsi="Times New Roman" w:cs="Times New Roman"/>
          <w:b/>
          <w:sz w:val="24"/>
          <w:szCs w:val="24"/>
        </w:rPr>
        <w:t xml:space="preserve"> </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Максимум за задачу 10 баллов. </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 </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Всего за работу 50 баллов.</w:t>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p>
    <w:p w:rsidR="00611FBA" w:rsidRPr="00611FBA" w:rsidRDefault="00611FBA" w:rsidP="00611FBA">
      <w:pPr>
        <w:spacing w:after="0" w:line="240" w:lineRule="auto"/>
        <w:jc w:val="right"/>
        <w:rPr>
          <w:rFonts w:ascii="Times New Roman" w:eastAsia="Calibri" w:hAnsi="Times New Roman" w:cs="Times New Roman"/>
          <w:b/>
          <w:sz w:val="24"/>
          <w:szCs w:val="24"/>
        </w:rPr>
      </w:pPr>
      <w:r w:rsidRPr="00611FBA">
        <w:rPr>
          <w:rFonts w:ascii="Times New Roman" w:eastAsia="Calibri" w:hAnsi="Times New Roman" w:cs="Times New Roman"/>
          <w:b/>
          <w:sz w:val="24"/>
          <w:szCs w:val="24"/>
        </w:rPr>
        <w:t>Приложение 2</w:t>
      </w:r>
    </w:p>
    <w:p w:rsidR="00611FBA" w:rsidRPr="00611FBA" w:rsidRDefault="00611FBA" w:rsidP="00611FBA">
      <w:pPr>
        <w:spacing w:after="200" w:line="276"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Образцы задач олимпиады по физике</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Задача 1.</w:t>
      </w:r>
    </w:p>
    <w:p w:rsidR="002B23BF" w:rsidRPr="002B23BF" w:rsidRDefault="002B23BF" w:rsidP="002B23BF">
      <w:pPr>
        <w:spacing w:after="0" w:line="240" w:lineRule="auto"/>
        <w:jc w:val="both"/>
        <w:rPr>
          <w:rFonts w:ascii="Times New Roman" w:eastAsia="Calibri" w:hAnsi="Times New Roman" w:cs="Times New Roman"/>
          <w:sz w:val="24"/>
          <w:szCs w:val="24"/>
        </w:rPr>
      </w:pPr>
      <w:r w:rsidRPr="002B23BF">
        <w:rPr>
          <w:rFonts w:ascii="Times New Roman" w:eastAsia="Calibri" w:hAnsi="Times New Roman" w:cs="Times New Roman"/>
          <w:sz w:val="24"/>
          <w:szCs w:val="24"/>
        </w:rPr>
        <w:t xml:space="preserve">Два легковых автомобиля находящиеся на прямой дороге на расстоянии 100 м друг от друга, одновременно начинают движение в одном направлении. Скорость первого автомобиля 10 м/с, скорость второго – 20 м/с. </w:t>
      </w:r>
    </w:p>
    <w:p w:rsidR="00611FBA" w:rsidRPr="002B23BF" w:rsidRDefault="002B23BF" w:rsidP="002B23BF">
      <w:pPr>
        <w:spacing w:after="0" w:line="240" w:lineRule="auto"/>
        <w:jc w:val="both"/>
        <w:rPr>
          <w:rFonts w:ascii="Times New Roman" w:eastAsia="Calibri" w:hAnsi="Times New Roman" w:cs="Times New Roman"/>
          <w:sz w:val="24"/>
          <w:szCs w:val="24"/>
        </w:rPr>
      </w:pPr>
      <w:r w:rsidRPr="002B23BF">
        <w:rPr>
          <w:rFonts w:ascii="Times New Roman" w:eastAsia="Calibri" w:hAnsi="Times New Roman" w:cs="Times New Roman"/>
          <w:sz w:val="24"/>
          <w:szCs w:val="24"/>
        </w:rPr>
        <w:t xml:space="preserve">Через какое время расстояние между автомобилями будет опять равно 100 м? Временем разгона автомобилей можно пренебречь. Ответ выразите в секундах, округлив до целого числа.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2. </w:t>
      </w:r>
    </w:p>
    <w:p w:rsidR="00611FBA" w:rsidRPr="00611FBA" w:rsidRDefault="002B23BF" w:rsidP="002B23BF">
      <w:pPr>
        <w:spacing w:after="0" w:line="240" w:lineRule="auto"/>
        <w:jc w:val="both"/>
        <w:rPr>
          <w:rFonts w:ascii="Calibri" w:eastAsia="Calibri" w:hAnsi="Calibri" w:cs="Times New Roman"/>
        </w:rPr>
      </w:pPr>
      <w:r w:rsidRPr="002B23BF">
        <w:rPr>
          <w:rFonts w:ascii="Times New Roman" w:eastAsia="Calibri" w:hAnsi="Times New Roman" w:cs="Times New Roman"/>
          <w:sz w:val="24"/>
          <w:szCs w:val="24"/>
        </w:rPr>
        <w:t>К потолку подвешена пружина, к нижнему концу которой прикреплён шарик массой 50 г. К этому шарику прикреплена вторая пружина с таким же шариком, подвешенным к её нижнему концу. Длина каждой недеформированной пружины равна 10 см. Жёсткость верхней пружины k1 = 200 Н/м, нижней пружины – k2 = 100 Н/м. Чему равно расстояние от потолка до нижнего шарика? Размером шариков пренебречь, пружины невесомы, ускорение свободного падения равно g = 10 Н/кг. Ответ выразите в сантиметрах и округлите до целого числа.</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3. </w:t>
      </w:r>
    </w:p>
    <w:p w:rsidR="002B23BF" w:rsidRDefault="002B23BF" w:rsidP="00611FBA">
      <w:pPr>
        <w:spacing w:after="0" w:line="240" w:lineRule="auto"/>
        <w:jc w:val="both"/>
        <w:rPr>
          <w:rFonts w:ascii="Times New Roman" w:eastAsia="Calibri" w:hAnsi="Times New Roman" w:cs="Times New Roman"/>
          <w:sz w:val="24"/>
          <w:szCs w:val="24"/>
        </w:rPr>
      </w:pPr>
      <w:r w:rsidRPr="002B23BF">
        <w:rPr>
          <w:rFonts w:ascii="Times New Roman" w:eastAsia="Calibri" w:hAnsi="Times New Roman" w:cs="Times New Roman"/>
          <w:sz w:val="24"/>
          <w:szCs w:val="24"/>
        </w:rPr>
        <w:t>Рыбак пошёл на зимнюю рыбалку. Начав бурить лунку в толстом льду, он решил провести эксперимент. Для этого в очищенную от воды и крошек льда цилиндрическую лунку, объём которой был равен V = 180 см</w:t>
      </w:r>
      <w:proofErr w:type="gramStart"/>
      <w:r w:rsidRPr="002B23BF">
        <w:rPr>
          <w:rFonts w:ascii="Times New Roman" w:eastAsia="Calibri" w:hAnsi="Times New Roman" w:cs="Times New Roman"/>
          <w:sz w:val="24"/>
          <w:szCs w:val="24"/>
        </w:rPr>
        <w:t>3 ,</w:t>
      </w:r>
      <w:proofErr w:type="gramEnd"/>
      <w:r w:rsidRPr="002B23BF">
        <w:rPr>
          <w:rFonts w:ascii="Times New Roman" w:eastAsia="Calibri" w:hAnsi="Times New Roman" w:cs="Times New Roman"/>
          <w:sz w:val="24"/>
          <w:szCs w:val="24"/>
        </w:rPr>
        <w:t xml:space="preserve"> он из термоса залил горячую воду массой m = 70 г при температуре T1 = 80 C. Удельная теплота плавления льда λ = 335 кДж/кг, удельная теплоёмкость воды c = 4,2 кДж/(кг·</w:t>
      </w:r>
      <w:r w:rsidRPr="002B23BF">
        <w:rPr>
          <w:rFonts w:ascii="Times New Roman" w:eastAsia="Calibri" w:hAnsi="Times New Roman" w:cs="Times New Roman"/>
          <w:sz w:val="24"/>
          <w:szCs w:val="24"/>
        </w:rPr>
        <w:t>C). Плотность воды 1000 кг/м</w:t>
      </w:r>
      <w:proofErr w:type="gramStart"/>
      <w:r w:rsidRPr="002B23BF">
        <w:rPr>
          <w:rFonts w:ascii="Times New Roman" w:eastAsia="Calibri" w:hAnsi="Times New Roman" w:cs="Times New Roman"/>
          <w:sz w:val="24"/>
          <w:szCs w:val="24"/>
        </w:rPr>
        <w:t>3 ,</w:t>
      </w:r>
      <w:proofErr w:type="gramEnd"/>
      <w:r w:rsidRPr="002B23BF">
        <w:rPr>
          <w:rFonts w:ascii="Times New Roman" w:eastAsia="Calibri" w:hAnsi="Times New Roman" w:cs="Times New Roman"/>
          <w:sz w:val="24"/>
          <w:szCs w:val="24"/>
        </w:rPr>
        <w:t xml:space="preserve"> плотность льда 900 кг/м3 . Температура льда и воздуха всюду одинакова и равна T2 = 0 </w:t>
      </w:r>
      <w:r w:rsidRPr="002B23BF">
        <w:rPr>
          <w:rFonts w:ascii="Times New Roman" w:eastAsia="Calibri" w:hAnsi="Times New Roman" w:cs="Times New Roman"/>
          <w:sz w:val="24"/>
          <w:szCs w:val="24"/>
        </w:rPr>
        <w:t xml:space="preserve">C. Теплообменом с окружающим воздухом можно пренебречь. Определите массу льда, которая превратится в воду в результате этой операции. Ответ укажите в граммах и округлите до целого числа. Определите свободный от воды объём лунки после того как установится тепловое равновесие. Ответ укажите в см3 и округлите до целого числа. </w:t>
      </w:r>
    </w:p>
    <w:p w:rsidR="00611FBA" w:rsidRPr="00611FBA" w:rsidRDefault="00611FBA" w:rsidP="00611FBA">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4. </w:t>
      </w:r>
    </w:p>
    <w:p w:rsidR="002B23BF" w:rsidRDefault="002B23BF" w:rsidP="002B23BF">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lastRenderedPageBreak/>
        <w:t>В электрической цепи, схема которой изоб</w:t>
      </w:r>
      <w:r>
        <w:rPr>
          <w:rFonts w:ascii="Times New Roman" w:eastAsia="Calibri" w:hAnsi="Times New Roman" w:cs="Times New Roman"/>
          <w:sz w:val="24"/>
          <w:szCs w:val="24"/>
        </w:rPr>
        <w:t xml:space="preserve">ражена на рисунке, максимальное </w:t>
      </w:r>
      <w:r w:rsidRPr="007C661B">
        <w:rPr>
          <w:rFonts w:ascii="Times New Roman" w:eastAsia="Calibri" w:hAnsi="Times New Roman" w:cs="Times New Roman"/>
          <w:sz w:val="24"/>
          <w:szCs w:val="24"/>
        </w:rPr>
        <w:t>сопротивление реостата равно R0 = 2 кОм, а сопротивление подсоединённого</w:t>
      </w:r>
      <w:r>
        <w:rPr>
          <w:rFonts w:ascii="Times New Roman" w:eastAsia="Calibri" w:hAnsi="Times New Roman" w:cs="Times New Roman"/>
          <w:sz w:val="24"/>
          <w:szCs w:val="24"/>
        </w:rPr>
        <w:t xml:space="preserve"> </w:t>
      </w:r>
      <w:r w:rsidRPr="007C661B">
        <w:rPr>
          <w:rFonts w:ascii="Times New Roman" w:eastAsia="Calibri" w:hAnsi="Times New Roman" w:cs="Times New Roman"/>
          <w:sz w:val="24"/>
          <w:szCs w:val="24"/>
        </w:rPr>
        <w:t>к нему резистора равно R1 = 1 кОм.</w:t>
      </w:r>
      <w:r w:rsidRPr="007C661B">
        <w:t xml:space="preserve"> </w:t>
      </w:r>
      <w:r w:rsidRPr="007C661B">
        <w:rPr>
          <w:rFonts w:ascii="Times New Roman" w:eastAsia="Calibri" w:hAnsi="Times New Roman" w:cs="Times New Roman"/>
          <w:sz w:val="24"/>
          <w:szCs w:val="24"/>
        </w:rPr>
        <w:t>Определите максимально воз</w:t>
      </w:r>
      <w:r>
        <w:rPr>
          <w:rFonts w:ascii="Times New Roman" w:eastAsia="Calibri" w:hAnsi="Times New Roman" w:cs="Times New Roman"/>
          <w:sz w:val="24"/>
          <w:szCs w:val="24"/>
        </w:rPr>
        <w:t xml:space="preserve">можное сопротивление этой цепи. </w:t>
      </w:r>
      <w:r w:rsidRPr="007C661B">
        <w:rPr>
          <w:rFonts w:ascii="Times New Roman" w:eastAsia="Calibri" w:hAnsi="Times New Roman" w:cs="Times New Roman"/>
          <w:sz w:val="24"/>
          <w:szCs w:val="24"/>
        </w:rPr>
        <w:t xml:space="preserve">Ответ выразите в </w:t>
      </w:r>
      <w:proofErr w:type="spellStart"/>
      <w:r w:rsidRPr="007C661B">
        <w:rPr>
          <w:rFonts w:ascii="Times New Roman" w:eastAsia="Calibri" w:hAnsi="Times New Roman" w:cs="Times New Roman"/>
          <w:sz w:val="24"/>
          <w:szCs w:val="24"/>
        </w:rPr>
        <w:t>килоомах</w:t>
      </w:r>
      <w:proofErr w:type="spellEnd"/>
      <w:r w:rsidRPr="007C661B">
        <w:rPr>
          <w:rFonts w:ascii="Times New Roman" w:eastAsia="Calibri" w:hAnsi="Times New Roman" w:cs="Times New Roman"/>
          <w:sz w:val="24"/>
          <w:szCs w:val="24"/>
        </w:rPr>
        <w:t>, округ</w:t>
      </w:r>
      <w:r>
        <w:rPr>
          <w:rFonts w:ascii="Times New Roman" w:eastAsia="Calibri" w:hAnsi="Times New Roman" w:cs="Times New Roman"/>
          <w:sz w:val="24"/>
          <w:szCs w:val="24"/>
        </w:rPr>
        <w:t xml:space="preserve">лите до десятых долей. </w:t>
      </w:r>
      <w:r w:rsidRPr="007C661B">
        <w:rPr>
          <w:rFonts w:ascii="Times New Roman" w:eastAsia="Calibri" w:hAnsi="Times New Roman" w:cs="Times New Roman"/>
          <w:sz w:val="24"/>
          <w:szCs w:val="24"/>
        </w:rPr>
        <w:t xml:space="preserve"> При каком положении ползунка </w:t>
      </w:r>
      <w:r>
        <w:rPr>
          <w:rFonts w:ascii="Times New Roman" w:eastAsia="Calibri" w:hAnsi="Times New Roman" w:cs="Times New Roman"/>
          <w:sz w:val="24"/>
          <w:szCs w:val="24"/>
        </w:rPr>
        <w:t xml:space="preserve">реостата мощность, выделяющаяся </w:t>
      </w:r>
      <w:r w:rsidRPr="007C661B">
        <w:rPr>
          <w:rFonts w:ascii="Times New Roman" w:eastAsia="Calibri" w:hAnsi="Times New Roman" w:cs="Times New Roman"/>
          <w:sz w:val="24"/>
          <w:szCs w:val="24"/>
        </w:rPr>
        <w:t>в резисторе R1, будет максимальной? В ка</w:t>
      </w:r>
      <w:r>
        <w:rPr>
          <w:rFonts w:ascii="Times New Roman" w:eastAsia="Calibri" w:hAnsi="Times New Roman" w:cs="Times New Roman"/>
          <w:sz w:val="24"/>
          <w:szCs w:val="24"/>
        </w:rPr>
        <w:t xml:space="preserve">честве ответа запишите величину </w:t>
      </w:r>
      <w:r w:rsidRPr="007C661B">
        <w:rPr>
          <w:rFonts w:ascii="Times New Roman" w:eastAsia="Calibri" w:hAnsi="Times New Roman" w:cs="Times New Roman"/>
          <w:sz w:val="24"/>
          <w:szCs w:val="24"/>
        </w:rPr>
        <w:t>отношения x/l, где x – расстояние от лев</w:t>
      </w:r>
      <w:r>
        <w:rPr>
          <w:rFonts w:ascii="Times New Roman" w:eastAsia="Calibri" w:hAnsi="Times New Roman" w:cs="Times New Roman"/>
          <w:sz w:val="24"/>
          <w:szCs w:val="24"/>
        </w:rPr>
        <w:t xml:space="preserve">ого конца реостата до </w:t>
      </w:r>
      <w:proofErr w:type="spellStart"/>
      <w:proofErr w:type="gramStart"/>
      <w:r>
        <w:rPr>
          <w:rFonts w:ascii="Times New Roman" w:eastAsia="Calibri" w:hAnsi="Times New Roman" w:cs="Times New Roman"/>
          <w:sz w:val="24"/>
          <w:szCs w:val="24"/>
        </w:rPr>
        <w:t>ползунка,</w:t>
      </w:r>
      <w:r w:rsidRPr="007C661B">
        <w:rPr>
          <w:rFonts w:ascii="Times New Roman" w:eastAsia="Calibri" w:hAnsi="Times New Roman" w:cs="Times New Roman"/>
          <w:sz w:val="24"/>
          <w:szCs w:val="24"/>
        </w:rPr>
        <w:t>а</w:t>
      </w:r>
      <w:proofErr w:type="spellEnd"/>
      <w:proofErr w:type="gramEnd"/>
      <w:r w:rsidRPr="007C661B">
        <w:rPr>
          <w:rFonts w:ascii="Times New Roman" w:eastAsia="Calibri" w:hAnsi="Times New Roman" w:cs="Times New Roman"/>
          <w:sz w:val="24"/>
          <w:szCs w:val="24"/>
        </w:rPr>
        <w:t xml:space="preserve"> l – полная длина реостата. Ответ округлите до сотых долей. Чему равна эта мощность, если цепь подключили к идеальной</w:t>
      </w:r>
      <w:r>
        <w:rPr>
          <w:rFonts w:ascii="Times New Roman" w:eastAsia="Calibri" w:hAnsi="Times New Roman" w:cs="Times New Roman"/>
          <w:sz w:val="24"/>
          <w:szCs w:val="24"/>
        </w:rPr>
        <w:t xml:space="preserve"> </w:t>
      </w:r>
      <w:r w:rsidRPr="007C661B">
        <w:rPr>
          <w:rFonts w:ascii="Times New Roman" w:eastAsia="Calibri" w:hAnsi="Times New Roman" w:cs="Times New Roman"/>
          <w:sz w:val="24"/>
          <w:szCs w:val="24"/>
        </w:rPr>
        <w:t>батарейке с напряжением E = 9 В? Ответ вы</w:t>
      </w:r>
      <w:r>
        <w:rPr>
          <w:rFonts w:ascii="Times New Roman" w:eastAsia="Calibri" w:hAnsi="Times New Roman" w:cs="Times New Roman"/>
          <w:sz w:val="24"/>
          <w:szCs w:val="24"/>
        </w:rPr>
        <w:t xml:space="preserve">разите в милливаттах, округлите </w:t>
      </w:r>
      <w:r w:rsidRPr="007C661B">
        <w:rPr>
          <w:rFonts w:ascii="Times New Roman" w:eastAsia="Calibri" w:hAnsi="Times New Roman" w:cs="Times New Roman"/>
          <w:sz w:val="24"/>
          <w:szCs w:val="24"/>
        </w:rPr>
        <w:t xml:space="preserve">до целого числа. </w:t>
      </w:r>
    </w:p>
    <w:p w:rsidR="00611FBA" w:rsidRPr="00611FBA" w:rsidRDefault="002B23BF" w:rsidP="00611FBA">
      <w:pPr>
        <w:spacing w:after="200" w:line="276" w:lineRule="auto"/>
        <w:rPr>
          <w:rFonts w:ascii="Calibri" w:eastAsia="Calibri" w:hAnsi="Calibri" w:cs="Times New Roman"/>
        </w:rPr>
      </w:pPr>
      <w:r>
        <w:rPr>
          <w:noProof/>
          <w:lang w:eastAsia="ru-RU"/>
        </w:rPr>
        <w:drawing>
          <wp:inline distT="0" distB="0" distL="0" distR="0" wp14:anchorId="74767469" wp14:editId="7F5CCB83">
            <wp:extent cx="3095625" cy="1285875"/>
            <wp:effectExtent l="0" t="0" r="0" b="0"/>
            <wp:docPr id="4" name="Picture 872"/>
            <wp:cNvGraphicFramePr/>
            <a:graphic xmlns:a="http://schemas.openxmlformats.org/drawingml/2006/main">
              <a:graphicData uri="http://schemas.openxmlformats.org/drawingml/2006/picture">
                <pic:pic xmlns:pic="http://schemas.openxmlformats.org/drawingml/2006/picture">
                  <pic:nvPicPr>
                    <pic:cNvPr id="872" name="Picture 872"/>
                    <pic:cNvPicPr/>
                  </pic:nvPicPr>
                  <pic:blipFill>
                    <a:blip r:embed="rId8"/>
                    <a:stretch>
                      <a:fillRect/>
                    </a:stretch>
                  </pic:blipFill>
                  <pic:spPr>
                    <a:xfrm>
                      <a:off x="0" y="0"/>
                      <a:ext cx="3095964" cy="1286016"/>
                    </a:xfrm>
                    <a:prstGeom prst="rect">
                      <a:avLst/>
                    </a:prstGeom>
                  </pic:spPr>
                </pic:pic>
              </a:graphicData>
            </a:graphic>
          </wp:inline>
        </w:drawing>
      </w:r>
    </w:p>
    <w:p w:rsidR="00611FBA" w:rsidRPr="00611FBA" w:rsidRDefault="00611FBA" w:rsidP="00611FBA">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5. </w:t>
      </w:r>
    </w:p>
    <w:p w:rsidR="002B23BF" w:rsidRDefault="002B23BF" w:rsidP="002B23BF">
      <w:pPr>
        <w:tabs>
          <w:tab w:val="left" w:pos="4048"/>
        </w:tabs>
        <w:spacing w:after="0" w:line="240" w:lineRule="auto"/>
        <w:jc w:val="both"/>
        <w:rPr>
          <w:rFonts w:ascii="Times New Roman" w:eastAsia="Calibri" w:hAnsi="Times New Roman" w:cs="Times New Roman"/>
          <w:sz w:val="24"/>
          <w:szCs w:val="24"/>
        </w:rPr>
      </w:pPr>
      <w:r w:rsidRPr="002B1D06">
        <w:rPr>
          <w:rFonts w:ascii="Times New Roman" w:eastAsia="Calibri" w:hAnsi="Times New Roman" w:cs="Times New Roman"/>
          <w:sz w:val="24"/>
          <w:szCs w:val="24"/>
        </w:rPr>
        <w:t>Две лёгкие тонкие горизонтальные пласти</w:t>
      </w:r>
      <w:r>
        <w:rPr>
          <w:rFonts w:ascii="Times New Roman" w:eastAsia="Calibri" w:hAnsi="Times New Roman" w:cs="Times New Roman"/>
          <w:sz w:val="24"/>
          <w:szCs w:val="24"/>
        </w:rPr>
        <w:t xml:space="preserve">ны плотно притёрты между собой. </w:t>
      </w:r>
      <w:r w:rsidRPr="002B1D06">
        <w:rPr>
          <w:rFonts w:ascii="Times New Roman" w:eastAsia="Calibri" w:hAnsi="Times New Roman" w:cs="Times New Roman"/>
          <w:sz w:val="24"/>
          <w:szCs w:val="24"/>
        </w:rPr>
        <w:t>Пло</w:t>
      </w:r>
      <w:r>
        <w:rPr>
          <w:rFonts w:ascii="Times New Roman" w:eastAsia="Calibri" w:hAnsi="Times New Roman" w:cs="Times New Roman"/>
          <w:sz w:val="24"/>
          <w:szCs w:val="24"/>
        </w:rPr>
        <w:t>щадь пластин составляет 700 см2</w:t>
      </w:r>
      <w:r w:rsidRPr="002B1D06">
        <w:rPr>
          <w:rFonts w:ascii="Times New Roman" w:eastAsia="Calibri" w:hAnsi="Times New Roman" w:cs="Times New Roman"/>
          <w:sz w:val="24"/>
          <w:szCs w:val="24"/>
        </w:rPr>
        <w:t>. Нижняя пластина з</w:t>
      </w:r>
      <w:r>
        <w:rPr>
          <w:rFonts w:ascii="Times New Roman" w:eastAsia="Calibri" w:hAnsi="Times New Roman" w:cs="Times New Roman"/>
          <w:sz w:val="24"/>
          <w:szCs w:val="24"/>
        </w:rPr>
        <w:t xml:space="preserve">акреплена на земле. </w:t>
      </w:r>
      <w:r w:rsidRPr="002B1D06">
        <w:rPr>
          <w:rFonts w:ascii="Times New Roman" w:eastAsia="Calibri" w:hAnsi="Times New Roman" w:cs="Times New Roman"/>
          <w:sz w:val="24"/>
          <w:szCs w:val="24"/>
        </w:rPr>
        <w:t>К середине верхней пластины присоеди</w:t>
      </w:r>
      <w:r>
        <w:rPr>
          <w:rFonts w:ascii="Times New Roman" w:eastAsia="Calibri" w:hAnsi="Times New Roman" w:cs="Times New Roman"/>
          <w:sz w:val="24"/>
          <w:szCs w:val="24"/>
        </w:rPr>
        <w:t xml:space="preserve">нён трос, к которому прикреплён </w:t>
      </w:r>
      <w:r w:rsidRPr="002B1D06">
        <w:rPr>
          <w:rFonts w:ascii="Times New Roman" w:eastAsia="Calibri" w:hAnsi="Times New Roman" w:cs="Times New Roman"/>
          <w:sz w:val="24"/>
          <w:szCs w:val="24"/>
        </w:rPr>
        <w:t xml:space="preserve">метеорологический зонд – тонкая, </w:t>
      </w:r>
      <w:r>
        <w:rPr>
          <w:rFonts w:ascii="Times New Roman" w:eastAsia="Calibri" w:hAnsi="Times New Roman" w:cs="Times New Roman"/>
          <w:sz w:val="24"/>
          <w:szCs w:val="24"/>
        </w:rPr>
        <w:t xml:space="preserve">практически невесомая оболочка, </w:t>
      </w:r>
      <w:r w:rsidRPr="002B1D06">
        <w:rPr>
          <w:rFonts w:ascii="Times New Roman" w:eastAsia="Calibri" w:hAnsi="Times New Roman" w:cs="Times New Roman"/>
          <w:sz w:val="24"/>
          <w:szCs w:val="24"/>
        </w:rPr>
        <w:t>наполненная гелием. Плотность г</w:t>
      </w:r>
      <w:r>
        <w:rPr>
          <w:rFonts w:ascii="Times New Roman" w:eastAsia="Calibri" w:hAnsi="Times New Roman" w:cs="Times New Roman"/>
          <w:sz w:val="24"/>
          <w:szCs w:val="24"/>
        </w:rPr>
        <w:t>елия внутри оболочки составляет 0,178 кг/м3</w:t>
      </w:r>
      <w:r w:rsidRPr="002B1D06">
        <w:rPr>
          <w:rFonts w:ascii="Times New Roman" w:eastAsia="Calibri" w:hAnsi="Times New Roman" w:cs="Times New Roman"/>
          <w:sz w:val="24"/>
          <w:szCs w:val="24"/>
        </w:rPr>
        <w:t>, плотность окружающего возд</w:t>
      </w:r>
      <w:r>
        <w:rPr>
          <w:rFonts w:ascii="Times New Roman" w:eastAsia="Calibri" w:hAnsi="Times New Roman" w:cs="Times New Roman"/>
          <w:sz w:val="24"/>
          <w:szCs w:val="24"/>
        </w:rPr>
        <w:t xml:space="preserve">уха 1,293 кг/м3. Атмосферное </w:t>
      </w:r>
      <w:r w:rsidRPr="002B1D06">
        <w:rPr>
          <w:rFonts w:ascii="Times New Roman" w:eastAsia="Calibri" w:hAnsi="Times New Roman" w:cs="Times New Roman"/>
          <w:sz w:val="24"/>
          <w:szCs w:val="24"/>
        </w:rPr>
        <w:t xml:space="preserve">давление примите равным </w:t>
      </w:r>
      <w:proofErr w:type="spellStart"/>
      <w:r w:rsidRPr="002B1D06">
        <w:rPr>
          <w:rFonts w:ascii="Times New Roman" w:eastAsia="Calibri" w:hAnsi="Times New Roman" w:cs="Times New Roman"/>
          <w:sz w:val="24"/>
          <w:szCs w:val="24"/>
        </w:rPr>
        <w:t>pатм</w:t>
      </w:r>
      <w:proofErr w:type="spellEnd"/>
      <w:r w:rsidRPr="002B1D06">
        <w:rPr>
          <w:rFonts w:ascii="Times New Roman" w:eastAsia="Calibri" w:hAnsi="Times New Roman" w:cs="Times New Roman"/>
          <w:sz w:val="24"/>
          <w:szCs w:val="24"/>
        </w:rPr>
        <w:t xml:space="preserve"> = 105 П</w:t>
      </w:r>
      <w:r>
        <w:rPr>
          <w:rFonts w:ascii="Times New Roman" w:eastAsia="Calibri" w:hAnsi="Times New Roman" w:cs="Times New Roman"/>
          <w:sz w:val="24"/>
          <w:szCs w:val="24"/>
        </w:rPr>
        <w:t>а, ускорение свободного падения g = 10 м/с2</w:t>
      </w:r>
      <w:r w:rsidRPr="002B1D06">
        <w:rPr>
          <w:rFonts w:ascii="Times New Roman" w:eastAsia="Calibri" w:hAnsi="Times New Roman" w:cs="Times New Roman"/>
          <w:sz w:val="24"/>
          <w:szCs w:val="24"/>
        </w:rPr>
        <w:t>.</w:t>
      </w:r>
      <w:r w:rsidRPr="0077317A">
        <w:t xml:space="preserve"> </w:t>
      </w:r>
      <w:r w:rsidRPr="0077317A">
        <w:rPr>
          <w:rFonts w:ascii="Times New Roman" w:eastAsia="Calibri" w:hAnsi="Times New Roman" w:cs="Times New Roman"/>
          <w:sz w:val="24"/>
          <w:szCs w:val="24"/>
        </w:rPr>
        <w:t>Зонд с каким наибольшим объём</w:t>
      </w:r>
      <w:r>
        <w:rPr>
          <w:rFonts w:ascii="Times New Roman" w:eastAsia="Calibri" w:hAnsi="Times New Roman" w:cs="Times New Roman"/>
          <w:sz w:val="24"/>
          <w:szCs w:val="24"/>
        </w:rPr>
        <w:t xml:space="preserve">ом оболочки может быть удержан </w:t>
      </w:r>
      <w:r w:rsidRPr="0077317A">
        <w:rPr>
          <w:rFonts w:ascii="Times New Roman" w:eastAsia="Calibri" w:hAnsi="Times New Roman" w:cs="Times New Roman"/>
          <w:sz w:val="24"/>
          <w:szCs w:val="24"/>
        </w:rPr>
        <w:t>на земле этими пластинами? Ответ дайте в м3 и округлите до целого числа.</w:t>
      </w:r>
      <w:r w:rsidRPr="0077317A">
        <w:t xml:space="preserve"> </w:t>
      </w:r>
      <w:r w:rsidRPr="0077317A">
        <w:rPr>
          <w:rFonts w:ascii="Times New Roman" w:eastAsia="Calibri" w:hAnsi="Times New Roman" w:cs="Times New Roman"/>
          <w:sz w:val="24"/>
          <w:szCs w:val="24"/>
        </w:rPr>
        <w:t>Зонд с найденным ранее наибольш</w:t>
      </w:r>
      <w:r>
        <w:rPr>
          <w:rFonts w:ascii="Times New Roman" w:eastAsia="Calibri" w:hAnsi="Times New Roman" w:cs="Times New Roman"/>
          <w:sz w:val="24"/>
          <w:szCs w:val="24"/>
        </w:rPr>
        <w:t xml:space="preserve">им объёмом оболочки отвязывают </w:t>
      </w:r>
      <w:r w:rsidRPr="0077317A">
        <w:rPr>
          <w:rFonts w:ascii="Times New Roman" w:eastAsia="Calibri" w:hAnsi="Times New Roman" w:cs="Times New Roman"/>
          <w:sz w:val="24"/>
          <w:szCs w:val="24"/>
        </w:rPr>
        <w:t>от пластины и прикрепляют к грузу, лежащему на земле. Определите наименьшую массу груза, при которой он не будет отрываться от поверхности земли. Ответ дайте в кг и округлите до целого числа.</w:t>
      </w:r>
    </w:p>
    <w:p w:rsidR="00611FBA" w:rsidRPr="00611FBA" w:rsidRDefault="002B23BF" w:rsidP="00611FBA">
      <w:pPr>
        <w:spacing w:after="0" w:line="240" w:lineRule="auto"/>
        <w:jc w:val="both"/>
        <w:rPr>
          <w:rFonts w:ascii="Times New Roman" w:hAnsi="Times New Roman" w:cs="Times New Roman"/>
          <w:sz w:val="24"/>
          <w:szCs w:val="24"/>
        </w:rPr>
      </w:pPr>
      <w:r>
        <w:rPr>
          <w:noProof/>
          <w:lang w:eastAsia="ru-RU"/>
        </w:rPr>
        <w:drawing>
          <wp:inline distT="0" distB="0" distL="0" distR="0" wp14:anchorId="7BF5B58C" wp14:editId="1C42A895">
            <wp:extent cx="1924050" cy="1390650"/>
            <wp:effectExtent l="0" t="0" r="0" b="0"/>
            <wp:docPr id="5" name="Picture 742"/>
            <wp:cNvGraphicFramePr/>
            <a:graphic xmlns:a="http://schemas.openxmlformats.org/drawingml/2006/main">
              <a:graphicData uri="http://schemas.openxmlformats.org/drawingml/2006/picture">
                <pic:pic xmlns:pic="http://schemas.openxmlformats.org/drawingml/2006/picture">
                  <pic:nvPicPr>
                    <pic:cNvPr id="742" name="Picture 742"/>
                    <pic:cNvPicPr/>
                  </pic:nvPicPr>
                  <pic:blipFill>
                    <a:blip r:embed="rId9"/>
                    <a:stretch>
                      <a:fillRect/>
                    </a:stretch>
                  </pic:blipFill>
                  <pic:spPr>
                    <a:xfrm>
                      <a:off x="0" y="0"/>
                      <a:ext cx="1924550" cy="1391011"/>
                    </a:xfrm>
                    <a:prstGeom prst="rect">
                      <a:avLst/>
                    </a:prstGeom>
                  </pic:spPr>
                </pic:pic>
              </a:graphicData>
            </a:graphic>
          </wp:inline>
        </w:drawing>
      </w:r>
    </w:p>
    <w:sectPr w:rsidR="00611FBA" w:rsidRPr="00611F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EB4" w:rsidRDefault="00BC1EB4" w:rsidP="002B23BF">
      <w:pPr>
        <w:spacing w:after="0" w:line="240" w:lineRule="auto"/>
      </w:pPr>
      <w:r>
        <w:separator/>
      </w:r>
    </w:p>
  </w:endnote>
  <w:endnote w:type="continuationSeparator" w:id="0">
    <w:p w:rsidR="00BC1EB4" w:rsidRDefault="00BC1EB4" w:rsidP="002B2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9474533"/>
      <w:docPartObj>
        <w:docPartGallery w:val="Page Numbers (Bottom of Page)"/>
        <w:docPartUnique/>
      </w:docPartObj>
    </w:sdtPr>
    <w:sdtEndPr/>
    <w:sdtContent>
      <w:p w:rsidR="002B23BF" w:rsidRDefault="002B23BF">
        <w:pPr>
          <w:pStyle w:val="a7"/>
          <w:jc w:val="center"/>
        </w:pPr>
        <w:r>
          <w:fldChar w:fldCharType="begin"/>
        </w:r>
        <w:r>
          <w:instrText>PAGE   \* MERGEFORMAT</w:instrText>
        </w:r>
        <w:r>
          <w:fldChar w:fldCharType="separate"/>
        </w:r>
        <w:r w:rsidR="000E62DB">
          <w:rPr>
            <w:noProof/>
          </w:rPr>
          <w:t>14</w:t>
        </w:r>
        <w:r>
          <w:fldChar w:fldCharType="end"/>
        </w:r>
      </w:p>
    </w:sdtContent>
  </w:sdt>
  <w:p w:rsidR="002B23BF" w:rsidRDefault="002B23B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EB4" w:rsidRDefault="00BC1EB4" w:rsidP="002B23BF">
      <w:pPr>
        <w:spacing w:after="0" w:line="240" w:lineRule="auto"/>
      </w:pPr>
      <w:r>
        <w:separator/>
      </w:r>
    </w:p>
  </w:footnote>
  <w:footnote w:type="continuationSeparator" w:id="0">
    <w:p w:rsidR="00BC1EB4" w:rsidRDefault="00BC1EB4" w:rsidP="002B23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4CD7"/>
    <w:multiLevelType w:val="hybridMultilevel"/>
    <w:tmpl w:val="AF62E3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DD19CA"/>
    <w:multiLevelType w:val="hybridMultilevel"/>
    <w:tmpl w:val="39D4E2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2A4484"/>
    <w:multiLevelType w:val="hybridMultilevel"/>
    <w:tmpl w:val="BB86ACE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1321D4"/>
    <w:multiLevelType w:val="hybridMultilevel"/>
    <w:tmpl w:val="29A85B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08937DE"/>
    <w:multiLevelType w:val="hybridMultilevel"/>
    <w:tmpl w:val="40B61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AE57B3"/>
    <w:multiLevelType w:val="hybridMultilevel"/>
    <w:tmpl w:val="720EF8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FBA"/>
    <w:rsid w:val="000E62DB"/>
    <w:rsid w:val="00175C33"/>
    <w:rsid w:val="00294B3E"/>
    <w:rsid w:val="002B1D06"/>
    <w:rsid w:val="002B23BF"/>
    <w:rsid w:val="002E0A15"/>
    <w:rsid w:val="00503FDF"/>
    <w:rsid w:val="00587BD4"/>
    <w:rsid w:val="005B0B78"/>
    <w:rsid w:val="00611FBA"/>
    <w:rsid w:val="0077317A"/>
    <w:rsid w:val="00780E76"/>
    <w:rsid w:val="007872FF"/>
    <w:rsid w:val="007C661B"/>
    <w:rsid w:val="007F42B2"/>
    <w:rsid w:val="00856DF5"/>
    <w:rsid w:val="00B0790C"/>
    <w:rsid w:val="00BC1EB4"/>
    <w:rsid w:val="00D7717C"/>
    <w:rsid w:val="00EF28DC"/>
    <w:rsid w:val="00F07323"/>
    <w:rsid w:val="00F209CA"/>
    <w:rsid w:val="00F91484"/>
    <w:rsid w:val="00FF2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9B72"/>
  <w15:chartTrackingRefBased/>
  <w15:docId w15:val="{BEA5AFF0-6926-4A03-BFC3-CFB29C755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3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1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F91484"/>
    <w:rPr>
      <w:color w:val="808080"/>
    </w:rPr>
  </w:style>
  <w:style w:type="paragraph" w:styleId="a5">
    <w:name w:val="header"/>
    <w:basedOn w:val="a"/>
    <w:link w:val="a6"/>
    <w:uiPriority w:val="99"/>
    <w:unhideWhenUsed/>
    <w:rsid w:val="002B23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B23BF"/>
  </w:style>
  <w:style w:type="paragraph" w:styleId="a7">
    <w:name w:val="footer"/>
    <w:basedOn w:val="a"/>
    <w:link w:val="a8"/>
    <w:uiPriority w:val="99"/>
    <w:unhideWhenUsed/>
    <w:rsid w:val="002B23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B23BF"/>
  </w:style>
  <w:style w:type="paragraph" w:styleId="a9">
    <w:name w:val="Balloon Text"/>
    <w:basedOn w:val="a"/>
    <w:link w:val="aa"/>
    <w:uiPriority w:val="99"/>
    <w:semiHidden/>
    <w:unhideWhenUsed/>
    <w:rsid w:val="00D7717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77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14</Pages>
  <Words>5138</Words>
  <Characters>29289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dc:creator>
  <cp:keywords/>
  <dc:description/>
  <cp:lastModifiedBy>Ирина Александровна Скуридина</cp:lastModifiedBy>
  <cp:revision>6</cp:revision>
  <cp:lastPrinted>2023-12-04T01:03:00Z</cp:lastPrinted>
  <dcterms:created xsi:type="dcterms:W3CDTF">2023-12-03T08:27:00Z</dcterms:created>
  <dcterms:modified xsi:type="dcterms:W3CDTF">2023-12-04T01:12:00Z</dcterms:modified>
</cp:coreProperties>
</file>