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826" w:rsidRDefault="005B4826" w:rsidP="00965B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40358">
        <w:rPr>
          <w:rFonts w:ascii="Times New Roman" w:hAnsi="Times New Roman"/>
          <w:b/>
          <w:sz w:val="24"/>
          <w:szCs w:val="24"/>
        </w:rPr>
        <w:t>Учитель русского языка и литературы</w:t>
      </w:r>
    </w:p>
    <w:p w:rsidR="00540358" w:rsidRDefault="00540358" w:rsidP="00965B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Зайцева Татьяна Викторовна</w:t>
      </w:r>
    </w:p>
    <w:p w:rsidR="00454CCF" w:rsidRPr="00540358" w:rsidRDefault="00454CCF" w:rsidP="00965B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663C2" w:rsidRDefault="005B4826" w:rsidP="00965B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40358">
        <w:rPr>
          <w:rFonts w:ascii="Times New Roman" w:hAnsi="Times New Roman"/>
          <w:b/>
          <w:sz w:val="24"/>
          <w:szCs w:val="24"/>
        </w:rPr>
        <w:t xml:space="preserve">МБОУ </w:t>
      </w:r>
      <w:proofErr w:type="spellStart"/>
      <w:r w:rsidRPr="00540358">
        <w:rPr>
          <w:rFonts w:ascii="Times New Roman" w:hAnsi="Times New Roman"/>
          <w:b/>
          <w:sz w:val="24"/>
          <w:szCs w:val="24"/>
        </w:rPr>
        <w:t>Грековская</w:t>
      </w:r>
      <w:proofErr w:type="spellEnd"/>
      <w:r w:rsidRPr="00540358">
        <w:rPr>
          <w:rFonts w:ascii="Times New Roman" w:hAnsi="Times New Roman"/>
          <w:b/>
          <w:sz w:val="24"/>
          <w:szCs w:val="24"/>
        </w:rPr>
        <w:t xml:space="preserve"> ООШ</w:t>
      </w:r>
      <w:r w:rsidR="003663C2">
        <w:rPr>
          <w:rFonts w:ascii="Times New Roman" w:hAnsi="Times New Roman"/>
          <w:b/>
          <w:sz w:val="24"/>
          <w:szCs w:val="24"/>
        </w:rPr>
        <w:t xml:space="preserve">, </w:t>
      </w:r>
      <w:r w:rsidRPr="00540358">
        <w:rPr>
          <w:rFonts w:ascii="Times New Roman" w:hAnsi="Times New Roman"/>
          <w:b/>
          <w:sz w:val="24"/>
          <w:szCs w:val="24"/>
        </w:rPr>
        <w:t xml:space="preserve">сл. </w:t>
      </w:r>
      <w:proofErr w:type="spellStart"/>
      <w:r w:rsidRPr="00540358">
        <w:rPr>
          <w:rFonts w:ascii="Times New Roman" w:hAnsi="Times New Roman"/>
          <w:b/>
          <w:sz w:val="24"/>
          <w:szCs w:val="24"/>
        </w:rPr>
        <w:t>Греково</w:t>
      </w:r>
      <w:proofErr w:type="spellEnd"/>
      <w:r w:rsidR="003663C2">
        <w:rPr>
          <w:rFonts w:ascii="Times New Roman" w:hAnsi="Times New Roman"/>
          <w:b/>
          <w:sz w:val="24"/>
          <w:szCs w:val="24"/>
        </w:rPr>
        <w:t>,</w:t>
      </w:r>
    </w:p>
    <w:p w:rsidR="005B4826" w:rsidRDefault="003663C2" w:rsidP="00965B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B4826" w:rsidRPr="00540358">
        <w:rPr>
          <w:rFonts w:ascii="Times New Roman" w:hAnsi="Times New Roman"/>
          <w:b/>
          <w:sz w:val="24"/>
          <w:szCs w:val="24"/>
        </w:rPr>
        <w:t>Миллеровский район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5B4826" w:rsidRPr="00540358">
        <w:rPr>
          <w:rFonts w:ascii="Times New Roman" w:hAnsi="Times New Roman"/>
          <w:b/>
          <w:sz w:val="24"/>
          <w:szCs w:val="24"/>
        </w:rPr>
        <w:t>Ростовская область</w:t>
      </w:r>
    </w:p>
    <w:p w:rsidR="00454CCF" w:rsidRPr="00454CCF" w:rsidRDefault="00454CCF" w:rsidP="00965BB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C2CA7" w:rsidRPr="00454CCF" w:rsidRDefault="001C2CA7" w:rsidP="00965BB4">
      <w:pPr>
        <w:spacing w:line="240" w:lineRule="auto"/>
        <w:ind w:left="-284" w:hanging="425"/>
        <w:jc w:val="center"/>
        <w:rPr>
          <w:rFonts w:ascii="Times New Roman" w:hAnsi="Times New Roman"/>
          <w:b/>
          <w:sz w:val="24"/>
          <w:szCs w:val="24"/>
        </w:rPr>
      </w:pPr>
      <w:r w:rsidRPr="00454CCF">
        <w:rPr>
          <w:rFonts w:ascii="Times New Roman" w:hAnsi="Times New Roman"/>
          <w:b/>
          <w:sz w:val="24"/>
          <w:szCs w:val="24"/>
        </w:rPr>
        <w:t>Урок родного языка (русского) в 9 классе</w:t>
      </w:r>
    </w:p>
    <w:p w:rsidR="001C2CA7" w:rsidRPr="00454CCF" w:rsidRDefault="001C2CA7" w:rsidP="00965BB4">
      <w:pPr>
        <w:spacing w:line="240" w:lineRule="auto"/>
        <w:ind w:left="-284" w:hanging="425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54CCF">
        <w:rPr>
          <w:rFonts w:ascii="Times New Roman" w:hAnsi="Times New Roman"/>
          <w:b/>
          <w:sz w:val="28"/>
          <w:szCs w:val="28"/>
        </w:rPr>
        <w:t>Тема урока</w:t>
      </w:r>
      <w:r w:rsidRPr="00454CCF">
        <w:rPr>
          <w:rFonts w:ascii="Times New Roman" w:hAnsi="Times New Roman"/>
          <w:sz w:val="28"/>
          <w:szCs w:val="28"/>
        </w:rPr>
        <w:t>:</w:t>
      </w:r>
      <w:r w:rsidRPr="00454CCF">
        <w:rPr>
          <w:rFonts w:ascii="Times New Roman" w:eastAsia="Times New Roman" w:hAnsi="Times New Roman"/>
          <w:b/>
          <w:bCs/>
          <w:sz w:val="28"/>
          <w:szCs w:val="28"/>
        </w:rPr>
        <w:t xml:space="preserve"> Крылатые слова и выражения</w:t>
      </w:r>
      <w:r w:rsidR="00454CCF" w:rsidRPr="00454CCF">
        <w:rPr>
          <w:rFonts w:ascii="Times New Roman" w:eastAsia="Times New Roman" w:hAnsi="Times New Roman"/>
          <w:b/>
          <w:bCs/>
          <w:sz w:val="28"/>
          <w:szCs w:val="28"/>
        </w:rPr>
        <w:t xml:space="preserve"> в русском языке</w:t>
      </w:r>
      <w:r w:rsidRPr="00454CCF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1C2CA7" w:rsidRPr="00540358" w:rsidRDefault="00EB76AA" w:rsidP="00965BB4">
      <w:pPr>
        <w:spacing w:line="240" w:lineRule="auto"/>
        <w:ind w:left="-28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1C2CA7" w:rsidRPr="00540358">
        <w:rPr>
          <w:rFonts w:ascii="Times New Roman" w:hAnsi="Times New Roman"/>
          <w:b/>
          <w:sz w:val="24"/>
          <w:szCs w:val="24"/>
        </w:rPr>
        <w:t>Тип урока</w:t>
      </w:r>
      <w:r w:rsidR="001C2CA7" w:rsidRPr="00540358">
        <w:rPr>
          <w:rFonts w:ascii="Times New Roman" w:hAnsi="Times New Roman"/>
          <w:sz w:val="24"/>
          <w:szCs w:val="24"/>
        </w:rPr>
        <w:t>: Урок открытия новых знаний.</w:t>
      </w:r>
    </w:p>
    <w:p w:rsidR="00183057" w:rsidRDefault="0074100C" w:rsidP="00965BB4">
      <w:pPr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Цели урока:</w:t>
      </w:r>
    </w:p>
    <w:p w:rsidR="00CD6AC9" w:rsidRPr="00183057" w:rsidRDefault="0074100C" w:rsidP="00965BB4">
      <w:pPr>
        <w:spacing w:after="0" w:line="240" w:lineRule="auto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183057">
        <w:rPr>
          <w:rFonts w:ascii="Times New Roman" w:hAnsi="Times New Roman"/>
          <w:bCs/>
          <w:color w:val="000000"/>
          <w:sz w:val="24"/>
          <w:szCs w:val="24"/>
        </w:rPr>
        <w:t>у</w:t>
      </w:r>
      <w:r w:rsidR="00CD6AC9" w:rsidRPr="00183057">
        <w:rPr>
          <w:rFonts w:ascii="Times New Roman" w:hAnsi="Times New Roman"/>
          <w:bCs/>
          <w:color w:val="000000"/>
          <w:sz w:val="24"/>
          <w:szCs w:val="24"/>
        </w:rPr>
        <w:t>чебная цель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183057">
        <w:rPr>
          <w:rFonts w:ascii="Times New Roman" w:hAnsi="Times New Roman"/>
          <w:color w:val="000000"/>
          <w:sz w:val="24"/>
          <w:szCs w:val="24"/>
        </w:rPr>
        <w:t>ф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>ормирова</w:t>
      </w:r>
      <w:r w:rsidR="004C04E9" w:rsidRPr="00183057">
        <w:rPr>
          <w:rFonts w:ascii="Times New Roman" w:hAnsi="Times New Roman"/>
          <w:color w:val="000000"/>
          <w:sz w:val="24"/>
          <w:szCs w:val="24"/>
        </w:rPr>
        <w:t xml:space="preserve">ние 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>учебны</w:t>
      </w:r>
      <w:r w:rsidR="004C04E9" w:rsidRPr="00183057">
        <w:rPr>
          <w:rFonts w:ascii="Times New Roman" w:hAnsi="Times New Roman"/>
          <w:color w:val="000000"/>
          <w:sz w:val="24"/>
          <w:szCs w:val="24"/>
        </w:rPr>
        <w:t>х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 xml:space="preserve"> умени</w:t>
      </w:r>
      <w:r w:rsidR="004C04E9" w:rsidRPr="00183057">
        <w:rPr>
          <w:rFonts w:ascii="Times New Roman" w:hAnsi="Times New Roman"/>
          <w:color w:val="000000"/>
          <w:sz w:val="24"/>
          <w:szCs w:val="24"/>
        </w:rPr>
        <w:t>й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 xml:space="preserve"> по систем</w:t>
      </w:r>
      <w:r w:rsidR="004C04E9" w:rsidRPr="00183057">
        <w:rPr>
          <w:rFonts w:ascii="Times New Roman" w:hAnsi="Times New Roman"/>
          <w:color w:val="000000"/>
          <w:sz w:val="24"/>
          <w:szCs w:val="24"/>
        </w:rPr>
        <w:t>атизации теоретических сведений;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183057">
        <w:rPr>
          <w:rFonts w:ascii="Times New Roman" w:hAnsi="Times New Roman"/>
          <w:bCs/>
          <w:color w:val="000000"/>
          <w:sz w:val="24"/>
          <w:szCs w:val="24"/>
        </w:rPr>
        <w:t>д</w:t>
      </w:r>
      <w:r w:rsidR="00CD6AC9" w:rsidRPr="00183057">
        <w:rPr>
          <w:rFonts w:ascii="Times New Roman" w:hAnsi="Times New Roman"/>
          <w:bCs/>
          <w:color w:val="000000"/>
          <w:sz w:val="24"/>
          <w:szCs w:val="24"/>
        </w:rPr>
        <w:t>еятельностная</w:t>
      </w:r>
      <w:proofErr w:type="spellEnd"/>
      <w:r w:rsidR="00CD6AC9" w:rsidRPr="00183057">
        <w:rPr>
          <w:rFonts w:ascii="Times New Roman" w:hAnsi="Times New Roman"/>
          <w:bCs/>
          <w:color w:val="000000"/>
          <w:sz w:val="24"/>
          <w:szCs w:val="24"/>
        </w:rPr>
        <w:t xml:space="preserve"> цель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>: формирование способностей систематизировать и обобщать, применять полученны</w:t>
      </w:r>
      <w:r w:rsidR="00B31331">
        <w:rPr>
          <w:rFonts w:ascii="Times New Roman" w:hAnsi="Times New Roman"/>
          <w:color w:val="000000"/>
          <w:sz w:val="24"/>
          <w:szCs w:val="24"/>
        </w:rPr>
        <w:t>е знания в учебной деятельности;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br/>
      </w:r>
      <w:r w:rsidRPr="00183057">
        <w:rPr>
          <w:rFonts w:ascii="Times New Roman" w:hAnsi="Times New Roman"/>
          <w:bCs/>
          <w:color w:val="000000"/>
          <w:sz w:val="24"/>
          <w:szCs w:val="24"/>
        </w:rPr>
        <w:t>с</w:t>
      </w:r>
      <w:r w:rsidR="00CD6AC9" w:rsidRPr="00183057">
        <w:rPr>
          <w:rFonts w:ascii="Times New Roman" w:hAnsi="Times New Roman"/>
          <w:bCs/>
          <w:color w:val="000000"/>
          <w:sz w:val="24"/>
          <w:szCs w:val="24"/>
        </w:rPr>
        <w:t>одержательная цель</w:t>
      </w:r>
      <w:r w:rsidR="00CD6AC9" w:rsidRPr="00183057">
        <w:rPr>
          <w:rFonts w:ascii="Times New Roman" w:hAnsi="Times New Roman"/>
          <w:color w:val="000000"/>
          <w:sz w:val="24"/>
          <w:szCs w:val="24"/>
        </w:rPr>
        <w:t>: создание мот</w:t>
      </w:r>
      <w:r w:rsidR="00B31331">
        <w:rPr>
          <w:rFonts w:ascii="Times New Roman" w:hAnsi="Times New Roman"/>
          <w:color w:val="000000"/>
          <w:sz w:val="24"/>
          <w:szCs w:val="24"/>
        </w:rPr>
        <w:t>ивации на успех каждого ученика;</w:t>
      </w:r>
    </w:p>
    <w:p w:rsidR="001C2CA7" w:rsidRPr="00540358" w:rsidRDefault="00183057" w:rsidP="00965BB4">
      <w:pPr>
        <w:spacing w:after="0" w:line="240" w:lineRule="auto"/>
        <w:ind w:left="-284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proofErr w:type="gramStart"/>
      <w:r w:rsidRPr="00183057">
        <w:rPr>
          <w:rFonts w:ascii="Times New Roman" w:hAnsi="Times New Roman"/>
          <w:bCs/>
          <w:color w:val="000000"/>
          <w:sz w:val="24"/>
          <w:szCs w:val="24"/>
        </w:rPr>
        <w:t>воспитательная</w:t>
      </w:r>
      <w:proofErr w:type="gramEnd"/>
      <w:r w:rsidRPr="00183057">
        <w:rPr>
          <w:rFonts w:ascii="Times New Roman" w:hAnsi="Times New Roman"/>
          <w:bCs/>
          <w:color w:val="000000"/>
          <w:sz w:val="24"/>
          <w:szCs w:val="24"/>
        </w:rPr>
        <w:t>:</w:t>
      </w:r>
      <w:r w:rsidR="001C2CA7" w:rsidRPr="00183057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</w:t>
      </w:r>
      <w:r w:rsidR="001C2CA7" w:rsidRPr="00183057">
        <w:rPr>
          <w:rFonts w:ascii="Times New Roman" w:eastAsia="Times New Roman" w:hAnsi="Times New Roman"/>
          <w:sz w:val="24"/>
          <w:szCs w:val="24"/>
        </w:rPr>
        <w:t>воспит</w:t>
      </w:r>
      <w:r w:rsidR="00742476">
        <w:rPr>
          <w:rFonts w:ascii="Times New Roman" w:eastAsia="Times New Roman" w:hAnsi="Times New Roman"/>
          <w:sz w:val="24"/>
          <w:szCs w:val="24"/>
        </w:rPr>
        <w:t>ание</w:t>
      </w:r>
      <w:r w:rsidR="001C2CA7" w:rsidRPr="00183057">
        <w:rPr>
          <w:rFonts w:ascii="Times New Roman" w:eastAsia="Times New Roman" w:hAnsi="Times New Roman"/>
          <w:sz w:val="24"/>
          <w:szCs w:val="24"/>
        </w:rPr>
        <w:t xml:space="preserve"> ценностно</w:t>
      </w:r>
      <w:r w:rsidR="00742476">
        <w:rPr>
          <w:rFonts w:ascii="Times New Roman" w:eastAsia="Times New Roman" w:hAnsi="Times New Roman"/>
          <w:sz w:val="24"/>
          <w:szCs w:val="24"/>
        </w:rPr>
        <w:t>го</w:t>
      </w:r>
      <w:r w:rsidR="001C2CA7" w:rsidRPr="00183057">
        <w:rPr>
          <w:rFonts w:ascii="Times New Roman" w:eastAsia="Times New Roman" w:hAnsi="Times New Roman"/>
          <w:sz w:val="24"/>
          <w:szCs w:val="24"/>
        </w:rPr>
        <w:t xml:space="preserve"> отношени</w:t>
      </w:r>
      <w:r w:rsidR="00742476">
        <w:rPr>
          <w:rFonts w:ascii="Times New Roman" w:eastAsia="Times New Roman" w:hAnsi="Times New Roman"/>
          <w:sz w:val="24"/>
          <w:szCs w:val="24"/>
        </w:rPr>
        <w:t>я</w:t>
      </w:r>
      <w:r w:rsidR="001C2CA7" w:rsidRPr="00183057">
        <w:rPr>
          <w:rFonts w:ascii="Times New Roman" w:eastAsia="Times New Roman" w:hAnsi="Times New Roman"/>
          <w:sz w:val="24"/>
          <w:szCs w:val="24"/>
        </w:rPr>
        <w:t xml:space="preserve"> к родному языку как</w:t>
      </w:r>
      <w:r w:rsidR="001C2CA7" w:rsidRPr="00183057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</w:t>
      </w:r>
      <w:r w:rsidR="001C2CA7" w:rsidRPr="00183057">
        <w:rPr>
          <w:rFonts w:ascii="Times New Roman" w:eastAsia="Times New Roman" w:hAnsi="Times New Roman"/>
          <w:sz w:val="24"/>
          <w:szCs w:val="24"/>
        </w:rPr>
        <w:t>хранителю культуры,</w:t>
      </w:r>
      <w:r w:rsidR="001C2CA7" w:rsidRPr="00540358">
        <w:rPr>
          <w:rFonts w:ascii="Times New Roman" w:eastAsia="Times New Roman" w:hAnsi="Times New Roman"/>
          <w:sz w:val="24"/>
          <w:szCs w:val="24"/>
        </w:rPr>
        <w:t xml:space="preserve"> </w:t>
      </w:r>
      <w:r w:rsidR="001C2CA7" w:rsidRPr="00540358">
        <w:rPr>
          <w:rFonts w:ascii="Times New Roman" w:hAnsi="Times New Roman"/>
          <w:sz w:val="24"/>
          <w:szCs w:val="24"/>
        </w:rPr>
        <w:t>формирова</w:t>
      </w:r>
      <w:r w:rsidR="00742476">
        <w:rPr>
          <w:rFonts w:ascii="Times New Roman" w:hAnsi="Times New Roman"/>
          <w:sz w:val="24"/>
          <w:szCs w:val="24"/>
        </w:rPr>
        <w:t>ние</w:t>
      </w:r>
      <w:r w:rsidR="001C2CA7" w:rsidRPr="00540358">
        <w:rPr>
          <w:rFonts w:ascii="Times New Roman" w:hAnsi="Times New Roman"/>
          <w:sz w:val="24"/>
          <w:szCs w:val="24"/>
        </w:rPr>
        <w:t xml:space="preserve"> умения выражать свои мысли в группе и в паре.</w:t>
      </w:r>
    </w:p>
    <w:p w:rsidR="00F704D0" w:rsidRDefault="001C2CA7" w:rsidP="00965BB4">
      <w:pPr>
        <w:spacing w:line="240" w:lineRule="auto"/>
        <w:ind w:left="-284" w:right="2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54035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</w:p>
    <w:p w:rsidR="00B31331" w:rsidRDefault="00CD6AC9" w:rsidP="00965BB4">
      <w:pPr>
        <w:spacing w:after="0" w:line="240" w:lineRule="auto"/>
        <w:ind w:left="-284" w:right="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образовательные результаты: </w:t>
      </w:r>
    </w:p>
    <w:p w:rsidR="00380189" w:rsidRDefault="00CC73A3" w:rsidP="00965BB4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</w:t>
      </w:r>
      <w:r w:rsidR="00CD6AC9"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редметные: </w:t>
      </w:r>
      <w:r w:rsidR="00CD6AC9" w:rsidRPr="00540358">
        <w:rPr>
          <w:rFonts w:ascii="Times New Roman" w:hAnsi="Times New Roman"/>
          <w:color w:val="000000"/>
          <w:sz w:val="24"/>
          <w:szCs w:val="24"/>
        </w:rPr>
        <w:t>усвоить понятие «крылатые слова и выражения», вошедшие в русский язык из</w:t>
      </w:r>
      <w:r w:rsidR="00CD6AC9" w:rsidRPr="00540358">
        <w:rPr>
          <w:rFonts w:ascii="Times New Roman" w:hAnsi="Times New Roman"/>
          <w:color w:val="000000"/>
          <w:sz w:val="24"/>
          <w:szCs w:val="24"/>
        </w:rPr>
        <w:br/>
        <w:t>разных источников и ставши</w:t>
      </w:r>
      <w:r w:rsidR="00AC67C7">
        <w:rPr>
          <w:rFonts w:ascii="Times New Roman" w:hAnsi="Times New Roman"/>
          <w:color w:val="000000"/>
          <w:sz w:val="24"/>
          <w:szCs w:val="24"/>
        </w:rPr>
        <w:t>е</w:t>
      </w:r>
      <w:r w:rsidR="00CD6AC9" w:rsidRPr="00540358">
        <w:rPr>
          <w:rFonts w:ascii="Times New Roman" w:hAnsi="Times New Roman"/>
          <w:color w:val="000000"/>
          <w:sz w:val="24"/>
          <w:szCs w:val="24"/>
        </w:rPr>
        <w:t xml:space="preserve"> достоянием носителей русского яз</w:t>
      </w:r>
      <w:r>
        <w:rPr>
          <w:rFonts w:ascii="Times New Roman" w:hAnsi="Times New Roman"/>
          <w:color w:val="000000"/>
          <w:sz w:val="24"/>
          <w:szCs w:val="24"/>
        </w:rPr>
        <w:t xml:space="preserve">ыка; </w:t>
      </w:r>
      <w:r w:rsidRPr="00540358">
        <w:rPr>
          <w:rFonts w:ascii="Times New Roman" w:eastAsia="Times New Roman" w:hAnsi="Times New Roman"/>
          <w:sz w:val="24"/>
          <w:szCs w:val="24"/>
        </w:rPr>
        <w:t>распознавать источники крылатых слов и выражений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CC73A3" w:rsidRPr="00380189" w:rsidRDefault="00CC73A3" w:rsidP="00965BB4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C73A3">
        <w:rPr>
          <w:rFonts w:ascii="Times New Roman" w:hAnsi="Times New Roman"/>
          <w:b/>
          <w:bCs/>
          <w:i/>
          <w:color w:val="000000"/>
          <w:sz w:val="24"/>
          <w:szCs w:val="24"/>
        </w:rPr>
        <w:t>Метапредметные</w:t>
      </w:r>
      <w:proofErr w:type="spellEnd"/>
      <w:r w:rsidR="004E534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>результаты</w:t>
      </w:r>
      <w:r w:rsidRPr="00540358">
        <w:rPr>
          <w:rFonts w:ascii="Times New Roman" w:hAnsi="Times New Roman"/>
          <w:color w:val="000000"/>
          <w:sz w:val="24"/>
          <w:szCs w:val="24"/>
        </w:rPr>
        <w:t>:</w:t>
      </w:r>
      <w:r w:rsidRPr="00540358">
        <w:rPr>
          <w:rFonts w:ascii="Times New Roman" w:hAnsi="Times New Roman"/>
          <w:color w:val="000000"/>
          <w:sz w:val="24"/>
          <w:szCs w:val="24"/>
        </w:rPr>
        <w:br/>
      </w:r>
      <w:r w:rsidR="00F704D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</w:t>
      </w:r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оммуникативные</w:t>
      </w:r>
      <w:r w:rsidRPr="00540358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  <w:proofErr w:type="gramStart"/>
      <w:r w:rsidRPr="00540358">
        <w:rPr>
          <w:rFonts w:ascii="Times New Roman" w:hAnsi="Times New Roman"/>
          <w:color w:val="000000"/>
          <w:sz w:val="24"/>
          <w:szCs w:val="24"/>
        </w:rPr>
        <w:br/>
      </w:r>
      <w:r w:rsidR="004873D7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Pr="00540358">
        <w:rPr>
          <w:rFonts w:ascii="Times New Roman" w:hAnsi="Times New Roman"/>
          <w:color w:val="000000"/>
          <w:sz w:val="24"/>
          <w:szCs w:val="24"/>
        </w:rPr>
        <w:t>Развивать умение слушать и понимать других;</w:t>
      </w:r>
      <w:r w:rsidRPr="00540358">
        <w:rPr>
          <w:rFonts w:ascii="Times New Roman" w:hAnsi="Times New Roman"/>
          <w:color w:val="000000"/>
          <w:sz w:val="24"/>
          <w:szCs w:val="24"/>
        </w:rPr>
        <w:br/>
      </w:r>
      <w:r w:rsidR="004873D7">
        <w:rPr>
          <w:rFonts w:ascii="Times New Roman" w:hAnsi="Times New Roman"/>
          <w:color w:val="000000"/>
          <w:sz w:val="24"/>
          <w:szCs w:val="24"/>
        </w:rPr>
        <w:t>-</w:t>
      </w:r>
      <w:r w:rsidRPr="00540358">
        <w:rPr>
          <w:rFonts w:ascii="Times New Roman" w:hAnsi="Times New Roman"/>
          <w:color w:val="000000"/>
          <w:sz w:val="24"/>
          <w:szCs w:val="24"/>
        </w:rPr>
        <w:t>Оформлять свои мысли в устной и письменной форме, развивать умение работать в группе и в паре;</w:t>
      </w:r>
    </w:p>
    <w:p w:rsidR="00CC73A3" w:rsidRPr="00540358" w:rsidRDefault="00F704D0" w:rsidP="00965BB4">
      <w:pPr>
        <w:spacing w:after="0" w:line="240" w:lineRule="auto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</w:t>
      </w:r>
      <w:r w:rsidR="00CC73A3"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егулятивные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t>:</w:t>
      </w:r>
      <w:proofErr w:type="gramStart"/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r w:rsidR="004873D7"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="00CC73A3" w:rsidRPr="00540358">
        <w:rPr>
          <w:rFonts w:ascii="Times New Roman" w:hAnsi="Times New Roman"/>
          <w:color w:val="000000"/>
          <w:sz w:val="24"/>
          <w:szCs w:val="24"/>
        </w:rPr>
        <w:t>Развивать умение высказывать своё предположение на основе предыдущих знаний;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r w:rsidR="004873D7">
        <w:rPr>
          <w:rFonts w:ascii="Times New Roman" w:hAnsi="Times New Roman"/>
          <w:color w:val="000000"/>
          <w:sz w:val="24"/>
          <w:szCs w:val="24"/>
        </w:rPr>
        <w:t>-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t>Развивать умение оценивать учебные действия в соответствии с поставленной задачей;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r w:rsidR="004873D7">
        <w:rPr>
          <w:rFonts w:ascii="Times New Roman" w:hAnsi="Times New Roman"/>
          <w:color w:val="000000"/>
          <w:sz w:val="24"/>
          <w:szCs w:val="24"/>
        </w:rPr>
        <w:t>-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t>Осознавать познавательную и личностную рефлексию;</w:t>
      </w:r>
    </w:p>
    <w:p w:rsidR="00CC73A3" w:rsidRPr="00540358" w:rsidRDefault="004873D7" w:rsidP="00965BB4">
      <w:pPr>
        <w:spacing w:after="0" w:line="240" w:lineRule="auto"/>
        <w:ind w:right="2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t>Прогнозировать предстоящую работу (составлять план/алгоритм); проектировать траектории развития через включение в новые виды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br/>
        <w:t>деятельности и формы сотрудничества</w:t>
      </w:r>
      <w:proofErr w:type="gramStart"/>
      <w:r w:rsidR="00CC73A3" w:rsidRPr="0054035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="00F704D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</w:t>
      </w:r>
      <w:proofErr w:type="gramEnd"/>
      <w:r w:rsidR="00CC73A3"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ознавательные:</w:t>
      </w:r>
    </w:p>
    <w:p w:rsidR="00CC73A3" w:rsidRPr="00540358" w:rsidRDefault="004873D7" w:rsidP="00965BB4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t>Объяснять языковые явления, процессы, связи и отношения, выявляемые в ходе создания анализа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r w:rsidR="004615C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</w:t>
      </w:r>
      <w:r w:rsidR="00CC73A3"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ичностные:</w:t>
      </w:r>
      <w:proofErr w:type="gramStart"/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-</w:t>
      </w:r>
      <w:proofErr w:type="gramEnd"/>
      <w:r w:rsidR="00CC73A3" w:rsidRPr="00540358">
        <w:rPr>
          <w:rFonts w:ascii="Times New Roman" w:hAnsi="Times New Roman"/>
          <w:color w:val="000000"/>
          <w:sz w:val="24"/>
          <w:szCs w:val="24"/>
        </w:rPr>
        <w:t>Формирование устойчивой мотивации к познавательной деятельности;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="00CC73A3" w:rsidRPr="00540358">
        <w:rPr>
          <w:rFonts w:ascii="Times New Roman" w:hAnsi="Times New Roman"/>
          <w:color w:val="000000"/>
          <w:sz w:val="24"/>
          <w:szCs w:val="24"/>
        </w:rPr>
        <w:t>Формирование умения выражать свои мысли в группе и в паре</w:t>
      </w:r>
    </w:p>
    <w:p w:rsidR="004615CB" w:rsidRDefault="004615CB" w:rsidP="00965BB4">
      <w:pPr>
        <w:spacing w:after="0" w:line="240" w:lineRule="auto"/>
        <w:ind w:right="20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1C2CA7" w:rsidRDefault="001C2CA7" w:rsidP="00965BB4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>Опорные понятия, термины</w:t>
      </w:r>
      <w:r w:rsidR="004873D7">
        <w:rPr>
          <w:rFonts w:ascii="Times New Roman" w:eastAsia="Times New Roman" w:hAnsi="Times New Roman"/>
          <w:b/>
          <w:bCs/>
          <w:iCs/>
          <w:sz w:val="24"/>
          <w:szCs w:val="24"/>
        </w:rPr>
        <w:t>: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>фразеологизмы,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>крылатые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 xml:space="preserve">слова и выражения, прецедентные тексты. </w:t>
      </w:r>
    </w:p>
    <w:p w:rsidR="00C90F4F" w:rsidRPr="00540358" w:rsidRDefault="00C90F4F" w:rsidP="00965BB4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:rsidR="001C2CA7" w:rsidRDefault="001C2CA7" w:rsidP="00536B62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Инструментарий учителя: </w:t>
      </w:r>
      <w:r w:rsidR="00E02D08">
        <w:rPr>
          <w:rFonts w:ascii="Times New Roman" w:hAnsi="Times New Roman"/>
          <w:sz w:val="24"/>
          <w:szCs w:val="24"/>
        </w:rPr>
        <w:t>учебник</w:t>
      </w:r>
      <w:r w:rsidRPr="00540358">
        <w:rPr>
          <w:rFonts w:ascii="Times New Roman" w:hAnsi="Times New Roman"/>
          <w:sz w:val="24"/>
          <w:szCs w:val="24"/>
        </w:rPr>
        <w:t xml:space="preserve"> для </w:t>
      </w:r>
      <w:r w:rsidR="00E02D08">
        <w:rPr>
          <w:rFonts w:ascii="Times New Roman" w:hAnsi="Times New Roman"/>
          <w:sz w:val="24"/>
          <w:szCs w:val="24"/>
        </w:rPr>
        <w:t>общеобразовательных организаций.</w:t>
      </w:r>
      <w:r w:rsidRPr="00540358">
        <w:rPr>
          <w:rFonts w:ascii="Times New Roman" w:hAnsi="Times New Roman"/>
          <w:sz w:val="24"/>
          <w:szCs w:val="24"/>
        </w:rPr>
        <w:t>9 класс</w:t>
      </w:r>
      <w:r w:rsidR="00E02D08">
        <w:rPr>
          <w:rFonts w:ascii="Times New Roman" w:hAnsi="Times New Roman"/>
          <w:sz w:val="24"/>
          <w:szCs w:val="24"/>
        </w:rPr>
        <w:t>.</w:t>
      </w:r>
      <w:r w:rsidRPr="00540358">
        <w:rPr>
          <w:rFonts w:ascii="Times New Roman" w:hAnsi="Times New Roman"/>
          <w:sz w:val="24"/>
          <w:szCs w:val="24"/>
        </w:rPr>
        <w:t xml:space="preserve"> «Русский родной яз</w:t>
      </w:r>
      <w:r w:rsidR="005757C9">
        <w:rPr>
          <w:rFonts w:ascii="Times New Roman" w:hAnsi="Times New Roman"/>
          <w:sz w:val="24"/>
          <w:szCs w:val="24"/>
        </w:rPr>
        <w:t>ык» О. М. Александрова и др., М.:</w:t>
      </w:r>
      <w:r w:rsidRPr="00540358">
        <w:rPr>
          <w:rFonts w:ascii="Times New Roman" w:hAnsi="Times New Roman"/>
          <w:sz w:val="24"/>
          <w:szCs w:val="24"/>
        </w:rPr>
        <w:t xml:space="preserve"> «Просвещение», 2020;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>§3,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>упр. 1</w:t>
      </w:r>
      <w:r w:rsidR="005757C9">
        <w:rPr>
          <w:rFonts w:ascii="Times New Roman" w:eastAsia="Times New Roman" w:hAnsi="Times New Roman"/>
          <w:sz w:val="24"/>
          <w:szCs w:val="24"/>
        </w:rPr>
        <w:t>5</w:t>
      </w:r>
      <w:r w:rsidRPr="00540358">
        <w:rPr>
          <w:rFonts w:ascii="Times New Roman" w:eastAsia="Times New Roman" w:hAnsi="Times New Roman"/>
          <w:sz w:val="24"/>
          <w:szCs w:val="24"/>
        </w:rPr>
        <w:t>, 1</w:t>
      </w:r>
      <w:r w:rsidR="005757C9">
        <w:rPr>
          <w:rFonts w:ascii="Times New Roman" w:eastAsia="Times New Roman" w:hAnsi="Times New Roman"/>
          <w:sz w:val="24"/>
          <w:szCs w:val="24"/>
        </w:rPr>
        <w:t>6, 18</w:t>
      </w:r>
      <w:r w:rsidRPr="00540358">
        <w:rPr>
          <w:rFonts w:ascii="Times New Roman" w:eastAsia="Times New Roman" w:hAnsi="Times New Roman"/>
          <w:sz w:val="24"/>
          <w:szCs w:val="24"/>
        </w:rPr>
        <w:t>;</w:t>
      </w:r>
      <w:r w:rsidR="005757C9">
        <w:rPr>
          <w:rFonts w:ascii="Times New Roman" w:eastAsia="Times New Roman" w:hAnsi="Times New Roman"/>
          <w:sz w:val="24"/>
          <w:szCs w:val="24"/>
        </w:rPr>
        <w:t xml:space="preserve"> 20</w:t>
      </w:r>
      <w:r w:rsidR="00AD3C07">
        <w:rPr>
          <w:rFonts w:ascii="Times New Roman" w:eastAsia="Times New Roman" w:hAnsi="Times New Roman"/>
          <w:sz w:val="24"/>
          <w:szCs w:val="24"/>
        </w:rPr>
        <w:t>, 24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>рубрики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>«Моя Россия»,</w:t>
      </w: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540358">
        <w:rPr>
          <w:rFonts w:ascii="Times New Roman" w:eastAsia="Times New Roman" w:hAnsi="Times New Roman"/>
          <w:sz w:val="24"/>
          <w:szCs w:val="24"/>
        </w:rPr>
        <w:t xml:space="preserve">«Лингвистические заметки», </w:t>
      </w:r>
      <w:r w:rsidRPr="00540358">
        <w:rPr>
          <w:rFonts w:ascii="Times New Roman" w:hAnsi="Times New Roman"/>
          <w:sz w:val="24"/>
          <w:szCs w:val="24"/>
        </w:rPr>
        <w:t>«Круг чтения»</w:t>
      </w:r>
      <w:r w:rsidR="00536B62">
        <w:rPr>
          <w:rFonts w:ascii="Times New Roman" w:hAnsi="Times New Roman"/>
          <w:sz w:val="24"/>
          <w:szCs w:val="24"/>
        </w:rPr>
        <w:t>;</w:t>
      </w:r>
    </w:p>
    <w:p w:rsidR="00536B62" w:rsidRDefault="00536B62" w:rsidP="00536B62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ресурсы Российской электронной школы.</w:t>
      </w:r>
    </w:p>
    <w:p w:rsidR="00536B62" w:rsidRPr="00540358" w:rsidRDefault="00536B62" w:rsidP="00536B62">
      <w:pPr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</w:rPr>
      </w:pPr>
    </w:p>
    <w:p w:rsidR="001C2CA7" w:rsidRPr="00540358" w:rsidRDefault="001C2CA7" w:rsidP="00965BB4">
      <w:pPr>
        <w:spacing w:line="240" w:lineRule="auto"/>
        <w:rPr>
          <w:rFonts w:ascii="Times New Roman" w:hAnsi="Times New Roman"/>
          <w:sz w:val="24"/>
          <w:szCs w:val="24"/>
        </w:rPr>
      </w:pPr>
      <w:r w:rsidRPr="00540358">
        <w:rPr>
          <w:rFonts w:ascii="Times New Roman" w:hAnsi="Times New Roman"/>
          <w:b/>
          <w:sz w:val="24"/>
          <w:szCs w:val="24"/>
        </w:rPr>
        <w:t>Формы обучения</w:t>
      </w:r>
      <w:r w:rsidRPr="00540358">
        <w:rPr>
          <w:rFonts w:ascii="Times New Roman" w:hAnsi="Times New Roman"/>
          <w:sz w:val="24"/>
          <w:szCs w:val="24"/>
        </w:rPr>
        <w:t>:</w:t>
      </w:r>
      <w:r w:rsidRPr="00540358">
        <w:rPr>
          <w:rFonts w:ascii="Times New Roman" w:eastAsia="+mn-ea" w:hAnsi="Times New Roman"/>
          <w:color w:val="FFFFFF"/>
          <w:kern w:val="24"/>
          <w:sz w:val="24"/>
          <w:szCs w:val="24"/>
        </w:rPr>
        <w:t xml:space="preserve"> </w:t>
      </w:r>
      <w:r w:rsidRPr="00540358">
        <w:rPr>
          <w:rFonts w:ascii="Times New Roman" w:hAnsi="Times New Roman"/>
          <w:sz w:val="24"/>
          <w:szCs w:val="24"/>
        </w:rPr>
        <w:t>фронтальная, групповая (парная), индивидуальная.</w:t>
      </w:r>
    </w:p>
    <w:p w:rsidR="001C2CA7" w:rsidRPr="00540358" w:rsidRDefault="004615CB" w:rsidP="00965BB4">
      <w:pPr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C2CA7" w:rsidRPr="00540358">
        <w:rPr>
          <w:rFonts w:ascii="Times New Roman" w:hAnsi="Times New Roman"/>
          <w:b/>
          <w:sz w:val="24"/>
          <w:szCs w:val="24"/>
        </w:rPr>
        <w:t>Приемы работы учителя</w:t>
      </w:r>
      <w:r w:rsidR="001C2CA7" w:rsidRPr="00540358">
        <w:rPr>
          <w:rFonts w:ascii="Times New Roman" w:hAnsi="Times New Roman"/>
          <w:sz w:val="24"/>
          <w:szCs w:val="24"/>
        </w:rPr>
        <w:t>:</w:t>
      </w:r>
      <w:r w:rsidR="001C2CA7" w:rsidRPr="00540358">
        <w:rPr>
          <w:rFonts w:ascii="Times New Roman" w:eastAsia="+mn-ea" w:hAnsi="Times New Roman"/>
          <w:color w:val="FFFFFF"/>
          <w:kern w:val="24"/>
          <w:sz w:val="24"/>
          <w:szCs w:val="24"/>
        </w:rPr>
        <w:t xml:space="preserve"> </w:t>
      </w:r>
      <w:r w:rsidR="001C2CA7" w:rsidRPr="00540358">
        <w:rPr>
          <w:rFonts w:ascii="Times New Roman" w:hAnsi="Times New Roman"/>
          <w:sz w:val="24"/>
          <w:szCs w:val="24"/>
        </w:rPr>
        <w:t xml:space="preserve">организация работы в группах, самостоятельной работы обучающихся; коррекция и оценка работы обучающихся. </w:t>
      </w:r>
    </w:p>
    <w:p w:rsidR="006B49B2" w:rsidRPr="00540358" w:rsidRDefault="00F032A4" w:rsidP="00965BB4">
      <w:pPr>
        <w:spacing w:line="240" w:lineRule="auto"/>
        <w:ind w:left="142" w:right="20" w:hanging="142"/>
        <w:rPr>
          <w:rFonts w:ascii="Times New Roman" w:eastAsia="Times New Roman" w:hAnsi="Times New Roman"/>
          <w:sz w:val="24"/>
          <w:szCs w:val="24"/>
        </w:rPr>
      </w:pPr>
      <w:r w:rsidRPr="00AD3C07">
        <w:rPr>
          <w:rFonts w:ascii="Times New Roman" w:hAnsi="Times New Roman"/>
          <w:b/>
          <w:color w:val="000000"/>
          <w:sz w:val="24"/>
          <w:szCs w:val="24"/>
        </w:rPr>
        <w:t>Образовательные ресурсы</w:t>
      </w:r>
      <w:r w:rsidR="00C90F4F">
        <w:rPr>
          <w:rFonts w:ascii="Times New Roman" w:hAnsi="Times New Roman"/>
          <w:b/>
          <w:color w:val="000000"/>
          <w:sz w:val="24"/>
          <w:szCs w:val="24"/>
        </w:rPr>
        <w:t>: к</w:t>
      </w:r>
      <w:r w:rsidR="00C90F4F">
        <w:rPr>
          <w:rFonts w:ascii="Times New Roman" w:hAnsi="Times New Roman"/>
          <w:color w:val="000000"/>
          <w:sz w:val="24"/>
          <w:szCs w:val="24"/>
        </w:rPr>
        <w:t>омпьютер, м</w:t>
      </w:r>
      <w:r w:rsidRPr="00540358">
        <w:rPr>
          <w:rFonts w:ascii="Times New Roman" w:hAnsi="Times New Roman"/>
          <w:color w:val="000000"/>
          <w:sz w:val="24"/>
          <w:szCs w:val="24"/>
        </w:rPr>
        <w:t>ультимедийный проектор</w:t>
      </w:r>
      <w:r w:rsidR="00C90F4F">
        <w:rPr>
          <w:rFonts w:ascii="Times New Roman" w:hAnsi="Times New Roman"/>
          <w:color w:val="000000"/>
          <w:sz w:val="24"/>
          <w:szCs w:val="24"/>
        </w:rPr>
        <w:t>, п</w:t>
      </w:r>
      <w:r w:rsidRPr="00540358">
        <w:rPr>
          <w:rFonts w:ascii="Times New Roman" w:hAnsi="Times New Roman"/>
          <w:color w:val="000000"/>
          <w:sz w:val="24"/>
          <w:szCs w:val="24"/>
        </w:rPr>
        <w:t>ечатный материал к уроку.</w:t>
      </w:r>
    </w:p>
    <w:p w:rsidR="00F65955" w:rsidRPr="00540358" w:rsidRDefault="00F65955" w:rsidP="00965BB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65955" w:rsidRPr="00540358" w:rsidRDefault="00F65955" w:rsidP="00965BB4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0358">
        <w:rPr>
          <w:rFonts w:ascii="Times New Roman" w:eastAsia="Times New Roman" w:hAnsi="Times New Roman"/>
          <w:b/>
          <w:sz w:val="24"/>
          <w:szCs w:val="24"/>
          <w:lang w:eastAsia="ru-RU"/>
        </w:rPr>
        <w:t>Ход урока.</w:t>
      </w:r>
    </w:p>
    <w:p w:rsidR="00F65955" w:rsidRPr="00540358" w:rsidRDefault="00F65955" w:rsidP="00965B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0358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Организационный этап.</w:t>
      </w:r>
    </w:p>
    <w:p w:rsidR="00F65955" w:rsidRPr="00540358" w:rsidRDefault="00F65955" w:rsidP="00965B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403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Этап постановки целей урока, определение темы урока.</w:t>
      </w:r>
    </w:p>
    <w:p w:rsidR="00F65955" w:rsidRPr="00540358" w:rsidRDefault="00F65955" w:rsidP="00965BB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955" w:rsidRPr="00540358" w:rsidRDefault="00F65955" w:rsidP="00965BB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Слайд </w:t>
      </w:r>
      <w:r w:rsidR="00DF516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</w:t>
      </w:r>
      <w:r w:rsidRPr="00540358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F65955" w:rsidRPr="00540358" w:rsidRDefault="00F65955" w:rsidP="00965BB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i/>
          <w:iCs/>
          <w:color w:val="000000"/>
          <w:sz w:val="24"/>
          <w:szCs w:val="24"/>
        </w:rPr>
        <w:t>- Какой заголовок можно придумать к данному слайду?</w:t>
      </w:r>
    </w:p>
    <w:p w:rsidR="00F65955" w:rsidRPr="00540358" w:rsidRDefault="00F65955" w:rsidP="00965BB4">
      <w:pPr>
        <w:pStyle w:val="a4"/>
        <w:ind w:left="0"/>
        <w:jc w:val="both"/>
        <w:rPr>
          <w:color w:val="000000"/>
        </w:rPr>
      </w:pPr>
      <w:r w:rsidRPr="00540358">
        <w:rPr>
          <w:color w:val="000000"/>
        </w:rPr>
        <w:t xml:space="preserve">(на слайде выражения: остаться у разбитого корыта;  а Васька слушает да ест; </w:t>
      </w:r>
      <w:r w:rsidRPr="00540358">
        <w:rPr>
          <w:bCs/>
        </w:rPr>
        <w:t>по щучьему велению</w:t>
      </w:r>
      <w:r w:rsidRPr="00540358">
        <w:rPr>
          <w:color w:val="000000"/>
        </w:rPr>
        <w:t>; человек в футляре; быть или не быть; на деревню дедушке.)</w:t>
      </w:r>
      <w:r w:rsidR="00052F7E" w:rsidRPr="00540358">
        <w:rPr>
          <w:color w:val="000000"/>
        </w:rPr>
        <w:t xml:space="preserve"> (крылатые слова, фразеологизмы)</w:t>
      </w:r>
    </w:p>
    <w:p w:rsidR="00F65955" w:rsidRPr="00540358" w:rsidRDefault="00F65955" w:rsidP="00965B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65955" w:rsidRPr="00540358" w:rsidRDefault="00052F7E" w:rsidP="00965B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035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t>Постарайтесь объяснить, в каких значениях употребляются эти выражения в русской речи. Знаете ли вы, откуда они пришли?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65955" w:rsidRPr="00540358" w:rsidTr="00A8732D">
        <w:tc>
          <w:tcPr>
            <w:tcW w:w="4927" w:type="dxa"/>
          </w:tcPr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color w:val="000000"/>
                <w:sz w:val="24"/>
                <w:szCs w:val="24"/>
              </w:rPr>
              <w:t>Остаться у разбитого корыта</w:t>
            </w:r>
          </w:p>
        </w:tc>
        <w:tc>
          <w:tcPr>
            <w:tcW w:w="4927" w:type="dxa"/>
          </w:tcPr>
          <w:p w:rsidR="00F65955" w:rsidRPr="00540358" w:rsidRDefault="00F65955" w:rsidP="00965BB4">
            <w:pPr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bCs/>
                <w:sz w:val="24"/>
                <w:szCs w:val="24"/>
              </w:rPr>
              <w:t>Остаться ни с чем, бесполезный итог всех трудов.</w:t>
            </w:r>
          </w:p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Это крылатое выражение появилось благодаря «Сказке о рыбаке и рыбке»  А.С. Пушкина.</w:t>
            </w:r>
          </w:p>
        </w:tc>
      </w:tr>
      <w:tr w:rsidR="00F65955" w:rsidRPr="00540358" w:rsidTr="00A8732D">
        <w:tc>
          <w:tcPr>
            <w:tcW w:w="4927" w:type="dxa"/>
          </w:tcPr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color w:val="000000"/>
                <w:sz w:val="24"/>
                <w:szCs w:val="24"/>
              </w:rPr>
              <w:t>А Васька слушает да ест</w:t>
            </w:r>
          </w:p>
        </w:tc>
        <w:tc>
          <w:tcPr>
            <w:tcW w:w="4927" w:type="dxa"/>
          </w:tcPr>
          <w:p w:rsidR="00F65955" w:rsidRPr="00540358" w:rsidRDefault="00F65955" w:rsidP="00965BB4">
            <w:pPr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bCs/>
                <w:sz w:val="24"/>
                <w:szCs w:val="24"/>
              </w:rPr>
              <w:t>О том, кто не обращает внимания на уговоры и увещевания и продолжает делать своё (обычно предосудительное) дело.</w:t>
            </w:r>
          </w:p>
          <w:p w:rsidR="00F65955" w:rsidRPr="00540358" w:rsidRDefault="00F65955" w:rsidP="00965BB4">
            <w:pPr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Из басни И. А. Крылова «Кот и повар».</w:t>
            </w:r>
          </w:p>
        </w:tc>
      </w:tr>
      <w:tr w:rsidR="00F65955" w:rsidRPr="00540358" w:rsidTr="00A8732D">
        <w:tc>
          <w:tcPr>
            <w:tcW w:w="4927" w:type="dxa"/>
          </w:tcPr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rPr>
                <w:bCs/>
              </w:rPr>
              <w:t>По щучьему велению</w:t>
            </w:r>
          </w:p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</w:tcPr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rPr>
                <w:bCs/>
              </w:rPr>
              <w:t>Как по волшебству, само собой.</w:t>
            </w:r>
          </w:p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t>Выражение из русской народной сказки «По щучьему велению».</w:t>
            </w:r>
          </w:p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65955" w:rsidRPr="00540358" w:rsidTr="00A8732D">
        <w:tc>
          <w:tcPr>
            <w:tcW w:w="4927" w:type="dxa"/>
          </w:tcPr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color w:val="000000"/>
                <w:sz w:val="24"/>
                <w:szCs w:val="24"/>
              </w:rPr>
              <w:t>Быть или не быть</w:t>
            </w:r>
          </w:p>
        </w:tc>
        <w:tc>
          <w:tcPr>
            <w:tcW w:w="4927" w:type="dxa"/>
          </w:tcPr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rPr>
                <w:bCs/>
              </w:rPr>
              <w:t>Ключевой вопрос, требующий решения перед новым серьезным шагом.</w:t>
            </w:r>
          </w:p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sz w:val="24"/>
                <w:szCs w:val="24"/>
              </w:rPr>
              <w:t xml:space="preserve">Цитата из известного монолога Акта III Сцены I пьесы "Гамлет" </w:t>
            </w:r>
            <w:proofErr w:type="spellStart"/>
            <w:r w:rsidRPr="00540358">
              <w:rPr>
                <w:rFonts w:ascii="Times New Roman" w:hAnsi="Times New Roman"/>
                <w:sz w:val="24"/>
                <w:szCs w:val="24"/>
              </w:rPr>
              <w:t>У.Шекспира</w:t>
            </w:r>
            <w:proofErr w:type="spellEnd"/>
          </w:p>
        </w:tc>
      </w:tr>
      <w:tr w:rsidR="00F65955" w:rsidRPr="00540358" w:rsidTr="00A8732D">
        <w:tc>
          <w:tcPr>
            <w:tcW w:w="4927" w:type="dxa"/>
          </w:tcPr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color w:val="000000"/>
                <w:sz w:val="24"/>
                <w:szCs w:val="24"/>
              </w:rPr>
              <w:t>Человек в футляре</w:t>
            </w:r>
          </w:p>
        </w:tc>
        <w:tc>
          <w:tcPr>
            <w:tcW w:w="4927" w:type="dxa"/>
          </w:tcPr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rPr>
                <w:bCs/>
              </w:rPr>
              <w:t>Человек, который всегда чего-то опасается, боится всяких новшеств, отгородился от общества.</w:t>
            </w:r>
          </w:p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t xml:space="preserve">Это выражение принадлежит А. П. Чехову— </w:t>
            </w:r>
            <w:proofErr w:type="gramStart"/>
            <w:r w:rsidRPr="00540358">
              <w:t>та</w:t>
            </w:r>
            <w:proofErr w:type="gramEnd"/>
            <w:r w:rsidRPr="00540358">
              <w:t>к называется один из самых известных его рассказов.</w:t>
            </w:r>
          </w:p>
        </w:tc>
      </w:tr>
      <w:tr w:rsidR="00F65955" w:rsidRPr="00540358" w:rsidTr="00A8732D">
        <w:tc>
          <w:tcPr>
            <w:tcW w:w="4927" w:type="dxa"/>
          </w:tcPr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color w:val="000000"/>
                <w:sz w:val="24"/>
                <w:szCs w:val="24"/>
              </w:rPr>
              <w:t>На деревню дедушке</w:t>
            </w:r>
          </w:p>
        </w:tc>
        <w:tc>
          <w:tcPr>
            <w:tcW w:w="4927" w:type="dxa"/>
          </w:tcPr>
          <w:p w:rsidR="00F65955" w:rsidRPr="00540358" w:rsidRDefault="00F65955" w:rsidP="00965BB4">
            <w:pPr>
              <w:pStyle w:val="a4"/>
              <w:ind w:left="0"/>
              <w:jc w:val="both"/>
            </w:pPr>
            <w:r w:rsidRPr="00540358">
              <w:rPr>
                <w:bCs/>
              </w:rPr>
              <w:t>Неизвестно куда, не имея точного адреса.</w:t>
            </w:r>
          </w:p>
          <w:p w:rsidR="00F65955" w:rsidRPr="00540358" w:rsidRDefault="00F65955" w:rsidP="00965B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358">
              <w:rPr>
                <w:rFonts w:ascii="Times New Roman" w:hAnsi="Times New Roman"/>
                <w:sz w:val="24"/>
                <w:szCs w:val="24"/>
              </w:rPr>
              <w:t xml:space="preserve">Из рассказа </w:t>
            </w:r>
            <w:proofErr w:type="spellStart"/>
            <w:r w:rsidRPr="00540358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540358">
              <w:rPr>
                <w:rFonts w:ascii="Times New Roman" w:hAnsi="Times New Roman"/>
                <w:sz w:val="24"/>
                <w:szCs w:val="24"/>
              </w:rPr>
              <w:t xml:space="preserve"> «Ванька»</w:t>
            </w:r>
          </w:p>
        </w:tc>
      </w:tr>
    </w:tbl>
    <w:p w:rsidR="00F65955" w:rsidRPr="00540358" w:rsidRDefault="00F65955" w:rsidP="00965B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666C6" w:rsidRPr="00540358" w:rsidRDefault="00052F7E" w:rsidP="00965BB4">
      <w:pPr>
        <w:spacing w:after="0" w:line="24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iCs/>
          <w:color w:val="000000"/>
          <w:sz w:val="24"/>
          <w:szCs w:val="24"/>
        </w:rPr>
        <w:t xml:space="preserve">Слайд </w:t>
      </w:r>
      <w:r w:rsidR="00DF516A">
        <w:rPr>
          <w:rFonts w:ascii="Times New Roman" w:hAnsi="Times New Roman"/>
          <w:b/>
          <w:iCs/>
          <w:color w:val="000000"/>
          <w:sz w:val="24"/>
          <w:szCs w:val="24"/>
        </w:rPr>
        <w:t>3</w:t>
      </w:r>
    </w:p>
    <w:p w:rsidR="00DF48B3" w:rsidRPr="00540358" w:rsidRDefault="00D666C6" w:rsidP="00965BB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iCs/>
          <w:color w:val="000000"/>
          <w:sz w:val="24"/>
          <w:szCs w:val="24"/>
        </w:rPr>
        <w:t>- Э</w:t>
      </w:r>
      <w:r w:rsidR="00052F7E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пиграфом к </w:t>
      </w:r>
      <w:r w:rsidR="000633D7" w:rsidRPr="00540358">
        <w:rPr>
          <w:rFonts w:ascii="Times New Roman" w:hAnsi="Times New Roman"/>
          <w:iCs/>
          <w:color w:val="000000"/>
          <w:sz w:val="24"/>
          <w:szCs w:val="24"/>
        </w:rPr>
        <w:t>нашему занятию</w:t>
      </w:r>
      <w:r w:rsidR="00052F7E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я предлагаю слова</w:t>
      </w:r>
      <w:r w:rsidR="000633D7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из «Илиады» Гомера</w:t>
      </w:r>
      <w:r w:rsidR="00676104" w:rsidRPr="00540358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052F7E" w:rsidRPr="00540358" w:rsidRDefault="00676104" w:rsidP="00965BB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iCs/>
          <w:color w:val="000000"/>
          <w:sz w:val="24"/>
          <w:szCs w:val="24"/>
        </w:rPr>
        <w:t>К</w:t>
      </w:r>
      <w:r w:rsidR="000633D7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>этим словам</w:t>
      </w:r>
      <w:r w:rsidR="000633D7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мы возвратимся в конце урока</w:t>
      </w:r>
    </w:p>
    <w:p w:rsidR="00D666C6" w:rsidRPr="00540358" w:rsidRDefault="00D666C6" w:rsidP="00965BB4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… к ней </w:t>
      </w:r>
      <w:proofErr w:type="gramStart"/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обращенный</w:t>
      </w:r>
      <w:proofErr w:type="gramEnd"/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лицом, </w:t>
      </w:r>
    </w:p>
    <w:p w:rsidR="00D666C6" w:rsidRPr="00540358" w:rsidRDefault="00D666C6" w:rsidP="00965BB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устремил он крылатые речи;</w:t>
      </w:r>
    </w:p>
    <w:p w:rsidR="00D666C6" w:rsidRPr="00540358" w:rsidRDefault="00D666C6" w:rsidP="00965BB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он крылатое слово промолвил.</w:t>
      </w:r>
    </w:p>
    <w:p w:rsidR="00D666C6" w:rsidRPr="00540358" w:rsidRDefault="00D666C6" w:rsidP="00965BB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Гомер</w:t>
      </w:r>
    </w:p>
    <w:p w:rsidR="00052F7E" w:rsidRPr="00540358" w:rsidRDefault="00676104" w:rsidP="00965B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035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- </w:t>
      </w:r>
      <w:r w:rsidR="00052F7E" w:rsidRPr="00540358">
        <w:rPr>
          <w:rFonts w:ascii="Times New Roman" w:hAnsi="Times New Roman"/>
          <w:i/>
          <w:color w:val="000000"/>
          <w:sz w:val="24"/>
          <w:szCs w:val="24"/>
        </w:rPr>
        <w:t>Сформулируйте тему урока</w:t>
      </w:r>
      <w:r w:rsidR="00052F7E" w:rsidRPr="00540358">
        <w:rPr>
          <w:rFonts w:ascii="Times New Roman" w:hAnsi="Times New Roman"/>
          <w:color w:val="000000"/>
          <w:sz w:val="24"/>
          <w:szCs w:val="24"/>
        </w:rPr>
        <w:t xml:space="preserve"> («Крылатые слова и выражения в русском языке»)</w:t>
      </w:r>
    </w:p>
    <w:p w:rsidR="00F65955" w:rsidRPr="00540358" w:rsidRDefault="00F65955" w:rsidP="00965BB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i/>
          <w:iCs/>
          <w:color w:val="000000"/>
          <w:sz w:val="24"/>
          <w:szCs w:val="24"/>
        </w:rPr>
        <w:t>- Предложите цели на урок. В помощь начальные слова ваших предложений:</w:t>
      </w:r>
    </w:p>
    <w:p w:rsidR="004D4084" w:rsidRPr="00540358" w:rsidRDefault="004D4084" w:rsidP="00965B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65955" w:rsidRPr="00540358" w:rsidRDefault="004D4084" w:rsidP="00965BB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color w:val="000000"/>
          <w:sz w:val="24"/>
          <w:szCs w:val="24"/>
        </w:rPr>
        <w:t xml:space="preserve">Слайд </w:t>
      </w:r>
      <w:r w:rsidR="00DF516A">
        <w:rPr>
          <w:rFonts w:ascii="Times New Roman" w:hAnsi="Times New Roman"/>
          <w:b/>
          <w:color w:val="000000"/>
          <w:sz w:val="24"/>
          <w:szCs w:val="24"/>
        </w:rPr>
        <w:t>4</w:t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br/>
        <w:t xml:space="preserve">• </w:t>
      </w:r>
      <w:r w:rsidR="00F65955" w:rsidRPr="00540358">
        <w:rPr>
          <w:rFonts w:ascii="Times New Roman" w:hAnsi="Times New Roman"/>
          <w:i/>
          <w:iCs/>
          <w:color w:val="000000"/>
          <w:sz w:val="24"/>
          <w:szCs w:val="24"/>
        </w:rPr>
        <w:t xml:space="preserve">Вспомнить… </w:t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t>(что такое крылатые слова)</w:t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br/>
        <w:t xml:space="preserve">• </w:t>
      </w:r>
      <w:r w:rsidR="00F65955" w:rsidRPr="00540358">
        <w:rPr>
          <w:rFonts w:ascii="Times New Roman" w:hAnsi="Times New Roman"/>
          <w:i/>
          <w:iCs/>
          <w:color w:val="000000"/>
          <w:sz w:val="24"/>
          <w:szCs w:val="24"/>
        </w:rPr>
        <w:t xml:space="preserve">Узнать… </w:t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t>(</w:t>
      </w:r>
      <w:r w:rsidR="00AE7A4A" w:rsidRPr="00540358">
        <w:rPr>
          <w:rFonts w:ascii="Times New Roman" w:hAnsi="Times New Roman"/>
          <w:color w:val="000000"/>
          <w:sz w:val="24"/>
          <w:szCs w:val="24"/>
        </w:rPr>
        <w:t xml:space="preserve">источники крылатых слов и </w:t>
      </w:r>
      <w:r w:rsidR="00AE7A4A" w:rsidRPr="00965BB4">
        <w:rPr>
          <w:rFonts w:ascii="Times New Roman" w:hAnsi="Times New Roman"/>
          <w:sz w:val="24"/>
          <w:szCs w:val="24"/>
        </w:rPr>
        <w:t>выражений</w:t>
      </w:r>
      <w:proofErr w:type="gramStart"/>
      <w:r w:rsidR="00AE7A4A" w:rsidRPr="00965BB4">
        <w:rPr>
          <w:rFonts w:ascii="Times New Roman" w:hAnsi="Times New Roman"/>
          <w:sz w:val="24"/>
          <w:szCs w:val="24"/>
        </w:rPr>
        <w:t xml:space="preserve"> </w:t>
      </w:r>
      <w:r w:rsidR="00F65955" w:rsidRPr="00965BB4">
        <w:rPr>
          <w:rFonts w:ascii="Times New Roman" w:hAnsi="Times New Roman"/>
          <w:sz w:val="24"/>
          <w:szCs w:val="24"/>
        </w:rPr>
        <w:t>)</w:t>
      </w:r>
      <w:proofErr w:type="gramEnd"/>
      <w:r w:rsidR="00F65955" w:rsidRPr="00540358">
        <w:rPr>
          <w:rFonts w:ascii="Times New Roman" w:hAnsi="Times New Roman"/>
          <w:color w:val="FF0000"/>
          <w:sz w:val="24"/>
          <w:szCs w:val="24"/>
        </w:rPr>
        <w:br/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F65955" w:rsidRPr="00540358">
        <w:rPr>
          <w:rFonts w:ascii="Times New Roman" w:hAnsi="Times New Roman"/>
          <w:i/>
          <w:iCs/>
          <w:color w:val="000000"/>
          <w:sz w:val="24"/>
          <w:szCs w:val="24"/>
        </w:rPr>
        <w:t>Научиться…</w:t>
      </w:r>
      <w:r w:rsidR="00F65955" w:rsidRPr="00540358">
        <w:rPr>
          <w:rFonts w:ascii="Times New Roman" w:hAnsi="Times New Roman"/>
          <w:color w:val="000000"/>
          <w:sz w:val="24"/>
          <w:szCs w:val="24"/>
        </w:rPr>
        <w:t>(использовать в речи крылатые слова и выражения, понимать их значения)</w:t>
      </w:r>
    </w:p>
    <w:p w:rsidR="007C4989" w:rsidRPr="00540358" w:rsidRDefault="007C4989" w:rsidP="00965B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5955" w:rsidRPr="00540358" w:rsidRDefault="007C4989" w:rsidP="00965BB4">
      <w:pPr>
        <w:spacing w:line="240" w:lineRule="auto"/>
        <w:rPr>
          <w:rFonts w:ascii="Times New Roman" w:hAnsi="Times New Roman"/>
          <w:sz w:val="24"/>
          <w:szCs w:val="24"/>
        </w:rPr>
      </w:pPr>
      <w:r w:rsidRPr="00540358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="00F3174E" w:rsidRPr="00540358">
        <w:rPr>
          <w:rFonts w:ascii="Times New Roman" w:hAnsi="Times New Roman"/>
          <w:b/>
          <w:bCs/>
          <w:sz w:val="24"/>
          <w:szCs w:val="24"/>
        </w:rPr>
        <w:t xml:space="preserve"> Актуализация знаний</w:t>
      </w:r>
    </w:p>
    <w:p w:rsidR="00965BB4" w:rsidRDefault="00AD77B5" w:rsidP="00965BB4">
      <w:pPr>
        <w:pStyle w:val="Default"/>
        <w:jc w:val="both"/>
        <w:rPr>
          <w:b/>
        </w:rPr>
      </w:pPr>
      <w:r w:rsidRPr="00540358">
        <w:rPr>
          <w:b/>
          <w:bCs/>
        </w:rPr>
        <w:t>-</w:t>
      </w:r>
      <w:r w:rsidRPr="00540358">
        <w:t xml:space="preserve"> </w:t>
      </w:r>
      <w:r w:rsidRPr="00540358">
        <w:rPr>
          <w:i/>
        </w:rPr>
        <w:t xml:space="preserve">Давайте обратимся к тексту Дмитрия Сергеевича Лихачева </w:t>
      </w:r>
      <w:r w:rsidR="007C4989" w:rsidRPr="00540358">
        <w:rPr>
          <w:b/>
          <w:i/>
        </w:rPr>
        <w:t>(упр. 16</w:t>
      </w:r>
      <w:r w:rsidRPr="00540358">
        <w:rPr>
          <w:b/>
          <w:i/>
        </w:rPr>
        <w:t>),</w:t>
      </w:r>
      <w:r w:rsidRPr="00540358">
        <w:rPr>
          <w:i/>
        </w:rPr>
        <w:t xml:space="preserve"> академика Российской академии наук, известного русского ученого-литературоведа, общественного деятеля, защитника русской культуры и русского языка (из рубрики «Моя Россия»)</w:t>
      </w:r>
      <w:r w:rsidRPr="00540358">
        <w:t xml:space="preserve"> </w:t>
      </w:r>
      <w:r w:rsidR="00263588" w:rsidRPr="00540358">
        <w:rPr>
          <w:b/>
        </w:rPr>
        <w:t xml:space="preserve">Слайд </w:t>
      </w:r>
      <w:r w:rsidR="00DF516A">
        <w:rPr>
          <w:b/>
        </w:rPr>
        <w:t>5</w:t>
      </w:r>
    </w:p>
    <w:p w:rsidR="00AD77B5" w:rsidRPr="00540358" w:rsidRDefault="00AD77B5" w:rsidP="00965BB4">
      <w:pPr>
        <w:pStyle w:val="Default"/>
        <w:jc w:val="both"/>
        <w:rPr>
          <w:color w:val="FF0000"/>
        </w:rPr>
      </w:pPr>
      <w:r w:rsidRPr="00540358">
        <w:rPr>
          <w:i/>
          <w:iCs/>
          <w:color w:val="FF0000"/>
        </w:rPr>
        <w:t xml:space="preserve"> </w:t>
      </w:r>
    </w:p>
    <w:p w:rsidR="00AE4448" w:rsidRPr="00540358" w:rsidRDefault="00AD77B5" w:rsidP="00965BB4">
      <w:pPr>
        <w:pStyle w:val="Default"/>
        <w:jc w:val="both"/>
        <w:rPr>
          <w:rFonts w:eastAsiaTheme="minorEastAsia"/>
          <w:color w:val="000000" w:themeColor="text1"/>
          <w:kern w:val="24"/>
        </w:rPr>
      </w:pPr>
      <w:r w:rsidRPr="00540358">
        <w:rPr>
          <w:b/>
          <w:bCs/>
        </w:rPr>
        <w:t>-</w:t>
      </w:r>
      <w:r w:rsidRPr="00540358">
        <w:t xml:space="preserve"> </w:t>
      </w:r>
      <w:r w:rsidR="0000212C" w:rsidRPr="00540358">
        <w:rPr>
          <w:i/>
        </w:rPr>
        <w:t>О чем фрагмент статьи Д.С. Лихачева</w:t>
      </w:r>
      <w:r w:rsidR="005D0604" w:rsidRPr="00540358">
        <w:rPr>
          <w:i/>
        </w:rPr>
        <w:t>?</w:t>
      </w:r>
      <w:r w:rsidR="00983937" w:rsidRPr="00540358">
        <w:rPr>
          <w:rFonts w:eastAsiaTheme="minorEastAsia"/>
          <w:color w:val="000000" w:themeColor="text1"/>
          <w:kern w:val="24"/>
        </w:rPr>
        <w:t xml:space="preserve"> </w:t>
      </w:r>
    </w:p>
    <w:p w:rsidR="00AD77B5" w:rsidRPr="00540358" w:rsidRDefault="0000212C" w:rsidP="00965BB4">
      <w:pPr>
        <w:pStyle w:val="Default"/>
        <w:jc w:val="both"/>
        <w:rPr>
          <w:rFonts w:eastAsia="Times New Roman"/>
          <w:i/>
          <w:iCs/>
        </w:rPr>
      </w:pPr>
      <w:r w:rsidRPr="00540358">
        <w:t>(</w:t>
      </w:r>
      <w:r w:rsidR="005D0604" w:rsidRPr="00540358">
        <w:t>Текст о крылатых словах и выражениях в русском языке</w:t>
      </w:r>
      <w:r w:rsidR="00AD77B5" w:rsidRPr="00540358">
        <w:rPr>
          <w:rFonts w:eastAsia="Times New Roman"/>
          <w:i/>
          <w:iCs/>
        </w:rPr>
        <w:t>)</w:t>
      </w:r>
    </w:p>
    <w:p w:rsidR="005D0604" w:rsidRPr="00540358" w:rsidRDefault="005D0604" w:rsidP="00965BB4">
      <w:pPr>
        <w:pStyle w:val="Default"/>
        <w:jc w:val="both"/>
        <w:rPr>
          <w:rFonts w:eastAsia="Times New Roman"/>
          <w:i/>
          <w:iCs/>
        </w:rPr>
      </w:pPr>
      <w:r w:rsidRPr="00540358">
        <w:rPr>
          <w:rFonts w:eastAsia="Times New Roman"/>
          <w:i/>
          <w:iCs/>
        </w:rPr>
        <w:t>- Сформулируйте главную мысль текста.</w:t>
      </w:r>
    </w:p>
    <w:p w:rsidR="005D0604" w:rsidRPr="00540358" w:rsidRDefault="005D0604" w:rsidP="00965BB4">
      <w:pPr>
        <w:pStyle w:val="Default"/>
        <w:jc w:val="both"/>
        <w:rPr>
          <w:rFonts w:eastAsia="Times New Roman"/>
          <w:iCs/>
        </w:rPr>
      </w:pPr>
      <w:r w:rsidRPr="00540358">
        <w:rPr>
          <w:rFonts w:eastAsia="Times New Roman"/>
          <w:iCs/>
        </w:rPr>
        <w:t>(</w:t>
      </w:r>
      <w:r w:rsidR="00BF3FDB" w:rsidRPr="00540358">
        <w:rPr>
          <w:rFonts w:eastAsia="Times New Roman"/>
          <w:iCs/>
        </w:rPr>
        <w:t xml:space="preserve">Русский язык вобрал в себя не только </w:t>
      </w:r>
      <w:r w:rsidR="00983937" w:rsidRPr="00540358">
        <w:rPr>
          <w:rFonts w:eastAsia="Times New Roman"/>
          <w:iCs/>
        </w:rPr>
        <w:t xml:space="preserve">то, что создано наукой и </w:t>
      </w:r>
      <w:r w:rsidR="00BF3FDB" w:rsidRPr="00540358">
        <w:rPr>
          <w:rFonts w:eastAsia="Times New Roman"/>
          <w:iCs/>
        </w:rPr>
        <w:t>фольклор</w:t>
      </w:r>
      <w:r w:rsidR="00263588" w:rsidRPr="00540358">
        <w:rPr>
          <w:rFonts w:eastAsia="Times New Roman"/>
          <w:iCs/>
        </w:rPr>
        <w:t>ом</w:t>
      </w:r>
      <w:r w:rsidR="00BF3FDB" w:rsidRPr="00540358">
        <w:rPr>
          <w:rFonts w:eastAsia="Times New Roman"/>
          <w:iCs/>
        </w:rPr>
        <w:t>, но и крылатые слова и выражения, взятые из художе</w:t>
      </w:r>
      <w:r w:rsidR="00263588" w:rsidRPr="00540358">
        <w:rPr>
          <w:rFonts w:eastAsia="Times New Roman"/>
          <w:iCs/>
        </w:rPr>
        <w:t>с</w:t>
      </w:r>
      <w:r w:rsidR="00BF3FDB" w:rsidRPr="00540358">
        <w:rPr>
          <w:rFonts w:eastAsia="Times New Roman"/>
          <w:iCs/>
        </w:rPr>
        <w:t xml:space="preserve">твенных произведений как российских, так и </w:t>
      </w:r>
      <w:r w:rsidR="00317382" w:rsidRPr="00540358">
        <w:rPr>
          <w:rFonts w:eastAsia="Times New Roman"/>
          <w:iCs/>
        </w:rPr>
        <w:t>зарубежных авторов)</w:t>
      </w:r>
    </w:p>
    <w:p w:rsidR="009E1B60" w:rsidRPr="00540358" w:rsidRDefault="009E1B60" w:rsidP="00965BB4">
      <w:pPr>
        <w:spacing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AD77B5" w:rsidRPr="00540358" w:rsidRDefault="009E1B60" w:rsidP="00965BB4">
      <w:pPr>
        <w:spacing w:line="240" w:lineRule="auto"/>
        <w:ind w:right="20" w:firstLine="426"/>
        <w:jc w:val="both"/>
        <w:rPr>
          <w:rFonts w:ascii="Times New Roman" w:hAnsi="Times New Roman"/>
          <w:i/>
          <w:sz w:val="24"/>
          <w:szCs w:val="24"/>
        </w:rPr>
      </w:pPr>
      <w:r w:rsidRPr="00540358">
        <w:rPr>
          <w:rFonts w:ascii="Times New Roman" w:eastAsia="Times New Roman" w:hAnsi="Times New Roman"/>
          <w:bCs/>
          <w:i/>
          <w:sz w:val="24"/>
          <w:szCs w:val="24"/>
        </w:rPr>
        <w:t>-</w:t>
      </w:r>
      <w:r w:rsidR="001127C4">
        <w:rPr>
          <w:rFonts w:ascii="Times New Roman" w:eastAsia="Times New Roman" w:hAnsi="Times New Roman"/>
          <w:bCs/>
          <w:i/>
          <w:sz w:val="24"/>
          <w:szCs w:val="24"/>
        </w:rPr>
        <w:t xml:space="preserve"> И</w:t>
      </w:r>
      <w:r w:rsidRPr="00540358">
        <w:rPr>
          <w:rFonts w:ascii="Times New Roman" w:eastAsia="Times New Roman" w:hAnsi="Times New Roman"/>
          <w:bCs/>
          <w:i/>
          <w:sz w:val="24"/>
          <w:szCs w:val="24"/>
        </w:rPr>
        <w:t>так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,</w:t>
      </w:r>
      <w:r w:rsidR="00AD77B5" w:rsidRPr="00540358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как называются слова и выражения,</w:t>
      </w:r>
      <w:r w:rsidR="00AD77B5" w:rsidRPr="00540358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пришедшие в русский</w:t>
      </w:r>
      <w:r w:rsidR="00AD77B5" w:rsidRPr="00540358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язык из фольклора, мифологии, художественной литературы.</w:t>
      </w:r>
      <w:r w:rsidRPr="00540358">
        <w:rPr>
          <w:rFonts w:ascii="Times New Roman" w:hAnsi="Times New Roman"/>
          <w:i/>
          <w:sz w:val="24"/>
          <w:szCs w:val="24"/>
        </w:rPr>
        <w:t xml:space="preserve"> (</w:t>
      </w:r>
      <w:r w:rsidR="00AD77B5" w:rsidRPr="00540358">
        <w:rPr>
          <w:rFonts w:ascii="Times New Roman" w:eastAsia="Times New Roman" w:hAnsi="Times New Roman"/>
          <w:sz w:val="24"/>
          <w:szCs w:val="24"/>
        </w:rPr>
        <w:t xml:space="preserve">Такие </w:t>
      </w:r>
      <w:r w:rsidRPr="00540358">
        <w:rPr>
          <w:rFonts w:ascii="Times New Roman" w:eastAsia="Times New Roman" w:hAnsi="Times New Roman"/>
          <w:sz w:val="24"/>
          <w:szCs w:val="24"/>
        </w:rPr>
        <w:t>слова называются крылатыми)</w:t>
      </w:r>
    </w:p>
    <w:p w:rsidR="00AD77B5" w:rsidRPr="00540358" w:rsidRDefault="00B60D2A" w:rsidP="00965BB4">
      <w:pPr>
        <w:spacing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54035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- 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Запишите тему</w:t>
      </w:r>
      <w:r w:rsidR="00AD77B5" w:rsidRPr="0054035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«Крылатые слова и выражения</w:t>
      </w:r>
      <w:r w:rsidRPr="00540358">
        <w:rPr>
          <w:rFonts w:ascii="Times New Roman" w:eastAsia="Times New Roman" w:hAnsi="Times New Roman"/>
          <w:i/>
          <w:sz w:val="24"/>
          <w:szCs w:val="24"/>
        </w:rPr>
        <w:t xml:space="preserve"> в русском языке</w:t>
      </w:r>
      <w:r w:rsidR="00AD77B5" w:rsidRPr="00540358">
        <w:rPr>
          <w:rFonts w:ascii="Times New Roman" w:eastAsia="Times New Roman" w:hAnsi="Times New Roman"/>
          <w:i/>
          <w:sz w:val="24"/>
          <w:szCs w:val="24"/>
        </w:rPr>
        <w:t>».</w:t>
      </w:r>
    </w:p>
    <w:p w:rsidR="00965BB4" w:rsidRDefault="00BB3707" w:rsidP="00965BB4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540358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Крылатые выражения </w:t>
      </w:r>
      <w:r w:rsidRPr="00540358">
        <w:rPr>
          <w:rFonts w:ascii="Times New Roman" w:hAnsi="Times New Roman"/>
          <w:i/>
          <w:color w:val="000000"/>
          <w:sz w:val="24"/>
          <w:szCs w:val="24"/>
        </w:rPr>
        <w:t>(по-другому их называют "крылатые фразы" или "крылатые слова"; а иногда - "крылатые фразеологические</w:t>
      </w:r>
      <w:r w:rsidRPr="00540358">
        <w:rPr>
          <w:rFonts w:ascii="Times New Roman" w:hAnsi="Times New Roman"/>
          <w:i/>
          <w:color w:val="000000"/>
          <w:sz w:val="24"/>
          <w:szCs w:val="24"/>
        </w:rPr>
        <w:br/>
        <w:t>выражения") являются крылатыми, безусловно, не буквально.</w:t>
      </w:r>
      <w:proofErr w:type="gramEnd"/>
      <w:r w:rsidRPr="00540358">
        <w:rPr>
          <w:rFonts w:ascii="Times New Roman" w:hAnsi="Times New Roman"/>
          <w:i/>
          <w:color w:val="000000"/>
          <w:sz w:val="24"/>
          <w:szCs w:val="24"/>
        </w:rPr>
        <w:t xml:space="preserve"> У них нет крыльев, как, например, у птиц, у </w:t>
      </w:r>
      <w:r w:rsidR="00A70B30" w:rsidRPr="00540358">
        <w:rPr>
          <w:rFonts w:ascii="Times New Roman" w:hAnsi="Times New Roman"/>
          <w:i/>
          <w:color w:val="000000"/>
          <w:sz w:val="24"/>
          <w:szCs w:val="24"/>
        </w:rPr>
        <w:t>бабочек</w:t>
      </w:r>
      <w:r w:rsidRPr="00540358">
        <w:rPr>
          <w:rFonts w:ascii="Times New Roman" w:hAnsi="Times New Roman"/>
          <w:i/>
          <w:color w:val="000000"/>
          <w:sz w:val="24"/>
          <w:szCs w:val="24"/>
        </w:rPr>
        <w:t xml:space="preserve"> или </w:t>
      </w:r>
      <w:r w:rsidR="00A70B30" w:rsidRPr="00540358">
        <w:rPr>
          <w:rFonts w:ascii="Times New Roman" w:hAnsi="Times New Roman"/>
          <w:i/>
          <w:color w:val="000000"/>
          <w:sz w:val="24"/>
          <w:szCs w:val="24"/>
        </w:rPr>
        <w:t>стрекоз</w:t>
      </w:r>
      <w:r w:rsidRPr="00540358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gramStart"/>
      <w:r w:rsidRPr="00540358">
        <w:rPr>
          <w:rFonts w:ascii="Times New Roman" w:hAnsi="Times New Roman"/>
          <w:i/>
          <w:color w:val="000000"/>
          <w:sz w:val="24"/>
          <w:szCs w:val="24"/>
        </w:rPr>
        <w:t xml:space="preserve">Тем не менее, они достаточно </w:t>
      </w:r>
      <w:r w:rsidR="009A4EB2" w:rsidRPr="00540358">
        <w:rPr>
          <w:rFonts w:ascii="Times New Roman" w:hAnsi="Times New Roman"/>
          <w:i/>
          <w:color w:val="000000"/>
          <w:sz w:val="24"/>
          <w:szCs w:val="24"/>
        </w:rPr>
        <w:t>легко перелетают из письменной р</w:t>
      </w:r>
      <w:r w:rsidRPr="00540358">
        <w:rPr>
          <w:rFonts w:ascii="Times New Roman" w:hAnsi="Times New Roman"/>
          <w:i/>
          <w:color w:val="000000"/>
          <w:sz w:val="24"/>
          <w:szCs w:val="24"/>
        </w:rPr>
        <w:t>ечи в устную, из фольклора в авторскую литературу, из публицистики в</w:t>
      </w:r>
      <w:r w:rsidR="009A4EB2" w:rsidRPr="0054035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A4EB2" w:rsidRPr="00540358">
        <w:rPr>
          <w:rFonts w:ascii="Times New Roman" w:hAnsi="Times New Roman"/>
          <w:i/>
          <w:color w:val="000000"/>
          <w:sz w:val="24"/>
          <w:szCs w:val="24"/>
        </w:rPr>
        <w:br/>
        <w:t>художественные произведения, из одного источника в другие.</w:t>
      </w:r>
      <w:proofErr w:type="gramEnd"/>
      <w:r w:rsidR="00B96194" w:rsidRPr="0054035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6E43B0" w:rsidRPr="0054035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C475A0" w:rsidRPr="00540358">
        <w:rPr>
          <w:rFonts w:ascii="Times New Roman" w:hAnsi="Times New Roman"/>
          <w:i/>
          <w:color w:val="000000"/>
          <w:sz w:val="24"/>
          <w:szCs w:val="24"/>
        </w:rPr>
        <w:t>Причём, когда те или иные крылатые слова</w:t>
      </w:r>
      <w:r w:rsidR="00C475A0" w:rsidRPr="00540358">
        <w:rPr>
          <w:rFonts w:ascii="Times New Roman" w:hAnsi="Times New Roman"/>
          <w:i/>
          <w:color w:val="000000"/>
          <w:sz w:val="24"/>
          <w:szCs w:val="24"/>
        </w:rPr>
        <w:br/>
        <w:t>были написаны впервые, крылатыми они ещё не были. Такая перспектива им, возможно, и не готовилась. Но прошло время, фраза, упрощённ</w:t>
      </w:r>
      <w:r w:rsidR="00A70B30" w:rsidRPr="00540358">
        <w:rPr>
          <w:rFonts w:ascii="Times New Roman" w:hAnsi="Times New Roman"/>
          <w:i/>
          <w:color w:val="000000"/>
          <w:sz w:val="24"/>
          <w:szCs w:val="24"/>
        </w:rPr>
        <w:t xml:space="preserve">о </w:t>
      </w:r>
      <w:r w:rsidR="000604CF" w:rsidRPr="00540358">
        <w:rPr>
          <w:rFonts w:ascii="Times New Roman" w:hAnsi="Times New Roman"/>
          <w:i/>
          <w:color w:val="000000"/>
          <w:sz w:val="24"/>
          <w:szCs w:val="24"/>
        </w:rPr>
        <w:t>говоря, многим понравилась. И условный Васька, который слушает, но продолжает украденную трапезу, становится нарицательным. И его тайные</w:t>
      </w:r>
      <w:r w:rsidR="000604CF" w:rsidRPr="00540358">
        <w:rPr>
          <w:rFonts w:ascii="Times New Roman" w:hAnsi="Times New Roman"/>
          <w:i/>
          <w:color w:val="000000"/>
          <w:sz w:val="24"/>
          <w:szCs w:val="24"/>
        </w:rPr>
        <w:br/>
        <w:t>деяния - тоже. Выразительность и поразительная яркость высказывания позволяет ему перешагивать через стили и через эпохи.</w:t>
      </w:r>
      <w:r w:rsidRPr="00540358">
        <w:rPr>
          <w:rFonts w:ascii="Times New Roman" w:hAnsi="Times New Roman"/>
          <w:i/>
          <w:color w:val="000000"/>
          <w:sz w:val="24"/>
          <w:szCs w:val="24"/>
        </w:rPr>
        <w:br/>
      </w:r>
    </w:p>
    <w:p w:rsidR="00C83A0A" w:rsidRPr="00540358" w:rsidRDefault="00B728DA" w:rsidP="00965BB4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>IY. Этап открытия нового знания</w:t>
      </w:r>
    </w:p>
    <w:p w:rsidR="0064619A" w:rsidRPr="00540358" w:rsidRDefault="0064619A" w:rsidP="00965BB4">
      <w:pPr>
        <w:spacing w:line="240" w:lineRule="auto"/>
        <w:ind w:right="-559" w:firstLine="426"/>
        <w:rPr>
          <w:rFonts w:ascii="Times New Roman" w:hAnsi="Times New Roman"/>
          <w:sz w:val="24"/>
          <w:szCs w:val="24"/>
        </w:rPr>
      </w:pP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>Работа в группах</w:t>
      </w:r>
    </w:p>
    <w:p w:rsidR="00C83A0A" w:rsidRPr="00540358" w:rsidRDefault="0064619A" w:rsidP="00330D2A">
      <w:pPr>
        <w:spacing w:after="0" w:line="240" w:lineRule="auto"/>
        <w:ind w:firstLine="426"/>
        <w:rPr>
          <w:rFonts w:ascii="Times New Roman" w:eastAsia="Times New Roman" w:hAnsi="Times New Roman"/>
          <w:i/>
          <w:sz w:val="24"/>
          <w:szCs w:val="24"/>
        </w:rPr>
      </w:pPr>
      <w:r w:rsidRPr="00540358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="00C83A0A" w:rsidRPr="00540358">
        <w:rPr>
          <w:rFonts w:ascii="Times New Roman" w:eastAsia="Times New Roman" w:hAnsi="Times New Roman"/>
          <w:i/>
          <w:sz w:val="24"/>
          <w:szCs w:val="24"/>
        </w:rPr>
        <w:t>Прочитайте статью учебника о крылатых словах и выражениях (с.19-21), рубрики «</w:t>
      </w:r>
      <w:r w:rsidR="00C83A0A" w:rsidRPr="00540358">
        <w:rPr>
          <w:rFonts w:ascii="Times New Roman" w:hAnsi="Times New Roman"/>
          <w:i/>
          <w:sz w:val="24"/>
          <w:szCs w:val="24"/>
        </w:rPr>
        <w:t>Лингвистические заметки», «Круг чтения»,</w:t>
      </w:r>
      <w:r w:rsidR="00C83A0A" w:rsidRPr="00540358">
        <w:rPr>
          <w:rFonts w:ascii="Times New Roman" w:eastAsia="Times New Roman" w:hAnsi="Times New Roman"/>
          <w:i/>
          <w:sz w:val="24"/>
          <w:szCs w:val="24"/>
        </w:rPr>
        <w:t xml:space="preserve"> ответьте на вопросы</w:t>
      </w:r>
      <w:r w:rsidR="00330D2A" w:rsidRPr="00330D2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330D2A" w:rsidRPr="00540358">
        <w:rPr>
          <w:rFonts w:ascii="Times New Roman" w:eastAsia="Times New Roman" w:hAnsi="Times New Roman"/>
          <w:b/>
          <w:sz w:val="24"/>
          <w:szCs w:val="24"/>
        </w:rPr>
        <w:t xml:space="preserve">Слайд </w:t>
      </w:r>
      <w:r w:rsidR="00DF516A">
        <w:rPr>
          <w:rFonts w:ascii="Times New Roman" w:eastAsia="Times New Roman" w:hAnsi="Times New Roman"/>
          <w:b/>
          <w:sz w:val="24"/>
          <w:szCs w:val="24"/>
        </w:rPr>
        <w:t>6</w:t>
      </w:r>
      <w:r w:rsidR="00C83A0A" w:rsidRPr="00540358">
        <w:rPr>
          <w:rFonts w:ascii="Times New Roman" w:eastAsia="Times New Roman" w:hAnsi="Times New Roman"/>
          <w:i/>
          <w:sz w:val="24"/>
          <w:szCs w:val="24"/>
        </w:rPr>
        <w:t>:</w:t>
      </w:r>
    </w:p>
    <w:p w:rsidR="00C83A0A" w:rsidRPr="00540358" w:rsidRDefault="00C83A0A" w:rsidP="00965BB4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>Что является источником крылатых слов и выражений?</w:t>
      </w:r>
    </w:p>
    <w:p w:rsidR="00C83A0A" w:rsidRPr="00540358" w:rsidRDefault="00C83A0A" w:rsidP="00965BB4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 xml:space="preserve">Какие тексты называются </w:t>
      </w:r>
      <w:r w:rsidR="00253A09" w:rsidRPr="00540358">
        <w:rPr>
          <w:rFonts w:ascii="Times New Roman" w:eastAsia="Times New Roman" w:hAnsi="Times New Roman"/>
          <w:sz w:val="24"/>
          <w:szCs w:val="24"/>
        </w:rPr>
        <w:t>прецедентными</w:t>
      </w:r>
      <w:r w:rsidRPr="00540358">
        <w:rPr>
          <w:rFonts w:ascii="Times New Roman" w:eastAsia="Times New Roman" w:hAnsi="Times New Roman"/>
          <w:sz w:val="24"/>
          <w:szCs w:val="24"/>
        </w:rPr>
        <w:t xml:space="preserve">? </w:t>
      </w:r>
    </w:p>
    <w:p w:rsidR="00C83A0A" w:rsidRPr="00540358" w:rsidRDefault="00C83A0A" w:rsidP="00965BB4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>Где можно найти значение неизвестных крылатых слов и выражений?</w:t>
      </w:r>
    </w:p>
    <w:p w:rsidR="00C83A0A" w:rsidRPr="00540358" w:rsidRDefault="00C83A0A" w:rsidP="00965BB4">
      <w:pPr>
        <w:spacing w:after="0" w:line="240" w:lineRule="auto"/>
        <w:ind w:right="280" w:firstLine="426"/>
        <w:rPr>
          <w:rFonts w:ascii="Times New Roman" w:eastAsia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>С чем связано появление сочетания «крылатые слова? Кто впервые его использовал?</w:t>
      </w:r>
    </w:p>
    <w:p w:rsidR="00C83A0A" w:rsidRDefault="00C83A0A" w:rsidP="00965BB4">
      <w:pPr>
        <w:spacing w:line="240" w:lineRule="auto"/>
        <w:ind w:right="280" w:firstLine="426"/>
        <w:rPr>
          <w:rFonts w:ascii="Times New Roman" w:eastAsia="Times New Roman" w:hAnsi="Times New Roman"/>
          <w:iCs/>
          <w:sz w:val="24"/>
          <w:szCs w:val="24"/>
        </w:rPr>
      </w:pPr>
      <w:proofErr w:type="gramStart"/>
      <w:r w:rsidRPr="00540358">
        <w:rPr>
          <w:rFonts w:ascii="Times New Roman" w:eastAsia="Times New Roman" w:hAnsi="Times New Roman"/>
          <w:iCs/>
          <w:sz w:val="24"/>
          <w:szCs w:val="24"/>
        </w:rPr>
        <w:t>(Уче</w:t>
      </w:r>
      <w:r w:rsidR="001A3427" w:rsidRPr="00540358">
        <w:rPr>
          <w:rFonts w:ascii="Times New Roman" w:eastAsia="Times New Roman" w:hAnsi="Times New Roman"/>
          <w:iCs/>
          <w:sz w:val="24"/>
          <w:szCs w:val="24"/>
        </w:rPr>
        <w:t>ники выполняют задание в группе.</w:t>
      </w:r>
      <w:proofErr w:type="gramEnd"/>
      <w:r w:rsidR="001A3427" w:rsidRPr="00540358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proofErr w:type="gramStart"/>
      <w:r w:rsidR="001A3427" w:rsidRPr="00540358">
        <w:rPr>
          <w:rFonts w:ascii="Times New Roman" w:eastAsia="Times New Roman" w:hAnsi="Times New Roman"/>
          <w:iCs/>
          <w:sz w:val="24"/>
          <w:szCs w:val="24"/>
        </w:rPr>
        <w:t>Заслушиваются</w:t>
      </w:r>
      <w:r w:rsidR="009C7687" w:rsidRPr="00540358">
        <w:rPr>
          <w:rFonts w:ascii="Times New Roman" w:eastAsia="Times New Roman" w:hAnsi="Times New Roman"/>
          <w:iCs/>
          <w:sz w:val="24"/>
          <w:szCs w:val="24"/>
        </w:rPr>
        <w:t xml:space="preserve"> монологические высказывания</w:t>
      </w:r>
      <w:r w:rsidR="001A3427" w:rsidRPr="00540358">
        <w:rPr>
          <w:rFonts w:ascii="Times New Roman" w:eastAsia="Times New Roman" w:hAnsi="Times New Roman"/>
          <w:iCs/>
          <w:sz w:val="24"/>
          <w:szCs w:val="24"/>
        </w:rPr>
        <w:t>.</w:t>
      </w:r>
      <w:r w:rsidRPr="00540358">
        <w:rPr>
          <w:rFonts w:ascii="Times New Roman" w:eastAsia="Times New Roman" w:hAnsi="Times New Roman"/>
          <w:iCs/>
          <w:sz w:val="24"/>
          <w:szCs w:val="24"/>
        </w:rPr>
        <w:t>)</w:t>
      </w:r>
      <w:proofErr w:type="gramEnd"/>
    </w:p>
    <w:p w:rsidR="006B5221" w:rsidRPr="00540358" w:rsidRDefault="006B5221" w:rsidP="00965BB4">
      <w:pPr>
        <w:spacing w:line="240" w:lineRule="auto"/>
        <w:ind w:right="280" w:firstLine="426"/>
        <w:rPr>
          <w:rFonts w:ascii="Times New Roman" w:eastAsia="Times New Roman" w:hAnsi="Times New Roman"/>
          <w:iCs/>
          <w:sz w:val="24"/>
          <w:szCs w:val="24"/>
        </w:rPr>
      </w:pPr>
    </w:p>
    <w:p w:rsidR="000802F4" w:rsidRPr="00540358" w:rsidRDefault="000802F4" w:rsidP="00965BB4">
      <w:pPr>
        <w:pStyle w:val="Default"/>
        <w:jc w:val="both"/>
        <w:rPr>
          <w:bCs/>
          <w:color w:val="auto"/>
        </w:rPr>
      </w:pPr>
      <w:r w:rsidRPr="00540358">
        <w:rPr>
          <w:b/>
          <w:bCs/>
          <w:color w:val="auto"/>
        </w:rPr>
        <w:lastRenderedPageBreak/>
        <w:t xml:space="preserve">Из истории языка </w:t>
      </w:r>
      <w:r w:rsidRPr="00540358">
        <w:rPr>
          <w:bCs/>
          <w:color w:val="auto"/>
        </w:rPr>
        <w:t>(сообщение   ученика)</w:t>
      </w:r>
    </w:p>
    <w:p w:rsidR="000A25D8" w:rsidRPr="00540358" w:rsidRDefault="000802F4" w:rsidP="00965BB4">
      <w:pPr>
        <w:pStyle w:val="Default"/>
        <w:jc w:val="both"/>
      </w:pPr>
      <w:r w:rsidRPr="00540358">
        <w:t xml:space="preserve">   </w:t>
      </w:r>
      <w:proofErr w:type="gramStart"/>
      <w:r w:rsidRPr="00540358">
        <w:t>Само название</w:t>
      </w:r>
      <w:proofErr w:type="gramEnd"/>
      <w:r w:rsidRPr="00540358">
        <w:t xml:space="preserve"> </w:t>
      </w:r>
      <w:r w:rsidRPr="00540358">
        <w:rPr>
          <w:b/>
          <w:bCs/>
          <w:i/>
          <w:iCs/>
        </w:rPr>
        <w:t xml:space="preserve">крылатые слова </w:t>
      </w:r>
      <w:r w:rsidRPr="00540358">
        <w:t xml:space="preserve">восходит к древнегреческому поэту Гомеру, жизнь и творчество которого относят примерно к XII—VIII вв. до нашей эры. </w:t>
      </w:r>
      <w:proofErr w:type="gramStart"/>
      <w:r w:rsidRPr="00540358">
        <w:t>В поэмах Гомера «Илиада» и «Одиссея» это название встречается много раз («Он крылатое слово промолвил...</w:t>
      </w:r>
      <w:proofErr w:type="gramEnd"/>
      <w:r w:rsidRPr="00540358">
        <w:t xml:space="preserve"> Голос возвысил и бросил крылатое слово... </w:t>
      </w:r>
      <w:proofErr w:type="gramStart"/>
      <w:r w:rsidRPr="00540358">
        <w:t>Между собой обменялись словами крылатыми тихо»).</w:t>
      </w:r>
      <w:proofErr w:type="gramEnd"/>
      <w:r w:rsidR="000A25D8" w:rsidRPr="00540358">
        <w:t xml:space="preserve"> С течением времени гомеровское выражение </w:t>
      </w:r>
      <w:r w:rsidR="000A25D8" w:rsidRPr="00540358">
        <w:rPr>
          <w:b/>
          <w:bCs/>
          <w:i/>
          <w:iCs/>
        </w:rPr>
        <w:t xml:space="preserve">крылатые слова </w:t>
      </w:r>
      <w:r w:rsidR="000A25D8" w:rsidRPr="00540358">
        <w:t>приобрело значение термина и стало употребляться в языкознании и стилистике языка. Им стали обозначать краткие цитаты, образные выражения, вошедшие в нашу речь из литературных произведений, изречения исторических лиц, а также имена мифологических и литературных героев, сделавшиеся нарицательными.</w:t>
      </w:r>
    </w:p>
    <w:p w:rsidR="000802F4" w:rsidRPr="00540358" w:rsidRDefault="000802F4" w:rsidP="00965BB4">
      <w:pPr>
        <w:pStyle w:val="Default"/>
        <w:jc w:val="both"/>
      </w:pPr>
    </w:p>
    <w:p w:rsidR="001F0D4C" w:rsidRPr="00540358" w:rsidRDefault="001F0D4C" w:rsidP="00965BB4">
      <w:pPr>
        <w:pStyle w:val="Default"/>
        <w:jc w:val="both"/>
        <w:rPr>
          <w:b/>
        </w:rPr>
      </w:pPr>
      <w:r w:rsidRPr="00540358">
        <w:rPr>
          <w:b/>
          <w:lang w:val="en-US"/>
        </w:rPr>
        <w:t>Y</w:t>
      </w:r>
      <w:r w:rsidRPr="00330D2A">
        <w:rPr>
          <w:b/>
        </w:rPr>
        <w:t xml:space="preserve"> </w:t>
      </w:r>
      <w:r w:rsidRPr="00540358">
        <w:rPr>
          <w:b/>
        </w:rPr>
        <w:t>Этап первичного закрепления</w:t>
      </w:r>
    </w:p>
    <w:p w:rsidR="0065169F" w:rsidRPr="00540358" w:rsidRDefault="0065169F" w:rsidP="00965BB4">
      <w:pPr>
        <w:pStyle w:val="Default"/>
        <w:jc w:val="both"/>
        <w:rPr>
          <w:b/>
        </w:rPr>
      </w:pPr>
      <w:r w:rsidRPr="00540358">
        <w:rPr>
          <w:b/>
        </w:rPr>
        <w:t>Работа с учебником</w:t>
      </w:r>
    </w:p>
    <w:p w:rsidR="0065169F" w:rsidRPr="00540358" w:rsidRDefault="0065169F" w:rsidP="00965BB4">
      <w:pPr>
        <w:pStyle w:val="Default"/>
        <w:jc w:val="both"/>
        <w:rPr>
          <w:i/>
          <w:color w:val="auto"/>
        </w:rPr>
      </w:pPr>
      <w:r w:rsidRPr="00540358">
        <w:rPr>
          <w:i/>
          <w:color w:val="auto"/>
        </w:rPr>
        <w:t xml:space="preserve">   - За каждым словом или высказыванием стоит его автор (вполне определенный человек – философ, поэт, исторический деятель и т. д.) или какой-либо конкретный источник, например, Библия. </w:t>
      </w:r>
    </w:p>
    <w:p w:rsidR="0065169F" w:rsidRPr="00540358" w:rsidRDefault="0065169F" w:rsidP="00965BB4">
      <w:pPr>
        <w:pStyle w:val="Default"/>
        <w:jc w:val="both"/>
        <w:rPr>
          <w:i/>
          <w:color w:val="auto"/>
        </w:rPr>
      </w:pPr>
      <w:r w:rsidRPr="00540358">
        <w:rPr>
          <w:i/>
          <w:color w:val="auto"/>
        </w:rPr>
        <w:t>- Давайте поработаем с</w:t>
      </w:r>
      <w:r w:rsidRPr="00540358">
        <w:rPr>
          <w:b/>
          <w:i/>
          <w:color w:val="auto"/>
        </w:rPr>
        <w:t xml:space="preserve"> упр. 18</w:t>
      </w:r>
      <w:r w:rsidRPr="00540358">
        <w:rPr>
          <w:i/>
          <w:color w:val="auto"/>
        </w:rPr>
        <w:t xml:space="preserve"> и вспомним художественные произведения, которые стали источниками крылатых слов.</w:t>
      </w:r>
    </w:p>
    <w:p w:rsidR="0065169F" w:rsidRPr="00540358" w:rsidRDefault="0065169F" w:rsidP="00965BB4">
      <w:pPr>
        <w:pStyle w:val="Default"/>
        <w:jc w:val="both"/>
        <w:rPr>
          <w:color w:val="auto"/>
          <w:u w:val="single"/>
        </w:rPr>
      </w:pPr>
      <w:r w:rsidRPr="00540358">
        <w:rPr>
          <w:color w:val="auto"/>
          <w:u w:val="single"/>
        </w:rPr>
        <w:t>Ответы: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(1) А.П. Пушкин «Евгений Онегин». Цитируется, чтобы выразить восхищение столицей России, историческими, национальными особенностями Москвы, ее обликом. 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2) М.Ю. Лермонтов «Бородино». Иносказательно: сожаление о хороших, славных, достойных людях былых времен, скрытое неодобрение настоящих нравов. 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3) И. Крылов «Квартет». Употребляется в прямом смысле 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4) А.С. Грибоедов «Горе от ума», Чацкий. Новость интересная, обычно приятная, но поверить в неё трудно. Говорится как выражение недоверия к какому-либо сообщению. В литературе 19 века употреблялось в значении: события недавнего прошлого, но в которые в настоящее время уже трудно поверить. 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5) А. Блок. На поле Куликовом. Иносказательно: 1. Призыв принять жизнь такой, какой она есть – как постоянную борьбу с обстоятельствами, самим собой. 2. Дела требуют действий, отдыхать, успокаиваться некогда (шутл.). 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6) Н.А. Некрасов. Поэт и гражданин. Используется как шутливо-ироническая форма напоминания об общественном долге. 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>7) И.С. Тургенев «Русский язык».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8) </w:t>
      </w:r>
      <w:proofErr w:type="spellStart"/>
      <w:r w:rsidRPr="00540358">
        <w:rPr>
          <w:color w:val="auto"/>
        </w:rPr>
        <w:t>М.Горький</w:t>
      </w:r>
      <w:proofErr w:type="spellEnd"/>
      <w:r w:rsidRPr="00540358">
        <w:rPr>
          <w:color w:val="auto"/>
        </w:rPr>
        <w:t xml:space="preserve"> «Песня о Соколе».</w:t>
      </w:r>
      <w:r w:rsidR="00DE6520" w:rsidRPr="00540358">
        <w:rPr>
          <w:color w:val="auto"/>
        </w:rPr>
        <w:t xml:space="preserve"> </w:t>
      </w:r>
      <w:r w:rsidRPr="00540358">
        <w:rPr>
          <w:color w:val="auto"/>
        </w:rPr>
        <w:t>Так с некоторым пренебрежением говорят о людях приземленных, не способных на какое-либо рискованное дело и довольствующихся в жизни очень малым.</w:t>
      </w:r>
    </w:p>
    <w:p w:rsidR="0065169F" w:rsidRPr="00540358" w:rsidRDefault="0065169F" w:rsidP="00965BB4">
      <w:pPr>
        <w:pStyle w:val="Default"/>
        <w:jc w:val="both"/>
        <w:rPr>
          <w:color w:val="auto"/>
        </w:rPr>
      </w:pPr>
      <w:r w:rsidRPr="00540358">
        <w:rPr>
          <w:color w:val="auto"/>
        </w:rPr>
        <w:t xml:space="preserve">9) </w:t>
      </w:r>
      <w:proofErr w:type="spellStart"/>
      <w:r w:rsidRPr="00540358">
        <w:rPr>
          <w:color w:val="auto"/>
        </w:rPr>
        <w:t>Н.В.Гоголь</w:t>
      </w:r>
      <w:proofErr w:type="spellEnd"/>
      <w:r w:rsidRPr="00540358">
        <w:rPr>
          <w:color w:val="auto"/>
        </w:rPr>
        <w:t xml:space="preserve"> «Мертвые души». Используется как шутливо-ироническая характеристика русского характера.</w:t>
      </w:r>
    </w:p>
    <w:p w:rsidR="0065169F" w:rsidRPr="00540358" w:rsidRDefault="0065169F" w:rsidP="00965BB4">
      <w:pPr>
        <w:pStyle w:val="Default"/>
        <w:jc w:val="both"/>
        <w:rPr>
          <w:b/>
        </w:rPr>
      </w:pPr>
    </w:p>
    <w:p w:rsidR="00C83A0A" w:rsidRPr="00540358" w:rsidRDefault="00461B47" w:rsidP="00965BB4">
      <w:pPr>
        <w:spacing w:after="0" w:line="240" w:lineRule="auto"/>
        <w:ind w:firstLine="426"/>
        <w:rPr>
          <w:rFonts w:ascii="Times New Roman" w:eastAsia="Times New Roman" w:hAnsi="Times New Roman"/>
          <w:iCs/>
          <w:sz w:val="24"/>
          <w:szCs w:val="24"/>
        </w:rPr>
      </w:pPr>
      <w:r w:rsidRPr="00540358">
        <w:rPr>
          <w:rFonts w:ascii="Times New Roman" w:eastAsia="Times New Roman" w:hAnsi="Times New Roman"/>
          <w:b/>
          <w:iCs/>
          <w:sz w:val="24"/>
          <w:szCs w:val="24"/>
        </w:rPr>
        <w:t xml:space="preserve">- </w:t>
      </w:r>
      <w:r w:rsidR="00C83A0A" w:rsidRPr="00540358">
        <w:rPr>
          <w:rFonts w:ascii="Times New Roman" w:eastAsia="Times New Roman" w:hAnsi="Times New Roman"/>
          <w:iCs/>
          <w:sz w:val="24"/>
          <w:szCs w:val="24"/>
        </w:rPr>
        <w:t>Прочитайте рекламные тексты (упр. 24). Какие крылатые слова русского языка были использованы при их создании? Кто их автор?</w:t>
      </w:r>
    </w:p>
    <w:p w:rsidR="00DA394A" w:rsidRPr="00540358" w:rsidRDefault="00DA394A" w:rsidP="00965BB4">
      <w:pPr>
        <w:spacing w:after="0" w:line="240" w:lineRule="auto"/>
        <w:ind w:firstLine="426"/>
        <w:rPr>
          <w:rFonts w:ascii="Times New Roman" w:eastAsia="Times New Roman" w:hAnsi="Times New Roman"/>
          <w:b/>
          <w:sz w:val="24"/>
          <w:szCs w:val="24"/>
        </w:rPr>
      </w:pPr>
      <w:r w:rsidRPr="00540358">
        <w:rPr>
          <w:rFonts w:ascii="Times New Roman" w:eastAsia="Times New Roman" w:hAnsi="Times New Roman"/>
          <w:b/>
          <w:iCs/>
          <w:sz w:val="24"/>
          <w:szCs w:val="24"/>
        </w:rPr>
        <w:t xml:space="preserve">Слайд </w:t>
      </w:r>
      <w:r w:rsidR="00DF516A">
        <w:rPr>
          <w:rFonts w:ascii="Times New Roman" w:eastAsia="Times New Roman" w:hAnsi="Times New Roman"/>
          <w:b/>
          <w:iCs/>
          <w:sz w:val="24"/>
          <w:szCs w:val="24"/>
        </w:rPr>
        <w:t>7</w:t>
      </w:r>
    </w:p>
    <w:p w:rsidR="00C83A0A" w:rsidRPr="00540358" w:rsidRDefault="00C83A0A" w:rsidP="00965BB4">
      <w:pPr>
        <w:spacing w:before="100" w:after="0" w:line="240" w:lineRule="auto"/>
        <w:ind w:firstLine="426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>1. Осенняя пора! Вещей очарованье!</w:t>
      </w:r>
    </w:p>
    <w:p w:rsidR="00C83A0A" w:rsidRPr="00540358" w:rsidRDefault="00C83A0A" w:rsidP="00965BB4">
      <w:pPr>
        <w:spacing w:before="10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>2. Свет мой, зеркальце, скажи, я ли в джинсах всех милее.</w:t>
      </w:r>
    </w:p>
    <w:p w:rsidR="00C83A0A" w:rsidRPr="00540358" w:rsidRDefault="00C83A0A" w:rsidP="00965BB4">
      <w:pPr>
        <w:spacing w:before="10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 xml:space="preserve"> 3.</w:t>
      </w:r>
      <w:r w:rsidRPr="00540358">
        <w:rPr>
          <w:rFonts w:ascii="Times New Roman" w:hAnsi="Times New Roman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540358">
        <w:rPr>
          <w:rFonts w:ascii="Times New Roman" w:eastAsia="Times New Roman" w:hAnsi="Times New Roman"/>
          <w:sz w:val="24"/>
          <w:szCs w:val="24"/>
        </w:rPr>
        <w:t>Айфон</w:t>
      </w:r>
      <w:proofErr w:type="spellEnd"/>
      <w:r w:rsidRPr="00540358">
        <w:rPr>
          <w:rFonts w:ascii="Times New Roman" w:eastAsia="Times New Roman" w:hAnsi="Times New Roman"/>
          <w:sz w:val="24"/>
          <w:szCs w:val="24"/>
        </w:rPr>
        <w:t>... Как много в этом звуке...</w:t>
      </w:r>
    </w:p>
    <w:p w:rsidR="00C83A0A" w:rsidRPr="00540358" w:rsidRDefault="00C83A0A" w:rsidP="00965BB4">
      <w:pPr>
        <w:spacing w:before="10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 xml:space="preserve"> 4. И снова пляж! Мороз нам только снится...</w:t>
      </w:r>
    </w:p>
    <w:p w:rsidR="00C83A0A" w:rsidRDefault="00C83A0A" w:rsidP="00965BB4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540358">
        <w:rPr>
          <w:rFonts w:ascii="Times New Roman" w:eastAsia="Times New Roman" w:hAnsi="Times New Roman"/>
          <w:sz w:val="24"/>
          <w:szCs w:val="24"/>
        </w:rPr>
        <w:t xml:space="preserve"> (А.С. Пушкин «Осенняя пора», А.С. Пушкин «Сказка о мертвой царевне…», А.С. Пушкин «Евгений Онегин», А.А. Блок «На поле Куликовом»)</w:t>
      </w:r>
    </w:p>
    <w:p w:rsidR="00AA7B67" w:rsidRDefault="00AA7B67" w:rsidP="00AA7B67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8B52E2" w:rsidRDefault="008B52E2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 w:rsidRPr="00540358">
        <w:rPr>
          <w:rFonts w:ascii="Times New Roman" w:eastAsia="Times New Roman" w:hAnsi="Times New Roman"/>
          <w:b/>
          <w:bCs/>
          <w:iCs/>
          <w:sz w:val="24"/>
          <w:szCs w:val="24"/>
          <w:lang w:val="en-US"/>
        </w:rPr>
        <w:lastRenderedPageBreak/>
        <w:t xml:space="preserve">YI </w:t>
      </w:r>
      <w:r w:rsidRPr="00540358">
        <w:rPr>
          <w:rFonts w:ascii="Times New Roman" w:hAnsi="Times New Roman"/>
          <w:b/>
          <w:bCs/>
          <w:color w:val="0D0D0D"/>
          <w:sz w:val="24"/>
          <w:szCs w:val="24"/>
        </w:rPr>
        <w:t>Этап самостоятельной работы</w:t>
      </w:r>
    </w:p>
    <w:p w:rsidR="00ED2001" w:rsidRDefault="00ED2001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</w:p>
    <w:p w:rsidR="00D2342F" w:rsidRDefault="006C1BC0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Дифференциация: </w:t>
      </w:r>
      <w:r w:rsidR="00D2342F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</w:p>
    <w:p w:rsidR="00D2342F" w:rsidRDefault="00D2342F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- самостоятельное заполнение таблицы по заданию </w:t>
      </w:r>
      <w:r w:rsidR="00D703B5">
        <w:rPr>
          <w:rFonts w:ascii="Times New Roman" w:hAnsi="Times New Roman"/>
          <w:b/>
          <w:bCs/>
          <w:color w:val="0D0D0D"/>
          <w:sz w:val="24"/>
          <w:szCs w:val="24"/>
        </w:rPr>
        <w:t xml:space="preserve">упр. 20 </w:t>
      </w:r>
    </w:p>
    <w:p w:rsidR="009511F3" w:rsidRDefault="00F17593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- </w:t>
      </w:r>
      <w:r w:rsidR="00667C82">
        <w:rPr>
          <w:rFonts w:ascii="Times New Roman" w:hAnsi="Times New Roman"/>
          <w:b/>
          <w:bCs/>
          <w:color w:val="0D0D0D"/>
          <w:sz w:val="24"/>
          <w:szCs w:val="24"/>
        </w:rPr>
        <w:t xml:space="preserve">заполнение таблицы упр. 20 с использованием </w:t>
      </w:r>
      <w:r w:rsidR="009511F3">
        <w:rPr>
          <w:rFonts w:ascii="Times New Roman" w:hAnsi="Times New Roman"/>
          <w:b/>
          <w:bCs/>
          <w:color w:val="0D0D0D"/>
          <w:sz w:val="24"/>
          <w:szCs w:val="24"/>
        </w:rPr>
        <w:t>карточк</w:t>
      </w:r>
      <w:r w:rsidR="00667C82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="009511F3">
        <w:rPr>
          <w:rFonts w:ascii="Times New Roman" w:hAnsi="Times New Roman"/>
          <w:b/>
          <w:bCs/>
          <w:color w:val="0D0D0D"/>
          <w:sz w:val="24"/>
          <w:szCs w:val="24"/>
        </w:rPr>
        <w:t>-подсказк</w:t>
      </w:r>
      <w:r w:rsidR="00667C82">
        <w:rPr>
          <w:rFonts w:ascii="Times New Roman" w:hAnsi="Times New Roman"/>
          <w:b/>
          <w:bCs/>
          <w:color w:val="0D0D0D"/>
          <w:sz w:val="24"/>
          <w:szCs w:val="24"/>
        </w:rPr>
        <w:t>и</w:t>
      </w:r>
      <w:r w:rsidR="009511F3">
        <w:rPr>
          <w:rFonts w:ascii="Times New Roman" w:hAnsi="Times New Roman"/>
          <w:b/>
          <w:bCs/>
          <w:color w:val="0D0D0D"/>
          <w:sz w:val="24"/>
          <w:szCs w:val="24"/>
        </w:rPr>
        <w:t xml:space="preserve"> со списком   </w:t>
      </w:r>
    </w:p>
    <w:p w:rsidR="00F17593" w:rsidRDefault="009511F3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нравственных качеств и черт характера.</w:t>
      </w:r>
    </w:p>
    <w:p w:rsidR="00F17593" w:rsidRDefault="00D2342F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 xml:space="preserve">- </w:t>
      </w:r>
      <w:r w:rsidR="00D703B5">
        <w:rPr>
          <w:rFonts w:ascii="Times New Roman" w:hAnsi="Times New Roman"/>
          <w:b/>
          <w:bCs/>
          <w:color w:val="0D0D0D"/>
          <w:sz w:val="24"/>
          <w:szCs w:val="24"/>
        </w:rPr>
        <w:t>выполн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>ение</w:t>
      </w:r>
      <w:r w:rsidR="00F17593">
        <w:rPr>
          <w:rFonts w:ascii="Times New Roman" w:hAnsi="Times New Roman"/>
          <w:b/>
          <w:bCs/>
          <w:color w:val="0D0D0D"/>
          <w:sz w:val="24"/>
          <w:szCs w:val="24"/>
        </w:rPr>
        <w:t xml:space="preserve"> задан</w:t>
      </w:r>
      <w:r>
        <w:rPr>
          <w:rFonts w:ascii="Times New Roman" w:hAnsi="Times New Roman"/>
          <w:b/>
          <w:bCs/>
          <w:color w:val="0D0D0D"/>
          <w:sz w:val="24"/>
          <w:szCs w:val="24"/>
        </w:rPr>
        <w:t>ий</w:t>
      </w:r>
      <w:r w:rsidR="00D703B5">
        <w:rPr>
          <w:rFonts w:ascii="Times New Roman" w:hAnsi="Times New Roman"/>
          <w:b/>
          <w:bCs/>
          <w:color w:val="0D0D0D"/>
          <w:sz w:val="24"/>
          <w:szCs w:val="24"/>
        </w:rPr>
        <w:t xml:space="preserve"> на компьютер</w:t>
      </w:r>
      <w:r w:rsidR="00D75C10">
        <w:rPr>
          <w:rFonts w:ascii="Times New Roman" w:hAnsi="Times New Roman"/>
          <w:b/>
          <w:bCs/>
          <w:color w:val="0D0D0D"/>
          <w:sz w:val="24"/>
          <w:szCs w:val="24"/>
        </w:rPr>
        <w:t>е</w:t>
      </w:r>
      <w:r w:rsidR="00D703B5">
        <w:rPr>
          <w:rFonts w:ascii="Times New Roman" w:hAnsi="Times New Roman"/>
          <w:b/>
          <w:bCs/>
          <w:color w:val="0D0D0D"/>
          <w:sz w:val="24"/>
          <w:szCs w:val="24"/>
        </w:rPr>
        <w:t>, используя ресурсы РЭШ</w:t>
      </w:r>
      <w:r w:rsidR="005669F2">
        <w:rPr>
          <w:rFonts w:ascii="Times New Roman" w:hAnsi="Times New Roman"/>
          <w:b/>
          <w:bCs/>
          <w:color w:val="0D0D0D"/>
          <w:sz w:val="24"/>
          <w:szCs w:val="24"/>
        </w:rPr>
        <w:t xml:space="preserve">. </w:t>
      </w:r>
    </w:p>
    <w:p w:rsidR="00D75C10" w:rsidRDefault="00D75C10" w:rsidP="00AA7B6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</w:p>
    <w:p w:rsidR="00C83A0A" w:rsidRPr="00540358" w:rsidRDefault="008B52E2" w:rsidP="00AA7B67">
      <w:pPr>
        <w:spacing w:line="240" w:lineRule="auto"/>
        <w:ind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54035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- </w:t>
      </w:r>
      <w:r w:rsidR="00D75C1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="00C83A0A" w:rsidRPr="00540358">
        <w:rPr>
          <w:rFonts w:ascii="Times New Roman" w:eastAsia="Times New Roman" w:hAnsi="Times New Roman"/>
          <w:bCs/>
          <w:i/>
          <w:iCs/>
          <w:sz w:val="24"/>
          <w:szCs w:val="24"/>
        </w:rPr>
        <w:t>Прочитайте имена героев русской художественной литературы, ставшие в русской культуре нарицательными и перешедшие в разряд крылатых слов. Подумайте, какие черты характера и нравственные качества ассоциируются в сознании носителей русского языка с каждым из имён</w:t>
      </w:r>
      <w:proofErr w:type="gramStart"/>
      <w:r w:rsidR="00C83A0A" w:rsidRPr="00540358">
        <w:rPr>
          <w:rFonts w:ascii="Times New Roman" w:eastAsia="Times New Roman" w:hAnsi="Times New Roman"/>
          <w:bCs/>
          <w:i/>
          <w:iCs/>
          <w:sz w:val="24"/>
          <w:szCs w:val="24"/>
        </w:rPr>
        <w:t>.</w:t>
      </w:r>
      <w:proofErr w:type="gramEnd"/>
      <w:r w:rsidR="00C83A0A" w:rsidRPr="00540358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(</w:t>
      </w:r>
      <w:proofErr w:type="gramStart"/>
      <w:r w:rsidR="00C83A0A"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>у</w:t>
      </w:r>
      <w:proofErr w:type="gramEnd"/>
      <w:r w:rsidR="00C83A0A"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>пр.20)</w:t>
      </w:r>
    </w:p>
    <w:p w:rsidR="00C83A0A" w:rsidRPr="00540358" w:rsidRDefault="00DA6332" w:rsidP="00493D19">
      <w:pPr>
        <w:spacing w:before="100" w:beforeAutospacing="1" w:after="0" w:line="240" w:lineRule="auto"/>
        <w:ind w:firstLine="426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540358">
        <w:rPr>
          <w:rFonts w:ascii="Times New Roman" w:eastAsia="Times New Roman" w:hAnsi="Times New Roman"/>
          <w:bCs/>
          <w:iCs/>
          <w:sz w:val="24"/>
          <w:szCs w:val="24"/>
        </w:rPr>
        <w:t>Самостоятельное заполнение таблицы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103"/>
      </w:tblGrid>
      <w:tr w:rsidR="00C83A0A" w:rsidRPr="00540358" w:rsidTr="00A8732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A" w:rsidRPr="00540358" w:rsidRDefault="00C83A0A" w:rsidP="00965BB4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Молчалин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A" w:rsidRPr="00540358" w:rsidRDefault="00C83A0A" w:rsidP="00965BB4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83A0A" w:rsidRPr="00540358" w:rsidTr="00A8732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A" w:rsidRPr="00540358" w:rsidRDefault="00C83A0A" w:rsidP="00965BB4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Митрофанушка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A" w:rsidRPr="00540358" w:rsidRDefault="00C83A0A" w:rsidP="00965BB4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83A0A" w:rsidRPr="00540358" w:rsidTr="00A8732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A" w:rsidRPr="00540358" w:rsidRDefault="00C83A0A" w:rsidP="00965BB4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Хлестаков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A" w:rsidRPr="00540358" w:rsidRDefault="00C83A0A" w:rsidP="00965BB4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83A0A" w:rsidRPr="00540358" w:rsidTr="00A8732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A" w:rsidRPr="00540358" w:rsidRDefault="00C83A0A" w:rsidP="00965BB4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Плюшкин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A" w:rsidRPr="00540358" w:rsidRDefault="00C83A0A" w:rsidP="00965BB4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83A0A" w:rsidRPr="00540358" w:rsidTr="00A8732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A" w:rsidRPr="00540358" w:rsidRDefault="00C83A0A" w:rsidP="00965BB4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Печорин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A" w:rsidRPr="00540358" w:rsidRDefault="00C83A0A" w:rsidP="00965BB4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C83A0A" w:rsidRPr="00540358" w:rsidTr="00A8732D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A0A" w:rsidRPr="00540358" w:rsidRDefault="00C83A0A" w:rsidP="00965BB4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Обломов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0A" w:rsidRPr="00540358" w:rsidRDefault="00C83A0A" w:rsidP="00965BB4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8F5791" w:rsidRDefault="008F5791" w:rsidP="007921F6">
      <w:pPr>
        <w:spacing w:after="0" w:line="240" w:lineRule="auto"/>
        <w:ind w:right="-559" w:firstLine="426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D75C10" w:rsidRDefault="00D75C10" w:rsidP="007921F6">
      <w:pPr>
        <w:spacing w:after="0" w:line="240" w:lineRule="auto"/>
        <w:ind w:right="-559" w:firstLine="426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- Выполните задание на платформе Российская электронная школа</w:t>
      </w:r>
    </w:p>
    <w:p w:rsidR="00667C82" w:rsidRDefault="00667C82" w:rsidP="007921F6">
      <w:pPr>
        <w:spacing w:after="0" w:line="240" w:lineRule="auto"/>
        <w:ind w:right="-559" w:firstLine="426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667C82" w:rsidRDefault="00667C82" w:rsidP="00667C82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После выполнения правильные ответы открываются на слайдах презентации. Самопроверка.</w:t>
      </w:r>
    </w:p>
    <w:p w:rsidR="00667C82" w:rsidRDefault="00667C82" w:rsidP="007921F6">
      <w:pPr>
        <w:spacing w:after="0" w:line="240" w:lineRule="auto"/>
        <w:ind w:right="-559" w:firstLine="426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667C82" w:rsidRPr="00540358" w:rsidRDefault="00667C82" w:rsidP="00667C8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40358">
        <w:rPr>
          <w:rFonts w:ascii="Times New Roman" w:eastAsia="Times New Roman" w:hAnsi="Times New Roman"/>
          <w:b/>
          <w:iCs/>
          <w:sz w:val="24"/>
          <w:szCs w:val="24"/>
        </w:rPr>
        <w:t>Слайд</w:t>
      </w:r>
      <w:r>
        <w:rPr>
          <w:rFonts w:ascii="Times New Roman" w:eastAsia="Times New Roman" w:hAnsi="Times New Roman"/>
          <w:b/>
          <w:iCs/>
          <w:sz w:val="24"/>
          <w:szCs w:val="24"/>
        </w:rPr>
        <w:t xml:space="preserve">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103"/>
      </w:tblGrid>
      <w:tr w:rsidR="00667C82" w:rsidRPr="00540358" w:rsidTr="005574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Молчалин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подхалим</w:t>
            </w:r>
            <w:proofErr w:type="gramEnd"/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, приспособленец</w:t>
            </w:r>
          </w:p>
        </w:tc>
      </w:tr>
      <w:tr w:rsidR="00667C82" w:rsidRPr="00540358" w:rsidTr="005574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Митрофанушка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грубиян</w:t>
            </w:r>
            <w:proofErr w:type="gramEnd"/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, тупица, невежда</w:t>
            </w:r>
          </w:p>
        </w:tc>
      </w:tr>
      <w:tr w:rsidR="00667C82" w:rsidRPr="00540358" w:rsidTr="005574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Хлестаков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глупец, хвастун</w:t>
            </w:r>
          </w:p>
        </w:tc>
      </w:tr>
      <w:tr w:rsidR="00667C82" w:rsidRPr="00540358" w:rsidTr="005574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Плюшкин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жадина</w:t>
            </w:r>
            <w:proofErr w:type="gramEnd"/>
            <w:r w:rsidRPr="00540358">
              <w:rPr>
                <w:rFonts w:ascii="Times New Roman" w:eastAsia="Times New Roman" w:hAnsi="Times New Roman"/>
                <w:color w:val="000000" w:themeColor="text1"/>
                <w:kern w:val="24"/>
                <w:sz w:val="24"/>
                <w:szCs w:val="24"/>
              </w:rPr>
              <w:t>, скряга</w:t>
            </w:r>
          </w:p>
        </w:tc>
      </w:tr>
      <w:tr w:rsidR="00667C82" w:rsidRPr="00540358" w:rsidTr="005574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Печорин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самолюбив, эгоистичен, равнодушен</w:t>
            </w:r>
          </w:p>
        </w:tc>
      </w:tr>
      <w:tr w:rsidR="00667C82" w:rsidRPr="00540358" w:rsidTr="005574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rPr>
                <w:rFonts w:ascii="Times New Roman" w:hAnsi="Times New Roman"/>
                <w:sz w:val="24"/>
                <w:szCs w:val="24"/>
              </w:rPr>
            </w:pPr>
            <w:r w:rsidRPr="00540358">
              <w:rPr>
                <w:rFonts w:ascii="Times New Roman" w:eastAsia="Times New Roman" w:hAnsi="Times New Roman"/>
                <w:sz w:val="24"/>
                <w:szCs w:val="24"/>
              </w:rPr>
              <w:t>Обломов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C82" w:rsidRPr="00540358" w:rsidRDefault="00667C82" w:rsidP="0055746F">
            <w:pPr>
              <w:spacing w:before="100" w:beforeAutospacing="1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54035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ленивый</w:t>
            </w:r>
            <w:proofErr w:type="gramEnd"/>
            <w:r w:rsidRPr="0054035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, живет без цели</w:t>
            </w:r>
          </w:p>
        </w:tc>
      </w:tr>
    </w:tbl>
    <w:p w:rsidR="00667C82" w:rsidRDefault="00667C82" w:rsidP="007921F6">
      <w:pPr>
        <w:spacing w:after="0" w:line="240" w:lineRule="auto"/>
        <w:ind w:right="-559" w:firstLine="426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493D19" w:rsidRPr="00540358" w:rsidRDefault="00493D19" w:rsidP="00493D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540358">
        <w:rPr>
          <w:rFonts w:ascii="Times New Roman" w:eastAsia="Times New Roman" w:hAnsi="Times New Roman"/>
          <w:b/>
          <w:iCs/>
          <w:sz w:val="24"/>
          <w:szCs w:val="24"/>
        </w:rPr>
        <w:t>Слайд</w:t>
      </w:r>
      <w:r>
        <w:rPr>
          <w:rFonts w:ascii="Times New Roman" w:eastAsia="Times New Roman" w:hAnsi="Times New Roman"/>
          <w:b/>
          <w:iCs/>
          <w:sz w:val="24"/>
          <w:szCs w:val="24"/>
        </w:rPr>
        <w:t xml:space="preserve">ы </w:t>
      </w:r>
      <w:r>
        <w:rPr>
          <w:rFonts w:ascii="Times New Roman" w:eastAsia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Cs/>
          <w:sz w:val="24"/>
          <w:szCs w:val="24"/>
        </w:rPr>
        <w:t>9, 10, 11</w:t>
      </w:r>
    </w:p>
    <w:p w:rsidR="00B26155" w:rsidRDefault="00CB7CBF" w:rsidP="00B26155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1D1D1B"/>
          <w:sz w:val="24"/>
          <w:szCs w:val="24"/>
          <w:lang w:eastAsia="ru-RU"/>
        </w:rPr>
      </w:pPr>
      <w:r w:rsidRPr="00354E2E">
        <w:rPr>
          <w:rFonts w:ascii="Times New Roman" w:eastAsia="Times New Roman" w:hAnsi="Times New Roman"/>
          <w:b/>
          <w:bCs/>
          <w:color w:val="1D1D1B"/>
          <w:sz w:val="24"/>
          <w:szCs w:val="24"/>
          <w:lang w:eastAsia="ru-RU"/>
        </w:rPr>
        <w:t>Крылатые выражения</w:t>
      </w:r>
    </w:p>
    <w:p w:rsidR="00B26155" w:rsidRDefault="00CB7CBF" w:rsidP="00B26155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/>
          <w:color w:val="1D1D1B"/>
          <w:sz w:val="24"/>
          <w:szCs w:val="24"/>
          <w:lang w:eastAsia="ru-RU"/>
        </w:rPr>
      </w:pPr>
      <w:r w:rsidRPr="00354E2E">
        <w:rPr>
          <w:rFonts w:ascii="Times New Roman" w:eastAsia="Times New Roman" w:hAnsi="Times New Roman"/>
          <w:color w:val="1D1D1B"/>
          <w:sz w:val="24"/>
          <w:szCs w:val="24"/>
          <w:lang w:eastAsia="ru-RU"/>
        </w:rPr>
        <w:t>Соотнесите крылатые слова с портретами литераторов, из произведений которых эти выражения вошли в русский язык</w:t>
      </w:r>
      <w:r w:rsidRPr="00354E2E">
        <w:rPr>
          <w:rFonts w:ascii="Times New Roman" w:eastAsia="Times New Roman" w:hAnsi="Times New Roman"/>
          <w:color w:val="1D1D1B"/>
          <w:sz w:val="24"/>
          <w:szCs w:val="24"/>
          <w:lang w:eastAsia="ru-RU"/>
        </w:rPr>
        <w:t xml:space="preserve"> </w:t>
      </w:r>
    </w:p>
    <w:p w:rsidR="00D75C10" w:rsidRDefault="00CB7CBF" w:rsidP="00B26155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1D1D1B"/>
          <w:sz w:val="24"/>
          <w:szCs w:val="24"/>
          <w:lang w:eastAsia="ru-RU"/>
        </w:rPr>
      </w:pPr>
      <w:hyperlink r:id="rId6" w:history="1">
        <w:r w:rsidRPr="00354E2E">
          <w:rPr>
            <w:rStyle w:val="a6"/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https://resh.edu.ru/subject/lesson/4664/train/106614/</w:t>
        </w:r>
      </w:hyperlink>
    </w:p>
    <w:p w:rsidR="00900424" w:rsidRPr="00354E2E" w:rsidRDefault="00900424" w:rsidP="00B26155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color w:val="1D1D1B"/>
          <w:sz w:val="24"/>
          <w:szCs w:val="24"/>
          <w:lang w:eastAsia="ru-RU"/>
        </w:rPr>
      </w:pPr>
    </w:p>
    <w:p w:rsidR="002F239B" w:rsidRPr="00354E2E" w:rsidRDefault="002F239B" w:rsidP="00B26155">
      <w:pPr>
        <w:pStyle w:val="5"/>
        <w:shd w:val="clear" w:color="auto" w:fill="FFFFFF"/>
        <w:spacing w:before="0" w:beforeAutospacing="0" w:after="0" w:afterAutospacing="0"/>
        <w:jc w:val="both"/>
        <w:rPr>
          <w:color w:val="1D1D1B"/>
          <w:sz w:val="24"/>
          <w:szCs w:val="24"/>
        </w:rPr>
      </w:pPr>
      <w:r w:rsidRPr="00354E2E">
        <w:rPr>
          <w:color w:val="1D1D1B"/>
          <w:sz w:val="24"/>
          <w:szCs w:val="24"/>
        </w:rPr>
        <w:t>Библейские выражения и их значения</w:t>
      </w:r>
    </w:p>
    <w:p w:rsidR="002F239B" w:rsidRDefault="002F239B" w:rsidP="00B26155">
      <w:pPr>
        <w:spacing w:after="0" w:line="240" w:lineRule="auto"/>
        <w:ind w:right="-559" w:firstLine="426"/>
        <w:jc w:val="both"/>
        <w:rPr>
          <w:rFonts w:ascii="Times New Roman" w:hAnsi="Times New Roman"/>
          <w:color w:val="1D1D1B"/>
          <w:sz w:val="24"/>
          <w:szCs w:val="24"/>
        </w:rPr>
      </w:pPr>
      <w:r w:rsidRPr="00354E2E">
        <w:rPr>
          <w:rFonts w:ascii="Times New Roman" w:hAnsi="Times New Roman"/>
          <w:color w:val="1D1D1B"/>
          <w:sz w:val="24"/>
          <w:szCs w:val="24"/>
        </w:rPr>
        <w:t>Найдите соответствия между библейскими выражениями и объяснениями их значений</w:t>
      </w:r>
      <w:r w:rsidRPr="00354E2E">
        <w:rPr>
          <w:rFonts w:ascii="Times New Roman" w:hAnsi="Times New Roman"/>
          <w:color w:val="1D1D1B"/>
          <w:sz w:val="24"/>
          <w:szCs w:val="24"/>
        </w:rPr>
        <w:t xml:space="preserve"> </w:t>
      </w:r>
      <w:hyperlink r:id="rId7" w:history="1">
        <w:r w:rsidRPr="00354E2E">
          <w:rPr>
            <w:rStyle w:val="a6"/>
            <w:rFonts w:ascii="Times New Roman" w:hAnsi="Times New Roman"/>
            <w:sz w:val="24"/>
            <w:szCs w:val="24"/>
          </w:rPr>
          <w:t>https://resh.edu.ru/subject/lesson/4664/train/106616/</w:t>
        </w:r>
      </w:hyperlink>
    </w:p>
    <w:p w:rsidR="00900424" w:rsidRDefault="00900424" w:rsidP="00B26155">
      <w:pPr>
        <w:pStyle w:val="5"/>
        <w:shd w:val="clear" w:color="auto" w:fill="FFFFFF"/>
        <w:spacing w:before="0" w:beforeAutospacing="0" w:after="0" w:afterAutospacing="0"/>
        <w:jc w:val="both"/>
        <w:rPr>
          <w:color w:val="1D1D1B"/>
          <w:sz w:val="24"/>
          <w:szCs w:val="24"/>
        </w:rPr>
      </w:pPr>
    </w:p>
    <w:p w:rsidR="002F239B" w:rsidRPr="00354E2E" w:rsidRDefault="002F239B" w:rsidP="00B26155">
      <w:pPr>
        <w:pStyle w:val="5"/>
        <w:shd w:val="clear" w:color="auto" w:fill="FFFFFF"/>
        <w:spacing w:before="0" w:beforeAutospacing="0" w:after="0" w:afterAutospacing="0"/>
        <w:jc w:val="both"/>
        <w:rPr>
          <w:color w:val="1D1D1B"/>
          <w:sz w:val="24"/>
          <w:szCs w:val="24"/>
        </w:rPr>
      </w:pPr>
      <w:r w:rsidRPr="00354E2E">
        <w:rPr>
          <w:color w:val="1D1D1B"/>
          <w:sz w:val="24"/>
          <w:szCs w:val="24"/>
        </w:rPr>
        <w:t>Крылатые выражения</w:t>
      </w:r>
    </w:p>
    <w:p w:rsidR="002F239B" w:rsidRPr="00354E2E" w:rsidRDefault="002F239B" w:rsidP="00B26155">
      <w:pPr>
        <w:pStyle w:val="a5"/>
        <w:shd w:val="clear" w:color="auto" w:fill="FFFFFF"/>
        <w:spacing w:before="0" w:beforeAutospacing="0" w:after="0" w:afterAutospacing="0"/>
        <w:jc w:val="both"/>
        <w:textAlignment w:val="center"/>
        <w:rPr>
          <w:color w:val="1D1D1B"/>
        </w:rPr>
      </w:pPr>
      <w:r w:rsidRPr="00354E2E">
        <w:rPr>
          <w:color w:val="1D1D1B"/>
        </w:rPr>
        <w:t>Впишите пропущенные слова в крылатые выражения.</w:t>
      </w:r>
    </w:p>
    <w:p w:rsidR="002F239B" w:rsidRPr="00354E2E" w:rsidRDefault="002F239B" w:rsidP="00B26155">
      <w:pPr>
        <w:pStyle w:val="a5"/>
        <w:shd w:val="clear" w:color="auto" w:fill="FFFFFF"/>
        <w:spacing w:before="0" w:beforeAutospacing="0" w:after="0" w:afterAutospacing="0"/>
        <w:jc w:val="both"/>
        <w:textAlignment w:val="center"/>
        <w:rPr>
          <w:color w:val="1D1D1B"/>
        </w:rPr>
      </w:pPr>
      <w:hyperlink r:id="rId8" w:history="1">
        <w:r w:rsidRPr="00354E2E">
          <w:rPr>
            <w:rStyle w:val="a6"/>
          </w:rPr>
          <w:t>https://resh.edu.ru/subject/lesson/4664/train/106617/</w:t>
        </w:r>
      </w:hyperlink>
    </w:p>
    <w:p w:rsidR="00900424" w:rsidRDefault="00900424" w:rsidP="00900424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4E2E" w:rsidRPr="00354E2E" w:rsidRDefault="00354E2E" w:rsidP="00900424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4E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Крылатые выражения из басен И. А. Крылова</w:t>
      </w:r>
    </w:p>
    <w:p w:rsidR="00064655" w:rsidRPr="00354E2E" w:rsidRDefault="00354E2E" w:rsidP="00900424">
      <w:pPr>
        <w:pStyle w:val="a5"/>
        <w:shd w:val="clear" w:color="auto" w:fill="FFFFFF"/>
        <w:spacing w:before="0" w:beforeAutospacing="0" w:after="0" w:afterAutospacing="0"/>
        <w:jc w:val="both"/>
        <w:textAlignment w:val="center"/>
        <w:rPr>
          <w:color w:val="1D1D1B"/>
        </w:rPr>
      </w:pPr>
      <w:r w:rsidRPr="00354E2E">
        <w:rPr>
          <w:color w:val="1D1D1B"/>
        </w:rPr>
        <w:t>Впишите пропущенные слова в крылатые выражения из басен Ивана Андреевича Крылова, используя нумерацию</w:t>
      </w:r>
    </w:p>
    <w:p w:rsidR="00354E2E" w:rsidRDefault="00354E2E" w:rsidP="00900424">
      <w:pPr>
        <w:pStyle w:val="a5"/>
        <w:shd w:val="clear" w:color="auto" w:fill="FFFFFF"/>
        <w:spacing w:before="0" w:beforeAutospacing="0" w:after="0" w:afterAutospacing="0"/>
        <w:jc w:val="both"/>
        <w:textAlignment w:val="center"/>
        <w:rPr>
          <w:b/>
          <w:bCs/>
        </w:rPr>
      </w:pPr>
      <w:hyperlink r:id="rId9" w:history="1">
        <w:r w:rsidRPr="00354E2E">
          <w:rPr>
            <w:rStyle w:val="a6"/>
            <w:b/>
            <w:bCs/>
          </w:rPr>
          <w:t>https://resh.edu.ru/subject/lesson/4664/train/106618/</w:t>
        </w:r>
      </w:hyperlink>
    </w:p>
    <w:p w:rsidR="00C83A0A" w:rsidRPr="00540358" w:rsidRDefault="0062054A" w:rsidP="00965BB4">
      <w:pPr>
        <w:spacing w:line="240" w:lineRule="auto"/>
        <w:ind w:right="-559" w:firstLine="426"/>
        <w:rPr>
          <w:rFonts w:ascii="Times New Roman" w:eastAsia="Times New Roman" w:hAnsi="Times New Roman"/>
          <w:b/>
          <w:bCs/>
          <w:iCs/>
          <w:sz w:val="24"/>
          <w:szCs w:val="24"/>
        </w:rPr>
      </w:pPr>
      <w:proofErr w:type="gramStart"/>
      <w:r w:rsidRPr="00540358">
        <w:rPr>
          <w:rFonts w:ascii="Times New Roman" w:eastAsia="Times New Roman" w:hAnsi="Times New Roman"/>
          <w:b/>
          <w:bCs/>
          <w:iCs/>
          <w:sz w:val="24"/>
          <w:szCs w:val="24"/>
          <w:lang w:val="en-US"/>
        </w:rPr>
        <w:lastRenderedPageBreak/>
        <w:t>YII</w:t>
      </w:r>
      <w:r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Рефлексия и подведение итогов</w:t>
      </w:r>
      <w:r w:rsidR="00E372FF"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>.</w:t>
      </w:r>
      <w:proofErr w:type="gramEnd"/>
      <w:r w:rsidR="00E372FF" w:rsidRPr="00540358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 Оценивание.</w:t>
      </w:r>
    </w:p>
    <w:p w:rsidR="000A1F4E" w:rsidRPr="00540358" w:rsidRDefault="000A1F4E" w:rsidP="007921F6">
      <w:pPr>
        <w:spacing w:after="0" w:line="240" w:lineRule="auto"/>
        <w:ind w:right="-559" w:firstLine="426"/>
        <w:rPr>
          <w:rFonts w:ascii="Times New Roman" w:hAnsi="Times New Roman"/>
          <w:b/>
          <w:i/>
          <w:sz w:val="24"/>
          <w:szCs w:val="24"/>
        </w:rPr>
      </w:pPr>
      <w:r w:rsidRPr="00540358">
        <w:rPr>
          <w:rFonts w:ascii="Times New Roman" w:hAnsi="Times New Roman"/>
          <w:b/>
          <w:i/>
          <w:sz w:val="24"/>
          <w:szCs w:val="24"/>
        </w:rPr>
        <w:t>Слайд</w:t>
      </w:r>
      <w:r w:rsidR="004D4084" w:rsidRPr="0054035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93D19">
        <w:rPr>
          <w:rFonts w:ascii="Times New Roman" w:hAnsi="Times New Roman"/>
          <w:b/>
          <w:i/>
          <w:sz w:val="24"/>
          <w:szCs w:val="24"/>
        </w:rPr>
        <w:t>12</w:t>
      </w:r>
    </w:p>
    <w:p w:rsidR="000A1F4E" w:rsidRPr="00540358" w:rsidRDefault="000A1F4E" w:rsidP="00965BB4">
      <w:pPr>
        <w:spacing w:line="240" w:lineRule="auto"/>
        <w:ind w:right="-559" w:firstLine="426"/>
        <w:rPr>
          <w:rFonts w:ascii="Times New Roman" w:hAnsi="Times New Roman"/>
          <w:i/>
          <w:sz w:val="24"/>
          <w:szCs w:val="24"/>
        </w:rPr>
      </w:pPr>
      <w:r w:rsidRPr="00540358">
        <w:rPr>
          <w:rFonts w:ascii="Times New Roman" w:hAnsi="Times New Roman"/>
          <w:i/>
          <w:sz w:val="24"/>
          <w:szCs w:val="24"/>
        </w:rPr>
        <w:t xml:space="preserve"> - Еще раз обратимся к эпиграфу, подобранному к сегодняшней теме. Как теперь Вы понимаете слова Гомера? Изменилось ли Ваше отношение к данным словам?</w:t>
      </w:r>
    </w:p>
    <w:p w:rsidR="00C83A0A" w:rsidRPr="00540358" w:rsidRDefault="00214B57" w:rsidP="00965BB4">
      <w:pPr>
        <w:spacing w:line="240" w:lineRule="auto"/>
        <w:ind w:firstLine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iCs/>
          <w:color w:val="000000"/>
          <w:sz w:val="24"/>
          <w:szCs w:val="24"/>
        </w:rPr>
        <w:t>- Что на уроке показалось вам наиболее интересным?</w:t>
      </w:r>
    </w:p>
    <w:p w:rsidR="00977747" w:rsidRPr="00540358" w:rsidRDefault="00E040E1" w:rsidP="00965BB4">
      <w:pPr>
        <w:spacing w:line="240" w:lineRule="auto"/>
        <w:ind w:firstLine="426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 w:rsidRPr="00E040E1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Слайд 1</w:t>
      </w:r>
      <w:r w:rsidR="00493D19">
        <w:rPr>
          <w:rFonts w:ascii="Times New Roman" w:hAnsi="Times New Roman"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</w:t>
      </w:r>
      <w:r w:rsidR="00522E55" w:rsidRPr="00540358">
        <w:rPr>
          <w:rFonts w:ascii="Times New Roman" w:hAnsi="Times New Roman"/>
          <w:bCs/>
          <w:i/>
          <w:iCs/>
          <w:color w:val="000000"/>
          <w:sz w:val="24"/>
          <w:szCs w:val="24"/>
        </w:rPr>
        <w:t>(Методика «</w:t>
      </w:r>
      <w:proofErr w:type="spellStart"/>
      <w:r w:rsidR="00522E55" w:rsidRPr="00540358">
        <w:rPr>
          <w:rFonts w:ascii="Times New Roman" w:hAnsi="Times New Roman"/>
          <w:bCs/>
          <w:i/>
          <w:iCs/>
          <w:color w:val="000000"/>
          <w:sz w:val="24"/>
          <w:szCs w:val="24"/>
        </w:rPr>
        <w:t>Клоуз</w:t>
      </w:r>
      <w:proofErr w:type="spellEnd"/>
      <w:r w:rsidR="00522E55" w:rsidRPr="00540358">
        <w:rPr>
          <w:rFonts w:ascii="Times New Roman" w:hAnsi="Times New Roman"/>
          <w:bCs/>
          <w:i/>
          <w:iCs/>
          <w:color w:val="000000"/>
          <w:sz w:val="24"/>
          <w:szCs w:val="24"/>
        </w:rPr>
        <w:t>-тест.</w:t>
      </w:r>
      <w:proofErr w:type="gramEnd"/>
      <w:r w:rsidR="00522E55" w:rsidRPr="00540358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</w:t>
      </w:r>
      <w:proofErr w:type="gramStart"/>
      <w:r w:rsidR="00D43CB7" w:rsidRPr="00540358">
        <w:rPr>
          <w:rFonts w:ascii="Times New Roman" w:hAnsi="Times New Roman"/>
          <w:iCs/>
          <w:color w:val="000000"/>
          <w:sz w:val="24"/>
          <w:szCs w:val="24"/>
        </w:rPr>
        <w:t>Задание выполняется в группах, зачитывается  восстановленный текст</w:t>
      </w:r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>)</w:t>
      </w:r>
      <w:proofErr w:type="gramEnd"/>
    </w:p>
    <w:p w:rsidR="002D324E" w:rsidRDefault="00977747" w:rsidP="00965BB4">
      <w:pPr>
        <w:spacing w:line="240" w:lineRule="auto"/>
        <w:ind w:firstLine="426"/>
        <w:rPr>
          <w:rFonts w:ascii="Times New Roman" w:hAnsi="Times New Roman"/>
          <w:iCs/>
          <w:color w:val="000000"/>
          <w:sz w:val="24"/>
          <w:szCs w:val="24"/>
        </w:rPr>
      </w:pPr>
      <w:r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  </w:t>
      </w:r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На уроке мы узнали, что крылатые выражения 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>…</w:t>
      </w:r>
      <w:r w:rsidR="008F5791" w:rsidRPr="00540358">
        <w:rPr>
          <w:rFonts w:ascii="Times New Roman" w:hAnsi="Times New Roman"/>
          <w:iCs/>
          <w:color w:val="000000"/>
          <w:sz w:val="24"/>
          <w:szCs w:val="24"/>
        </w:rPr>
        <w:t>…….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….. </w:t>
      </w:r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>нашу речь, делают ее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>…………..</w:t>
      </w:r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, 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>……………</w:t>
      </w:r>
      <w:r w:rsidR="008F5791" w:rsidRPr="00540358">
        <w:rPr>
          <w:rFonts w:ascii="Times New Roman" w:hAnsi="Times New Roman"/>
          <w:iCs/>
          <w:color w:val="000000"/>
          <w:sz w:val="24"/>
          <w:szCs w:val="24"/>
        </w:rPr>
        <w:t>.</w:t>
      </w:r>
      <w:proofErr w:type="gramStart"/>
      <w:r w:rsidR="008F5791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.</w:t>
      </w:r>
      <w:proofErr w:type="gramEnd"/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 Чем больше мы будем знать крылатых выражений, тем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>……………</w:t>
      </w:r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и </w:t>
      </w:r>
      <w:r w:rsidRPr="00540358">
        <w:rPr>
          <w:rFonts w:ascii="Times New Roman" w:hAnsi="Times New Roman"/>
          <w:iCs/>
          <w:color w:val="000000"/>
          <w:sz w:val="24"/>
          <w:szCs w:val="24"/>
        </w:rPr>
        <w:t>………….</w:t>
      </w:r>
      <w:r w:rsidR="008F5791" w:rsidRPr="00540358">
        <w:rPr>
          <w:rFonts w:ascii="Times New Roman" w:hAnsi="Times New Roman"/>
          <w:iCs/>
          <w:color w:val="000000"/>
          <w:sz w:val="24"/>
          <w:szCs w:val="24"/>
        </w:rPr>
        <w:t xml:space="preserve">сможем выразить </w:t>
      </w:r>
      <w:r w:rsidR="00522E55" w:rsidRPr="00540358">
        <w:rPr>
          <w:rFonts w:ascii="Times New Roman" w:hAnsi="Times New Roman"/>
          <w:iCs/>
          <w:color w:val="000000"/>
          <w:sz w:val="24"/>
          <w:szCs w:val="24"/>
        </w:rPr>
        <w:t>свою мысль.</w:t>
      </w:r>
    </w:p>
    <w:p w:rsidR="002D324E" w:rsidRDefault="00E040E1" w:rsidP="007921F6">
      <w:pPr>
        <w:spacing w:after="0" w:line="240" w:lineRule="auto"/>
        <w:ind w:firstLine="426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Слайд 1</w:t>
      </w:r>
      <w:r w:rsidR="00493D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</w:t>
      </w:r>
      <w:r w:rsidR="002D324E" w:rsidRPr="002D324E">
        <w:rPr>
          <w:rFonts w:ascii="Times New Roman" w:hAnsi="Times New Roman"/>
          <w:iCs/>
          <w:color w:val="000000"/>
          <w:sz w:val="24"/>
          <w:szCs w:val="24"/>
        </w:rPr>
        <w:t>В</w:t>
      </w:r>
      <w:proofErr w:type="gramEnd"/>
      <w:r w:rsidR="002D324E" w:rsidRPr="002D324E">
        <w:rPr>
          <w:rFonts w:ascii="Times New Roman" w:hAnsi="Times New Roman"/>
          <w:iCs/>
          <w:color w:val="000000"/>
          <w:sz w:val="24"/>
          <w:szCs w:val="24"/>
        </w:rPr>
        <w:t xml:space="preserve">ыберите выражение, </w:t>
      </w:r>
      <w:r w:rsidR="00CC59B4">
        <w:rPr>
          <w:rFonts w:ascii="Times New Roman" w:hAnsi="Times New Roman"/>
          <w:iCs/>
          <w:color w:val="000000"/>
          <w:sz w:val="24"/>
          <w:szCs w:val="24"/>
        </w:rPr>
        <w:t>передающее</w:t>
      </w:r>
      <w:r w:rsidR="002D324E" w:rsidRPr="002D324E">
        <w:rPr>
          <w:rFonts w:ascii="Times New Roman" w:hAnsi="Times New Roman"/>
          <w:iCs/>
          <w:color w:val="000000"/>
          <w:sz w:val="24"/>
          <w:szCs w:val="24"/>
        </w:rPr>
        <w:t xml:space="preserve"> ваше состояние на</w:t>
      </w:r>
      <w:r w:rsidR="002D324E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D324E" w:rsidRPr="002D324E">
        <w:rPr>
          <w:rFonts w:ascii="Times New Roman" w:hAnsi="Times New Roman"/>
          <w:iCs/>
          <w:color w:val="000000"/>
          <w:sz w:val="24"/>
          <w:szCs w:val="24"/>
        </w:rPr>
        <w:t>данный момент:</w:t>
      </w:r>
    </w:p>
    <w:p w:rsidR="00DC3F0D" w:rsidRPr="002D324E" w:rsidRDefault="00DC3F0D" w:rsidP="007921F6">
      <w:pPr>
        <w:spacing w:after="0" w:line="240" w:lineRule="auto"/>
        <w:ind w:firstLine="426"/>
        <w:rPr>
          <w:rFonts w:ascii="Times New Roman" w:hAnsi="Times New Roman"/>
          <w:iCs/>
          <w:color w:val="000000"/>
          <w:sz w:val="24"/>
          <w:szCs w:val="24"/>
        </w:rPr>
      </w:pPr>
    </w:p>
    <w:p w:rsidR="00522E55" w:rsidRPr="00540358" w:rsidRDefault="00DC3F0D" w:rsidP="007921F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t>Тяжела ты – шапка Мономаха!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t>Повторенье – мать ученья.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t>Чем больше я знаю, тем отчетливее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t>понимаю, что я ничего не знаю.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2D324E" w:rsidRPr="002D324E">
        <w:rPr>
          <w:rFonts w:ascii="Times New Roman" w:hAnsi="Times New Roman"/>
          <w:color w:val="000000"/>
          <w:sz w:val="24"/>
          <w:szCs w:val="24"/>
        </w:rPr>
        <w:t>Корень учения горек, да плод его сладок.</w:t>
      </w:r>
      <w:r w:rsidR="00522E55" w:rsidRPr="00540358">
        <w:rPr>
          <w:rFonts w:ascii="Times New Roman" w:hAnsi="Times New Roman"/>
          <w:color w:val="000000"/>
          <w:sz w:val="24"/>
          <w:szCs w:val="24"/>
        </w:rPr>
        <w:br/>
      </w:r>
    </w:p>
    <w:p w:rsidR="002D3DA2" w:rsidRPr="00540358" w:rsidRDefault="002D3DA2" w:rsidP="00965BB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 w:rsidRPr="00540358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>II. Домашнее задание</w:t>
      </w:r>
      <w:r w:rsidR="00452129" w:rsidRPr="00540358">
        <w:rPr>
          <w:rFonts w:ascii="Times New Roman" w:hAnsi="Times New Roman"/>
          <w:b/>
          <w:bCs/>
          <w:color w:val="000000"/>
          <w:sz w:val="24"/>
          <w:szCs w:val="24"/>
        </w:rPr>
        <w:t xml:space="preserve"> (по выбору)</w:t>
      </w: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 xml:space="preserve">, инструктаж по его выполнению. </w:t>
      </w:r>
    </w:p>
    <w:p w:rsidR="00AD77B5" w:rsidRDefault="002D3DA2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358">
        <w:rPr>
          <w:rFonts w:ascii="Times New Roman" w:hAnsi="Times New Roman"/>
          <w:b/>
          <w:bCs/>
          <w:color w:val="000000"/>
          <w:sz w:val="24"/>
          <w:szCs w:val="24"/>
        </w:rPr>
        <w:t>Дифференциация</w:t>
      </w:r>
      <w:r w:rsidR="000A1F4E" w:rsidRPr="0054035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7921F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0A1F4E" w:rsidRPr="00540358">
        <w:rPr>
          <w:rFonts w:ascii="Times New Roman" w:hAnsi="Times New Roman"/>
          <w:b/>
          <w:bCs/>
          <w:color w:val="000000"/>
          <w:sz w:val="24"/>
          <w:szCs w:val="24"/>
        </w:rPr>
        <w:t>Слайд</w:t>
      </w:r>
      <w:r w:rsidR="004D4084" w:rsidRPr="0054035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040E1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493D19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540358">
        <w:rPr>
          <w:rFonts w:ascii="Times New Roman" w:hAnsi="Times New Roman"/>
          <w:color w:val="000000"/>
          <w:sz w:val="24"/>
          <w:szCs w:val="24"/>
        </w:rPr>
        <w:br/>
      </w:r>
      <w:r w:rsidR="00BF4E2C" w:rsidRPr="00540358">
        <w:rPr>
          <w:rFonts w:ascii="Times New Roman" w:hAnsi="Times New Roman"/>
          <w:color w:val="000000"/>
          <w:sz w:val="24"/>
          <w:szCs w:val="24"/>
        </w:rPr>
        <w:t>а</w:t>
      </w:r>
      <w:r w:rsidRPr="005403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85097F" w:rsidRPr="00540358">
        <w:rPr>
          <w:rFonts w:ascii="Times New Roman" w:hAnsi="Times New Roman"/>
          <w:color w:val="000000"/>
          <w:sz w:val="24"/>
          <w:szCs w:val="24"/>
        </w:rPr>
        <w:t>Упр. 21</w:t>
      </w:r>
      <w:r w:rsidRPr="00540358">
        <w:rPr>
          <w:rFonts w:ascii="Times New Roman" w:hAnsi="Times New Roman"/>
          <w:color w:val="000000"/>
          <w:sz w:val="24"/>
          <w:szCs w:val="24"/>
        </w:rPr>
        <w:br/>
      </w:r>
      <w:r w:rsidR="00BF4E2C" w:rsidRPr="00540358">
        <w:rPr>
          <w:rFonts w:ascii="Times New Roman" w:hAnsi="Times New Roman"/>
          <w:color w:val="000000"/>
          <w:sz w:val="24"/>
          <w:szCs w:val="24"/>
        </w:rPr>
        <w:t>б</w:t>
      </w:r>
      <w:r w:rsidRPr="00540358">
        <w:rPr>
          <w:rFonts w:ascii="Times New Roman" w:hAnsi="Times New Roman"/>
          <w:color w:val="000000"/>
          <w:sz w:val="24"/>
          <w:szCs w:val="24"/>
        </w:rPr>
        <w:t>) Найдите и запишите</w:t>
      </w:r>
      <w:r w:rsidR="005D4946">
        <w:rPr>
          <w:rFonts w:ascii="Times New Roman" w:hAnsi="Times New Roman"/>
          <w:color w:val="000000"/>
          <w:sz w:val="24"/>
          <w:szCs w:val="24"/>
        </w:rPr>
        <w:t xml:space="preserve"> значение, </w:t>
      </w:r>
      <w:r w:rsidRPr="00540358">
        <w:rPr>
          <w:rFonts w:ascii="Times New Roman" w:hAnsi="Times New Roman"/>
          <w:color w:val="000000"/>
          <w:sz w:val="24"/>
          <w:szCs w:val="24"/>
        </w:rPr>
        <w:t xml:space="preserve"> историю происхождения наиболее понравивш</w:t>
      </w:r>
      <w:r w:rsidR="005D4946">
        <w:rPr>
          <w:rFonts w:ascii="Times New Roman" w:hAnsi="Times New Roman"/>
          <w:color w:val="000000"/>
          <w:sz w:val="24"/>
          <w:szCs w:val="24"/>
        </w:rPr>
        <w:t>их</w:t>
      </w:r>
      <w:r w:rsidRPr="00540358">
        <w:rPr>
          <w:rFonts w:ascii="Times New Roman" w:hAnsi="Times New Roman"/>
          <w:color w:val="000000"/>
          <w:sz w:val="24"/>
          <w:szCs w:val="24"/>
        </w:rPr>
        <w:t xml:space="preserve">ся </w:t>
      </w:r>
      <w:r w:rsidR="005D4946">
        <w:rPr>
          <w:rFonts w:ascii="Times New Roman" w:hAnsi="Times New Roman"/>
          <w:color w:val="000000"/>
          <w:sz w:val="24"/>
          <w:szCs w:val="24"/>
        </w:rPr>
        <w:t>крылатых выражений</w:t>
      </w:r>
      <w:r w:rsidRPr="00540358">
        <w:rPr>
          <w:rFonts w:ascii="Times New Roman" w:hAnsi="Times New Roman"/>
          <w:color w:val="000000"/>
          <w:sz w:val="24"/>
          <w:szCs w:val="24"/>
        </w:rPr>
        <w:t>.</w:t>
      </w:r>
      <w:r w:rsidRPr="00540358">
        <w:rPr>
          <w:rFonts w:ascii="Times New Roman" w:hAnsi="Times New Roman"/>
          <w:color w:val="000000"/>
          <w:sz w:val="24"/>
          <w:szCs w:val="24"/>
        </w:rPr>
        <w:br/>
      </w:r>
      <w:r w:rsidR="00BF4E2C" w:rsidRPr="00540358">
        <w:rPr>
          <w:rFonts w:ascii="Times New Roman" w:hAnsi="Times New Roman"/>
          <w:color w:val="000000"/>
          <w:sz w:val="24"/>
          <w:szCs w:val="24"/>
        </w:rPr>
        <w:t>в</w:t>
      </w:r>
      <w:r w:rsidRPr="005403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452129" w:rsidRPr="00540358">
        <w:rPr>
          <w:rFonts w:ascii="Times New Roman" w:hAnsi="Times New Roman"/>
          <w:color w:val="000000"/>
          <w:sz w:val="24"/>
          <w:szCs w:val="24"/>
        </w:rPr>
        <w:t xml:space="preserve">Напишите </w:t>
      </w:r>
      <w:r w:rsidR="00B0309F" w:rsidRPr="00540358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рассуждение «Роль крылатых выражений в нашей жизни»</w:t>
      </w:r>
    </w:p>
    <w:p w:rsidR="00206BB8" w:rsidRDefault="00206BB8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BB8" w:rsidRDefault="00206BB8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6BB8" w:rsidRDefault="00206BB8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71C9" w:rsidRDefault="007E71C9" w:rsidP="00AA7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7E71C9" w:rsidSect="007410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A365E"/>
    <w:multiLevelType w:val="hybridMultilevel"/>
    <w:tmpl w:val="528E9A9C"/>
    <w:lvl w:ilvl="0" w:tplc="85C665D0">
      <w:start w:val="1"/>
      <w:numFmt w:val="upperRoman"/>
      <w:lvlText w:val="%1."/>
      <w:lvlJc w:val="left"/>
      <w:pPr>
        <w:ind w:left="360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550A2635"/>
    <w:multiLevelType w:val="hybridMultilevel"/>
    <w:tmpl w:val="CFD83FA4"/>
    <w:lvl w:ilvl="0" w:tplc="D082B3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465D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FA2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38BC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CC69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12DB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2AAE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B0DC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4C23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4402583"/>
    <w:multiLevelType w:val="hybridMultilevel"/>
    <w:tmpl w:val="95CC16C6"/>
    <w:lvl w:ilvl="0" w:tplc="0700E6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2ED4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A247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C273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60BE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D22E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62B7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8A6A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B01F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F1E1322"/>
    <w:multiLevelType w:val="hybridMultilevel"/>
    <w:tmpl w:val="7FECFF3C"/>
    <w:lvl w:ilvl="0" w:tplc="39CCC7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AA49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E146A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E49D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CA2B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484F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E822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F090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F425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73042A95"/>
    <w:multiLevelType w:val="hybridMultilevel"/>
    <w:tmpl w:val="810E8A52"/>
    <w:lvl w:ilvl="0" w:tplc="CCD22A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1281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EA76E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00EF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8AEE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7AB4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BCEC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3AC9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0A85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0212C"/>
    <w:rsid w:val="00013148"/>
    <w:rsid w:val="00052F7E"/>
    <w:rsid w:val="0005487A"/>
    <w:rsid w:val="000604CF"/>
    <w:rsid w:val="000633D7"/>
    <w:rsid w:val="00064655"/>
    <w:rsid w:val="000802F4"/>
    <w:rsid w:val="000A1F4E"/>
    <w:rsid w:val="000A25D8"/>
    <w:rsid w:val="000B6DA5"/>
    <w:rsid w:val="000E5DFA"/>
    <w:rsid w:val="001127C4"/>
    <w:rsid w:val="001714FE"/>
    <w:rsid w:val="00173215"/>
    <w:rsid w:val="00183057"/>
    <w:rsid w:val="001A3427"/>
    <w:rsid w:val="001C2CA7"/>
    <w:rsid w:val="001D4730"/>
    <w:rsid w:val="001F0D4C"/>
    <w:rsid w:val="00206BB8"/>
    <w:rsid w:val="00214B57"/>
    <w:rsid w:val="00253A09"/>
    <w:rsid w:val="00263588"/>
    <w:rsid w:val="002B6243"/>
    <w:rsid w:val="002D324E"/>
    <w:rsid w:val="002D3DA2"/>
    <w:rsid w:val="002F239B"/>
    <w:rsid w:val="00317382"/>
    <w:rsid w:val="00330D2A"/>
    <w:rsid w:val="00334ABE"/>
    <w:rsid w:val="00354E2E"/>
    <w:rsid w:val="003663C2"/>
    <w:rsid w:val="00380189"/>
    <w:rsid w:val="00381633"/>
    <w:rsid w:val="00394C3B"/>
    <w:rsid w:val="003E3137"/>
    <w:rsid w:val="00452129"/>
    <w:rsid w:val="00454CCF"/>
    <w:rsid w:val="004615CB"/>
    <w:rsid w:val="00461B47"/>
    <w:rsid w:val="004873D7"/>
    <w:rsid w:val="00493D19"/>
    <w:rsid w:val="004C04E9"/>
    <w:rsid w:val="004C66EA"/>
    <w:rsid w:val="004D4084"/>
    <w:rsid w:val="004E5343"/>
    <w:rsid w:val="004F4240"/>
    <w:rsid w:val="00511D3A"/>
    <w:rsid w:val="00522E55"/>
    <w:rsid w:val="00536B62"/>
    <w:rsid w:val="00536E74"/>
    <w:rsid w:val="00540358"/>
    <w:rsid w:val="0055152D"/>
    <w:rsid w:val="00563638"/>
    <w:rsid w:val="005669F2"/>
    <w:rsid w:val="005757C9"/>
    <w:rsid w:val="00590A77"/>
    <w:rsid w:val="005B4826"/>
    <w:rsid w:val="005B5AB4"/>
    <w:rsid w:val="005D0604"/>
    <w:rsid w:val="005D4946"/>
    <w:rsid w:val="0062054A"/>
    <w:rsid w:val="00644DDF"/>
    <w:rsid w:val="00644EA5"/>
    <w:rsid w:val="0064619A"/>
    <w:rsid w:val="0065169F"/>
    <w:rsid w:val="00667C82"/>
    <w:rsid w:val="00676104"/>
    <w:rsid w:val="006B49B2"/>
    <w:rsid w:val="006B5221"/>
    <w:rsid w:val="006C1BC0"/>
    <w:rsid w:val="006E43B0"/>
    <w:rsid w:val="00721DC5"/>
    <w:rsid w:val="0074100C"/>
    <w:rsid w:val="00742476"/>
    <w:rsid w:val="007921F6"/>
    <w:rsid w:val="007C4989"/>
    <w:rsid w:val="007E2EB0"/>
    <w:rsid w:val="007E71C9"/>
    <w:rsid w:val="0085097F"/>
    <w:rsid w:val="008A13C4"/>
    <w:rsid w:val="008B52E2"/>
    <w:rsid w:val="008F5791"/>
    <w:rsid w:val="008F778A"/>
    <w:rsid w:val="00900424"/>
    <w:rsid w:val="00916FB6"/>
    <w:rsid w:val="00917B88"/>
    <w:rsid w:val="009511F3"/>
    <w:rsid w:val="00965BB4"/>
    <w:rsid w:val="00966E3E"/>
    <w:rsid w:val="00977747"/>
    <w:rsid w:val="00983937"/>
    <w:rsid w:val="00993B59"/>
    <w:rsid w:val="009A4EB2"/>
    <w:rsid w:val="009C7687"/>
    <w:rsid w:val="009D7BAB"/>
    <w:rsid w:val="009E1B60"/>
    <w:rsid w:val="00A063FA"/>
    <w:rsid w:val="00A15231"/>
    <w:rsid w:val="00A70B30"/>
    <w:rsid w:val="00A72F56"/>
    <w:rsid w:val="00A8732D"/>
    <w:rsid w:val="00AA7B67"/>
    <w:rsid w:val="00AC67C7"/>
    <w:rsid w:val="00AD3C07"/>
    <w:rsid w:val="00AD77B5"/>
    <w:rsid w:val="00AE4448"/>
    <w:rsid w:val="00AE7A4A"/>
    <w:rsid w:val="00AF42A0"/>
    <w:rsid w:val="00B0309F"/>
    <w:rsid w:val="00B26155"/>
    <w:rsid w:val="00B31331"/>
    <w:rsid w:val="00B60D2A"/>
    <w:rsid w:val="00B728DA"/>
    <w:rsid w:val="00B96194"/>
    <w:rsid w:val="00BA1AF6"/>
    <w:rsid w:val="00BB3707"/>
    <w:rsid w:val="00BF3FDB"/>
    <w:rsid w:val="00BF4E2C"/>
    <w:rsid w:val="00C475A0"/>
    <w:rsid w:val="00C76BFE"/>
    <w:rsid w:val="00C83A0A"/>
    <w:rsid w:val="00C90F4F"/>
    <w:rsid w:val="00CB7CBF"/>
    <w:rsid w:val="00CC59B4"/>
    <w:rsid w:val="00CC73A3"/>
    <w:rsid w:val="00CD1340"/>
    <w:rsid w:val="00CD6AC9"/>
    <w:rsid w:val="00D13167"/>
    <w:rsid w:val="00D2342F"/>
    <w:rsid w:val="00D43CB7"/>
    <w:rsid w:val="00D666C6"/>
    <w:rsid w:val="00D703B5"/>
    <w:rsid w:val="00D75C10"/>
    <w:rsid w:val="00DA394A"/>
    <w:rsid w:val="00DA6332"/>
    <w:rsid w:val="00DA6359"/>
    <w:rsid w:val="00DC3F0D"/>
    <w:rsid w:val="00DE6520"/>
    <w:rsid w:val="00DF48B3"/>
    <w:rsid w:val="00DF516A"/>
    <w:rsid w:val="00E02D08"/>
    <w:rsid w:val="00E040E1"/>
    <w:rsid w:val="00E34868"/>
    <w:rsid w:val="00E372FF"/>
    <w:rsid w:val="00E53D02"/>
    <w:rsid w:val="00E96241"/>
    <w:rsid w:val="00EB76AA"/>
    <w:rsid w:val="00ED2001"/>
    <w:rsid w:val="00F032A4"/>
    <w:rsid w:val="00F17593"/>
    <w:rsid w:val="00F3174E"/>
    <w:rsid w:val="00F65955"/>
    <w:rsid w:val="00F7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55"/>
    <w:rPr>
      <w:rFonts w:ascii="Calibri" w:eastAsia="Calibri" w:hAnsi="Calibri" w:cs="Times New Roman"/>
    </w:rPr>
  </w:style>
  <w:style w:type="paragraph" w:styleId="5">
    <w:name w:val="heading 5"/>
    <w:basedOn w:val="a"/>
    <w:link w:val="50"/>
    <w:uiPriority w:val="9"/>
    <w:qFormat/>
    <w:rsid w:val="002F23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9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9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D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A25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0B6DA5"/>
  </w:style>
  <w:style w:type="paragraph" w:customStyle="1" w:styleId="c36">
    <w:name w:val="c36"/>
    <w:basedOn w:val="a"/>
    <w:rsid w:val="000B6D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B7CBF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2F23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word-input">
    <w:name w:val="word-input"/>
    <w:basedOn w:val="a0"/>
    <w:rsid w:val="00354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55"/>
    <w:rPr>
      <w:rFonts w:ascii="Calibri" w:eastAsia="Calibri" w:hAnsi="Calibri" w:cs="Times New Roman"/>
    </w:rPr>
  </w:style>
  <w:style w:type="paragraph" w:styleId="5">
    <w:name w:val="heading 5"/>
    <w:basedOn w:val="a"/>
    <w:link w:val="50"/>
    <w:uiPriority w:val="9"/>
    <w:qFormat/>
    <w:rsid w:val="002F23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9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9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D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A25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0B6DA5"/>
  </w:style>
  <w:style w:type="paragraph" w:customStyle="1" w:styleId="c36">
    <w:name w:val="c36"/>
    <w:basedOn w:val="a"/>
    <w:rsid w:val="000B6D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B7CBF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2F23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word-input">
    <w:name w:val="word-input"/>
    <w:basedOn w:val="a0"/>
    <w:rsid w:val="00354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3782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426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873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37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562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09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937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527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327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215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79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296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664/train/106617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lesson/4664/train/1066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664/train/106614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664/train/1066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Device</dc:creator>
  <cp:keywords/>
  <dc:description/>
  <cp:lastModifiedBy>Device</cp:lastModifiedBy>
  <cp:revision>8</cp:revision>
  <cp:lastPrinted>2023-04-06T23:40:00Z</cp:lastPrinted>
  <dcterms:created xsi:type="dcterms:W3CDTF">2023-04-05T19:47:00Z</dcterms:created>
  <dcterms:modified xsi:type="dcterms:W3CDTF">2023-04-07T00:19:00Z</dcterms:modified>
</cp:coreProperties>
</file>