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BC0652" w14:textId="41BA9850" w:rsidR="00AC31FB" w:rsidRDefault="00AC31FB" w:rsidP="00AC31FB">
      <w:pPr>
        <w:spacing w:after="200" w:line="480" w:lineRule="auto"/>
        <w:jc w:val="center"/>
        <w:rPr>
          <w:rFonts w:ascii="Times New Roman" w:eastAsia="Calibri" w:hAnsi="Times New Roman" w:cs="Times New Roman"/>
          <w:sz w:val="24"/>
          <w:szCs w:val="24"/>
        </w:rPr>
      </w:pPr>
      <w:r w:rsidRPr="00AC31FB">
        <w:rPr>
          <w:rFonts w:ascii="Times New Roman" w:eastAsia="Calibri" w:hAnsi="Times New Roman" w:cs="Times New Roman"/>
          <w:sz w:val="24"/>
          <w:szCs w:val="24"/>
        </w:rPr>
        <w:t>ГБОУ РМЭ «</w:t>
      </w:r>
      <w:proofErr w:type="spellStart"/>
      <w:r w:rsidRPr="00AC31FB">
        <w:rPr>
          <w:rFonts w:ascii="Times New Roman" w:eastAsia="Calibri" w:hAnsi="Times New Roman" w:cs="Times New Roman"/>
          <w:sz w:val="24"/>
          <w:szCs w:val="24"/>
        </w:rPr>
        <w:t>Козьмодемьянская</w:t>
      </w:r>
      <w:proofErr w:type="spellEnd"/>
      <w:r w:rsidRPr="00AC31FB">
        <w:rPr>
          <w:rFonts w:ascii="Times New Roman" w:eastAsia="Calibri" w:hAnsi="Times New Roman" w:cs="Times New Roman"/>
          <w:sz w:val="24"/>
          <w:szCs w:val="24"/>
        </w:rPr>
        <w:t xml:space="preserve"> школа-интернат»</w:t>
      </w:r>
    </w:p>
    <w:p w14:paraId="2E720A7C" w14:textId="77777777" w:rsidR="008B54C6" w:rsidRPr="00AC31FB" w:rsidRDefault="008B54C6" w:rsidP="00AC31FB">
      <w:pPr>
        <w:spacing w:after="200" w:line="480" w:lineRule="auto"/>
        <w:jc w:val="center"/>
        <w:rPr>
          <w:rFonts w:ascii="Times New Roman" w:eastAsia="Calibri" w:hAnsi="Times New Roman" w:cs="Times New Roman"/>
          <w:sz w:val="24"/>
          <w:szCs w:val="24"/>
        </w:rPr>
      </w:pPr>
    </w:p>
    <w:tbl>
      <w:tblPr>
        <w:tblStyle w:val="ae"/>
        <w:tblW w:w="0" w:type="auto"/>
        <w:tblLook w:val="04A0" w:firstRow="1" w:lastRow="0" w:firstColumn="1" w:lastColumn="0" w:noHBand="0" w:noVBand="1"/>
      </w:tblPr>
      <w:tblGrid>
        <w:gridCol w:w="3482"/>
        <w:gridCol w:w="3400"/>
        <w:gridCol w:w="3256"/>
      </w:tblGrid>
      <w:tr w:rsidR="00AC31FB" w:rsidRPr="00AC31FB" w14:paraId="47CAE970" w14:textId="77777777" w:rsidTr="00C51C6A">
        <w:trPr>
          <w:trHeight w:val="1656"/>
        </w:trPr>
        <w:tc>
          <w:tcPr>
            <w:tcW w:w="4928" w:type="dxa"/>
          </w:tcPr>
          <w:p w14:paraId="48EFC7EC"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РАССМОТРЕНО:</w:t>
            </w:r>
          </w:p>
          <w:p w14:paraId="31D58D5D"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 xml:space="preserve">на заседании методического объединения учителей предметников. Протокол </w:t>
            </w:r>
            <w:r w:rsidRPr="00AC31FB">
              <w:rPr>
                <w:rFonts w:ascii="Times New Roman" w:eastAsia="Calibri" w:hAnsi="Times New Roman" w:cs="Times New Roman"/>
                <w:sz w:val="24"/>
                <w:szCs w:val="24"/>
                <w:lang w:val="en-US"/>
              </w:rPr>
              <w:t>N</w:t>
            </w:r>
            <w:r w:rsidRPr="00AC31FB">
              <w:rPr>
                <w:rFonts w:ascii="Times New Roman" w:eastAsia="Calibri" w:hAnsi="Times New Roman" w:cs="Times New Roman"/>
                <w:sz w:val="24"/>
                <w:szCs w:val="24"/>
              </w:rPr>
              <w:t>___</w:t>
            </w:r>
          </w:p>
          <w:p w14:paraId="689D0073"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от «___» _____ 2022г</w:t>
            </w:r>
          </w:p>
          <w:p w14:paraId="6A27298C"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 xml:space="preserve">Руководитель: _____ З.М. </w:t>
            </w:r>
            <w:proofErr w:type="spellStart"/>
            <w:r w:rsidRPr="00AC31FB">
              <w:rPr>
                <w:rFonts w:ascii="Times New Roman" w:eastAsia="Calibri" w:hAnsi="Times New Roman" w:cs="Times New Roman"/>
                <w:sz w:val="24"/>
                <w:szCs w:val="24"/>
              </w:rPr>
              <w:t>Салаутина</w:t>
            </w:r>
            <w:proofErr w:type="spellEnd"/>
            <w:r w:rsidRPr="00AC31FB">
              <w:rPr>
                <w:rFonts w:ascii="Times New Roman" w:eastAsia="Calibri" w:hAnsi="Times New Roman" w:cs="Times New Roman"/>
                <w:sz w:val="24"/>
                <w:szCs w:val="24"/>
              </w:rPr>
              <w:t xml:space="preserve">  _________________</w:t>
            </w:r>
          </w:p>
        </w:tc>
        <w:tc>
          <w:tcPr>
            <w:tcW w:w="4929" w:type="dxa"/>
          </w:tcPr>
          <w:p w14:paraId="7B71BDAB"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СОГЛАСОВАНО:</w:t>
            </w:r>
          </w:p>
          <w:p w14:paraId="558632D8"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Зам. директора по УР</w:t>
            </w:r>
          </w:p>
          <w:p w14:paraId="18596DB3"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 xml:space="preserve">___________ О.В.   Матвеева </w:t>
            </w:r>
          </w:p>
          <w:p w14:paraId="39D22EB7"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 xml:space="preserve"> «___» _____ 2022г</w:t>
            </w:r>
          </w:p>
        </w:tc>
        <w:tc>
          <w:tcPr>
            <w:tcW w:w="4929" w:type="dxa"/>
          </w:tcPr>
          <w:p w14:paraId="4F56EF48"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УТВЕРЖДАЮ:</w:t>
            </w:r>
          </w:p>
          <w:p w14:paraId="55267DF6"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Директор школы-интерната</w:t>
            </w:r>
          </w:p>
          <w:p w14:paraId="40BB3A48"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 xml:space="preserve">___________ А.Г. Новоселов </w:t>
            </w:r>
          </w:p>
          <w:p w14:paraId="69B7B5EB" w14:textId="77777777" w:rsidR="00AC31FB" w:rsidRPr="00AC31FB" w:rsidRDefault="00AC31FB" w:rsidP="00AC31FB">
            <w:pPr>
              <w:rPr>
                <w:rFonts w:ascii="Times New Roman" w:eastAsia="Calibri" w:hAnsi="Times New Roman" w:cs="Times New Roman"/>
                <w:sz w:val="24"/>
                <w:szCs w:val="24"/>
              </w:rPr>
            </w:pPr>
            <w:r w:rsidRPr="00AC31FB">
              <w:rPr>
                <w:rFonts w:ascii="Times New Roman" w:eastAsia="Calibri" w:hAnsi="Times New Roman" w:cs="Times New Roman"/>
                <w:sz w:val="24"/>
                <w:szCs w:val="24"/>
              </w:rPr>
              <w:t xml:space="preserve"> «___» _____ 2022г</w:t>
            </w:r>
          </w:p>
        </w:tc>
      </w:tr>
    </w:tbl>
    <w:p w14:paraId="15E9EBF2" w14:textId="77777777" w:rsidR="0022248D" w:rsidRDefault="0022248D">
      <w:pPr>
        <w:pStyle w:val="1"/>
        <w:tabs>
          <w:tab w:val="left" w:pos="4065"/>
        </w:tabs>
        <w:jc w:val="center"/>
        <w:rPr>
          <w:rFonts w:ascii="Times New Roman" w:hAnsi="Times New Roman"/>
          <w:b/>
          <w:i/>
          <w:sz w:val="36"/>
          <w:szCs w:val="36"/>
        </w:rPr>
      </w:pPr>
    </w:p>
    <w:p w14:paraId="4A0D5617" w14:textId="77777777" w:rsidR="0022248D" w:rsidRDefault="0022248D">
      <w:pPr>
        <w:pStyle w:val="1"/>
        <w:tabs>
          <w:tab w:val="left" w:pos="4065"/>
        </w:tabs>
        <w:jc w:val="center"/>
        <w:rPr>
          <w:rFonts w:ascii="Times New Roman" w:hAnsi="Times New Roman"/>
          <w:b/>
          <w:i/>
          <w:sz w:val="36"/>
          <w:szCs w:val="36"/>
        </w:rPr>
      </w:pPr>
    </w:p>
    <w:p w14:paraId="7CAC8C84" w14:textId="4DC72D6A" w:rsidR="0022248D" w:rsidRDefault="00757828">
      <w:pPr>
        <w:pStyle w:val="1"/>
        <w:tabs>
          <w:tab w:val="left" w:pos="4065"/>
        </w:tabs>
        <w:jc w:val="center"/>
        <w:rPr>
          <w:rFonts w:ascii="Times New Roman" w:hAnsi="Times New Roman"/>
          <w:b/>
          <w:i/>
          <w:sz w:val="36"/>
          <w:szCs w:val="36"/>
        </w:rPr>
      </w:pPr>
      <w:r>
        <w:rPr>
          <w:rFonts w:ascii="Times New Roman" w:hAnsi="Times New Roman"/>
          <w:b/>
          <w:i/>
          <w:sz w:val="36"/>
          <w:szCs w:val="36"/>
        </w:rPr>
        <w:t xml:space="preserve">Программа по </w:t>
      </w:r>
      <w:r w:rsidR="00AC31FB">
        <w:rPr>
          <w:rFonts w:ascii="Times New Roman" w:hAnsi="Times New Roman"/>
          <w:b/>
          <w:i/>
          <w:sz w:val="36"/>
          <w:szCs w:val="36"/>
        </w:rPr>
        <w:t>внеурочной деятельности</w:t>
      </w:r>
    </w:p>
    <w:p w14:paraId="02978DD5" w14:textId="77777777" w:rsidR="0022248D" w:rsidRDefault="00757828">
      <w:pPr>
        <w:pStyle w:val="1"/>
        <w:tabs>
          <w:tab w:val="left" w:pos="4065"/>
        </w:tabs>
        <w:jc w:val="center"/>
        <w:rPr>
          <w:rFonts w:ascii="Times New Roman" w:hAnsi="Times New Roman"/>
          <w:b/>
          <w:i/>
          <w:sz w:val="36"/>
          <w:szCs w:val="36"/>
        </w:rPr>
      </w:pPr>
      <w:r>
        <w:rPr>
          <w:rFonts w:ascii="Times New Roman" w:hAnsi="Times New Roman"/>
          <w:b/>
          <w:i/>
          <w:sz w:val="36"/>
          <w:szCs w:val="36"/>
        </w:rPr>
        <w:t>«Новые технологии по штукатурно-малярному делу»</w:t>
      </w:r>
    </w:p>
    <w:p w14:paraId="0B28CAD2" w14:textId="2740B7EB" w:rsidR="0022248D" w:rsidRDefault="00757828">
      <w:pPr>
        <w:pStyle w:val="1"/>
        <w:tabs>
          <w:tab w:val="left" w:pos="4065"/>
        </w:tabs>
        <w:jc w:val="center"/>
        <w:rPr>
          <w:rFonts w:ascii="Times New Roman" w:hAnsi="Times New Roman"/>
          <w:b/>
          <w:sz w:val="36"/>
          <w:szCs w:val="36"/>
        </w:rPr>
      </w:pPr>
      <w:r>
        <w:rPr>
          <w:rFonts w:ascii="Times New Roman" w:hAnsi="Times New Roman"/>
          <w:b/>
          <w:sz w:val="36"/>
          <w:szCs w:val="36"/>
        </w:rPr>
        <w:t xml:space="preserve">для </w:t>
      </w:r>
      <w:r w:rsidR="00AC31FB">
        <w:rPr>
          <w:rFonts w:ascii="Times New Roman" w:hAnsi="Times New Roman"/>
          <w:b/>
          <w:sz w:val="36"/>
          <w:szCs w:val="36"/>
        </w:rPr>
        <w:t>7</w:t>
      </w:r>
      <w:r>
        <w:rPr>
          <w:rFonts w:ascii="Times New Roman" w:hAnsi="Times New Roman"/>
          <w:b/>
          <w:sz w:val="36"/>
          <w:szCs w:val="36"/>
        </w:rPr>
        <w:t xml:space="preserve"> класса</w:t>
      </w:r>
    </w:p>
    <w:p w14:paraId="36F994BD" w14:textId="77777777" w:rsidR="0022248D" w:rsidRDefault="00757828">
      <w:pPr>
        <w:pStyle w:val="1"/>
        <w:tabs>
          <w:tab w:val="left" w:pos="4065"/>
        </w:tabs>
        <w:jc w:val="center"/>
      </w:pPr>
      <w:r>
        <w:rPr>
          <w:rFonts w:ascii="Times New Roman" w:hAnsi="Times New Roman"/>
          <w:b/>
          <w:sz w:val="36"/>
          <w:szCs w:val="36"/>
        </w:rPr>
        <w:t xml:space="preserve"> </w:t>
      </w:r>
    </w:p>
    <w:p w14:paraId="1FCBD4D8" w14:textId="77777777" w:rsidR="0022248D" w:rsidRDefault="0022248D">
      <w:pPr>
        <w:pStyle w:val="1"/>
        <w:tabs>
          <w:tab w:val="left" w:pos="4065"/>
        </w:tabs>
        <w:jc w:val="center"/>
        <w:rPr>
          <w:rFonts w:ascii="Times New Roman" w:hAnsi="Times New Roman"/>
          <w:b/>
          <w:sz w:val="36"/>
          <w:szCs w:val="36"/>
        </w:rPr>
      </w:pPr>
    </w:p>
    <w:p w14:paraId="69B123E1"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4BBA5E88"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47C9618B"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13AFFF0B"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61D811E6"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39339AA4"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0BC0699C"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6FA04BF4"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738EB803"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45364C57"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4F1B8C2F" w14:textId="39050DEE" w:rsidR="0022248D" w:rsidRPr="00AC31FB" w:rsidRDefault="00757828" w:rsidP="00AC31FB">
      <w:pPr>
        <w:pStyle w:val="1"/>
        <w:spacing w:after="0" w:line="240" w:lineRule="atLeast"/>
        <w:jc w:val="right"/>
        <w:rPr>
          <w:bCs/>
        </w:rPr>
      </w:pPr>
      <w:r w:rsidRPr="00AC31FB">
        <w:rPr>
          <w:rFonts w:ascii="Times New Roman" w:hAnsi="Times New Roman" w:cs="Times New Roman"/>
          <w:bCs/>
          <w:sz w:val="24"/>
          <w:szCs w:val="24"/>
        </w:rPr>
        <w:t>Составил</w:t>
      </w:r>
      <w:r w:rsidR="00AC31FB" w:rsidRPr="00AC31FB">
        <w:rPr>
          <w:rFonts w:ascii="Times New Roman" w:hAnsi="Times New Roman" w:cs="Times New Roman"/>
          <w:bCs/>
          <w:sz w:val="24"/>
          <w:szCs w:val="24"/>
        </w:rPr>
        <w:t>а</w:t>
      </w:r>
      <w:r w:rsidRPr="00AC31FB">
        <w:rPr>
          <w:rFonts w:ascii="Times New Roman" w:hAnsi="Times New Roman" w:cs="Times New Roman"/>
          <w:bCs/>
          <w:sz w:val="24"/>
          <w:szCs w:val="24"/>
        </w:rPr>
        <w:t xml:space="preserve">: </w:t>
      </w:r>
      <w:bookmarkStart w:id="0" w:name="_GoBack"/>
      <w:bookmarkEnd w:id="0"/>
      <w:r w:rsidR="00AC31FB" w:rsidRPr="00AC31FB">
        <w:rPr>
          <w:rFonts w:ascii="Times New Roman" w:hAnsi="Times New Roman" w:cs="Times New Roman"/>
          <w:bCs/>
          <w:sz w:val="24"/>
          <w:szCs w:val="24"/>
        </w:rPr>
        <w:t>Маркова Е.П.</w:t>
      </w:r>
    </w:p>
    <w:p w14:paraId="6EDDB419" w14:textId="7654D5B0" w:rsidR="0022248D" w:rsidRPr="00AC31FB" w:rsidRDefault="00757828" w:rsidP="00AC31FB">
      <w:pPr>
        <w:pStyle w:val="1"/>
        <w:spacing w:after="0" w:line="240" w:lineRule="auto"/>
        <w:jc w:val="right"/>
        <w:rPr>
          <w:bCs/>
        </w:rPr>
      </w:pPr>
      <w:r w:rsidRPr="00AC31FB">
        <w:rPr>
          <w:rFonts w:ascii="Times New Roman" w:hAnsi="Times New Roman" w:cs="Times New Roman"/>
          <w:bCs/>
          <w:sz w:val="24"/>
          <w:szCs w:val="24"/>
        </w:rPr>
        <w:t>учитель профессионально-трудового обучения</w:t>
      </w:r>
    </w:p>
    <w:p w14:paraId="70EB0B5F" w14:textId="77777777" w:rsidR="0022248D" w:rsidRPr="00AC31FB" w:rsidRDefault="0022248D">
      <w:pPr>
        <w:pStyle w:val="1"/>
        <w:spacing w:after="0" w:line="240" w:lineRule="auto"/>
        <w:jc w:val="center"/>
        <w:rPr>
          <w:rFonts w:ascii="Times New Roman" w:hAnsi="Times New Roman" w:cs="Times New Roman"/>
          <w:bCs/>
          <w:color w:val="000000"/>
          <w:sz w:val="24"/>
          <w:szCs w:val="24"/>
        </w:rPr>
      </w:pPr>
    </w:p>
    <w:p w14:paraId="04201D5F"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5F1381AD"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0A62C495"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0A1C4FD7"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7B2F980F"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6BE9770D"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56020E0C" w14:textId="51EEA359" w:rsidR="0022248D" w:rsidRDefault="0022248D">
      <w:pPr>
        <w:pStyle w:val="1"/>
        <w:spacing w:after="0" w:line="240" w:lineRule="auto"/>
        <w:jc w:val="center"/>
        <w:rPr>
          <w:rFonts w:ascii="Times New Roman" w:hAnsi="Times New Roman" w:cs="Times New Roman"/>
          <w:b/>
          <w:bCs/>
          <w:color w:val="000000"/>
          <w:sz w:val="24"/>
          <w:szCs w:val="24"/>
        </w:rPr>
      </w:pPr>
    </w:p>
    <w:p w14:paraId="4AFD6692" w14:textId="77777777" w:rsidR="00AC31FB" w:rsidRDefault="00AC31FB">
      <w:pPr>
        <w:pStyle w:val="1"/>
        <w:spacing w:after="0" w:line="240" w:lineRule="auto"/>
        <w:jc w:val="center"/>
        <w:rPr>
          <w:rFonts w:ascii="Times New Roman" w:hAnsi="Times New Roman" w:cs="Times New Roman"/>
          <w:b/>
          <w:bCs/>
          <w:color w:val="000000"/>
          <w:sz w:val="24"/>
          <w:szCs w:val="24"/>
        </w:rPr>
      </w:pPr>
    </w:p>
    <w:p w14:paraId="27E1D8D3" w14:textId="6EAF30C3" w:rsidR="0022248D" w:rsidRPr="00AC31FB" w:rsidRDefault="00AC31FB" w:rsidP="00AC31FB">
      <w:pPr>
        <w:pStyle w:val="1"/>
        <w:spacing w:after="0" w:line="240" w:lineRule="auto"/>
        <w:jc w:val="center"/>
      </w:pPr>
      <w:r w:rsidRPr="00AC31FB">
        <w:rPr>
          <w:rFonts w:ascii="Times New Roman" w:hAnsi="Times New Roman" w:cs="Times New Roman"/>
          <w:color w:val="000000"/>
          <w:sz w:val="24"/>
          <w:szCs w:val="24"/>
        </w:rPr>
        <w:t>г. Козьмодемьянск</w:t>
      </w:r>
    </w:p>
    <w:p w14:paraId="36C80914" w14:textId="449C1DEA" w:rsidR="0022248D" w:rsidRPr="00AC31FB" w:rsidRDefault="00AC31FB" w:rsidP="00AC31FB">
      <w:pPr>
        <w:pStyle w:val="1"/>
        <w:spacing w:after="0" w:line="240" w:lineRule="auto"/>
        <w:jc w:val="center"/>
        <w:rPr>
          <w:rFonts w:ascii="Times New Roman" w:hAnsi="Times New Roman" w:cs="Times New Roman"/>
          <w:color w:val="000000"/>
          <w:sz w:val="24"/>
          <w:szCs w:val="24"/>
        </w:rPr>
      </w:pPr>
      <w:r w:rsidRPr="00AC31FB">
        <w:rPr>
          <w:rFonts w:ascii="Times New Roman" w:hAnsi="Times New Roman" w:cs="Times New Roman"/>
          <w:color w:val="000000"/>
          <w:sz w:val="24"/>
          <w:szCs w:val="24"/>
        </w:rPr>
        <w:t>2022г</w:t>
      </w:r>
    </w:p>
    <w:p w14:paraId="33110561" w14:textId="77777777" w:rsidR="0022248D" w:rsidRDefault="00757828">
      <w:pPr>
        <w:pStyle w:val="1"/>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lastRenderedPageBreak/>
        <w:t>ПОЯСНИТЕЛЬНАЯ ЗАПИСКА</w:t>
      </w:r>
    </w:p>
    <w:p w14:paraId="2F082E29" w14:textId="77777777" w:rsidR="0022248D" w:rsidRDefault="0022248D">
      <w:pPr>
        <w:pStyle w:val="1"/>
        <w:spacing w:after="0" w:line="240" w:lineRule="auto"/>
        <w:jc w:val="center"/>
        <w:rPr>
          <w:rFonts w:ascii="Times New Roman" w:hAnsi="Times New Roman" w:cs="Times New Roman"/>
          <w:b/>
          <w:bCs/>
          <w:color w:val="000000"/>
          <w:sz w:val="24"/>
          <w:szCs w:val="24"/>
        </w:rPr>
      </w:pPr>
    </w:p>
    <w:p w14:paraId="67DF9F27" w14:textId="1789C5EA" w:rsidR="0022248D" w:rsidRDefault="00757828">
      <w:pPr>
        <w:pStyle w:val="1"/>
        <w:tabs>
          <w:tab w:val="left" w:pos="406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Курс по выбору</w:t>
      </w:r>
      <w:r>
        <w:rPr>
          <w:sz w:val="24"/>
          <w:szCs w:val="24"/>
        </w:rPr>
        <w:t xml:space="preserve"> </w:t>
      </w:r>
      <w:r>
        <w:rPr>
          <w:rFonts w:ascii="Times New Roman" w:hAnsi="Times New Roman"/>
          <w:sz w:val="24"/>
          <w:szCs w:val="24"/>
        </w:rPr>
        <w:t>«Новые технологии по штукатурно-малярному делу»</w:t>
      </w:r>
      <w:r>
        <w:rPr>
          <w:rFonts w:ascii="Times New Roman" w:hAnsi="Times New Roman" w:cs="Times New Roman"/>
          <w:sz w:val="24"/>
          <w:szCs w:val="24"/>
        </w:rPr>
        <w:t xml:space="preserve"> предоставляет уникальную возможность соединить трудовую подготовку с эстетическим воспитанием, без которого невозможно добиться высокой культуры труда. Выполнение трудовых действий </w:t>
      </w:r>
      <w:proofErr w:type="gramStart"/>
      <w:r>
        <w:rPr>
          <w:rFonts w:ascii="Times New Roman" w:hAnsi="Times New Roman" w:cs="Times New Roman"/>
          <w:sz w:val="24"/>
          <w:szCs w:val="24"/>
        </w:rPr>
        <w:t>своими  руками</w:t>
      </w:r>
      <w:proofErr w:type="gramEnd"/>
      <w:r>
        <w:rPr>
          <w:rFonts w:ascii="Times New Roman" w:hAnsi="Times New Roman" w:cs="Times New Roman"/>
          <w:sz w:val="24"/>
          <w:szCs w:val="24"/>
        </w:rPr>
        <w:t xml:space="preserve"> вызывает повышенный интерес к работе и приносит удовлетворение результатами труда, возбуждает желание к последующей деятельности. </w:t>
      </w:r>
    </w:p>
    <w:p w14:paraId="1B7A728F" w14:textId="77777777" w:rsidR="007D2B14" w:rsidRDefault="007D2B14">
      <w:pPr>
        <w:pStyle w:val="1"/>
        <w:tabs>
          <w:tab w:val="left" w:pos="4065"/>
        </w:tabs>
        <w:spacing w:after="0" w:line="240" w:lineRule="auto"/>
        <w:ind w:firstLine="851"/>
        <w:jc w:val="both"/>
        <w:rPr>
          <w:rFonts w:ascii="Times New Roman" w:hAnsi="Times New Roman" w:cs="Times New Roman"/>
          <w:sz w:val="24"/>
          <w:szCs w:val="24"/>
        </w:rPr>
      </w:pPr>
    </w:p>
    <w:p w14:paraId="08E98738" w14:textId="77777777" w:rsidR="0022248D" w:rsidRDefault="00757828">
      <w:pPr>
        <w:pStyle w:val="1"/>
        <w:tabs>
          <w:tab w:val="left" w:pos="406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Данный курс водит в школьный компонент учебного плана.</w:t>
      </w:r>
    </w:p>
    <w:p w14:paraId="01F51FFA" w14:textId="36E82A83" w:rsidR="0022248D" w:rsidRDefault="00757828">
      <w:pPr>
        <w:pStyle w:val="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Программа </w:t>
      </w:r>
      <w:r>
        <w:rPr>
          <w:rFonts w:ascii="Times New Roman" w:hAnsi="Times New Roman" w:cs="Times New Roman"/>
          <w:sz w:val="24"/>
          <w:szCs w:val="24"/>
          <w:lang w:val="be-BY"/>
        </w:rPr>
        <w:t>предназначена</w:t>
      </w:r>
      <w:r>
        <w:rPr>
          <w:rFonts w:ascii="Times New Roman" w:hAnsi="Times New Roman" w:cs="Times New Roman"/>
          <w:sz w:val="24"/>
          <w:szCs w:val="24"/>
        </w:rPr>
        <w:t xml:space="preserve"> для учащихся </w:t>
      </w:r>
      <w:r w:rsidR="00AC31FB">
        <w:rPr>
          <w:rFonts w:ascii="Times New Roman" w:hAnsi="Times New Roman" w:cs="Times New Roman"/>
          <w:sz w:val="24"/>
          <w:szCs w:val="24"/>
        </w:rPr>
        <w:t>7</w:t>
      </w:r>
      <w:r>
        <w:rPr>
          <w:rFonts w:ascii="Times New Roman" w:hAnsi="Times New Roman" w:cs="Times New Roman"/>
          <w:sz w:val="24"/>
          <w:szCs w:val="24"/>
        </w:rPr>
        <w:t xml:space="preserve"> класса</w:t>
      </w:r>
      <w:r>
        <w:rPr>
          <w:rFonts w:ascii="Times New Roman" w:hAnsi="Times New Roman" w:cs="Times New Roman"/>
          <w:sz w:val="24"/>
          <w:szCs w:val="24"/>
          <w:lang w:val="be-BY"/>
        </w:rPr>
        <w:t xml:space="preserve"> </w:t>
      </w:r>
      <w:r>
        <w:rPr>
          <w:rFonts w:ascii="Times New Roman" w:hAnsi="Times New Roman" w:cs="Times New Roman"/>
          <w:sz w:val="24"/>
          <w:szCs w:val="24"/>
        </w:rPr>
        <w:t xml:space="preserve">и рассчитана на 68 учебных часа (2 часа в неделю) в течение одного учебного года. </w:t>
      </w:r>
    </w:p>
    <w:p w14:paraId="33D868E0" w14:textId="77777777" w:rsidR="0022248D" w:rsidRDefault="00757828">
      <w:pPr>
        <w:pStyle w:val="1"/>
        <w:spacing w:after="0" w:line="240" w:lineRule="auto"/>
        <w:rPr>
          <w:rFonts w:ascii="Times New Roman" w:hAnsi="Times New Roman" w:cs="Times New Roman"/>
          <w:sz w:val="24"/>
          <w:szCs w:val="24"/>
        </w:rPr>
      </w:pPr>
      <w:r>
        <w:rPr>
          <w:rFonts w:ascii="Times New Roman" w:hAnsi="Times New Roman" w:cs="Times New Roman"/>
          <w:sz w:val="24"/>
          <w:szCs w:val="24"/>
          <w:lang w:val="en-US"/>
        </w:rPr>
        <w:t>I</w:t>
      </w:r>
      <w:r>
        <w:rPr>
          <w:rFonts w:ascii="Times New Roman" w:hAnsi="Times New Roman" w:cs="Times New Roman"/>
          <w:sz w:val="24"/>
          <w:szCs w:val="24"/>
        </w:rPr>
        <w:t xml:space="preserve"> четверть (16 ч.) </w:t>
      </w:r>
    </w:p>
    <w:p w14:paraId="103C35EB" w14:textId="77777777" w:rsidR="0022248D" w:rsidRDefault="00757828">
      <w:pPr>
        <w:pStyle w:val="1"/>
        <w:spacing w:after="0" w:line="240" w:lineRule="auto"/>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xml:space="preserve"> четверть (16 ч.)</w:t>
      </w:r>
    </w:p>
    <w:p w14:paraId="70ED28FF" w14:textId="77777777" w:rsidR="0022248D" w:rsidRDefault="00757828">
      <w:pPr>
        <w:pStyle w:val="1"/>
        <w:spacing w:after="0" w:line="240" w:lineRule="auto"/>
        <w:rPr>
          <w:rFonts w:ascii="Times New Roman" w:hAnsi="Times New Roman" w:cs="Times New Roman"/>
          <w:sz w:val="24"/>
          <w:szCs w:val="24"/>
        </w:rPr>
      </w:pPr>
      <w:r>
        <w:rPr>
          <w:rFonts w:ascii="Times New Roman" w:hAnsi="Times New Roman" w:cs="Times New Roman"/>
          <w:sz w:val="24"/>
          <w:szCs w:val="24"/>
          <w:lang w:val="en-US"/>
        </w:rPr>
        <w:t>III</w:t>
      </w:r>
      <w:r>
        <w:rPr>
          <w:rFonts w:ascii="Times New Roman" w:hAnsi="Times New Roman" w:cs="Times New Roman"/>
          <w:sz w:val="24"/>
          <w:szCs w:val="24"/>
        </w:rPr>
        <w:t xml:space="preserve"> четверть (20 ч.)</w:t>
      </w:r>
    </w:p>
    <w:p w14:paraId="554ABA6B" w14:textId="77777777" w:rsidR="0022248D" w:rsidRDefault="00757828">
      <w:pPr>
        <w:pStyle w:val="1"/>
        <w:spacing w:after="0" w:line="240" w:lineRule="auto"/>
        <w:rPr>
          <w:rFonts w:ascii="Times New Roman" w:hAnsi="Times New Roman" w:cs="Times New Roman"/>
          <w:sz w:val="24"/>
          <w:szCs w:val="24"/>
        </w:rPr>
      </w:pPr>
      <w:r>
        <w:rPr>
          <w:rFonts w:ascii="Times New Roman" w:hAnsi="Times New Roman" w:cs="Times New Roman"/>
          <w:sz w:val="24"/>
          <w:szCs w:val="24"/>
          <w:lang w:val="en-US"/>
        </w:rPr>
        <w:t>IV</w:t>
      </w:r>
      <w:r>
        <w:rPr>
          <w:rFonts w:ascii="Times New Roman" w:hAnsi="Times New Roman" w:cs="Times New Roman"/>
          <w:sz w:val="24"/>
          <w:szCs w:val="24"/>
        </w:rPr>
        <w:t xml:space="preserve"> четверть (16 ч.)</w:t>
      </w:r>
    </w:p>
    <w:p w14:paraId="2EDE7769" w14:textId="77777777" w:rsidR="0022248D" w:rsidRDefault="0022248D">
      <w:pPr>
        <w:pStyle w:val="1"/>
        <w:tabs>
          <w:tab w:val="left" w:pos="4065"/>
        </w:tabs>
        <w:spacing w:after="0" w:line="240" w:lineRule="auto"/>
        <w:ind w:firstLine="851"/>
        <w:jc w:val="both"/>
        <w:rPr>
          <w:rFonts w:ascii="Times New Roman" w:hAnsi="Times New Roman" w:cs="Times New Roman"/>
          <w:sz w:val="24"/>
          <w:szCs w:val="24"/>
        </w:rPr>
      </w:pPr>
    </w:p>
    <w:p w14:paraId="2797B723" w14:textId="77777777" w:rsidR="0022248D" w:rsidRDefault="00757828">
      <w:pPr>
        <w:pStyle w:val="aa"/>
        <w:shd w:val="clear" w:color="auto" w:fill="FFFFFF"/>
        <w:spacing w:beforeAutospacing="0" w:after="0" w:afterAutospacing="0"/>
        <w:jc w:val="both"/>
      </w:pPr>
      <w:r>
        <w:rPr>
          <w:rStyle w:val="a4"/>
        </w:rPr>
        <w:t>Цель программы:</w:t>
      </w:r>
    </w:p>
    <w:p w14:paraId="025971D7" w14:textId="77777777" w:rsidR="0022248D" w:rsidRDefault="00757828">
      <w:pPr>
        <w:pStyle w:val="aa"/>
        <w:shd w:val="clear" w:color="auto" w:fill="FFFFFF"/>
        <w:spacing w:beforeAutospacing="0" w:after="0" w:afterAutospacing="0"/>
        <w:jc w:val="both"/>
      </w:pPr>
      <w:r>
        <w:rPr>
          <w:color w:val="000000"/>
          <w:shd w:val="clear" w:color="auto" w:fill="FFFFFF"/>
        </w:rPr>
        <w:t>- помочь учащимся оценить свои потребности и возможности выбора профессионального направления,</w:t>
      </w:r>
      <w:r>
        <w:t xml:space="preserve"> обеспечение технологической и функциональной грамотности, а также технологической компетентности учащихся;</w:t>
      </w:r>
    </w:p>
    <w:p w14:paraId="3C70FA74" w14:textId="77777777" w:rsidR="0022248D" w:rsidRDefault="0022248D">
      <w:pPr>
        <w:pStyle w:val="aa"/>
        <w:shd w:val="clear" w:color="auto" w:fill="FFFFFF"/>
        <w:spacing w:beforeAutospacing="0" w:after="0" w:afterAutospacing="0"/>
        <w:jc w:val="both"/>
      </w:pPr>
    </w:p>
    <w:p w14:paraId="55451A92" w14:textId="77777777" w:rsidR="0022248D" w:rsidRDefault="00757828">
      <w:pPr>
        <w:pStyle w:val="aa"/>
        <w:shd w:val="clear" w:color="auto" w:fill="FFFFFF"/>
        <w:spacing w:beforeAutospacing="0" w:after="0" w:afterAutospacing="0"/>
        <w:jc w:val="both"/>
        <w:rPr>
          <w:rStyle w:val="a4"/>
        </w:rPr>
      </w:pPr>
      <w:r>
        <w:rPr>
          <w:rStyle w:val="a4"/>
        </w:rPr>
        <w:t>Задачи курса по выбору:</w:t>
      </w:r>
    </w:p>
    <w:p w14:paraId="57192921" w14:textId="77777777" w:rsidR="0022248D" w:rsidRDefault="00757828">
      <w:pPr>
        <w:pStyle w:val="1"/>
        <w:spacing w:after="0" w:line="240" w:lineRule="auto"/>
        <w:jc w:val="both"/>
        <w:rPr>
          <w:rFonts w:ascii="Times New Roman" w:hAnsi="Times New Roman"/>
          <w:color w:val="000000"/>
          <w:sz w:val="24"/>
          <w:szCs w:val="24"/>
        </w:rPr>
      </w:pPr>
      <w:r>
        <w:rPr>
          <w:rFonts w:ascii="Times New Roman" w:hAnsi="Times New Roman"/>
          <w:b/>
          <w:bCs/>
          <w:i/>
          <w:iCs/>
          <w:color w:val="000000"/>
          <w:sz w:val="24"/>
          <w:szCs w:val="24"/>
        </w:rPr>
        <w:t xml:space="preserve">Освоение знаний </w:t>
      </w:r>
      <w:r>
        <w:rPr>
          <w:rFonts w:ascii="Times New Roman" w:hAnsi="Times New Roman"/>
          <w:color w:val="000000"/>
          <w:sz w:val="24"/>
          <w:szCs w:val="24"/>
        </w:rPr>
        <w:t>о разнообразных видах деятельности для формирования новых знаний, расширение, углубление о новых технологиях в штукатурно-малярном деле.</w:t>
      </w:r>
    </w:p>
    <w:p w14:paraId="7B4BCBE0" w14:textId="77777777" w:rsidR="0022248D" w:rsidRDefault="00757828">
      <w:pPr>
        <w:pStyle w:val="1"/>
        <w:spacing w:after="0" w:line="240" w:lineRule="auto"/>
        <w:jc w:val="both"/>
        <w:rPr>
          <w:rFonts w:ascii="Times New Roman" w:hAnsi="Times New Roman"/>
          <w:color w:val="000000"/>
          <w:sz w:val="24"/>
          <w:szCs w:val="24"/>
        </w:rPr>
      </w:pPr>
      <w:proofErr w:type="gramStart"/>
      <w:r>
        <w:rPr>
          <w:rFonts w:ascii="Times New Roman" w:hAnsi="Times New Roman"/>
          <w:b/>
          <w:bCs/>
          <w:i/>
          <w:iCs/>
          <w:color w:val="000000"/>
          <w:sz w:val="24"/>
          <w:szCs w:val="24"/>
        </w:rPr>
        <w:t xml:space="preserve">Овладение </w:t>
      </w:r>
      <w:r>
        <w:rPr>
          <w:rFonts w:ascii="Times New Roman" w:hAnsi="Times New Roman"/>
          <w:color w:val="000000"/>
          <w:sz w:val="24"/>
          <w:szCs w:val="24"/>
        </w:rPr>
        <w:t xml:space="preserve"> современными</w:t>
      </w:r>
      <w:proofErr w:type="gramEnd"/>
      <w:r>
        <w:rPr>
          <w:rFonts w:ascii="Times New Roman" w:hAnsi="Times New Roman"/>
          <w:color w:val="000000"/>
          <w:sz w:val="24"/>
          <w:szCs w:val="24"/>
        </w:rPr>
        <w:t xml:space="preserve"> технологиями  в штукатурной, малярной, отделочной и декоративной работах.</w:t>
      </w:r>
    </w:p>
    <w:p w14:paraId="25D93801" w14:textId="77777777" w:rsidR="0022248D" w:rsidRDefault="00757828">
      <w:pPr>
        <w:pStyle w:val="1"/>
        <w:spacing w:after="0" w:line="240" w:lineRule="auto"/>
        <w:jc w:val="both"/>
        <w:rPr>
          <w:rFonts w:ascii="Times New Roman" w:hAnsi="Times New Roman"/>
          <w:color w:val="000000"/>
          <w:sz w:val="24"/>
          <w:szCs w:val="24"/>
        </w:rPr>
      </w:pPr>
      <w:r>
        <w:rPr>
          <w:rFonts w:ascii="Times New Roman" w:hAnsi="Times New Roman"/>
          <w:b/>
          <w:bCs/>
          <w:i/>
          <w:iCs/>
          <w:color w:val="000000"/>
          <w:sz w:val="24"/>
          <w:szCs w:val="24"/>
        </w:rPr>
        <w:t xml:space="preserve">Развитие </w:t>
      </w:r>
      <w:r>
        <w:rPr>
          <w:rFonts w:ascii="Times New Roman" w:hAnsi="Times New Roman"/>
          <w:color w:val="000000"/>
          <w:sz w:val="24"/>
          <w:szCs w:val="24"/>
        </w:rPr>
        <w:t xml:space="preserve">интереса к творческой работе, </w:t>
      </w:r>
      <w:proofErr w:type="gramStart"/>
      <w:r>
        <w:rPr>
          <w:rFonts w:ascii="Times New Roman" w:hAnsi="Times New Roman"/>
          <w:color w:val="000000"/>
          <w:sz w:val="24"/>
          <w:szCs w:val="24"/>
        </w:rPr>
        <w:t>интеллектуальных  способностей</w:t>
      </w:r>
      <w:proofErr w:type="gramEnd"/>
      <w:r>
        <w:rPr>
          <w:rFonts w:ascii="Times New Roman" w:hAnsi="Times New Roman"/>
          <w:color w:val="000000"/>
          <w:sz w:val="24"/>
          <w:szCs w:val="24"/>
        </w:rPr>
        <w:t xml:space="preserve"> в процессе решения познавательных задач.</w:t>
      </w:r>
    </w:p>
    <w:p w14:paraId="194639EF" w14:textId="77777777" w:rsidR="0022248D" w:rsidRDefault="00757828">
      <w:pPr>
        <w:pStyle w:val="1"/>
        <w:spacing w:after="0" w:line="240" w:lineRule="auto"/>
        <w:jc w:val="both"/>
        <w:rPr>
          <w:rFonts w:ascii="Times New Roman" w:hAnsi="Times New Roman"/>
          <w:color w:val="000000"/>
          <w:sz w:val="24"/>
          <w:szCs w:val="24"/>
        </w:rPr>
      </w:pPr>
      <w:r>
        <w:rPr>
          <w:rFonts w:ascii="Times New Roman" w:hAnsi="Times New Roman"/>
          <w:b/>
          <w:bCs/>
          <w:i/>
          <w:iCs/>
          <w:color w:val="000000"/>
          <w:sz w:val="24"/>
          <w:szCs w:val="24"/>
        </w:rPr>
        <w:t xml:space="preserve">Воспитание </w:t>
      </w:r>
      <w:r>
        <w:rPr>
          <w:rFonts w:ascii="Times New Roman" w:hAnsi="Times New Roman"/>
          <w:color w:val="000000"/>
          <w:sz w:val="24"/>
          <w:szCs w:val="24"/>
        </w:rPr>
        <w:t>положительного эмоционально-ценностного отношения к труду, «общественного долга», «коллективизма», товарищеской взаимопомощи</w:t>
      </w:r>
      <w:proofErr w:type="gramStart"/>
      <w:r>
        <w:rPr>
          <w:rFonts w:ascii="Times New Roman" w:hAnsi="Times New Roman"/>
          <w:color w:val="000000"/>
          <w:sz w:val="24"/>
          <w:szCs w:val="24"/>
        </w:rPr>
        <w:t xml:space="preserve">»; </w:t>
      </w:r>
      <w:r>
        <w:rPr>
          <w:color w:val="000000"/>
          <w:sz w:val="24"/>
          <w:szCs w:val="24"/>
        </w:rPr>
        <w:t xml:space="preserve"> </w:t>
      </w:r>
      <w:r>
        <w:rPr>
          <w:rFonts w:ascii="Times New Roman" w:hAnsi="Times New Roman"/>
          <w:color w:val="000000"/>
          <w:sz w:val="24"/>
          <w:szCs w:val="24"/>
        </w:rPr>
        <w:t>художественного</w:t>
      </w:r>
      <w:proofErr w:type="gramEnd"/>
      <w:r>
        <w:rPr>
          <w:rFonts w:ascii="Times New Roman" w:hAnsi="Times New Roman"/>
          <w:color w:val="000000"/>
          <w:sz w:val="24"/>
          <w:szCs w:val="24"/>
        </w:rPr>
        <w:t xml:space="preserve"> вкуса и эстетической культуры на примере оформления стены внутри и снаружи здания (помещения).</w:t>
      </w:r>
    </w:p>
    <w:p w14:paraId="362948D0" w14:textId="77777777" w:rsidR="0022248D" w:rsidRDefault="00757828">
      <w:pPr>
        <w:pStyle w:val="1"/>
        <w:spacing w:after="0" w:line="240" w:lineRule="auto"/>
        <w:jc w:val="both"/>
        <w:rPr>
          <w:rFonts w:ascii="Times New Roman" w:hAnsi="Times New Roman"/>
          <w:color w:val="000000"/>
          <w:sz w:val="24"/>
          <w:szCs w:val="24"/>
        </w:rPr>
      </w:pPr>
      <w:r>
        <w:rPr>
          <w:rFonts w:ascii="Times New Roman" w:hAnsi="Times New Roman"/>
          <w:b/>
          <w:bCs/>
          <w:i/>
          <w:iCs/>
          <w:color w:val="000000"/>
          <w:sz w:val="24"/>
          <w:szCs w:val="24"/>
        </w:rPr>
        <w:t xml:space="preserve">Применение </w:t>
      </w:r>
      <w:r>
        <w:rPr>
          <w:rFonts w:ascii="Times New Roman" w:hAnsi="Times New Roman"/>
          <w:color w:val="000000"/>
          <w:sz w:val="24"/>
          <w:szCs w:val="24"/>
        </w:rPr>
        <w:t>полученных знаний и умений для решения практических задач в повседневной жизни, создание уюта в доме собственными руками.</w:t>
      </w:r>
    </w:p>
    <w:p w14:paraId="68DB15DF" w14:textId="77777777" w:rsidR="0022248D" w:rsidRDefault="00757828">
      <w:pPr>
        <w:pStyle w:val="1"/>
        <w:spacing w:after="0" w:line="240" w:lineRule="auto"/>
        <w:jc w:val="both"/>
        <w:rPr>
          <w:rFonts w:ascii="Times New Roman" w:hAnsi="Times New Roman"/>
          <w:color w:val="000000"/>
          <w:sz w:val="24"/>
          <w:szCs w:val="24"/>
        </w:rPr>
      </w:pPr>
      <w:r>
        <w:rPr>
          <w:rFonts w:ascii="Times New Roman" w:hAnsi="Times New Roman"/>
          <w:b/>
          <w:bCs/>
          <w:i/>
          <w:iCs/>
          <w:color w:val="000000"/>
          <w:sz w:val="24"/>
          <w:szCs w:val="24"/>
        </w:rPr>
        <w:t xml:space="preserve">Коррекция и </w:t>
      </w:r>
      <w:proofErr w:type="gramStart"/>
      <w:r>
        <w:rPr>
          <w:rFonts w:ascii="Times New Roman" w:hAnsi="Times New Roman"/>
          <w:b/>
          <w:bCs/>
          <w:i/>
          <w:iCs/>
          <w:color w:val="000000"/>
          <w:sz w:val="24"/>
          <w:szCs w:val="24"/>
        </w:rPr>
        <w:t>развитие</w:t>
      </w:r>
      <w:r>
        <w:rPr>
          <w:rFonts w:ascii="Times New Roman" w:hAnsi="Times New Roman"/>
          <w:color w:val="000000"/>
          <w:sz w:val="24"/>
          <w:szCs w:val="24"/>
        </w:rPr>
        <w:t xml:space="preserve">  устной</w:t>
      </w:r>
      <w:proofErr w:type="gramEnd"/>
      <w:r>
        <w:rPr>
          <w:rFonts w:ascii="Times New Roman" w:hAnsi="Times New Roman"/>
          <w:color w:val="000000"/>
          <w:sz w:val="24"/>
          <w:szCs w:val="24"/>
        </w:rPr>
        <w:t xml:space="preserve"> речи, недостатков психофизического развития учащихся с ограниченными возможностями умственного развития, их познавательных возможностей и интересов.</w:t>
      </w:r>
    </w:p>
    <w:p w14:paraId="37E302B3" w14:textId="77777777" w:rsidR="0022248D" w:rsidRDefault="0022248D">
      <w:pPr>
        <w:pStyle w:val="1"/>
        <w:tabs>
          <w:tab w:val="left" w:pos="4065"/>
        </w:tabs>
        <w:spacing w:after="0" w:line="240" w:lineRule="auto"/>
        <w:ind w:firstLine="851"/>
        <w:jc w:val="both"/>
        <w:rPr>
          <w:rFonts w:ascii="Times New Roman" w:hAnsi="Times New Roman" w:cs="Times New Roman"/>
          <w:sz w:val="24"/>
          <w:szCs w:val="24"/>
        </w:rPr>
      </w:pPr>
    </w:p>
    <w:p w14:paraId="1AEB5C14" w14:textId="77777777" w:rsidR="0022248D" w:rsidRDefault="00757828">
      <w:pPr>
        <w:pStyle w:val="1"/>
        <w:tabs>
          <w:tab w:val="left" w:pos="4065"/>
        </w:tabs>
        <w:spacing w:after="0" w:line="240" w:lineRule="auto"/>
        <w:ind w:firstLine="851"/>
        <w:jc w:val="both"/>
        <w:rPr>
          <w:rFonts w:ascii="Times New Roman" w:hAnsi="Times New Roman" w:cs="Times New Roman"/>
          <w:sz w:val="24"/>
          <w:szCs w:val="24"/>
        </w:rPr>
      </w:pPr>
      <w:r>
        <w:rPr>
          <w:rFonts w:ascii="Times New Roman" w:hAnsi="Times New Roman" w:cs="Times New Roman"/>
          <w:sz w:val="24"/>
          <w:szCs w:val="24"/>
        </w:rPr>
        <w:t>Рабочая программа составлена для детей с умственной отсталостью и нарушением всех сторон психики: мышления, речи, памяти, внимания, моторики, эмоционально-волевой сферы.</w:t>
      </w:r>
    </w:p>
    <w:p w14:paraId="523836F1" w14:textId="77777777" w:rsidR="0022248D" w:rsidRDefault="00757828">
      <w:pPr>
        <w:pStyle w:val="1"/>
        <w:spacing w:after="0" w:line="240" w:lineRule="auto"/>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Для занятий на данном курсе по выбору объединяются учащиеся, обучающиеся не первый год на штукатурно-малярном профиле. Данная группа ребят проявляют достаточно устойчивый, длительный интерес к конкретным видам практической трудовой деятельности.</w:t>
      </w:r>
    </w:p>
    <w:p w14:paraId="6E6E463F" w14:textId="77777777" w:rsidR="007D2B14" w:rsidRDefault="007D2B14">
      <w:pPr>
        <w:pStyle w:val="1"/>
        <w:spacing w:after="0" w:line="240" w:lineRule="auto"/>
        <w:ind w:right="4" w:firstLine="432"/>
        <w:jc w:val="both"/>
        <w:rPr>
          <w:rFonts w:ascii="Times New Roman" w:hAnsi="Times New Roman"/>
          <w:sz w:val="24"/>
          <w:szCs w:val="24"/>
        </w:rPr>
      </w:pPr>
    </w:p>
    <w:p w14:paraId="1B3090BE" w14:textId="0BEBC196" w:rsidR="0022248D" w:rsidRDefault="00757828">
      <w:pPr>
        <w:pStyle w:val="1"/>
        <w:spacing w:after="0" w:line="240" w:lineRule="auto"/>
        <w:ind w:right="4" w:firstLine="432"/>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Главная задача капитального строительства - внедрение новых технологий, строительство высокими темпами новых зданий и сооружений. В наши дни на строительстве трудятся миллионы рабочих, техников, инженеров. Профессия строителя - творческая, дарит человеку гордость и уважение за результаты труда.</w:t>
      </w:r>
    </w:p>
    <w:p w14:paraId="312D76CE" w14:textId="4389958A" w:rsidR="0022248D" w:rsidRDefault="00757828">
      <w:pPr>
        <w:pStyle w:val="1"/>
        <w:spacing w:after="0" w:line="240" w:lineRule="auto"/>
        <w:ind w:right="4" w:firstLine="432"/>
        <w:jc w:val="both"/>
        <w:rPr>
          <w:rFonts w:ascii="Times New Roman" w:hAnsi="Times New Roman" w:cs="Times New Roman"/>
          <w:sz w:val="24"/>
          <w:szCs w:val="24"/>
        </w:rPr>
      </w:pPr>
      <w:r>
        <w:rPr>
          <w:rFonts w:ascii="Times New Roman" w:hAnsi="Times New Roman" w:cs="Times New Roman"/>
          <w:sz w:val="24"/>
          <w:szCs w:val="24"/>
        </w:rPr>
        <w:t>Программа факультатива направлена на формирование технологической грамотности, компетентности и мировоззрения, технологической и исследовательской культуры, воспитания трудовых и нравственных качеств личности учащихся, профессиональное самоопределение в условиях конкуренции на рынке труда.</w:t>
      </w:r>
    </w:p>
    <w:p w14:paraId="103AB4D0" w14:textId="77777777" w:rsidR="007D2B14" w:rsidRDefault="007D2B14">
      <w:pPr>
        <w:pStyle w:val="1"/>
        <w:spacing w:after="0" w:line="240" w:lineRule="auto"/>
        <w:ind w:right="4" w:firstLine="432"/>
        <w:jc w:val="both"/>
        <w:rPr>
          <w:rFonts w:ascii="Times New Roman" w:hAnsi="Times New Roman" w:cs="Times New Roman"/>
          <w:sz w:val="24"/>
          <w:szCs w:val="24"/>
        </w:rPr>
      </w:pPr>
    </w:p>
    <w:p w14:paraId="38339600" w14:textId="77777777" w:rsidR="0022248D" w:rsidRDefault="00757828">
      <w:pPr>
        <w:pStyle w:val="1"/>
        <w:spacing w:after="0" w:line="240" w:lineRule="auto"/>
        <w:ind w:right="4" w:firstLine="432"/>
        <w:jc w:val="both"/>
        <w:rPr>
          <w:rFonts w:ascii="Times New Roman" w:hAnsi="Times New Roman" w:cs="Times New Roman"/>
          <w:sz w:val="24"/>
          <w:szCs w:val="24"/>
        </w:rPr>
      </w:pPr>
      <w:r>
        <w:rPr>
          <w:rFonts w:ascii="Times New Roman" w:hAnsi="Times New Roman" w:cs="Times New Roman"/>
          <w:sz w:val="24"/>
          <w:szCs w:val="24"/>
        </w:rPr>
        <w:lastRenderedPageBreak/>
        <w:t xml:space="preserve">Предлагаемая программа призвана способствовать целостному развитию личности учащихся, предусматривает преемственное развитие знаний и умений, полученных школьниками в процессе </w:t>
      </w:r>
      <w:proofErr w:type="gramStart"/>
      <w:r>
        <w:rPr>
          <w:rFonts w:ascii="Times New Roman" w:hAnsi="Times New Roman" w:cs="Times New Roman"/>
          <w:sz w:val="24"/>
          <w:szCs w:val="24"/>
        </w:rPr>
        <w:t>трудового  обучения</w:t>
      </w:r>
      <w:proofErr w:type="gramEnd"/>
      <w:r>
        <w:rPr>
          <w:rFonts w:ascii="Times New Roman" w:hAnsi="Times New Roman" w:cs="Times New Roman"/>
          <w:sz w:val="24"/>
          <w:szCs w:val="24"/>
        </w:rPr>
        <w:t>. Эти умения закрепляются в самостоятельной деятельности при выполнении более сложных и дополнительных работ.</w:t>
      </w:r>
    </w:p>
    <w:p w14:paraId="2E0E5DAF" w14:textId="77777777" w:rsidR="0022248D" w:rsidRDefault="00757828">
      <w:pPr>
        <w:pStyle w:val="aa"/>
        <w:shd w:val="clear" w:color="auto" w:fill="FFFFFF"/>
        <w:spacing w:beforeAutospacing="0" w:after="0" w:afterAutospacing="0"/>
        <w:ind w:firstLine="851"/>
        <w:jc w:val="both"/>
      </w:pPr>
      <w:r>
        <w:rPr>
          <w:rStyle w:val="a3"/>
        </w:rPr>
        <w:t>Технологическая грамотность</w:t>
      </w:r>
      <w:r>
        <w:rPr>
          <w:rStyle w:val="apple-converted-space"/>
        </w:rPr>
        <w:t> </w:t>
      </w:r>
      <w:r>
        <w:t>включает способность понимать, подбирать, применять строительные материалы в соответствии с видом работы и контролировать необходимую технологию выполнения практической работы; умение выявлять проблему и оптимально решать её в процессе трудовой деятельности; развивать творческие способности, сознательность, гибкость, предприимчивость.</w:t>
      </w:r>
    </w:p>
    <w:p w14:paraId="782CDAB0" w14:textId="77777777" w:rsidR="0022248D" w:rsidRDefault="00757828">
      <w:pPr>
        <w:pStyle w:val="aa"/>
        <w:shd w:val="clear" w:color="auto" w:fill="FFFFFF"/>
        <w:spacing w:beforeAutospacing="0" w:after="0" w:afterAutospacing="0"/>
        <w:ind w:firstLine="851"/>
        <w:jc w:val="both"/>
      </w:pPr>
      <w:r>
        <w:rPr>
          <w:rStyle w:val="a3"/>
        </w:rPr>
        <w:t>Технологическая компетентность</w:t>
      </w:r>
      <w:r>
        <w:rPr>
          <w:rStyle w:val="apple-converted-space"/>
        </w:rPr>
        <w:t> </w:t>
      </w:r>
      <w:r>
        <w:t>связана с овладением умениями осваивать разнообразные способы и средства преобразования материалов, информации, учитывать экономическую эффективность и экологические аспекты, определять свои жизненные и профессиональные планы.</w:t>
      </w:r>
    </w:p>
    <w:p w14:paraId="6BCE8327" w14:textId="77777777" w:rsidR="0022248D" w:rsidRDefault="00757828">
      <w:pPr>
        <w:pStyle w:val="aa"/>
        <w:shd w:val="clear" w:color="auto" w:fill="FFFFFF"/>
        <w:spacing w:beforeAutospacing="0" w:after="0" w:afterAutospacing="0"/>
        <w:ind w:firstLine="851"/>
        <w:jc w:val="both"/>
      </w:pPr>
      <w:r>
        <w:t xml:space="preserve">При выполнении практических работ школьники, кроме освоения технологических приёмов, должны включиться </w:t>
      </w:r>
      <w:proofErr w:type="gramStart"/>
      <w:r>
        <w:t>в  решение</w:t>
      </w:r>
      <w:proofErr w:type="gramEnd"/>
      <w:r>
        <w:t>  задач, проблемных ситуаций, направленных на выполнения всей работы, отвечающего как функциональным, так и эстетическим требованиям.</w:t>
      </w:r>
    </w:p>
    <w:p w14:paraId="6C8A5AB0" w14:textId="77777777" w:rsidR="0022248D" w:rsidRDefault="00757828">
      <w:pPr>
        <w:pStyle w:val="aa"/>
        <w:shd w:val="clear" w:color="auto" w:fill="FFFFFF"/>
        <w:spacing w:beforeAutospacing="0" w:after="0" w:afterAutospacing="0"/>
        <w:ind w:firstLine="851"/>
        <w:jc w:val="both"/>
      </w:pPr>
      <w:r>
        <w:t xml:space="preserve">В основу программы входит теоретический и практический раздел. В теоретическом разделе материал </w:t>
      </w:r>
      <w:proofErr w:type="gramStart"/>
      <w:r>
        <w:t>изложен  «</w:t>
      </w:r>
      <w:proofErr w:type="gramEnd"/>
      <w:r>
        <w:t xml:space="preserve">от простого к более сложному» целью доступности и полного осознания технологических приёмов и дополнительного материала. </w:t>
      </w:r>
    </w:p>
    <w:p w14:paraId="12C604F5" w14:textId="77777777" w:rsidR="0022248D" w:rsidRDefault="00757828">
      <w:pPr>
        <w:pStyle w:val="aa"/>
        <w:shd w:val="clear" w:color="auto" w:fill="FFFFFF"/>
        <w:spacing w:beforeAutospacing="0" w:after="0" w:afterAutospacing="0"/>
        <w:ind w:firstLine="851"/>
        <w:jc w:val="both"/>
      </w:pPr>
      <w:r>
        <w:t>Все объекты труда подбираются с таким расчетом, чтобы они были взаимосвязаны с жизненными ситуациями.</w:t>
      </w:r>
    </w:p>
    <w:p w14:paraId="51B8D796" w14:textId="77777777" w:rsidR="0022248D" w:rsidRDefault="00757828">
      <w:pPr>
        <w:pStyle w:val="aa"/>
        <w:shd w:val="clear" w:color="auto" w:fill="FFFFFF"/>
        <w:spacing w:beforeAutospacing="0" w:after="0" w:afterAutospacing="0"/>
        <w:ind w:firstLine="709"/>
        <w:jc w:val="both"/>
      </w:pPr>
      <w:r>
        <w:t>Курс занятий носит вариативный характер, поэтому учитель может планировать свою работу с учётом интересов, степени подготовки учащихся, потребностей и реальных возможностей школы. Учитель может менять практические работы на другие, отвечающие данной тематике курса.</w:t>
      </w:r>
    </w:p>
    <w:p w14:paraId="3B337241" w14:textId="77777777" w:rsidR="0022248D" w:rsidRDefault="00757828">
      <w:pPr>
        <w:pStyle w:val="aa"/>
        <w:shd w:val="clear" w:color="auto" w:fill="FFFFFF"/>
        <w:spacing w:beforeAutospacing="0" w:after="0" w:afterAutospacing="0"/>
        <w:jc w:val="both"/>
        <w:rPr>
          <w:b/>
          <w:bCs/>
          <w:color w:val="000000"/>
        </w:rPr>
      </w:pPr>
      <w:r>
        <w:rPr>
          <w:rStyle w:val="a4"/>
        </w:rPr>
        <w:t> </w:t>
      </w:r>
      <w:r>
        <w:rPr>
          <w:b/>
          <w:bCs/>
          <w:color w:val="000000"/>
        </w:rPr>
        <w:t>Методы, используемые на занятиях факультатива:</w:t>
      </w:r>
    </w:p>
    <w:p w14:paraId="3FB2FC82" w14:textId="77777777" w:rsidR="0022248D" w:rsidRDefault="00757828">
      <w:pPr>
        <w:pStyle w:val="1"/>
        <w:shd w:val="clear" w:color="auto" w:fill="FFFFFF"/>
        <w:spacing w:after="0" w:line="240" w:lineRule="auto"/>
        <w:jc w:val="both"/>
        <w:rPr>
          <w:rFonts w:ascii="Times New Roman" w:hAnsi="Times New Roman"/>
          <w:color w:val="000000"/>
          <w:sz w:val="24"/>
          <w:szCs w:val="24"/>
        </w:rPr>
      </w:pPr>
      <w:r>
        <w:rPr>
          <w:rFonts w:ascii="Times New Roman" w:hAnsi="Times New Roman"/>
          <w:color w:val="000000"/>
          <w:sz w:val="24"/>
          <w:szCs w:val="24"/>
        </w:rPr>
        <w:t>Словесный; наглядный; практический.</w:t>
      </w:r>
    </w:p>
    <w:p w14:paraId="508DD959" w14:textId="77777777" w:rsidR="0022248D" w:rsidRDefault="0022248D">
      <w:pPr>
        <w:pStyle w:val="1"/>
        <w:shd w:val="clear" w:color="auto" w:fill="FFFFFF"/>
        <w:spacing w:after="0" w:line="240" w:lineRule="auto"/>
        <w:ind w:left="1020"/>
        <w:jc w:val="both"/>
        <w:rPr>
          <w:rFonts w:ascii="Times New Roman" w:hAnsi="Times New Roman"/>
          <w:color w:val="000000"/>
          <w:sz w:val="24"/>
          <w:szCs w:val="24"/>
        </w:rPr>
      </w:pPr>
    </w:p>
    <w:p w14:paraId="6CD8082A" w14:textId="77777777" w:rsidR="0022248D" w:rsidRDefault="00757828">
      <w:pPr>
        <w:pStyle w:val="1"/>
        <w:shd w:val="clear" w:color="auto" w:fill="FFFFFF"/>
        <w:spacing w:after="0" w:line="240" w:lineRule="auto"/>
        <w:ind w:left="1020"/>
        <w:jc w:val="center"/>
        <w:rPr>
          <w:rFonts w:ascii="Times New Roman" w:hAnsi="Times New Roman"/>
          <w:b/>
          <w:color w:val="000000"/>
          <w:sz w:val="24"/>
          <w:szCs w:val="24"/>
        </w:rPr>
      </w:pPr>
      <w:r>
        <w:rPr>
          <w:rFonts w:ascii="Times New Roman" w:hAnsi="Times New Roman"/>
          <w:b/>
          <w:color w:val="000000"/>
          <w:sz w:val="24"/>
          <w:szCs w:val="24"/>
        </w:rPr>
        <w:t>Технология обучения:</w:t>
      </w:r>
    </w:p>
    <w:p w14:paraId="36BE357C" w14:textId="77777777" w:rsidR="0022248D" w:rsidRDefault="00757828">
      <w:pPr>
        <w:pStyle w:val="1"/>
        <w:shd w:val="clear" w:color="auto" w:fill="FFFFFF"/>
        <w:spacing w:after="0" w:line="240" w:lineRule="auto"/>
        <w:jc w:val="both"/>
        <w:rPr>
          <w:rFonts w:ascii="Times New Roman" w:hAnsi="Times New Roman"/>
          <w:b/>
          <w:color w:val="000000"/>
          <w:sz w:val="24"/>
          <w:szCs w:val="24"/>
        </w:rPr>
      </w:pPr>
      <w:r>
        <w:rPr>
          <w:rFonts w:ascii="Times New Roman" w:hAnsi="Times New Roman"/>
          <w:b/>
          <w:color w:val="000000"/>
          <w:sz w:val="24"/>
          <w:szCs w:val="24"/>
        </w:rPr>
        <w:t>Методы, в основе которых лежит уровень деятельности детей:</w:t>
      </w:r>
    </w:p>
    <w:p w14:paraId="3A16A433"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Объяснительно-иллюстративный;</w:t>
      </w:r>
    </w:p>
    <w:p w14:paraId="11A5FD51"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Репродуктивный;</w:t>
      </w:r>
    </w:p>
    <w:p w14:paraId="27F3B62A"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Частично-поисковый.</w:t>
      </w:r>
    </w:p>
    <w:p w14:paraId="4BA02367" w14:textId="77777777" w:rsidR="0022248D" w:rsidRDefault="0022248D">
      <w:pPr>
        <w:pStyle w:val="1"/>
        <w:shd w:val="clear" w:color="auto" w:fill="FFFFFF"/>
        <w:spacing w:after="0" w:line="240" w:lineRule="auto"/>
        <w:jc w:val="both"/>
        <w:rPr>
          <w:rFonts w:ascii="Times New Roman" w:hAnsi="Times New Roman"/>
          <w:b/>
          <w:color w:val="000000"/>
          <w:sz w:val="24"/>
          <w:szCs w:val="24"/>
        </w:rPr>
      </w:pPr>
    </w:p>
    <w:p w14:paraId="597AFE75" w14:textId="77777777" w:rsidR="0022248D" w:rsidRDefault="00757828">
      <w:pPr>
        <w:pStyle w:val="1"/>
        <w:shd w:val="clear" w:color="auto" w:fill="FFFFFF"/>
        <w:spacing w:after="0" w:line="240" w:lineRule="auto"/>
        <w:jc w:val="both"/>
        <w:rPr>
          <w:rFonts w:ascii="Times New Roman" w:hAnsi="Times New Roman"/>
          <w:b/>
          <w:color w:val="000000"/>
          <w:sz w:val="24"/>
          <w:szCs w:val="24"/>
        </w:rPr>
      </w:pPr>
      <w:r>
        <w:rPr>
          <w:rFonts w:ascii="Times New Roman" w:hAnsi="Times New Roman"/>
          <w:b/>
          <w:color w:val="000000"/>
          <w:sz w:val="24"/>
          <w:szCs w:val="24"/>
        </w:rPr>
        <w:t>Методы, в основе которых лежит форма организации деятельности обучающихся на занятиях:</w:t>
      </w:r>
    </w:p>
    <w:p w14:paraId="5E80B8C0"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Фронтальный;</w:t>
      </w:r>
    </w:p>
    <w:p w14:paraId="0B3C8D52"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Индивидуально-фронтальный;</w:t>
      </w:r>
    </w:p>
    <w:p w14:paraId="2D064806"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Групповой;</w:t>
      </w:r>
    </w:p>
    <w:p w14:paraId="6505E1B9" w14:textId="77777777" w:rsidR="0022248D" w:rsidRDefault="00757828">
      <w:pPr>
        <w:pStyle w:val="11"/>
        <w:shd w:val="clear" w:color="auto" w:fill="FFFFFF"/>
        <w:spacing w:after="0" w:line="240" w:lineRule="auto"/>
        <w:ind w:left="360"/>
        <w:jc w:val="both"/>
        <w:rPr>
          <w:rFonts w:ascii="Times New Roman" w:hAnsi="Times New Roman"/>
          <w:color w:val="000000"/>
          <w:sz w:val="24"/>
          <w:szCs w:val="24"/>
        </w:rPr>
      </w:pPr>
      <w:r>
        <w:rPr>
          <w:rFonts w:ascii="Times New Roman" w:hAnsi="Times New Roman"/>
          <w:color w:val="000000"/>
          <w:sz w:val="24"/>
          <w:szCs w:val="24"/>
        </w:rPr>
        <w:t>Индивидуальный.</w:t>
      </w:r>
    </w:p>
    <w:p w14:paraId="2DB1645A" w14:textId="77777777" w:rsidR="0022248D" w:rsidRDefault="0022248D">
      <w:pPr>
        <w:pStyle w:val="11"/>
        <w:shd w:val="clear" w:color="auto" w:fill="FFFFFF"/>
        <w:spacing w:after="0" w:line="240" w:lineRule="auto"/>
        <w:jc w:val="both"/>
        <w:rPr>
          <w:rFonts w:ascii="Times New Roman" w:hAnsi="Times New Roman"/>
          <w:color w:val="000000"/>
          <w:sz w:val="24"/>
          <w:szCs w:val="24"/>
        </w:rPr>
      </w:pPr>
    </w:p>
    <w:p w14:paraId="0963AAFD" w14:textId="77777777" w:rsidR="0022248D" w:rsidRDefault="00757828">
      <w:pPr>
        <w:pStyle w:val="1"/>
        <w:shd w:val="clear" w:color="auto" w:fill="FFFFFF"/>
        <w:spacing w:after="0" w:line="240" w:lineRule="auto"/>
        <w:jc w:val="both"/>
        <w:rPr>
          <w:rFonts w:ascii="Times New Roman" w:hAnsi="Times New Roman"/>
          <w:color w:val="000000"/>
          <w:sz w:val="24"/>
          <w:szCs w:val="24"/>
        </w:rPr>
      </w:pPr>
      <w:r>
        <w:rPr>
          <w:rFonts w:ascii="Times New Roman" w:hAnsi="Times New Roman"/>
          <w:b/>
          <w:bCs/>
          <w:color w:val="000000"/>
          <w:sz w:val="24"/>
          <w:szCs w:val="24"/>
        </w:rPr>
        <w:t>Форма занятий</w:t>
      </w:r>
      <w:r>
        <w:rPr>
          <w:rFonts w:ascii="Times New Roman" w:hAnsi="Times New Roman"/>
          <w:color w:val="000000"/>
          <w:sz w:val="24"/>
          <w:szCs w:val="24"/>
        </w:rPr>
        <w:t> – теоретические и практические занятия.</w:t>
      </w:r>
    </w:p>
    <w:p w14:paraId="4FA35AAA" w14:textId="77777777" w:rsidR="0022248D" w:rsidRDefault="0022248D">
      <w:pPr>
        <w:pStyle w:val="aa"/>
        <w:shd w:val="clear" w:color="auto" w:fill="FFFFFF"/>
        <w:spacing w:beforeAutospacing="0" w:after="0" w:afterAutospacing="0"/>
        <w:jc w:val="both"/>
        <w:rPr>
          <w:rStyle w:val="a4"/>
        </w:rPr>
      </w:pPr>
    </w:p>
    <w:p w14:paraId="48DA12C9" w14:textId="77777777" w:rsidR="0022248D" w:rsidRDefault="0022248D">
      <w:pPr>
        <w:pStyle w:val="aa"/>
        <w:shd w:val="clear" w:color="auto" w:fill="FFFFFF"/>
        <w:spacing w:beforeAutospacing="0" w:after="0" w:afterAutospacing="0"/>
        <w:jc w:val="both"/>
        <w:rPr>
          <w:rStyle w:val="a4"/>
        </w:rPr>
      </w:pPr>
    </w:p>
    <w:p w14:paraId="710F797D" w14:textId="77777777" w:rsidR="0022248D" w:rsidRDefault="0022248D">
      <w:pPr>
        <w:pStyle w:val="aa"/>
        <w:shd w:val="clear" w:color="auto" w:fill="FFFFFF"/>
        <w:spacing w:beforeAutospacing="0" w:after="0" w:afterAutospacing="0"/>
        <w:jc w:val="both"/>
        <w:rPr>
          <w:rStyle w:val="a4"/>
        </w:rPr>
      </w:pPr>
    </w:p>
    <w:p w14:paraId="79B4B3C2" w14:textId="77777777" w:rsidR="0022248D" w:rsidRDefault="0022248D">
      <w:pPr>
        <w:pStyle w:val="aa"/>
        <w:shd w:val="clear" w:color="auto" w:fill="FFFFFF"/>
        <w:spacing w:beforeAutospacing="0" w:after="0" w:afterAutospacing="0"/>
        <w:jc w:val="both"/>
        <w:rPr>
          <w:rStyle w:val="a4"/>
        </w:rPr>
      </w:pPr>
    </w:p>
    <w:p w14:paraId="2461035A" w14:textId="77777777" w:rsidR="0022248D" w:rsidRDefault="0022248D">
      <w:pPr>
        <w:pStyle w:val="aa"/>
        <w:shd w:val="clear" w:color="auto" w:fill="FFFFFF"/>
        <w:spacing w:beforeAutospacing="0" w:after="0" w:afterAutospacing="0"/>
        <w:jc w:val="both"/>
        <w:rPr>
          <w:rStyle w:val="a4"/>
        </w:rPr>
      </w:pPr>
    </w:p>
    <w:p w14:paraId="38CA607F" w14:textId="77777777" w:rsidR="0022248D" w:rsidRDefault="0022248D">
      <w:pPr>
        <w:pStyle w:val="aa"/>
        <w:shd w:val="clear" w:color="auto" w:fill="FFFFFF"/>
        <w:spacing w:beforeAutospacing="0" w:after="0" w:afterAutospacing="0"/>
        <w:jc w:val="both"/>
        <w:rPr>
          <w:rStyle w:val="a4"/>
        </w:rPr>
      </w:pPr>
    </w:p>
    <w:p w14:paraId="46E4C8F2" w14:textId="77777777" w:rsidR="0022248D" w:rsidRDefault="0022248D">
      <w:pPr>
        <w:pStyle w:val="aa"/>
        <w:shd w:val="clear" w:color="auto" w:fill="FFFFFF"/>
        <w:spacing w:beforeAutospacing="0" w:after="0" w:afterAutospacing="0"/>
        <w:jc w:val="both"/>
        <w:rPr>
          <w:rStyle w:val="a4"/>
        </w:rPr>
      </w:pPr>
    </w:p>
    <w:p w14:paraId="51FDB977" w14:textId="77777777" w:rsidR="0022248D" w:rsidRDefault="0022248D">
      <w:pPr>
        <w:pStyle w:val="aa"/>
        <w:shd w:val="clear" w:color="auto" w:fill="FFFFFF"/>
        <w:spacing w:beforeAutospacing="0" w:after="0" w:afterAutospacing="0"/>
        <w:jc w:val="both"/>
        <w:rPr>
          <w:rStyle w:val="a4"/>
        </w:rPr>
      </w:pPr>
    </w:p>
    <w:p w14:paraId="0DC0E3FF" w14:textId="77777777" w:rsidR="0022248D" w:rsidRDefault="0022248D">
      <w:pPr>
        <w:pStyle w:val="aa"/>
        <w:shd w:val="clear" w:color="auto" w:fill="FFFFFF"/>
        <w:spacing w:beforeAutospacing="0" w:after="0" w:afterAutospacing="0"/>
        <w:jc w:val="both"/>
        <w:rPr>
          <w:rStyle w:val="a4"/>
        </w:rPr>
      </w:pPr>
    </w:p>
    <w:p w14:paraId="3BF77857" w14:textId="77777777" w:rsidR="0022248D" w:rsidRDefault="0022248D">
      <w:pPr>
        <w:pStyle w:val="aa"/>
        <w:shd w:val="clear" w:color="auto" w:fill="FFFFFF"/>
        <w:spacing w:beforeAutospacing="0" w:after="0" w:afterAutospacing="0"/>
        <w:jc w:val="both"/>
        <w:rPr>
          <w:rStyle w:val="a4"/>
        </w:rPr>
      </w:pPr>
    </w:p>
    <w:p w14:paraId="1FD07F1E" w14:textId="77777777" w:rsidR="0022248D" w:rsidRDefault="00757828">
      <w:pPr>
        <w:pStyle w:val="WW-3f3f3f3f3f3f3f"/>
        <w:ind w:firstLine="360"/>
        <w:jc w:val="both"/>
        <w:rPr>
          <w:b/>
          <w:bCs/>
          <w:i/>
          <w:iCs/>
        </w:rPr>
      </w:pPr>
      <w:r>
        <w:rPr>
          <w:b/>
          <w:bCs/>
          <w:i/>
          <w:iCs/>
        </w:rPr>
        <w:lastRenderedPageBreak/>
        <w:t xml:space="preserve">В результате изучения факультативного курса </w:t>
      </w:r>
      <w:r>
        <w:t xml:space="preserve">«Новые технологии по штукатурно-малярному делу» </w:t>
      </w:r>
      <w:r>
        <w:rPr>
          <w:b/>
          <w:bCs/>
          <w:i/>
          <w:iCs/>
        </w:rPr>
        <w:t>ученик должен:</w:t>
      </w:r>
    </w:p>
    <w:p w14:paraId="1CA96FC0" w14:textId="77777777" w:rsidR="0022248D" w:rsidRDefault="00757828">
      <w:pPr>
        <w:pStyle w:val="WW-3f3f3f3f3f3f3f"/>
        <w:ind w:firstLine="360"/>
        <w:jc w:val="both"/>
        <w:rPr>
          <w:b/>
          <w:bCs/>
        </w:rPr>
      </w:pPr>
      <w:r>
        <w:rPr>
          <w:b/>
          <w:bCs/>
        </w:rPr>
        <w:t>знать/понимать</w:t>
      </w:r>
    </w:p>
    <w:p w14:paraId="2B30E807" w14:textId="77777777" w:rsidR="0022248D" w:rsidRDefault="00757828">
      <w:pPr>
        <w:pStyle w:val="ab"/>
        <w:jc w:val="both"/>
        <w:rPr>
          <w:b/>
        </w:rPr>
      </w:pPr>
      <w:r>
        <w:t>основные технологические понятия; назначения и технологические свойства материалов; назначение и устройство применяемых ручных инструментов, приспособлений, машин и оборудования; виды, приемы и последовательность выполнения технологических операций; значимость профессии и специальности, связанные со строительством; назначение и перечень современных строительных смесей для штукатурки стен внутри помещения и снаружи; применение гипсовых штукатурных смесей «</w:t>
      </w:r>
      <w:proofErr w:type="spellStart"/>
      <w:r>
        <w:t>Ротбанд</w:t>
      </w:r>
      <w:proofErr w:type="spellEnd"/>
      <w:r>
        <w:t>», «</w:t>
      </w:r>
      <w:proofErr w:type="spellStart"/>
      <w:r>
        <w:t>Кнауф</w:t>
      </w:r>
      <w:proofErr w:type="spellEnd"/>
      <w:r>
        <w:t>», «</w:t>
      </w:r>
      <w:proofErr w:type="spellStart"/>
      <w:r>
        <w:t>Гольдбанд</w:t>
      </w:r>
      <w:proofErr w:type="spellEnd"/>
      <w:r>
        <w:t>»; температурный режим поверхности и воздуха при работе с гипсовыми составами, технологию выполнения  оштукатуривания ручным и механизированным способом; процесс нанесения штукатурки на стены внутри помещения и снаружи; процесс штукатурка стен из газобетона; важность оштукатуривания растворами с противоморозными добавками и с добавками поташа; разновидности специальных штукатурок, их назначением; виды, составы специальных растворов; особенности выполнения специальных штукатурок; защита древесины от насекомых; технологию однотонного окрашивания, м</w:t>
      </w:r>
      <w:r>
        <w:rPr>
          <w:shd w:val="clear" w:color="auto" w:fill="FFFFFF"/>
        </w:rPr>
        <w:t>ногоцветного настенного покрытия,</w:t>
      </w:r>
      <w:r>
        <w:rPr>
          <w:rFonts w:ascii="Verdana" w:hAnsi="Verdana"/>
          <w:color w:val="666666"/>
          <w:shd w:val="clear" w:color="auto" w:fill="FFFFFF"/>
        </w:rPr>
        <w:t xml:space="preserve"> </w:t>
      </w:r>
      <w:r>
        <w:rPr>
          <w:shd w:val="clear" w:color="auto" w:fill="FFFFFF"/>
        </w:rPr>
        <w:t>ультрасовременного многослойного покрытия, хлопкового покрытия стен, покрытия стен окрасочным составом под старину; технологию нанесения</w:t>
      </w:r>
      <w:r>
        <w:rPr>
          <w:b/>
        </w:rPr>
        <w:t xml:space="preserve"> </w:t>
      </w:r>
      <w:r>
        <w:t>декоративной краски; технологию выполнения отделки стен тканью, камнем, жидкими обоями, пластиком и деревянными панелями с учётом назначения помещения.</w:t>
      </w:r>
      <w:r>
        <w:rPr>
          <w:b/>
        </w:rPr>
        <w:t xml:space="preserve"> </w:t>
      </w:r>
    </w:p>
    <w:p w14:paraId="0E420EC4" w14:textId="77777777" w:rsidR="0022248D" w:rsidRDefault="0022248D">
      <w:pPr>
        <w:pStyle w:val="ab"/>
        <w:jc w:val="both"/>
        <w:rPr>
          <w:b/>
        </w:rPr>
      </w:pPr>
    </w:p>
    <w:p w14:paraId="173D2DDA" w14:textId="77777777" w:rsidR="0022248D" w:rsidRDefault="0022248D">
      <w:pPr>
        <w:pStyle w:val="ab"/>
        <w:jc w:val="both"/>
        <w:rPr>
          <w:b/>
          <w:sz w:val="20"/>
          <w:szCs w:val="20"/>
        </w:rPr>
      </w:pPr>
    </w:p>
    <w:p w14:paraId="2114C3F6" w14:textId="77777777" w:rsidR="0022248D" w:rsidRDefault="00757828">
      <w:pPr>
        <w:pStyle w:val="WW-3f3f3f3f3f3f3f"/>
        <w:tabs>
          <w:tab w:val="left" w:pos="1128"/>
        </w:tabs>
        <w:ind w:left="420"/>
        <w:jc w:val="both"/>
        <w:rPr>
          <w:b/>
          <w:bCs/>
        </w:rPr>
      </w:pPr>
      <w:r>
        <w:rPr>
          <w:b/>
          <w:bCs/>
        </w:rPr>
        <w:t>уметь</w:t>
      </w:r>
    </w:p>
    <w:p w14:paraId="34AE7DF3" w14:textId="77777777" w:rsidR="0022248D" w:rsidRDefault="00757828">
      <w:pPr>
        <w:pStyle w:val="WW-3f3f3f3f3f3f3f"/>
        <w:numPr>
          <w:ilvl w:val="0"/>
          <w:numId w:val="1"/>
        </w:numPr>
        <w:ind w:left="0"/>
        <w:jc w:val="both"/>
      </w:pPr>
      <w:r>
        <w:t>рационально организовать рабочее место; находить необходимую информацию в различных источниках; составлять последовательность выполнения технологических операций при выполнении технологический операции при оштукатуривании, окраски и отделки стен в помещениях и снаружи здания; выбирать материалы, инструменты и оборудование для выполнения работ; выполнять технологические операции с использованием ручных инструментов, приспособлений, машин и оборудования; соблюдать требования безопасности труда и правила пользования ручными инструментами, машинами и оборудованием; осуществлять контроль качества при сдачи объекта; находить и устранять допущенные дефекты; планировать работы с учетом имеющихся ресурсов и условий; распределять работу при коллективной деятельности;</w:t>
      </w:r>
    </w:p>
    <w:p w14:paraId="252294FE" w14:textId="77777777" w:rsidR="0022248D" w:rsidRDefault="0022248D">
      <w:pPr>
        <w:pStyle w:val="WW-3f3f3f3f3f3f3f"/>
        <w:ind w:firstLine="420"/>
        <w:jc w:val="both"/>
        <w:rPr>
          <w:b/>
          <w:bCs/>
        </w:rPr>
      </w:pPr>
    </w:p>
    <w:p w14:paraId="3ABA9337" w14:textId="77777777" w:rsidR="0022248D" w:rsidRDefault="00757828">
      <w:pPr>
        <w:pStyle w:val="WW-3f3f3f3f3f3f3f"/>
        <w:ind w:firstLine="420"/>
        <w:jc w:val="both"/>
        <w:rPr>
          <w:b/>
          <w:bCs/>
        </w:rPr>
      </w:pPr>
      <w:r>
        <w:rPr>
          <w:b/>
          <w:bCs/>
        </w:rPr>
        <w:t>использовать приобретенные знания и умения в практической деятельности и повседневной жизни</w:t>
      </w:r>
    </w:p>
    <w:p w14:paraId="22AE6EA3" w14:textId="77777777" w:rsidR="0022248D" w:rsidRDefault="00757828">
      <w:pPr>
        <w:pStyle w:val="WW-3f3f3f3f3f3f3f"/>
        <w:ind w:firstLine="420"/>
        <w:jc w:val="both"/>
      </w:pPr>
      <w:r>
        <w:t>для:</w:t>
      </w:r>
    </w:p>
    <w:p w14:paraId="18D72BE6" w14:textId="77777777" w:rsidR="0022248D" w:rsidRDefault="00757828">
      <w:pPr>
        <w:pStyle w:val="WW-3f3f3f3f3f3f3f"/>
        <w:numPr>
          <w:ilvl w:val="0"/>
          <w:numId w:val="1"/>
        </w:numPr>
        <w:ind w:left="0"/>
        <w:jc w:val="both"/>
      </w:pPr>
      <w:r>
        <w:t>получение технологических сведений из полученных источников информации; организации индивидуальной и коллективной трудовой деятельности; изготовления или ремонта из различных материалов; создания изделий или получения продукта с использованием ручных инструментов, машин, оборудования и приспособлений; контроля качества выполняемых работ с применением мерительных, контрольных и разметочных инструментов; обеспечения безопасности труда; оценки затрат, необходимых для создания объекта труда и услуги; построения планов профессионального образования и трудоустройства.</w:t>
      </w:r>
    </w:p>
    <w:p w14:paraId="11BBD160" w14:textId="77777777" w:rsidR="0022248D" w:rsidRDefault="0022248D">
      <w:pPr>
        <w:pStyle w:val="WW-3f3f3f3f3f3f3f"/>
      </w:pPr>
    </w:p>
    <w:p w14:paraId="6D5C19E7" w14:textId="77777777" w:rsidR="0022248D" w:rsidRDefault="00757828">
      <w:pPr>
        <w:pStyle w:val="aa"/>
        <w:shd w:val="clear" w:color="auto" w:fill="FFFFFF"/>
        <w:spacing w:beforeAutospacing="0" w:after="0" w:afterAutospacing="0"/>
        <w:jc w:val="both"/>
      </w:pPr>
      <w:r>
        <w:rPr>
          <w:rStyle w:val="a4"/>
        </w:rPr>
        <w:t> </w:t>
      </w:r>
    </w:p>
    <w:p w14:paraId="015A9E72" w14:textId="77777777" w:rsidR="0022248D" w:rsidRDefault="0022248D">
      <w:pPr>
        <w:pStyle w:val="1"/>
        <w:rPr>
          <w:rFonts w:ascii="Times New Roman" w:hAnsi="Times New Roman" w:cs="Times New Roman"/>
        </w:rPr>
      </w:pPr>
    </w:p>
    <w:p w14:paraId="0C7D21B5" w14:textId="77777777" w:rsidR="0022248D" w:rsidRDefault="0022248D">
      <w:pPr>
        <w:pStyle w:val="1"/>
        <w:rPr>
          <w:rFonts w:ascii="Times New Roman" w:hAnsi="Times New Roman" w:cs="Times New Roman"/>
        </w:rPr>
      </w:pPr>
    </w:p>
    <w:p w14:paraId="3782C943" w14:textId="77777777" w:rsidR="0022248D" w:rsidRDefault="0022248D">
      <w:pPr>
        <w:pStyle w:val="1"/>
        <w:rPr>
          <w:rFonts w:ascii="Times New Roman" w:hAnsi="Times New Roman" w:cs="Times New Roman"/>
        </w:rPr>
      </w:pPr>
    </w:p>
    <w:p w14:paraId="2F6FF0A3" w14:textId="77777777" w:rsidR="0022248D" w:rsidRDefault="0022248D">
      <w:pPr>
        <w:pStyle w:val="1"/>
        <w:rPr>
          <w:rFonts w:ascii="Times New Roman" w:hAnsi="Times New Roman" w:cs="Times New Roman"/>
        </w:rPr>
      </w:pPr>
    </w:p>
    <w:p w14:paraId="746F5E8D" w14:textId="77777777" w:rsidR="0022248D" w:rsidRDefault="00757828">
      <w:pPr>
        <w:pStyle w:val="ab"/>
        <w:jc w:val="center"/>
        <w:rPr>
          <w:b/>
          <w:sz w:val="28"/>
          <w:szCs w:val="28"/>
        </w:rPr>
      </w:pPr>
      <w:r>
        <w:rPr>
          <w:b/>
          <w:sz w:val="28"/>
          <w:szCs w:val="28"/>
        </w:rPr>
        <w:lastRenderedPageBreak/>
        <w:t>Тематический план</w:t>
      </w:r>
    </w:p>
    <w:p w14:paraId="6F8B300B" w14:textId="77777777" w:rsidR="0022248D" w:rsidRDefault="0022248D">
      <w:pPr>
        <w:pStyle w:val="ab"/>
        <w:jc w:val="center"/>
        <w:rPr>
          <w:sz w:val="28"/>
          <w:szCs w:val="28"/>
        </w:rPr>
      </w:pPr>
    </w:p>
    <w:tbl>
      <w:tblPr>
        <w:tblW w:w="7152" w:type="dxa"/>
        <w:tblInd w:w="110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539"/>
        <w:gridCol w:w="4548"/>
        <w:gridCol w:w="2065"/>
      </w:tblGrid>
      <w:tr w:rsidR="0022248D" w14:paraId="7472B8A6" w14:textId="77777777">
        <w:trPr>
          <w:trHeight w:val="245"/>
        </w:trPr>
        <w:tc>
          <w:tcPr>
            <w:tcW w:w="539"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9BF1AB2" w14:textId="77777777" w:rsidR="0022248D" w:rsidRDefault="00757828">
            <w:pPr>
              <w:pStyle w:val="ab"/>
              <w:jc w:val="center"/>
              <w:rPr>
                <w:b/>
              </w:rPr>
            </w:pPr>
            <w:r>
              <w:rPr>
                <w:b/>
              </w:rPr>
              <w:t>№</w:t>
            </w:r>
          </w:p>
        </w:tc>
        <w:tc>
          <w:tcPr>
            <w:tcW w:w="4548"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36FEC84" w14:textId="77777777" w:rsidR="0022248D" w:rsidRDefault="00757828">
            <w:pPr>
              <w:pStyle w:val="ab"/>
              <w:jc w:val="center"/>
              <w:rPr>
                <w:b/>
              </w:rPr>
            </w:pPr>
            <w:r>
              <w:rPr>
                <w:b/>
              </w:rPr>
              <w:t>Наименование раздела, темы</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37D1533A" w14:textId="77777777" w:rsidR="0022248D" w:rsidRDefault="00757828">
            <w:pPr>
              <w:pStyle w:val="ab"/>
              <w:jc w:val="center"/>
              <w:rPr>
                <w:b/>
              </w:rPr>
            </w:pPr>
            <w:r>
              <w:rPr>
                <w:b/>
              </w:rPr>
              <w:t>Количество часов</w:t>
            </w:r>
          </w:p>
        </w:tc>
      </w:tr>
      <w:tr w:rsidR="0022248D" w14:paraId="35BAE414" w14:textId="77777777">
        <w:trPr>
          <w:trHeight w:val="159"/>
        </w:trPr>
        <w:tc>
          <w:tcPr>
            <w:tcW w:w="539"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022BDAD" w14:textId="77777777" w:rsidR="0022248D" w:rsidRDefault="0022248D">
            <w:pPr>
              <w:pStyle w:val="ab"/>
              <w:jc w:val="center"/>
              <w:rPr>
                <w:b/>
              </w:rPr>
            </w:pPr>
          </w:p>
        </w:tc>
        <w:tc>
          <w:tcPr>
            <w:tcW w:w="4548"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FD37BF9" w14:textId="77777777" w:rsidR="0022248D" w:rsidRDefault="0022248D">
            <w:pPr>
              <w:pStyle w:val="ab"/>
              <w:jc w:val="center"/>
              <w:rPr>
                <w:b/>
              </w:rPr>
            </w:pP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47EF79" w14:textId="02388C05" w:rsidR="0022248D" w:rsidRDefault="00AA60A6">
            <w:pPr>
              <w:pStyle w:val="ab"/>
              <w:jc w:val="center"/>
              <w:rPr>
                <w:b/>
              </w:rPr>
            </w:pPr>
            <w:r>
              <w:rPr>
                <w:b/>
              </w:rPr>
              <w:t>7</w:t>
            </w:r>
            <w:r w:rsidR="00757828">
              <w:rPr>
                <w:b/>
              </w:rPr>
              <w:t xml:space="preserve"> класс</w:t>
            </w:r>
          </w:p>
        </w:tc>
      </w:tr>
      <w:tr w:rsidR="0022248D" w14:paraId="067E68F2" w14:textId="77777777">
        <w:trPr>
          <w:trHeight w:val="471"/>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81DFDE" w14:textId="5E7B912E" w:rsidR="0022248D" w:rsidRDefault="00757828" w:rsidP="00AA60A6">
            <w:pPr>
              <w:pStyle w:val="ab"/>
              <w:jc w:val="center"/>
            </w:pPr>
            <w:r>
              <w:t>1.</w:t>
            </w: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446743E" w14:textId="4E604673" w:rsidR="0022248D" w:rsidRPr="00AA60A6" w:rsidRDefault="00757828" w:rsidP="00AA60A6">
            <w:pPr>
              <w:pStyle w:val="ab"/>
              <w:jc w:val="both"/>
            </w:pPr>
            <w:r>
              <w:t>Вводное занятие.</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E648A9" w14:textId="77777777" w:rsidR="0022248D" w:rsidRDefault="00757828">
            <w:pPr>
              <w:pStyle w:val="1"/>
              <w:jc w:val="center"/>
              <w:rPr>
                <w:b/>
              </w:rPr>
            </w:pPr>
            <w:r>
              <w:rPr>
                <w:rFonts w:ascii="Times New Roman" w:eastAsia="Times New Roman" w:hAnsi="Times New Roman" w:cs="Times New Roman"/>
                <w:sz w:val="24"/>
                <w:szCs w:val="24"/>
                <w:lang w:eastAsia="ru-RU"/>
              </w:rPr>
              <w:t>1</w:t>
            </w:r>
          </w:p>
        </w:tc>
      </w:tr>
      <w:tr w:rsidR="0022248D" w14:paraId="0EB4099E" w14:textId="77777777">
        <w:trPr>
          <w:trHeight w:val="415"/>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8CAE9B" w14:textId="77777777" w:rsidR="0022248D" w:rsidRDefault="00757828">
            <w:pPr>
              <w:pStyle w:val="ab"/>
              <w:jc w:val="center"/>
            </w:pPr>
            <w:r>
              <w:t>2.</w:t>
            </w:r>
          </w:p>
          <w:p w14:paraId="42134DF8" w14:textId="77777777" w:rsidR="0022248D" w:rsidRDefault="0022248D">
            <w:pPr>
              <w:pStyle w:val="ab"/>
            </w:pP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18EB21" w14:textId="457D75AA" w:rsidR="0022248D" w:rsidRDefault="00757828" w:rsidP="00AA60A6">
            <w:pPr>
              <w:pStyle w:val="ab"/>
              <w:jc w:val="both"/>
            </w:pPr>
            <w:r>
              <w:t>Современные строительные смеси для штукатурки стен внутри помещения и снаружи.</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0158AF" w14:textId="77777777" w:rsidR="0022248D" w:rsidRDefault="00757828">
            <w:pPr>
              <w:pStyle w:val="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2248D" w14:paraId="43C29CF2" w14:textId="77777777" w:rsidTr="00AA60A6">
        <w:trPr>
          <w:trHeight w:val="539"/>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E1B649" w14:textId="77777777" w:rsidR="0022248D" w:rsidRDefault="00757828">
            <w:pPr>
              <w:pStyle w:val="ab"/>
              <w:jc w:val="center"/>
            </w:pPr>
            <w:r>
              <w:t>3.</w:t>
            </w:r>
          </w:p>
          <w:p w14:paraId="59D2BFCE" w14:textId="77777777" w:rsidR="0022248D" w:rsidRDefault="0022248D">
            <w:pPr>
              <w:pStyle w:val="ab"/>
            </w:pP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151563" w14:textId="77777777" w:rsidR="0022248D" w:rsidRDefault="00757828">
            <w:pPr>
              <w:pStyle w:val="ab"/>
              <w:jc w:val="both"/>
            </w:pPr>
            <w:r>
              <w:t>Современная  технология штукатурки стен внутри помещения и снаружи.</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CE41E4" w14:textId="7917E06F" w:rsidR="0022248D" w:rsidRPr="00AA60A6" w:rsidRDefault="00757828" w:rsidP="00AA60A6">
            <w:pPr>
              <w:pStyle w:val="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2248D" w14:paraId="2E7142B5" w14:textId="77777777" w:rsidTr="00AA60A6">
        <w:trPr>
          <w:trHeight w:val="547"/>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D41AC07" w14:textId="77777777" w:rsidR="0022248D" w:rsidRDefault="00757828" w:rsidP="00AA60A6">
            <w:pPr>
              <w:pStyle w:val="ab"/>
            </w:pPr>
            <w:r>
              <w:t>4.</w:t>
            </w:r>
          </w:p>
          <w:p w14:paraId="2B713F2B" w14:textId="77777777" w:rsidR="0022248D" w:rsidRDefault="0022248D">
            <w:pPr>
              <w:pStyle w:val="ab"/>
            </w:pP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354BD36" w14:textId="77777777" w:rsidR="0022248D" w:rsidRDefault="00757828">
            <w:pPr>
              <w:pStyle w:val="ab"/>
              <w:jc w:val="both"/>
            </w:pPr>
            <w:r>
              <w:t>Современная  технология отделки стен внутри помещения и снаружи.</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86FA748" w14:textId="44AC8ECF" w:rsidR="0022248D" w:rsidRPr="00AA60A6" w:rsidRDefault="00757828" w:rsidP="00AA60A6">
            <w:pPr>
              <w:pStyle w:val="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r>
      <w:tr w:rsidR="0022248D" w14:paraId="21147E6D" w14:textId="77777777">
        <w:trPr>
          <w:trHeight w:val="429"/>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A18F385" w14:textId="77777777" w:rsidR="0022248D" w:rsidRDefault="00757828">
            <w:pPr>
              <w:pStyle w:val="ab"/>
              <w:jc w:val="center"/>
            </w:pPr>
            <w:r>
              <w:t>5.</w:t>
            </w:r>
          </w:p>
          <w:p w14:paraId="3A430005" w14:textId="77777777" w:rsidR="0022248D" w:rsidRDefault="0022248D">
            <w:pPr>
              <w:pStyle w:val="ab"/>
            </w:pP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7649D54" w14:textId="77777777" w:rsidR="0022248D" w:rsidRDefault="00757828">
            <w:pPr>
              <w:pStyle w:val="ab"/>
              <w:jc w:val="both"/>
            </w:pPr>
            <w:r>
              <w:t>Современная  технология окраска стен  внутри помещения и снаружи.</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F46D5E" w14:textId="77777777" w:rsidR="0022248D" w:rsidRDefault="00757828">
            <w:pPr>
              <w:pStyle w:val="ab"/>
              <w:jc w:val="center"/>
            </w:pPr>
            <w:r>
              <w:t>10</w:t>
            </w:r>
          </w:p>
        </w:tc>
      </w:tr>
      <w:tr w:rsidR="0022248D" w14:paraId="0A9BB993" w14:textId="77777777">
        <w:trPr>
          <w:trHeight w:val="609"/>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42D5D2" w14:textId="77777777" w:rsidR="0022248D" w:rsidRDefault="00757828">
            <w:pPr>
              <w:pStyle w:val="ab"/>
              <w:jc w:val="center"/>
            </w:pPr>
            <w:r>
              <w:t>6.</w:t>
            </w:r>
          </w:p>
          <w:p w14:paraId="611191EF" w14:textId="77777777" w:rsidR="0022248D" w:rsidRDefault="0022248D">
            <w:pPr>
              <w:pStyle w:val="ab"/>
            </w:pP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1863F3" w14:textId="77777777" w:rsidR="0022248D" w:rsidRDefault="00757828">
            <w:pPr>
              <w:pStyle w:val="ab"/>
              <w:jc w:val="both"/>
            </w:pPr>
            <w:r>
              <w:t xml:space="preserve">Декоративная отделка стен внутри помещения. </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4BF5139" w14:textId="77777777" w:rsidR="0022248D" w:rsidRDefault="00757828">
            <w:pPr>
              <w:pStyle w:val="ab"/>
              <w:jc w:val="center"/>
            </w:pPr>
            <w:r>
              <w:t>9</w:t>
            </w:r>
          </w:p>
        </w:tc>
      </w:tr>
      <w:tr w:rsidR="0022248D" w14:paraId="494C7FEA" w14:textId="77777777" w:rsidTr="00AA60A6">
        <w:trPr>
          <w:trHeight w:val="360"/>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2AE2EB" w14:textId="77777777" w:rsidR="0022248D" w:rsidRDefault="00757828">
            <w:pPr>
              <w:pStyle w:val="ab"/>
            </w:pPr>
            <w:r>
              <w:t>7.</w:t>
            </w: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5012C8" w14:textId="77777777" w:rsidR="0022248D" w:rsidRDefault="00757828">
            <w:pPr>
              <w:pStyle w:val="ab"/>
              <w:jc w:val="both"/>
            </w:pPr>
            <w:r>
              <w:t>Ремонтные работы по школе.</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DED7272" w14:textId="77777777" w:rsidR="0022248D" w:rsidRDefault="00757828">
            <w:pPr>
              <w:pStyle w:val="ab"/>
              <w:jc w:val="center"/>
            </w:pPr>
            <w:r>
              <w:t>18</w:t>
            </w:r>
          </w:p>
        </w:tc>
      </w:tr>
      <w:tr w:rsidR="0022248D" w14:paraId="6FB0BE5E" w14:textId="77777777">
        <w:trPr>
          <w:trHeight w:val="549"/>
        </w:trPr>
        <w:tc>
          <w:tcPr>
            <w:tcW w:w="53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6D421A1" w14:textId="77777777" w:rsidR="0022248D" w:rsidRDefault="0022248D">
            <w:pPr>
              <w:pStyle w:val="ab"/>
            </w:pPr>
          </w:p>
        </w:tc>
        <w:tc>
          <w:tcPr>
            <w:tcW w:w="454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31AED5C" w14:textId="77777777" w:rsidR="0022248D" w:rsidRDefault="00757828">
            <w:pPr>
              <w:pStyle w:val="ab"/>
            </w:pPr>
            <w:r>
              <w:rPr>
                <w:b/>
              </w:rPr>
              <w:t>Итого:</w:t>
            </w:r>
          </w:p>
        </w:tc>
        <w:tc>
          <w:tcPr>
            <w:tcW w:w="206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B10D464" w14:textId="77777777" w:rsidR="0022248D" w:rsidRDefault="00757828">
            <w:pPr>
              <w:pStyle w:val="ab"/>
              <w:jc w:val="center"/>
              <w:rPr>
                <w:b/>
              </w:rPr>
            </w:pPr>
            <w:r>
              <w:rPr>
                <w:b/>
              </w:rPr>
              <w:t>68</w:t>
            </w:r>
          </w:p>
        </w:tc>
      </w:tr>
    </w:tbl>
    <w:p w14:paraId="6A840545" w14:textId="77777777" w:rsidR="0022248D" w:rsidRDefault="0022248D">
      <w:pPr>
        <w:pStyle w:val="1"/>
        <w:tabs>
          <w:tab w:val="left" w:pos="1482"/>
        </w:tabs>
        <w:rPr>
          <w:rFonts w:ascii="Times New Roman" w:hAnsi="Times New Roman" w:cs="Times New Roman"/>
        </w:rPr>
      </w:pPr>
    </w:p>
    <w:p w14:paraId="65CB2246" w14:textId="77777777" w:rsidR="0022248D" w:rsidRDefault="0022248D">
      <w:pPr>
        <w:pStyle w:val="1"/>
        <w:spacing w:after="0" w:line="240" w:lineRule="auto"/>
        <w:jc w:val="center"/>
        <w:rPr>
          <w:rFonts w:ascii="Times New Roman" w:hAnsi="Times New Roman" w:cs="Times New Roman"/>
          <w:b/>
          <w:sz w:val="32"/>
          <w:szCs w:val="32"/>
        </w:rPr>
      </w:pPr>
    </w:p>
    <w:p w14:paraId="3CEEBB16" w14:textId="77777777" w:rsidR="0022248D" w:rsidRDefault="0022248D">
      <w:pPr>
        <w:pStyle w:val="1"/>
        <w:spacing w:after="0" w:line="240" w:lineRule="auto"/>
        <w:jc w:val="center"/>
        <w:rPr>
          <w:rFonts w:ascii="Times New Roman" w:hAnsi="Times New Roman" w:cs="Times New Roman"/>
          <w:b/>
          <w:sz w:val="32"/>
          <w:szCs w:val="32"/>
        </w:rPr>
      </w:pPr>
    </w:p>
    <w:p w14:paraId="2D8C04CC" w14:textId="77777777" w:rsidR="0022248D" w:rsidRDefault="0022248D">
      <w:pPr>
        <w:pStyle w:val="1"/>
        <w:spacing w:after="0" w:line="240" w:lineRule="auto"/>
        <w:jc w:val="center"/>
        <w:rPr>
          <w:rFonts w:ascii="Times New Roman" w:hAnsi="Times New Roman" w:cs="Times New Roman"/>
          <w:b/>
          <w:sz w:val="32"/>
          <w:szCs w:val="32"/>
        </w:rPr>
      </w:pPr>
    </w:p>
    <w:p w14:paraId="6FA0DCB9" w14:textId="77777777" w:rsidR="0022248D" w:rsidRDefault="0022248D">
      <w:pPr>
        <w:pStyle w:val="1"/>
        <w:spacing w:after="0" w:line="240" w:lineRule="auto"/>
        <w:jc w:val="center"/>
        <w:rPr>
          <w:rFonts w:ascii="Times New Roman" w:hAnsi="Times New Roman" w:cs="Times New Roman"/>
          <w:b/>
          <w:sz w:val="32"/>
          <w:szCs w:val="32"/>
        </w:rPr>
      </w:pPr>
    </w:p>
    <w:p w14:paraId="0940A484" w14:textId="77777777" w:rsidR="0022248D" w:rsidRDefault="0022248D">
      <w:pPr>
        <w:pStyle w:val="1"/>
        <w:spacing w:after="0" w:line="240" w:lineRule="auto"/>
        <w:jc w:val="center"/>
        <w:rPr>
          <w:rFonts w:ascii="Times New Roman" w:hAnsi="Times New Roman" w:cs="Times New Roman"/>
          <w:b/>
          <w:sz w:val="32"/>
          <w:szCs w:val="32"/>
        </w:rPr>
      </w:pPr>
    </w:p>
    <w:p w14:paraId="0FF40072" w14:textId="77777777" w:rsidR="0022248D" w:rsidRDefault="0022248D">
      <w:pPr>
        <w:pStyle w:val="1"/>
        <w:spacing w:after="0" w:line="240" w:lineRule="auto"/>
        <w:jc w:val="center"/>
        <w:rPr>
          <w:rFonts w:ascii="Times New Roman" w:hAnsi="Times New Roman" w:cs="Times New Roman"/>
          <w:b/>
          <w:sz w:val="32"/>
          <w:szCs w:val="32"/>
        </w:rPr>
      </w:pPr>
    </w:p>
    <w:p w14:paraId="1EC1DA80" w14:textId="77777777" w:rsidR="0022248D" w:rsidRDefault="0022248D">
      <w:pPr>
        <w:pStyle w:val="1"/>
        <w:spacing w:after="0" w:line="240" w:lineRule="auto"/>
        <w:jc w:val="center"/>
        <w:rPr>
          <w:rFonts w:ascii="Times New Roman" w:hAnsi="Times New Roman" w:cs="Times New Roman"/>
          <w:b/>
          <w:sz w:val="32"/>
          <w:szCs w:val="32"/>
        </w:rPr>
      </w:pPr>
    </w:p>
    <w:p w14:paraId="0DE8261D" w14:textId="77777777" w:rsidR="0022248D" w:rsidRDefault="0022248D">
      <w:pPr>
        <w:pStyle w:val="1"/>
        <w:spacing w:after="0" w:line="240" w:lineRule="auto"/>
        <w:jc w:val="center"/>
        <w:rPr>
          <w:rFonts w:ascii="Times New Roman" w:hAnsi="Times New Roman" w:cs="Times New Roman"/>
          <w:b/>
          <w:sz w:val="32"/>
          <w:szCs w:val="32"/>
        </w:rPr>
      </w:pPr>
    </w:p>
    <w:p w14:paraId="1E0AD033" w14:textId="77777777" w:rsidR="0022248D" w:rsidRDefault="0022248D">
      <w:pPr>
        <w:pStyle w:val="1"/>
        <w:spacing w:after="0" w:line="240" w:lineRule="auto"/>
        <w:jc w:val="center"/>
        <w:rPr>
          <w:rFonts w:ascii="Times New Roman" w:hAnsi="Times New Roman" w:cs="Times New Roman"/>
          <w:b/>
          <w:sz w:val="32"/>
          <w:szCs w:val="32"/>
        </w:rPr>
      </w:pPr>
    </w:p>
    <w:p w14:paraId="1FE1E7B5" w14:textId="77777777" w:rsidR="0022248D" w:rsidRDefault="0022248D">
      <w:pPr>
        <w:pStyle w:val="1"/>
        <w:spacing w:after="0" w:line="240" w:lineRule="auto"/>
        <w:jc w:val="center"/>
        <w:rPr>
          <w:rFonts w:ascii="Times New Roman" w:hAnsi="Times New Roman" w:cs="Times New Roman"/>
          <w:b/>
          <w:sz w:val="32"/>
          <w:szCs w:val="32"/>
        </w:rPr>
      </w:pPr>
    </w:p>
    <w:p w14:paraId="3882C08E" w14:textId="77777777" w:rsidR="0022248D" w:rsidRDefault="0022248D">
      <w:pPr>
        <w:pStyle w:val="1"/>
        <w:spacing w:after="0" w:line="240" w:lineRule="auto"/>
        <w:jc w:val="center"/>
        <w:rPr>
          <w:rFonts w:ascii="Times New Roman" w:hAnsi="Times New Roman" w:cs="Times New Roman"/>
          <w:b/>
          <w:sz w:val="32"/>
          <w:szCs w:val="32"/>
        </w:rPr>
      </w:pPr>
    </w:p>
    <w:p w14:paraId="0B21CB1A" w14:textId="77777777" w:rsidR="0022248D" w:rsidRDefault="0022248D">
      <w:pPr>
        <w:pStyle w:val="1"/>
        <w:spacing w:after="0" w:line="240" w:lineRule="auto"/>
        <w:jc w:val="center"/>
        <w:rPr>
          <w:rFonts w:ascii="Times New Roman" w:hAnsi="Times New Roman" w:cs="Times New Roman"/>
          <w:b/>
          <w:sz w:val="32"/>
          <w:szCs w:val="32"/>
        </w:rPr>
      </w:pPr>
    </w:p>
    <w:p w14:paraId="2A794ACF" w14:textId="77777777" w:rsidR="0022248D" w:rsidRDefault="0022248D">
      <w:pPr>
        <w:pStyle w:val="1"/>
        <w:spacing w:after="0" w:line="240" w:lineRule="auto"/>
        <w:jc w:val="center"/>
        <w:rPr>
          <w:rFonts w:ascii="Times New Roman" w:hAnsi="Times New Roman" w:cs="Times New Roman"/>
          <w:b/>
          <w:sz w:val="32"/>
          <w:szCs w:val="32"/>
        </w:rPr>
      </w:pPr>
    </w:p>
    <w:p w14:paraId="0A37C10B" w14:textId="77777777" w:rsidR="0022248D" w:rsidRDefault="0022248D">
      <w:pPr>
        <w:pStyle w:val="1"/>
        <w:spacing w:after="0" w:line="240" w:lineRule="auto"/>
        <w:jc w:val="center"/>
        <w:rPr>
          <w:rFonts w:ascii="Times New Roman" w:hAnsi="Times New Roman" w:cs="Times New Roman"/>
          <w:b/>
          <w:sz w:val="32"/>
          <w:szCs w:val="32"/>
        </w:rPr>
      </w:pPr>
    </w:p>
    <w:p w14:paraId="17F56E4F" w14:textId="77777777" w:rsidR="0022248D" w:rsidRDefault="0022248D">
      <w:pPr>
        <w:pStyle w:val="1"/>
        <w:spacing w:after="0" w:line="240" w:lineRule="auto"/>
        <w:jc w:val="center"/>
        <w:rPr>
          <w:rFonts w:ascii="Times New Roman" w:hAnsi="Times New Roman" w:cs="Times New Roman"/>
          <w:b/>
          <w:sz w:val="32"/>
          <w:szCs w:val="32"/>
        </w:rPr>
      </w:pPr>
    </w:p>
    <w:p w14:paraId="3D957FBA" w14:textId="77777777" w:rsidR="0022248D" w:rsidRDefault="0022248D">
      <w:pPr>
        <w:pStyle w:val="1"/>
        <w:spacing w:after="0" w:line="240" w:lineRule="auto"/>
        <w:jc w:val="center"/>
        <w:rPr>
          <w:rFonts w:ascii="Times New Roman" w:hAnsi="Times New Roman" w:cs="Times New Roman"/>
          <w:b/>
          <w:sz w:val="32"/>
          <w:szCs w:val="32"/>
        </w:rPr>
      </w:pPr>
    </w:p>
    <w:p w14:paraId="2B51D0CC" w14:textId="21FDC038" w:rsidR="0022248D" w:rsidRDefault="0022248D">
      <w:pPr>
        <w:pStyle w:val="1"/>
        <w:spacing w:after="0" w:line="240" w:lineRule="auto"/>
        <w:jc w:val="center"/>
        <w:rPr>
          <w:rFonts w:ascii="Times New Roman" w:hAnsi="Times New Roman" w:cs="Times New Roman"/>
          <w:b/>
          <w:sz w:val="32"/>
          <w:szCs w:val="32"/>
        </w:rPr>
      </w:pPr>
    </w:p>
    <w:p w14:paraId="1EC3D8DF" w14:textId="5A63A326" w:rsidR="00AA60A6" w:rsidRDefault="00AA60A6">
      <w:pPr>
        <w:pStyle w:val="1"/>
        <w:spacing w:after="0" w:line="240" w:lineRule="auto"/>
        <w:jc w:val="center"/>
        <w:rPr>
          <w:rFonts w:ascii="Times New Roman" w:hAnsi="Times New Roman" w:cs="Times New Roman"/>
          <w:b/>
          <w:sz w:val="32"/>
          <w:szCs w:val="32"/>
        </w:rPr>
      </w:pPr>
    </w:p>
    <w:p w14:paraId="3B76D53A" w14:textId="58DEE58A" w:rsidR="00AA60A6" w:rsidRDefault="00AA60A6">
      <w:pPr>
        <w:pStyle w:val="1"/>
        <w:spacing w:after="0" w:line="240" w:lineRule="auto"/>
        <w:jc w:val="center"/>
        <w:rPr>
          <w:rFonts w:ascii="Times New Roman" w:hAnsi="Times New Roman" w:cs="Times New Roman"/>
          <w:b/>
          <w:sz w:val="32"/>
          <w:szCs w:val="32"/>
        </w:rPr>
      </w:pPr>
    </w:p>
    <w:p w14:paraId="7A18C64E" w14:textId="237CA31C" w:rsidR="00AA60A6" w:rsidRDefault="00AA60A6">
      <w:pPr>
        <w:pStyle w:val="1"/>
        <w:spacing w:after="0" w:line="240" w:lineRule="auto"/>
        <w:jc w:val="center"/>
        <w:rPr>
          <w:rFonts w:ascii="Times New Roman" w:hAnsi="Times New Roman" w:cs="Times New Roman"/>
          <w:b/>
          <w:sz w:val="32"/>
          <w:szCs w:val="32"/>
        </w:rPr>
      </w:pPr>
    </w:p>
    <w:p w14:paraId="7CC3EDDC" w14:textId="77777777" w:rsidR="0022248D" w:rsidRDefault="0022248D">
      <w:pPr>
        <w:pStyle w:val="1"/>
        <w:spacing w:after="0" w:line="240" w:lineRule="auto"/>
        <w:jc w:val="center"/>
        <w:rPr>
          <w:rFonts w:ascii="Times New Roman" w:hAnsi="Times New Roman" w:cs="Times New Roman"/>
          <w:b/>
          <w:sz w:val="32"/>
          <w:szCs w:val="32"/>
        </w:rPr>
      </w:pPr>
    </w:p>
    <w:p w14:paraId="03890344" w14:textId="77777777" w:rsidR="0022248D" w:rsidRPr="00AA60A6" w:rsidRDefault="00757828">
      <w:pPr>
        <w:pStyle w:val="1"/>
        <w:spacing w:after="0" w:line="240" w:lineRule="auto"/>
        <w:jc w:val="center"/>
        <w:rPr>
          <w:rFonts w:ascii="Times New Roman" w:hAnsi="Times New Roman" w:cs="Times New Roman"/>
          <w:b/>
          <w:sz w:val="28"/>
          <w:szCs w:val="28"/>
        </w:rPr>
      </w:pPr>
      <w:bookmarkStart w:id="1" w:name="__DdeLink__335_702491055"/>
      <w:r w:rsidRPr="00AA60A6">
        <w:rPr>
          <w:rFonts w:ascii="Times New Roman" w:hAnsi="Times New Roman" w:cs="Times New Roman"/>
          <w:b/>
          <w:sz w:val="28"/>
          <w:szCs w:val="28"/>
        </w:rPr>
        <w:lastRenderedPageBreak/>
        <w:t xml:space="preserve">Содержание </w:t>
      </w:r>
      <w:proofErr w:type="gramStart"/>
      <w:r w:rsidRPr="00AA60A6">
        <w:rPr>
          <w:rFonts w:ascii="Times New Roman" w:hAnsi="Times New Roman" w:cs="Times New Roman"/>
          <w:b/>
          <w:sz w:val="28"/>
          <w:szCs w:val="28"/>
        </w:rPr>
        <w:t>тем  учебного</w:t>
      </w:r>
      <w:proofErr w:type="gramEnd"/>
      <w:r w:rsidRPr="00AA60A6">
        <w:rPr>
          <w:rFonts w:ascii="Times New Roman" w:hAnsi="Times New Roman" w:cs="Times New Roman"/>
          <w:b/>
          <w:sz w:val="28"/>
          <w:szCs w:val="28"/>
        </w:rPr>
        <w:t xml:space="preserve"> курса</w:t>
      </w:r>
      <w:bookmarkEnd w:id="1"/>
      <w:r w:rsidRPr="00AA60A6">
        <w:rPr>
          <w:rFonts w:ascii="Times New Roman" w:hAnsi="Times New Roman" w:cs="Times New Roman"/>
          <w:b/>
          <w:sz w:val="28"/>
          <w:szCs w:val="28"/>
        </w:rPr>
        <w:t xml:space="preserve">  </w:t>
      </w:r>
    </w:p>
    <w:p w14:paraId="3A4F025F" w14:textId="7BCDF6A8" w:rsidR="0022248D" w:rsidRDefault="00AA60A6">
      <w:pPr>
        <w:pStyle w:val="1"/>
        <w:spacing w:after="0" w:line="240" w:lineRule="auto"/>
        <w:jc w:val="center"/>
        <w:rPr>
          <w:rFonts w:ascii="Times New Roman" w:hAnsi="Times New Roman" w:cs="Times New Roman"/>
          <w:b/>
          <w:sz w:val="32"/>
          <w:szCs w:val="32"/>
        </w:rPr>
      </w:pPr>
      <w:r>
        <w:rPr>
          <w:rFonts w:ascii="Times New Roman" w:hAnsi="Times New Roman" w:cs="Times New Roman"/>
          <w:b/>
          <w:sz w:val="28"/>
          <w:szCs w:val="28"/>
        </w:rPr>
        <w:t>7</w:t>
      </w:r>
      <w:r w:rsidR="00757828" w:rsidRPr="00AA60A6">
        <w:rPr>
          <w:rFonts w:ascii="Times New Roman" w:hAnsi="Times New Roman" w:cs="Times New Roman"/>
          <w:b/>
          <w:sz w:val="28"/>
          <w:szCs w:val="28"/>
        </w:rPr>
        <w:t xml:space="preserve"> КЛАСС (68 ч)</w:t>
      </w:r>
      <w:r w:rsidR="00757828">
        <w:rPr>
          <w:rFonts w:ascii="Times New Roman" w:hAnsi="Times New Roman" w:cs="Times New Roman"/>
          <w:b/>
          <w:sz w:val="32"/>
          <w:szCs w:val="32"/>
        </w:rPr>
        <w:t xml:space="preserve">  </w:t>
      </w:r>
    </w:p>
    <w:p w14:paraId="041AD8F9" w14:textId="77777777" w:rsidR="0022248D" w:rsidRDefault="00757828">
      <w:pPr>
        <w:pStyle w:val="1"/>
        <w:spacing w:after="0" w:line="240" w:lineRule="auto"/>
        <w:jc w:val="center"/>
        <w:rPr>
          <w:rFonts w:ascii="Times New Roman" w:hAnsi="Times New Roman" w:cs="Times New Roman"/>
        </w:rPr>
      </w:pPr>
      <w:r>
        <w:rPr>
          <w:rFonts w:ascii="Times New Roman" w:hAnsi="Times New Roman" w:cs="Times New Roman"/>
          <w:b/>
          <w:sz w:val="32"/>
          <w:szCs w:val="32"/>
        </w:rPr>
        <w:t xml:space="preserve"> </w:t>
      </w:r>
    </w:p>
    <w:tbl>
      <w:tblPr>
        <w:tblW w:w="9746" w:type="dxa"/>
        <w:tblInd w:w="39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487"/>
        <w:gridCol w:w="2206"/>
        <w:gridCol w:w="851"/>
        <w:gridCol w:w="850"/>
        <w:gridCol w:w="5352"/>
      </w:tblGrid>
      <w:tr w:rsidR="00A479A9" w14:paraId="668D5D9B" w14:textId="77777777" w:rsidTr="002A6E5C">
        <w:trPr>
          <w:trHeight w:val="562"/>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5026F7F" w14:textId="77777777" w:rsidR="00AA60A6" w:rsidRPr="002A6E5C" w:rsidRDefault="00AA60A6">
            <w:pPr>
              <w:pStyle w:val="ab"/>
              <w:jc w:val="center"/>
              <w:rPr>
                <w:bCs/>
                <w:sz w:val="22"/>
                <w:szCs w:val="22"/>
              </w:rPr>
            </w:pPr>
            <w:r w:rsidRPr="002A6E5C">
              <w:rPr>
                <w:bCs/>
                <w:sz w:val="22"/>
                <w:szCs w:val="22"/>
              </w:rPr>
              <w:t>№</w:t>
            </w: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197C26F8" w14:textId="77777777" w:rsidR="00AA60A6" w:rsidRPr="002A6E5C" w:rsidRDefault="00AA60A6">
            <w:pPr>
              <w:pStyle w:val="ab"/>
              <w:jc w:val="center"/>
              <w:rPr>
                <w:bCs/>
                <w:sz w:val="22"/>
                <w:szCs w:val="22"/>
              </w:rPr>
            </w:pPr>
            <w:r w:rsidRPr="002A6E5C">
              <w:rPr>
                <w:bCs/>
                <w:sz w:val="22"/>
                <w:szCs w:val="22"/>
              </w:rPr>
              <w:t>Наименование раздела, темы</w:t>
            </w:r>
          </w:p>
        </w:tc>
        <w:tc>
          <w:tcPr>
            <w:tcW w:w="851" w:type="dxa"/>
            <w:tcBorders>
              <w:top w:val="single" w:sz="4" w:space="0" w:color="00000A"/>
              <w:left w:val="single" w:sz="4" w:space="0" w:color="00000A"/>
              <w:bottom w:val="single" w:sz="4" w:space="0" w:color="00000A"/>
              <w:right w:val="single" w:sz="4" w:space="0" w:color="00000A"/>
            </w:tcBorders>
          </w:tcPr>
          <w:p w14:paraId="053B2B04" w14:textId="29A3D7CB" w:rsidR="00AA60A6" w:rsidRPr="002A6E5C" w:rsidRDefault="00AA60A6">
            <w:pPr>
              <w:pStyle w:val="ab"/>
              <w:jc w:val="center"/>
              <w:rPr>
                <w:bCs/>
                <w:sz w:val="22"/>
                <w:szCs w:val="22"/>
              </w:rPr>
            </w:pPr>
            <w:r w:rsidRPr="002A6E5C">
              <w:rPr>
                <w:bCs/>
                <w:sz w:val="22"/>
                <w:szCs w:val="22"/>
              </w:rPr>
              <w:t>Дата</w:t>
            </w:r>
          </w:p>
        </w:tc>
        <w:tc>
          <w:tcPr>
            <w:tcW w:w="850" w:type="dxa"/>
            <w:tcBorders>
              <w:top w:val="single" w:sz="4" w:space="0" w:color="00000A"/>
              <w:left w:val="single" w:sz="4" w:space="0" w:color="00000A"/>
              <w:bottom w:val="single" w:sz="4" w:space="0" w:color="00000A"/>
              <w:right w:val="single" w:sz="4" w:space="0" w:color="00000A"/>
            </w:tcBorders>
          </w:tcPr>
          <w:p w14:paraId="0C1466F1" w14:textId="568FE372" w:rsidR="00AA60A6" w:rsidRPr="002A6E5C" w:rsidRDefault="00AA60A6">
            <w:pPr>
              <w:pStyle w:val="ab"/>
              <w:jc w:val="center"/>
              <w:rPr>
                <w:bCs/>
                <w:sz w:val="22"/>
                <w:szCs w:val="22"/>
              </w:rPr>
            </w:pPr>
            <w:r w:rsidRPr="002A6E5C">
              <w:rPr>
                <w:bCs/>
                <w:sz w:val="22"/>
                <w:szCs w:val="22"/>
              </w:rPr>
              <w:t>Кол</w:t>
            </w:r>
            <w:r w:rsidR="002A6E5C">
              <w:rPr>
                <w:bCs/>
                <w:sz w:val="22"/>
                <w:szCs w:val="22"/>
              </w:rPr>
              <w:t>-</w:t>
            </w:r>
            <w:r w:rsidRPr="002A6E5C">
              <w:rPr>
                <w:bCs/>
                <w:sz w:val="22"/>
                <w:szCs w:val="22"/>
              </w:rPr>
              <w:t>во часов</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14:paraId="4AEFA4AD" w14:textId="68226F4A" w:rsidR="00AA60A6" w:rsidRPr="002A6E5C" w:rsidRDefault="00AA60A6">
            <w:pPr>
              <w:pStyle w:val="ab"/>
              <w:jc w:val="center"/>
              <w:rPr>
                <w:bCs/>
                <w:sz w:val="22"/>
                <w:szCs w:val="22"/>
              </w:rPr>
            </w:pPr>
            <w:r w:rsidRPr="002A6E5C">
              <w:rPr>
                <w:bCs/>
                <w:sz w:val="22"/>
                <w:szCs w:val="22"/>
              </w:rPr>
              <w:t>Технические сведения.</w:t>
            </w:r>
          </w:p>
        </w:tc>
      </w:tr>
      <w:tr w:rsidR="00A479A9" w14:paraId="3F084328" w14:textId="77777777" w:rsidTr="002A6E5C">
        <w:trPr>
          <w:trHeight w:val="471"/>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4CFE91" w14:textId="77777777" w:rsidR="00AA60A6" w:rsidRDefault="00AA60A6">
            <w:pPr>
              <w:pStyle w:val="ab"/>
              <w:jc w:val="center"/>
            </w:pPr>
            <w:r>
              <w:t>1.</w:t>
            </w:r>
          </w:p>
          <w:p w14:paraId="1CCED2CD" w14:textId="77777777" w:rsidR="00AA60A6" w:rsidRDefault="00AA60A6">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79B8F2" w14:textId="1DF4F701" w:rsidR="00AA60A6" w:rsidRDefault="00AA60A6">
            <w:pPr>
              <w:pStyle w:val="ab"/>
              <w:jc w:val="both"/>
            </w:pPr>
            <w:r>
              <w:t xml:space="preserve">Вводное </w:t>
            </w:r>
            <w:proofErr w:type="gramStart"/>
            <w:r>
              <w:t>занятие.</w:t>
            </w:r>
            <w:r w:rsidR="002A6E5C">
              <w:t>-</w:t>
            </w:r>
            <w:proofErr w:type="gramEnd"/>
          </w:p>
          <w:p w14:paraId="69B8F7C6" w14:textId="059E1E16" w:rsidR="00AA60A6" w:rsidRPr="002A6E5C" w:rsidRDefault="002A6E5C">
            <w:pPr>
              <w:pStyle w:val="ab"/>
              <w:rPr>
                <w:bCs/>
              </w:rPr>
            </w:pPr>
            <w:r w:rsidRPr="002A6E5C">
              <w:rPr>
                <w:bCs/>
              </w:rPr>
              <w:t>1 ч</w:t>
            </w:r>
          </w:p>
        </w:tc>
        <w:tc>
          <w:tcPr>
            <w:tcW w:w="851" w:type="dxa"/>
            <w:tcBorders>
              <w:top w:val="single" w:sz="4" w:space="0" w:color="00000A"/>
              <w:left w:val="single" w:sz="4" w:space="0" w:color="00000A"/>
              <w:bottom w:val="single" w:sz="4" w:space="0" w:color="00000A"/>
              <w:right w:val="single" w:sz="4" w:space="0" w:color="00000A"/>
            </w:tcBorders>
          </w:tcPr>
          <w:p w14:paraId="4A04BE2A" w14:textId="24900A09" w:rsidR="00AA60A6" w:rsidRDefault="002A6E5C">
            <w:pPr>
              <w:pStyle w:val="1"/>
              <w:spacing w:after="0"/>
              <w:rPr>
                <w:rFonts w:ascii="Times New Roman" w:eastAsia="Calibri" w:hAnsi="Times New Roman" w:cs="Times New Roman"/>
              </w:rPr>
            </w:pPr>
            <w:r>
              <w:rPr>
                <w:rFonts w:ascii="Times New Roman" w:eastAsia="Calibri" w:hAnsi="Times New Roman" w:cs="Times New Roman"/>
              </w:rPr>
              <w:t>05.09</w:t>
            </w:r>
          </w:p>
        </w:tc>
        <w:tc>
          <w:tcPr>
            <w:tcW w:w="850" w:type="dxa"/>
            <w:tcBorders>
              <w:top w:val="single" w:sz="4" w:space="0" w:color="00000A"/>
              <w:left w:val="single" w:sz="4" w:space="0" w:color="00000A"/>
              <w:bottom w:val="single" w:sz="4" w:space="0" w:color="00000A"/>
              <w:right w:val="single" w:sz="4" w:space="0" w:color="00000A"/>
            </w:tcBorders>
          </w:tcPr>
          <w:p w14:paraId="610AB6BD" w14:textId="1131D08F" w:rsidR="00AA60A6" w:rsidRDefault="002A6E5C">
            <w:pPr>
              <w:pStyle w:val="1"/>
              <w:spacing w:after="0"/>
              <w:rPr>
                <w:rFonts w:ascii="Times New Roman" w:eastAsia="Calibri" w:hAnsi="Times New Roman" w:cs="Times New Roman"/>
              </w:rPr>
            </w:pPr>
            <w:r>
              <w:rPr>
                <w:rFonts w:ascii="Times New Roman" w:eastAsia="Calibri" w:hAnsi="Times New Roman" w:cs="Times New Roman"/>
              </w:rPr>
              <w:t>1</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065B4A" w14:textId="05BDE519" w:rsidR="00AA60A6" w:rsidRDefault="00AA60A6">
            <w:pPr>
              <w:pStyle w:val="1"/>
              <w:spacing w:after="0"/>
              <w:rPr>
                <w:rFonts w:ascii="Times New Roman" w:eastAsia="Calibri" w:hAnsi="Times New Roman" w:cs="Times New Roman"/>
              </w:rPr>
            </w:pPr>
            <w:r>
              <w:rPr>
                <w:rFonts w:ascii="Times New Roman" w:eastAsia="Calibri" w:hAnsi="Times New Roman" w:cs="Times New Roman"/>
              </w:rPr>
              <w:t xml:space="preserve">Внутренний распорядок, общие правила безопасного поведения. </w:t>
            </w:r>
          </w:p>
          <w:p w14:paraId="26E92975" w14:textId="77777777" w:rsidR="00AA60A6" w:rsidRDefault="00AA60A6">
            <w:pPr>
              <w:pStyle w:val="1"/>
              <w:spacing w:after="0"/>
              <w:rPr>
                <w:rFonts w:ascii="Times New Roman" w:hAnsi="Times New Roman" w:cs="Times New Roman"/>
              </w:rPr>
            </w:pPr>
            <w:r>
              <w:rPr>
                <w:rFonts w:ascii="Times New Roman" w:eastAsia="Calibri" w:hAnsi="Times New Roman" w:cs="Times New Roman"/>
              </w:rPr>
              <w:t>Цели и задачи курса.</w:t>
            </w:r>
          </w:p>
          <w:p w14:paraId="3ECC4F3A" w14:textId="33D6F8BA" w:rsidR="00AA60A6" w:rsidRPr="002A6E5C" w:rsidRDefault="00AA60A6" w:rsidP="002A6E5C">
            <w:pPr>
              <w:pStyle w:val="1"/>
              <w:spacing w:after="0"/>
              <w:rPr>
                <w:rFonts w:ascii="Times New Roman" w:eastAsia="Calibri" w:hAnsi="Times New Roman" w:cs="Times New Roman"/>
              </w:rPr>
            </w:pPr>
            <w:r>
              <w:rPr>
                <w:rFonts w:ascii="Times New Roman" w:eastAsia="Calibri" w:hAnsi="Times New Roman" w:cs="Times New Roman"/>
              </w:rPr>
              <w:t xml:space="preserve">Содержание работы в процессе изучения курса. </w:t>
            </w:r>
          </w:p>
        </w:tc>
      </w:tr>
      <w:tr w:rsidR="00A479A9" w14:paraId="03A7EED1" w14:textId="77777777" w:rsidTr="002A6E5C">
        <w:trPr>
          <w:trHeight w:val="415"/>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B051C44" w14:textId="77777777" w:rsidR="00AA60A6" w:rsidRDefault="00AA60A6">
            <w:pPr>
              <w:pStyle w:val="ab"/>
              <w:jc w:val="center"/>
            </w:pPr>
            <w:r>
              <w:t>2.</w:t>
            </w:r>
          </w:p>
          <w:p w14:paraId="4E1A2229" w14:textId="77777777" w:rsidR="00AA60A6" w:rsidRDefault="00AA60A6">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0927CC0" w14:textId="0C5255A6" w:rsidR="00AA60A6" w:rsidRDefault="00AA60A6" w:rsidP="002A6E5C">
            <w:pPr>
              <w:pStyle w:val="ab"/>
              <w:jc w:val="both"/>
            </w:pPr>
            <w:r>
              <w:t>Современные строительные смеси для штукатурки стен внутри помещения и снаружи.</w:t>
            </w:r>
          </w:p>
        </w:tc>
        <w:tc>
          <w:tcPr>
            <w:tcW w:w="851" w:type="dxa"/>
            <w:tcBorders>
              <w:top w:val="single" w:sz="4" w:space="0" w:color="00000A"/>
              <w:left w:val="single" w:sz="4" w:space="0" w:color="00000A"/>
              <w:bottom w:val="single" w:sz="4" w:space="0" w:color="00000A"/>
              <w:right w:val="single" w:sz="4" w:space="0" w:color="00000A"/>
            </w:tcBorders>
          </w:tcPr>
          <w:p w14:paraId="7C77FEC7" w14:textId="77777777" w:rsidR="00AA60A6" w:rsidRDefault="00A479A9">
            <w:pPr>
              <w:pStyle w:val="ab"/>
              <w:jc w:val="both"/>
              <w:rPr>
                <w:sz w:val="20"/>
                <w:szCs w:val="20"/>
                <w:lang w:val="en-US"/>
              </w:rPr>
            </w:pPr>
            <w:r>
              <w:rPr>
                <w:sz w:val="20"/>
                <w:szCs w:val="20"/>
                <w:lang w:val="en-US"/>
              </w:rPr>
              <w:t>07.09</w:t>
            </w:r>
          </w:p>
          <w:p w14:paraId="509DCA9F" w14:textId="77777777" w:rsidR="00A479A9" w:rsidRDefault="00A479A9">
            <w:pPr>
              <w:pStyle w:val="ab"/>
              <w:jc w:val="both"/>
              <w:rPr>
                <w:sz w:val="20"/>
                <w:szCs w:val="20"/>
                <w:lang w:val="en-US"/>
              </w:rPr>
            </w:pPr>
            <w:r>
              <w:rPr>
                <w:sz w:val="20"/>
                <w:szCs w:val="20"/>
                <w:lang w:val="en-US"/>
              </w:rPr>
              <w:t>12.09</w:t>
            </w:r>
          </w:p>
          <w:p w14:paraId="47712744" w14:textId="77777777" w:rsidR="00A479A9" w:rsidRDefault="00A479A9">
            <w:pPr>
              <w:pStyle w:val="ab"/>
              <w:jc w:val="both"/>
              <w:rPr>
                <w:sz w:val="20"/>
                <w:szCs w:val="20"/>
                <w:lang w:val="en-US"/>
              </w:rPr>
            </w:pPr>
            <w:r>
              <w:rPr>
                <w:sz w:val="20"/>
                <w:szCs w:val="20"/>
                <w:lang w:val="en-US"/>
              </w:rPr>
              <w:t>14.09</w:t>
            </w:r>
          </w:p>
          <w:p w14:paraId="04799301" w14:textId="77777777" w:rsidR="00A479A9" w:rsidRDefault="00A479A9">
            <w:pPr>
              <w:pStyle w:val="ab"/>
              <w:jc w:val="both"/>
              <w:rPr>
                <w:sz w:val="20"/>
                <w:szCs w:val="20"/>
                <w:lang w:val="en-US"/>
              </w:rPr>
            </w:pPr>
            <w:r>
              <w:rPr>
                <w:sz w:val="20"/>
                <w:szCs w:val="20"/>
                <w:lang w:val="en-US"/>
              </w:rPr>
              <w:t>19.09</w:t>
            </w:r>
          </w:p>
          <w:p w14:paraId="16366DE9" w14:textId="77777777" w:rsidR="00A479A9" w:rsidRDefault="00A479A9">
            <w:pPr>
              <w:pStyle w:val="ab"/>
              <w:jc w:val="both"/>
              <w:rPr>
                <w:sz w:val="20"/>
                <w:szCs w:val="20"/>
                <w:lang w:val="en-US"/>
              </w:rPr>
            </w:pPr>
            <w:r>
              <w:rPr>
                <w:sz w:val="20"/>
                <w:szCs w:val="20"/>
                <w:lang w:val="en-US"/>
              </w:rPr>
              <w:t>21.09</w:t>
            </w:r>
          </w:p>
          <w:p w14:paraId="4026D4F5" w14:textId="77777777" w:rsidR="00A479A9" w:rsidRDefault="00A479A9">
            <w:pPr>
              <w:pStyle w:val="ab"/>
              <w:jc w:val="both"/>
              <w:rPr>
                <w:sz w:val="20"/>
                <w:szCs w:val="20"/>
                <w:lang w:val="en-US"/>
              </w:rPr>
            </w:pPr>
            <w:r>
              <w:rPr>
                <w:sz w:val="20"/>
                <w:szCs w:val="20"/>
                <w:lang w:val="en-US"/>
              </w:rPr>
              <w:t>26.09</w:t>
            </w:r>
          </w:p>
          <w:p w14:paraId="0604EEBF" w14:textId="77777777" w:rsidR="00A479A9" w:rsidRDefault="00A479A9">
            <w:pPr>
              <w:pStyle w:val="ab"/>
              <w:jc w:val="both"/>
              <w:rPr>
                <w:sz w:val="20"/>
                <w:szCs w:val="20"/>
                <w:lang w:val="en-US"/>
              </w:rPr>
            </w:pPr>
            <w:r>
              <w:rPr>
                <w:sz w:val="20"/>
                <w:szCs w:val="20"/>
                <w:lang w:val="en-US"/>
              </w:rPr>
              <w:t>28.09</w:t>
            </w:r>
          </w:p>
          <w:p w14:paraId="4A08A83F" w14:textId="77777777" w:rsidR="00A479A9" w:rsidRDefault="00A479A9">
            <w:pPr>
              <w:pStyle w:val="ab"/>
              <w:jc w:val="both"/>
              <w:rPr>
                <w:sz w:val="20"/>
                <w:szCs w:val="20"/>
                <w:lang w:val="en-US"/>
              </w:rPr>
            </w:pPr>
            <w:r>
              <w:rPr>
                <w:sz w:val="20"/>
                <w:szCs w:val="20"/>
                <w:lang w:val="en-US"/>
              </w:rPr>
              <w:t>03.10</w:t>
            </w:r>
          </w:p>
          <w:p w14:paraId="6556EC79" w14:textId="77777777" w:rsidR="00A479A9" w:rsidRDefault="00A479A9">
            <w:pPr>
              <w:pStyle w:val="ab"/>
              <w:jc w:val="both"/>
              <w:rPr>
                <w:sz w:val="20"/>
                <w:szCs w:val="20"/>
                <w:lang w:val="en-US"/>
              </w:rPr>
            </w:pPr>
            <w:r>
              <w:rPr>
                <w:sz w:val="20"/>
                <w:szCs w:val="20"/>
                <w:lang w:val="en-US"/>
              </w:rPr>
              <w:t>05.10</w:t>
            </w:r>
          </w:p>
          <w:p w14:paraId="2814F4AC" w14:textId="37A74C58" w:rsidR="00A479A9" w:rsidRPr="002A6E5C" w:rsidRDefault="00A479A9">
            <w:pPr>
              <w:pStyle w:val="ab"/>
              <w:jc w:val="both"/>
              <w:rPr>
                <w:sz w:val="20"/>
                <w:szCs w:val="20"/>
                <w:lang w:val="en-US"/>
              </w:rPr>
            </w:pPr>
            <w:r>
              <w:rPr>
                <w:sz w:val="20"/>
                <w:szCs w:val="20"/>
                <w:lang w:val="en-US"/>
              </w:rPr>
              <w:t>10.10</w:t>
            </w:r>
          </w:p>
        </w:tc>
        <w:tc>
          <w:tcPr>
            <w:tcW w:w="850" w:type="dxa"/>
            <w:tcBorders>
              <w:top w:val="single" w:sz="4" w:space="0" w:color="00000A"/>
              <w:left w:val="single" w:sz="4" w:space="0" w:color="00000A"/>
              <w:bottom w:val="single" w:sz="4" w:space="0" w:color="00000A"/>
              <w:right w:val="single" w:sz="4" w:space="0" w:color="00000A"/>
            </w:tcBorders>
          </w:tcPr>
          <w:p w14:paraId="7B0A6F28" w14:textId="0B59DAF6" w:rsidR="00AA60A6" w:rsidRDefault="002A6E5C">
            <w:pPr>
              <w:pStyle w:val="ab"/>
              <w:jc w:val="both"/>
              <w:rPr>
                <w:sz w:val="20"/>
                <w:szCs w:val="20"/>
              </w:rPr>
            </w:pPr>
            <w:r>
              <w:rPr>
                <w:sz w:val="20"/>
                <w:szCs w:val="20"/>
              </w:rPr>
              <w:t>10</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C8AD29" w14:textId="73115583" w:rsidR="00AA60A6" w:rsidRDefault="00AA60A6">
            <w:pPr>
              <w:pStyle w:val="ab"/>
              <w:jc w:val="both"/>
              <w:rPr>
                <w:sz w:val="20"/>
                <w:szCs w:val="20"/>
              </w:rPr>
            </w:pPr>
            <w:r>
              <w:rPr>
                <w:sz w:val="20"/>
                <w:szCs w:val="20"/>
              </w:rPr>
              <w:t>Назначение и перечень современных строительных смесей для штукатурки стен внутри помещения и снаружи. Гипсовые штукатурные смеси «</w:t>
            </w:r>
            <w:proofErr w:type="spellStart"/>
            <w:r>
              <w:rPr>
                <w:sz w:val="20"/>
                <w:szCs w:val="20"/>
              </w:rPr>
              <w:t>Ротбанд</w:t>
            </w:r>
            <w:proofErr w:type="spellEnd"/>
            <w:r>
              <w:rPr>
                <w:sz w:val="20"/>
                <w:szCs w:val="20"/>
              </w:rPr>
              <w:t>», «</w:t>
            </w:r>
            <w:proofErr w:type="spellStart"/>
            <w:r>
              <w:rPr>
                <w:sz w:val="20"/>
                <w:szCs w:val="20"/>
              </w:rPr>
              <w:t>Кнауф</w:t>
            </w:r>
            <w:proofErr w:type="spellEnd"/>
            <w:r>
              <w:rPr>
                <w:sz w:val="20"/>
                <w:szCs w:val="20"/>
              </w:rPr>
              <w:t>», «</w:t>
            </w:r>
            <w:proofErr w:type="spellStart"/>
            <w:r>
              <w:rPr>
                <w:sz w:val="20"/>
                <w:szCs w:val="20"/>
              </w:rPr>
              <w:t>Гольдбанд</w:t>
            </w:r>
            <w:proofErr w:type="spellEnd"/>
            <w:r>
              <w:rPr>
                <w:sz w:val="20"/>
                <w:szCs w:val="20"/>
              </w:rPr>
              <w:t>». Температура поверхности и температура воздуха при работе с гипсовыми составами.</w:t>
            </w:r>
          </w:p>
        </w:tc>
      </w:tr>
      <w:tr w:rsidR="00A479A9" w14:paraId="3B23F038" w14:textId="77777777" w:rsidTr="002A6E5C">
        <w:trPr>
          <w:trHeight w:val="844"/>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817123" w14:textId="77777777" w:rsidR="00AA60A6" w:rsidRDefault="00AA60A6">
            <w:pPr>
              <w:pStyle w:val="ab"/>
              <w:jc w:val="center"/>
            </w:pPr>
            <w:r>
              <w:t>3.</w:t>
            </w:r>
          </w:p>
          <w:p w14:paraId="6CDE21CE" w14:textId="77777777" w:rsidR="00AA60A6" w:rsidRDefault="00AA60A6">
            <w:pPr>
              <w:pStyle w:val="ab"/>
              <w:jc w:val="center"/>
            </w:pPr>
          </w:p>
          <w:p w14:paraId="20C3D0BA" w14:textId="77777777" w:rsidR="00AA60A6" w:rsidRDefault="00AA60A6">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32B30D6" w14:textId="6DA78F5A" w:rsidR="00AA60A6" w:rsidRDefault="00AA60A6">
            <w:pPr>
              <w:pStyle w:val="ab"/>
              <w:jc w:val="both"/>
            </w:pPr>
            <w:proofErr w:type="gramStart"/>
            <w:r>
              <w:t>Современная  технология</w:t>
            </w:r>
            <w:proofErr w:type="gramEnd"/>
            <w:r>
              <w:t xml:space="preserve"> штука-турки стен внутри помещения и снаружи.</w:t>
            </w:r>
            <w:r w:rsidR="002A6E5C">
              <w:t xml:space="preserve"> .</w:t>
            </w:r>
          </w:p>
        </w:tc>
        <w:tc>
          <w:tcPr>
            <w:tcW w:w="851" w:type="dxa"/>
            <w:tcBorders>
              <w:top w:val="single" w:sz="4" w:space="0" w:color="00000A"/>
              <w:left w:val="single" w:sz="4" w:space="0" w:color="00000A"/>
              <w:bottom w:val="single" w:sz="4" w:space="0" w:color="00000A"/>
              <w:right w:val="single" w:sz="4" w:space="0" w:color="00000A"/>
            </w:tcBorders>
          </w:tcPr>
          <w:p w14:paraId="1D03ACDF" w14:textId="77777777" w:rsidR="00AA60A6" w:rsidRDefault="00A479A9">
            <w:pPr>
              <w:pStyle w:val="ab"/>
              <w:jc w:val="both"/>
              <w:rPr>
                <w:sz w:val="20"/>
                <w:szCs w:val="20"/>
                <w:lang w:val="en-US"/>
              </w:rPr>
            </w:pPr>
            <w:r>
              <w:rPr>
                <w:sz w:val="20"/>
                <w:szCs w:val="20"/>
                <w:lang w:val="en-US"/>
              </w:rPr>
              <w:t>12.10</w:t>
            </w:r>
          </w:p>
          <w:p w14:paraId="038C98A0" w14:textId="77777777" w:rsidR="00A479A9" w:rsidRDefault="00A479A9">
            <w:pPr>
              <w:pStyle w:val="ab"/>
              <w:jc w:val="both"/>
              <w:rPr>
                <w:sz w:val="20"/>
                <w:szCs w:val="20"/>
                <w:lang w:val="en-US"/>
              </w:rPr>
            </w:pPr>
            <w:r>
              <w:rPr>
                <w:sz w:val="20"/>
                <w:szCs w:val="20"/>
                <w:lang w:val="en-US"/>
              </w:rPr>
              <w:t>17.10</w:t>
            </w:r>
          </w:p>
          <w:p w14:paraId="0D95F161" w14:textId="77777777" w:rsidR="00A479A9" w:rsidRDefault="00A479A9">
            <w:pPr>
              <w:pStyle w:val="ab"/>
              <w:jc w:val="both"/>
              <w:rPr>
                <w:sz w:val="20"/>
                <w:szCs w:val="20"/>
                <w:lang w:val="en-US"/>
              </w:rPr>
            </w:pPr>
            <w:r>
              <w:rPr>
                <w:sz w:val="20"/>
                <w:szCs w:val="20"/>
                <w:lang w:val="en-US"/>
              </w:rPr>
              <w:t>19.10</w:t>
            </w:r>
          </w:p>
          <w:p w14:paraId="69FE7F14" w14:textId="77777777" w:rsidR="00A479A9" w:rsidRDefault="00A479A9">
            <w:pPr>
              <w:pStyle w:val="ab"/>
              <w:jc w:val="both"/>
              <w:rPr>
                <w:sz w:val="20"/>
                <w:szCs w:val="20"/>
                <w:lang w:val="en-US"/>
              </w:rPr>
            </w:pPr>
            <w:r>
              <w:rPr>
                <w:sz w:val="20"/>
                <w:szCs w:val="20"/>
                <w:lang w:val="en-US"/>
              </w:rPr>
              <w:t>24.10</w:t>
            </w:r>
          </w:p>
          <w:p w14:paraId="688889B2" w14:textId="77777777" w:rsidR="00A479A9" w:rsidRDefault="00A479A9">
            <w:pPr>
              <w:pStyle w:val="ab"/>
              <w:jc w:val="both"/>
              <w:rPr>
                <w:sz w:val="20"/>
                <w:szCs w:val="20"/>
                <w:lang w:val="en-US"/>
              </w:rPr>
            </w:pPr>
            <w:r>
              <w:rPr>
                <w:sz w:val="20"/>
                <w:szCs w:val="20"/>
                <w:lang w:val="en-US"/>
              </w:rPr>
              <w:t>26.10</w:t>
            </w:r>
          </w:p>
          <w:p w14:paraId="6EB6C3FE" w14:textId="77777777" w:rsidR="00A479A9" w:rsidRDefault="00A479A9">
            <w:pPr>
              <w:pStyle w:val="ab"/>
              <w:jc w:val="both"/>
              <w:rPr>
                <w:sz w:val="20"/>
                <w:szCs w:val="20"/>
                <w:lang w:val="en-US"/>
              </w:rPr>
            </w:pPr>
            <w:r>
              <w:rPr>
                <w:sz w:val="20"/>
                <w:szCs w:val="20"/>
                <w:lang w:val="en-US"/>
              </w:rPr>
              <w:t>07.11</w:t>
            </w:r>
          </w:p>
          <w:p w14:paraId="7922EBFB" w14:textId="77777777" w:rsidR="00A479A9" w:rsidRDefault="00A479A9">
            <w:pPr>
              <w:pStyle w:val="ab"/>
              <w:jc w:val="both"/>
              <w:rPr>
                <w:sz w:val="20"/>
                <w:szCs w:val="20"/>
                <w:lang w:val="en-US"/>
              </w:rPr>
            </w:pPr>
            <w:r>
              <w:rPr>
                <w:sz w:val="20"/>
                <w:szCs w:val="20"/>
                <w:lang w:val="en-US"/>
              </w:rPr>
              <w:t>09.11</w:t>
            </w:r>
          </w:p>
          <w:p w14:paraId="1E063FD1" w14:textId="40FE5C2C" w:rsidR="00A479A9" w:rsidRDefault="00A479A9">
            <w:pPr>
              <w:pStyle w:val="ab"/>
              <w:jc w:val="both"/>
              <w:rPr>
                <w:sz w:val="20"/>
                <w:szCs w:val="20"/>
                <w:lang w:val="en-US"/>
              </w:rPr>
            </w:pPr>
            <w:r>
              <w:rPr>
                <w:sz w:val="20"/>
                <w:szCs w:val="20"/>
                <w:lang w:val="en-US"/>
              </w:rPr>
              <w:t>14.11</w:t>
            </w:r>
          </w:p>
          <w:p w14:paraId="08DB1C23" w14:textId="77777777" w:rsidR="00A479A9" w:rsidRDefault="00A479A9">
            <w:pPr>
              <w:pStyle w:val="ab"/>
              <w:jc w:val="both"/>
              <w:rPr>
                <w:sz w:val="20"/>
                <w:szCs w:val="20"/>
                <w:lang w:val="en-US"/>
              </w:rPr>
            </w:pPr>
            <w:r>
              <w:rPr>
                <w:sz w:val="20"/>
                <w:szCs w:val="20"/>
                <w:lang w:val="en-US"/>
              </w:rPr>
              <w:t>16.11</w:t>
            </w:r>
          </w:p>
          <w:p w14:paraId="2B20B363" w14:textId="582C9288" w:rsidR="00A479A9" w:rsidRPr="00A479A9" w:rsidRDefault="00A479A9">
            <w:pPr>
              <w:pStyle w:val="ab"/>
              <w:jc w:val="both"/>
              <w:rPr>
                <w:sz w:val="20"/>
                <w:szCs w:val="20"/>
                <w:lang w:val="en-US"/>
              </w:rPr>
            </w:pPr>
            <w:r>
              <w:rPr>
                <w:sz w:val="20"/>
                <w:szCs w:val="20"/>
                <w:lang w:val="en-US"/>
              </w:rPr>
              <w:t>21.11</w:t>
            </w:r>
          </w:p>
        </w:tc>
        <w:tc>
          <w:tcPr>
            <w:tcW w:w="850" w:type="dxa"/>
            <w:tcBorders>
              <w:top w:val="single" w:sz="4" w:space="0" w:color="00000A"/>
              <w:left w:val="single" w:sz="4" w:space="0" w:color="00000A"/>
              <w:bottom w:val="single" w:sz="4" w:space="0" w:color="00000A"/>
              <w:right w:val="single" w:sz="4" w:space="0" w:color="00000A"/>
            </w:tcBorders>
          </w:tcPr>
          <w:p w14:paraId="640C9DDA" w14:textId="6D6A7E6B" w:rsidR="00AA60A6" w:rsidRDefault="002A6E5C">
            <w:pPr>
              <w:pStyle w:val="ab"/>
              <w:jc w:val="both"/>
              <w:rPr>
                <w:sz w:val="20"/>
                <w:szCs w:val="20"/>
              </w:rPr>
            </w:pPr>
            <w:r>
              <w:rPr>
                <w:sz w:val="20"/>
                <w:szCs w:val="20"/>
              </w:rPr>
              <w:t>10</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FD3D3B" w14:textId="5A575960" w:rsidR="00AA60A6" w:rsidRDefault="00AA60A6">
            <w:pPr>
              <w:pStyle w:val="ab"/>
              <w:jc w:val="both"/>
              <w:rPr>
                <w:b/>
                <w:sz w:val="20"/>
                <w:szCs w:val="20"/>
              </w:rPr>
            </w:pPr>
            <w:r>
              <w:rPr>
                <w:sz w:val="20"/>
                <w:szCs w:val="20"/>
              </w:rPr>
              <w:t>Описания ручного и механизированного способа. Нанесения штукатурки на стены внутри помещения и снаружи.</w:t>
            </w:r>
            <w:r>
              <w:t xml:space="preserve"> </w:t>
            </w:r>
            <w:r>
              <w:rPr>
                <w:sz w:val="20"/>
                <w:szCs w:val="20"/>
              </w:rPr>
              <w:t>Штукатурка стен из газобетона. Оштукатуривание растворами с противоморозными добавками</w:t>
            </w:r>
            <w:r>
              <w:t xml:space="preserve"> </w:t>
            </w:r>
            <w:r>
              <w:rPr>
                <w:sz w:val="20"/>
                <w:szCs w:val="20"/>
              </w:rPr>
              <w:t>и с добавками поташа.</w:t>
            </w:r>
            <w:r>
              <w:rPr>
                <w:b/>
                <w:sz w:val="20"/>
                <w:szCs w:val="20"/>
              </w:rPr>
              <w:t xml:space="preserve"> </w:t>
            </w:r>
          </w:p>
          <w:p w14:paraId="6023092D" w14:textId="77777777" w:rsidR="00AA60A6" w:rsidRDefault="00AA60A6">
            <w:pPr>
              <w:pStyle w:val="ab"/>
              <w:jc w:val="both"/>
              <w:rPr>
                <w:sz w:val="20"/>
                <w:szCs w:val="20"/>
              </w:rPr>
            </w:pPr>
            <w:r>
              <w:rPr>
                <w:b/>
                <w:sz w:val="20"/>
                <w:szCs w:val="20"/>
              </w:rPr>
              <w:t xml:space="preserve">Практическая работа. </w:t>
            </w:r>
            <w:r>
              <w:rPr>
                <w:sz w:val="20"/>
                <w:szCs w:val="20"/>
              </w:rPr>
              <w:t>Штукатурка стен внутри помещения и снаружи строительными смесями «</w:t>
            </w:r>
            <w:proofErr w:type="spellStart"/>
            <w:r>
              <w:rPr>
                <w:sz w:val="20"/>
                <w:szCs w:val="20"/>
              </w:rPr>
              <w:t>Ротбанд</w:t>
            </w:r>
            <w:proofErr w:type="spellEnd"/>
            <w:r>
              <w:rPr>
                <w:sz w:val="20"/>
                <w:szCs w:val="20"/>
              </w:rPr>
              <w:t>», «</w:t>
            </w:r>
            <w:proofErr w:type="spellStart"/>
            <w:r>
              <w:rPr>
                <w:sz w:val="20"/>
                <w:szCs w:val="20"/>
              </w:rPr>
              <w:t>Кнауф</w:t>
            </w:r>
            <w:proofErr w:type="spellEnd"/>
            <w:r>
              <w:rPr>
                <w:sz w:val="20"/>
                <w:szCs w:val="20"/>
              </w:rPr>
              <w:t>», «</w:t>
            </w:r>
            <w:proofErr w:type="spellStart"/>
            <w:r>
              <w:rPr>
                <w:sz w:val="20"/>
                <w:szCs w:val="20"/>
              </w:rPr>
              <w:t>Гольдбанд</w:t>
            </w:r>
            <w:proofErr w:type="spellEnd"/>
            <w:r>
              <w:rPr>
                <w:sz w:val="20"/>
                <w:szCs w:val="20"/>
              </w:rPr>
              <w:t>».</w:t>
            </w:r>
          </w:p>
        </w:tc>
      </w:tr>
      <w:tr w:rsidR="00A479A9" w14:paraId="7E2F7605" w14:textId="77777777" w:rsidTr="002A6E5C">
        <w:trPr>
          <w:trHeight w:val="748"/>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C36B42" w14:textId="77777777" w:rsidR="00AA60A6" w:rsidRDefault="00AA60A6">
            <w:pPr>
              <w:pStyle w:val="ab"/>
              <w:jc w:val="center"/>
            </w:pPr>
          </w:p>
          <w:p w14:paraId="1FF6B7CB" w14:textId="77777777" w:rsidR="00AA60A6" w:rsidRDefault="00AA60A6">
            <w:pPr>
              <w:pStyle w:val="ab"/>
              <w:jc w:val="center"/>
            </w:pPr>
            <w:r>
              <w:t>4.</w:t>
            </w:r>
          </w:p>
          <w:p w14:paraId="56F5A11D" w14:textId="77777777" w:rsidR="00AA60A6" w:rsidRDefault="00AA60A6">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32C27C" w14:textId="77777777" w:rsidR="00AA60A6" w:rsidRDefault="00AA60A6">
            <w:pPr>
              <w:pStyle w:val="ab"/>
              <w:jc w:val="both"/>
            </w:pPr>
          </w:p>
          <w:p w14:paraId="3E5BC692" w14:textId="40518D94" w:rsidR="00AA60A6" w:rsidRDefault="00AA60A6">
            <w:pPr>
              <w:pStyle w:val="ab"/>
              <w:jc w:val="both"/>
            </w:pPr>
            <w:proofErr w:type="gramStart"/>
            <w:r>
              <w:t>Современная  технология</w:t>
            </w:r>
            <w:proofErr w:type="gramEnd"/>
            <w:r>
              <w:t xml:space="preserve"> отделки стен внутри помещения и снаружи.</w:t>
            </w:r>
            <w:r w:rsidR="002A6E5C">
              <w:t xml:space="preserve"> .</w:t>
            </w:r>
          </w:p>
        </w:tc>
        <w:tc>
          <w:tcPr>
            <w:tcW w:w="851" w:type="dxa"/>
            <w:tcBorders>
              <w:top w:val="single" w:sz="4" w:space="0" w:color="00000A"/>
              <w:left w:val="single" w:sz="4" w:space="0" w:color="00000A"/>
              <w:bottom w:val="single" w:sz="4" w:space="0" w:color="00000A"/>
              <w:right w:val="single" w:sz="4" w:space="0" w:color="00000A"/>
            </w:tcBorders>
          </w:tcPr>
          <w:p w14:paraId="73B96A29" w14:textId="77777777" w:rsidR="00AA60A6"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23.11</w:t>
            </w:r>
          </w:p>
          <w:p w14:paraId="3DFB4C21"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28.11</w:t>
            </w:r>
          </w:p>
          <w:p w14:paraId="196F4168"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30.11</w:t>
            </w:r>
          </w:p>
          <w:p w14:paraId="426431AA"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05.12</w:t>
            </w:r>
          </w:p>
          <w:p w14:paraId="2A0B5F70"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07.12</w:t>
            </w:r>
          </w:p>
          <w:p w14:paraId="3170A675"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12.12</w:t>
            </w:r>
          </w:p>
          <w:p w14:paraId="055168E7"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14.12</w:t>
            </w:r>
          </w:p>
          <w:p w14:paraId="0FFC136C"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19.12</w:t>
            </w:r>
          </w:p>
          <w:p w14:paraId="60CE19FD" w14:textId="77777777" w:rsid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21.12</w:t>
            </w:r>
          </w:p>
          <w:p w14:paraId="18FA48B5" w14:textId="297DF934" w:rsidR="00A479A9" w:rsidRPr="00A479A9" w:rsidRDefault="00A479A9">
            <w:pPr>
              <w:pStyle w:val="1"/>
              <w:spacing w:after="0" w:line="240" w:lineRule="auto"/>
              <w:jc w:val="both"/>
              <w:rPr>
                <w:rFonts w:ascii="Times New Roman" w:hAnsi="Times New Roman" w:cs="Times New Roman"/>
                <w:lang w:val="en-US"/>
              </w:rPr>
            </w:pPr>
            <w:r>
              <w:rPr>
                <w:rFonts w:ascii="Times New Roman" w:hAnsi="Times New Roman" w:cs="Times New Roman"/>
                <w:lang w:val="en-US"/>
              </w:rPr>
              <w:t>26.12</w:t>
            </w:r>
          </w:p>
        </w:tc>
        <w:tc>
          <w:tcPr>
            <w:tcW w:w="850" w:type="dxa"/>
            <w:tcBorders>
              <w:top w:val="single" w:sz="4" w:space="0" w:color="00000A"/>
              <w:left w:val="single" w:sz="4" w:space="0" w:color="00000A"/>
              <w:bottom w:val="single" w:sz="4" w:space="0" w:color="00000A"/>
              <w:right w:val="single" w:sz="4" w:space="0" w:color="00000A"/>
            </w:tcBorders>
          </w:tcPr>
          <w:p w14:paraId="3E5F12D8" w14:textId="5DDD58F5" w:rsidR="00AA60A6" w:rsidRDefault="002A6E5C">
            <w:pPr>
              <w:pStyle w:val="1"/>
              <w:spacing w:after="0" w:line="240" w:lineRule="auto"/>
              <w:jc w:val="both"/>
              <w:rPr>
                <w:rFonts w:ascii="Times New Roman" w:hAnsi="Times New Roman" w:cs="Times New Roman"/>
              </w:rPr>
            </w:pPr>
            <w:r>
              <w:rPr>
                <w:rFonts w:ascii="Times New Roman" w:hAnsi="Times New Roman" w:cs="Times New Roman"/>
              </w:rPr>
              <w:t>10</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1DD995E" w14:textId="53109633" w:rsidR="00AA60A6" w:rsidRDefault="00AA60A6">
            <w:pPr>
              <w:pStyle w:val="1"/>
              <w:spacing w:after="0" w:line="240" w:lineRule="auto"/>
              <w:jc w:val="both"/>
            </w:pPr>
            <w:r>
              <w:rPr>
                <w:rFonts w:ascii="Times New Roman" w:hAnsi="Times New Roman" w:cs="Times New Roman"/>
              </w:rPr>
              <w:t xml:space="preserve">Разновидности специальных штукатурок, их назначение, приёмы нанесения. Виды, составы специальных растворов, особенности выполнения специальных штукатурок. Инструменты, приспособления для выполнения специальных штукатурок. Правила безопасной работы при работе со специальными растворами. Водонепроницаемая штукатурка. Теплоизоляционная штукатурка. Акустическая штукатурка. Армированная штукатурка. </w:t>
            </w:r>
            <w:proofErr w:type="gramStart"/>
            <w:r>
              <w:rPr>
                <w:rFonts w:ascii="Times New Roman" w:hAnsi="Times New Roman" w:cs="Times New Roman"/>
              </w:rPr>
              <w:t>Рентгенозащитная  штукатурка</w:t>
            </w:r>
            <w:proofErr w:type="gramEnd"/>
            <w:r>
              <w:rPr>
                <w:rFonts w:ascii="Times New Roman" w:hAnsi="Times New Roman" w:cs="Times New Roman"/>
              </w:rPr>
              <w:t xml:space="preserve">.  </w:t>
            </w:r>
          </w:p>
          <w:p w14:paraId="0C7BA32C" w14:textId="25F7B38A" w:rsidR="00AA60A6" w:rsidRDefault="00AA60A6" w:rsidP="002A6E5C">
            <w:pPr>
              <w:pStyle w:val="1"/>
              <w:spacing w:after="0" w:line="240" w:lineRule="auto"/>
              <w:jc w:val="both"/>
            </w:pPr>
            <w:r>
              <w:rPr>
                <w:rFonts w:ascii="Times New Roman" w:hAnsi="Times New Roman" w:cs="Times New Roman"/>
                <w:b/>
              </w:rPr>
              <w:t>Практическая работа.</w:t>
            </w:r>
            <w:r>
              <w:rPr>
                <w:rFonts w:ascii="Times New Roman" w:hAnsi="Times New Roman" w:cs="Times New Roman"/>
              </w:rPr>
              <w:t xml:space="preserve"> Приготовить компоненты для специальной штукатурки. Приготовить некоторые штукатурные специальные растворы в условиях учебной мастерской (по выбору). Выполнить операции штукатурки специальными растворами.</w:t>
            </w:r>
          </w:p>
        </w:tc>
      </w:tr>
      <w:tr w:rsidR="00A479A9" w14:paraId="1B9C5C56" w14:textId="77777777" w:rsidTr="002A6E5C">
        <w:trPr>
          <w:trHeight w:val="429"/>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CF9001" w14:textId="77777777" w:rsidR="00AA60A6" w:rsidRDefault="00AA60A6">
            <w:pPr>
              <w:pStyle w:val="ab"/>
              <w:jc w:val="center"/>
            </w:pPr>
            <w:r>
              <w:t>5.</w:t>
            </w:r>
          </w:p>
          <w:p w14:paraId="1ED46FAD" w14:textId="77777777" w:rsidR="00AA60A6" w:rsidRDefault="00AA60A6">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CCF652" w14:textId="0190F4A8" w:rsidR="00AA60A6" w:rsidRDefault="00AA60A6">
            <w:pPr>
              <w:pStyle w:val="ab"/>
              <w:jc w:val="both"/>
            </w:pPr>
            <w:proofErr w:type="gramStart"/>
            <w:r>
              <w:t>Современная  технология</w:t>
            </w:r>
            <w:proofErr w:type="gramEnd"/>
            <w:r>
              <w:t xml:space="preserve"> окраска стен  внутри помещения и снаружи.</w:t>
            </w:r>
            <w:r w:rsidR="002A6E5C">
              <w:t xml:space="preserve"> .</w:t>
            </w:r>
          </w:p>
        </w:tc>
        <w:tc>
          <w:tcPr>
            <w:tcW w:w="851" w:type="dxa"/>
            <w:tcBorders>
              <w:top w:val="single" w:sz="4" w:space="0" w:color="00000A"/>
              <w:left w:val="single" w:sz="4" w:space="0" w:color="00000A"/>
              <w:bottom w:val="single" w:sz="4" w:space="0" w:color="00000A"/>
              <w:right w:val="single" w:sz="4" w:space="0" w:color="00000A"/>
            </w:tcBorders>
          </w:tcPr>
          <w:p w14:paraId="5B3F32D2" w14:textId="77777777" w:rsidR="00AA60A6" w:rsidRDefault="00A479A9">
            <w:pPr>
              <w:pStyle w:val="ab"/>
              <w:jc w:val="both"/>
              <w:rPr>
                <w:bCs/>
                <w:sz w:val="20"/>
                <w:szCs w:val="20"/>
                <w:lang w:val="en-US"/>
              </w:rPr>
            </w:pPr>
            <w:r>
              <w:rPr>
                <w:bCs/>
                <w:sz w:val="20"/>
                <w:szCs w:val="20"/>
                <w:lang w:val="en-US"/>
              </w:rPr>
              <w:t>28.12</w:t>
            </w:r>
          </w:p>
          <w:p w14:paraId="6727768A" w14:textId="77777777" w:rsidR="00A479A9" w:rsidRDefault="00A479A9">
            <w:pPr>
              <w:pStyle w:val="ab"/>
              <w:jc w:val="both"/>
              <w:rPr>
                <w:bCs/>
                <w:sz w:val="20"/>
                <w:szCs w:val="20"/>
                <w:lang w:val="en-US"/>
              </w:rPr>
            </w:pPr>
            <w:r>
              <w:rPr>
                <w:bCs/>
                <w:sz w:val="20"/>
                <w:szCs w:val="20"/>
                <w:lang w:val="en-US"/>
              </w:rPr>
              <w:t>16.01</w:t>
            </w:r>
          </w:p>
          <w:p w14:paraId="3DC09596" w14:textId="77777777" w:rsidR="00A479A9" w:rsidRDefault="00A479A9">
            <w:pPr>
              <w:pStyle w:val="ab"/>
              <w:jc w:val="both"/>
              <w:rPr>
                <w:bCs/>
                <w:sz w:val="20"/>
                <w:szCs w:val="20"/>
                <w:lang w:val="en-US"/>
              </w:rPr>
            </w:pPr>
            <w:r>
              <w:rPr>
                <w:bCs/>
                <w:sz w:val="20"/>
                <w:szCs w:val="20"/>
                <w:lang w:val="en-US"/>
              </w:rPr>
              <w:t>18.01</w:t>
            </w:r>
          </w:p>
          <w:p w14:paraId="161D3951" w14:textId="77777777" w:rsidR="00A479A9" w:rsidRDefault="00A479A9">
            <w:pPr>
              <w:pStyle w:val="ab"/>
              <w:jc w:val="both"/>
              <w:rPr>
                <w:bCs/>
                <w:sz w:val="20"/>
                <w:szCs w:val="20"/>
                <w:lang w:val="en-US"/>
              </w:rPr>
            </w:pPr>
            <w:r>
              <w:rPr>
                <w:bCs/>
                <w:sz w:val="20"/>
                <w:szCs w:val="20"/>
                <w:lang w:val="en-US"/>
              </w:rPr>
              <w:t>23.01</w:t>
            </w:r>
          </w:p>
          <w:p w14:paraId="08EBB4AA" w14:textId="77777777" w:rsidR="00A479A9" w:rsidRDefault="00A479A9">
            <w:pPr>
              <w:pStyle w:val="ab"/>
              <w:jc w:val="both"/>
              <w:rPr>
                <w:bCs/>
                <w:sz w:val="20"/>
                <w:szCs w:val="20"/>
                <w:lang w:val="en-US"/>
              </w:rPr>
            </w:pPr>
            <w:r>
              <w:rPr>
                <w:bCs/>
                <w:sz w:val="20"/>
                <w:szCs w:val="20"/>
                <w:lang w:val="en-US"/>
              </w:rPr>
              <w:t>25.01</w:t>
            </w:r>
          </w:p>
          <w:p w14:paraId="3DD1FA5E" w14:textId="77777777" w:rsidR="00A479A9" w:rsidRDefault="00A479A9">
            <w:pPr>
              <w:pStyle w:val="ab"/>
              <w:jc w:val="both"/>
              <w:rPr>
                <w:bCs/>
                <w:sz w:val="20"/>
                <w:szCs w:val="20"/>
                <w:lang w:val="en-US"/>
              </w:rPr>
            </w:pPr>
            <w:r>
              <w:rPr>
                <w:bCs/>
                <w:sz w:val="20"/>
                <w:szCs w:val="20"/>
                <w:lang w:val="en-US"/>
              </w:rPr>
              <w:t>30.01</w:t>
            </w:r>
          </w:p>
          <w:p w14:paraId="57F7F4E7" w14:textId="77777777" w:rsidR="00A479A9" w:rsidRDefault="00A479A9">
            <w:pPr>
              <w:pStyle w:val="ab"/>
              <w:jc w:val="both"/>
              <w:rPr>
                <w:bCs/>
                <w:sz w:val="20"/>
                <w:szCs w:val="20"/>
                <w:lang w:val="en-US"/>
              </w:rPr>
            </w:pPr>
            <w:r>
              <w:rPr>
                <w:bCs/>
                <w:sz w:val="20"/>
                <w:szCs w:val="20"/>
                <w:lang w:val="en-US"/>
              </w:rPr>
              <w:t>01.02</w:t>
            </w:r>
          </w:p>
          <w:p w14:paraId="1C9120D2" w14:textId="77777777" w:rsidR="00A479A9" w:rsidRDefault="00A479A9">
            <w:pPr>
              <w:pStyle w:val="ab"/>
              <w:jc w:val="both"/>
              <w:rPr>
                <w:bCs/>
                <w:sz w:val="20"/>
                <w:szCs w:val="20"/>
                <w:lang w:val="en-US"/>
              </w:rPr>
            </w:pPr>
            <w:r>
              <w:rPr>
                <w:bCs/>
                <w:sz w:val="20"/>
                <w:szCs w:val="20"/>
                <w:lang w:val="en-US"/>
              </w:rPr>
              <w:t>06.02</w:t>
            </w:r>
          </w:p>
          <w:p w14:paraId="224F6D1E" w14:textId="77777777" w:rsidR="00A479A9" w:rsidRDefault="00A479A9">
            <w:pPr>
              <w:pStyle w:val="ab"/>
              <w:jc w:val="both"/>
              <w:rPr>
                <w:bCs/>
                <w:sz w:val="20"/>
                <w:szCs w:val="20"/>
                <w:lang w:val="en-US"/>
              </w:rPr>
            </w:pPr>
            <w:r>
              <w:rPr>
                <w:bCs/>
                <w:sz w:val="20"/>
                <w:szCs w:val="20"/>
                <w:lang w:val="en-US"/>
              </w:rPr>
              <w:t>08.02</w:t>
            </w:r>
          </w:p>
          <w:p w14:paraId="7F6CC260" w14:textId="6F5B2CFD" w:rsidR="00A479A9" w:rsidRPr="00A479A9" w:rsidRDefault="00A479A9">
            <w:pPr>
              <w:pStyle w:val="ab"/>
              <w:jc w:val="both"/>
              <w:rPr>
                <w:bCs/>
                <w:sz w:val="20"/>
                <w:szCs w:val="20"/>
                <w:lang w:val="en-US"/>
              </w:rPr>
            </w:pPr>
            <w:r>
              <w:rPr>
                <w:bCs/>
                <w:sz w:val="20"/>
                <w:szCs w:val="20"/>
                <w:lang w:val="en-US"/>
              </w:rPr>
              <w:t>13.02</w:t>
            </w:r>
          </w:p>
        </w:tc>
        <w:tc>
          <w:tcPr>
            <w:tcW w:w="850" w:type="dxa"/>
            <w:tcBorders>
              <w:top w:val="single" w:sz="4" w:space="0" w:color="00000A"/>
              <w:left w:val="single" w:sz="4" w:space="0" w:color="00000A"/>
              <w:bottom w:val="single" w:sz="4" w:space="0" w:color="00000A"/>
              <w:right w:val="single" w:sz="4" w:space="0" w:color="00000A"/>
            </w:tcBorders>
          </w:tcPr>
          <w:p w14:paraId="49602FE1" w14:textId="0F08CE84" w:rsidR="00AA60A6" w:rsidRDefault="002A6E5C">
            <w:pPr>
              <w:pStyle w:val="ab"/>
              <w:jc w:val="both"/>
              <w:rPr>
                <w:bCs/>
                <w:sz w:val="20"/>
                <w:szCs w:val="20"/>
              </w:rPr>
            </w:pPr>
            <w:r>
              <w:rPr>
                <w:bCs/>
                <w:sz w:val="20"/>
                <w:szCs w:val="20"/>
              </w:rPr>
              <w:t>10</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01283A8" w14:textId="6062CD05" w:rsidR="00AA60A6" w:rsidRDefault="00AA60A6">
            <w:pPr>
              <w:pStyle w:val="ab"/>
              <w:jc w:val="both"/>
              <w:rPr>
                <w:b/>
                <w:sz w:val="20"/>
                <w:szCs w:val="20"/>
              </w:rPr>
            </w:pPr>
            <w:r>
              <w:rPr>
                <w:bCs/>
                <w:sz w:val="20"/>
                <w:szCs w:val="20"/>
              </w:rPr>
              <w:t>Р</w:t>
            </w:r>
            <w:r>
              <w:rPr>
                <w:sz w:val="20"/>
                <w:szCs w:val="20"/>
              </w:rPr>
              <w:t>емонтные работы водными и неводными составами. Составы современных красок. Защита древесины от насекомых. Однотонное окрашивание. Декоративная краска. М</w:t>
            </w:r>
            <w:r>
              <w:rPr>
                <w:sz w:val="20"/>
                <w:szCs w:val="20"/>
                <w:shd w:val="clear" w:color="auto" w:fill="FFFFFF"/>
              </w:rPr>
              <w:t>ногоцветное настенное покрытие.</w:t>
            </w:r>
            <w:r>
              <w:rPr>
                <w:rFonts w:ascii="Verdana" w:hAnsi="Verdana"/>
                <w:color w:val="666666"/>
                <w:sz w:val="20"/>
                <w:szCs w:val="20"/>
                <w:shd w:val="clear" w:color="auto" w:fill="FFFFFF"/>
              </w:rPr>
              <w:t xml:space="preserve"> </w:t>
            </w:r>
            <w:r>
              <w:rPr>
                <w:sz w:val="20"/>
                <w:szCs w:val="20"/>
                <w:shd w:val="clear" w:color="auto" w:fill="FFFFFF"/>
              </w:rPr>
              <w:t>Ультрасовременное многослойное покрытие. Хлопковое покрытие стен. Покрытие стен окрасочным составом под старину.</w:t>
            </w:r>
            <w:r>
              <w:rPr>
                <w:b/>
                <w:sz w:val="20"/>
                <w:szCs w:val="20"/>
              </w:rPr>
              <w:t xml:space="preserve"> </w:t>
            </w:r>
          </w:p>
          <w:p w14:paraId="31516BAB" w14:textId="77777777" w:rsidR="00AA60A6" w:rsidRDefault="00AA60A6">
            <w:pPr>
              <w:pStyle w:val="ab"/>
              <w:jc w:val="both"/>
              <w:rPr>
                <w:sz w:val="20"/>
                <w:szCs w:val="20"/>
              </w:rPr>
            </w:pPr>
            <w:r>
              <w:rPr>
                <w:b/>
                <w:sz w:val="20"/>
                <w:szCs w:val="20"/>
              </w:rPr>
              <w:t>Практическая работа.</w:t>
            </w:r>
          </w:p>
        </w:tc>
      </w:tr>
      <w:tr w:rsidR="00A479A9" w14:paraId="46547C4A" w14:textId="77777777" w:rsidTr="002A6E5C">
        <w:trPr>
          <w:trHeight w:val="720"/>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88F0138" w14:textId="77777777" w:rsidR="00AA60A6" w:rsidRDefault="00AA60A6">
            <w:pPr>
              <w:pStyle w:val="ab"/>
              <w:jc w:val="center"/>
            </w:pPr>
            <w:r>
              <w:t>6.</w:t>
            </w:r>
          </w:p>
          <w:p w14:paraId="012EA11B" w14:textId="77777777" w:rsidR="00AA60A6" w:rsidRDefault="00AA60A6">
            <w:pPr>
              <w:pStyle w:val="ab"/>
              <w:jc w:val="center"/>
            </w:pPr>
          </w:p>
          <w:p w14:paraId="74E74187" w14:textId="77777777" w:rsidR="00AA60A6" w:rsidRDefault="00AA60A6">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6C9C523" w14:textId="149E4EBA" w:rsidR="00AA60A6" w:rsidRDefault="00AA60A6">
            <w:pPr>
              <w:pStyle w:val="ab"/>
              <w:jc w:val="both"/>
            </w:pPr>
            <w:r>
              <w:t xml:space="preserve">Декоративная отделка стен внутри помещения. </w:t>
            </w:r>
          </w:p>
        </w:tc>
        <w:tc>
          <w:tcPr>
            <w:tcW w:w="851" w:type="dxa"/>
            <w:tcBorders>
              <w:top w:val="single" w:sz="4" w:space="0" w:color="00000A"/>
              <w:left w:val="single" w:sz="4" w:space="0" w:color="00000A"/>
              <w:bottom w:val="single" w:sz="4" w:space="0" w:color="00000A"/>
              <w:right w:val="single" w:sz="4" w:space="0" w:color="00000A"/>
            </w:tcBorders>
          </w:tcPr>
          <w:p w14:paraId="2435DECC" w14:textId="77777777" w:rsidR="00AA60A6" w:rsidRDefault="00A479A9">
            <w:pPr>
              <w:pStyle w:val="ab"/>
              <w:jc w:val="both"/>
              <w:rPr>
                <w:sz w:val="20"/>
                <w:szCs w:val="20"/>
                <w:lang w:val="en-US"/>
              </w:rPr>
            </w:pPr>
            <w:r>
              <w:rPr>
                <w:sz w:val="20"/>
                <w:szCs w:val="20"/>
                <w:lang w:val="en-US"/>
              </w:rPr>
              <w:t>15.02</w:t>
            </w:r>
          </w:p>
          <w:p w14:paraId="12DE27AE" w14:textId="77777777" w:rsidR="00A479A9" w:rsidRDefault="00A479A9">
            <w:pPr>
              <w:pStyle w:val="ab"/>
              <w:jc w:val="both"/>
              <w:rPr>
                <w:sz w:val="20"/>
                <w:szCs w:val="20"/>
                <w:lang w:val="en-US"/>
              </w:rPr>
            </w:pPr>
            <w:r>
              <w:rPr>
                <w:sz w:val="20"/>
                <w:szCs w:val="20"/>
                <w:lang w:val="en-US"/>
              </w:rPr>
              <w:t>20.02</w:t>
            </w:r>
          </w:p>
          <w:p w14:paraId="1D7A0B88" w14:textId="77777777" w:rsidR="00A479A9" w:rsidRDefault="00A479A9">
            <w:pPr>
              <w:pStyle w:val="ab"/>
              <w:jc w:val="both"/>
              <w:rPr>
                <w:sz w:val="20"/>
                <w:szCs w:val="20"/>
                <w:lang w:val="en-US"/>
              </w:rPr>
            </w:pPr>
            <w:r>
              <w:rPr>
                <w:sz w:val="20"/>
                <w:szCs w:val="20"/>
                <w:lang w:val="en-US"/>
              </w:rPr>
              <w:t>22.02</w:t>
            </w:r>
          </w:p>
          <w:p w14:paraId="6CEC5B78" w14:textId="77777777" w:rsidR="00A479A9" w:rsidRDefault="00A479A9">
            <w:pPr>
              <w:pStyle w:val="ab"/>
              <w:jc w:val="both"/>
              <w:rPr>
                <w:sz w:val="20"/>
                <w:szCs w:val="20"/>
                <w:lang w:val="en-US"/>
              </w:rPr>
            </w:pPr>
            <w:r>
              <w:rPr>
                <w:sz w:val="20"/>
                <w:szCs w:val="20"/>
                <w:lang w:val="en-US"/>
              </w:rPr>
              <w:t>27.02</w:t>
            </w:r>
          </w:p>
          <w:p w14:paraId="7A70E31D" w14:textId="77777777" w:rsidR="00A479A9" w:rsidRDefault="00A479A9">
            <w:pPr>
              <w:pStyle w:val="ab"/>
              <w:jc w:val="both"/>
              <w:rPr>
                <w:sz w:val="20"/>
                <w:szCs w:val="20"/>
                <w:lang w:val="en-US"/>
              </w:rPr>
            </w:pPr>
            <w:r>
              <w:rPr>
                <w:sz w:val="20"/>
                <w:szCs w:val="20"/>
                <w:lang w:val="en-US"/>
              </w:rPr>
              <w:t>01.03</w:t>
            </w:r>
          </w:p>
          <w:p w14:paraId="359587E9" w14:textId="77777777" w:rsidR="00A479A9" w:rsidRDefault="00A479A9">
            <w:pPr>
              <w:pStyle w:val="ab"/>
              <w:jc w:val="both"/>
              <w:rPr>
                <w:sz w:val="20"/>
                <w:szCs w:val="20"/>
                <w:lang w:val="en-US"/>
              </w:rPr>
            </w:pPr>
            <w:r>
              <w:rPr>
                <w:sz w:val="20"/>
                <w:szCs w:val="20"/>
                <w:lang w:val="en-US"/>
              </w:rPr>
              <w:t>06.03</w:t>
            </w:r>
          </w:p>
          <w:p w14:paraId="56E9642C" w14:textId="77777777" w:rsidR="00A479A9" w:rsidRDefault="00A479A9">
            <w:pPr>
              <w:pStyle w:val="ab"/>
              <w:jc w:val="both"/>
              <w:rPr>
                <w:sz w:val="20"/>
                <w:szCs w:val="20"/>
                <w:lang w:val="en-US"/>
              </w:rPr>
            </w:pPr>
            <w:r>
              <w:rPr>
                <w:sz w:val="20"/>
                <w:szCs w:val="20"/>
                <w:lang w:val="en-US"/>
              </w:rPr>
              <w:t>08.03</w:t>
            </w:r>
          </w:p>
          <w:p w14:paraId="5998973B" w14:textId="52B4DEEC" w:rsidR="00A479A9" w:rsidRDefault="00A479A9">
            <w:pPr>
              <w:pStyle w:val="ab"/>
              <w:jc w:val="both"/>
              <w:rPr>
                <w:sz w:val="20"/>
                <w:szCs w:val="20"/>
                <w:lang w:val="en-US"/>
              </w:rPr>
            </w:pPr>
            <w:r>
              <w:rPr>
                <w:sz w:val="20"/>
                <w:szCs w:val="20"/>
                <w:lang w:val="en-US"/>
              </w:rPr>
              <w:lastRenderedPageBreak/>
              <w:t>13.03</w:t>
            </w:r>
          </w:p>
          <w:p w14:paraId="19FCDDE5" w14:textId="366381AF" w:rsidR="00A479A9" w:rsidRPr="00A479A9" w:rsidRDefault="00A479A9">
            <w:pPr>
              <w:pStyle w:val="ab"/>
              <w:jc w:val="both"/>
              <w:rPr>
                <w:sz w:val="20"/>
                <w:szCs w:val="20"/>
                <w:lang w:val="en-US"/>
              </w:rPr>
            </w:pPr>
            <w:r>
              <w:rPr>
                <w:sz w:val="20"/>
                <w:szCs w:val="20"/>
                <w:lang w:val="en-US"/>
              </w:rPr>
              <w:t>15.03</w:t>
            </w:r>
          </w:p>
        </w:tc>
        <w:tc>
          <w:tcPr>
            <w:tcW w:w="850" w:type="dxa"/>
            <w:tcBorders>
              <w:top w:val="single" w:sz="4" w:space="0" w:color="00000A"/>
              <w:left w:val="single" w:sz="4" w:space="0" w:color="00000A"/>
              <w:bottom w:val="single" w:sz="4" w:space="0" w:color="00000A"/>
              <w:right w:val="single" w:sz="4" w:space="0" w:color="00000A"/>
            </w:tcBorders>
          </w:tcPr>
          <w:p w14:paraId="12A68C24" w14:textId="310681E3" w:rsidR="00AA60A6" w:rsidRDefault="002A6E5C">
            <w:pPr>
              <w:pStyle w:val="ab"/>
              <w:jc w:val="both"/>
              <w:rPr>
                <w:sz w:val="20"/>
                <w:szCs w:val="20"/>
              </w:rPr>
            </w:pPr>
            <w:r>
              <w:rPr>
                <w:sz w:val="20"/>
                <w:szCs w:val="20"/>
              </w:rPr>
              <w:lastRenderedPageBreak/>
              <w:t>9</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59CC713" w14:textId="0A199645" w:rsidR="00AA60A6" w:rsidRDefault="00AA60A6">
            <w:pPr>
              <w:pStyle w:val="ab"/>
              <w:jc w:val="both"/>
              <w:rPr>
                <w:b/>
                <w:sz w:val="20"/>
                <w:szCs w:val="20"/>
              </w:rPr>
            </w:pPr>
            <w:r>
              <w:rPr>
                <w:sz w:val="20"/>
                <w:szCs w:val="20"/>
              </w:rPr>
              <w:t>Отделка стен тканью, камнем, жидкими обоями, пластиком и деревянными панелями.</w:t>
            </w:r>
            <w:r>
              <w:rPr>
                <w:b/>
                <w:sz w:val="20"/>
                <w:szCs w:val="20"/>
              </w:rPr>
              <w:t xml:space="preserve"> </w:t>
            </w:r>
          </w:p>
          <w:p w14:paraId="4A8E0B4E" w14:textId="77777777" w:rsidR="00AA60A6" w:rsidRDefault="00AA60A6">
            <w:pPr>
              <w:pStyle w:val="ab"/>
              <w:jc w:val="both"/>
              <w:rPr>
                <w:sz w:val="20"/>
                <w:szCs w:val="20"/>
              </w:rPr>
            </w:pPr>
            <w:r>
              <w:rPr>
                <w:b/>
                <w:sz w:val="20"/>
                <w:szCs w:val="20"/>
              </w:rPr>
              <w:t>Практическая работа.</w:t>
            </w:r>
          </w:p>
        </w:tc>
      </w:tr>
      <w:tr w:rsidR="00A479A9" w14:paraId="133D0BC3" w14:textId="77777777" w:rsidTr="002A6E5C">
        <w:trPr>
          <w:trHeight w:val="429"/>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30EB44" w14:textId="77777777" w:rsidR="00AA60A6" w:rsidRDefault="00AA60A6">
            <w:pPr>
              <w:pStyle w:val="ab"/>
            </w:pPr>
            <w:r>
              <w:lastRenderedPageBreak/>
              <w:t xml:space="preserve"> 7.</w:t>
            </w: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BE5504" w14:textId="37981203" w:rsidR="00AA60A6" w:rsidRDefault="00AA60A6">
            <w:pPr>
              <w:pStyle w:val="ab"/>
              <w:jc w:val="both"/>
            </w:pPr>
            <w:r>
              <w:t>Ремонтные работы по школе.</w:t>
            </w:r>
            <w:r w:rsidR="002A6E5C">
              <w:t xml:space="preserve"> </w:t>
            </w:r>
          </w:p>
        </w:tc>
        <w:tc>
          <w:tcPr>
            <w:tcW w:w="851" w:type="dxa"/>
            <w:tcBorders>
              <w:top w:val="single" w:sz="4" w:space="0" w:color="00000A"/>
              <w:left w:val="single" w:sz="4" w:space="0" w:color="00000A"/>
              <w:bottom w:val="single" w:sz="4" w:space="0" w:color="00000A"/>
              <w:right w:val="single" w:sz="4" w:space="0" w:color="00000A"/>
            </w:tcBorders>
          </w:tcPr>
          <w:p w14:paraId="6C836D0C" w14:textId="77777777" w:rsidR="00AA60A6" w:rsidRPr="00A479A9" w:rsidRDefault="00A479A9">
            <w:pPr>
              <w:pStyle w:val="ab"/>
              <w:jc w:val="both"/>
              <w:rPr>
                <w:bCs/>
                <w:sz w:val="20"/>
                <w:szCs w:val="20"/>
                <w:lang w:val="en-US"/>
              </w:rPr>
            </w:pPr>
            <w:r w:rsidRPr="00A479A9">
              <w:rPr>
                <w:bCs/>
                <w:sz w:val="20"/>
                <w:szCs w:val="20"/>
                <w:lang w:val="en-US"/>
              </w:rPr>
              <w:t>20.03</w:t>
            </w:r>
          </w:p>
          <w:p w14:paraId="24F1B5E8" w14:textId="77777777" w:rsidR="00A479A9" w:rsidRPr="00A479A9" w:rsidRDefault="00A479A9">
            <w:pPr>
              <w:pStyle w:val="ab"/>
              <w:jc w:val="both"/>
              <w:rPr>
                <w:bCs/>
                <w:sz w:val="20"/>
                <w:szCs w:val="20"/>
                <w:lang w:val="en-US"/>
              </w:rPr>
            </w:pPr>
            <w:r w:rsidRPr="00A479A9">
              <w:rPr>
                <w:bCs/>
                <w:sz w:val="20"/>
                <w:szCs w:val="20"/>
                <w:lang w:val="en-US"/>
              </w:rPr>
              <w:t>22.03</w:t>
            </w:r>
          </w:p>
          <w:p w14:paraId="2D9A74AF" w14:textId="77777777" w:rsidR="00A479A9" w:rsidRDefault="00A479A9">
            <w:pPr>
              <w:pStyle w:val="ab"/>
              <w:jc w:val="both"/>
              <w:rPr>
                <w:bCs/>
                <w:sz w:val="20"/>
                <w:szCs w:val="20"/>
                <w:lang w:val="en-US"/>
              </w:rPr>
            </w:pPr>
            <w:r>
              <w:rPr>
                <w:bCs/>
                <w:sz w:val="20"/>
                <w:szCs w:val="20"/>
                <w:lang w:val="en-US"/>
              </w:rPr>
              <w:t>03.04</w:t>
            </w:r>
          </w:p>
          <w:p w14:paraId="5EFCD698" w14:textId="77777777" w:rsidR="00A479A9" w:rsidRDefault="00A479A9">
            <w:pPr>
              <w:pStyle w:val="ab"/>
              <w:jc w:val="both"/>
              <w:rPr>
                <w:bCs/>
                <w:sz w:val="20"/>
                <w:szCs w:val="20"/>
                <w:lang w:val="en-US"/>
              </w:rPr>
            </w:pPr>
            <w:r>
              <w:rPr>
                <w:bCs/>
                <w:sz w:val="20"/>
                <w:szCs w:val="20"/>
                <w:lang w:val="en-US"/>
              </w:rPr>
              <w:t>05.04</w:t>
            </w:r>
          </w:p>
          <w:p w14:paraId="4ADA7007" w14:textId="77777777" w:rsidR="00A479A9" w:rsidRDefault="00A479A9">
            <w:pPr>
              <w:pStyle w:val="ab"/>
              <w:jc w:val="both"/>
              <w:rPr>
                <w:bCs/>
                <w:sz w:val="20"/>
                <w:szCs w:val="20"/>
                <w:lang w:val="en-US"/>
              </w:rPr>
            </w:pPr>
            <w:r>
              <w:rPr>
                <w:bCs/>
                <w:sz w:val="20"/>
                <w:szCs w:val="20"/>
                <w:lang w:val="en-US"/>
              </w:rPr>
              <w:t>10.04</w:t>
            </w:r>
          </w:p>
          <w:p w14:paraId="3E29C0B0" w14:textId="77777777" w:rsidR="00A479A9" w:rsidRDefault="008B54C6">
            <w:pPr>
              <w:pStyle w:val="ab"/>
              <w:jc w:val="both"/>
              <w:rPr>
                <w:bCs/>
                <w:sz w:val="20"/>
                <w:szCs w:val="20"/>
                <w:lang w:val="en-US"/>
              </w:rPr>
            </w:pPr>
            <w:r>
              <w:rPr>
                <w:bCs/>
                <w:sz w:val="20"/>
                <w:szCs w:val="20"/>
                <w:lang w:val="en-US"/>
              </w:rPr>
              <w:t>12.04</w:t>
            </w:r>
          </w:p>
          <w:p w14:paraId="06096ABD" w14:textId="77777777" w:rsidR="008B54C6" w:rsidRDefault="008B54C6">
            <w:pPr>
              <w:pStyle w:val="ab"/>
              <w:jc w:val="both"/>
              <w:rPr>
                <w:bCs/>
                <w:sz w:val="20"/>
                <w:szCs w:val="20"/>
                <w:lang w:val="en-US"/>
              </w:rPr>
            </w:pPr>
            <w:r>
              <w:rPr>
                <w:bCs/>
                <w:sz w:val="20"/>
                <w:szCs w:val="20"/>
                <w:lang w:val="en-US"/>
              </w:rPr>
              <w:t>17.04</w:t>
            </w:r>
          </w:p>
          <w:p w14:paraId="365FCB14" w14:textId="77777777" w:rsidR="008B54C6" w:rsidRDefault="008B54C6">
            <w:pPr>
              <w:pStyle w:val="ab"/>
              <w:jc w:val="both"/>
              <w:rPr>
                <w:bCs/>
                <w:sz w:val="20"/>
                <w:szCs w:val="20"/>
                <w:lang w:val="en-US"/>
              </w:rPr>
            </w:pPr>
            <w:r>
              <w:rPr>
                <w:bCs/>
                <w:sz w:val="20"/>
                <w:szCs w:val="20"/>
                <w:lang w:val="en-US"/>
              </w:rPr>
              <w:t>19.04</w:t>
            </w:r>
          </w:p>
          <w:p w14:paraId="313F8572" w14:textId="77777777" w:rsidR="008B54C6" w:rsidRDefault="008B54C6">
            <w:pPr>
              <w:pStyle w:val="ab"/>
              <w:jc w:val="both"/>
              <w:rPr>
                <w:bCs/>
                <w:sz w:val="20"/>
                <w:szCs w:val="20"/>
                <w:lang w:val="en-US"/>
              </w:rPr>
            </w:pPr>
            <w:r>
              <w:rPr>
                <w:bCs/>
                <w:sz w:val="20"/>
                <w:szCs w:val="20"/>
                <w:lang w:val="en-US"/>
              </w:rPr>
              <w:t>24.04</w:t>
            </w:r>
          </w:p>
          <w:p w14:paraId="6DFDBD44" w14:textId="77777777" w:rsidR="008B54C6" w:rsidRDefault="008B54C6">
            <w:pPr>
              <w:pStyle w:val="ab"/>
              <w:jc w:val="both"/>
              <w:rPr>
                <w:bCs/>
                <w:sz w:val="20"/>
                <w:szCs w:val="20"/>
                <w:lang w:val="en-US"/>
              </w:rPr>
            </w:pPr>
            <w:r>
              <w:rPr>
                <w:bCs/>
                <w:sz w:val="20"/>
                <w:szCs w:val="20"/>
                <w:lang w:val="en-US"/>
              </w:rPr>
              <w:t>26.04</w:t>
            </w:r>
          </w:p>
          <w:p w14:paraId="0A6F6FE0" w14:textId="77777777" w:rsidR="008B54C6" w:rsidRDefault="008B54C6">
            <w:pPr>
              <w:pStyle w:val="ab"/>
              <w:jc w:val="both"/>
              <w:rPr>
                <w:bCs/>
                <w:sz w:val="20"/>
                <w:szCs w:val="20"/>
                <w:lang w:val="en-US"/>
              </w:rPr>
            </w:pPr>
            <w:r>
              <w:rPr>
                <w:bCs/>
                <w:sz w:val="20"/>
                <w:szCs w:val="20"/>
                <w:lang w:val="en-US"/>
              </w:rPr>
              <w:t>01.05</w:t>
            </w:r>
          </w:p>
          <w:p w14:paraId="2163ABE4" w14:textId="77777777" w:rsidR="008B54C6" w:rsidRDefault="008B54C6">
            <w:pPr>
              <w:pStyle w:val="ab"/>
              <w:jc w:val="both"/>
              <w:rPr>
                <w:bCs/>
                <w:sz w:val="20"/>
                <w:szCs w:val="20"/>
                <w:lang w:val="en-US"/>
              </w:rPr>
            </w:pPr>
            <w:r>
              <w:rPr>
                <w:bCs/>
                <w:sz w:val="20"/>
                <w:szCs w:val="20"/>
                <w:lang w:val="en-US"/>
              </w:rPr>
              <w:t>03.05</w:t>
            </w:r>
          </w:p>
          <w:p w14:paraId="5D0E4284" w14:textId="77777777" w:rsidR="008B54C6" w:rsidRDefault="008B54C6">
            <w:pPr>
              <w:pStyle w:val="ab"/>
              <w:jc w:val="both"/>
              <w:rPr>
                <w:bCs/>
                <w:sz w:val="20"/>
                <w:szCs w:val="20"/>
                <w:lang w:val="en-US"/>
              </w:rPr>
            </w:pPr>
            <w:r>
              <w:rPr>
                <w:bCs/>
                <w:sz w:val="20"/>
                <w:szCs w:val="20"/>
                <w:lang w:val="en-US"/>
              </w:rPr>
              <w:t>08.05</w:t>
            </w:r>
          </w:p>
          <w:p w14:paraId="7207294C" w14:textId="77777777" w:rsidR="008B54C6" w:rsidRDefault="008B54C6">
            <w:pPr>
              <w:pStyle w:val="ab"/>
              <w:jc w:val="both"/>
              <w:rPr>
                <w:bCs/>
                <w:sz w:val="20"/>
                <w:szCs w:val="20"/>
                <w:lang w:val="en-US"/>
              </w:rPr>
            </w:pPr>
            <w:r>
              <w:rPr>
                <w:bCs/>
                <w:sz w:val="20"/>
                <w:szCs w:val="20"/>
                <w:lang w:val="en-US"/>
              </w:rPr>
              <w:t>10.05</w:t>
            </w:r>
          </w:p>
          <w:p w14:paraId="3EFC4374" w14:textId="77777777" w:rsidR="008B54C6" w:rsidRDefault="008B54C6">
            <w:pPr>
              <w:pStyle w:val="ab"/>
              <w:jc w:val="both"/>
              <w:rPr>
                <w:bCs/>
                <w:sz w:val="20"/>
                <w:szCs w:val="20"/>
                <w:lang w:val="en-US"/>
              </w:rPr>
            </w:pPr>
            <w:r>
              <w:rPr>
                <w:bCs/>
                <w:sz w:val="20"/>
                <w:szCs w:val="20"/>
                <w:lang w:val="en-US"/>
              </w:rPr>
              <w:t>15.05</w:t>
            </w:r>
          </w:p>
          <w:p w14:paraId="5A67DC11" w14:textId="77777777" w:rsidR="008B54C6" w:rsidRDefault="008B54C6">
            <w:pPr>
              <w:pStyle w:val="ab"/>
              <w:jc w:val="both"/>
              <w:rPr>
                <w:bCs/>
                <w:sz w:val="20"/>
                <w:szCs w:val="20"/>
                <w:lang w:val="en-US"/>
              </w:rPr>
            </w:pPr>
            <w:r>
              <w:rPr>
                <w:bCs/>
                <w:sz w:val="20"/>
                <w:szCs w:val="20"/>
                <w:lang w:val="en-US"/>
              </w:rPr>
              <w:t>17.05</w:t>
            </w:r>
          </w:p>
          <w:p w14:paraId="681A7369" w14:textId="77777777" w:rsidR="008B54C6" w:rsidRDefault="008B54C6">
            <w:pPr>
              <w:pStyle w:val="ab"/>
              <w:jc w:val="both"/>
              <w:rPr>
                <w:bCs/>
                <w:sz w:val="20"/>
                <w:szCs w:val="20"/>
                <w:lang w:val="en-US"/>
              </w:rPr>
            </w:pPr>
            <w:r>
              <w:rPr>
                <w:bCs/>
                <w:sz w:val="20"/>
                <w:szCs w:val="20"/>
                <w:lang w:val="en-US"/>
              </w:rPr>
              <w:t>22.05</w:t>
            </w:r>
          </w:p>
          <w:p w14:paraId="71C730CC" w14:textId="3B3C95B0" w:rsidR="008B54C6" w:rsidRPr="00A479A9" w:rsidRDefault="008B54C6">
            <w:pPr>
              <w:pStyle w:val="ab"/>
              <w:jc w:val="both"/>
              <w:rPr>
                <w:bCs/>
                <w:sz w:val="20"/>
                <w:szCs w:val="20"/>
                <w:lang w:val="en-US"/>
              </w:rPr>
            </w:pPr>
            <w:r>
              <w:rPr>
                <w:bCs/>
                <w:sz w:val="20"/>
                <w:szCs w:val="20"/>
                <w:lang w:val="en-US"/>
              </w:rPr>
              <w:t>24.05</w:t>
            </w:r>
          </w:p>
        </w:tc>
        <w:tc>
          <w:tcPr>
            <w:tcW w:w="850" w:type="dxa"/>
            <w:tcBorders>
              <w:top w:val="single" w:sz="4" w:space="0" w:color="00000A"/>
              <w:left w:val="single" w:sz="4" w:space="0" w:color="00000A"/>
              <w:bottom w:val="single" w:sz="4" w:space="0" w:color="00000A"/>
              <w:right w:val="single" w:sz="4" w:space="0" w:color="00000A"/>
            </w:tcBorders>
          </w:tcPr>
          <w:p w14:paraId="314D3BC3" w14:textId="42BB494C" w:rsidR="00AA60A6" w:rsidRPr="002A6E5C" w:rsidRDefault="002A6E5C">
            <w:pPr>
              <w:pStyle w:val="ab"/>
              <w:jc w:val="both"/>
              <w:rPr>
                <w:bCs/>
                <w:sz w:val="20"/>
                <w:szCs w:val="20"/>
              </w:rPr>
            </w:pPr>
            <w:r w:rsidRPr="002A6E5C">
              <w:rPr>
                <w:bCs/>
                <w:sz w:val="20"/>
                <w:szCs w:val="20"/>
              </w:rPr>
              <w:t>18</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D02E9B" w14:textId="1A5B07F7" w:rsidR="00AA60A6" w:rsidRDefault="00AA60A6">
            <w:pPr>
              <w:pStyle w:val="ab"/>
              <w:jc w:val="both"/>
              <w:rPr>
                <w:sz w:val="20"/>
                <w:szCs w:val="20"/>
              </w:rPr>
            </w:pPr>
            <w:r>
              <w:rPr>
                <w:b/>
                <w:sz w:val="20"/>
                <w:szCs w:val="20"/>
              </w:rPr>
              <w:t>Практическая работа.</w:t>
            </w:r>
            <w:r>
              <w:rPr>
                <w:sz w:val="20"/>
                <w:szCs w:val="20"/>
              </w:rPr>
              <w:t xml:space="preserve"> </w:t>
            </w:r>
          </w:p>
          <w:p w14:paraId="0E98B3F9" w14:textId="77777777" w:rsidR="00AA60A6" w:rsidRDefault="00AA60A6">
            <w:pPr>
              <w:pStyle w:val="ab"/>
              <w:jc w:val="both"/>
              <w:rPr>
                <w:sz w:val="20"/>
                <w:szCs w:val="20"/>
              </w:rPr>
            </w:pPr>
            <w:r>
              <w:rPr>
                <w:sz w:val="20"/>
                <w:szCs w:val="20"/>
              </w:rPr>
              <w:t>Выполнения ремонтных работ по школе с учётом необходимых работ по школе внутри здания и снаружи.</w:t>
            </w:r>
          </w:p>
        </w:tc>
      </w:tr>
      <w:tr w:rsidR="002A6E5C" w14:paraId="67C37D62" w14:textId="77777777" w:rsidTr="00785835">
        <w:trPr>
          <w:trHeight w:val="429"/>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5C06B6D" w14:textId="77777777" w:rsidR="002A6E5C" w:rsidRDefault="002A6E5C" w:rsidP="002A6E5C">
            <w:pPr>
              <w:pStyle w:val="ab"/>
            </w:pPr>
          </w:p>
        </w:tc>
        <w:tc>
          <w:tcPr>
            <w:tcW w:w="2206"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E60CDD" w14:textId="39D78A77" w:rsidR="002A6E5C" w:rsidRDefault="002A6E5C" w:rsidP="002A6E5C">
            <w:pPr>
              <w:pStyle w:val="ab"/>
              <w:jc w:val="both"/>
            </w:pPr>
            <w:r>
              <w:rPr>
                <w:b/>
              </w:rPr>
              <w:t>Итого:</w:t>
            </w:r>
          </w:p>
        </w:tc>
        <w:tc>
          <w:tcPr>
            <w:tcW w:w="851" w:type="dxa"/>
            <w:tcBorders>
              <w:top w:val="single" w:sz="4" w:space="0" w:color="00000A"/>
              <w:left w:val="single" w:sz="4" w:space="0" w:color="00000A"/>
              <w:bottom w:val="single" w:sz="4" w:space="0" w:color="00000A"/>
              <w:right w:val="single" w:sz="4" w:space="0" w:color="00000A"/>
            </w:tcBorders>
            <w:shd w:val="clear" w:color="auto" w:fill="auto"/>
          </w:tcPr>
          <w:p w14:paraId="61885313" w14:textId="6F424D7C" w:rsidR="002A6E5C" w:rsidRDefault="002A6E5C" w:rsidP="002A6E5C">
            <w:pPr>
              <w:pStyle w:val="ab"/>
              <w:jc w:val="both"/>
              <w:rPr>
                <w:b/>
                <w:sz w:val="20"/>
                <w:szCs w:val="20"/>
              </w:rPr>
            </w:pPr>
          </w:p>
        </w:tc>
        <w:tc>
          <w:tcPr>
            <w:tcW w:w="850" w:type="dxa"/>
            <w:tcBorders>
              <w:top w:val="single" w:sz="4" w:space="0" w:color="00000A"/>
              <w:left w:val="single" w:sz="4" w:space="0" w:color="00000A"/>
              <w:bottom w:val="single" w:sz="4" w:space="0" w:color="00000A"/>
              <w:right w:val="single" w:sz="4" w:space="0" w:color="00000A"/>
            </w:tcBorders>
          </w:tcPr>
          <w:p w14:paraId="45E7E31B" w14:textId="29384881" w:rsidR="002A6E5C" w:rsidRPr="002A6E5C" w:rsidRDefault="002A6E5C" w:rsidP="002A6E5C">
            <w:pPr>
              <w:pStyle w:val="ab"/>
              <w:jc w:val="both"/>
              <w:rPr>
                <w:b/>
                <w:sz w:val="20"/>
                <w:szCs w:val="20"/>
              </w:rPr>
            </w:pPr>
            <w:r w:rsidRPr="002A6E5C">
              <w:rPr>
                <w:b/>
                <w:sz w:val="20"/>
                <w:szCs w:val="20"/>
              </w:rPr>
              <w:t>68</w:t>
            </w:r>
          </w:p>
        </w:tc>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C006F87" w14:textId="77777777" w:rsidR="002A6E5C" w:rsidRDefault="002A6E5C" w:rsidP="002A6E5C">
            <w:pPr>
              <w:pStyle w:val="ab"/>
              <w:jc w:val="both"/>
              <w:rPr>
                <w:b/>
                <w:sz w:val="20"/>
                <w:szCs w:val="20"/>
              </w:rPr>
            </w:pPr>
          </w:p>
        </w:tc>
      </w:tr>
    </w:tbl>
    <w:p w14:paraId="27F8E313" w14:textId="77777777" w:rsidR="0022248D" w:rsidRDefault="0022248D">
      <w:pPr>
        <w:pStyle w:val="1"/>
        <w:ind w:firstLine="708"/>
        <w:rPr>
          <w:rFonts w:ascii="Times New Roman" w:hAnsi="Times New Roman" w:cs="Times New Roman"/>
        </w:rPr>
      </w:pPr>
    </w:p>
    <w:p w14:paraId="122C2254" w14:textId="77777777" w:rsidR="0022248D" w:rsidRDefault="0022248D">
      <w:pPr>
        <w:pStyle w:val="1"/>
        <w:ind w:firstLine="708"/>
        <w:rPr>
          <w:rFonts w:ascii="Times New Roman" w:hAnsi="Times New Roman" w:cs="Times New Roman"/>
        </w:rPr>
      </w:pPr>
    </w:p>
    <w:p w14:paraId="422D9C80" w14:textId="77777777" w:rsidR="0022248D" w:rsidRDefault="00757828">
      <w:pPr>
        <w:pStyle w:val="WW-3f3f3f3f3f3f3f"/>
        <w:jc w:val="center"/>
        <w:rPr>
          <w:b/>
          <w:bCs/>
        </w:rPr>
      </w:pPr>
      <w:r>
        <w:rPr>
          <w:b/>
          <w:bCs/>
        </w:rPr>
        <w:t>Информационно-методическое обеспечение</w:t>
      </w:r>
    </w:p>
    <w:p w14:paraId="6AD9A5E0" w14:textId="77777777" w:rsidR="0022248D" w:rsidRDefault="0022248D">
      <w:pPr>
        <w:pStyle w:val="WW-3f3f3f3f3f3f3f"/>
        <w:jc w:val="center"/>
      </w:pPr>
    </w:p>
    <w:p w14:paraId="3ABD783D" w14:textId="77777777" w:rsidR="0022248D" w:rsidRDefault="0022248D">
      <w:pPr>
        <w:pStyle w:val="WW-3f3f3f3f3f3f3f"/>
      </w:pPr>
    </w:p>
    <w:p w14:paraId="11BA8B5D" w14:textId="77777777" w:rsidR="0022248D" w:rsidRDefault="00757828">
      <w:pPr>
        <w:pStyle w:val="WW-3f3f3f3f3f3f3f"/>
        <w:jc w:val="center"/>
      </w:pPr>
      <w:r>
        <w:rPr>
          <w:b/>
          <w:sz w:val="22"/>
        </w:rPr>
        <w:t>Литература</w:t>
      </w:r>
      <w:r>
        <w:t>.</w:t>
      </w:r>
    </w:p>
    <w:p w14:paraId="3C812209" w14:textId="77777777" w:rsidR="0022248D" w:rsidRPr="00757828" w:rsidRDefault="0022248D">
      <w:pPr>
        <w:pStyle w:val="1"/>
        <w:ind w:firstLine="708"/>
        <w:rPr>
          <w:rFonts w:ascii="Times New Roman" w:hAnsi="Times New Roman" w:cs="Times New Roman"/>
        </w:rPr>
      </w:pPr>
    </w:p>
    <w:p w14:paraId="41039666" w14:textId="77777777" w:rsidR="0022248D" w:rsidRPr="00757828" w:rsidRDefault="00757828">
      <w:pPr>
        <w:pStyle w:val="WW-3f3f3f3f3f3f3f"/>
        <w:rPr>
          <w:color w:val="auto"/>
        </w:rPr>
      </w:pPr>
      <w:r w:rsidRPr="00757828">
        <w:rPr>
          <w:color w:val="auto"/>
        </w:rPr>
        <w:tab/>
      </w:r>
      <w:r w:rsidRPr="00757828">
        <w:rPr>
          <w:i/>
          <w:color w:val="auto"/>
        </w:rPr>
        <w:t>Цифровые образовательные ресурс</w:t>
      </w:r>
      <w:r w:rsidRPr="00757828">
        <w:rPr>
          <w:color w:val="auto"/>
        </w:rPr>
        <w:t>ы:</w:t>
      </w:r>
    </w:p>
    <w:p w14:paraId="41ADACCF" w14:textId="77777777" w:rsidR="0022248D" w:rsidRPr="00757828" w:rsidRDefault="00A972C0">
      <w:pPr>
        <w:pStyle w:val="ad"/>
        <w:numPr>
          <w:ilvl w:val="0"/>
          <w:numId w:val="2"/>
        </w:numPr>
        <w:shd w:val="clear" w:color="auto" w:fill="FFFFFF"/>
        <w:spacing w:after="0" w:line="332" w:lineRule="atLeast"/>
        <w:outlineLvl w:val="1"/>
      </w:pPr>
      <w:hyperlink r:id="rId6">
        <w:r w:rsidR="00757828" w:rsidRPr="00757828">
          <w:rPr>
            <w:rStyle w:val="-"/>
            <w:rFonts w:ascii="Times New Roman" w:eastAsia="Times New Roman" w:hAnsi="Times New Roman" w:cs="Times New Roman"/>
            <w:color w:val="auto"/>
            <w:sz w:val="24"/>
            <w:szCs w:val="24"/>
            <w:lang w:eastAsia="ru-RU"/>
          </w:rPr>
          <w:t>Машинная </w:t>
        </w:r>
        <w:r w:rsidR="00757828" w:rsidRPr="00757828">
          <w:rPr>
            <w:rStyle w:val="-"/>
            <w:rFonts w:ascii="Times New Roman" w:eastAsia="Times New Roman" w:hAnsi="Times New Roman" w:cs="Times New Roman"/>
            <w:bCs/>
            <w:color w:val="auto"/>
            <w:sz w:val="24"/>
            <w:szCs w:val="24"/>
            <w:lang w:eastAsia="ru-RU"/>
          </w:rPr>
          <w:t>штукатурка</w:t>
        </w:r>
        <w:r w:rsidR="00757828" w:rsidRPr="00757828">
          <w:rPr>
            <w:rStyle w:val="-"/>
            <w:rFonts w:ascii="Times New Roman" w:eastAsia="Times New Roman" w:hAnsi="Times New Roman" w:cs="Times New Roman"/>
            <w:color w:val="auto"/>
            <w:sz w:val="24"/>
            <w:szCs w:val="24"/>
            <w:lang w:eastAsia="ru-RU"/>
          </w:rPr>
          <w:t> </w:t>
        </w:r>
        <w:r w:rsidR="00757828" w:rsidRPr="00757828">
          <w:rPr>
            <w:rStyle w:val="-"/>
            <w:rFonts w:ascii="Times New Roman" w:eastAsia="Times New Roman" w:hAnsi="Times New Roman" w:cs="Times New Roman"/>
            <w:bCs/>
            <w:color w:val="auto"/>
            <w:sz w:val="24"/>
            <w:szCs w:val="24"/>
            <w:lang w:eastAsia="ru-RU"/>
          </w:rPr>
          <w:t>стен</w:t>
        </w:r>
        <w:r w:rsidR="00757828" w:rsidRPr="00757828">
          <w:rPr>
            <w:rStyle w:val="-"/>
            <w:rFonts w:ascii="Times New Roman" w:eastAsia="Times New Roman" w:hAnsi="Times New Roman" w:cs="Times New Roman"/>
            <w:color w:val="auto"/>
            <w:sz w:val="24"/>
            <w:szCs w:val="24"/>
            <w:lang w:eastAsia="ru-RU"/>
          </w:rPr>
          <w:t> - </w:t>
        </w:r>
        <w:r w:rsidR="00757828" w:rsidRPr="00757828">
          <w:rPr>
            <w:rStyle w:val="-"/>
            <w:rFonts w:ascii="Times New Roman" w:eastAsia="Times New Roman" w:hAnsi="Times New Roman" w:cs="Times New Roman"/>
            <w:bCs/>
            <w:color w:val="auto"/>
            <w:sz w:val="24"/>
            <w:szCs w:val="24"/>
            <w:lang w:eastAsia="ru-RU"/>
          </w:rPr>
          <w:t>современный</w:t>
        </w:r>
        <w:r w:rsidR="00757828" w:rsidRPr="00757828">
          <w:rPr>
            <w:rStyle w:val="-"/>
            <w:rFonts w:ascii="Times New Roman" w:eastAsia="Times New Roman" w:hAnsi="Times New Roman" w:cs="Times New Roman"/>
            <w:color w:val="auto"/>
            <w:sz w:val="24"/>
            <w:szCs w:val="24"/>
            <w:lang w:eastAsia="ru-RU"/>
          </w:rPr>
          <w:t> способ...</w:t>
        </w:r>
      </w:hyperlink>
    </w:p>
    <w:p w14:paraId="3ECB4E4D" w14:textId="77777777" w:rsidR="0022248D" w:rsidRPr="00757828" w:rsidRDefault="00A972C0">
      <w:pPr>
        <w:pStyle w:val="1"/>
        <w:shd w:val="clear" w:color="auto" w:fill="FFFFFF"/>
        <w:spacing w:after="28" w:line="235" w:lineRule="atLeast"/>
        <w:rPr>
          <w:lang w:val="en-US"/>
        </w:rPr>
      </w:pPr>
      <w:hyperlink r:id="rId7">
        <w:proofErr w:type="spellStart"/>
        <w:r w:rsidR="00757828" w:rsidRPr="00757828">
          <w:rPr>
            <w:rStyle w:val="-"/>
            <w:rFonts w:ascii="Times New Roman" w:eastAsia="Times New Roman" w:hAnsi="Times New Roman" w:cs="Times New Roman"/>
            <w:color w:val="auto"/>
            <w:sz w:val="24"/>
            <w:szCs w:val="24"/>
            <w:lang w:val="en-US" w:eastAsia="ru-RU"/>
          </w:rPr>
          <w:t>stroyremned.ru</w:t>
        </w:r>
      </w:hyperlink>
      <w:r w:rsidR="00757828" w:rsidRPr="00757828">
        <w:rPr>
          <w:rFonts w:ascii="Times New Roman" w:eastAsia="Times New Roman" w:hAnsi="Times New Roman" w:cs="Times New Roman"/>
          <w:sz w:val="24"/>
          <w:szCs w:val="24"/>
          <w:lang w:val="en-US" w:eastAsia="ru-RU"/>
        </w:rPr>
        <w:t>›</w:t>
      </w:r>
      <w:hyperlink r:id="rId8">
        <w:r w:rsidR="00757828" w:rsidRPr="00757828">
          <w:rPr>
            <w:rStyle w:val="-"/>
            <w:rFonts w:ascii="Times New Roman" w:eastAsia="Times New Roman" w:hAnsi="Times New Roman" w:cs="Times New Roman"/>
            <w:color w:val="auto"/>
            <w:sz w:val="24"/>
            <w:szCs w:val="24"/>
            <w:lang w:val="en-US" w:eastAsia="ru-RU"/>
          </w:rPr>
          <w:t>remont</w:t>
        </w:r>
        <w:proofErr w:type="spellEnd"/>
        <w:r w:rsidR="00757828" w:rsidRPr="00757828">
          <w:rPr>
            <w:rStyle w:val="-"/>
            <w:rFonts w:ascii="Times New Roman" w:eastAsia="Times New Roman" w:hAnsi="Times New Roman" w:cs="Times New Roman"/>
            <w:color w:val="auto"/>
            <w:sz w:val="24"/>
            <w:szCs w:val="24"/>
            <w:lang w:val="en-US" w:eastAsia="ru-RU"/>
          </w:rPr>
          <w:t>/</w:t>
        </w:r>
        <w:proofErr w:type="spellStart"/>
        <w:r w:rsidR="00757828" w:rsidRPr="00757828">
          <w:rPr>
            <w:rStyle w:val="-"/>
            <w:rFonts w:ascii="Times New Roman" w:eastAsia="Times New Roman" w:hAnsi="Times New Roman" w:cs="Times New Roman"/>
            <w:color w:val="auto"/>
            <w:sz w:val="24"/>
            <w:szCs w:val="24"/>
            <w:lang w:val="en-US" w:eastAsia="ru-RU"/>
          </w:rPr>
          <w:t>interier</w:t>
        </w:r>
        <w:proofErr w:type="spellEnd"/>
        <w:r w:rsidR="00757828" w:rsidRPr="00757828">
          <w:rPr>
            <w:rStyle w:val="-"/>
            <w:rFonts w:ascii="Times New Roman" w:eastAsia="Times New Roman" w:hAnsi="Times New Roman" w:cs="Times New Roman"/>
            <w:color w:val="auto"/>
            <w:sz w:val="24"/>
            <w:szCs w:val="24"/>
            <w:lang w:val="en-US" w:eastAsia="ru-RU"/>
          </w:rPr>
          <w:t>…</w:t>
        </w:r>
        <w:proofErr w:type="spellStart"/>
        <w:r w:rsidR="00757828" w:rsidRPr="00757828">
          <w:rPr>
            <w:rStyle w:val="-"/>
            <w:rFonts w:ascii="Times New Roman" w:eastAsia="Times New Roman" w:hAnsi="Times New Roman" w:cs="Times New Roman"/>
            <w:bCs/>
            <w:color w:val="auto"/>
            <w:sz w:val="24"/>
            <w:szCs w:val="24"/>
            <w:lang w:val="en-US" w:eastAsia="ru-RU"/>
          </w:rPr>
          <w:t>shtukaturka</w:t>
        </w:r>
        <w:r w:rsidR="00757828" w:rsidRPr="00757828">
          <w:rPr>
            <w:rStyle w:val="-"/>
            <w:rFonts w:ascii="Times New Roman" w:eastAsia="Times New Roman" w:hAnsi="Times New Roman" w:cs="Times New Roman"/>
            <w:color w:val="auto"/>
            <w:sz w:val="24"/>
            <w:szCs w:val="24"/>
            <w:lang w:val="en-US" w:eastAsia="ru-RU"/>
          </w:rPr>
          <w:t>-</w:t>
        </w:r>
        <w:r w:rsidR="00757828" w:rsidRPr="00757828">
          <w:rPr>
            <w:rStyle w:val="-"/>
            <w:rFonts w:ascii="Times New Roman" w:eastAsia="Times New Roman" w:hAnsi="Times New Roman" w:cs="Times New Roman"/>
            <w:bCs/>
            <w:color w:val="auto"/>
            <w:sz w:val="24"/>
            <w:szCs w:val="24"/>
            <w:lang w:val="en-US" w:eastAsia="ru-RU"/>
          </w:rPr>
          <w:t>sten</w:t>
        </w:r>
        <w:proofErr w:type="spellEnd"/>
        <w:r w:rsidR="00757828" w:rsidRPr="00757828">
          <w:rPr>
            <w:rStyle w:val="-"/>
            <w:rFonts w:ascii="Times New Roman" w:eastAsia="Times New Roman" w:hAnsi="Times New Roman" w:cs="Times New Roman"/>
            <w:color w:val="auto"/>
            <w:sz w:val="24"/>
            <w:szCs w:val="24"/>
            <w:lang w:val="en-US" w:eastAsia="ru-RU"/>
          </w:rPr>
          <w:t>…</w:t>
        </w:r>
      </w:hyperlink>
    </w:p>
    <w:p w14:paraId="1887B64B" w14:textId="77777777" w:rsidR="0022248D" w:rsidRPr="00757828" w:rsidRDefault="00A972C0">
      <w:pPr>
        <w:pStyle w:val="ad"/>
        <w:numPr>
          <w:ilvl w:val="0"/>
          <w:numId w:val="2"/>
        </w:numPr>
        <w:shd w:val="clear" w:color="auto" w:fill="FFFFFF"/>
        <w:spacing w:after="0" w:line="332" w:lineRule="atLeast"/>
        <w:outlineLvl w:val="1"/>
      </w:pPr>
      <w:hyperlink r:id="rId9">
        <w:r w:rsidR="00757828" w:rsidRPr="00757828">
          <w:rPr>
            <w:rStyle w:val="-"/>
            <w:rFonts w:ascii="Times New Roman" w:eastAsia="Times New Roman" w:hAnsi="Times New Roman" w:cs="Times New Roman"/>
            <w:color w:val="auto"/>
            <w:sz w:val="24"/>
            <w:szCs w:val="24"/>
            <w:lang w:eastAsia="ru-RU"/>
          </w:rPr>
          <w:t>Как </w:t>
        </w:r>
        <w:r w:rsidR="00757828" w:rsidRPr="00757828">
          <w:rPr>
            <w:rStyle w:val="-"/>
            <w:rFonts w:ascii="Times New Roman" w:eastAsia="Times New Roman" w:hAnsi="Times New Roman" w:cs="Times New Roman"/>
            <w:bCs/>
            <w:color w:val="auto"/>
            <w:sz w:val="24"/>
            <w:szCs w:val="24"/>
            <w:lang w:eastAsia="ru-RU"/>
          </w:rPr>
          <w:t>оштукатурить</w:t>
        </w:r>
        <w:r w:rsidR="00757828" w:rsidRPr="00757828">
          <w:rPr>
            <w:rStyle w:val="-"/>
            <w:rFonts w:ascii="Times New Roman" w:eastAsia="Times New Roman" w:hAnsi="Times New Roman" w:cs="Times New Roman"/>
            <w:color w:val="auto"/>
            <w:sz w:val="24"/>
            <w:szCs w:val="24"/>
            <w:lang w:eastAsia="ru-RU"/>
          </w:rPr>
          <w:t> кирпичную </w:t>
        </w:r>
        <w:r w:rsidR="00757828" w:rsidRPr="00757828">
          <w:rPr>
            <w:rStyle w:val="-"/>
            <w:rFonts w:ascii="Times New Roman" w:eastAsia="Times New Roman" w:hAnsi="Times New Roman" w:cs="Times New Roman"/>
            <w:bCs/>
            <w:color w:val="auto"/>
            <w:sz w:val="24"/>
            <w:szCs w:val="24"/>
            <w:lang w:eastAsia="ru-RU"/>
          </w:rPr>
          <w:t>стену</w:t>
        </w:r>
        <w:r w:rsidR="00757828" w:rsidRPr="00757828">
          <w:rPr>
            <w:rStyle w:val="-"/>
            <w:rFonts w:ascii="Times New Roman" w:eastAsia="Times New Roman" w:hAnsi="Times New Roman" w:cs="Times New Roman"/>
            <w:color w:val="auto"/>
            <w:sz w:val="24"/>
            <w:szCs w:val="24"/>
            <w:lang w:eastAsia="ru-RU"/>
          </w:rPr>
          <w:t>: </w:t>
        </w:r>
        <w:r w:rsidR="00757828" w:rsidRPr="00757828">
          <w:rPr>
            <w:rStyle w:val="-"/>
            <w:rFonts w:ascii="Times New Roman" w:eastAsia="Times New Roman" w:hAnsi="Times New Roman" w:cs="Times New Roman"/>
            <w:bCs/>
            <w:color w:val="auto"/>
            <w:sz w:val="24"/>
            <w:szCs w:val="24"/>
            <w:lang w:eastAsia="ru-RU"/>
          </w:rPr>
          <w:t>технология</w:t>
        </w:r>
        <w:r w:rsidR="00757828" w:rsidRPr="00757828">
          <w:rPr>
            <w:rStyle w:val="-"/>
            <w:rFonts w:ascii="Times New Roman" w:eastAsia="Times New Roman" w:hAnsi="Times New Roman" w:cs="Times New Roman"/>
            <w:color w:val="auto"/>
            <w:sz w:val="24"/>
            <w:szCs w:val="24"/>
            <w:lang w:eastAsia="ru-RU"/>
          </w:rPr>
          <w:t>...</w:t>
        </w:r>
      </w:hyperlink>
    </w:p>
    <w:p w14:paraId="29691850" w14:textId="77777777" w:rsidR="0022248D" w:rsidRPr="00757828" w:rsidRDefault="00A972C0">
      <w:pPr>
        <w:pStyle w:val="1"/>
        <w:shd w:val="clear" w:color="auto" w:fill="FFFFFF"/>
        <w:spacing w:after="28" w:line="235" w:lineRule="atLeast"/>
        <w:rPr>
          <w:lang w:val="en-US"/>
        </w:rPr>
      </w:pPr>
      <w:hyperlink r:id="rId10">
        <w:r w:rsidR="00757828" w:rsidRPr="00757828">
          <w:rPr>
            <w:rStyle w:val="-"/>
            <w:rFonts w:ascii="Times New Roman" w:eastAsia="Times New Roman" w:hAnsi="Times New Roman" w:cs="Times New Roman"/>
            <w:color w:val="auto"/>
            <w:sz w:val="24"/>
            <w:szCs w:val="24"/>
            <w:lang w:val="en-US" w:eastAsia="ru-RU"/>
          </w:rPr>
          <w:t>1PoKirpichy.ru</w:t>
        </w:r>
      </w:hyperlink>
      <w:r w:rsidR="00757828" w:rsidRPr="00757828">
        <w:rPr>
          <w:rFonts w:ascii="Times New Roman" w:eastAsia="Times New Roman" w:hAnsi="Times New Roman" w:cs="Times New Roman"/>
          <w:sz w:val="24"/>
          <w:szCs w:val="24"/>
          <w:lang w:val="en-US" w:eastAsia="ru-RU"/>
        </w:rPr>
        <w:t>›</w:t>
      </w:r>
      <w:hyperlink r:id="rId11">
        <w:r w:rsidR="00757828" w:rsidRPr="00757828">
          <w:rPr>
            <w:rStyle w:val="-"/>
            <w:rFonts w:ascii="Times New Roman" w:eastAsia="Times New Roman" w:hAnsi="Times New Roman" w:cs="Times New Roman"/>
            <w:color w:val="auto"/>
            <w:sz w:val="24"/>
            <w:szCs w:val="24"/>
            <w:lang w:val="en-US" w:eastAsia="ru-RU"/>
          </w:rPr>
          <w:t>otdelka/kak-oshtukaturit…</w:t>
        </w:r>
        <w:r w:rsidR="00757828" w:rsidRPr="00757828">
          <w:rPr>
            <w:rStyle w:val="-"/>
            <w:rFonts w:ascii="Times New Roman" w:eastAsia="Times New Roman" w:hAnsi="Times New Roman" w:cs="Times New Roman"/>
            <w:bCs/>
            <w:color w:val="auto"/>
            <w:sz w:val="24"/>
            <w:szCs w:val="24"/>
            <w:lang w:val="en-US" w:eastAsia="ru-RU"/>
          </w:rPr>
          <w:t>sten</w:t>
        </w:r>
        <w:r w:rsidR="00757828" w:rsidRPr="00757828">
          <w:rPr>
            <w:rStyle w:val="-"/>
            <w:rFonts w:ascii="Times New Roman" w:eastAsia="Times New Roman" w:hAnsi="Times New Roman" w:cs="Times New Roman"/>
            <w:color w:val="auto"/>
            <w:sz w:val="24"/>
            <w:szCs w:val="24"/>
            <w:lang w:val="en-US" w:eastAsia="ru-RU"/>
          </w:rPr>
          <w:t>u.html</w:t>
        </w:r>
      </w:hyperlink>
    </w:p>
    <w:p w14:paraId="3FD69053" w14:textId="77777777" w:rsidR="0022248D" w:rsidRPr="00757828" w:rsidRDefault="00A972C0">
      <w:pPr>
        <w:pStyle w:val="ad"/>
        <w:numPr>
          <w:ilvl w:val="0"/>
          <w:numId w:val="2"/>
        </w:numPr>
        <w:shd w:val="clear" w:color="auto" w:fill="FFFFFF"/>
        <w:spacing w:after="0" w:line="332" w:lineRule="atLeast"/>
        <w:outlineLvl w:val="1"/>
      </w:pPr>
      <w:hyperlink r:id="rId12">
        <w:r w:rsidR="00757828" w:rsidRPr="00757828">
          <w:rPr>
            <w:rStyle w:val="-"/>
            <w:rFonts w:ascii="Times New Roman" w:eastAsia="Times New Roman" w:hAnsi="Times New Roman" w:cs="Times New Roman"/>
            <w:color w:val="auto"/>
            <w:sz w:val="24"/>
            <w:szCs w:val="24"/>
            <w:lang w:eastAsia="ru-RU"/>
          </w:rPr>
          <w:t>...строителя. </w:t>
        </w:r>
        <w:r w:rsidR="00757828" w:rsidRPr="00757828">
          <w:rPr>
            <w:rStyle w:val="-"/>
            <w:rFonts w:ascii="Times New Roman" w:eastAsia="Times New Roman" w:hAnsi="Times New Roman" w:cs="Times New Roman"/>
            <w:bCs/>
            <w:color w:val="auto"/>
            <w:sz w:val="24"/>
            <w:szCs w:val="24"/>
            <w:lang w:eastAsia="ru-RU"/>
          </w:rPr>
          <w:t>технология</w:t>
        </w:r>
        <w:r w:rsidR="00757828" w:rsidRPr="00757828">
          <w:rPr>
            <w:rStyle w:val="-"/>
            <w:rFonts w:ascii="Times New Roman" w:eastAsia="Times New Roman" w:hAnsi="Times New Roman" w:cs="Times New Roman"/>
            <w:color w:val="auto"/>
            <w:sz w:val="24"/>
            <w:szCs w:val="24"/>
            <w:lang w:eastAsia="ru-RU"/>
          </w:rPr>
          <w:t> </w:t>
        </w:r>
        <w:r w:rsidR="00757828" w:rsidRPr="00757828">
          <w:rPr>
            <w:rStyle w:val="-"/>
            <w:rFonts w:ascii="Times New Roman" w:eastAsia="Times New Roman" w:hAnsi="Times New Roman" w:cs="Times New Roman"/>
            <w:bCs/>
            <w:color w:val="auto"/>
            <w:sz w:val="24"/>
            <w:szCs w:val="24"/>
            <w:lang w:eastAsia="ru-RU"/>
          </w:rPr>
          <w:t>оштукатуривания</w:t>
        </w:r>
        <w:r w:rsidR="00757828" w:rsidRPr="00757828">
          <w:rPr>
            <w:rStyle w:val="-"/>
            <w:rFonts w:ascii="Times New Roman" w:eastAsia="Times New Roman" w:hAnsi="Times New Roman" w:cs="Times New Roman"/>
            <w:color w:val="auto"/>
            <w:sz w:val="24"/>
            <w:szCs w:val="24"/>
            <w:lang w:eastAsia="ru-RU"/>
          </w:rPr>
          <w:t> </w:t>
        </w:r>
        <w:r w:rsidR="00757828" w:rsidRPr="00757828">
          <w:rPr>
            <w:rStyle w:val="-"/>
            <w:rFonts w:ascii="Times New Roman" w:eastAsia="Times New Roman" w:hAnsi="Times New Roman" w:cs="Times New Roman"/>
            <w:bCs/>
            <w:color w:val="auto"/>
            <w:sz w:val="24"/>
            <w:szCs w:val="24"/>
            <w:lang w:eastAsia="ru-RU"/>
          </w:rPr>
          <w:t>стен</w:t>
        </w:r>
        <w:r w:rsidR="00757828" w:rsidRPr="00757828">
          <w:rPr>
            <w:rStyle w:val="-"/>
            <w:rFonts w:ascii="Times New Roman" w:eastAsia="Times New Roman" w:hAnsi="Times New Roman" w:cs="Times New Roman"/>
            <w:color w:val="auto"/>
            <w:sz w:val="24"/>
            <w:szCs w:val="24"/>
            <w:lang w:eastAsia="ru-RU"/>
          </w:rPr>
          <w:t>.</w:t>
        </w:r>
      </w:hyperlink>
    </w:p>
    <w:p w14:paraId="256BA322" w14:textId="77777777" w:rsidR="0022248D" w:rsidRPr="00757828" w:rsidRDefault="00A972C0">
      <w:pPr>
        <w:pStyle w:val="1"/>
        <w:shd w:val="clear" w:color="auto" w:fill="FFFFFF"/>
        <w:spacing w:after="28" w:line="235" w:lineRule="atLeast"/>
      </w:pPr>
      <w:hyperlink r:id="rId13">
        <w:r w:rsidR="00757828" w:rsidRPr="00757828">
          <w:rPr>
            <w:rStyle w:val="-"/>
            <w:rFonts w:ascii="Times New Roman" w:eastAsia="Times New Roman" w:hAnsi="Times New Roman" w:cs="Times New Roman"/>
            <w:color w:val="auto"/>
            <w:sz w:val="24"/>
            <w:szCs w:val="24"/>
            <w:lang w:eastAsia="ru-RU"/>
          </w:rPr>
          <w:t>bronepol.ru</w:t>
        </w:r>
      </w:hyperlink>
      <w:r w:rsidR="00757828" w:rsidRPr="00757828">
        <w:rPr>
          <w:rFonts w:ascii="Times New Roman" w:eastAsia="Times New Roman" w:hAnsi="Times New Roman" w:cs="Times New Roman"/>
          <w:sz w:val="24"/>
          <w:szCs w:val="24"/>
          <w:lang w:eastAsia="ru-RU"/>
        </w:rPr>
        <w:t>›</w:t>
      </w:r>
      <w:hyperlink r:id="rId14">
        <w:r w:rsidR="00757828" w:rsidRPr="00757828">
          <w:rPr>
            <w:rStyle w:val="-"/>
            <w:rFonts w:ascii="Times New Roman" w:eastAsia="Times New Roman" w:hAnsi="Times New Roman" w:cs="Times New Roman"/>
            <w:color w:val="auto"/>
            <w:sz w:val="24"/>
            <w:szCs w:val="24"/>
            <w:lang w:eastAsia="ru-RU"/>
          </w:rPr>
          <w:t>y7/y730/</w:t>
        </w:r>
        <w:proofErr w:type="spellStart"/>
        <w:r w:rsidR="00757828" w:rsidRPr="00757828">
          <w:rPr>
            <w:rStyle w:val="-"/>
            <w:rFonts w:ascii="Times New Roman" w:eastAsia="Times New Roman" w:hAnsi="Times New Roman" w:cs="Times New Roman"/>
            <w:color w:val="auto"/>
            <w:sz w:val="24"/>
            <w:szCs w:val="24"/>
            <w:lang w:eastAsia="ru-RU"/>
          </w:rPr>
          <w:t>detail.php?ID</w:t>
        </w:r>
        <w:proofErr w:type="spellEnd"/>
        <w:r w:rsidR="00757828" w:rsidRPr="00757828">
          <w:rPr>
            <w:rStyle w:val="-"/>
            <w:rFonts w:ascii="Times New Roman" w:eastAsia="Times New Roman" w:hAnsi="Times New Roman" w:cs="Times New Roman"/>
            <w:color w:val="auto"/>
            <w:sz w:val="24"/>
            <w:szCs w:val="24"/>
            <w:lang w:eastAsia="ru-RU"/>
          </w:rPr>
          <w:t>=2175</w:t>
        </w:r>
      </w:hyperlink>
      <w:r w:rsidR="00757828" w:rsidRPr="00757828">
        <w:rPr>
          <w:rFonts w:ascii="Times New Roman" w:eastAsia="Times New Roman" w:hAnsi="Times New Roman" w:cs="Times New Roman"/>
          <w:sz w:val="24"/>
          <w:szCs w:val="24"/>
          <w:lang w:eastAsia="ru-RU"/>
        </w:rPr>
        <w:t xml:space="preserve"> </w:t>
      </w:r>
      <w:r w:rsidR="00757828" w:rsidRPr="00757828">
        <w:rPr>
          <w:rFonts w:ascii="Times New Roman" w:eastAsia="Times New Roman" w:hAnsi="Times New Roman" w:cs="Times New Roman"/>
          <w:bCs/>
          <w:sz w:val="24"/>
          <w:szCs w:val="24"/>
          <w:lang w:eastAsia="ru-RU"/>
        </w:rPr>
        <w:t>Современные</w:t>
      </w:r>
      <w:r w:rsidR="00757828" w:rsidRPr="00757828">
        <w:rPr>
          <w:rFonts w:ascii="Times New Roman" w:eastAsia="Times New Roman" w:hAnsi="Times New Roman" w:cs="Times New Roman"/>
          <w:sz w:val="24"/>
          <w:szCs w:val="24"/>
          <w:lang w:eastAsia="ru-RU"/>
        </w:rPr>
        <w:t> строительные материалы и строительные </w:t>
      </w:r>
      <w:r w:rsidR="00757828" w:rsidRPr="00757828">
        <w:rPr>
          <w:rFonts w:ascii="Times New Roman" w:eastAsia="Times New Roman" w:hAnsi="Times New Roman" w:cs="Times New Roman"/>
          <w:bCs/>
          <w:sz w:val="24"/>
          <w:szCs w:val="24"/>
          <w:lang w:eastAsia="ru-RU"/>
        </w:rPr>
        <w:t>технологии</w:t>
      </w:r>
      <w:r w:rsidR="00757828" w:rsidRPr="00757828">
        <w:rPr>
          <w:rFonts w:ascii="Times New Roman" w:eastAsia="Times New Roman" w:hAnsi="Times New Roman" w:cs="Times New Roman"/>
          <w:sz w:val="24"/>
          <w:szCs w:val="24"/>
          <w:lang w:eastAsia="ru-RU"/>
        </w:rPr>
        <w:t> в Москве, Санкт-Петербурге и Челябинске. </w:t>
      </w:r>
      <w:r w:rsidR="00757828" w:rsidRPr="00757828">
        <w:rPr>
          <w:rFonts w:ascii="Times New Roman" w:eastAsia="Times New Roman" w:hAnsi="Times New Roman" w:cs="Times New Roman"/>
          <w:bCs/>
          <w:sz w:val="24"/>
          <w:szCs w:val="24"/>
          <w:lang w:eastAsia="ru-RU"/>
        </w:rPr>
        <w:t>... Технология</w:t>
      </w:r>
      <w:r w:rsidR="00757828" w:rsidRPr="00757828">
        <w:rPr>
          <w:rFonts w:ascii="Times New Roman" w:eastAsia="Times New Roman" w:hAnsi="Times New Roman" w:cs="Times New Roman"/>
          <w:sz w:val="24"/>
          <w:szCs w:val="24"/>
          <w:lang w:eastAsia="ru-RU"/>
        </w:rPr>
        <w:t> </w:t>
      </w:r>
      <w:r w:rsidR="00757828" w:rsidRPr="00757828">
        <w:rPr>
          <w:rFonts w:ascii="Times New Roman" w:eastAsia="Times New Roman" w:hAnsi="Times New Roman" w:cs="Times New Roman"/>
          <w:bCs/>
          <w:sz w:val="24"/>
          <w:szCs w:val="24"/>
          <w:lang w:eastAsia="ru-RU"/>
        </w:rPr>
        <w:t>Оштукатуривания</w:t>
      </w:r>
      <w:r w:rsidR="00757828" w:rsidRPr="00757828">
        <w:rPr>
          <w:rFonts w:ascii="Times New Roman" w:eastAsia="Times New Roman" w:hAnsi="Times New Roman" w:cs="Times New Roman"/>
          <w:sz w:val="24"/>
          <w:szCs w:val="24"/>
          <w:lang w:eastAsia="ru-RU"/>
        </w:rPr>
        <w:t> </w:t>
      </w:r>
      <w:r w:rsidR="00757828" w:rsidRPr="00757828">
        <w:rPr>
          <w:rFonts w:ascii="Times New Roman" w:eastAsia="Times New Roman" w:hAnsi="Times New Roman" w:cs="Times New Roman"/>
          <w:bCs/>
          <w:sz w:val="24"/>
          <w:szCs w:val="24"/>
          <w:lang w:eastAsia="ru-RU"/>
        </w:rPr>
        <w:t>Стен</w:t>
      </w:r>
      <w:r w:rsidR="00757828" w:rsidRPr="00757828">
        <w:rPr>
          <w:rFonts w:ascii="Times New Roman" w:eastAsia="Times New Roman" w:hAnsi="Times New Roman" w:cs="Times New Roman"/>
          <w:sz w:val="24"/>
          <w:szCs w:val="24"/>
          <w:lang w:eastAsia="ru-RU"/>
        </w:rPr>
        <w:t>. Провешивание поверхностей, устройство маяков.</w:t>
      </w:r>
    </w:p>
    <w:p w14:paraId="2D5E272B" w14:textId="77777777" w:rsidR="0022248D" w:rsidRPr="00757828" w:rsidRDefault="00A972C0">
      <w:pPr>
        <w:pStyle w:val="ad"/>
        <w:numPr>
          <w:ilvl w:val="0"/>
          <w:numId w:val="2"/>
        </w:numPr>
        <w:shd w:val="clear" w:color="auto" w:fill="FFFFFF"/>
        <w:spacing w:after="0" w:line="332" w:lineRule="atLeast"/>
        <w:outlineLvl w:val="1"/>
      </w:pPr>
      <w:hyperlink r:id="rId15">
        <w:r w:rsidR="00757828" w:rsidRPr="00757828">
          <w:rPr>
            <w:rStyle w:val="-"/>
            <w:rFonts w:ascii="Times New Roman" w:eastAsia="Times New Roman" w:hAnsi="Times New Roman" w:cs="Times New Roman"/>
            <w:bCs/>
            <w:color w:val="auto"/>
            <w:sz w:val="24"/>
            <w:szCs w:val="24"/>
            <w:lang w:eastAsia="ru-RU"/>
          </w:rPr>
          <w:t>Технология</w:t>
        </w:r>
        <w:r w:rsidR="00757828" w:rsidRPr="00757828">
          <w:rPr>
            <w:rStyle w:val="-"/>
            <w:rFonts w:ascii="Times New Roman" w:eastAsia="Times New Roman" w:hAnsi="Times New Roman" w:cs="Times New Roman"/>
            <w:color w:val="auto"/>
            <w:sz w:val="24"/>
            <w:szCs w:val="24"/>
            <w:lang w:eastAsia="ru-RU"/>
          </w:rPr>
          <w:t> </w:t>
        </w:r>
        <w:r w:rsidR="00757828" w:rsidRPr="00757828">
          <w:rPr>
            <w:rStyle w:val="-"/>
            <w:rFonts w:ascii="Times New Roman" w:eastAsia="Times New Roman" w:hAnsi="Times New Roman" w:cs="Times New Roman"/>
            <w:bCs/>
            <w:color w:val="auto"/>
            <w:sz w:val="24"/>
            <w:szCs w:val="24"/>
            <w:lang w:eastAsia="ru-RU"/>
          </w:rPr>
          <w:t>штукатурки</w:t>
        </w:r>
        <w:r w:rsidR="00757828" w:rsidRPr="00757828">
          <w:rPr>
            <w:rStyle w:val="-"/>
            <w:rFonts w:ascii="Times New Roman" w:eastAsia="Times New Roman" w:hAnsi="Times New Roman" w:cs="Times New Roman"/>
            <w:color w:val="auto"/>
            <w:sz w:val="24"/>
            <w:szCs w:val="24"/>
            <w:lang w:eastAsia="ru-RU"/>
          </w:rPr>
          <w:t> </w:t>
        </w:r>
        <w:r w:rsidR="00757828" w:rsidRPr="00757828">
          <w:rPr>
            <w:rStyle w:val="-"/>
            <w:rFonts w:ascii="Times New Roman" w:eastAsia="Times New Roman" w:hAnsi="Times New Roman" w:cs="Times New Roman"/>
            <w:bCs/>
            <w:color w:val="auto"/>
            <w:sz w:val="24"/>
            <w:szCs w:val="24"/>
            <w:lang w:eastAsia="ru-RU"/>
          </w:rPr>
          <w:t>стен</w:t>
        </w:r>
        <w:r w:rsidR="00757828" w:rsidRPr="00757828">
          <w:rPr>
            <w:rStyle w:val="-"/>
            <w:rFonts w:ascii="Times New Roman" w:eastAsia="Times New Roman" w:hAnsi="Times New Roman" w:cs="Times New Roman"/>
            <w:color w:val="auto"/>
            <w:sz w:val="24"/>
            <w:szCs w:val="24"/>
            <w:lang w:eastAsia="ru-RU"/>
          </w:rPr>
          <w:t> - весь процесс от начала...</w:t>
        </w:r>
      </w:hyperlink>
    </w:p>
    <w:p w14:paraId="101171F8" w14:textId="77777777" w:rsidR="0022248D" w:rsidRPr="00757828" w:rsidRDefault="00A972C0">
      <w:pPr>
        <w:pStyle w:val="1"/>
        <w:shd w:val="clear" w:color="auto" w:fill="FFFFFF"/>
        <w:spacing w:after="28" w:line="235" w:lineRule="atLeast"/>
        <w:rPr>
          <w:lang w:val="en-US"/>
        </w:rPr>
      </w:pPr>
      <w:hyperlink r:id="rId16">
        <w:proofErr w:type="spellStart"/>
        <w:r w:rsidR="00757828" w:rsidRPr="00757828">
          <w:rPr>
            <w:rStyle w:val="-"/>
            <w:rFonts w:ascii="Times New Roman" w:eastAsia="Times New Roman" w:hAnsi="Times New Roman" w:cs="Times New Roman"/>
            <w:color w:val="auto"/>
            <w:sz w:val="24"/>
            <w:szCs w:val="24"/>
            <w:lang w:val="en-US" w:eastAsia="ru-RU"/>
          </w:rPr>
          <w:t>sovetyporemontu.ru</w:t>
        </w:r>
      </w:hyperlink>
      <w:r w:rsidR="00757828" w:rsidRPr="00757828">
        <w:rPr>
          <w:rFonts w:ascii="Times New Roman" w:eastAsia="Times New Roman" w:hAnsi="Times New Roman" w:cs="Times New Roman"/>
          <w:sz w:val="24"/>
          <w:szCs w:val="24"/>
          <w:lang w:val="en-US" w:eastAsia="ru-RU"/>
        </w:rPr>
        <w:t>›</w:t>
      </w:r>
      <w:hyperlink r:id="rId17">
        <w:r w:rsidR="00757828" w:rsidRPr="00757828">
          <w:rPr>
            <w:rStyle w:val="-"/>
            <w:rFonts w:ascii="Times New Roman" w:eastAsia="Times New Roman" w:hAnsi="Times New Roman" w:cs="Times New Roman"/>
            <w:bCs/>
            <w:color w:val="auto"/>
            <w:sz w:val="24"/>
            <w:szCs w:val="24"/>
            <w:lang w:val="en-US" w:eastAsia="ru-RU"/>
          </w:rPr>
          <w:t>sten</w:t>
        </w:r>
        <w:r w:rsidR="00757828" w:rsidRPr="00757828">
          <w:rPr>
            <w:rStyle w:val="-"/>
            <w:rFonts w:ascii="Times New Roman" w:eastAsia="Times New Roman" w:hAnsi="Times New Roman" w:cs="Times New Roman"/>
            <w:color w:val="auto"/>
            <w:sz w:val="24"/>
            <w:szCs w:val="24"/>
            <w:lang w:val="en-US" w:eastAsia="ru-RU"/>
          </w:rPr>
          <w:t>y</w:t>
        </w:r>
        <w:proofErr w:type="spellEnd"/>
        <w:r w:rsidR="00757828" w:rsidRPr="00757828">
          <w:rPr>
            <w:rStyle w:val="-"/>
            <w:rFonts w:ascii="Times New Roman" w:eastAsia="Times New Roman" w:hAnsi="Times New Roman" w:cs="Times New Roman"/>
            <w:color w:val="auto"/>
            <w:sz w:val="24"/>
            <w:szCs w:val="24"/>
            <w:lang w:val="en-US" w:eastAsia="ru-RU"/>
          </w:rPr>
          <w:t>/texnologiya…</w:t>
        </w:r>
        <w:r w:rsidR="00757828" w:rsidRPr="00757828">
          <w:rPr>
            <w:rStyle w:val="-"/>
            <w:rFonts w:ascii="Times New Roman" w:eastAsia="Times New Roman" w:hAnsi="Times New Roman" w:cs="Times New Roman"/>
            <w:bCs/>
            <w:color w:val="auto"/>
            <w:sz w:val="24"/>
            <w:szCs w:val="24"/>
            <w:lang w:val="en-US" w:eastAsia="ru-RU"/>
          </w:rPr>
          <w:t>sten</w:t>
        </w:r>
        <w:r w:rsidR="00757828" w:rsidRPr="00757828">
          <w:rPr>
            <w:rStyle w:val="-"/>
            <w:rFonts w:ascii="Times New Roman" w:eastAsia="Times New Roman" w:hAnsi="Times New Roman" w:cs="Times New Roman"/>
            <w:color w:val="auto"/>
            <w:sz w:val="24"/>
            <w:szCs w:val="24"/>
            <w:lang w:val="en-US" w:eastAsia="ru-RU"/>
          </w:rPr>
          <w:t>.html</w:t>
        </w:r>
      </w:hyperlink>
    </w:p>
    <w:p w14:paraId="084DE64D" w14:textId="77777777" w:rsidR="0022248D" w:rsidRDefault="00A972C0">
      <w:pPr>
        <w:pStyle w:val="ad"/>
        <w:numPr>
          <w:ilvl w:val="0"/>
          <w:numId w:val="2"/>
        </w:numPr>
        <w:tabs>
          <w:tab w:val="left" w:pos="1329"/>
        </w:tabs>
      </w:pPr>
      <w:hyperlink r:id="rId18">
        <w:r w:rsidR="00757828" w:rsidRPr="00757828">
          <w:rPr>
            <w:rStyle w:val="-"/>
            <w:rFonts w:ascii="Times New Roman" w:hAnsi="Times New Roman" w:cs="Times New Roman"/>
            <w:color w:val="auto"/>
            <w:sz w:val="24"/>
            <w:szCs w:val="24"/>
            <w:u w:val="none"/>
            <w:lang w:val="en-US"/>
          </w:rPr>
          <w:t>http://sovetyporemontu.ru/category/steny</w:t>
        </w:r>
      </w:hyperlink>
      <w:r w:rsidR="00757828">
        <w:rPr>
          <w:rFonts w:ascii="Times New Roman" w:hAnsi="Times New Roman" w:cs="Times New Roman"/>
          <w:sz w:val="24"/>
          <w:szCs w:val="24"/>
          <w:lang w:val="en-US"/>
        </w:rPr>
        <w:t xml:space="preserve">... </w:t>
      </w:r>
      <w:r w:rsidR="00757828">
        <w:rPr>
          <w:rFonts w:ascii="Times New Roman" w:hAnsi="Times New Roman" w:cs="Times New Roman"/>
          <w:sz w:val="24"/>
          <w:szCs w:val="24"/>
        </w:rPr>
        <w:t>Советы по ремонту.</w:t>
      </w:r>
    </w:p>
    <w:sectPr w:rsidR="0022248D" w:rsidSect="0022248D">
      <w:pgSz w:w="11906" w:h="16838"/>
      <w:pgMar w:top="1134" w:right="850"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ingbats">
    <w:charset w:val="02"/>
    <w:family w:val="auto"/>
    <w:pitch w:val="default"/>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Droid Sans Fallback">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1B72"/>
    <w:multiLevelType w:val="multilevel"/>
    <w:tmpl w:val="4C8858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85A4199"/>
    <w:multiLevelType w:val="multilevel"/>
    <w:tmpl w:val="69AEAF0C"/>
    <w:lvl w:ilvl="0">
      <w:start w:val="1"/>
      <w:numFmt w:val="bullet"/>
      <w:lvlText w:val=""/>
      <w:lvlJc w:val="left"/>
      <w:pPr>
        <w:ind w:left="780" w:hanging="360"/>
      </w:pPr>
      <w:rPr>
        <w:rFonts w:ascii="Dingbats" w:hAnsi="Dingbats" w:cs="Dingbats" w:hint="default"/>
      </w:rPr>
    </w:lvl>
    <w:lvl w:ilvl="1">
      <w:start w:val="1"/>
      <w:numFmt w:val="bullet"/>
      <w:lvlText w:val=""/>
      <w:lvlJc w:val="left"/>
      <w:pPr>
        <w:ind w:left="720" w:hanging="720"/>
      </w:pPr>
      <w:rPr>
        <w:rFonts w:ascii="Symbol" w:hAnsi="Symbol" w:cs="Symbol" w:hint="default"/>
      </w:rPr>
    </w:lvl>
    <w:lvl w:ilvl="2">
      <w:start w:val="1"/>
      <w:numFmt w:val="bullet"/>
      <w:lvlText w:val=""/>
      <w:lvlJc w:val="left"/>
      <w:pPr>
        <w:ind w:left="780" w:hanging="360"/>
      </w:pPr>
      <w:rPr>
        <w:rFonts w:ascii="Dingbats" w:hAnsi="Dingbats" w:cs="Dingbats" w:hint="default"/>
      </w:rPr>
    </w:lvl>
    <w:lvl w:ilvl="3">
      <w:start w:val="1"/>
      <w:numFmt w:val="bullet"/>
      <w:lvlText w:val=""/>
      <w:lvlJc w:val="left"/>
      <w:pPr>
        <w:ind w:left="780" w:hanging="360"/>
      </w:pPr>
      <w:rPr>
        <w:rFonts w:ascii="Dingbats" w:hAnsi="Dingbats" w:cs="Dingbats" w:hint="default"/>
      </w:rPr>
    </w:lvl>
    <w:lvl w:ilvl="4">
      <w:start w:val="1"/>
      <w:numFmt w:val="bullet"/>
      <w:lvlText w:val=""/>
      <w:lvlJc w:val="left"/>
      <w:pPr>
        <w:ind w:left="780" w:hanging="360"/>
      </w:pPr>
      <w:rPr>
        <w:rFonts w:ascii="Dingbats" w:hAnsi="Dingbats" w:cs="Dingbats" w:hint="default"/>
      </w:rPr>
    </w:lvl>
    <w:lvl w:ilvl="5">
      <w:start w:val="1"/>
      <w:numFmt w:val="bullet"/>
      <w:lvlText w:val=""/>
      <w:lvlJc w:val="left"/>
      <w:pPr>
        <w:ind w:left="780" w:hanging="360"/>
      </w:pPr>
      <w:rPr>
        <w:rFonts w:ascii="Dingbats" w:hAnsi="Dingbats" w:cs="Dingbats" w:hint="default"/>
      </w:rPr>
    </w:lvl>
    <w:lvl w:ilvl="6">
      <w:start w:val="1"/>
      <w:numFmt w:val="bullet"/>
      <w:lvlText w:val=""/>
      <w:lvlJc w:val="left"/>
      <w:pPr>
        <w:ind w:left="780" w:hanging="360"/>
      </w:pPr>
      <w:rPr>
        <w:rFonts w:ascii="Dingbats" w:hAnsi="Dingbats" w:cs="Dingbats" w:hint="default"/>
      </w:rPr>
    </w:lvl>
    <w:lvl w:ilvl="7">
      <w:start w:val="1"/>
      <w:numFmt w:val="bullet"/>
      <w:lvlText w:val=""/>
      <w:lvlJc w:val="left"/>
      <w:pPr>
        <w:ind w:left="780" w:hanging="360"/>
      </w:pPr>
      <w:rPr>
        <w:rFonts w:ascii="Dingbats" w:hAnsi="Dingbats" w:cs="Dingbats" w:hint="default"/>
      </w:rPr>
    </w:lvl>
    <w:lvl w:ilvl="8">
      <w:start w:val="1"/>
      <w:numFmt w:val="bullet"/>
      <w:lvlText w:val=""/>
      <w:lvlJc w:val="left"/>
      <w:pPr>
        <w:ind w:left="780" w:hanging="360"/>
      </w:pPr>
      <w:rPr>
        <w:rFonts w:ascii="Dingbats" w:hAnsi="Dingbats" w:cs="Dingbats" w:hint="default"/>
      </w:rPr>
    </w:lvl>
  </w:abstractNum>
  <w:abstractNum w:abstractNumId="2" w15:restartNumberingAfterBreak="0">
    <w:nsid w:val="5D9E4958"/>
    <w:multiLevelType w:val="multilevel"/>
    <w:tmpl w:val="D83C0D40"/>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2248D"/>
    <w:rsid w:val="0022248D"/>
    <w:rsid w:val="002A6E5C"/>
    <w:rsid w:val="00757828"/>
    <w:rsid w:val="007D2B14"/>
    <w:rsid w:val="008B54C6"/>
    <w:rsid w:val="00A479A9"/>
    <w:rsid w:val="00A972C0"/>
    <w:rsid w:val="00AA60A6"/>
    <w:rsid w:val="00AC3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FEFBD"/>
  <w15:docId w15:val="{24BDE091-B4B1-48ED-928E-BDFC9C91D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1"/>
    <w:link w:val="20"/>
    <w:uiPriority w:val="9"/>
    <w:qFormat/>
    <w:rsid w:val="002E7E60"/>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qFormat/>
    <w:rsid w:val="00893533"/>
    <w:pPr>
      <w:widowControl w:val="0"/>
      <w:tabs>
        <w:tab w:val="left" w:pos="720"/>
      </w:tabs>
      <w:suppressAutoHyphens/>
      <w:spacing w:after="200"/>
    </w:pPr>
    <w:rPr>
      <w:rFonts w:ascii="Arial" w:eastAsia="Droid Sans Fallback" w:hAnsi="Arial" w:cs="Arial"/>
      <w:sz w:val="20"/>
      <w:szCs w:val="20"/>
      <w:lang w:eastAsia="zh-CN" w:bidi="hi-IN"/>
    </w:rPr>
  </w:style>
  <w:style w:type="character" w:styleId="a3">
    <w:name w:val="Emphasis"/>
    <w:basedOn w:val="a0"/>
    <w:uiPriority w:val="20"/>
    <w:qFormat/>
    <w:rsid w:val="00310887"/>
    <w:rPr>
      <w:i/>
      <w:iCs/>
    </w:rPr>
  </w:style>
  <w:style w:type="character" w:customStyle="1" w:styleId="apple-converted-space">
    <w:name w:val="apple-converted-space"/>
    <w:basedOn w:val="a0"/>
    <w:qFormat/>
    <w:rsid w:val="00310887"/>
  </w:style>
  <w:style w:type="character" w:styleId="a4">
    <w:name w:val="Strong"/>
    <w:basedOn w:val="a0"/>
    <w:uiPriority w:val="22"/>
    <w:qFormat/>
    <w:rsid w:val="00310887"/>
    <w:rPr>
      <w:b/>
      <w:bCs/>
    </w:rPr>
  </w:style>
  <w:style w:type="character" w:customStyle="1" w:styleId="20">
    <w:name w:val="Заголовок 2 Знак"/>
    <w:basedOn w:val="a0"/>
    <w:link w:val="2"/>
    <w:uiPriority w:val="9"/>
    <w:qFormat/>
    <w:rsid w:val="002E7E60"/>
    <w:rPr>
      <w:rFonts w:ascii="Times New Roman" w:eastAsia="Times New Roman" w:hAnsi="Times New Roman" w:cs="Times New Roman"/>
      <w:b/>
      <w:bCs/>
      <w:sz w:val="36"/>
      <w:szCs w:val="36"/>
      <w:lang w:eastAsia="ru-RU"/>
    </w:rPr>
  </w:style>
  <w:style w:type="character" w:customStyle="1" w:styleId="-">
    <w:name w:val="Интернет-ссылка"/>
    <w:basedOn w:val="a0"/>
    <w:uiPriority w:val="99"/>
    <w:unhideWhenUsed/>
    <w:rsid w:val="002E7E60"/>
    <w:rPr>
      <w:color w:val="0000FF"/>
      <w:u w:val="single"/>
    </w:rPr>
  </w:style>
  <w:style w:type="character" w:customStyle="1" w:styleId="serp-urlitem">
    <w:name w:val="serp-url__item"/>
    <w:basedOn w:val="a0"/>
    <w:qFormat/>
    <w:rsid w:val="002E7E60"/>
  </w:style>
  <w:style w:type="character" w:customStyle="1" w:styleId="serp-urlmark">
    <w:name w:val="serp-url__mark"/>
    <w:basedOn w:val="a0"/>
    <w:qFormat/>
    <w:rsid w:val="002E7E60"/>
  </w:style>
  <w:style w:type="character" w:customStyle="1" w:styleId="a5">
    <w:name w:val="Текст выноски Знак"/>
    <w:basedOn w:val="a0"/>
    <w:uiPriority w:val="99"/>
    <w:semiHidden/>
    <w:qFormat/>
    <w:rsid w:val="002E7E60"/>
    <w:rPr>
      <w:rFonts w:ascii="Tahoma" w:hAnsi="Tahoma" w:cs="Tahoma"/>
      <w:sz w:val="16"/>
      <w:szCs w:val="16"/>
    </w:rPr>
  </w:style>
  <w:style w:type="character" w:customStyle="1" w:styleId="ListLabel1">
    <w:name w:val="ListLabel 1"/>
    <w:qFormat/>
    <w:rsid w:val="0022248D"/>
    <w:rPr>
      <w:sz w:val="20"/>
    </w:rPr>
  </w:style>
  <w:style w:type="paragraph" w:customStyle="1" w:styleId="10">
    <w:name w:val="Заголовок1"/>
    <w:basedOn w:val="1"/>
    <w:next w:val="a6"/>
    <w:qFormat/>
    <w:rsid w:val="0022248D"/>
    <w:pPr>
      <w:keepNext/>
      <w:spacing w:before="240" w:after="120"/>
    </w:pPr>
    <w:rPr>
      <w:rFonts w:ascii="Liberation Sans" w:eastAsia="Microsoft YaHei" w:hAnsi="Liberation Sans" w:cs="Mangal"/>
      <w:sz w:val="28"/>
      <w:szCs w:val="28"/>
    </w:rPr>
  </w:style>
  <w:style w:type="paragraph" w:styleId="a6">
    <w:name w:val="Body Text"/>
    <w:basedOn w:val="1"/>
    <w:rsid w:val="0022248D"/>
    <w:pPr>
      <w:spacing w:after="140" w:line="288" w:lineRule="auto"/>
    </w:pPr>
  </w:style>
  <w:style w:type="paragraph" w:styleId="a7">
    <w:name w:val="List"/>
    <w:basedOn w:val="a6"/>
    <w:rsid w:val="0022248D"/>
    <w:rPr>
      <w:rFonts w:cs="Mangal"/>
    </w:rPr>
  </w:style>
  <w:style w:type="paragraph" w:styleId="a8">
    <w:name w:val="Title"/>
    <w:basedOn w:val="1"/>
    <w:rsid w:val="0022248D"/>
    <w:pPr>
      <w:suppressLineNumbers/>
      <w:spacing w:before="120" w:after="120"/>
    </w:pPr>
    <w:rPr>
      <w:rFonts w:cs="Mangal"/>
      <w:i/>
      <w:iCs/>
      <w:sz w:val="24"/>
      <w:szCs w:val="24"/>
    </w:rPr>
  </w:style>
  <w:style w:type="paragraph" w:styleId="a9">
    <w:name w:val="index heading"/>
    <w:basedOn w:val="1"/>
    <w:qFormat/>
    <w:rsid w:val="0022248D"/>
    <w:pPr>
      <w:suppressLineNumbers/>
    </w:pPr>
    <w:rPr>
      <w:rFonts w:cs="Mangal"/>
    </w:rPr>
  </w:style>
  <w:style w:type="paragraph" w:styleId="aa">
    <w:name w:val="Normal (Web)"/>
    <w:basedOn w:val="1"/>
    <w:uiPriority w:val="99"/>
    <w:unhideWhenUsed/>
    <w:qFormat/>
    <w:rsid w:val="00310887"/>
    <w:pPr>
      <w:spacing w:beforeAutospacing="1" w:afterAutospacing="1" w:line="240" w:lineRule="auto"/>
    </w:pPr>
    <w:rPr>
      <w:rFonts w:ascii="Times New Roman" w:eastAsia="Times New Roman" w:hAnsi="Times New Roman" w:cs="Times New Roman"/>
      <w:sz w:val="24"/>
      <w:szCs w:val="24"/>
      <w:lang w:eastAsia="ru-RU"/>
    </w:rPr>
  </w:style>
  <w:style w:type="paragraph" w:styleId="ab">
    <w:name w:val="No Spacing"/>
    <w:uiPriority w:val="1"/>
    <w:qFormat/>
    <w:rsid w:val="00613BD9"/>
    <w:pPr>
      <w:suppressAutoHyphens/>
      <w:spacing w:line="240" w:lineRule="auto"/>
    </w:pPr>
    <w:rPr>
      <w:rFonts w:ascii="Times New Roman" w:eastAsia="Times New Roman" w:hAnsi="Times New Roman" w:cs="Times New Roman"/>
      <w:sz w:val="24"/>
      <w:szCs w:val="24"/>
      <w:lang w:eastAsia="ru-RU"/>
    </w:rPr>
  </w:style>
  <w:style w:type="paragraph" w:customStyle="1" w:styleId="11">
    <w:name w:val="Абзац списка1"/>
    <w:basedOn w:val="1"/>
    <w:qFormat/>
    <w:rsid w:val="0028490A"/>
    <w:pPr>
      <w:ind w:left="720"/>
      <w:contextualSpacing/>
    </w:pPr>
    <w:rPr>
      <w:rFonts w:ascii="Calibri" w:eastAsia="Times New Roman" w:hAnsi="Calibri" w:cs="Times New Roman"/>
      <w:lang w:eastAsia="ru-RU"/>
    </w:rPr>
  </w:style>
  <w:style w:type="paragraph" w:customStyle="1" w:styleId="WW-3f3f3f3f3f3f3f">
    <w:name w:val="WW-Б3fа3fз3fо3fв3fы3fй3f"/>
    <w:basedOn w:val="1"/>
    <w:uiPriority w:val="99"/>
    <w:qFormat/>
    <w:rsid w:val="005936B6"/>
    <w:pPr>
      <w:tabs>
        <w:tab w:val="clear" w:pos="720"/>
        <w:tab w:val="left" w:pos="708"/>
      </w:tabs>
      <w:spacing w:after="0" w:line="240" w:lineRule="auto"/>
    </w:pPr>
    <w:rPr>
      <w:rFonts w:ascii="Times New Roman" w:eastAsia="Times New Roman" w:hAnsi="Times New Roman" w:cs="Times New Roman"/>
      <w:color w:val="000000"/>
      <w:sz w:val="24"/>
      <w:szCs w:val="24"/>
    </w:rPr>
  </w:style>
  <w:style w:type="paragraph" w:styleId="ac">
    <w:name w:val="Balloon Text"/>
    <w:basedOn w:val="1"/>
    <w:uiPriority w:val="99"/>
    <w:semiHidden/>
    <w:unhideWhenUsed/>
    <w:qFormat/>
    <w:rsid w:val="002E7E60"/>
    <w:pPr>
      <w:spacing w:after="0" w:line="240" w:lineRule="auto"/>
    </w:pPr>
    <w:rPr>
      <w:rFonts w:ascii="Tahoma" w:hAnsi="Tahoma" w:cs="Tahoma"/>
      <w:sz w:val="16"/>
      <w:szCs w:val="16"/>
    </w:rPr>
  </w:style>
  <w:style w:type="paragraph" w:styleId="ad">
    <w:name w:val="List Paragraph"/>
    <w:basedOn w:val="1"/>
    <w:uiPriority w:val="34"/>
    <w:qFormat/>
    <w:rsid w:val="00064840"/>
    <w:pPr>
      <w:ind w:left="720"/>
      <w:contextualSpacing/>
    </w:pPr>
  </w:style>
  <w:style w:type="table" w:styleId="ae">
    <w:name w:val="Table Grid"/>
    <w:basedOn w:val="a1"/>
    <w:uiPriority w:val="59"/>
    <w:rsid w:val="00AC31F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royremned.ru/remont/interier/855-mashinnaya-shtukaturka-sten-instrukciya.html" TargetMode="External"/><Relationship Id="rId13" Type="http://schemas.openxmlformats.org/officeDocument/2006/relationships/hyperlink" Target="http://www.bronepol.ru/" TargetMode="External"/><Relationship Id="rId18" Type="http://schemas.openxmlformats.org/officeDocument/2006/relationships/hyperlink" Target="http://sovetyporemontu.ru/category/steny" TargetMode="External"/><Relationship Id="rId3" Type="http://schemas.openxmlformats.org/officeDocument/2006/relationships/styles" Target="styles.xml"/><Relationship Id="rId7" Type="http://schemas.openxmlformats.org/officeDocument/2006/relationships/hyperlink" Target="http://yandex.ru/clck/jsredir?from=yandex.ru%3Bsearch%2F%3Bweb%3B%3B&amp;text=&amp;etext=833.0NPlKibIrGw53UNVWdlRpOKz5ExVfX9dmuaz_pk_IYVOEqss1-3WAoNJodJkm2Mc-7ZsIIM-zIIg8QI-KzbeSrcSfgWNaekZJdElltBiWVvrtQ2G9RhObZ6hSHk8tI-ydWx0XnCX4BCE1alNXj4P4g.8404d74f35956b2854b51555432dab8d63004845&amp;url=http%3A%2F%2Fstroyremned.ru%2F&amp;uuid=&amp;state=PEtFfuTeVD4jaxywoSUvtIOJU2Qw4v%2FY0y4knGU7XoqmWe4LoYXkSg%3D%3D&amp;data=&amp;b64e=3&amp;sign=f1e46c08798ae3a9fcc59c6c99585186&amp;keyno=0&amp;cst=AiuY0DBWFJ5Hyx_fyvalFP6bd5YT1z_eewiUobuhg8srW9t9_lcRLU4ItZSPienTbcq2Uzl-WRRu4kIdny5BtXsSiqi74Sytf0CfKKCi3NkMSD7c9Ue3-efulGSOqWLMe5wQOg1Op_3hTQRlQKnwddlLxgjn07nzI4_LXQeYKpyyqcZxFSStaTTWwfIVQo1dlXSk02-Njl-leikP3h8jPeB4kfigp3q7&amp;ref=orjY4mGPRjk5boDnW0uvlrrd71vZw9kpRCW0UBsb0xcbWAbb3RukHuRaJfNcB6exXGag0rIp6Vzj90pljy8WYMkUMOpH8plZl5Aey77liZ7XyLyOGMC7mLUQGLH8GUi0SkQUE9lnojjeu-LNHL7tX31bpzitIAcQkSZN-Znik2bxqcALdRZZMu530Y3zObnB39jE8pJ3CB7SEtUZmEfwMtvf88SQreGGF7Xsc2d5UUh5exkTRS0XDsyMHumls0tknh4uKUs1ChEng6j6pt0LUqrS3nP-Nx4ITd83vZoC2I6pwlpJ_cDyfMq2lKJaedvlG5z2wPDbDB22vVTFP5NrgZU6J7kEe_N5e2N9JsMP3325eZVeBblSE5oZDeu22xFWuJ_mAbxmFEyQGJpCMzyTTS2G8k2yuGJfgXYYeX5bctza4iF7uF08ENR2dO5wYfra6Ah0MBZtuvxMCAB3gE5QLu2guLFZi7tOEVBxD4H2ldlFk5qLBJf8hdZiIvGaWjypeiMeMyRAeT8m0a50SP4C1zy1-TB0-roR9wzUPqwYZ-fyQHCkiAzx_bC8af000DS03kXweDshHhgXNhQT-A3BPLVojyWk3m4B4ER007RH6QGi62Od9IW3hSdXMOcyJPyHuJrF-pf6yPoOLFwwUWbSDM4nUCdmV-dunLvDj5FYqffcCq_E1JJd3qneQnyGOgFiXHsM6tvTzCkxvGyi36vrqBQbOkcp_-VE3vAX3OXFiWW7IgQa04xoQdpWQXDN88zq&amp;l10n=ru&amp;cts=1444176773144&amp;mc=4.880335138398568" TargetMode="External"/><Relationship Id="rId12" Type="http://schemas.openxmlformats.org/officeDocument/2006/relationships/hyperlink" Target="http://www.bronepol.ru/y7/y730/detail.php?ID=2175" TargetMode="External"/><Relationship Id="rId17" Type="http://schemas.openxmlformats.org/officeDocument/2006/relationships/hyperlink" Target="http://sovetyporemontu.ru/steny/texnologiya-shtukaturki-sten.html" TargetMode="External"/><Relationship Id="rId2" Type="http://schemas.openxmlformats.org/officeDocument/2006/relationships/numbering" Target="numbering.xml"/><Relationship Id="rId16" Type="http://schemas.openxmlformats.org/officeDocument/2006/relationships/hyperlink" Target="http://sovetyporemontu.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royremned.ru/remont/interier/855-mashinnaya-shtukaturka-sten-instrukciya.html" TargetMode="External"/><Relationship Id="rId11" Type="http://schemas.openxmlformats.org/officeDocument/2006/relationships/hyperlink" Target="http://1pokirpichy.ru/otdelka/kak-oshtukaturit-kirpichnuyu-stenu.html" TargetMode="External"/><Relationship Id="rId5" Type="http://schemas.openxmlformats.org/officeDocument/2006/relationships/webSettings" Target="webSettings.xml"/><Relationship Id="rId15" Type="http://schemas.openxmlformats.org/officeDocument/2006/relationships/hyperlink" Target="http://sovetyporemontu.ru/steny/texnologiya-shtukaturki-sten.html" TargetMode="External"/><Relationship Id="rId10" Type="http://schemas.openxmlformats.org/officeDocument/2006/relationships/hyperlink" Target="http://1pokirpichy.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1pokirpichy.ru/otdelka/kak-oshtukaturit-kirpichnuyu-stenu.html" TargetMode="External"/><Relationship Id="rId14" Type="http://schemas.openxmlformats.org/officeDocument/2006/relationships/hyperlink" Target="http://www.bronepol.ru/y7/y730/detail.php?ID=21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3B9C9-FFA8-4201-852F-CE0DFEB28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7</Pages>
  <Words>2259</Words>
  <Characters>12880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Макс</cp:lastModifiedBy>
  <cp:revision>60</cp:revision>
  <cp:lastPrinted>2022-09-19T17:50:00Z</cp:lastPrinted>
  <dcterms:created xsi:type="dcterms:W3CDTF">2015-10-05T22:38:00Z</dcterms:created>
  <dcterms:modified xsi:type="dcterms:W3CDTF">2023-01-08T08:55:00Z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