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597987" w14:textId="26805E8A" w:rsidR="00801B8B" w:rsidRPr="003B58C0" w:rsidRDefault="00801B8B" w:rsidP="00AD0D80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                                                                                        </w:t>
      </w:r>
    </w:p>
    <w:p w14:paraId="451BD06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B318BB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                               Муниципальное общеобразовательное учреждение</w:t>
      </w:r>
    </w:p>
    <w:p w14:paraId="571605A9" w14:textId="77777777" w:rsidR="00B318BB" w:rsidRPr="00B318BB" w:rsidRDefault="00B318BB" w:rsidP="00B318BB">
      <w:pPr>
        <w:spacing w:after="0" w:line="36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B318BB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«</w:t>
      </w:r>
      <w:proofErr w:type="spellStart"/>
      <w:r w:rsidRPr="00B318BB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Осьминская</w:t>
      </w:r>
      <w:proofErr w:type="spellEnd"/>
      <w:r w:rsidRPr="00B318BB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средняя общеобразовательная школа»</w:t>
      </w:r>
    </w:p>
    <w:p w14:paraId="02E3F7DE" w14:textId="77777777" w:rsidR="00B318BB" w:rsidRPr="00B318BB" w:rsidRDefault="00B318BB" w:rsidP="00B318BB">
      <w:pPr>
        <w:spacing w:after="0" w:line="36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B318BB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Лужского муниципального района Ленинградской области</w:t>
      </w:r>
    </w:p>
    <w:p w14:paraId="7EA8C075" w14:textId="77777777" w:rsidR="00B318BB" w:rsidRPr="00B318BB" w:rsidRDefault="00B318BB" w:rsidP="00B318BB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14:paraId="2AEC4D48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65D889D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1C04D6E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9673F84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Конспект комбинированного урока по теме</w:t>
      </w:r>
    </w:p>
    <w:p w14:paraId="48FC7A87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«Закрепление знаний. Решение задач»</w:t>
      </w:r>
    </w:p>
    <w:p w14:paraId="18F56323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(2 класс)</w:t>
      </w:r>
    </w:p>
    <w:p w14:paraId="18E9043E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E547FC9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AB723E0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BBD1AE8" w14:textId="77777777" w:rsidR="00B318BB" w:rsidRPr="00B318BB" w:rsidRDefault="00B318BB" w:rsidP="00074B58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0BE2C99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Подготовила:</w:t>
      </w:r>
    </w:p>
    <w:p w14:paraId="1AC195CB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Учитель начальных классов</w:t>
      </w:r>
    </w:p>
    <w:p w14:paraId="0F9C46AC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С.Ф. Смирнова</w:t>
      </w:r>
    </w:p>
    <w:p w14:paraId="794FDCC1" w14:textId="77777777" w:rsidR="00B318BB" w:rsidRPr="00B318BB" w:rsidRDefault="00B318BB" w:rsidP="00B318BB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053FBDF" w14:textId="77777777" w:rsidR="00074B58" w:rsidRPr="003B58C0" w:rsidRDefault="007C1B8E" w:rsidP="007C1B8E">
      <w:pPr>
        <w:spacing w:after="0" w:line="360" w:lineRule="auto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3B58C0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                                                              </w:t>
      </w:r>
    </w:p>
    <w:p w14:paraId="10C63EB3" w14:textId="77777777" w:rsidR="00074B58" w:rsidRPr="003B58C0" w:rsidRDefault="00074B58" w:rsidP="007C1B8E">
      <w:pPr>
        <w:spacing w:after="0" w:line="360" w:lineRule="auto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1E0656F9" w14:textId="77777777" w:rsidR="00074B58" w:rsidRPr="003B58C0" w:rsidRDefault="00074B58" w:rsidP="007C1B8E">
      <w:pPr>
        <w:spacing w:after="0" w:line="360" w:lineRule="auto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264932A2" w14:textId="147E693F" w:rsidR="00074B58" w:rsidRDefault="00B318BB" w:rsidP="00074B58">
      <w:pPr>
        <w:spacing w:after="0" w:line="36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B318BB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2022 г.</w:t>
      </w:r>
    </w:p>
    <w:p w14:paraId="50984C6F" w14:textId="77777777" w:rsidR="00514185" w:rsidRPr="00B318BB" w:rsidRDefault="00514185" w:rsidP="00074B58">
      <w:pPr>
        <w:spacing w:after="0" w:line="36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530BC215" w14:textId="77777777" w:rsidR="00074B58" w:rsidRPr="003B58C0" w:rsidRDefault="00074B58" w:rsidP="00B318BB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2CAA6CE6" w14:textId="7443406E" w:rsidR="00B318BB" w:rsidRPr="00B318BB" w:rsidRDefault="00B318BB" w:rsidP="00B318BB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Конспект комбинированного урока по теме</w:t>
      </w:r>
    </w:p>
    <w:p w14:paraId="212081B5" w14:textId="77777777" w:rsidR="00B318BB" w:rsidRPr="00B318BB" w:rsidRDefault="00B318BB" w:rsidP="00B318BB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«Закрепление знаний. Решение задач» (2 класс)</w:t>
      </w:r>
    </w:p>
    <w:p w14:paraId="771CC189" w14:textId="77777777" w:rsidR="00B318BB" w:rsidRPr="00B318BB" w:rsidRDefault="00B318BB" w:rsidP="00B318BB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с использованием ИКТ и элементами просветительской работы среди родителей</w:t>
      </w:r>
    </w:p>
    <w:p w14:paraId="25399B3C" w14:textId="77777777" w:rsidR="00B318BB" w:rsidRPr="00B318BB" w:rsidRDefault="00B318BB" w:rsidP="00B318BB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2E05070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Тема:</w:t>
      </w:r>
      <w:r w:rsidRPr="00B318BB">
        <w:rPr>
          <w:rFonts w:ascii="Times New Roman" w:eastAsia="Calibri" w:hAnsi="Times New Roman" w:cs="Times New Roman"/>
          <w:sz w:val="24"/>
          <w:szCs w:val="24"/>
        </w:rPr>
        <w:t> Закрепление знаний. Решение задач</w:t>
      </w:r>
    </w:p>
    <w:p w14:paraId="11EB037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Тип урока:</w:t>
      </w: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комбинированный (математика + краеведение)</w:t>
      </w:r>
    </w:p>
    <w:p w14:paraId="7FF0ABF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Цель:</w:t>
      </w:r>
      <w:r w:rsidRPr="00B318BB">
        <w:rPr>
          <w:rFonts w:ascii="Times New Roman" w:eastAsia="Calibri" w:hAnsi="Times New Roman" w:cs="Times New Roman"/>
          <w:sz w:val="24"/>
          <w:szCs w:val="24"/>
        </w:rPr>
        <w:t> совершенствование вычислительных навыков и умения решать задачи</w:t>
      </w:r>
    </w:p>
    <w:p w14:paraId="4F031F37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Задачи:</w:t>
      </w:r>
    </w:p>
    <w:p w14:paraId="45D16935" w14:textId="77777777" w:rsidR="00B318BB" w:rsidRPr="00B318BB" w:rsidRDefault="00B318BB" w:rsidP="00B318BB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отработать изученные вычислительные приемы; </w:t>
      </w:r>
    </w:p>
    <w:p w14:paraId="0DBDE322" w14:textId="77777777" w:rsidR="00B318BB" w:rsidRPr="00B318BB" w:rsidRDefault="00B318BB" w:rsidP="00B318BB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закрепить умение решать задачи разными способами; </w:t>
      </w:r>
    </w:p>
    <w:p w14:paraId="48BF50C4" w14:textId="77777777" w:rsidR="00B318BB" w:rsidRPr="00B318BB" w:rsidRDefault="00B318BB" w:rsidP="00B318BB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логическое мышление, умение рассуждать; </w:t>
      </w:r>
    </w:p>
    <w:p w14:paraId="6E8A38A1" w14:textId="77777777" w:rsidR="00B318BB" w:rsidRPr="00B318BB" w:rsidRDefault="00B318BB" w:rsidP="00B318BB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учить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результата;</w:t>
      </w:r>
    </w:p>
    <w:p w14:paraId="47AB78FD" w14:textId="77777777" w:rsidR="00B318BB" w:rsidRPr="00B318BB" w:rsidRDefault="00B318BB" w:rsidP="00B318BB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формировать активность детей на уроке, навыки самостоятельной работы; </w:t>
      </w:r>
    </w:p>
    <w:p w14:paraId="184D6F88" w14:textId="77777777" w:rsidR="00B318BB" w:rsidRPr="00B318BB" w:rsidRDefault="00B318BB" w:rsidP="00B318BB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чувства любви и уважения к родному краю, к людям, населяющим этот край;</w:t>
      </w:r>
    </w:p>
    <w:p w14:paraId="6DBC8447" w14:textId="77777777" w:rsidR="00B318BB" w:rsidRPr="00B318BB" w:rsidRDefault="00B318BB" w:rsidP="00B318BB">
      <w:pPr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средствами краеведческого материала целостного взгляда на родной край.</w:t>
      </w:r>
    </w:p>
    <w:p w14:paraId="742B89C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Планируемые результаты:</w:t>
      </w:r>
    </w:p>
    <w:p w14:paraId="4550BBF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Предметные: </w:t>
      </w:r>
    </w:p>
    <w:p w14:paraId="45476FCF" w14:textId="77777777" w:rsidR="00B318BB" w:rsidRPr="00B318BB" w:rsidRDefault="00B318BB" w:rsidP="00B318BB">
      <w:pPr>
        <w:numPr>
          <w:ilvl w:val="0"/>
          <w:numId w:val="16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 w:bidi="ru-RU"/>
        </w:rPr>
      </w:pPr>
      <w:r w:rsidRPr="00B318BB">
        <w:rPr>
          <w:rFonts w:ascii="Times New Roman" w:eastAsia="Calibri" w:hAnsi="Times New Roman" w:cs="Times New Roman"/>
          <w:sz w:val="24"/>
          <w:szCs w:val="24"/>
          <w:lang w:eastAsia="ru-RU" w:bidi="ru-RU"/>
        </w:rPr>
        <w:t xml:space="preserve">развивать математическую речь, логическое и алгоритмическое мышление, воображение; </w:t>
      </w:r>
    </w:p>
    <w:p w14:paraId="60992ED1" w14:textId="77777777" w:rsidR="00B318BB" w:rsidRPr="00B318BB" w:rsidRDefault="00B318BB" w:rsidP="00B318BB">
      <w:pPr>
        <w:numPr>
          <w:ilvl w:val="0"/>
          <w:numId w:val="16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приобретённые математические знания для описания и объяснения окружающих предметов, процессов, явлений, а также для оценки их количественных и пространственных отношений.</w:t>
      </w:r>
    </w:p>
    <w:p w14:paraId="6FA5E0D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Метапредметные:</w:t>
      </w:r>
    </w:p>
    <w:p w14:paraId="49B06F6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Регулятивные: </w:t>
      </w:r>
    </w:p>
    <w:p w14:paraId="10AF8D3B" w14:textId="77777777" w:rsidR="00B318BB" w:rsidRPr="00B318BB" w:rsidRDefault="00B318BB" w:rsidP="00B318BB">
      <w:pPr>
        <w:numPr>
          <w:ilvl w:val="0"/>
          <w:numId w:val="15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принимать и сохранять в течение урока учебную задачу; </w:t>
      </w:r>
    </w:p>
    <w:p w14:paraId="39C9C1BD" w14:textId="77777777" w:rsidR="00B318BB" w:rsidRPr="00B318BB" w:rsidRDefault="00B318BB" w:rsidP="00B318BB">
      <w:pPr>
        <w:numPr>
          <w:ilvl w:val="0"/>
          <w:numId w:val="15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планировать свою учебную деятельность и находить под руководством учителя различные варианты решения.</w:t>
      </w:r>
    </w:p>
    <w:p w14:paraId="0C1A371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Познавательные:</w:t>
      </w:r>
    </w:p>
    <w:p w14:paraId="64BF64FC" w14:textId="77777777" w:rsidR="00B318BB" w:rsidRPr="00B318BB" w:rsidRDefault="00B318BB" w:rsidP="00B318BB">
      <w:pPr>
        <w:numPr>
          <w:ilvl w:val="0"/>
          <w:numId w:val="14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осуществлять поиск закономерностей, выявлять их; </w:t>
      </w:r>
    </w:p>
    <w:p w14:paraId="1D920146" w14:textId="77777777" w:rsidR="00B318BB" w:rsidRPr="00B318BB" w:rsidRDefault="00B318BB" w:rsidP="00B318BB">
      <w:pPr>
        <w:numPr>
          <w:ilvl w:val="0"/>
          <w:numId w:val="14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lastRenderedPageBreak/>
        <w:t>формировать умение высказать своё предположение и умение ориентироваться в своей системе знаний.</w:t>
      </w:r>
    </w:p>
    <w:p w14:paraId="05479939" w14:textId="77777777" w:rsidR="00B318BB" w:rsidRPr="00B318BB" w:rsidRDefault="00B318BB" w:rsidP="00B318BB">
      <w:pPr>
        <w:numPr>
          <w:ilvl w:val="0"/>
          <w:numId w:val="14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чувство патриотизма посредством использования на уроках математики информации о людях, прославивших наш край.</w:t>
      </w:r>
    </w:p>
    <w:p w14:paraId="26CDDB6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Коммуникативные: </w:t>
      </w:r>
    </w:p>
    <w:p w14:paraId="4267B585" w14:textId="77777777" w:rsidR="00B318BB" w:rsidRPr="00B318BB" w:rsidRDefault="00B318BB" w:rsidP="00B318BB">
      <w:pPr>
        <w:numPr>
          <w:ilvl w:val="0"/>
          <w:numId w:val="13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продолжить развивать у учащихся умение вести диалог с учителем; </w:t>
      </w:r>
    </w:p>
    <w:p w14:paraId="1FAB8FC0" w14:textId="77777777" w:rsidR="00B318BB" w:rsidRPr="00B318BB" w:rsidRDefault="00B318BB" w:rsidP="00B318BB">
      <w:pPr>
        <w:numPr>
          <w:ilvl w:val="0"/>
          <w:numId w:val="13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отстаивать свою точку зрения, приводить доказательства; </w:t>
      </w:r>
    </w:p>
    <w:p w14:paraId="13B689D3" w14:textId="77777777" w:rsidR="00B318BB" w:rsidRPr="00B318BB" w:rsidRDefault="00B318BB" w:rsidP="00B318BB">
      <w:pPr>
        <w:numPr>
          <w:ilvl w:val="0"/>
          <w:numId w:val="13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задавать существенные вопросы для организации собственной деятельности и сотрудничества. </w:t>
      </w:r>
    </w:p>
    <w:p w14:paraId="5CD22BA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Личностные: </w:t>
      </w:r>
    </w:p>
    <w:p w14:paraId="05E1BB3B" w14:textId="77777777" w:rsidR="00B318BB" w:rsidRPr="00B318BB" w:rsidRDefault="00B318BB" w:rsidP="00B318BB">
      <w:pPr>
        <w:numPr>
          <w:ilvl w:val="0"/>
          <w:numId w:val="18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развивать положительное отношение к математике, проводить самооценку своей деятельности на уроке; </w:t>
      </w:r>
    </w:p>
    <w:p w14:paraId="3FD868D3" w14:textId="77777777" w:rsidR="00B318BB" w:rsidRPr="00B318BB" w:rsidRDefault="00B318BB" w:rsidP="00B318BB">
      <w:pPr>
        <w:numPr>
          <w:ilvl w:val="0"/>
          <w:numId w:val="18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воспитывать доверительные отношения, чувства взаимопомощи и поддержки.</w:t>
      </w:r>
    </w:p>
    <w:p w14:paraId="6C3A4ECD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Направить работу на:</w:t>
      </w:r>
    </w:p>
    <w:p w14:paraId="13EDFABF" w14:textId="77777777" w:rsidR="00B318BB" w:rsidRPr="00B318BB" w:rsidRDefault="00B318BB" w:rsidP="00B318BB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художественно-эстетического вкуса, эстетических потребностей, ценностей и чувств на основе опыта краеведческой деятельности;</w:t>
      </w:r>
    </w:p>
    <w:p w14:paraId="2BB936FF" w14:textId="77777777" w:rsidR="00B318BB" w:rsidRPr="00B318BB" w:rsidRDefault="00B318BB" w:rsidP="00B318BB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14:paraId="7B7FA4A8" w14:textId="77777777" w:rsidR="00B318BB" w:rsidRPr="00B318BB" w:rsidRDefault="00B318BB" w:rsidP="00B318BB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уважительного отношения к иному мнению, истории и культуре своего народа и других народов, живущих рядом.</w:t>
      </w:r>
    </w:p>
    <w:p w14:paraId="6ADCC0EE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Оборудование:</w:t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 мультимедийное оборудование, набор фотографий с изображением достопримечательностей края.</w:t>
      </w:r>
    </w:p>
    <w:p w14:paraId="31E26D1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Дерево успеха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 xml:space="preserve"> (см. Приложение 6)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. Каждый листочек имеет свой определенный цвет: зеленый — все сделал правильно, желтый — встретились трудности, красный — много ошибок. Каждый ученик наряжает свое дерево соответствующими листочками.</w:t>
      </w:r>
    </w:p>
    <w:p w14:paraId="567EC95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Ресурсы:</w:t>
      </w:r>
    </w:p>
    <w:p w14:paraId="58FFEAB9" w14:textId="77777777" w:rsidR="00B318BB" w:rsidRPr="00B318BB" w:rsidRDefault="00B318BB" w:rsidP="00B318BB">
      <w:pPr>
        <w:numPr>
          <w:ilvl w:val="0"/>
          <w:numId w:val="21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видеохостинг YouTube (размещение и хранение видеозаписей «Физкультминутка», «Зрительная гимнастика»)</w:t>
      </w:r>
    </w:p>
    <w:p w14:paraId="0F42C0C4" w14:textId="77777777" w:rsidR="00B318BB" w:rsidRPr="00B318BB" w:rsidRDefault="00B318BB" w:rsidP="00B318BB">
      <w:pPr>
        <w:spacing w:after="0" w:line="36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</w:p>
    <w:p w14:paraId="0EE9DAB3" w14:textId="77777777" w:rsidR="00B318BB" w:rsidRPr="00B318BB" w:rsidRDefault="00B318BB" w:rsidP="00B318BB">
      <w:pPr>
        <w:numPr>
          <w:ilvl w:val="0"/>
          <w:numId w:val="21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виртуальная платформа 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en-US"/>
        </w:rPr>
        <w:t>Padlet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просветительской информацией для родителей и детей </w:t>
      </w:r>
    </w:p>
    <w:p w14:paraId="7BA5CEB1" w14:textId="5933B634" w:rsidR="00B318BB" w:rsidRDefault="00B318BB" w:rsidP="00B318BB">
      <w:pPr>
        <w:spacing w:after="0" w:line="360" w:lineRule="auto"/>
      </w:pPr>
    </w:p>
    <w:p w14:paraId="2FE1C341" w14:textId="030C70B4" w:rsidR="004A6072" w:rsidRDefault="004A6072" w:rsidP="00B318BB">
      <w:pPr>
        <w:spacing w:after="0" w:line="360" w:lineRule="auto"/>
      </w:pPr>
    </w:p>
    <w:p w14:paraId="0F4C65F0" w14:textId="77777777" w:rsidR="004A6072" w:rsidRPr="00B318BB" w:rsidRDefault="004A6072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</w:p>
    <w:p w14:paraId="22F7553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lastRenderedPageBreak/>
        <w:t>Структура урока:</w:t>
      </w:r>
    </w:p>
    <w:p w14:paraId="058DBF3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1.Мотивация</w:t>
      </w:r>
    </w:p>
    <w:p w14:paraId="29EE0B8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2. Актуализация знаний и фиксация индивидуальных затруднений</w:t>
      </w:r>
    </w:p>
    <w:p w14:paraId="2C3C423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3. Минутка чистописания.</w:t>
      </w:r>
    </w:p>
    <w:p w14:paraId="1EC5C0A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4. Актуализация опорных знаний. Поиск решения. Работа в группах.</w:t>
      </w:r>
    </w:p>
    <w:p w14:paraId="237BA93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5.Физкультминутка.</w:t>
      </w:r>
    </w:p>
    <w:p w14:paraId="5A1897A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6. Решение задач.</w:t>
      </w:r>
    </w:p>
    <w:p w14:paraId="7C7F8DC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7. Зрительная гимнастика.</w:t>
      </w:r>
    </w:p>
    <w:p w14:paraId="446E110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8. Рефлексия.</w:t>
      </w:r>
    </w:p>
    <w:p w14:paraId="4D8F692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Дифференцированная работа на уроке заключается в том, 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что обучение каждого обучающегося на уровне его возможностей, способностей, особенностей.</w:t>
      </w:r>
    </w:p>
    <w:p w14:paraId="11C18E1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975573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Ход урока</w:t>
      </w:r>
    </w:p>
    <w:p w14:paraId="35A05FD4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1.Мотивация (самоопределение) к учебной деятельности</w:t>
      </w:r>
    </w:p>
    <w:p w14:paraId="6489295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Цель:</w:t>
      </w: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активизация учащихся.  </w:t>
      </w:r>
    </w:p>
    <w:p w14:paraId="7D04134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Коммуникативные УУД:</w:t>
      </w:r>
    </w:p>
    <w:p w14:paraId="20652DE4" w14:textId="77777777" w:rsidR="00B318BB" w:rsidRPr="00B318BB" w:rsidRDefault="00B318BB" w:rsidP="00B318BB">
      <w:pPr>
        <w:numPr>
          <w:ilvl w:val="0"/>
          <w:numId w:val="20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уметь оформлять свои мысли в устной форме, уметь слушать и понимать речь других.</w:t>
      </w:r>
    </w:p>
    <w:p w14:paraId="649E513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Познавательные УУД: </w:t>
      </w:r>
    </w:p>
    <w:p w14:paraId="289F1043" w14:textId="77777777" w:rsidR="00B318BB" w:rsidRPr="00B318BB" w:rsidRDefault="00B318BB" w:rsidP="00B318BB">
      <w:pPr>
        <w:numPr>
          <w:ilvl w:val="0"/>
          <w:numId w:val="20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уметь ориентироваться в своей системе знаний: отличать новое от уже известного с помощью учителя.</w:t>
      </w:r>
    </w:p>
    <w:p w14:paraId="793FAD4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Учитель: </w:t>
      </w:r>
    </w:p>
    <w:p w14:paraId="1AE7A649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-Мы начинаем урок математики.  Как вы думаете: для чего нужна математика?</w:t>
      </w:r>
    </w:p>
    <w:p w14:paraId="43E2ED3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Ученики:</w:t>
      </w:r>
    </w:p>
    <w:p w14:paraId="73B29D9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-Тренирует память, закаляет характер,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ни одна профессия не обходится без знаний математики, без математики не обходится ни одно новое открытие…</w:t>
      </w:r>
    </w:p>
    <w:p w14:paraId="2654581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Учитель: </w:t>
      </w:r>
    </w:p>
    <w:p w14:paraId="0CC420A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-Великий русский учёный М. Ломоносов сказал: «Математику уже затем учить надо, что она ум в порядок приводит», а Суворов – великий полководец, не потерпевший ни одного поражения, заметил: «Математика – гимнастика для ума». Предмет настолько серьёзен, что полезно не пропустить случая сделать его занимательным. Вот в этом вы мне и поможете сегодня.</w:t>
      </w:r>
    </w:p>
    <w:p w14:paraId="5B26812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F34F1F4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D33207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2. Актуализация знаний и фиксация индивидуальных затруднений</w:t>
      </w:r>
    </w:p>
    <w:p w14:paraId="0D7154C4" w14:textId="77777777" w:rsidR="00B318BB" w:rsidRPr="00B318BB" w:rsidRDefault="00B318BB" w:rsidP="00B318BB">
      <w:pPr>
        <w:spacing w:after="0" w:line="360" w:lineRule="auto"/>
        <w:rPr>
          <w:rFonts w:ascii="Arial" w:eastAsia="Calibri" w:hAnsi="Arial" w:cs="Arial"/>
          <w:b/>
          <w:bCs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Цель:</w:t>
      </w: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подготовка учеников к работе, восприятию нового материала, актуализация их умении и навыков.</w:t>
      </w:r>
    </w:p>
    <w:p w14:paraId="4FCDAD6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Регулятивные УУД:</w:t>
      </w:r>
    </w:p>
    <w:p w14:paraId="20815BB3" w14:textId="77777777" w:rsidR="00B318BB" w:rsidRPr="00B318BB" w:rsidRDefault="00B318BB" w:rsidP="00B318BB">
      <w:pPr>
        <w:numPr>
          <w:ilvl w:val="0"/>
          <w:numId w:val="19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уметь проговаривать последовательность действий на уроке, высказывать своё предположение.</w:t>
      </w:r>
    </w:p>
    <w:p w14:paraId="1DA7A65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Познавательные УУД:</w:t>
      </w:r>
    </w:p>
    <w:p w14:paraId="43A60A70" w14:textId="77777777" w:rsidR="00B318BB" w:rsidRPr="00B318BB" w:rsidRDefault="00B318BB" w:rsidP="00B318BB">
      <w:pPr>
        <w:numPr>
          <w:ilvl w:val="0"/>
          <w:numId w:val="19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уметь ориентироваться в своей системе знаний: отличать новое от уже известного с помощью учителя.</w:t>
      </w:r>
    </w:p>
    <w:p w14:paraId="53EB3D8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02A56CB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-Мы отправимся в удивительное путешествие по нашей стране, которая называется ….</w:t>
      </w:r>
    </w:p>
    <w:p w14:paraId="1F498E0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Ученики:</w:t>
      </w:r>
    </w:p>
    <w:p w14:paraId="63DAE76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- Россия. </w:t>
      </w:r>
    </w:p>
    <w:p w14:paraId="5FEB6B99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658BB3F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-Попробуйте сформулировать задачи такого необычного урока.</w:t>
      </w:r>
    </w:p>
    <w:p w14:paraId="3B84978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Ученики:</w:t>
      </w:r>
    </w:p>
    <w:p w14:paraId="68B4D1E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Больше сведений получить о нашем крае; научиться правильно и быстро считать, решать задачи разного типа, быть дружными. И в учебе, и в других жизненных ситуациях важно знать историю своего края, при этом развивать и свои математические способности.</w:t>
      </w:r>
    </w:p>
    <w:p w14:paraId="7BE4906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0A84E6A9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-Я желаю вам успехов и интересного путешествия!</w:t>
      </w:r>
    </w:p>
    <w:p w14:paraId="2791A50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975E4C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0" w:name="_Hlk114915639"/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3. Минутка чистописания</w:t>
      </w:r>
    </w:p>
    <w:bookmarkEnd w:id="0"/>
    <w:p w14:paraId="5AD56B5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Цель:</w:t>
      </w: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формирование графически правильного, чёткого письма цифр, воспитание аккуратности, добросовестности.</w:t>
      </w:r>
    </w:p>
    <w:p w14:paraId="488407C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Учитель: </w:t>
      </w:r>
    </w:p>
    <w:p w14:paraId="0C2A497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-В нашем классе 11 девочек и 5 мальчиков. Сколько детей отправится в путь? </w:t>
      </w:r>
    </w:p>
    <w:p w14:paraId="4D50FF3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Ученики: </w:t>
      </w:r>
    </w:p>
    <w:p w14:paraId="375CE36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-16</w:t>
      </w:r>
    </w:p>
    <w:p w14:paraId="018C1C1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771E710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-Дайте характеристику числу 16.</w:t>
      </w:r>
    </w:p>
    <w:p w14:paraId="65E1F44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Ученик: </w:t>
      </w:r>
    </w:p>
    <w:p w14:paraId="28642C2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-16- двузначное число, содержит 1 десяток и 6 единиц.</w:t>
      </w:r>
    </w:p>
    <w:p w14:paraId="25FF3D3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BDB7D4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3E611B8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На сколько больше в этом числе единиц, чем десятков? Скажите правило.</w:t>
      </w:r>
    </w:p>
    <w:p w14:paraId="2E68E52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 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Ученик: </w:t>
      </w:r>
    </w:p>
    <w:p w14:paraId="092ADE7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В числе 16 на 5 больше единиц, чем десятков. Чтобы узнать на сколько одно число больше или меньше другого, надо из большего вычесть меньшее.</w:t>
      </w:r>
    </w:p>
    <w:p w14:paraId="4CA5F71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16040D9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- Пропишите число 16, соблюдая правила каллиграфии.</w:t>
      </w:r>
    </w:p>
    <w:p w14:paraId="348AE99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Дети пишут в тетрадях</w:t>
      </w:r>
    </w:p>
    <w:p w14:paraId="50314B5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0E23DC2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Оцените свою работу и выберите первый листок для берёзки.</w:t>
      </w:r>
    </w:p>
    <w:p w14:paraId="10C1FA6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1" w:name="_Hlk114915658"/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4. Актуализация опорных знаний. Поиск решения. Работа в группах</w:t>
      </w:r>
    </w:p>
    <w:bookmarkEnd w:id="1"/>
    <w:p w14:paraId="7CAFC4F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Учитель:</w:t>
      </w:r>
    </w:p>
    <w:p w14:paraId="7E2319A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- Чтобы узнать, откуда начнётся наше путешествие, решите примеры. </w:t>
      </w:r>
    </w:p>
    <w:p w14:paraId="239B2BC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Соотнесите букву с ответом.</w:t>
      </w:r>
    </w:p>
    <w:p w14:paraId="12EC2A1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Задание на карточке.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425"/>
        <w:gridCol w:w="567"/>
      </w:tblGrid>
      <w:tr w:rsidR="003B58C0" w:rsidRPr="00B318BB" w14:paraId="1CACD018" w14:textId="77777777" w:rsidTr="003F028F">
        <w:tc>
          <w:tcPr>
            <w:tcW w:w="534" w:type="dxa"/>
            <w:shd w:val="clear" w:color="auto" w:fill="auto"/>
          </w:tcPr>
          <w:p w14:paraId="0918A827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567" w:type="dxa"/>
            <w:shd w:val="clear" w:color="auto" w:fill="auto"/>
          </w:tcPr>
          <w:p w14:paraId="11F79F30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567" w:type="dxa"/>
            <w:shd w:val="clear" w:color="auto" w:fill="auto"/>
          </w:tcPr>
          <w:p w14:paraId="63A29EB2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567" w:type="dxa"/>
            <w:shd w:val="clear" w:color="auto" w:fill="auto"/>
          </w:tcPr>
          <w:p w14:paraId="70AEFD96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425" w:type="dxa"/>
            <w:shd w:val="clear" w:color="auto" w:fill="auto"/>
          </w:tcPr>
          <w:p w14:paraId="0443450E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</w:p>
        </w:tc>
        <w:tc>
          <w:tcPr>
            <w:tcW w:w="567" w:type="dxa"/>
            <w:shd w:val="clear" w:color="auto" w:fill="auto"/>
          </w:tcPr>
          <w:p w14:paraId="23BCCA62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</w:p>
        </w:tc>
      </w:tr>
      <w:tr w:rsidR="003B58C0" w:rsidRPr="00B318BB" w14:paraId="5CEDCFBE" w14:textId="77777777" w:rsidTr="003F028F">
        <w:trPr>
          <w:trHeight w:val="307"/>
        </w:trPr>
        <w:tc>
          <w:tcPr>
            <w:tcW w:w="534" w:type="dxa"/>
            <w:shd w:val="clear" w:color="auto" w:fill="auto"/>
          </w:tcPr>
          <w:p w14:paraId="2CB7EEEE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  <w:shd w:val="clear" w:color="auto" w:fill="auto"/>
          </w:tcPr>
          <w:p w14:paraId="2755DB82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  <w:shd w:val="clear" w:color="auto" w:fill="auto"/>
          </w:tcPr>
          <w:p w14:paraId="23D2C2CD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" w:type="dxa"/>
            <w:shd w:val="clear" w:color="auto" w:fill="auto"/>
          </w:tcPr>
          <w:p w14:paraId="6787EB44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25" w:type="dxa"/>
            <w:shd w:val="clear" w:color="auto" w:fill="auto"/>
          </w:tcPr>
          <w:p w14:paraId="645983C4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  <w:shd w:val="clear" w:color="auto" w:fill="auto"/>
          </w:tcPr>
          <w:p w14:paraId="5920DDE7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</w:tr>
    </w:tbl>
    <w:p w14:paraId="2A478A49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ОСЬМИНО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88"/>
        <w:gridCol w:w="1080"/>
      </w:tblGrid>
      <w:tr w:rsidR="003B58C0" w:rsidRPr="00B318BB" w14:paraId="7DE4FCE0" w14:textId="77777777" w:rsidTr="003F028F">
        <w:tc>
          <w:tcPr>
            <w:tcW w:w="1188" w:type="dxa"/>
            <w:shd w:val="clear" w:color="auto" w:fill="auto"/>
          </w:tcPr>
          <w:p w14:paraId="1590D954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14-6</w:t>
            </w:r>
          </w:p>
        </w:tc>
        <w:tc>
          <w:tcPr>
            <w:tcW w:w="1080" w:type="dxa"/>
            <w:shd w:val="clear" w:color="auto" w:fill="auto"/>
          </w:tcPr>
          <w:p w14:paraId="70EE37F1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</w:p>
        </w:tc>
      </w:tr>
      <w:tr w:rsidR="003B58C0" w:rsidRPr="00B318BB" w14:paraId="5D753DB3" w14:textId="77777777" w:rsidTr="003F028F">
        <w:tc>
          <w:tcPr>
            <w:tcW w:w="1188" w:type="dxa"/>
            <w:shd w:val="clear" w:color="auto" w:fill="auto"/>
          </w:tcPr>
          <w:p w14:paraId="54C625F8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6+5</w:t>
            </w:r>
          </w:p>
        </w:tc>
        <w:tc>
          <w:tcPr>
            <w:tcW w:w="1080" w:type="dxa"/>
            <w:shd w:val="clear" w:color="auto" w:fill="auto"/>
          </w:tcPr>
          <w:p w14:paraId="50AB7A07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</w:p>
        </w:tc>
      </w:tr>
      <w:tr w:rsidR="003B58C0" w:rsidRPr="00B318BB" w14:paraId="387423E9" w14:textId="77777777" w:rsidTr="003F028F">
        <w:tc>
          <w:tcPr>
            <w:tcW w:w="1188" w:type="dxa"/>
            <w:shd w:val="clear" w:color="auto" w:fill="auto"/>
          </w:tcPr>
          <w:p w14:paraId="75CCF017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4+3</w:t>
            </w:r>
          </w:p>
        </w:tc>
        <w:tc>
          <w:tcPr>
            <w:tcW w:w="1080" w:type="dxa"/>
            <w:shd w:val="clear" w:color="auto" w:fill="auto"/>
          </w:tcPr>
          <w:p w14:paraId="52238A0E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ь</w:t>
            </w:r>
          </w:p>
        </w:tc>
      </w:tr>
      <w:tr w:rsidR="003B58C0" w:rsidRPr="00B318BB" w14:paraId="0FC074C9" w14:textId="77777777" w:rsidTr="003F028F">
        <w:tc>
          <w:tcPr>
            <w:tcW w:w="1188" w:type="dxa"/>
            <w:shd w:val="clear" w:color="auto" w:fill="auto"/>
          </w:tcPr>
          <w:p w14:paraId="5A927FE7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14-1</w:t>
            </w:r>
          </w:p>
        </w:tc>
        <w:tc>
          <w:tcPr>
            <w:tcW w:w="1080" w:type="dxa"/>
            <w:shd w:val="clear" w:color="auto" w:fill="auto"/>
          </w:tcPr>
          <w:p w14:paraId="4141AE17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м</w:t>
            </w:r>
          </w:p>
        </w:tc>
      </w:tr>
      <w:tr w:rsidR="003B58C0" w:rsidRPr="00B318BB" w14:paraId="6380C248" w14:textId="77777777" w:rsidTr="003F028F">
        <w:tc>
          <w:tcPr>
            <w:tcW w:w="1188" w:type="dxa"/>
            <w:shd w:val="clear" w:color="auto" w:fill="auto"/>
          </w:tcPr>
          <w:p w14:paraId="654D00FC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15-9</w:t>
            </w:r>
          </w:p>
        </w:tc>
        <w:tc>
          <w:tcPr>
            <w:tcW w:w="1080" w:type="dxa"/>
            <w:shd w:val="clear" w:color="auto" w:fill="auto"/>
          </w:tcPr>
          <w:p w14:paraId="562BA5B4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</w:p>
        </w:tc>
      </w:tr>
      <w:tr w:rsidR="003B58C0" w:rsidRPr="00B318BB" w14:paraId="0BE0037C" w14:textId="77777777" w:rsidTr="003F028F">
        <w:tc>
          <w:tcPr>
            <w:tcW w:w="1188" w:type="dxa"/>
            <w:shd w:val="clear" w:color="auto" w:fill="auto"/>
          </w:tcPr>
          <w:p w14:paraId="5DAA2077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3+3+3</w:t>
            </w:r>
          </w:p>
        </w:tc>
        <w:tc>
          <w:tcPr>
            <w:tcW w:w="1080" w:type="dxa"/>
            <w:shd w:val="clear" w:color="auto" w:fill="auto"/>
          </w:tcPr>
          <w:p w14:paraId="62AC6D0A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н</w:t>
            </w:r>
          </w:p>
        </w:tc>
      </w:tr>
      <w:tr w:rsidR="003B58C0" w:rsidRPr="00B318BB" w14:paraId="79619DFD" w14:textId="77777777" w:rsidTr="003F028F">
        <w:tc>
          <w:tcPr>
            <w:tcW w:w="1188" w:type="dxa"/>
            <w:shd w:val="clear" w:color="auto" w:fill="auto"/>
          </w:tcPr>
          <w:p w14:paraId="2BF26046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18-10</w:t>
            </w:r>
          </w:p>
        </w:tc>
        <w:tc>
          <w:tcPr>
            <w:tcW w:w="1080" w:type="dxa"/>
            <w:shd w:val="clear" w:color="auto" w:fill="auto"/>
          </w:tcPr>
          <w:p w14:paraId="0C642810" w14:textId="77777777" w:rsidR="00B318BB" w:rsidRPr="00B318BB" w:rsidRDefault="00B318BB" w:rsidP="00B318BB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318BB"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</w:p>
        </w:tc>
      </w:tr>
    </w:tbl>
    <w:p w14:paraId="30F6EB3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BAB9EF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Учитель: </w:t>
      </w:r>
    </w:p>
    <w:p w14:paraId="51FD28D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-Но до школы некоторым детям надо ещё добраться. Соне, Наде ехать определённое количество километров. Сосчитайте:</w:t>
      </w:r>
    </w:p>
    <w:p w14:paraId="781591A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14-1-3+2+4=16км 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(проверка с доски)</w:t>
      </w:r>
    </w:p>
    <w:p w14:paraId="6E81BF0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Учитель: </w:t>
      </w:r>
    </w:p>
    <w:p w14:paraId="028A906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-А как же можно получить число 16? Ведь расстояние между деревнями разное.</w:t>
      </w:r>
    </w:p>
    <w:p w14:paraId="18D30BC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7376850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Устный счёт.</w:t>
      </w:r>
    </w:p>
    <w:p w14:paraId="24DABBA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(дети записывают ответы)</w:t>
      </w:r>
    </w:p>
    <w:p w14:paraId="765CF80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lastRenderedPageBreak/>
        <w:t>- Если 10 уменьшить на 7, то получится расстояние, которое проедут Малик и Оля. Запишите ответ.   (3)</w:t>
      </w:r>
    </w:p>
    <w:p w14:paraId="67A373D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- А Ариана из деревни </w:t>
      </w:r>
      <w:proofErr w:type="spellStart"/>
      <w:r w:rsidRPr="00B318BB">
        <w:rPr>
          <w:rFonts w:ascii="Times New Roman" w:eastAsia="Calibri" w:hAnsi="Times New Roman" w:cs="Times New Roman"/>
          <w:sz w:val="24"/>
          <w:szCs w:val="24"/>
        </w:rPr>
        <w:t>Чудиново</w:t>
      </w:r>
      <w:proofErr w:type="spellEnd"/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проедет на 4 км больше (7)</w:t>
      </w:r>
    </w:p>
    <w:p w14:paraId="049FD68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В Осьмино сколько многоэтажных домов? (6)</w:t>
      </w:r>
    </w:p>
    <w:p w14:paraId="02F691B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Найдите разность чисел 15 и 10 (5)</w:t>
      </w:r>
    </w:p>
    <w:p w14:paraId="4841506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Сколько сторон у трёх треугольников (9)</w:t>
      </w:r>
    </w:p>
    <w:p w14:paraId="0CB581D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- 10 см </w:t>
      </w:r>
      <w:proofErr w:type="gramStart"/>
      <w:r w:rsidRPr="00B318BB">
        <w:rPr>
          <w:rFonts w:ascii="Times New Roman" w:eastAsia="Calibri" w:hAnsi="Times New Roman" w:cs="Times New Roman"/>
          <w:sz w:val="24"/>
          <w:szCs w:val="24"/>
        </w:rPr>
        <w:t>- это</w:t>
      </w:r>
      <w:proofErr w:type="gramEnd"/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сколько дм? (1)</w:t>
      </w:r>
    </w:p>
    <w:p w14:paraId="2A42F57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Сколько этажей в нашей школе? (3)</w:t>
      </w:r>
    </w:p>
    <w:p w14:paraId="65CFA05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Сколько конфеток можно купить в «Пятерочке» на 15 рублей, если 1 штука стоит 5 рублей (3)</w:t>
      </w:r>
    </w:p>
    <w:p w14:paraId="6946CF5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Сосчитайте и запишите ответы. </w:t>
      </w:r>
    </w:p>
    <w:p w14:paraId="5C8E37F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(примеры на экране)</w:t>
      </w:r>
    </w:p>
    <w:p w14:paraId="5705F15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10-5</w:t>
      </w:r>
    </w:p>
    <w:p w14:paraId="1A099FE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18-10</w:t>
      </w:r>
    </w:p>
    <w:p w14:paraId="7E484B5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12-8</w:t>
      </w:r>
    </w:p>
    <w:p w14:paraId="367E399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5+3</w:t>
      </w:r>
    </w:p>
    <w:p w14:paraId="2373531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A480E1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950AB8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06D0E52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-На одной из карточек с изображением главной улицы в Осьмино – ответы арифметического диктанта. Проверьте.</w:t>
      </w:r>
    </w:p>
    <w:p w14:paraId="16F31EB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(дети проверяют и украшают берёзку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)</w:t>
      </w:r>
    </w:p>
    <w:p w14:paraId="07ED683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39C489E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Найдите три слагаемых, которые в сумме дают результат 16 (обводят цветными карандашами)</w:t>
      </w:r>
    </w:p>
    <w:p w14:paraId="43EB6764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3     9   5</w:t>
      </w:r>
    </w:p>
    <w:p w14:paraId="38EA469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7     1    8</w:t>
      </w:r>
    </w:p>
    <w:p w14:paraId="0EA1D6F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6     3    4</w:t>
      </w:r>
    </w:p>
    <w:p w14:paraId="71C13EC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5     3    8</w:t>
      </w:r>
    </w:p>
    <w:p w14:paraId="1D91A80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(3,7,6) (7,6,1) (7,1,8) (5,3,8)</w:t>
      </w:r>
    </w:p>
    <w:p w14:paraId="77E8625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2912AF14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CD360B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64322D2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Оцените свои успехи данного этапа.</w:t>
      </w:r>
    </w:p>
    <w:p w14:paraId="73FA7DB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2" w:name="_Hlk114915671"/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5.Физкультминутка.</w:t>
      </w:r>
    </w:p>
    <w:bookmarkEnd w:id="2"/>
    <w:p w14:paraId="6BB4D14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Цель:</w:t>
      </w: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снятие психоэмоционального напряжения у ребенка, обеспечение активного отдыха и повышение умственной работоспособности учащихся. </w:t>
      </w:r>
    </w:p>
    <w:p w14:paraId="0E064F4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1 ученик: </w:t>
      </w:r>
    </w:p>
    <w:p w14:paraId="231C1E34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Раз, два, три, четыре </w:t>
      </w:r>
    </w:p>
    <w:p w14:paraId="08BF685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Будем всех сильнее в мире. </w:t>
      </w:r>
    </w:p>
    <w:p w14:paraId="321294F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2 ученик:  </w:t>
      </w:r>
    </w:p>
    <w:p w14:paraId="0DE9ACE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Будем мир мы защищать,</w:t>
      </w:r>
    </w:p>
    <w:p w14:paraId="589A3C2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Будем маму обнимать. </w:t>
      </w:r>
    </w:p>
    <w:p w14:paraId="3003A80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3 ученик:</w:t>
      </w:r>
    </w:p>
    <w:p w14:paraId="1750C21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На носочки встанем,</w:t>
      </w:r>
    </w:p>
    <w:p w14:paraId="1031FD9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Солнышко достанем. </w:t>
      </w:r>
    </w:p>
    <w:p w14:paraId="68DB380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Все:</w:t>
      </w:r>
    </w:p>
    <w:p w14:paraId="3D01C6D4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До пяти считаем, </w:t>
      </w:r>
    </w:p>
    <w:p w14:paraId="08357BC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Дружно приседаем. </w:t>
      </w:r>
    </w:p>
    <w:p w14:paraId="06DA1CB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Ура! </w:t>
      </w:r>
    </w:p>
    <w:p w14:paraId="788C84C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41CDA5A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-А сейчас пересядем в транспорт.</w:t>
      </w:r>
    </w:p>
    <w:p w14:paraId="09589A5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Что за чудо — жёлтый дом! </w:t>
      </w:r>
    </w:p>
    <w:p w14:paraId="2726991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Ребятишек много в нём. </w:t>
      </w:r>
    </w:p>
    <w:p w14:paraId="0ECB966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Носит обувь из резины </w:t>
      </w:r>
    </w:p>
    <w:p w14:paraId="33564DE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И питается бензином. (Автобус)</w:t>
      </w:r>
    </w:p>
    <w:p w14:paraId="10F7784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Отправимся в город Воинской славы - Лугу. 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(Слайд, см. Приложение 1)</w:t>
      </w:r>
    </w:p>
    <w:p w14:paraId="00CD073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3" w:name="_Hlk114915758"/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6. Решение задач.</w:t>
      </w:r>
    </w:p>
    <w:bookmarkEnd w:id="3"/>
    <w:p w14:paraId="549AAC4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Цель: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 создание условий для развития умений решать задачи разными способами; формирование умения использовать различные формы записи условия задач, влияющих на ход решения.</w:t>
      </w:r>
    </w:p>
    <w:p w14:paraId="4CCF53A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48C9977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Решите предложенную вам задачу.</w:t>
      </w:r>
    </w:p>
    <w:p w14:paraId="78C3BF7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(задача на карточке)</w:t>
      </w:r>
    </w:p>
    <w:p w14:paraId="089503E9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До п. Толмачёво проедем 60 км. и останется ещё 12. Чему равно расстояние до Луги?</w:t>
      </w:r>
    </w:p>
    <w:p w14:paraId="57C3C6C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60+12=72км.</w:t>
      </w:r>
    </w:p>
    <w:p w14:paraId="0CAE996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(проверка в парах 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путем составления и решения обратной задачи</w:t>
      </w:r>
      <w:r w:rsidRPr="00B318BB">
        <w:rPr>
          <w:rFonts w:ascii="Times New Roman" w:eastAsia="Calibri" w:hAnsi="Times New Roman" w:cs="Times New Roman"/>
          <w:sz w:val="24"/>
          <w:szCs w:val="24"/>
        </w:rPr>
        <w:t>)</w:t>
      </w:r>
    </w:p>
    <w:p w14:paraId="2140436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Ученик:</w:t>
      </w:r>
    </w:p>
    <w:p w14:paraId="3966ED0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От Осьмино до Луги 72 километра. Мы уже проехали 60 километров. Какое расстояние осталось проехать?</w:t>
      </w:r>
    </w:p>
    <w:p w14:paraId="3CA1311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lastRenderedPageBreak/>
        <w:t>72-60=12 км.</w:t>
      </w:r>
    </w:p>
    <w:p w14:paraId="0EE514A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05550CB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-Юный экскурсовод Ульяна познакомит нас с памятным местом в Луге.</w:t>
      </w:r>
    </w:p>
    <w:p w14:paraId="2AD603C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Ульяна:</w:t>
      </w:r>
    </w:p>
    <w:p w14:paraId="6F5CAD35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-Недалеко от Луги расположен большой мемориальный комплекс, посвященный партизанам Ленинградской области, сражавшимся против немецких захватчиков.</w:t>
      </w:r>
    </w:p>
    <w:p w14:paraId="516DAD0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На вершине холма есть мемориальный зал, рассказывающий о подвигах советских партизан. 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(Слайд, см. Приложение 2)</w:t>
      </w:r>
    </w:p>
    <w:p w14:paraId="77930F2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5FB9147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-Продолжим наше путешествие. Но уже на другом виде транспорта.</w:t>
      </w:r>
    </w:p>
    <w:p w14:paraId="5A524C21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Еду я по рельсам тоже, </w:t>
      </w:r>
    </w:p>
    <w:p w14:paraId="223F6B5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И на поезд я похожа. </w:t>
      </w:r>
    </w:p>
    <w:p w14:paraId="76061B9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Только лечь нельзя уснуть– </w:t>
      </w:r>
    </w:p>
    <w:p w14:paraId="635E073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Очень уж короткий путь! (Электричка)</w:t>
      </w:r>
    </w:p>
    <w:p w14:paraId="29469C4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-Приехали в славный город на Неве Санкт-Петербург. Слово Ульяне.</w:t>
      </w:r>
    </w:p>
    <w:p w14:paraId="14E5E91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Ульяна:</w:t>
      </w:r>
    </w:p>
    <w:p w14:paraId="532D0CD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 Город – герой Ленинград получил это звание в 1945 году. Это один из красивейших городов.</w:t>
      </w:r>
    </w:p>
    <w:p w14:paraId="0253B336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Государственный Эрмитаж, Большой Петергофский Дворец,  </w:t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HYPERLINK "https://www.tripadvisor.ru/Attraction_Review-g811323-d2589533-Reviews-Tsarskoye_Selo_State_Museum_Preserve-Pushkin_Pushkinsky_District_St_Petersburg_No.html" \t "_blank" </w:instrText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Pr="00B318B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Государственный Музей-Заповедник Царское Село и многие другие замечательные достопримечательности останутся в сердце каждого человека, побывавшего в этом славном городе. </w:t>
      </w: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FF"/>
          <w:lang w:eastAsia="ru-RU"/>
        </w:rPr>
        <w:t>(Слайд, см. Приложение 3)</w:t>
      </w:r>
    </w:p>
    <w:p w14:paraId="600EDD2E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FF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FF"/>
          <w:lang w:eastAsia="ru-RU"/>
        </w:rPr>
        <w:t>Учитель:</w:t>
      </w:r>
    </w:p>
    <w:p w14:paraId="35482141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-Решите задачу. </w:t>
      </w:r>
    </w:p>
    <w:p w14:paraId="2B30888A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В одном зале Эрмитажа 25 пейзажей, натюрмортов на 2 картины больше, а портретов на 5 </w:t>
      </w:r>
    </w:p>
    <w:p w14:paraId="7FF2EC5F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меньше, чем натюрмортов. Сколько портретов в зале Эрмитажа?</w:t>
      </w:r>
    </w:p>
    <w:p w14:paraId="2562FB5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(</w:t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Прикидка ответа: 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установление границ искомого числа)</w:t>
      </w:r>
    </w:p>
    <w:p w14:paraId="6150F1C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</w:p>
    <w:p w14:paraId="79582978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Учитель:</w:t>
      </w:r>
    </w:p>
    <w:p w14:paraId="463BDA0D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- Продолжим поездку.</w:t>
      </w:r>
    </w:p>
    <w:p w14:paraId="01290F8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Птица по небу летит, </w:t>
      </w:r>
    </w:p>
    <w:p w14:paraId="1F444EC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Но крылом не шевелит. </w:t>
      </w:r>
    </w:p>
    <w:p w14:paraId="1A8E373B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Замечательный полёт </w:t>
      </w:r>
    </w:p>
    <w:p w14:paraId="5CE98DB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Совершает … (Самолёт)</w:t>
      </w:r>
    </w:p>
    <w:p w14:paraId="06EF6FC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Мы в столице нашей Родины – Москве.</w:t>
      </w:r>
    </w:p>
    <w:p w14:paraId="2AA0EF6E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Ульяна:</w:t>
      </w:r>
    </w:p>
    <w:p w14:paraId="7B0E0E4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-Кремль – сердце Москвы. Кремль был крепостью. 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(Слайд, см. Приложение 4)</w:t>
      </w:r>
    </w:p>
    <w:p w14:paraId="65467FE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Учитель:</w:t>
      </w:r>
    </w:p>
    <w:p w14:paraId="5CA68189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-Преодолейте такое серьёзное препятствие.</w:t>
      </w:r>
    </w:p>
    <w:p w14:paraId="7AC447D2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Задача. (на карточке с изображением Красной площади в Москве).</w:t>
      </w:r>
    </w:p>
    <w:p w14:paraId="5704487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В старину глубина рва Московского Кремля была 9 м, что на 20 м меньше его ширины. Какова ширина рва? </w:t>
      </w:r>
      <w:r w:rsidRPr="00B318BB">
        <w:rPr>
          <w:rFonts w:ascii="Times New Roman" w:eastAsia="Calibri" w:hAnsi="Times New Roman" w:cs="Times New Roman"/>
          <w:b/>
          <w:bCs/>
          <w:sz w:val="24"/>
          <w:szCs w:val="24"/>
        </w:rPr>
        <w:t>(Слайд, см. Приложение 5)</w:t>
      </w:r>
    </w:p>
    <w:p w14:paraId="5A5BC1FC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</w:rPr>
        <w:t>(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Установление соответствия между числами, полученными в результате, и данными в условии)</w:t>
      </w:r>
    </w:p>
    <w:p w14:paraId="0D2DBD7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Учитель:</w:t>
      </w:r>
    </w:p>
    <w:p w14:paraId="2ECA1456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- Молодцы! Сегодня вы очень много считали и писали, а глазам нужен отдых. Давайте посмотрим на красивую осень и осенние листочки.</w:t>
      </w:r>
    </w:p>
    <w:p w14:paraId="197AF12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  <w:bookmarkStart w:id="4" w:name="_Hlk114915781"/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7. Зрительная гимнастика «Следи за листочком». Демонстрация экрана.</w:t>
      </w:r>
    </w:p>
    <w:bookmarkEnd w:id="4"/>
    <w:p w14:paraId="1E49CCA7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14:paraId="103CEDD3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</w:pPr>
      <w:bookmarkStart w:id="5" w:name="_Hlk114915794"/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8. Рефлексия.</w:t>
      </w:r>
    </w:p>
    <w:bookmarkEnd w:id="5"/>
    <w:p w14:paraId="0C7C7240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B318BB">
        <w:rPr>
          <w:rFonts w:ascii="Times New Roman" w:eastAsia="Calibri" w:hAnsi="Times New Roman" w:cs="Times New Roman"/>
          <w:b/>
          <w:bCs/>
          <w:sz w:val="24"/>
          <w:szCs w:val="24"/>
          <w:shd w:val="clear" w:color="auto" w:fill="FFFFFF"/>
        </w:rPr>
        <w:t>Цель:</w:t>
      </w:r>
      <w:r w:rsidRPr="00B318BB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осознание учащимися метода преодоления затруднений и самооценка ими результатов своей коррекционной (а в случае, если ошибок не было, самостоятельной) деятельности.</w:t>
      </w:r>
    </w:p>
    <w:p w14:paraId="1D37B660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5C5265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Учитель:</w:t>
      </w:r>
    </w:p>
    <w:p w14:paraId="59D1DE82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Итак, наше путешествие подходит к концу. Подведите итоги своей работы. </w:t>
      </w:r>
    </w:p>
    <w:p w14:paraId="6351F7C4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Продолжите предложения. Поделитесь с нами своими успехами.</w:t>
      </w:r>
    </w:p>
    <w:p w14:paraId="5A9B1289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Ученики:</w:t>
      </w:r>
    </w:p>
    <w:p w14:paraId="0A230709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 Сегодня я узнал...</w:t>
      </w:r>
    </w:p>
    <w:p w14:paraId="7CD1A202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 Было трудно…</w:t>
      </w:r>
    </w:p>
    <w:p w14:paraId="11411A58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 Я понял, что…</w:t>
      </w:r>
    </w:p>
    <w:p w14:paraId="099C5FF0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 Я научился…</w:t>
      </w:r>
    </w:p>
    <w:p w14:paraId="4F1935FB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 Я смог…</w:t>
      </w:r>
    </w:p>
    <w:p w14:paraId="1538B614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 Было интересно узнать, что…</w:t>
      </w:r>
    </w:p>
    <w:p w14:paraId="3BADD337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 Меня удивило…</w:t>
      </w:r>
    </w:p>
    <w:p w14:paraId="168CB66E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Мне захотелось… </w:t>
      </w:r>
    </w:p>
    <w:p w14:paraId="2F3F5E72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Учитель:</w:t>
      </w:r>
    </w:p>
    <w:p w14:paraId="2D171601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-Закройте глазки, и мы с вами на волшебном ковре-самолёте перелетим в родной посёлок.</w:t>
      </w:r>
    </w:p>
    <w:p w14:paraId="69B3EEFD" w14:textId="77777777" w:rsidR="00B318BB" w:rsidRPr="00B318BB" w:rsidRDefault="00B318BB" w:rsidP="00B318BB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 в Осьмино мы посадим аллею из ваших замечательных белоствольных берёзок, на которых листочки больше зелёные. Ведь осень только в разгаре.</w:t>
      </w:r>
      <w:r w:rsidRPr="00B318BB">
        <w:rPr>
          <w:rFonts w:ascii="Times New Roman" w:eastAsia="Calibri" w:hAnsi="Times New Roman" w:cs="Times New Roman"/>
          <w:sz w:val="24"/>
          <w:szCs w:val="24"/>
        </w:rPr>
        <w:t xml:space="preserve"> Посмотрите - и солнце улыбается нам. Подарим и мы ему улыбку. Нам так его не хватает осенью.</w:t>
      </w:r>
    </w:p>
    <w:p w14:paraId="36E45CD1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Ульяна:</w:t>
      </w:r>
    </w:p>
    <w:p w14:paraId="71C98FE5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Люблю я Осьмино родное,</w:t>
      </w:r>
    </w:p>
    <w:p w14:paraId="5CA23974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Люблю озёра и поля,</w:t>
      </w:r>
    </w:p>
    <w:p w14:paraId="5682FB52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Леса, раздолье луговое -</w:t>
      </w:r>
    </w:p>
    <w:p w14:paraId="79F04D01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>Ведь это Родина моя!</w:t>
      </w:r>
    </w:p>
    <w:p w14:paraId="12C725DD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Учитель:</w:t>
      </w:r>
    </w:p>
    <w:p w14:paraId="7D04448E" w14:textId="77777777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-Спасибо за такое интересное путешествие. А чтобы вы больше узнавали об истории родного края – я раздам вам волшебные квадраты, которые дома при помощи маминого смартфона превратятся в увлекательную и полезную информацию. Отдыхайте! </w:t>
      </w:r>
    </w:p>
    <w:p w14:paraId="27C70169" w14:textId="387092B5" w:rsidR="00B318BB" w:rsidRPr="00B318BB" w:rsidRDefault="00B318BB" w:rsidP="00B318B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(дети получают заранее распечатанные </w:t>
      </w:r>
      <w:r w:rsidRPr="00B318B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QR</w:t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коды, являющиеся ссылкой на виртуальную платформу </w:t>
      </w:r>
      <w:r w:rsidRPr="00B318B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Padlet</w:t>
      </w:r>
      <w:r w:rsidRPr="00B318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информацией по краеведению). </w:t>
      </w:r>
    </w:p>
    <w:p w14:paraId="1AE9D628" w14:textId="00EF52AE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7CDFD0C9" w14:textId="280288BA" w:rsidR="00801B8B" w:rsidRPr="003B58C0" w:rsidRDefault="00801B8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44405C4" w14:textId="312E6544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BEFA5BD" w14:textId="13B61ACE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4C2F0DD4" w14:textId="4432524F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98C87CD" w14:textId="7F429AE9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393DDBE0" w14:textId="1528E457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CCC876A" w14:textId="2D73D4FC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4FBE9B77" w14:textId="5E5F0EDA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7FC9AD3D" w14:textId="7707FA83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8226F73" w14:textId="2C1A4BFF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7E2387A" w14:textId="0C9D54B3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AC7093C" w14:textId="10B9EABD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476F0105" w14:textId="0886E4AD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39FF7BBE" w14:textId="193AF906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6701C39" w14:textId="15F75D4C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4DC2F4FD" w14:textId="4B3D7995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106E23A5" w14:textId="6C5A3499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BA0D29B" w14:textId="43BC7C6B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30FDF53B" w14:textId="19B5A28A" w:rsidR="00B318BB" w:rsidRPr="003B58C0" w:rsidRDefault="00B318BB" w:rsidP="00801B8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68295442" w14:textId="30AA34C6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1" locked="0" layoutInCell="1" allowOverlap="1" wp14:anchorId="1E807452" wp14:editId="25242392">
            <wp:simplePos x="0" y="0"/>
            <wp:positionH relativeFrom="page">
              <wp:align>center</wp:align>
            </wp:positionH>
            <wp:positionV relativeFrom="paragraph">
              <wp:posOffset>346710</wp:posOffset>
            </wp:positionV>
            <wp:extent cx="4845050" cy="3632200"/>
            <wp:effectExtent l="0" t="0" r="0" b="6350"/>
            <wp:wrapTight wrapText="bothSides">
              <wp:wrapPolygon edited="0">
                <wp:start x="0" y="0"/>
                <wp:lineTo x="0" y="21524"/>
                <wp:lineTo x="21487" y="21524"/>
                <wp:lineTo x="21487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58C0">
        <w:rPr>
          <w:rFonts w:ascii="Times New Roman" w:hAnsi="Times New Roman"/>
          <w:b/>
          <w:bCs/>
          <w:sz w:val="24"/>
          <w:szCs w:val="24"/>
        </w:rPr>
        <w:t>Приложение 1</w:t>
      </w:r>
    </w:p>
    <w:p w14:paraId="0CB762E1" w14:textId="7259082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5C99FB9B" w14:textId="1A5661DF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7EF56573" w14:textId="2741EAE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6DCAE8E" w14:textId="7B2137E0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446998B7" w14:textId="22148690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87B133D" w14:textId="749DC53A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63A43981" w14:textId="2E3EF86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40CB9E5E" w14:textId="5E876306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AEEC615" w14:textId="0531D27F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636514D2" w14:textId="37DCAF74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843D5F3" w14:textId="4D7398D4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66BAD6C7" w14:textId="28CE815D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154583EF" w14:textId="26E335AD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758EFD1E" w14:textId="09916ED9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B56338E" w14:textId="2504955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3BE13040" w14:textId="76114B17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sz w:val="24"/>
          <w:szCs w:val="24"/>
        </w:rPr>
        <w:t>Приложение 2</w:t>
      </w:r>
    </w:p>
    <w:p w14:paraId="16690CBC" w14:textId="77777777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3267B9B" w14:textId="6F4A5394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40FB1E7E" wp14:editId="652EB547">
            <wp:simplePos x="0" y="0"/>
            <wp:positionH relativeFrom="page">
              <wp:posOffset>1400810</wp:posOffset>
            </wp:positionH>
            <wp:positionV relativeFrom="paragraph">
              <wp:posOffset>147955</wp:posOffset>
            </wp:positionV>
            <wp:extent cx="4771601" cy="3034665"/>
            <wp:effectExtent l="0" t="0" r="0" b="0"/>
            <wp:wrapTight wrapText="bothSides">
              <wp:wrapPolygon edited="0">
                <wp:start x="0" y="0"/>
                <wp:lineTo x="0" y="21424"/>
                <wp:lineTo x="21474" y="21424"/>
                <wp:lineTo x="21474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601" cy="303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7A989C" w14:textId="1175440A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5ABFDD11" w14:textId="064B851E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1A3E7477" w14:textId="6906C548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43CB4302" w14:textId="67D6741F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931C5A5" w14:textId="7578127F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1A6A7DE3" w14:textId="026C28BD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A6381C7" w14:textId="26765BBB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5A9D464" w14:textId="7F45C525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32A92992" w14:textId="1EAC9158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5D50A57F" w14:textId="79E9F2BE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1F125BA9" w14:textId="1E5326F5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770A4032" w14:textId="5F4DAB09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41A74F43" w14:textId="4A9892C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5A42F903" w14:textId="5657CE71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197A38A" w14:textId="31699A7C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3B58471D" w14:textId="44ACEE20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393827D4" w14:textId="44385077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sz w:val="24"/>
          <w:szCs w:val="24"/>
        </w:rPr>
        <w:lastRenderedPageBreak/>
        <w:t>Приложение 3</w:t>
      </w:r>
    </w:p>
    <w:p w14:paraId="0A926A16" w14:textId="3F73CA6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 wp14:anchorId="7CCDA428" wp14:editId="5827F3AE">
            <wp:simplePos x="0" y="0"/>
            <wp:positionH relativeFrom="page">
              <wp:align>center</wp:align>
            </wp:positionH>
            <wp:positionV relativeFrom="paragraph">
              <wp:posOffset>168910</wp:posOffset>
            </wp:positionV>
            <wp:extent cx="4405630" cy="2479040"/>
            <wp:effectExtent l="0" t="0" r="0" b="0"/>
            <wp:wrapTight wrapText="bothSides">
              <wp:wrapPolygon edited="0">
                <wp:start x="0" y="0"/>
                <wp:lineTo x="0" y="21412"/>
                <wp:lineTo x="21482" y="21412"/>
                <wp:lineTo x="21482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630" cy="247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90CE5C" w14:textId="7B58EE45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1DB9CACC" w14:textId="159E4401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73A38CA3" w14:textId="645744D8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2F90796" w14:textId="26A4B54C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17CBFA1C" w14:textId="0746B1F5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3E25B6CE" w14:textId="47E2DC85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6532B26E" w14:textId="64F4172D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32A04CD" w14:textId="59352184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65C221DE" w14:textId="7BFE60A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6E166A6C" wp14:editId="1C024B97">
            <wp:simplePos x="0" y="0"/>
            <wp:positionH relativeFrom="column">
              <wp:posOffset>2939415</wp:posOffset>
            </wp:positionH>
            <wp:positionV relativeFrom="paragraph">
              <wp:posOffset>422910</wp:posOffset>
            </wp:positionV>
            <wp:extent cx="3345180" cy="2143125"/>
            <wp:effectExtent l="0" t="0" r="7620" b="9525"/>
            <wp:wrapTight wrapText="bothSides">
              <wp:wrapPolygon edited="0">
                <wp:start x="0" y="0"/>
                <wp:lineTo x="0" y="21504"/>
                <wp:lineTo x="21526" y="21504"/>
                <wp:lineTo x="21526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18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8734C5" w14:textId="0B035636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781F914F" wp14:editId="4FEAB7B9">
            <wp:simplePos x="0" y="0"/>
            <wp:positionH relativeFrom="column">
              <wp:posOffset>-445135</wp:posOffset>
            </wp:positionH>
            <wp:positionV relativeFrom="paragraph">
              <wp:posOffset>147320</wp:posOffset>
            </wp:positionV>
            <wp:extent cx="3276600" cy="2186940"/>
            <wp:effectExtent l="0" t="0" r="0" b="3810"/>
            <wp:wrapTight wrapText="bothSides">
              <wp:wrapPolygon edited="0">
                <wp:start x="0" y="0"/>
                <wp:lineTo x="0" y="21449"/>
                <wp:lineTo x="21474" y="21449"/>
                <wp:lineTo x="21474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BFC36D" w14:textId="4F00F37E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1C4FAAAF" w14:textId="63148244" w:rsidR="00B318BB" w:rsidRPr="003B58C0" w:rsidRDefault="00CD61CE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9504" behindDoc="1" locked="0" layoutInCell="1" allowOverlap="1" wp14:anchorId="6CFDB2A2" wp14:editId="07588301">
            <wp:simplePos x="0" y="0"/>
            <wp:positionH relativeFrom="page">
              <wp:posOffset>1860550</wp:posOffset>
            </wp:positionH>
            <wp:positionV relativeFrom="paragraph">
              <wp:posOffset>233045</wp:posOffset>
            </wp:positionV>
            <wp:extent cx="4044950" cy="2698115"/>
            <wp:effectExtent l="0" t="0" r="0" b="6985"/>
            <wp:wrapTight wrapText="bothSides">
              <wp:wrapPolygon edited="0">
                <wp:start x="0" y="0"/>
                <wp:lineTo x="0" y="21503"/>
                <wp:lineTo x="21464" y="21503"/>
                <wp:lineTo x="21464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950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18BB" w:rsidRPr="003B58C0">
        <w:rPr>
          <w:rFonts w:ascii="Times New Roman" w:hAnsi="Times New Roman"/>
          <w:b/>
          <w:bCs/>
          <w:sz w:val="24"/>
          <w:szCs w:val="24"/>
        </w:rPr>
        <w:t>Приложение 4</w:t>
      </w:r>
    </w:p>
    <w:p w14:paraId="5A7D570A" w14:textId="6CD62D84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49CA74A" w14:textId="7462B67C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9FFA6F7" w14:textId="7776BDA2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2155E1F8" w14:textId="76CAB325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59477A4A" w14:textId="262B5FCC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6906D2B3" w14:textId="45CE02B4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B4A9FE4" w14:textId="48E4A1E7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0623FDFA" w14:textId="2DD3183E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1655D3C0" w14:textId="08E56306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601ED5DC" w14:textId="19FF44D2" w:rsidR="00B318BB" w:rsidRPr="003B58C0" w:rsidRDefault="00B318BB" w:rsidP="00CD61CE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27124B37" w14:textId="77777777" w:rsidR="00C10E78" w:rsidRPr="003B58C0" w:rsidRDefault="00C10E78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</w:p>
    <w:p w14:paraId="70FFF557" w14:textId="39199FC0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sz w:val="24"/>
          <w:szCs w:val="24"/>
        </w:rPr>
        <w:lastRenderedPageBreak/>
        <w:t>Приложение 5</w:t>
      </w:r>
    </w:p>
    <w:p w14:paraId="149CFDBD" w14:textId="7EB40587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 wp14:anchorId="5BBAE55D" wp14:editId="7D11B15A">
            <wp:simplePos x="0" y="0"/>
            <wp:positionH relativeFrom="page">
              <wp:align>center</wp:align>
            </wp:positionH>
            <wp:positionV relativeFrom="paragraph">
              <wp:posOffset>181610</wp:posOffset>
            </wp:positionV>
            <wp:extent cx="4171950" cy="3117850"/>
            <wp:effectExtent l="0" t="0" r="0" b="6350"/>
            <wp:wrapTight wrapText="bothSides">
              <wp:wrapPolygon edited="0">
                <wp:start x="0" y="0"/>
                <wp:lineTo x="0" y="21512"/>
                <wp:lineTo x="21501" y="21512"/>
                <wp:lineTo x="21501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311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5E7295" w14:textId="5B45037A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01A34DD8" w14:textId="5B5B360B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55351B23" w14:textId="715EF111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625313D5" w14:textId="282CB98F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56D75AFF" w14:textId="1ECABD62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62D01CC9" w14:textId="64ED3019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7A5B0A31" w14:textId="11A2F536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33A5D263" w14:textId="7B84FB86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37B24289" w14:textId="4CAF492D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7B972128" w14:textId="6FDFE541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7B6AD3D7" w14:textId="4C4DC83B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5F075347" w14:textId="3712AE73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62BB3B94" w14:textId="43E999BF" w:rsidR="00B318BB" w:rsidRPr="003B58C0" w:rsidRDefault="00B318BB" w:rsidP="00B318BB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73BC0D53" w14:textId="037E0165" w:rsidR="00B318BB" w:rsidRPr="003B58C0" w:rsidRDefault="00B318BB" w:rsidP="00B318BB">
      <w:pPr>
        <w:pStyle w:val="a3"/>
        <w:spacing w:line="36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71552" behindDoc="1" locked="0" layoutInCell="1" allowOverlap="1" wp14:anchorId="2BFE0C02" wp14:editId="03DF42EA">
            <wp:simplePos x="0" y="0"/>
            <wp:positionH relativeFrom="column">
              <wp:posOffset>-197485</wp:posOffset>
            </wp:positionH>
            <wp:positionV relativeFrom="paragraph">
              <wp:posOffset>272415</wp:posOffset>
            </wp:positionV>
            <wp:extent cx="2416175" cy="2812415"/>
            <wp:effectExtent l="0" t="0" r="3175" b="6985"/>
            <wp:wrapTight wrapText="bothSides">
              <wp:wrapPolygon edited="0">
                <wp:start x="0" y="0"/>
                <wp:lineTo x="0" y="21507"/>
                <wp:lineTo x="21458" y="21507"/>
                <wp:lineTo x="21458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175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58C0">
        <w:rPr>
          <w:rFonts w:ascii="Times New Roman" w:hAnsi="Times New Roman"/>
          <w:b/>
          <w:bCs/>
          <w:sz w:val="24"/>
          <w:szCs w:val="24"/>
        </w:rPr>
        <w:t>Приложение 6</w:t>
      </w:r>
    </w:p>
    <w:p w14:paraId="13819B75" w14:textId="664F18F9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72576" behindDoc="1" locked="0" layoutInCell="1" allowOverlap="1" wp14:anchorId="4C1F7FCB" wp14:editId="33901A7F">
            <wp:simplePos x="0" y="0"/>
            <wp:positionH relativeFrom="column">
              <wp:posOffset>2684780</wp:posOffset>
            </wp:positionH>
            <wp:positionV relativeFrom="paragraph">
              <wp:posOffset>10795</wp:posOffset>
            </wp:positionV>
            <wp:extent cx="2393315" cy="2774950"/>
            <wp:effectExtent l="0" t="0" r="6985" b="6350"/>
            <wp:wrapTight wrapText="bothSides">
              <wp:wrapPolygon edited="0">
                <wp:start x="0" y="0"/>
                <wp:lineTo x="0" y="21501"/>
                <wp:lineTo x="21491" y="21501"/>
                <wp:lineTo x="21491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31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A3B3ED" w14:textId="35F40208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4E7E5A03" w14:textId="77777777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37853CE" w14:textId="07DE212F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6FABB34E" w14:textId="7B019D38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7F962E9" w14:textId="055437F9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AF40F32" w14:textId="4FF7AC6F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6B9EEBCC" w14:textId="4AC8EA45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18D027F8" w14:textId="049A12D7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25D168FF" w14:textId="6DB5BC86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700E623A" w14:textId="72DB4D85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6239CA4C" w14:textId="5E129D80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0B3113D1" w14:textId="74D1E402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33250B93" w14:textId="2F39E124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A7EFAA4" w14:textId="54625A3E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5C2CCF3E" w14:textId="3E176BBE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238D3948" w14:textId="7BDB5027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279ECF92" w14:textId="128DE0FE" w:rsidR="00B318BB" w:rsidRPr="003B58C0" w:rsidRDefault="00B318BB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490F7B67" w14:textId="77777777" w:rsidR="00074B58" w:rsidRPr="003B58C0" w:rsidRDefault="00074B58" w:rsidP="00B318BB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p w14:paraId="79F7C61E" w14:textId="749380A7" w:rsidR="00B318BB" w:rsidRPr="003B58C0" w:rsidRDefault="00B318BB" w:rsidP="00074B58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sz w:val="24"/>
          <w:szCs w:val="24"/>
        </w:rPr>
        <w:lastRenderedPageBreak/>
        <w:t>Список использованной литературы</w:t>
      </w:r>
    </w:p>
    <w:p w14:paraId="40E2BED6" w14:textId="1D54FF2C" w:rsidR="00CD61CE" w:rsidRPr="003B58C0" w:rsidRDefault="00CD61CE" w:rsidP="00CD61CE">
      <w:pPr>
        <w:pStyle w:val="c1"/>
        <w:numPr>
          <w:ilvl w:val="0"/>
          <w:numId w:val="19"/>
        </w:numPr>
        <w:shd w:val="clear" w:color="auto" w:fill="FFFFFF"/>
        <w:spacing w:line="360" w:lineRule="auto"/>
        <w:rPr>
          <w:rStyle w:val="c0"/>
        </w:rPr>
      </w:pPr>
      <w:r w:rsidRPr="003B58C0">
        <w:rPr>
          <w:rStyle w:val="c0"/>
        </w:rPr>
        <w:t>Игнатьева, Г. А. Проектные формы учебной деятельности обучающихся общеобразовательной школы // Психология обучения. – 2013. - № 11. – С. 20-33</w:t>
      </w:r>
    </w:p>
    <w:p w14:paraId="42CE48B4" w14:textId="627BC288" w:rsidR="00CD61CE" w:rsidRPr="003B58C0" w:rsidRDefault="00CD61CE" w:rsidP="00CD61CE">
      <w:pPr>
        <w:pStyle w:val="c1"/>
        <w:numPr>
          <w:ilvl w:val="0"/>
          <w:numId w:val="19"/>
        </w:numPr>
        <w:shd w:val="clear" w:color="auto" w:fill="FFFFFF"/>
        <w:spacing w:line="360" w:lineRule="auto"/>
      </w:pPr>
      <w:r w:rsidRPr="003B58C0">
        <w:rPr>
          <w:rStyle w:val="c0"/>
        </w:rPr>
        <w:t>Каримуллина, О. В. Развитие проектно-исследовательской деятельности учащихся // Управление качеством образования. – 2013. - № 6. – С. 59-65</w:t>
      </w:r>
    </w:p>
    <w:p w14:paraId="7EC8075D" w14:textId="77777777" w:rsidR="00CD61CE" w:rsidRPr="003B58C0" w:rsidRDefault="00CD61CE" w:rsidP="00CD61CE">
      <w:pPr>
        <w:pStyle w:val="c1"/>
        <w:numPr>
          <w:ilvl w:val="0"/>
          <w:numId w:val="19"/>
        </w:numPr>
        <w:shd w:val="clear" w:color="auto" w:fill="FFFFFF"/>
        <w:spacing w:line="360" w:lineRule="auto"/>
      </w:pPr>
      <w:r w:rsidRPr="003B58C0">
        <w:rPr>
          <w:rStyle w:val="c0"/>
        </w:rPr>
        <w:t>Колесникова И.А., Горчакова-Сибирская М.П. Педагогическое проектирование: учебное пособие для высших учебных заведений. - М.: издательский центр "Академия", 2005.</w:t>
      </w:r>
    </w:p>
    <w:p w14:paraId="5ACF8327" w14:textId="77777777" w:rsidR="00CD61CE" w:rsidRPr="003B58C0" w:rsidRDefault="00CD61CE" w:rsidP="00CD61CE">
      <w:pPr>
        <w:pStyle w:val="c1"/>
        <w:numPr>
          <w:ilvl w:val="0"/>
          <w:numId w:val="19"/>
        </w:numPr>
        <w:shd w:val="clear" w:color="auto" w:fill="FFFFFF"/>
        <w:spacing w:line="360" w:lineRule="auto"/>
      </w:pPr>
      <w:r w:rsidRPr="003B58C0">
        <w:rPr>
          <w:rStyle w:val="c0"/>
        </w:rPr>
        <w:t>Комиссарова, О. А. Оптимизация учебного процесса на основе метода проектов // Среднее профессиональное образование. – 2013. - № 2. – С. 15-18</w:t>
      </w:r>
    </w:p>
    <w:p w14:paraId="59BB73D6" w14:textId="764889A1" w:rsidR="00CD61CE" w:rsidRPr="003B58C0" w:rsidRDefault="00CD61CE" w:rsidP="00074B58">
      <w:pPr>
        <w:pStyle w:val="a3"/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3B58C0">
        <w:rPr>
          <w:rFonts w:ascii="Times New Roman" w:hAnsi="Times New Roman"/>
          <w:b/>
          <w:bCs/>
          <w:sz w:val="24"/>
          <w:szCs w:val="24"/>
        </w:rPr>
        <w:t>Список использованных интернет-источников</w:t>
      </w:r>
    </w:p>
    <w:p w14:paraId="57D4EC95" w14:textId="6A387B92" w:rsidR="00CD61CE" w:rsidRPr="00E5428B" w:rsidRDefault="00000000" w:rsidP="00CD61CE">
      <w:pPr>
        <w:pStyle w:val="a3"/>
        <w:numPr>
          <w:ilvl w:val="0"/>
          <w:numId w:val="23"/>
        </w:numPr>
        <w:spacing w:line="360" w:lineRule="auto"/>
        <w:rPr>
          <w:rFonts w:ascii="Times New Roman" w:hAnsi="Times New Roman"/>
          <w:color w:val="0070C0"/>
          <w:sz w:val="24"/>
          <w:szCs w:val="24"/>
        </w:rPr>
      </w:pPr>
      <w:hyperlink r:id="rId16" w:history="1">
        <w:r w:rsidR="00CD61CE" w:rsidRPr="00E5428B">
          <w:rPr>
            <w:rStyle w:val="a7"/>
            <w:rFonts w:ascii="Times New Roman" w:hAnsi="Times New Roman"/>
            <w:color w:val="0070C0"/>
            <w:sz w:val="24"/>
            <w:szCs w:val="24"/>
          </w:rPr>
          <w:t>https://cyberleninka.ru/</w:t>
        </w:r>
      </w:hyperlink>
    </w:p>
    <w:p w14:paraId="219DAA6F" w14:textId="65D692CF" w:rsidR="00CD61CE" w:rsidRPr="00E5428B" w:rsidRDefault="00000000" w:rsidP="00CD61CE">
      <w:pPr>
        <w:pStyle w:val="a3"/>
        <w:numPr>
          <w:ilvl w:val="0"/>
          <w:numId w:val="23"/>
        </w:numPr>
        <w:spacing w:line="360" w:lineRule="auto"/>
        <w:rPr>
          <w:rFonts w:ascii="Times New Roman" w:eastAsia="Times New Roman" w:hAnsi="Times New Roman"/>
          <w:color w:val="0070C0"/>
          <w:sz w:val="24"/>
          <w:szCs w:val="24"/>
          <w:shd w:val="clear" w:color="auto" w:fill="FFFFFF"/>
          <w:lang w:eastAsia="ru-RU"/>
        </w:rPr>
      </w:pPr>
      <w:hyperlink r:id="rId17" w:history="1">
        <w:r w:rsidR="00CD61CE" w:rsidRPr="00E5428B">
          <w:rPr>
            <w:rStyle w:val="a7"/>
            <w:rFonts w:ascii="Times New Roman" w:eastAsia="Times New Roman" w:hAnsi="Times New Roman"/>
            <w:color w:val="0070C0"/>
            <w:sz w:val="24"/>
            <w:szCs w:val="24"/>
            <w:shd w:val="clear" w:color="auto" w:fill="FFFFFF"/>
            <w:lang w:eastAsia="ru-RU"/>
          </w:rPr>
          <w:t>http://e-koncept.ru/2017/770175.htm</w:t>
        </w:r>
      </w:hyperlink>
    </w:p>
    <w:p w14:paraId="73CB0A4E" w14:textId="094BE9CC" w:rsidR="00CD61CE" w:rsidRPr="00E5428B" w:rsidRDefault="00000000" w:rsidP="00CD61CE">
      <w:pPr>
        <w:pStyle w:val="a3"/>
        <w:numPr>
          <w:ilvl w:val="0"/>
          <w:numId w:val="23"/>
        </w:numPr>
        <w:spacing w:line="360" w:lineRule="auto"/>
        <w:rPr>
          <w:rFonts w:ascii="Times New Roman" w:eastAsia="Times New Roman" w:hAnsi="Times New Roman"/>
          <w:color w:val="0070C0"/>
          <w:sz w:val="24"/>
          <w:szCs w:val="24"/>
          <w:shd w:val="clear" w:color="auto" w:fill="FFFFFF"/>
          <w:lang w:eastAsia="ru-RU"/>
        </w:rPr>
      </w:pPr>
      <w:hyperlink r:id="rId18" w:history="1">
        <w:r w:rsidR="00CD61CE" w:rsidRPr="00E5428B">
          <w:rPr>
            <w:rStyle w:val="a7"/>
            <w:rFonts w:ascii="Times New Roman" w:eastAsia="Times New Roman" w:hAnsi="Times New Roman"/>
            <w:color w:val="0070C0"/>
            <w:sz w:val="24"/>
            <w:szCs w:val="24"/>
            <w:shd w:val="clear" w:color="auto" w:fill="FFFFFF"/>
            <w:lang w:eastAsia="ru-RU"/>
          </w:rPr>
          <w:t>https://naukovedenie.ru/</w:t>
        </w:r>
      </w:hyperlink>
    </w:p>
    <w:p w14:paraId="3D578BDA" w14:textId="77777777" w:rsidR="00CD61CE" w:rsidRPr="003B58C0" w:rsidRDefault="00CD61CE" w:rsidP="00CD61CE">
      <w:pPr>
        <w:pStyle w:val="a3"/>
        <w:spacing w:line="360" w:lineRule="auto"/>
        <w:rPr>
          <w:rFonts w:ascii="Arial" w:eastAsia="Times New Roman" w:hAnsi="Arial" w:cs="Arial"/>
          <w:i/>
          <w:iCs/>
          <w:sz w:val="21"/>
          <w:szCs w:val="21"/>
          <w:shd w:val="clear" w:color="auto" w:fill="FFFFFF"/>
          <w:lang w:eastAsia="ru-RU"/>
        </w:rPr>
      </w:pPr>
    </w:p>
    <w:p w14:paraId="61012130" w14:textId="46788439" w:rsidR="00CD61CE" w:rsidRPr="003B58C0" w:rsidRDefault="00CD61CE" w:rsidP="00CD61CE">
      <w:pPr>
        <w:pStyle w:val="a3"/>
        <w:spacing w:line="360" w:lineRule="auto"/>
        <w:rPr>
          <w:rFonts w:ascii="Times New Roman" w:hAnsi="Times New Roman"/>
          <w:b/>
          <w:bCs/>
          <w:sz w:val="24"/>
          <w:szCs w:val="24"/>
        </w:rPr>
      </w:pPr>
    </w:p>
    <w:sectPr w:rsidR="00CD61CE" w:rsidRPr="003B58C0" w:rsidSect="00074B58">
      <w:footerReference w:type="default" r:id="rId19"/>
      <w:footerReference w:type="first" r:id="rId2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450D3D" w14:textId="77777777" w:rsidR="00C123CC" w:rsidRDefault="00C123CC" w:rsidP="00CD61CE">
      <w:pPr>
        <w:spacing w:after="0" w:line="240" w:lineRule="auto"/>
      </w:pPr>
      <w:r>
        <w:separator/>
      </w:r>
    </w:p>
  </w:endnote>
  <w:endnote w:type="continuationSeparator" w:id="0">
    <w:p w14:paraId="1FEFB142" w14:textId="77777777" w:rsidR="00C123CC" w:rsidRDefault="00C123CC" w:rsidP="00CD61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7B09E7" w14:textId="32EFDCDA" w:rsidR="00074B58" w:rsidRDefault="00074B58">
    <w:pPr>
      <w:pStyle w:val="ab"/>
      <w:jc w:val="center"/>
    </w:pPr>
  </w:p>
  <w:p w14:paraId="26A77E5E" w14:textId="10BB2055" w:rsidR="00CD61CE" w:rsidRDefault="00CD61CE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8743150"/>
      <w:docPartObj>
        <w:docPartGallery w:val="Page Numbers (Bottom of Page)"/>
        <w:docPartUnique/>
      </w:docPartObj>
    </w:sdtPr>
    <w:sdtContent>
      <w:p w14:paraId="7EDCB1EA" w14:textId="1BD5F099" w:rsidR="00074B58" w:rsidRDefault="00074B58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C0249F8" w14:textId="77777777" w:rsidR="00074B58" w:rsidRDefault="00074B58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B7B678" w14:textId="77777777" w:rsidR="00C123CC" w:rsidRDefault="00C123CC" w:rsidP="00CD61CE">
      <w:pPr>
        <w:spacing w:after="0" w:line="240" w:lineRule="auto"/>
      </w:pPr>
      <w:r>
        <w:separator/>
      </w:r>
    </w:p>
  </w:footnote>
  <w:footnote w:type="continuationSeparator" w:id="0">
    <w:p w14:paraId="54AC3475" w14:textId="77777777" w:rsidR="00C123CC" w:rsidRDefault="00C123CC" w:rsidP="00CD61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7" type="#_x0000_t75" style="width:261pt;height:265.5pt" o:bullet="t">
        <v:imagedata r:id="rId1" o:title="png-clipart-cartoon-flowers-cartoon-purple-thumbnail (1)"/>
      </v:shape>
    </w:pict>
  </w:numPicBullet>
  <w:abstractNum w:abstractNumId="0" w15:restartNumberingAfterBreak="0">
    <w:nsid w:val="05A95E16"/>
    <w:multiLevelType w:val="hybridMultilevel"/>
    <w:tmpl w:val="7B4239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0A36D2"/>
    <w:multiLevelType w:val="hybridMultilevel"/>
    <w:tmpl w:val="D01A08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A35C90"/>
    <w:multiLevelType w:val="hybridMultilevel"/>
    <w:tmpl w:val="C20CD8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2D0C8A"/>
    <w:multiLevelType w:val="hybridMultilevel"/>
    <w:tmpl w:val="770A4D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BF3C62"/>
    <w:multiLevelType w:val="multilevel"/>
    <w:tmpl w:val="79F410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6704B24"/>
    <w:multiLevelType w:val="hybridMultilevel"/>
    <w:tmpl w:val="B08C575A"/>
    <w:lvl w:ilvl="0" w:tplc="23909626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9196C01"/>
    <w:multiLevelType w:val="hybridMultilevel"/>
    <w:tmpl w:val="6CF678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127E70"/>
    <w:multiLevelType w:val="hybridMultilevel"/>
    <w:tmpl w:val="AC98ED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6808A0"/>
    <w:multiLevelType w:val="hybridMultilevel"/>
    <w:tmpl w:val="AC944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394D43"/>
    <w:multiLevelType w:val="hybridMultilevel"/>
    <w:tmpl w:val="7FD0D0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90451B"/>
    <w:multiLevelType w:val="multilevel"/>
    <w:tmpl w:val="B7ACD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78A0EC1"/>
    <w:multiLevelType w:val="hybridMultilevel"/>
    <w:tmpl w:val="6B309C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EA0795"/>
    <w:multiLevelType w:val="multilevel"/>
    <w:tmpl w:val="396AE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91B375D"/>
    <w:multiLevelType w:val="hybridMultilevel"/>
    <w:tmpl w:val="3CAE52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DE859D1"/>
    <w:multiLevelType w:val="hybridMultilevel"/>
    <w:tmpl w:val="E2CAFA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F1436C"/>
    <w:multiLevelType w:val="multilevel"/>
    <w:tmpl w:val="ABD69A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1720BED"/>
    <w:multiLevelType w:val="hybridMultilevel"/>
    <w:tmpl w:val="C47EC5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1A54DF"/>
    <w:multiLevelType w:val="multilevel"/>
    <w:tmpl w:val="87E27D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A2B3C6D"/>
    <w:multiLevelType w:val="hybridMultilevel"/>
    <w:tmpl w:val="B87AB5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997F4B"/>
    <w:multiLevelType w:val="hybridMultilevel"/>
    <w:tmpl w:val="1FB265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146062"/>
    <w:multiLevelType w:val="hybridMultilevel"/>
    <w:tmpl w:val="D6120C6A"/>
    <w:lvl w:ilvl="0" w:tplc="23909626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79297A7F"/>
    <w:multiLevelType w:val="hybridMultilevel"/>
    <w:tmpl w:val="58948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794A14"/>
    <w:multiLevelType w:val="hybridMultilevel"/>
    <w:tmpl w:val="279C12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4595314">
    <w:abstractNumId w:val="10"/>
  </w:num>
  <w:num w:numId="2" w16cid:durableId="1326976531">
    <w:abstractNumId w:val="12"/>
  </w:num>
  <w:num w:numId="3" w16cid:durableId="266812046">
    <w:abstractNumId w:val="17"/>
  </w:num>
  <w:num w:numId="4" w16cid:durableId="714893527">
    <w:abstractNumId w:val="11"/>
  </w:num>
  <w:num w:numId="5" w16cid:durableId="1305892079">
    <w:abstractNumId w:val="20"/>
  </w:num>
  <w:num w:numId="6" w16cid:durableId="163715030">
    <w:abstractNumId w:val="5"/>
  </w:num>
  <w:num w:numId="7" w16cid:durableId="409352058">
    <w:abstractNumId w:val="3"/>
  </w:num>
  <w:num w:numId="8" w16cid:durableId="7684469">
    <w:abstractNumId w:val="15"/>
  </w:num>
  <w:num w:numId="9" w16cid:durableId="227956793">
    <w:abstractNumId w:val="13"/>
  </w:num>
  <w:num w:numId="10" w16cid:durableId="1036201344">
    <w:abstractNumId w:val="7"/>
  </w:num>
  <w:num w:numId="11" w16cid:durableId="484783126">
    <w:abstractNumId w:val="18"/>
  </w:num>
  <w:num w:numId="12" w16cid:durableId="1368991349">
    <w:abstractNumId w:val="22"/>
  </w:num>
  <w:num w:numId="13" w16cid:durableId="409809700">
    <w:abstractNumId w:val="6"/>
  </w:num>
  <w:num w:numId="14" w16cid:durableId="448671635">
    <w:abstractNumId w:val="9"/>
  </w:num>
  <w:num w:numId="15" w16cid:durableId="1555234907">
    <w:abstractNumId w:val="0"/>
  </w:num>
  <w:num w:numId="16" w16cid:durableId="1084305198">
    <w:abstractNumId w:val="14"/>
  </w:num>
  <w:num w:numId="17" w16cid:durableId="972754601">
    <w:abstractNumId w:val="8"/>
  </w:num>
  <w:num w:numId="18" w16cid:durableId="631835549">
    <w:abstractNumId w:val="21"/>
  </w:num>
  <w:num w:numId="19" w16cid:durableId="1190532257">
    <w:abstractNumId w:val="19"/>
  </w:num>
  <w:num w:numId="20" w16cid:durableId="335352826">
    <w:abstractNumId w:val="2"/>
  </w:num>
  <w:num w:numId="21" w16cid:durableId="26493590">
    <w:abstractNumId w:val="16"/>
  </w:num>
  <w:num w:numId="22" w16cid:durableId="740450342">
    <w:abstractNumId w:val="4"/>
  </w:num>
  <w:num w:numId="23" w16cid:durableId="12593695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246"/>
    <w:rsid w:val="00031E81"/>
    <w:rsid w:val="00040930"/>
    <w:rsid w:val="00074B58"/>
    <w:rsid w:val="003410EC"/>
    <w:rsid w:val="003B58C0"/>
    <w:rsid w:val="004441E7"/>
    <w:rsid w:val="0044550D"/>
    <w:rsid w:val="004A6072"/>
    <w:rsid w:val="004D268B"/>
    <w:rsid w:val="00514185"/>
    <w:rsid w:val="0053009C"/>
    <w:rsid w:val="00531554"/>
    <w:rsid w:val="0056742E"/>
    <w:rsid w:val="006E340B"/>
    <w:rsid w:val="0072405F"/>
    <w:rsid w:val="0075124D"/>
    <w:rsid w:val="007C1B8E"/>
    <w:rsid w:val="00801B8B"/>
    <w:rsid w:val="00886D73"/>
    <w:rsid w:val="009029E4"/>
    <w:rsid w:val="00986213"/>
    <w:rsid w:val="009A4977"/>
    <w:rsid w:val="009F3AE0"/>
    <w:rsid w:val="00AD0D80"/>
    <w:rsid w:val="00B318BB"/>
    <w:rsid w:val="00B76942"/>
    <w:rsid w:val="00C10E78"/>
    <w:rsid w:val="00C123CC"/>
    <w:rsid w:val="00C2423E"/>
    <w:rsid w:val="00CD3246"/>
    <w:rsid w:val="00CD61CE"/>
    <w:rsid w:val="00D9396D"/>
    <w:rsid w:val="00D974E0"/>
    <w:rsid w:val="00E5428B"/>
    <w:rsid w:val="00E8011E"/>
    <w:rsid w:val="00E82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06159A"/>
  <w15:chartTrackingRefBased/>
  <w15:docId w15:val="{52541B25-2112-4A3F-BD2D-1F569FB3DF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9396D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1">
    <w:name w:val="Сетка таблицы1"/>
    <w:basedOn w:val="a1"/>
    <w:next w:val="a4"/>
    <w:uiPriority w:val="59"/>
    <w:rsid w:val="007240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4">
    <w:name w:val="Table Grid"/>
    <w:basedOn w:val="a1"/>
    <w:uiPriority w:val="39"/>
    <w:rsid w:val="007240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986213"/>
    <w:pPr>
      <w:ind w:left="720"/>
      <w:contextualSpacing/>
    </w:pPr>
  </w:style>
  <w:style w:type="character" w:customStyle="1" w:styleId="c9">
    <w:name w:val="c9"/>
    <w:basedOn w:val="a0"/>
    <w:rsid w:val="00040930"/>
  </w:style>
  <w:style w:type="paragraph" w:customStyle="1" w:styleId="c1">
    <w:name w:val="c1"/>
    <w:basedOn w:val="a"/>
    <w:rsid w:val="004441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441E7"/>
  </w:style>
  <w:style w:type="paragraph" w:styleId="a6">
    <w:name w:val="Normal (Web)"/>
    <w:basedOn w:val="a"/>
    <w:uiPriority w:val="99"/>
    <w:unhideWhenUsed/>
    <w:rsid w:val="004441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801B8B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801B8B"/>
    <w:rPr>
      <w:color w:val="605E5C"/>
      <w:shd w:val="clear" w:color="auto" w:fill="E1DFDD"/>
    </w:rPr>
  </w:style>
  <w:style w:type="paragraph" w:styleId="a9">
    <w:name w:val="header"/>
    <w:basedOn w:val="a"/>
    <w:link w:val="aa"/>
    <w:uiPriority w:val="99"/>
    <w:unhideWhenUsed/>
    <w:rsid w:val="00CD61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CD61CE"/>
  </w:style>
  <w:style w:type="paragraph" w:styleId="ab">
    <w:name w:val="footer"/>
    <w:basedOn w:val="a"/>
    <w:link w:val="ac"/>
    <w:uiPriority w:val="99"/>
    <w:unhideWhenUsed/>
    <w:rsid w:val="00CD61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CD61CE"/>
  </w:style>
  <w:style w:type="character" w:styleId="ad">
    <w:name w:val="annotation reference"/>
    <w:basedOn w:val="a0"/>
    <w:uiPriority w:val="99"/>
    <w:semiHidden/>
    <w:unhideWhenUsed/>
    <w:rsid w:val="00074B58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74B58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74B58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74B58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74B58"/>
    <w:rPr>
      <w:b/>
      <w:bCs/>
      <w:sz w:val="20"/>
      <w:szCs w:val="20"/>
    </w:rPr>
  </w:style>
  <w:style w:type="character" w:styleId="af2">
    <w:name w:val="FollowedHyperlink"/>
    <w:basedOn w:val="a0"/>
    <w:uiPriority w:val="99"/>
    <w:semiHidden/>
    <w:unhideWhenUsed/>
    <w:rsid w:val="00E5428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69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09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4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2237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1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6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74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s://naukovedenie.ru/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://e-koncept.ru/2017/770175.htm" TargetMode="External"/><Relationship Id="rId2" Type="http://schemas.openxmlformats.org/officeDocument/2006/relationships/styles" Target="styles.xml"/><Relationship Id="rId16" Type="http://schemas.openxmlformats.org/officeDocument/2006/relationships/hyperlink" Target="https://cyberleninka.ru/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15</Pages>
  <Words>2035</Words>
  <Characters>11606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 admin</dc:creator>
  <cp:keywords/>
  <dc:description/>
  <cp:lastModifiedBy>admin admin</cp:lastModifiedBy>
  <cp:revision>2</cp:revision>
  <dcterms:created xsi:type="dcterms:W3CDTF">2022-11-02T16:36:00Z</dcterms:created>
  <dcterms:modified xsi:type="dcterms:W3CDTF">2022-11-02T16:36:00Z</dcterms:modified>
</cp:coreProperties>
</file>