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83A" w:rsidRPr="00C90D1A" w:rsidRDefault="00ED183A" w:rsidP="00C90D1A">
      <w:pPr>
        <w:widowControl w:val="0"/>
        <w:tabs>
          <w:tab w:val="left" w:pos="1551"/>
        </w:tabs>
        <w:spacing w:after="0" w:line="240" w:lineRule="auto"/>
        <w:ind w:left="-1134"/>
        <w:jc w:val="center"/>
        <w:rPr>
          <w:rFonts w:ascii="Times New Roman" w:hAnsi="Times New Roman" w:cs="Times New Roman"/>
          <w:sz w:val="24"/>
          <w:szCs w:val="24"/>
          <w:highlight w:val="white"/>
        </w:rPr>
      </w:pPr>
      <w:r w:rsidRPr="00C90D1A">
        <w:rPr>
          <w:rFonts w:ascii="Times New Roman" w:hAnsi="Times New Roman" w:cs="Times New Roman"/>
          <w:sz w:val="24"/>
          <w:szCs w:val="24"/>
          <w:highlight w:val="white"/>
        </w:rPr>
        <w:t xml:space="preserve">Государственное бюджетное общеобразовательное учреждение Самарской области </w:t>
      </w:r>
    </w:p>
    <w:p w:rsidR="00ED183A" w:rsidRPr="00C90D1A" w:rsidRDefault="00ED183A" w:rsidP="00C90D1A">
      <w:pPr>
        <w:widowControl w:val="0"/>
        <w:tabs>
          <w:tab w:val="left" w:pos="15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white"/>
        </w:rPr>
      </w:pPr>
      <w:r w:rsidRPr="00C90D1A">
        <w:rPr>
          <w:rFonts w:ascii="Times New Roman" w:hAnsi="Times New Roman" w:cs="Times New Roman"/>
          <w:sz w:val="24"/>
          <w:szCs w:val="24"/>
          <w:highlight w:val="white"/>
        </w:rPr>
        <w:t xml:space="preserve">средняя общеобразовательная школа №1 </w:t>
      </w:r>
    </w:p>
    <w:p w:rsidR="00ED183A" w:rsidRPr="00C90D1A" w:rsidRDefault="00ED183A" w:rsidP="00C90D1A">
      <w:pPr>
        <w:widowControl w:val="0"/>
        <w:tabs>
          <w:tab w:val="left" w:pos="15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white"/>
        </w:rPr>
      </w:pPr>
      <w:r w:rsidRPr="00C90D1A">
        <w:rPr>
          <w:rFonts w:ascii="Times New Roman" w:hAnsi="Times New Roman" w:cs="Times New Roman"/>
          <w:sz w:val="24"/>
          <w:szCs w:val="24"/>
          <w:highlight w:val="white"/>
        </w:rPr>
        <w:t xml:space="preserve">«Образовательный центр» имени Героя Советского Союза </w:t>
      </w:r>
      <w:proofErr w:type="spellStart"/>
      <w:r w:rsidRPr="00C90D1A">
        <w:rPr>
          <w:rFonts w:ascii="Times New Roman" w:hAnsi="Times New Roman" w:cs="Times New Roman"/>
          <w:sz w:val="24"/>
          <w:szCs w:val="24"/>
          <w:highlight w:val="white"/>
        </w:rPr>
        <w:t>Ганюшина</w:t>
      </w:r>
      <w:proofErr w:type="spellEnd"/>
      <w:r w:rsidRPr="00C90D1A">
        <w:rPr>
          <w:rFonts w:ascii="Times New Roman" w:hAnsi="Times New Roman" w:cs="Times New Roman"/>
          <w:sz w:val="24"/>
          <w:szCs w:val="24"/>
          <w:highlight w:val="white"/>
        </w:rPr>
        <w:t xml:space="preserve"> П.М. с. Сергиевск   </w:t>
      </w:r>
    </w:p>
    <w:p w:rsidR="00ED183A" w:rsidRPr="00C90D1A" w:rsidRDefault="00ED183A" w:rsidP="00C90D1A">
      <w:pPr>
        <w:widowControl w:val="0"/>
        <w:tabs>
          <w:tab w:val="left" w:pos="15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white"/>
        </w:rPr>
      </w:pPr>
      <w:r w:rsidRPr="00C90D1A">
        <w:rPr>
          <w:rFonts w:ascii="Times New Roman" w:hAnsi="Times New Roman" w:cs="Times New Roman"/>
          <w:sz w:val="24"/>
          <w:szCs w:val="24"/>
          <w:highlight w:val="white"/>
        </w:rPr>
        <w:t>муниципального района Сергиевский Самарской области</w:t>
      </w:r>
    </w:p>
    <w:p w:rsidR="00ED183A" w:rsidRPr="00C90D1A" w:rsidRDefault="00ED183A" w:rsidP="00C90D1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C90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Квест-игра</w:t>
      </w:r>
      <w:proofErr w:type="spellEnd"/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</w:pPr>
      <w:r w:rsidRPr="00C90D1A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>для детей старшего дошкольного возраста</w:t>
      </w: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  <w:r w:rsidRPr="00C90D1A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«</w:t>
      </w:r>
      <w:r w:rsidR="002F6BEC" w:rsidRPr="00C90D1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Россия</w:t>
      </w:r>
      <w:r w:rsidRPr="00C90D1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наша страна</w:t>
      </w:r>
      <w:r w:rsidRPr="00C90D1A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!»</w:t>
      </w: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Воспитатель: </w:t>
      </w:r>
      <w:proofErr w:type="spellStart"/>
      <w:r w:rsidRPr="00C90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Дворникова</w:t>
      </w:r>
      <w:proofErr w:type="spellEnd"/>
      <w:r w:rsidRPr="00C90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А.А.</w:t>
      </w: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C90D1A" w:rsidRDefault="00C90D1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C90D1A" w:rsidRDefault="00C90D1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C90D1A" w:rsidRDefault="00C90D1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C90D1A" w:rsidRDefault="00C90D1A" w:rsidP="00C90D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C90D1A" w:rsidRDefault="00C90D1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C90D1A" w:rsidRPr="00C90D1A" w:rsidRDefault="00C90D1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ED183A" w:rsidRPr="00C90D1A" w:rsidRDefault="00A82F8C" w:rsidP="00C90D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с</w:t>
      </w:r>
      <w:proofErr w:type="gramStart"/>
      <w:r w:rsidRPr="00C90D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.С</w:t>
      </w:r>
      <w:proofErr w:type="gramEnd"/>
      <w:r w:rsidRPr="00C90D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ергиевск</w:t>
      </w:r>
    </w:p>
    <w:p w:rsidR="00ED183A" w:rsidRPr="00C90D1A" w:rsidRDefault="00ED183A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C206EC" w:rsidRPr="00C90D1A" w:rsidRDefault="002C3C01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Задачи</w:t>
      </w:r>
      <w:r w:rsidRPr="00C90D1A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: 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углублять и уточнять представления о </w:t>
      </w:r>
      <w:r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России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 дать знания о флаге, гербе </w:t>
      </w:r>
      <w:r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России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послушать гимн; познакомить с главным городом </w:t>
      </w:r>
      <w:r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России – Москвой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некоторыми ее достопримечательностями; </w:t>
      </w:r>
      <w:r w:rsidR="00C206EC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развивать у детей любовь к своей Родине и</w:t>
      </w:r>
    </w:p>
    <w:p w:rsidR="00C206EC" w:rsidRPr="00C90D1A" w:rsidRDefault="00C206EC" w:rsidP="00C90D1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чувство патриотизма</w:t>
      </w:r>
      <w:proofErr w:type="gramStart"/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;</w:t>
      </w:r>
      <w:proofErr w:type="gramEnd"/>
    </w:p>
    <w:p w:rsidR="00ED183A" w:rsidRPr="00C90D1A" w:rsidRDefault="002C3C01" w:rsidP="00C90D1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уточнить знания детей о таких народных символах </w:t>
      </w:r>
      <w:r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России как самовар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матрешка</w:t>
      </w:r>
      <w:r w:rsidR="00ED183A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; 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продолжать воспитывать дружеские взаимоотношения между детьми, привычку заниматься и играть сообща;</w:t>
      </w:r>
    </w:p>
    <w:p w:rsidR="002C3C01" w:rsidRPr="00C90D1A" w:rsidRDefault="002C3C01" w:rsidP="00C90D1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привить интерес к новой форме игровой деятельности </w:t>
      </w:r>
      <w:proofErr w:type="spellStart"/>
      <w:r w:rsidRPr="00C90D1A">
        <w:rPr>
          <w:rFonts w:ascii="Times New Roman" w:eastAsia="Times New Roman" w:hAnsi="Times New Roman" w:cs="Times New Roman"/>
          <w:bCs/>
          <w:iCs/>
          <w:color w:val="111111"/>
          <w:sz w:val="24"/>
          <w:szCs w:val="24"/>
          <w:lang w:eastAsia="ru-RU"/>
        </w:rPr>
        <w:t>квест-игра</w:t>
      </w:r>
      <w:proofErr w:type="spellEnd"/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2C3C01" w:rsidRPr="00C90D1A" w:rsidRDefault="002C3C01" w:rsidP="00C90D1A">
      <w:pPr>
        <w:shd w:val="clear" w:color="auto" w:fill="FFFFFF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игры.</w:t>
      </w:r>
    </w:p>
    <w:p w:rsidR="002C3C01" w:rsidRPr="00C90D1A" w:rsidRDefault="00ED183A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Воспитатель:-</w:t>
      </w:r>
      <w:r w:rsidR="002C3C01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Ребята, сегодня я хочу поговорить с вами о нашей Родине. Как называется </w:t>
      </w:r>
      <w:r w:rsidR="002C3C01"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страна</w:t>
      </w:r>
      <w:r w:rsidR="002C3C01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в которой мы живем? </w:t>
      </w:r>
      <w:r w:rsidR="002C3C01" w:rsidRPr="00C90D1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r w:rsidR="00307502" w:rsidRPr="00C90D1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Ответы детей, </w:t>
      </w:r>
      <w:r w:rsidR="002C3C01" w:rsidRPr="00C90D1A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lang w:eastAsia="ru-RU"/>
        </w:rPr>
        <w:t>Россия</w:t>
      </w:r>
      <w:r w:rsidR="002C3C01" w:rsidRPr="00C90D1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Воспитатель </w:t>
      </w:r>
      <w:r w:rsidR="00307502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читает стихотворение </w:t>
      </w:r>
      <w:r w:rsidR="00307502" w:rsidRPr="00C90D1A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«Что мы Родиной зовем?»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 мы Родиной зовем?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Дом, где мы с тобой живем,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березки, вдоль которых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Рядом с мамой мы идем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 мы Родиной зовем?</w:t>
      </w:r>
    </w:p>
    <w:p w:rsidR="002C3C01" w:rsidRPr="00C90D1A" w:rsidRDefault="00D73246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Поле с тонким колоском.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Наши праздники и песни,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Теплый вечер за окном.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 мы Родиной зовем?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Все, что в сердце бережем,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под небом синим – синим</w:t>
      </w:r>
    </w:p>
    <w:p w:rsidR="002C3C01" w:rsidRPr="00C90D1A" w:rsidRDefault="002C3C01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Флаг </w:t>
      </w:r>
      <w:r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России над Кремлем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1станция.</w:t>
      </w:r>
    </w:p>
    <w:p w:rsidR="002C3C01" w:rsidRPr="00C90D1A" w:rsidRDefault="002C3C01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Каждая </w:t>
      </w:r>
      <w:r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страна имеет свои символы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и мы с вами сегодня </w:t>
      </w:r>
      <w:r w:rsidR="00C206EC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вспомним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давайте пройдем в наш </w:t>
      </w:r>
      <w:r w:rsidRPr="00C90D1A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«Патриотический уголок</w:t>
      </w:r>
      <w:r w:rsidRPr="00C90D1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 и посмотрим, что нового появилось у нас</w:t>
      </w:r>
      <w:proofErr w:type="gramStart"/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="00307502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D73246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</w:t>
      </w:r>
      <w:proofErr w:type="gramStart"/>
      <w:r w:rsidR="00D73246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</w:t>
      </w:r>
      <w:proofErr w:type="gramEnd"/>
      <w:r w:rsidR="00D73246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апка передвижка «Россия-Родина моя!»</w:t>
      </w:r>
    </w:p>
    <w:p w:rsidR="002C3C01" w:rsidRPr="00C90D1A" w:rsidRDefault="002C3C01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Звучит гимн </w:t>
      </w:r>
      <w:r w:rsidRPr="00C90D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России</w:t>
      </w:r>
      <w:r w:rsidR="00ED183A" w:rsidRPr="00C90D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.</w:t>
      </w:r>
    </w:p>
    <w:p w:rsidR="002C3C01" w:rsidRPr="00C90D1A" w:rsidRDefault="00ED183A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-Ребята,</w:t>
      </w:r>
      <w:r w:rsidR="002C3C01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кто </w:t>
      </w:r>
      <w:proofErr w:type="gramStart"/>
      <w:r w:rsidR="002C3C01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знает</w:t>
      </w:r>
      <w:proofErr w:type="gramEnd"/>
      <w:r w:rsidR="002C3C01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что это за музыка?</w:t>
      </w:r>
      <w:r w:rsidR="00307502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</w:t>
      </w:r>
      <w:r w:rsidR="002C3C01" w:rsidRPr="00C90D1A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Дети</w:t>
      </w:r>
      <w:proofErr w:type="gramStart"/>
      <w:r w:rsidR="002C3C01" w:rsidRPr="00C90D1A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 </w:t>
      </w:r>
      <w:r w:rsidR="00307502" w:rsidRPr="00C90D1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,</w:t>
      </w:r>
      <w:proofErr w:type="gramEnd"/>
      <w:r w:rsidR="00307502" w:rsidRPr="00C90D1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="002C3C01" w:rsidRPr="00C90D1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Гимн </w:t>
      </w:r>
      <w:r w:rsidR="002C3C01" w:rsidRPr="00C90D1A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lang w:eastAsia="ru-RU"/>
        </w:rPr>
        <w:t>России</w:t>
      </w:r>
      <w:r w:rsidR="002C3C01" w:rsidRPr="00C90D1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</w:p>
    <w:p w:rsidR="002C3C01" w:rsidRPr="00C90D1A" w:rsidRDefault="002C3C01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</w:t>
      </w:r>
      <w:r w:rsidR="00307502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обращает внимание детей на флаг России,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307502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вмести его </w:t>
      </w:r>
      <w:r w:rsidR="00D73246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рассматривают</w:t>
      </w:r>
      <w:proofErr w:type="gramStart"/>
      <w:r w:rsidR="00D73246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307502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</w:p>
    <w:p w:rsidR="002C3C01" w:rsidRPr="00C90D1A" w:rsidRDefault="002C3C01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</w:t>
      </w:r>
      <w:r w:rsidR="00D73246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оспитатель читает стихотворение  </w:t>
      </w:r>
      <w:r w:rsidR="00D73246" w:rsidRPr="00C90D1A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«Флаг </w:t>
      </w:r>
      <w:r w:rsidR="00D73246" w:rsidRPr="00C90D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России»</w:t>
      </w:r>
      <w:r w:rsidR="00D73246" w:rsidRPr="00C90D1A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.</w:t>
      </w:r>
    </w:p>
    <w:p w:rsidR="00D73246" w:rsidRPr="00C90D1A" w:rsidRDefault="00D73246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2C3C01" w:rsidRPr="00C90D1A" w:rsidRDefault="00307502" w:rsidP="00C90D1A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</w:t>
      </w:r>
      <w:r w:rsidR="002C3C01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Белый цвет – березка.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Синий - неба цвет.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Красная полоска –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Солнечный рассвет.</w:t>
      </w:r>
    </w:p>
    <w:p w:rsidR="002C3C01" w:rsidRPr="00C90D1A" w:rsidRDefault="00D73246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2C3C01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 обозначает Флаг </w:t>
      </w:r>
      <w:r w:rsidR="002C3C01"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России</w:t>
      </w:r>
      <w:r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 xml:space="preserve"> </w:t>
      </w:r>
      <w:r w:rsidR="002C3C01" w:rsidRPr="00C90D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 </w:t>
      </w:r>
      <w:r w:rsidR="002C3C01" w:rsidRPr="00C90D1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(предположения детей)</w:t>
      </w:r>
      <w:r w:rsidR="002C3C01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- Государственная символика </w:t>
      </w:r>
      <w:r w:rsidR="002C3C01"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России</w:t>
      </w:r>
      <w:r w:rsidR="002C3C01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73246" w:rsidRPr="00C90D1A" w:rsidRDefault="00D73246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 предлагает совместно с детьми нарисовать «Флаг России».</w:t>
      </w:r>
    </w:p>
    <w:p w:rsidR="002C3C01" w:rsidRPr="00C90D1A" w:rsidRDefault="00C206EC" w:rsidP="00C90D1A">
      <w:pPr>
        <w:shd w:val="clear" w:color="auto" w:fill="FFFFFF"/>
        <w:spacing w:before="225" w:after="225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  <w:t xml:space="preserve">Продуктивная деятельность </w:t>
      </w:r>
      <w:r w:rsidR="00D73246" w:rsidRPr="00C90D1A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  <w:t xml:space="preserve"> рисование </w:t>
      </w:r>
      <w:r w:rsidRPr="00C90D1A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  <w:t>«Флаг России».</w:t>
      </w:r>
    </w:p>
    <w:p w:rsidR="00ED183A" w:rsidRPr="00C90D1A" w:rsidRDefault="00ED183A" w:rsidP="00C90D1A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</w:pPr>
    </w:p>
    <w:p w:rsidR="00ED183A" w:rsidRPr="00C90D1A" w:rsidRDefault="00ED183A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2C3C01" w:rsidRPr="00C90D1A" w:rsidRDefault="00ED183A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2</w:t>
      </w:r>
      <w:r w:rsidR="002C3C01" w:rsidRPr="00C90D1A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станция</w:t>
      </w:r>
      <w:r w:rsidRPr="00C90D1A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.</w:t>
      </w:r>
    </w:p>
    <w:p w:rsidR="002C3C01" w:rsidRPr="00C90D1A" w:rsidRDefault="002C3C01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Давайте подумаем, что еще относится к государственной символики </w:t>
      </w:r>
      <w:r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России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2C3C01" w:rsidRPr="00C90D1A" w:rsidRDefault="002C3C01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</w:t>
      </w:r>
      <w:r w:rsidR="00D73246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оспитатель читает стихотворение «Герб </w:t>
      </w:r>
      <w:r w:rsidR="00D73246"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Росси».</w:t>
      </w:r>
    </w:p>
    <w:p w:rsidR="002C3C01" w:rsidRPr="00C90D1A" w:rsidRDefault="002C3C01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 </w:t>
      </w:r>
      <w:r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России величавой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гербе орел двуглавый,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Чтоб на запад и восток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Он смотреть бы сразу мог.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Сильный, мудрый он и гордый.</w:t>
      </w:r>
    </w:p>
    <w:p w:rsidR="006C74EA" w:rsidRPr="00C90D1A" w:rsidRDefault="002C3C01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Он – </w:t>
      </w:r>
      <w:r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России дух свободный</w:t>
      </w:r>
      <w:proofErr w:type="gramStart"/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r w:rsidRPr="00C90D1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proofErr w:type="gramEnd"/>
      <w:r w:rsidRPr="00C90D1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Ответы детей)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- Герб </w:t>
      </w:r>
      <w:r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Росси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</w:p>
    <w:p w:rsidR="002C3C01" w:rsidRPr="00C90D1A" w:rsidRDefault="002C3C01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Дети рассматривают Герб </w:t>
      </w:r>
      <w:r w:rsidRPr="00C90D1A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lang w:eastAsia="ru-RU"/>
        </w:rPr>
        <w:t>России</w:t>
      </w:r>
      <w:r w:rsidRPr="00C90D1A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.</w:t>
      </w:r>
    </w:p>
    <w:p w:rsidR="006C74EA" w:rsidRPr="00C90D1A" w:rsidRDefault="006C74EA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2C3C01" w:rsidRPr="00C90D1A" w:rsidRDefault="002C3C01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 </w:t>
      </w:r>
      <w:r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Россия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как и каждая </w:t>
      </w:r>
      <w:r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страна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имеет свой самый главный город – столицу.</w:t>
      </w:r>
    </w:p>
    <w:p w:rsidR="002C3C01" w:rsidRPr="00C90D1A" w:rsidRDefault="002C3C01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Как называется </w:t>
      </w:r>
      <w:r w:rsidR="006C74EA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столица России</w:t>
      </w:r>
      <w:r w:rsidR="00C206EC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  <w:r w:rsidR="006C74EA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gramStart"/>
      <w:r w:rsidR="006C74EA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</w:t>
      </w:r>
      <w:r w:rsidR="00C206EC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gramEnd"/>
      <w:r w:rsidRPr="00C90D1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ответы детей)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 читает стихотворение</w:t>
      </w:r>
      <w:r w:rsidR="00C206EC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 </w:t>
      </w:r>
      <w:r w:rsidR="006C74EA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Москве.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Москва – это Красная площадь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Москва – это башни Кремля.</w:t>
      </w:r>
    </w:p>
    <w:p w:rsidR="002C3C01" w:rsidRPr="00C90D1A" w:rsidRDefault="002C3C01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Москва – это сердце </w:t>
      </w:r>
      <w:r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России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Которое</w:t>
      </w:r>
      <w:proofErr w:type="gramEnd"/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любит тебя.</w:t>
      </w:r>
    </w:p>
    <w:p w:rsidR="006C74EA" w:rsidRPr="00C90D1A" w:rsidRDefault="006C74EA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 предлагает построить из кубиков Московский Кремль, Останкинскую  башню.</w:t>
      </w:r>
    </w:p>
    <w:p w:rsidR="006C74EA" w:rsidRPr="00C90D1A" w:rsidRDefault="006C74EA" w:rsidP="00C90D1A">
      <w:pPr>
        <w:shd w:val="clear" w:color="auto" w:fill="FFFFFF"/>
        <w:spacing w:before="225" w:after="225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  <w:t>Продуктивная деятельность  конструирование «Московский Кремль».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На столе лежат </w:t>
      </w:r>
      <w:proofErr w:type="gramStart"/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кубики</w:t>
      </w:r>
      <w:proofErr w:type="gramEnd"/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дети строят Московский Кремль, Останкинская башня, Московский цирк и др.) Пока дети строят, воспитатель дает краткий рассказ о достопримечательностях города.</w:t>
      </w:r>
    </w:p>
    <w:p w:rsidR="002C3C01" w:rsidRPr="00C90D1A" w:rsidRDefault="00ED183A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3</w:t>
      </w:r>
      <w:r w:rsidR="002C3C01" w:rsidRPr="00C90D1A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станция</w:t>
      </w:r>
      <w:r w:rsidR="006C74EA" w:rsidRPr="00C90D1A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в музее детского сада.</w:t>
      </w:r>
    </w:p>
    <w:p w:rsidR="006C74EA" w:rsidRPr="00C90D1A" w:rsidRDefault="002C3C01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Воспитатель </w:t>
      </w:r>
      <w:r w:rsidR="006C74EA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совместно </w:t>
      </w:r>
      <w:proofErr w:type="gramStart"/>
      <w:r w:rsidR="006C74EA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</w:t>
      </w:r>
      <w:proofErr w:type="gramEnd"/>
      <w:r w:rsidR="006C74EA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деть </w:t>
      </w:r>
      <w:r w:rsidR="00ED183A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проходят</w:t>
      </w:r>
      <w:r w:rsidR="006C74EA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gramStart"/>
      <w:r w:rsidR="006C74EA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</w:t>
      </w:r>
      <w:proofErr w:type="gramEnd"/>
      <w:r w:rsidR="006C74EA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музей детского сада.</w:t>
      </w:r>
    </w:p>
    <w:p w:rsidR="002C3C01" w:rsidRPr="00C90D1A" w:rsidRDefault="006C74EA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Воспитатель обращает внимание детей на стол, </w:t>
      </w:r>
      <w:r w:rsidR="002C3C01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где стоит самовар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и </w:t>
      </w:r>
      <w:r w:rsidR="002C3C01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читает стихотворение.</w:t>
      </w:r>
    </w:p>
    <w:p w:rsidR="002C3C01" w:rsidRPr="00C90D1A" w:rsidRDefault="006C74EA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«</w:t>
      </w:r>
      <w:r w:rsidR="002C3C01" w:rsidRPr="00C90D1A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Самовар</w:t>
      </w:r>
      <w:r w:rsidRPr="00C90D1A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»</w:t>
      </w:r>
      <w:r w:rsidR="002C3C01" w:rsidRPr="00C90D1A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.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Самовар раздула Тула,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Тула – древняя земля –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Белой скатертью взмахнула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 Заречья до Кремля.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Самовар гудит, и топче</w:t>
      </w:r>
    </w:p>
    <w:p w:rsidR="006C74EA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Тропку в небо белый дым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Где б ты ни был днем ли, ночью –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Словно дома рядом с ним.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Он гудит в лесной избушке,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городах, среди степей…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Из него нередко Пушкин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Чаем потчевал друзей.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Полководец князь Суворов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 собой его возил.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Самовар наш нюхал порох,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Видел крепость Измаил.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Он гудит, не уставая,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Двести лет уже подряд.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Самовар – душа живая-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Друг веселью, сказке брат.</w:t>
      </w:r>
    </w:p>
    <w:p w:rsidR="006C74EA" w:rsidRPr="00C90D1A" w:rsidRDefault="002C3C01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рассматривают самовар. Воспитатель предлагает рассмотреть </w:t>
      </w:r>
      <w:r w:rsidRPr="00C90D1A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lang w:eastAsia="ru-RU"/>
        </w:rPr>
        <w:t>иллюстрации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где представлены самовары разной формы и разной росписью. </w:t>
      </w:r>
    </w:p>
    <w:p w:rsidR="005029C3" w:rsidRPr="00C90D1A" w:rsidRDefault="005029C3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 обращает внимание на игрушечный символ </w:t>
      </w:r>
      <w:r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 xml:space="preserve">России </w:t>
      </w:r>
      <w:r w:rsidRPr="00C90D1A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Матрешка.</w:t>
      </w:r>
    </w:p>
    <w:p w:rsidR="002C3C01" w:rsidRPr="00C90D1A" w:rsidRDefault="002C3C01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Русская матрешка – настоящее чудо света. Настоящее, поскольку была и остается творением человеческих рук. Чудо света – потому что удивительным образом игрушечный символ </w:t>
      </w:r>
      <w:r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России</w:t>
      </w:r>
      <w:r w:rsidR="005029C3"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 xml:space="preserve">, 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перемещается по всему миру, не признавая никаких расстояний, границ</w:t>
      </w:r>
      <w:r w:rsidR="005029C3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5029C3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Матрешка - любимая русская народная игрушка. 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</w:t>
      </w:r>
      <w:r w:rsidR="005029C3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оспитатель читает стихотворение «Матрешка».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Матрешка — древняя краса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Сквозь времена дошла до нас.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Ей имя русское дано.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Она красива и мила,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Всем улыбается она.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Одета</w:t>
      </w:r>
      <w:proofErr w:type="gramEnd"/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как в былые времена,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Одежда традициям верна.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платке узор замысловат,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сарафане цветы огнем горят!</w:t>
      </w:r>
    </w:p>
    <w:p w:rsidR="002C3C01" w:rsidRPr="00C90D1A" w:rsidRDefault="00ED183A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4</w:t>
      </w:r>
      <w:r w:rsidR="005029C3" w:rsidRPr="00C90D1A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станция  </w:t>
      </w:r>
      <w:r w:rsidR="00CE2574" w:rsidRPr="00C90D1A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(</w:t>
      </w:r>
      <w:r w:rsidR="005029C3" w:rsidRPr="00C90D1A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  <w:t>интерактивный класс</w:t>
      </w:r>
      <w:r w:rsidR="00CE2574" w:rsidRPr="00C90D1A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  <w:t>).</w:t>
      </w:r>
    </w:p>
    <w:p w:rsidR="002C3C01" w:rsidRPr="00C90D1A" w:rsidRDefault="005029C3" w:rsidP="00C90D1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2C3C01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="00ED183A"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 xml:space="preserve">Россия  </w:t>
      </w:r>
      <w:r w:rsidR="002C3C01"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большая страна</w:t>
      </w:r>
      <w:r w:rsidR="002C3C01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это наш общий 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дом, где есть свои праздники и традиции</w:t>
      </w:r>
      <w:r w:rsidR="002C3C01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5029C3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Воспитатель </w:t>
      </w:r>
      <w:r w:rsidR="005029C3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предлагает детям поиграть в интерактивную игру </w:t>
      </w:r>
      <w:r w:rsidR="005029C3" w:rsidRPr="00C90D1A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«Государственные праздники России».</w:t>
      </w:r>
    </w:p>
    <w:p w:rsidR="005029C3" w:rsidRPr="00C90D1A" w:rsidRDefault="005029C3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5 станция (группа, работа с глобусом).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карте мира не найдешь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Тот дом, в котором ты живешь,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даже улицы родной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 не найдем на карте той.</w:t>
      </w:r>
    </w:p>
    <w:p w:rsidR="002C3C01" w:rsidRPr="00C90D1A" w:rsidRDefault="002C3C01" w:rsidP="00C90D1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Но мы всегда на нем найдем</w:t>
      </w:r>
    </w:p>
    <w:p w:rsidR="002C3C01" w:rsidRPr="00C90D1A" w:rsidRDefault="002C3C01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Свою </w:t>
      </w:r>
      <w:r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страну - наш общий дом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E2574" w:rsidRPr="00C90D1A" w:rsidRDefault="002C3C01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Мы с вами попробуем найти нашу </w:t>
      </w:r>
      <w:r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страну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на </w:t>
      </w:r>
      <w:r w:rsidR="00CE2574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глобусе.</w:t>
      </w:r>
    </w:p>
    <w:p w:rsidR="00CE2574" w:rsidRPr="00C90D1A" w:rsidRDefault="002C3C01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CE2574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ети </w:t>
      </w:r>
      <w:r w:rsidR="00CE2574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рассматривают глобус и 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высказывают свои предположения</w:t>
      </w:r>
      <w:r w:rsidR="00CE2574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показываю на глобусе </w:t>
      </w:r>
      <w:r w:rsidRPr="00C90D1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Россию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</w:p>
    <w:p w:rsidR="00CE2574" w:rsidRPr="00C90D1A" w:rsidRDefault="00CE2574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-Молодцы, ребята! Вам, понравилось </w:t>
      </w:r>
      <w:proofErr w:type="gramStart"/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наша</w:t>
      </w:r>
      <w:proofErr w:type="gramEnd"/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квест-игра</w:t>
      </w:r>
      <w:proofErr w:type="spellEnd"/>
      <w:r w:rsidR="002C3C01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? </w:t>
      </w:r>
    </w:p>
    <w:p w:rsidR="00CE2574" w:rsidRPr="00C90D1A" w:rsidRDefault="00CE2574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2C3C01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С чем вы справились очень быстро? </w:t>
      </w:r>
    </w:p>
    <w:p w:rsidR="002C3C01" w:rsidRPr="00C90D1A" w:rsidRDefault="00CE2574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-Какое з</w:t>
      </w:r>
      <w:r w:rsidR="002C3C01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адание было самым интересным для вас?</w:t>
      </w:r>
    </w:p>
    <w:p w:rsidR="002C3C01" w:rsidRPr="00C90D1A" w:rsidRDefault="002C3C01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</w:t>
      </w:r>
      <w:r w:rsidR="00CE2574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Ребята, вы молодцы, справились со всеми заданиями.</w:t>
      </w:r>
    </w:p>
    <w:p w:rsidR="00CE2574" w:rsidRPr="00C90D1A" w:rsidRDefault="00CE2574" w:rsidP="00C90D1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течени</w:t>
      </w:r>
      <w:proofErr w:type="gramStart"/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</w:t>
      </w:r>
      <w:proofErr w:type="gramEnd"/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дня я вам предлагаю нарисовать свою малую Родину и её</w:t>
      </w:r>
      <w:r w:rsidR="00ED183A"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C90D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достопримечательности.</w:t>
      </w:r>
    </w:p>
    <w:p w:rsidR="000447F0" w:rsidRPr="00C90D1A" w:rsidRDefault="000447F0" w:rsidP="00C90D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53286" w:rsidRDefault="00E532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53286" w:rsidRDefault="00E532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53286" w:rsidRPr="00E53286" w:rsidRDefault="00E53286" w:rsidP="00E53286">
      <w:pPr>
        <w:shd w:val="clear" w:color="auto" w:fill="FFFFFF"/>
        <w:spacing w:after="0" w:line="240" w:lineRule="auto"/>
        <w:ind w:firstLine="360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E5328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Список использованной литературы:</w:t>
      </w:r>
    </w:p>
    <w:p w:rsidR="00E53286" w:rsidRPr="00E53286" w:rsidRDefault="008078EB" w:rsidP="008078EB">
      <w:pPr>
        <w:shd w:val="clear" w:color="auto" w:fill="FFFFFF"/>
        <w:spacing w:after="0" w:line="240" w:lineRule="auto"/>
        <w:ind w:firstLine="360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</w:t>
      </w:r>
      <w:r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  <w:t xml:space="preserve">. </w:t>
      </w:r>
      <w:r w:rsidR="00E53286" w:rsidRPr="00E5328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С чего начинается Родина? (Опыт работы по патриотическому воспитанию в ДОУ) / Под ред. Л. А. </w:t>
      </w:r>
      <w:proofErr w:type="spellStart"/>
      <w:r w:rsidR="00E53286" w:rsidRPr="00E5328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Кондрыкинской</w:t>
      </w:r>
      <w:proofErr w:type="spellEnd"/>
      <w:r w:rsidR="00E53286" w:rsidRPr="00E5328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– М: ТЦ Сфера, 2005. – 192с. (Серия «Вместе с детьми.)</w:t>
      </w:r>
    </w:p>
    <w:p w:rsidR="00E53286" w:rsidRDefault="008078EB" w:rsidP="00E5328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</w:t>
      </w:r>
      <w:r w:rsidR="00E53286" w:rsidRPr="00E5328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Логинова Л. </w:t>
      </w:r>
      <w:proofErr w:type="gramStart"/>
      <w:r w:rsidR="00E53286" w:rsidRPr="00E5328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В.</w:t>
      </w:r>
      <w:proofErr w:type="gramEnd"/>
      <w:r w:rsidR="00E53286" w:rsidRPr="00E5328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Что может герб нам рассказать… (Нетрадиционные формы работы по патриотическому воспитанию.) – М.</w:t>
      </w:r>
      <w:proofErr w:type="gramStart"/>
      <w:r w:rsidR="00E53286" w:rsidRPr="00E5328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:</w:t>
      </w:r>
      <w:proofErr w:type="gramEnd"/>
      <w:r w:rsidR="00E53286" w:rsidRPr="00E5328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«Издательство Скрипторий 2003», 2006. – 72с. </w:t>
      </w:r>
    </w:p>
    <w:p w:rsidR="008078EB" w:rsidRPr="00E53286" w:rsidRDefault="008078EB" w:rsidP="008078EB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3. интернет ресурсы </w:t>
      </w:r>
      <w:r w:rsidRPr="008078EB">
        <w:t xml:space="preserve"> </w:t>
      </w:r>
      <w:r w:rsidRPr="008078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https://youtu.be/9tEcwCFkCJw</w:t>
      </w:r>
    </w:p>
    <w:p w:rsidR="00E53286" w:rsidRPr="00E53286" w:rsidRDefault="00E53286" w:rsidP="00E5328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sectPr w:rsidR="00E53286" w:rsidRPr="00E53286" w:rsidSect="00C90D1A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formsDesign/>
  <w:defaultTabStop w:val="708"/>
  <w:drawingGridHorizontalSpacing w:val="110"/>
  <w:displayHorizontalDrawingGridEvery w:val="2"/>
  <w:characterSpacingControl w:val="doNotCompress"/>
  <w:compat/>
  <w:rsids>
    <w:rsidRoot w:val="002C3C01"/>
    <w:rsid w:val="000447F0"/>
    <w:rsid w:val="001C6D5C"/>
    <w:rsid w:val="002C3C01"/>
    <w:rsid w:val="002F6BEC"/>
    <w:rsid w:val="00307502"/>
    <w:rsid w:val="00337BD3"/>
    <w:rsid w:val="00413C5D"/>
    <w:rsid w:val="005029C3"/>
    <w:rsid w:val="006C74EA"/>
    <w:rsid w:val="00712FF8"/>
    <w:rsid w:val="008078EB"/>
    <w:rsid w:val="00A82F8C"/>
    <w:rsid w:val="00C206EC"/>
    <w:rsid w:val="00C90D1A"/>
    <w:rsid w:val="00CE2574"/>
    <w:rsid w:val="00D73246"/>
    <w:rsid w:val="00E53286"/>
    <w:rsid w:val="00E60A84"/>
    <w:rsid w:val="00ED1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7F0"/>
  </w:style>
  <w:style w:type="paragraph" w:styleId="2">
    <w:name w:val="heading 2"/>
    <w:basedOn w:val="a"/>
    <w:link w:val="20"/>
    <w:uiPriority w:val="9"/>
    <w:qFormat/>
    <w:rsid w:val="002C3C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3C0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C3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C3C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5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4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70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4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59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332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4853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397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798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50574">
                                              <w:marLeft w:val="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068920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94788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512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653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542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46811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268797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111829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291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263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8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967291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612618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024618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902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9848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81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3146447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62542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1537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578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3010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120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1845721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898283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24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41683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58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664912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185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070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4251363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52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582002">
                                      <w:marLeft w:val="0"/>
                                      <w:marRight w:val="0"/>
                                      <w:marTop w:val="0"/>
                                      <w:marBottom w:val="46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186005">
                                          <w:marLeft w:val="0"/>
                                          <w:marRight w:val="61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947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536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95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261467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710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8682759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4746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898268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756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125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219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89967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75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53832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479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9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121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770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7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876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5682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31078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44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543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65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3134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422143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03540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7393646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3152107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08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335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319440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932619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883060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507233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739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522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064059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080453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8710186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7028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375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4435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740226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425744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844061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647785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280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98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897429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0491849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510100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887945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844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2880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946361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1584930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4796773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061380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590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056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319860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177805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88766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319145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600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926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673290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1306190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025490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759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570620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101393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63227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810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2660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786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48218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214057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single" w:sz="6" w:space="0" w:color="C8C8C9"/>
                                        <w:left w:val="single" w:sz="6" w:space="0" w:color="C8C8C9"/>
                                        <w:bottom w:val="single" w:sz="6" w:space="0" w:color="C8C8C9"/>
                                        <w:right w:val="single" w:sz="6" w:space="0" w:color="C8C8C9"/>
                                      </w:divBdr>
                                    </w:div>
                                    <w:div w:id="1464733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040763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491963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41276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49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85109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74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71392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8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2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375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86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7106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54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3211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209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328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08909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400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744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218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768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9529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384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646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421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116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4535573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69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89614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04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67714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8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430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84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823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7461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21856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9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03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45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76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7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50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4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404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3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2022-05-16T09:46:00Z</dcterms:created>
  <dcterms:modified xsi:type="dcterms:W3CDTF">2022-05-16T09:46:00Z</dcterms:modified>
</cp:coreProperties>
</file>