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75" w:rsidRPr="00983B5C" w:rsidRDefault="00F05C75" w:rsidP="00F05C75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983B5C">
        <w:rPr>
          <w:rFonts w:ascii="Times New Roman" w:hAnsi="Times New Roman" w:cs="Times New Roman"/>
          <w:b/>
          <w:sz w:val="24"/>
          <w:szCs w:val="24"/>
          <w:lang w:val="en-US"/>
        </w:rPr>
        <w:t>Основная</w:t>
      </w:r>
      <w:proofErr w:type="spellEnd"/>
      <w:r w:rsidRPr="00983B5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83B5C">
        <w:rPr>
          <w:rFonts w:ascii="Times New Roman" w:hAnsi="Times New Roman" w:cs="Times New Roman"/>
          <w:b/>
          <w:sz w:val="24"/>
          <w:szCs w:val="24"/>
          <w:lang w:val="en-US"/>
        </w:rPr>
        <w:t>литература</w:t>
      </w:r>
      <w:proofErr w:type="spellEnd"/>
      <w:r w:rsidRPr="00983B5C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1.</w:t>
      </w:r>
      <w:r w:rsidRPr="00983B5C">
        <w:rPr>
          <w:rFonts w:ascii="Times New Roman" w:hAnsi="Times New Roman" w:cs="Times New Roman"/>
          <w:sz w:val="24"/>
          <w:szCs w:val="24"/>
        </w:rPr>
        <w:tab/>
        <w:t>Петровский Д.И. Зримый глагол. Книга 1: Гармония и иллюзии. Введение в шрифтовое искусство. – СПб</w:t>
      </w:r>
      <w:proofErr w:type="gramStart"/>
      <w:r w:rsidRPr="00983B5C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proofErr w:type="gramEnd"/>
      <w:r w:rsidRPr="00983B5C">
        <w:rPr>
          <w:rFonts w:ascii="Times New Roman" w:hAnsi="Times New Roman" w:cs="Times New Roman"/>
          <w:sz w:val="24"/>
          <w:szCs w:val="24"/>
        </w:rPr>
        <w:t>Химиздат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>. – 2005. –  168 с.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2.</w:t>
      </w:r>
      <w:r w:rsidRPr="00983B5C">
        <w:rPr>
          <w:rFonts w:ascii="Times New Roman" w:hAnsi="Times New Roman" w:cs="Times New Roman"/>
          <w:sz w:val="24"/>
          <w:szCs w:val="24"/>
        </w:rPr>
        <w:tab/>
        <w:t>Петровский Д.И. Зримый глагол. Книга 2: От рисунка к знаку. Возникновение письменности. – СПб</w:t>
      </w:r>
      <w:proofErr w:type="gramStart"/>
      <w:r w:rsidRPr="00983B5C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proofErr w:type="gramEnd"/>
      <w:r w:rsidRPr="00983B5C">
        <w:rPr>
          <w:rFonts w:ascii="Times New Roman" w:hAnsi="Times New Roman" w:cs="Times New Roman"/>
          <w:sz w:val="24"/>
          <w:szCs w:val="24"/>
        </w:rPr>
        <w:t>Химиздат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>. – 2013. –  632 с.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3.</w:t>
      </w:r>
      <w:r w:rsidRPr="00983B5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83B5C">
        <w:rPr>
          <w:rFonts w:ascii="Times New Roman" w:hAnsi="Times New Roman" w:cs="Times New Roman"/>
          <w:b/>
          <w:sz w:val="24"/>
          <w:szCs w:val="24"/>
        </w:rPr>
        <w:t>Петровский</w:t>
      </w:r>
      <w:proofErr w:type="gramEnd"/>
      <w:r w:rsidRPr="00983B5C">
        <w:rPr>
          <w:rFonts w:ascii="Times New Roman" w:hAnsi="Times New Roman" w:cs="Times New Roman"/>
          <w:b/>
          <w:sz w:val="24"/>
          <w:szCs w:val="24"/>
        </w:rPr>
        <w:t xml:space="preserve"> Д.И. Каллиграфическая история Руси и Западной Европы. Письмо ширококонечным пером.</w:t>
      </w:r>
      <w:proofErr w:type="gramStart"/>
      <w:r w:rsidRPr="00983B5C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Pr="00983B5C">
        <w:rPr>
          <w:rFonts w:ascii="Times New Roman" w:hAnsi="Times New Roman" w:cs="Times New Roman"/>
          <w:b/>
          <w:sz w:val="24"/>
          <w:szCs w:val="24"/>
        </w:rPr>
        <w:t xml:space="preserve"> - СПб.: </w:t>
      </w:r>
      <w:proofErr w:type="spellStart"/>
      <w:r w:rsidRPr="00983B5C">
        <w:rPr>
          <w:rFonts w:ascii="Times New Roman" w:hAnsi="Times New Roman" w:cs="Times New Roman"/>
          <w:b/>
          <w:sz w:val="24"/>
          <w:szCs w:val="24"/>
        </w:rPr>
        <w:t>Химиздат</w:t>
      </w:r>
      <w:proofErr w:type="spellEnd"/>
      <w:r w:rsidRPr="00983B5C">
        <w:rPr>
          <w:rFonts w:ascii="Times New Roman" w:hAnsi="Times New Roman" w:cs="Times New Roman"/>
          <w:b/>
          <w:sz w:val="24"/>
          <w:szCs w:val="24"/>
        </w:rPr>
        <w:t>. – 2016. – 708 с.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4.</w:t>
      </w:r>
      <w:r w:rsidRPr="00983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83B5C">
        <w:rPr>
          <w:rFonts w:ascii="Times New Roman" w:hAnsi="Times New Roman" w:cs="Times New Roman"/>
          <w:b/>
          <w:sz w:val="24"/>
          <w:szCs w:val="24"/>
        </w:rPr>
        <w:t>Чобитько</w:t>
      </w:r>
      <w:proofErr w:type="spellEnd"/>
      <w:r w:rsidRPr="00983B5C">
        <w:rPr>
          <w:rFonts w:ascii="Times New Roman" w:hAnsi="Times New Roman" w:cs="Times New Roman"/>
          <w:b/>
          <w:sz w:val="24"/>
          <w:szCs w:val="24"/>
        </w:rPr>
        <w:t xml:space="preserve"> П.П. Азбуковник. Азбука древнерусского письма. Устав, полуустав.  - СПб.: Гимназия</w:t>
      </w:r>
      <w:proofErr w:type="gramStart"/>
      <w:r w:rsidRPr="00983B5C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  <w:r w:rsidRPr="00983B5C">
        <w:rPr>
          <w:rFonts w:ascii="Times New Roman" w:hAnsi="Times New Roman" w:cs="Times New Roman"/>
          <w:b/>
          <w:sz w:val="24"/>
          <w:szCs w:val="24"/>
        </w:rPr>
        <w:t>в. Василия Великого. – 2008. – 110 с.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5.</w:t>
      </w:r>
      <w:r w:rsidRPr="00983B5C">
        <w:rPr>
          <w:rFonts w:ascii="Times New Roman" w:hAnsi="Times New Roman" w:cs="Times New Roman"/>
          <w:sz w:val="24"/>
          <w:szCs w:val="24"/>
        </w:rPr>
        <w:tab/>
        <w:t>Шульц И.Р. Исторический обзор декоративного оформления колоколов.// Православный звон: прошлое, настоящее, будущее: сборник трудов Международной научно-практической конференции. – М.: Российская академия музыки им. Гнесиных, Колокольный центр. – 2013. – С. 115-135.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5C75" w:rsidRPr="00983B5C" w:rsidRDefault="00F05C75" w:rsidP="00F05C7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B5C">
        <w:rPr>
          <w:rFonts w:ascii="Times New Roman" w:hAnsi="Times New Roman" w:cs="Times New Roman"/>
          <w:b/>
          <w:sz w:val="24"/>
          <w:szCs w:val="24"/>
        </w:rPr>
        <w:t>Электронные ресурсы: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6.</w:t>
      </w:r>
      <w:r w:rsidRPr="00983B5C">
        <w:rPr>
          <w:rFonts w:ascii="Times New Roman" w:hAnsi="Times New Roman" w:cs="Times New Roman"/>
          <w:sz w:val="24"/>
          <w:szCs w:val="24"/>
        </w:rPr>
        <w:tab/>
        <w:t xml:space="preserve">Влияние реформы Петра 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83B5C">
        <w:rPr>
          <w:rFonts w:ascii="Times New Roman" w:hAnsi="Times New Roman" w:cs="Times New Roman"/>
          <w:sz w:val="24"/>
          <w:szCs w:val="24"/>
        </w:rPr>
        <w:t xml:space="preserve"> на шрифт // (канал «Лайф78», передача от 09.02.16) [Электронный ресурс]. – Режим доступа: 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983B5C">
        <w:rPr>
          <w:rFonts w:ascii="Times New Roman" w:hAnsi="Times New Roman" w:cs="Times New Roman"/>
          <w:sz w:val="24"/>
          <w:szCs w:val="24"/>
        </w:rPr>
        <w:t>://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983B5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83B5C">
        <w:rPr>
          <w:rFonts w:ascii="Times New Roman" w:hAnsi="Times New Roman" w:cs="Times New Roman"/>
          <w:sz w:val="24"/>
          <w:szCs w:val="24"/>
          <w:lang w:val="en-US"/>
        </w:rPr>
        <w:t>youtube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>.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983B5C">
        <w:rPr>
          <w:rFonts w:ascii="Times New Roman" w:hAnsi="Times New Roman" w:cs="Times New Roman"/>
          <w:sz w:val="24"/>
          <w:szCs w:val="24"/>
        </w:rPr>
        <w:t>/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watch</w:t>
      </w:r>
      <w:r w:rsidRPr="00983B5C">
        <w:rPr>
          <w:rFonts w:ascii="Times New Roman" w:hAnsi="Times New Roman" w:cs="Times New Roman"/>
          <w:sz w:val="24"/>
          <w:szCs w:val="24"/>
        </w:rPr>
        <w:t>?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83B5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983B5C">
        <w:rPr>
          <w:rFonts w:ascii="Times New Roman" w:hAnsi="Times New Roman" w:cs="Times New Roman"/>
          <w:sz w:val="24"/>
          <w:szCs w:val="24"/>
          <w:lang w:val="en-US"/>
        </w:rPr>
        <w:t>Fks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>9</w:t>
      </w:r>
      <w:proofErr w:type="spellStart"/>
      <w:r w:rsidRPr="00983B5C">
        <w:rPr>
          <w:rFonts w:ascii="Times New Roman" w:hAnsi="Times New Roman" w:cs="Times New Roman"/>
          <w:sz w:val="24"/>
          <w:szCs w:val="24"/>
          <w:lang w:val="en-US"/>
        </w:rPr>
        <w:t>putgvNY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7.</w:t>
      </w:r>
      <w:r w:rsidRPr="00983B5C">
        <w:rPr>
          <w:rFonts w:ascii="Times New Roman" w:hAnsi="Times New Roman" w:cs="Times New Roman"/>
          <w:sz w:val="24"/>
          <w:szCs w:val="24"/>
        </w:rPr>
        <w:tab/>
        <w:t xml:space="preserve">Каллиграфия и развитие функций головного мозга (США) // Школа каллиграфии «От Аза до ижицы» [Электронный ресурс]. – Режим доступа: 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983B5C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983B5C">
        <w:rPr>
          <w:rFonts w:ascii="Times New Roman" w:hAnsi="Times New Roman" w:cs="Times New Roman"/>
          <w:sz w:val="24"/>
          <w:szCs w:val="24"/>
          <w:lang w:val="en-US"/>
        </w:rPr>
        <w:t>calligraphyschoolspb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83B5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>/?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83B5C">
        <w:rPr>
          <w:rFonts w:ascii="Times New Roman" w:hAnsi="Times New Roman" w:cs="Times New Roman"/>
          <w:sz w:val="24"/>
          <w:szCs w:val="24"/>
        </w:rPr>
        <w:t>=7288 – (Дата обращения: 25.03.2015.)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8.</w:t>
      </w:r>
      <w:r w:rsidRPr="00983B5C">
        <w:rPr>
          <w:rFonts w:ascii="Times New Roman" w:hAnsi="Times New Roman" w:cs="Times New Roman"/>
          <w:sz w:val="24"/>
          <w:szCs w:val="24"/>
        </w:rPr>
        <w:tab/>
        <w:t xml:space="preserve">Церетели Т. Прописные истины. // Газета «Культура». [Электронный ресурс]. – Режим доступа: 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983B5C">
        <w:rPr>
          <w:rFonts w:ascii="Times New Roman" w:hAnsi="Times New Roman" w:cs="Times New Roman"/>
          <w:sz w:val="24"/>
          <w:szCs w:val="24"/>
        </w:rPr>
        <w:t>://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portal</w:t>
      </w:r>
      <w:r w:rsidRPr="00983B5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83B5C">
        <w:rPr>
          <w:rFonts w:ascii="Times New Roman" w:hAnsi="Times New Roman" w:cs="Times New Roman"/>
          <w:sz w:val="24"/>
          <w:szCs w:val="24"/>
          <w:lang w:val="en-US"/>
        </w:rPr>
        <w:t>kultura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83B5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>/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articles</w:t>
      </w:r>
      <w:r w:rsidRPr="00983B5C">
        <w:rPr>
          <w:rFonts w:ascii="Times New Roman" w:hAnsi="Times New Roman" w:cs="Times New Roman"/>
          <w:sz w:val="24"/>
          <w:szCs w:val="24"/>
        </w:rPr>
        <w:t>/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Pr="00983B5C">
        <w:rPr>
          <w:rFonts w:ascii="Times New Roman" w:hAnsi="Times New Roman" w:cs="Times New Roman"/>
          <w:sz w:val="24"/>
          <w:szCs w:val="24"/>
        </w:rPr>
        <w:t>/80446-</w:t>
      </w:r>
      <w:proofErr w:type="spellStart"/>
      <w:r w:rsidRPr="00983B5C">
        <w:rPr>
          <w:rFonts w:ascii="Times New Roman" w:hAnsi="Times New Roman" w:cs="Times New Roman"/>
          <w:sz w:val="24"/>
          <w:szCs w:val="24"/>
          <w:lang w:val="en-US"/>
        </w:rPr>
        <w:t>propisnye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83B5C">
        <w:rPr>
          <w:rFonts w:ascii="Times New Roman" w:hAnsi="Times New Roman" w:cs="Times New Roman"/>
          <w:sz w:val="24"/>
          <w:szCs w:val="24"/>
          <w:lang w:val="en-US"/>
        </w:rPr>
        <w:t>istiny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>/ – (Дата обращения: 22.01.2015.)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9.</w:t>
      </w:r>
      <w:r w:rsidRPr="00983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83B5C">
        <w:rPr>
          <w:rFonts w:ascii="Times New Roman" w:hAnsi="Times New Roman" w:cs="Times New Roman"/>
          <w:sz w:val="24"/>
          <w:szCs w:val="24"/>
        </w:rPr>
        <w:t>Ширшова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3B5C">
        <w:rPr>
          <w:rFonts w:ascii="Times New Roman" w:hAnsi="Times New Roman" w:cs="Times New Roman"/>
          <w:sz w:val="24"/>
          <w:szCs w:val="24"/>
        </w:rPr>
        <w:t>Л.</w:t>
      </w:r>
      <w:proofErr w:type="gramEnd"/>
      <w:r w:rsidRPr="00983B5C">
        <w:rPr>
          <w:rFonts w:ascii="Times New Roman" w:hAnsi="Times New Roman" w:cs="Times New Roman"/>
          <w:sz w:val="24"/>
          <w:szCs w:val="24"/>
        </w:rPr>
        <w:t xml:space="preserve"> Что мы теряем, не занимаясь письмом от руки? // </w:t>
      </w:r>
      <w:proofErr w:type="spellStart"/>
      <w:proofErr w:type="gramStart"/>
      <w:r w:rsidRPr="00983B5C">
        <w:rPr>
          <w:rFonts w:ascii="Times New Roman" w:hAnsi="Times New Roman" w:cs="Times New Roman"/>
          <w:sz w:val="24"/>
          <w:szCs w:val="24"/>
          <w:lang w:val="en-US"/>
        </w:rPr>
        <w:t>Newtonew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>.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983B5C">
        <w:rPr>
          <w:rFonts w:ascii="Times New Roman" w:hAnsi="Times New Roman" w:cs="Times New Roman"/>
          <w:sz w:val="24"/>
          <w:szCs w:val="24"/>
        </w:rPr>
        <w:t xml:space="preserve"> [Электронный ресурс].</w:t>
      </w:r>
      <w:proofErr w:type="gramEnd"/>
      <w:r w:rsidRPr="00983B5C">
        <w:rPr>
          <w:rFonts w:ascii="Times New Roman" w:hAnsi="Times New Roman" w:cs="Times New Roman"/>
          <w:sz w:val="24"/>
          <w:szCs w:val="24"/>
        </w:rPr>
        <w:t xml:space="preserve"> – Режим доступа: 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983B5C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983B5C">
        <w:rPr>
          <w:rFonts w:ascii="Times New Roman" w:hAnsi="Times New Roman" w:cs="Times New Roman"/>
          <w:sz w:val="24"/>
          <w:szCs w:val="24"/>
          <w:lang w:val="en-US"/>
        </w:rPr>
        <w:t>newtonew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>.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983B5C">
        <w:rPr>
          <w:rFonts w:ascii="Times New Roman" w:hAnsi="Times New Roman" w:cs="Times New Roman"/>
          <w:sz w:val="24"/>
          <w:szCs w:val="24"/>
        </w:rPr>
        <w:t>/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discussions</w:t>
      </w:r>
      <w:r w:rsidRPr="00983B5C">
        <w:rPr>
          <w:rFonts w:ascii="Times New Roman" w:hAnsi="Times New Roman" w:cs="Times New Roman"/>
          <w:sz w:val="24"/>
          <w:szCs w:val="24"/>
        </w:rPr>
        <w:t>/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handwriting</w:t>
      </w:r>
      <w:r w:rsidRPr="00983B5C">
        <w:rPr>
          <w:rFonts w:ascii="Times New Roman" w:hAnsi="Times New Roman" w:cs="Times New Roman"/>
          <w:sz w:val="24"/>
          <w:szCs w:val="24"/>
        </w:rPr>
        <w:t>-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skills</w:t>
      </w:r>
      <w:r w:rsidRPr="00983B5C">
        <w:rPr>
          <w:rFonts w:ascii="Times New Roman" w:hAnsi="Times New Roman" w:cs="Times New Roman"/>
          <w:sz w:val="24"/>
          <w:szCs w:val="24"/>
        </w:rPr>
        <w:t>-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lost</w:t>
      </w:r>
      <w:r w:rsidRPr="00983B5C">
        <w:rPr>
          <w:rFonts w:ascii="Times New Roman" w:hAnsi="Times New Roman" w:cs="Times New Roman"/>
          <w:sz w:val="24"/>
          <w:szCs w:val="24"/>
        </w:rPr>
        <w:t>?</w:t>
      </w:r>
      <w:proofErr w:type="spellStart"/>
      <w:r w:rsidRPr="00983B5C">
        <w:rPr>
          <w:rFonts w:ascii="Times New Roman" w:hAnsi="Times New Roman" w:cs="Times New Roman"/>
          <w:sz w:val="24"/>
          <w:szCs w:val="24"/>
          <w:lang w:val="en-US"/>
        </w:rPr>
        <w:t>utm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>_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source</w:t>
      </w:r>
      <w:r w:rsidRPr="00983B5C">
        <w:rPr>
          <w:rFonts w:ascii="Times New Roman" w:hAnsi="Times New Roman" w:cs="Times New Roman"/>
          <w:sz w:val="24"/>
          <w:szCs w:val="24"/>
        </w:rPr>
        <w:t>=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FB</w:t>
      </w:r>
      <w:r w:rsidRPr="00983B5C">
        <w:rPr>
          <w:rFonts w:ascii="Times New Roman" w:hAnsi="Times New Roman" w:cs="Times New Roman"/>
          <w:sz w:val="24"/>
          <w:szCs w:val="24"/>
        </w:rPr>
        <w:t>&amp;</w:t>
      </w:r>
      <w:proofErr w:type="spellStart"/>
      <w:r w:rsidRPr="00983B5C">
        <w:rPr>
          <w:rFonts w:ascii="Times New Roman" w:hAnsi="Times New Roman" w:cs="Times New Roman"/>
          <w:sz w:val="24"/>
          <w:szCs w:val="24"/>
          <w:lang w:val="en-US"/>
        </w:rPr>
        <w:t>utm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>_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medium</w:t>
      </w:r>
      <w:r w:rsidRPr="00983B5C">
        <w:rPr>
          <w:rFonts w:ascii="Times New Roman" w:hAnsi="Times New Roman" w:cs="Times New Roman"/>
          <w:sz w:val="24"/>
          <w:szCs w:val="24"/>
        </w:rPr>
        <w:t>=16-03&amp;</w:t>
      </w:r>
      <w:proofErr w:type="spellStart"/>
      <w:r w:rsidRPr="00983B5C">
        <w:rPr>
          <w:rFonts w:ascii="Times New Roman" w:hAnsi="Times New Roman" w:cs="Times New Roman"/>
          <w:sz w:val="24"/>
          <w:szCs w:val="24"/>
          <w:lang w:val="en-US"/>
        </w:rPr>
        <w:t>utm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>_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campaign</w:t>
      </w:r>
      <w:r w:rsidRPr="00983B5C">
        <w:rPr>
          <w:rFonts w:ascii="Times New Roman" w:hAnsi="Times New Roman" w:cs="Times New Roman"/>
          <w:sz w:val="24"/>
          <w:szCs w:val="24"/>
        </w:rPr>
        <w:t>=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Handwriting</w:t>
      </w:r>
      <w:r w:rsidRPr="00983B5C">
        <w:rPr>
          <w:rFonts w:ascii="Times New Roman" w:hAnsi="Times New Roman" w:cs="Times New Roman"/>
          <w:sz w:val="24"/>
          <w:szCs w:val="24"/>
        </w:rPr>
        <w:t xml:space="preserve"> (Дата обращения: 30.03.2015.)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5C75" w:rsidRPr="00983B5C" w:rsidRDefault="00F05C75" w:rsidP="00F05C7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B5C">
        <w:rPr>
          <w:rFonts w:ascii="Times New Roman" w:hAnsi="Times New Roman" w:cs="Times New Roman"/>
          <w:b/>
          <w:sz w:val="24"/>
          <w:szCs w:val="24"/>
        </w:rPr>
        <w:t xml:space="preserve">Дополнительная литература: 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10.</w:t>
      </w:r>
      <w:r w:rsidRPr="00983B5C">
        <w:rPr>
          <w:rFonts w:ascii="Times New Roman" w:hAnsi="Times New Roman" w:cs="Times New Roman"/>
          <w:sz w:val="24"/>
          <w:szCs w:val="24"/>
        </w:rPr>
        <w:tab/>
        <w:t>Алексеев С.В.  Зримая истина.  СПб</w:t>
      </w:r>
      <w:proofErr w:type="gramStart"/>
      <w:r w:rsidRPr="00983B5C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983B5C">
        <w:rPr>
          <w:rFonts w:ascii="Times New Roman" w:hAnsi="Times New Roman" w:cs="Times New Roman"/>
          <w:sz w:val="24"/>
          <w:szCs w:val="24"/>
        </w:rPr>
        <w:t>Издательский дом «Нева», М.: ОЛМА-ПРЕСС Образование. – 2003. – 416 с.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11.</w:t>
      </w:r>
      <w:r w:rsidRPr="00983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83B5C">
        <w:rPr>
          <w:rFonts w:ascii="Times New Roman" w:hAnsi="Times New Roman" w:cs="Times New Roman"/>
          <w:sz w:val="24"/>
          <w:szCs w:val="24"/>
        </w:rPr>
        <w:t>Арнхейм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 xml:space="preserve"> Р. Искусство и визуальное восприятие. М.: Прогресс. –  1974.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12.</w:t>
      </w:r>
      <w:r w:rsidRPr="00983B5C">
        <w:rPr>
          <w:rFonts w:ascii="Times New Roman" w:hAnsi="Times New Roman" w:cs="Times New Roman"/>
          <w:sz w:val="24"/>
          <w:szCs w:val="24"/>
        </w:rPr>
        <w:tab/>
        <w:t>Бобров Ю. Г. Основы иконографии Древнерусской живописи. – СПб</w:t>
      </w:r>
      <w:proofErr w:type="gramStart"/>
      <w:r w:rsidRPr="00983B5C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983B5C">
        <w:rPr>
          <w:rFonts w:ascii="Times New Roman" w:hAnsi="Times New Roman" w:cs="Times New Roman"/>
          <w:sz w:val="24"/>
          <w:szCs w:val="24"/>
        </w:rPr>
        <w:t xml:space="preserve">Аксиома, </w:t>
      </w:r>
      <w:proofErr w:type="spellStart"/>
      <w:r w:rsidRPr="00983B5C">
        <w:rPr>
          <w:rFonts w:ascii="Times New Roman" w:hAnsi="Times New Roman" w:cs="Times New Roman"/>
          <w:sz w:val="24"/>
          <w:szCs w:val="24"/>
        </w:rPr>
        <w:t>Мифрил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 xml:space="preserve">. – 1996. – 256 с. 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13.</w:t>
      </w:r>
      <w:r w:rsidRPr="00983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83B5C">
        <w:rPr>
          <w:rFonts w:ascii="Times New Roman" w:hAnsi="Times New Roman" w:cs="Times New Roman"/>
          <w:sz w:val="24"/>
          <w:szCs w:val="24"/>
        </w:rPr>
        <w:t>Дараган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 xml:space="preserve"> М.В. Основы декоративно-оформительского искусства. – М., 1983.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lastRenderedPageBreak/>
        <w:t>14.</w:t>
      </w:r>
      <w:r w:rsidRPr="00983B5C">
        <w:rPr>
          <w:rFonts w:ascii="Times New Roman" w:hAnsi="Times New Roman" w:cs="Times New Roman"/>
          <w:sz w:val="24"/>
          <w:szCs w:val="24"/>
        </w:rPr>
        <w:tab/>
        <w:t xml:space="preserve">История иконописи. Евсеева Л., </w:t>
      </w:r>
      <w:proofErr w:type="spellStart"/>
      <w:r w:rsidRPr="00983B5C">
        <w:rPr>
          <w:rFonts w:ascii="Times New Roman" w:hAnsi="Times New Roman" w:cs="Times New Roman"/>
          <w:sz w:val="24"/>
          <w:szCs w:val="24"/>
        </w:rPr>
        <w:t>Комашко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 xml:space="preserve"> Н., </w:t>
      </w:r>
      <w:proofErr w:type="spellStart"/>
      <w:r w:rsidRPr="00983B5C">
        <w:rPr>
          <w:rFonts w:ascii="Times New Roman" w:hAnsi="Times New Roman" w:cs="Times New Roman"/>
          <w:sz w:val="24"/>
          <w:szCs w:val="24"/>
        </w:rPr>
        <w:t>Красилин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 xml:space="preserve"> М., игумен Лука (Головков), </w:t>
      </w:r>
      <w:proofErr w:type="spellStart"/>
      <w:r w:rsidRPr="00983B5C">
        <w:rPr>
          <w:rFonts w:ascii="Times New Roman" w:hAnsi="Times New Roman" w:cs="Times New Roman"/>
          <w:sz w:val="24"/>
          <w:szCs w:val="24"/>
        </w:rPr>
        <w:t>Осташенко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 xml:space="preserve"> Е., Попова О., Смирнова Э., Языкова И., Яковлева А. М.: </w:t>
      </w:r>
      <w:proofErr w:type="gramStart"/>
      <w:r w:rsidRPr="00983B5C">
        <w:rPr>
          <w:rFonts w:ascii="Times New Roman" w:hAnsi="Times New Roman" w:cs="Times New Roman"/>
          <w:sz w:val="24"/>
          <w:szCs w:val="24"/>
        </w:rPr>
        <w:t>АРТ</w:t>
      </w:r>
      <w:proofErr w:type="gramEnd"/>
      <w:r w:rsidRPr="00983B5C">
        <w:rPr>
          <w:rFonts w:ascii="Times New Roman" w:hAnsi="Times New Roman" w:cs="Times New Roman"/>
          <w:sz w:val="24"/>
          <w:szCs w:val="24"/>
        </w:rPr>
        <w:t xml:space="preserve"> – БМБ. – 2002. – 287с.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15.</w:t>
      </w:r>
      <w:r w:rsidRPr="00983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83B5C">
        <w:rPr>
          <w:rFonts w:ascii="Times New Roman" w:hAnsi="Times New Roman" w:cs="Times New Roman"/>
          <w:b/>
          <w:sz w:val="24"/>
          <w:szCs w:val="24"/>
        </w:rPr>
        <w:t>Кликушин</w:t>
      </w:r>
      <w:proofErr w:type="spellEnd"/>
      <w:r w:rsidRPr="00983B5C">
        <w:rPr>
          <w:rFonts w:ascii="Times New Roman" w:hAnsi="Times New Roman" w:cs="Times New Roman"/>
          <w:b/>
          <w:sz w:val="24"/>
          <w:szCs w:val="24"/>
        </w:rPr>
        <w:t xml:space="preserve"> Г. Шрифты для художников-оформителей. – Минск: Полымя. –  1984. -  223 с.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16.</w:t>
      </w:r>
      <w:r w:rsidRPr="00983B5C">
        <w:rPr>
          <w:rFonts w:ascii="Times New Roman" w:hAnsi="Times New Roman" w:cs="Times New Roman"/>
          <w:sz w:val="24"/>
          <w:szCs w:val="24"/>
        </w:rPr>
        <w:tab/>
        <w:t>Орехов Н.Н. Производственная графика. – М.: Высшая школа, 1988.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17.</w:t>
      </w:r>
      <w:r w:rsidRPr="00983B5C">
        <w:rPr>
          <w:rFonts w:ascii="Times New Roman" w:hAnsi="Times New Roman" w:cs="Times New Roman"/>
          <w:sz w:val="24"/>
          <w:szCs w:val="24"/>
        </w:rPr>
        <w:tab/>
        <w:t>Соловьёв С.А. Декоративное оформление. – М.: Просвещение, 1987.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18.</w:t>
      </w:r>
      <w:r w:rsidRPr="00983B5C">
        <w:rPr>
          <w:rFonts w:ascii="Times New Roman" w:hAnsi="Times New Roman" w:cs="Times New Roman"/>
          <w:sz w:val="24"/>
          <w:szCs w:val="24"/>
        </w:rPr>
        <w:tab/>
        <w:t xml:space="preserve">Соловьёв С.А. Шрифт и декоративное оформление. – М.: </w:t>
      </w:r>
      <w:proofErr w:type="spellStart"/>
      <w:r w:rsidRPr="00983B5C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>. Школа. – 1993. – 159 с.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19.</w:t>
      </w:r>
      <w:r w:rsidRPr="00983B5C">
        <w:rPr>
          <w:rFonts w:ascii="Times New Roman" w:hAnsi="Times New Roman" w:cs="Times New Roman"/>
          <w:sz w:val="24"/>
          <w:szCs w:val="24"/>
        </w:rPr>
        <w:tab/>
        <w:t xml:space="preserve">Стародубцев О.В. Русское церковное искусство 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Χ</w:t>
      </w:r>
      <w:r w:rsidRPr="00983B5C">
        <w:rPr>
          <w:rFonts w:ascii="Times New Roman" w:hAnsi="Times New Roman" w:cs="Times New Roman"/>
          <w:sz w:val="24"/>
          <w:szCs w:val="24"/>
        </w:rPr>
        <w:t xml:space="preserve"> – </w:t>
      </w:r>
      <w:r w:rsidRPr="00983B5C">
        <w:rPr>
          <w:rFonts w:ascii="Times New Roman" w:hAnsi="Times New Roman" w:cs="Times New Roman"/>
          <w:sz w:val="24"/>
          <w:szCs w:val="24"/>
          <w:lang w:val="en-US"/>
        </w:rPr>
        <w:t>ΧΧ</w:t>
      </w:r>
      <w:r w:rsidRPr="00983B5C">
        <w:rPr>
          <w:rFonts w:ascii="Times New Roman" w:hAnsi="Times New Roman" w:cs="Times New Roman"/>
          <w:sz w:val="24"/>
          <w:szCs w:val="24"/>
        </w:rPr>
        <w:t xml:space="preserve"> веков. – М.: Лепта Книга, Издательство Сретенского монастыря. – 2007 – 728 с.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20.</w:t>
      </w:r>
      <w:r w:rsidRPr="00983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83B5C">
        <w:rPr>
          <w:rFonts w:ascii="Times New Roman" w:hAnsi="Times New Roman" w:cs="Times New Roman"/>
          <w:b/>
          <w:sz w:val="24"/>
          <w:szCs w:val="24"/>
        </w:rPr>
        <w:t>Тоотс</w:t>
      </w:r>
      <w:proofErr w:type="spellEnd"/>
      <w:r w:rsidRPr="00983B5C">
        <w:rPr>
          <w:rFonts w:ascii="Times New Roman" w:hAnsi="Times New Roman" w:cs="Times New Roman"/>
          <w:b/>
          <w:sz w:val="24"/>
          <w:szCs w:val="24"/>
        </w:rPr>
        <w:t xml:space="preserve"> В. Современный шрифт. – М.: Книга. – 1966. –  270 с.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21.</w:t>
      </w:r>
      <w:r w:rsidRPr="00983B5C">
        <w:rPr>
          <w:rFonts w:ascii="Times New Roman" w:hAnsi="Times New Roman" w:cs="Times New Roman"/>
          <w:sz w:val="24"/>
          <w:szCs w:val="24"/>
        </w:rPr>
        <w:tab/>
        <w:t xml:space="preserve">Учимся писать шрифты вместе с Владимиром </w:t>
      </w:r>
      <w:proofErr w:type="spellStart"/>
      <w:r w:rsidRPr="00983B5C">
        <w:rPr>
          <w:rFonts w:ascii="Times New Roman" w:hAnsi="Times New Roman" w:cs="Times New Roman"/>
          <w:sz w:val="24"/>
          <w:szCs w:val="24"/>
        </w:rPr>
        <w:t>Васюком</w:t>
      </w:r>
      <w:proofErr w:type="spellEnd"/>
      <w:r w:rsidRPr="00983B5C">
        <w:rPr>
          <w:rFonts w:ascii="Times New Roman" w:hAnsi="Times New Roman" w:cs="Times New Roman"/>
          <w:sz w:val="24"/>
          <w:szCs w:val="24"/>
        </w:rPr>
        <w:t>. – Мн.: ООО «Попурри», 2004.</w:t>
      </w:r>
    </w:p>
    <w:p w:rsidR="00F05C75" w:rsidRPr="00983B5C" w:rsidRDefault="00F05C75" w:rsidP="00F05C7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B5C">
        <w:rPr>
          <w:rFonts w:ascii="Times New Roman" w:hAnsi="Times New Roman" w:cs="Times New Roman"/>
          <w:sz w:val="24"/>
          <w:szCs w:val="24"/>
        </w:rPr>
        <w:t>22.</w:t>
      </w:r>
      <w:r w:rsidRPr="00983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83B5C">
        <w:rPr>
          <w:rFonts w:ascii="Times New Roman" w:hAnsi="Times New Roman" w:cs="Times New Roman"/>
          <w:b/>
          <w:sz w:val="24"/>
          <w:szCs w:val="24"/>
        </w:rPr>
        <w:t>Шницер</w:t>
      </w:r>
      <w:proofErr w:type="spellEnd"/>
      <w:r w:rsidRPr="00983B5C">
        <w:rPr>
          <w:rFonts w:ascii="Times New Roman" w:hAnsi="Times New Roman" w:cs="Times New Roman"/>
          <w:b/>
          <w:sz w:val="24"/>
          <w:szCs w:val="24"/>
        </w:rPr>
        <w:t xml:space="preserve"> А.Б. Иллюстрированная всеобщая история письменности. – СПб</w:t>
      </w:r>
      <w:proofErr w:type="gramStart"/>
      <w:r w:rsidRPr="00983B5C">
        <w:rPr>
          <w:rFonts w:ascii="Times New Roman" w:hAnsi="Times New Roman" w:cs="Times New Roman"/>
          <w:b/>
          <w:sz w:val="24"/>
          <w:szCs w:val="24"/>
        </w:rPr>
        <w:t xml:space="preserve">.: </w:t>
      </w:r>
      <w:proofErr w:type="gramEnd"/>
      <w:r w:rsidRPr="00983B5C">
        <w:rPr>
          <w:rFonts w:ascii="Times New Roman" w:hAnsi="Times New Roman" w:cs="Times New Roman"/>
          <w:b/>
          <w:sz w:val="24"/>
          <w:szCs w:val="24"/>
        </w:rPr>
        <w:t>Издание А.Ф. Маркса. –  1903. – 264 с.</w:t>
      </w:r>
    </w:p>
    <w:p w:rsidR="00F05C75" w:rsidRDefault="00F05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05C75" w:rsidRPr="00F05C75" w:rsidRDefault="00F05C75" w:rsidP="00F05C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7881" w:rsidRPr="00C91654" w:rsidRDefault="00C91654" w:rsidP="00C916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654">
        <w:rPr>
          <w:rFonts w:ascii="Times New Roman" w:hAnsi="Times New Roman" w:cs="Times New Roman"/>
          <w:b/>
          <w:sz w:val="28"/>
          <w:szCs w:val="28"/>
        </w:rPr>
        <w:t xml:space="preserve">Краткая история письменности. </w:t>
      </w:r>
    </w:p>
    <w:p w:rsidR="00C91654" w:rsidRDefault="00C91654" w:rsidP="00C91654">
      <w:pPr>
        <w:jc w:val="center"/>
        <w:rPr>
          <w:sz w:val="24"/>
          <w:szCs w:val="24"/>
        </w:rPr>
      </w:pPr>
    </w:p>
    <w:p w:rsidR="00C91654" w:rsidRDefault="00A33AE6" w:rsidP="00C916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Письменность, как это ни</w:t>
      </w:r>
      <w:r w:rsidR="00C91654" w:rsidRPr="00C91654">
        <w:rPr>
          <w:rFonts w:ascii="Times New Roman" w:hAnsi="Times New Roman" w:cs="Times New Roman"/>
          <w:sz w:val="24"/>
          <w:szCs w:val="24"/>
        </w:rPr>
        <w:t xml:space="preserve"> странно</w:t>
      </w:r>
      <w:r w:rsidR="00C91654">
        <w:rPr>
          <w:rFonts w:ascii="Times New Roman" w:hAnsi="Times New Roman" w:cs="Times New Roman"/>
          <w:sz w:val="24"/>
          <w:szCs w:val="24"/>
        </w:rPr>
        <w:t xml:space="preserve">, нельзя отнести к </w:t>
      </w:r>
      <w:r w:rsidR="00C02BF9">
        <w:rPr>
          <w:rFonts w:ascii="Times New Roman" w:hAnsi="Times New Roman" w:cs="Times New Roman"/>
          <w:sz w:val="24"/>
          <w:szCs w:val="24"/>
        </w:rPr>
        <w:t xml:space="preserve">старым </w:t>
      </w:r>
      <w:bookmarkStart w:id="0" w:name="_GoBack"/>
      <w:bookmarkEnd w:id="0"/>
      <w:r w:rsidR="00C91654">
        <w:rPr>
          <w:rFonts w:ascii="Times New Roman" w:hAnsi="Times New Roman" w:cs="Times New Roman"/>
          <w:sz w:val="24"/>
          <w:szCs w:val="24"/>
        </w:rPr>
        <w:t>изобретениям. Это скорее одно из нововведений, имеющее значение культурного переворота.</w:t>
      </w:r>
      <w:r>
        <w:rPr>
          <w:rFonts w:ascii="Times New Roman" w:hAnsi="Times New Roman" w:cs="Times New Roman"/>
          <w:sz w:val="24"/>
          <w:szCs w:val="24"/>
        </w:rPr>
        <w:t xml:space="preserve"> Письменность заставила человека поразмыслить о самом себе. Дала возможность развиваться философским учениям и религии. Она вызвала могучий взлёт во всех областях человеческих знаний.</w:t>
      </w:r>
      <w:r w:rsidR="001F7704">
        <w:rPr>
          <w:rFonts w:ascii="Times New Roman" w:hAnsi="Times New Roman" w:cs="Times New Roman"/>
          <w:sz w:val="24"/>
          <w:szCs w:val="24"/>
        </w:rPr>
        <w:t xml:space="preserve"> Только благодаря ей стало возможным коллективное умозрительное мышление.</w:t>
      </w:r>
    </w:p>
    <w:p w:rsidR="00A33AE6" w:rsidRDefault="00A33AE6" w:rsidP="00C916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Признаки письменности:</w:t>
      </w:r>
    </w:p>
    <w:p w:rsidR="00A33AE6" w:rsidRDefault="00A33AE6" w:rsidP="00A33AE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производилось действие рисования в самом широком понимании (начертание, выскабливание, вырубание). Изображение предмета или знака на материале, который не является этим предметом.</w:t>
      </w:r>
    </w:p>
    <w:p w:rsidR="00A33AE6" w:rsidRDefault="00A33AE6" w:rsidP="00A33AE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преследовалась цель сообщения иным лицам или для сохранения в памяти самому пишущему.</w:t>
      </w:r>
    </w:p>
    <w:p w:rsidR="00653136" w:rsidRDefault="00653136" w:rsidP="0065313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53136" w:rsidRPr="00A33AE6" w:rsidRDefault="00653136" w:rsidP="0065313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нет первого признака, но есть второй:</w:t>
      </w:r>
    </w:p>
    <w:p w:rsidR="00C91654" w:rsidRDefault="00C91654" w:rsidP="00C9165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1654">
        <w:rPr>
          <w:rFonts w:ascii="Times New Roman" w:hAnsi="Times New Roman" w:cs="Times New Roman"/>
          <w:b/>
          <w:sz w:val="24"/>
          <w:szCs w:val="24"/>
        </w:rPr>
        <w:t xml:space="preserve">Предметное письмо. </w:t>
      </w:r>
      <w:r w:rsidR="00653136" w:rsidRPr="00653136">
        <w:rPr>
          <w:rFonts w:ascii="Times New Roman" w:hAnsi="Times New Roman" w:cs="Times New Roman"/>
          <w:sz w:val="24"/>
          <w:szCs w:val="24"/>
        </w:rPr>
        <w:t>Своеобразная форма, предшествовавшая собственно письменности.</w:t>
      </w:r>
      <w:r w:rsidR="006531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3136" w:rsidRDefault="00653136" w:rsidP="0065313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E95584">
        <w:rPr>
          <w:rFonts w:ascii="Times New Roman" w:hAnsi="Times New Roman" w:cs="Times New Roman"/>
          <w:sz w:val="24"/>
          <w:szCs w:val="24"/>
        </w:rPr>
        <w:t xml:space="preserve">ак </w:t>
      </w:r>
      <w:r>
        <w:rPr>
          <w:rFonts w:ascii="Times New Roman" w:hAnsi="Times New Roman" w:cs="Times New Roman"/>
          <w:sz w:val="24"/>
          <w:szCs w:val="24"/>
        </w:rPr>
        <w:t xml:space="preserve">наз. «Бирки», которые использовались самыми разными народами </w:t>
      </w:r>
      <w:r w:rsidR="00E95584">
        <w:rPr>
          <w:rFonts w:ascii="Times New Roman" w:hAnsi="Times New Roman" w:cs="Times New Roman"/>
          <w:sz w:val="24"/>
          <w:szCs w:val="24"/>
        </w:rPr>
        <w:t>большей частью для записи чисел, как календарь, как долговые списки и описи.</w:t>
      </w:r>
      <w:r w:rsidR="00BC5C82">
        <w:rPr>
          <w:rFonts w:ascii="Times New Roman" w:hAnsi="Times New Roman" w:cs="Times New Roman"/>
          <w:sz w:val="24"/>
          <w:szCs w:val="24"/>
        </w:rPr>
        <w:t xml:space="preserve"> Связанные раковины, камни, бусины, перья.</w:t>
      </w:r>
    </w:p>
    <w:p w:rsidR="00E95584" w:rsidRDefault="00E95584" w:rsidP="0065313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наз. «Жезлы вестников»</w:t>
      </w:r>
      <w:r w:rsidR="00BC5C82">
        <w:rPr>
          <w:rFonts w:ascii="Times New Roman" w:hAnsi="Times New Roman" w:cs="Times New Roman"/>
          <w:sz w:val="24"/>
          <w:szCs w:val="24"/>
        </w:rPr>
        <w:t xml:space="preserve"> - палка</w:t>
      </w:r>
      <w:r w:rsidR="00A818C6">
        <w:rPr>
          <w:rFonts w:ascii="Times New Roman" w:hAnsi="Times New Roman" w:cs="Times New Roman"/>
          <w:sz w:val="24"/>
          <w:szCs w:val="24"/>
        </w:rPr>
        <w:t xml:space="preserve"> с зарубками, которую вестник должен бы</w:t>
      </w:r>
      <w:r w:rsidR="00BC5C82">
        <w:rPr>
          <w:rFonts w:ascii="Times New Roman" w:hAnsi="Times New Roman" w:cs="Times New Roman"/>
          <w:sz w:val="24"/>
          <w:szCs w:val="24"/>
        </w:rPr>
        <w:t>л</w:t>
      </w:r>
      <w:r w:rsidR="00A818C6">
        <w:rPr>
          <w:rFonts w:ascii="Times New Roman" w:hAnsi="Times New Roman" w:cs="Times New Roman"/>
          <w:sz w:val="24"/>
          <w:szCs w:val="24"/>
        </w:rPr>
        <w:t xml:space="preserve"> использовать как памятку.</w:t>
      </w:r>
    </w:p>
    <w:p w:rsidR="00A818C6" w:rsidRDefault="00A818C6" w:rsidP="0065313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Шнуры с узелками. Кипу древних инков</w:t>
      </w:r>
      <w:r w:rsidR="002F31AB">
        <w:rPr>
          <w:rFonts w:ascii="Times New Roman" w:hAnsi="Times New Roman" w:cs="Times New Roman"/>
          <w:sz w:val="24"/>
          <w:szCs w:val="24"/>
        </w:rPr>
        <w:t xml:space="preserve"> и их потомков перуанских индейцев</w:t>
      </w:r>
      <w:r>
        <w:rPr>
          <w:rFonts w:ascii="Times New Roman" w:hAnsi="Times New Roman" w:cs="Times New Roman"/>
          <w:sz w:val="24"/>
          <w:szCs w:val="24"/>
        </w:rPr>
        <w:t>. Эти документы содержат лишь число</w:t>
      </w:r>
      <w:r w:rsidR="00EA7512">
        <w:rPr>
          <w:rFonts w:ascii="Times New Roman" w:hAnsi="Times New Roman" w:cs="Times New Roman"/>
          <w:sz w:val="24"/>
          <w:szCs w:val="24"/>
        </w:rPr>
        <w:t>вые данные различного характера: число сражений, посольств и царских постановлений, подсчет различных предметов и владений.</w:t>
      </w:r>
    </w:p>
    <w:p w:rsidR="00BC5C82" w:rsidRDefault="00BC5C82" w:rsidP="0065313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Пояса-вампум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североамериканских индейцев. Делались из бусин, выпиленных из раковин. Послания сообщали о войне и мире, количестве воинов, количестве проданных товаров. Цвета осмыслялись символически.</w:t>
      </w:r>
      <w:r w:rsidR="002F31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F31AB">
        <w:rPr>
          <w:rFonts w:ascii="Times New Roman" w:hAnsi="Times New Roman" w:cs="Times New Roman"/>
          <w:sz w:val="24"/>
          <w:szCs w:val="24"/>
        </w:rPr>
        <w:t>Черный, фиолетовый – опасность и вражда, красный – война, белый – мир и благоденствие.</w:t>
      </w:r>
      <w:proofErr w:type="gramEnd"/>
    </w:p>
    <w:p w:rsidR="009C4918" w:rsidRDefault="009C4918" w:rsidP="0065313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письма (племена Западной Африки). Когда по отправленным предметам нужно было догадаться о смысле послания.</w:t>
      </w:r>
      <w:r w:rsidR="004A60B0">
        <w:rPr>
          <w:rFonts w:ascii="Times New Roman" w:hAnsi="Times New Roman" w:cs="Times New Roman"/>
          <w:sz w:val="24"/>
          <w:szCs w:val="24"/>
        </w:rPr>
        <w:t xml:space="preserve"> Послание скифов к Дарию из мыши, лягушки, птицы и пяти стрел.</w:t>
      </w:r>
    </w:p>
    <w:p w:rsidR="004A60B0" w:rsidRDefault="004A60B0" w:rsidP="004A60B0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Отдельные такие «письма» могут иметь характер звукового ребуса. У племени йоруба в Нигерии кучка из 6-ти раковин каури означает шесть. </w:t>
      </w:r>
    </w:p>
    <w:p w:rsidR="004A60B0" w:rsidRDefault="004A60B0" w:rsidP="004A60B0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efa</w:t>
      </w:r>
      <w:proofErr w:type="spellEnd"/>
      <w:r w:rsidRPr="004A60B0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 xml:space="preserve">увлеченный, </w:t>
      </w:r>
    </w:p>
    <w:p w:rsidR="0026368B" w:rsidRDefault="004A60B0" w:rsidP="004A60B0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ejo</w:t>
      </w:r>
      <w:proofErr w:type="spellEnd"/>
      <w:r w:rsidRPr="004A60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совпадать, быть согласным.</w:t>
      </w:r>
    </w:p>
    <w:p w:rsidR="0026368B" w:rsidRDefault="0026368B" w:rsidP="004A60B0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A60B0" w:rsidRDefault="0026368B" w:rsidP="004A60B0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Предметное письмо в наши дни: военные знаки различия, обручальное кольцо, черная одежда.</w:t>
      </w:r>
    </w:p>
    <w:p w:rsidR="004143A1" w:rsidRPr="004A60B0" w:rsidRDefault="004143A1" w:rsidP="004A60B0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097262" w:rsidRPr="001827DE" w:rsidRDefault="00AC0036" w:rsidP="00AC003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7DE">
        <w:rPr>
          <w:rFonts w:ascii="Times New Roman" w:hAnsi="Times New Roman" w:cs="Times New Roman"/>
          <w:b/>
          <w:sz w:val="24"/>
          <w:szCs w:val="24"/>
        </w:rPr>
        <w:t>Рисуночное письмо.</w:t>
      </w:r>
      <w:r w:rsidR="00097262" w:rsidRPr="001827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5C82" w:rsidRDefault="00097262" w:rsidP="0009726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97262">
        <w:rPr>
          <w:rFonts w:ascii="Times New Roman" w:hAnsi="Times New Roman" w:cs="Times New Roman"/>
          <w:sz w:val="24"/>
          <w:szCs w:val="24"/>
        </w:rPr>
        <w:t xml:space="preserve">Отличительный признак </w:t>
      </w:r>
      <w:proofErr w:type="gramStart"/>
      <w:r w:rsidRPr="00097262">
        <w:rPr>
          <w:rFonts w:ascii="Times New Roman" w:hAnsi="Times New Roman" w:cs="Times New Roman"/>
          <w:sz w:val="24"/>
          <w:szCs w:val="24"/>
        </w:rPr>
        <w:t>всякого</w:t>
      </w:r>
      <w:proofErr w:type="gramEnd"/>
      <w:r w:rsidRPr="00097262">
        <w:rPr>
          <w:rFonts w:ascii="Times New Roman" w:hAnsi="Times New Roman" w:cs="Times New Roman"/>
          <w:sz w:val="24"/>
          <w:szCs w:val="24"/>
        </w:rPr>
        <w:t xml:space="preserve"> рисуночного письма – это отсутствие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бы то ни было связи</w:t>
      </w:r>
      <w:r w:rsidRPr="00097262">
        <w:rPr>
          <w:rFonts w:ascii="Times New Roman" w:hAnsi="Times New Roman" w:cs="Times New Roman"/>
          <w:sz w:val="24"/>
          <w:szCs w:val="24"/>
        </w:rPr>
        <w:t xml:space="preserve"> между письменным изображением и зв</w:t>
      </w:r>
      <w:r>
        <w:rPr>
          <w:rFonts w:ascii="Times New Roman" w:hAnsi="Times New Roman" w:cs="Times New Roman"/>
          <w:sz w:val="24"/>
          <w:szCs w:val="24"/>
        </w:rPr>
        <w:t>уками живого яз</w:t>
      </w:r>
      <w:r w:rsidRPr="00097262">
        <w:rPr>
          <w:rFonts w:ascii="Times New Roman" w:hAnsi="Times New Roman" w:cs="Times New Roman"/>
          <w:sz w:val="24"/>
          <w:szCs w:val="24"/>
        </w:rPr>
        <w:t>ыка.</w:t>
      </w:r>
    </w:p>
    <w:p w:rsidR="002A57EE" w:rsidRDefault="002A57EE" w:rsidP="0009726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Письма девушек-юкагирок.</w:t>
      </w:r>
    </w:p>
    <w:p w:rsidR="001C58D5" w:rsidRDefault="001C58D5" w:rsidP="001C58D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27DE">
        <w:rPr>
          <w:rFonts w:ascii="Times New Roman" w:hAnsi="Times New Roman" w:cs="Times New Roman"/>
          <w:b/>
          <w:sz w:val="24"/>
          <w:szCs w:val="24"/>
        </w:rPr>
        <w:t>Пиктография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3A68">
        <w:rPr>
          <w:rFonts w:ascii="Times New Roman" w:hAnsi="Times New Roman" w:cs="Times New Roman"/>
          <w:sz w:val="24"/>
          <w:szCs w:val="24"/>
        </w:rPr>
        <w:t>– рисуночное письмо.</w:t>
      </w:r>
      <w:r w:rsidR="00E260F7">
        <w:rPr>
          <w:rFonts w:ascii="Times New Roman" w:hAnsi="Times New Roman" w:cs="Times New Roman"/>
          <w:sz w:val="24"/>
          <w:szCs w:val="24"/>
        </w:rPr>
        <w:t xml:space="preserve"> Рисунок символизирует тот предмет, который изображает, н-р, солнце.</w:t>
      </w:r>
    </w:p>
    <w:p w:rsidR="00E260F7" w:rsidRDefault="00E260F7" w:rsidP="001C58D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27DE">
        <w:rPr>
          <w:rFonts w:ascii="Times New Roman" w:hAnsi="Times New Roman" w:cs="Times New Roman"/>
          <w:b/>
          <w:sz w:val="24"/>
          <w:szCs w:val="24"/>
        </w:rPr>
        <w:t>Идеография</w:t>
      </w:r>
      <w:r>
        <w:rPr>
          <w:rFonts w:ascii="Times New Roman" w:hAnsi="Times New Roman" w:cs="Times New Roman"/>
          <w:sz w:val="24"/>
          <w:szCs w:val="24"/>
        </w:rPr>
        <w:t xml:space="preserve"> – письмо идей.</w:t>
      </w:r>
      <w:r w:rsidR="00213B0F">
        <w:rPr>
          <w:rFonts w:ascii="Times New Roman" w:hAnsi="Times New Roman" w:cs="Times New Roman"/>
          <w:sz w:val="24"/>
          <w:szCs w:val="24"/>
        </w:rPr>
        <w:t xml:space="preserve"> </w:t>
      </w:r>
      <w:r w:rsidR="00DA2D3A">
        <w:rPr>
          <w:rFonts w:ascii="Times New Roman" w:hAnsi="Times New Roman" w:cs="Times New Roman"/>
          <w:sz w:val="24"/>
          <w:szCs w:val="24"/>
        </w:rPr>
        <w:t>Рисунок обозначает не сам предмет, а связанную с ним идею, н-р, горячий, тепло, жара.</w:t>
      </w:r>
    </w:p>
    <w:p w:rsidR="003B4420" w:rsidRDefault="00720FA9" w:rsidP="003B44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20FA9">
        <w:rPr>
          <w:rFonts w:ascii="Times New Roman" w:hAnsi="Times New Roman" w:cs="Times New Roman"/>
          <w:b/>
          <w:sz w:val="24"/>
          <w:szCs w:val="24"/>
        </w:rPr>
        <w:t>Преимущества: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4420">
        <w:rPr>
          <w:rFonts w:ascii="Times New Roman" w:hAnsi="Times New Roman" w:cs="Times New Roman"/>
          <w:sz w:val="24"/>
          <w:szCs w:val="24"/>
        </w:rPr>
        <w:t>Ряд таких изображений может быть довольно верно «прочитан» любым человеком, независимо от языка, на котором он разговаривает</w:t>
      </w:r>
      <w:proofErr w:type="gramStart"/>
      <w:r w:rsidR="003B442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16CE3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="00D16CE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D16CE3">
        <w:rPr>
          <w:rFonts w:ascii="Times New Roman" w:hAnsi="Times New Roman" w:cs="Times New Roman"/>
          <w:sz w:val="24"/>
          <w:szCs w:val="24"/>
        </w:rPr>
        <w:t>дти» - пара ног, «прохладный» - сосуд из которого струится вода.</w:t>
      </w:r>
    </w:p>
    <w:p w:rsidR="00720FA9" w:rsidRDefault="00720FA9" w:rsidP="003B44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20FA9">
        <w:rPr>
          <w:rFonts w:ascii="Times New Roman" w:hAnsi="Times New Roman" w:cs="Times New Roman"/>
          <w:b/>
          <w:sz w:val="24"/>
          <w:szCs w:val="24"/>
        </w:rPr>
        <w:t>Недостатки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92CCE">
        <w:rPr>
          <w:rFonts w:ascii="Times New Roman" w:hAnsi="Times New Roman" w:cs="Times New Roman"/>
          <w:sz w:val="24"/>
          <w:szCs w:val="24"/>
        </w:rPr>
        <w:t xml:space="preserve">Может выражать только конкретные предметы и немногие абстрактные понятия. Невозможно </w:t>
      </w:r>
      <w:r w:rsidR="00DA386F">
        <w:rPr>
          <w:rFonts w:ascii="Times New Roman" w:hAnsi="Times New Roman" w:cs="Times New Roman"/>
          <w:sz w:val="24"/>
          <w:szCs w:val="24"/>
        </w:rPr>
        <w:t xml:space="preserve">записать </w:t>
      </w:r>
      <w:r w:rsidR="00492CCE">
        <w:rPr>
          <w:rFonts w:ascii="Times New Roman" w:hAnsi="Times New Roman" w:cs="Times New Roman"/>
          <w:sz w:val="24"/>
          <w:szCs w:val="24"/>
        </w:rPr>
        <w:t>имена собственные.</w:t>
      </w:r>
    </w:p>
    <w:p w:rsidR="001827DE" w:rsidRDefault="001827DE" w:rsidP="003B44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827DE" w:rsidRDefault="001827DE" w:rsidP="003B44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тот, и другой вид рисуночного письма можно найти в древнеегипетском и древнекитайском </w:t>
      </w:r>
      <w:r w:rsidRPr="001827DE">
        <w:rPr>
          <w:rFonts w:ascii="Times New Roman" w:hAnsi="Times New Roman" w:cs="Times New Roman"/>
          <w:b/>
          <w:sz w:val="24"/>
          <w:szCs w:val="24"/>
        </w:rPr>
        <w:t>иероглифическом письме</w:t>
      </w:r>
      <w:r>
        <w:rPr>
          <w:rFonts w:ascii="Times New Roman" w:hAnsi="Times New Roman" w:cs="Times New Roman"/>
          <w:sz w:val="24"/>
          <w:szCs w:val="24"/>
        </w:rPr>
        <w:t xml:space="preserve"> (письменность на камне)</w:t>
      </w:r>
      <w:r w:rsidR="00806936">
        <w:rPr>
          <w:rFonts w:ascii="Times New Roman" w:hAnsi="Times New Roman" w:cs="Times New Roman"/>
          <w:sz w:val="24"/>
          <w:szCs w:val="24"/>
        </w:rPr>
        <w:t>.</w:t>
      </w:r>
    </w:p>
    <w:p w:rsidR="00806936" w:rsidRDefault="00050ECB" w:rsidP="0080693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0ECB">
        <w:rPr>
          <w:rFonts w:ascii="Times New Roman" w:hAnsi="Times New Roman" w:cs="Times New Roman"/>
          <w:b/>
          <w:sz w:val="24"/>
          <w:szCs w:val="24"/>
        </w:rPr>
        <w:t>Иератическое письмо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6936">
        <w:rPr>
          <w:rFonts w:ascii="Times New Roman" w:hAnsi="Times New Roman" w:cs="Times New Roman"/>
          <w:sz w:val="24"/>
          <w:szCs w:val="24"/>
        </w:rPr>
        <w:t>Древнего Египта (</w:t>
      </w:r>
      <w:r w:rsidR="00046C77" w:rsidRPr="006F3836">
        <w:rPr>
          <w:rFonts w:ascii="Times New Roman" w:hAnsi="Times New Roman" w:cs="Times New Roman"/>
          <w:b/>
          <w:sz w:val="24"/>
          <w:szCs w:val="24"/>
        </w:rPr>
        <w:t>книжное письмо</w:t>
      </w:r>
      <w:r w:rsidR="00046C77">
        <w:rPr>
          <w:rFonts w:ascii="Times New Roman" w:hAnsi="Times New Roman" w:cs="Times New Roman"/>
          <w:sz w:val="24"/>
          <w:szCs w:val="24"/>
        </w:rPr>
        <w:t xml:space="preserve"> или </w:t>
      </w:r>
      <w:r w:rsidR="00806936">
        <w:rPr>
          <w:rFonts w:ascii="Times New Roman" w:hAnsi="Times New Roman" w:cs="Times New Roman"/>
          <w:sz w:val="24"/>
          <w:szCs w:val="24"/>
        </w:rPr>
        <w:t>письменность на папирусе).</w:t>
      </w:r>
      <w:r w:rsidR="00FF52F9">
        <w:rPr>
          <w:rFonts w:ascii="Times New Roman" w:hAnsi="Times New Roman" w:cs="Times New Roman"/>
          <w:sz w:val="24"/>
          <w:szCs w:val="24"/>
        </w:rPr>
        <w:t xml:space="preserve"> Смена материала приводит к тому, что письменность несколько утрачивает свой рисуночный характер.</w:t>
      </w:r>
    </w:p>
    <w:p w:rsidR="00B61A14" w:rsidRPr="00B61A14" w:rsidRDefault="00B61A14" w:rsidP="0080693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1A14">
        <w:rPr>
          <w:rFonts w:ascii="Times New Roman" w:hAnsi="Times New Roman" w:cs="Times New Roman"/>
          <w:b/>
          <w:sz w:val="24"/>
          <w:szCs w:val="24"/>
        </w:rPr>
        <w:t xml:space="preserve">Демотическое письмо – скоропись. </w:t>
      </w:r>
      <w:r w:rsidRPr="00B61A14">
        <w:rPr>
          <w:rFonts w:ascii="Times New Roman" w:hAnsi="Times New Roman" w:cs="Times New Roman"/>
          <w:sz w:val="24"/>
          <w:szCs w:val="24"/>
        </w:rPr>
        <w:t xml:space="preserve">Оформилась прим. В </w:t>
      </w:r>
      <w:r w:rsidRPr="00B61A14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B61A14">
        <w:rPr>
          <w:rFonts w:ascii="Times New Roman" w:hAnsi="Times New Roman" w:cs="Times New Roman"/>
          <w:sz w:val="24"/>
          <w:szCs w:val="24"/>
        </w:rPr>
        <w:t xml:space="preserve"> в. до н.э. дальнейшее упрощение начертания знаков.</w:t>
      </w:r>
    </w:p>
    <w:p w:rsidR="00806936" w:rsidRDefault="00806936" w:rsidP="00806936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Знаки сильно видоизменяются, по ним уже нельзя безошибочно узнать изображённый предмет. Тем самым знак письма превращается в знак, выражающий определённый звук или группу звуков.</w:t>
      </w:r>
    </w:p>
    <w:p w:rsidR="00806936" w:rsidRDefault="00806936" w:rsidP="00806936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Данный процесс исследователи называют </w:t>
      </w:r>
      <w:proofErr w:type="spellStart"/>
      <w:r w:rsidRPr="00806936">
        <w:rPr>
          <w:rFonts w:ascii="Times New Roman" w:hAnsi="Times New Roman" w:cs="Times New Roman"/>
          <w:b/>
          <w:sz w:val="24"/>
          <w:szCs w:val="24"/>
        </w:rPr>
        <w:t>фонетизацией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(озвучиванием) </w:t>
      </w:r>
      <w:r w:rsidRPr="00806936">
        <w:rPr>
          <w:rFonts w:ascii="Times New Roman" w:hAnsi="Times New Roman" w:cs="Times New Roman"/>
          <w:b/>
          <w:sz w:val="24"/>
          <w:szCs w:val="24"/>
        </w:rPr>
        <w:t>письменности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483A" w:rsidRDefault="00B9483A" w:rsidP="00806936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приводит к тому, что один и тот же знак стали применять для обозначения разных по значению, но случайно созвучных слов. (Лук-оружие и лук-овощ).</w:t>
      </w:r>
    </w:p>
    <w:p w:rsidR="00B9483A" w:rsidRPr="00143698" w:rsidRDefault="00B9483A" w:rsidP="00570BC7">
      <w:pPr>
        <w:pStyle w:val="a3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Слово-звуковое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письмо </w:t>
      </w:r>
      <w:r>
        <w:rPr>
          <w:rFonts w:ascii="Times New Roman" w:hAnsi="Times New Roman" w:cs="Times New Roman"/>
          <w:sz w:val="24"/>
          <w:szCs w:val="24"/>
        </w:rPr>
        <w:t>Древнего Египта.</w:t>
      </w:r>
    </w:p>
    <w:p w:rsidR="004A0530" w:rsidRDefault="00143698" w:rsidP="00143698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43698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является возможность </w:t>
      </w:r>
    </w:p>
    <w:p w:rsidR="00143698" w:rsidRDefault="00143698" w:rsidP="004A053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обозначать на письме многие абстрактные понятия, если оба понятия (и конкретное, и абстрактное)</w:t>
      </w:r>
      <w:r w:rsidRPr="00143698">
        <w:rPr>
          <w:rFonts w:ascii="Times New Roman" w:hAnsi="Times New Roman" w:cs="Times New Roman"/>
          <w:b/>
          <w:i/>
          <w:sz w:val="24"/>
          <w:szCs w:val="24"/>
        </w:rPr>
        <w:t xml:space="preserve"> звучали</w:t>
      </w:r>
      <w:r>
        <w:rPr>
          <w:rFonts w:ascii="Times New Roman" w:hAnsi="Times New Roman" w:cs="Times New Roman"/>
          <w:sz w:val="24"/>
          <w:szCs w:val="24"/>
        </w:rPr>
        <w:t xml:space="preserve"> одинаково.</w:t>
      </w:r>
    </w:p>
    <w:p w:rsidR="00143698" w:rsidRDefault="00143698" w:rsidP="00143698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 (в доме) = пол (мужской и женский).</w:t>
      </w:r>
    </w:p>
    <w:p w:rsidR="00143698" w:rsidRDefault="00143698" w:rsidP="00143698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Покой (комната) = покой (состояние).</w:t>
      </w:r>
    </w:p>
    <w:p w:rsidR="004A0530" w:rsidRDefault="004A0530" w:rsidP="004A053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Звуковые ребусы. </w:t>
      </w:r>
    </w:p>
    <w:p w:rsidR="0005146F" w:rsidRDefault="0005146F" w:rsidP="0005146F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05146F" w:rsidRDefault="0005146F" w:rsidP="00A2217E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Трудность заключается в том, что это письмо не существовало отдельно, но наряду с слово-рисуночным письмом</w:t>
      </w:r>
      <w:r w:rsidR="00A2217E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A2217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2217E">
        <w:rPr>
          <w:rFonts w:ascii="Times New Roman" w:hAnsi="Times New Roman" w:cs="Times New Roman"/>
          <w:sz w:val="24"/>
          <w:szCs w:val="24"/>
        </w:rPr>
        <w:t xml:space="preserve"> чисто рисуночным.</w:t>
      </w:r>
    </w:p>
    <w:p w:rsidR="00A2217E" w:rsidRPr="009C5394" w:rsidRDefault="009C5394" w:rsidP="00A221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Слоговое письмо =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Силлобатическое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C697A" w:rsidRPr="005C697A">
        <w:rPr>
          <w:rFonts w:ascii="Times New Roman" w:hAnsi="Times New Roman" w:cs="Times New Roman"/>
          <w:sz w:val="24"/>
          <w:szCs w:val="24"/>
        </w:rPr>
        <w:t xml:space="preserve">Если </w:t>
      </w:r>
      <w:r w:rsidR="005C697A">
        <w:rPr>
          <w:rFonts w:ascii="Times New Roman" w:hAnsi="Times New Roman" w:cs="Times New Roman"/>
          <w:sz w:val="24"/>
          <w:szCs w:val="24"/>
        </w:rPr>
        <w:t xml:space="preserve">язык содержит множество односложных слов, и если многосложные слова имеют простую и законченную структуру слогов, то </w:t>
      </w:r>
      <w:proofErr w:type="gramStart"/>
      <w:r w:rsidR="005C697A">
        <w:rPr>
          <w:rFonts w:ascii="Times New Roman" w:hAnsi="Times New Roman" w:cs="Times New Roman"/>
          <w:sz w:val="24"/>
          <w:szCs w:val="24"/>
        </w:rPr>
        <w:t>слово-звуковое</w:t>
      </w:r>
      <w:proofErr w:type="gramEnd"/>
      <w:r w:rsidR="005C697A">
        <w:rPr>
          <w:rFonts w:ascii="Times New Roman" w:hAnsi="Times New Roman" w:cs="Times New Roman"/>
          <w:sz w:val="24"/>
          <w:szCs w:val="24"/>
        </w:rPr>
        <w:t xml:space="preserve"> письмо развивается в слоговое письмо.</w:t>
      </w:r>
    </w:p>
    <w:p w:rsidR="009C5394" w:rsidRDefault="009C5394" w:rsidP="009C5394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Самый известный пример – </w:t>
      </w:r>
      <w:r w:rsidRPr="009C5394">
        <w:rPr>
          <w:rFonts w:ascii="Times New Roman" w:hAnsi="Times New Roman" w:cs="Times New Roman"/>
          <w:b/>
          <w:sz w:val="24"/>
          <w:szCs w:val="24"/>
        </w:rPr>
        <w:t xml:space="preserve">японская слоговая письменность </w:t>
      </w:r>
      <w:proofErr w:type="spellStart"/>
      <w:r w:rsidRPr="009C5394">
        <w:rPr>
          <w:rFonts w:ascii="Times New Roman" w:hAnsi="Times New Roman" w:cs="Times New Roman"/>
          <w:b/>
          <w:sz w:val="24"/>
          <w:szCs w:val="24"/>
        </w:rPr>
        <w:t>катакана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возникшая из китайских слов-знаков.</w:t>
      </w:r>
    </w:p>
    <w:p w:rsidR="009C5394" w:rsidRDefault="009C5394" w:rsidP="009C5394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Условия:</w:t>
      </w:r>
    </w:p>
    <w:p w:rsidR="009C5394" w:rsidRDefault="009C5394" w:rsidP="009C539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языке должно иметься не слишком много слогов.</w:t>
      </w:r>
    </w:p>
    <w:p w:rsidR="009C5394" w:rsidRDefault="009C5394" w:rsidP="009C539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словах должно быть правильное чередование звуков.</w:t>
      </w:r>
    </w:p>
    <w:p w:rsidR="009C5394" w:rsidRDefault="00A557C1" w:rsidP="009C5394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Ассирийская и персидская клинопись, так же были в основном слоговым письмом.</w:t>
      </w:r>
      <w:r w:rsidR="001E073E">
        <w:rPr>
          <w:rFonts w:ascii="Times New Roman" w:hAnsi="Times New Roman" w:cs="Times New Roman"/>
          <w:sz w:val="24"/>
          <w:szCs w:val="24"/>
        </w:rPr>
        <w:t xml:space="preserve"> Но наряду со </w:t>
      </w:r>
      <w:proofErr w:type="gramStart"/>
      <w:r w:rsidR="001E073E">
        <w:rPr>
          <w:rFonts w:ascii="Times New Roman" w:hAnsi="Times New Roman" w:cs="Times New Roman"/>
          <w:sz w:val="24"/>
          <w:szCs w:val="24"/>
        </w:rPr>
        <w:t>слоговым</w:t>
      </w:r>
      <w:proofErr w:type="gramEnd"/>
      <w:r w:rsidR="001E073E">
        <w:rPr>
          <w:rFonts w:ascii="Times New Roman" w:hAnsi="Times New Roman" w:cs="Times New Roman"/>
          <w:sz w:val="24"/>
          <w:szCs w:val="24"/>
        </w:rPr>
        <w:t xml:space="preserve"> в этих системах использовались и иероглифы, обозначавшие целые слова.</w:t>
      </w:r>
    </w:p>
    <w:p w:rsidR="00387BD5" w:rsidRDefault="007A2BBE" w:rsidP="00387BD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2BBE">
        <w:rPr>
          <w:rFonts w:ascii="Times New Roman" w:hAnsi="Times New Roman" w:cs="Times New Roman"/>
          <w:b/>
          <w:sz w:val="24"/>
          <w:szCs w:val="24"/>
        </w:rPr>
        <w:t>Буквенное письмо.</w:t>
      </w:r>
    </w:p>
    <w:p w:rsidR="00FA17BD" w:rsidRPr="00FA17BD" w:rsidRDefault="00FA17BD" w:rsidP="00FA17BD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A17BD">
        <w:rPr>
          <w:rFonts w:ascii="Times New Roman" w:hAnsi="Times New Roman" w:cs="Times New Roman"/>
          <w:sz w:val="24"/>
          <w:szCs w:val="24"/>
        </w:rPr>
        <w:t>Зародилось  в двух разных центрах.</w:t>
      </w:r>
    </w:p>
    <w:p w:rsidR="00FA17BD" w:rsidRPr="00FA17BD" w:rsidRDefault="00FA17BD" w:rsidP="00FA17BD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A17BD">
        <w:rPr>
          <w:rFonts w:ascii="Times New Roman" w:hAnsi="Times New Roman" w:cs="Times New Roman"/>
          <w:sz w:val="24"/>
          <w:szCs w:val="24"/>
        </w:rPr>
        <w:t xml:space="preserve">1. В Древнем Египте </w:t>
      </w:r>
      <w:proofErr w:type="gramStart"/>
      <w:r w:rsidRPr="00FA17BD">
        <w:rPr>
          <w:rFonts w:ascii="Times New Roman" w:hAnsi="Times New Roman" w:cs="Times New Roman"/>
          <w:sz w:val="24"/>
          <w:szCs w:val="24"/>
        </w:rPr>
        <w:t>кроме</w:t>
      </w:r>
      <w:proofErr w:type="gramEnd"/>
      <w:r w:rsidRPr="00FA17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A17BD">
        <w:rPr>
          <w:rFonts w:ascii="Times New Roman" w:hAnsi="Times New Roman" w:cs="Times New Roman"/>
          <w:sz w:val="24"/>
          <w:szCs w:val="24"/>
        </w:rPr>
        <w:t>слово</w:t>
      </w:r>
      <w:proofErr w:type="gramEnd"/>
      <w:r w:rsidRPr="00FA17BD">
        <w:rPr>
          <w:rFonts w:ascii="Times New Roman" w:hAnsi="Times New Roman" w:cs="Times New Roman"/>
          <w:sz w:val="24"/>
          <w:szCs w:val="24"/>
        </w:rPr>
        <w:t xml:space="preserve"> рисуночного и отдельных элементов слогового письма были иероглифы </w:t>
      </w:r>
      <w:r w:rsidR="00D862DA" w:rsidRPr="00D862DA">
        <w:rPr>
          <w:rFonts w:ascii="Times New Roman" w:hAnsi="Times New Roman" w:cs="Times New Roman"/>
          <w:sz w:val="24"/>
          <w:szCs w:val="24"/>
        </w:rPr>
        <w:t>(</w:t>
      </w:r>
      <w:r w:rsidR="00D862DA">
        <w:rPr>
          <w:rFonts w:ascii="Times New Roman" w:hAnsi="Times New Roman" w:cs="Times New Roman"/>
          <w:sz w:val="24"/>
          <w:szCs w:val="24"/>
        </w:rPr>
        <w:t>так наз. «</w:t>
      </w:r>
      <w:proofErr w:type="spellStart"/>
      <w:r w:rsidR="00D862DA">
        <w:rPr>
          <w:rFonts w:ascii="Times New Roman" w:hAnsi="Times New Roman" w:cs="Times New Roman"/>
          <w:sz w:val="24"/>
          <w:szCs w:val="24"/>
        </w:rPr>
        <w:t>односогласные</w:t>
      </w:r>
      <w:proofErr w:type="spellEnd"/>
      <w:r w:rsidR="00D862DA">
        <w:rPr>
          <w:rFonts w:ascii="Times New Roman" w:hAnsi="Times New Roman" w:cs="Times New Roman"/>
          <w:sz w:val="24"/>
          <w:szCs w:val="24"/>
        </w:rPr>
        <w:t xml:space="preserve"> знаки»), </w:t>
      </w:r>
      <w:r w:rsidRPr="00FA17BD">
        <w:rPr>
          <w:rFonts w:ascii="Times New Roman" w:hAnsi="Times New Roman" w:cs="Times New Roman"/>
          <w:sz w:val="24"/>
          <w:szCs w:val="24"/>
        </w:rPr>
        <w:t xml:space="preserve">обозначавшие односложные слова "Ка", "Ра". А в силу </w:t>
      </w:r>
      <w:r w:rsidR="00D862DA">
        <w:rPr>
          <w:rFonts w:ascii="Times New Roman" w:hAnsi="Times New Roman" w:cs="Times New Roman"/>
          <w:sz w:val="24"/>
          <w:szCs w:val="24"/>
        </w:rPr>
        <w:t xml:space="preserve">пренебрежения </w:t>
      </w:r>
      <w:r w:rsidRPr="00FA17BD">
        <w:rPr>
          <w:rFonts w:ascii="Times New Roman" w:hAnsi="Times New Roman" w:cs="Times New Roman"/>
          <w:sz w:val="24"/>
          <w:szCs w:val="24"/>
        </w:rPr>
        <w:t>к гласным</w:t>
      </w:r>
      <w:r w:rsidR="00D862DA">
        <w:rPr>
          <w:rFonts w:ascii="Times New Roman" w:hAnsi="Times New Roman" w:cs="Times New Roman"/>
          <w:sz w:val="24"/>
          <w:szCs w:val="24"/>
        </w:rPr>
        <w:t xml:space="preserve"> звукам</w:t>
      </w:r>
      <w:r w:rsidRPr="00FA17BD">
        <w:rPr>
          <w:rFonts w:ascii="Times New Roman" w:hAnsi="Times New Roman" w:cs="Times New Roman"/>
          <w:sz w:val="24"/>
          <w:szCs w:val="24"/>
        </w:rPr>
        <w:t xml:space="preserve"> в египетском языке, эти иероглифы обозначали</w:t>
      </w:r>
      <w:r w:rsidR="00797A4E">
        <w:rPr>
          <w:rFonts w:ascii="Times New Roman" w:hAnsi="Times New Roman" w:cs="Times New Roman"/>
          <w:sz w:val="24"/>
          <w:szCs w:val="24"/>
        </w:rPr>
        <w:t>,</w:t>
      </w:r>
      <w:r w:rsidRPr="00FA17BD">
        <w:rPr>
          <w:rFonts w:ascii="Times New Roman" w:hAnsi="Times New Roman" w:cs="Times New Roman"/>
          <w:sz w:val="24"/>
          <w:szCs w:val="24"/>
        </w:rPr>
        <w:t xml:space="preserve"> по сути</w:t>
      </w:r>
      <w:r w:rsidR="00797A4E">
        <w:rPr>
          <w:rFonts w:ascii="Times New Roman" w:hAnsi="Times New Roman" w:cs="Times New Roman"/>
          <w:sz w:val="24"/>
          <w:szCs w:val="24"/>
        </w:rPr>
        <w:t>,</w:t>
      </w:r>
      <w:r w:rsidRPr="00FA17BD">
        <w:rPr>
          <w:rFonts w:ascii="Times New Roman" w:hAnsi="Times New Roman" w:cs="Times New Roman"/>
          <w:sz w:val="24"/>
          <w:szCs w:val="24"/>
        </w:rPr>
        <w:t xml:space="preserve"> некоторые согласные звуки.</w:t>
      </w:r>
    </w:p>
    <w:p w:rsidR="00797A4E" w:rsidRDefault="00FA17BD" w:rsidP="00FA17BD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A17BD">
        <w:rPr>
          <w:rFonts w:ascii="Times New Roman" w:hAnsi="Times New Roman" w:cs="Times New Roman"/>
          <w:sz w:val="24"/>
          <w:szCs w:val="24"/>
        </w:rPr>
        <w:t xml:space="preserve">2. Семитские племена, обитавшие на Синайском полуострове, заимствовали некоторые египетские иероглифы, дали им названия из своего языка и стали обозначать ими согласные звуки своего языка по первой букве слова. </w:t>
      </w:r>
    </w:p>
    <w:p w:rsidR="00FA17BD" w:rsidRPr="00D862DA" w:rsidRDefault="00797A4E" w:rsidP="00FA17BD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Этот принцип, то есть написание прежним словом начального звука данного слова-знака и тем самым превращение его в звуковой знак, называется </w:t>
      </w:r>
      <w:proofErr w:type="spellStart"/>
      <w:r w:rsidRPr="00797A4E">
        <w:rPr>
          <w:rFonts w:ascii="Times New Roman" w:hAnsi="Times New Roman" w:cs="Times New Roman"/>
          <w:b/>
          <w:sz w:val="24"/>
          <w:szCs w:val="24"/>
        </w:rPr>
        <w:t>акрофония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855BE">
        <w:rPr>
          <w:rFonts w:ascii="Times New Roman" w:hAnsi="Times New Roman" w:cs="Times New Roman"/>
          <w:sz w:val="24"/>
          <w:szCs w:val="24"/>
        </w:rPr>
        <w:t xml:space="preserve">/Запись букв с помощью имён./ </w:t>
      </w:r>
      <w:r w:rsidR="00E6102F">
        <w:rPr>
          <w:rFonts w:ascii="Times New Roman" w:hAnsi="Times New Roman" w:cs="Times New Roman"/>
          <w:sz w:val="24"/>
          <w:szCs w:val="24"/>
        </w:rPr>
        <w:t xml:space="preserve">Но не было гласных букв. </w:t>
      </w:r>
      <w:r w:rsidR="00FA17BD" w:rsidRPr="00FA17BD">
        <w:rPr>
          <w:rFonts w:ascii="Times New Roman" w:hAnsi="Times New Roman" w:cs="Times New Roman"/>
          <w:sz w:val="24"/>
          <w:szCs w:val="24"/>
        </w:rPr>
        <w:t>Запись справа налево.</w:t>
      </w:r>
    </w:p>
    <w:p w:rsidR="00D862DA" w:rsidRPr="00D862DA" w:rsidRDefault="00D862DA" w:rsidP="00FA17BD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FA17BD" w:rsidRPr="00FA17BD" w:rsidRDefault="00FA17BD" w:rsidP="00FA17BD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A17BD">
        <w:rPr>
          <w:rFonts w:ascii="Times New Roman" w:hAnsi="Times New Roman" w:cs="Times New Roman"/>
          <w:sz w:val="24"/>
          <w:szCs w:val="24"/>
        </w:rPr>
        <w:t xml:space="preserve">3. Древние греки заимствовали этот алфавит у финикийцев. И дополнили его гласными звуками. </w:t>
      </w:r>
      <w:r w:rsidR="009835C0">
        <w:rPr>
          <w:rFonts w:ascii="Times New Roman" w:hAnsi="Times New Roman" w:cs="Times New Roman"/>
          <w:sz w:val="24"/>
          <w:szCs w:val="24"/>
        </w:rPr>
        <w:t xml:space="preserve">Алеф  - Альфа. </w:t>
      </w:r>
      <w:r w:rsidRPr="00FA17BD">
        <w:rPr>
          <w:rFonts w:ascii="Times New Roman" w:hAnsi="Times New Roman" w:cs="Times New Roman"/>
          <w:sz w:val="24"/>
          <w:szCs w:val="24"/>
        </w:rPr>
        <w:t>Способ записи - бустрофедон. Затем - слева направо.</w:t>
      </w:r>
    </w:p>
    <w:p w:rsidR="00830D4B" w:rsidRPr="00C02BF9" w:rsidRDefault="00FA17BD" w:rsidP="00FA17BD">
      <w:pPr>
        <w:pStyle w:val="a3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17BD">
        <w:rPr>
          <w:rFonts w:ascii="Times New Roman" w:hAnsi="Times New Roman" w:cs="Times New Roman"/>
          <w:b/>
          <w:sz w:val="24"/>
          <w:szCs w:val="24"/>
        </w:rPr>
        <w:t>V. Изобретение письменности славян.</w:t>
      </w:r>
    </w:p>
    <w:p w:rsidR="006D736D" w:rsidRDefault="006D736D" w:rsidP="00FA17BD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6D736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середине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proofErr w:type="gramEnd"/>
      <w:r>
        <w:rPr>
          <w:rFonts w:ascii="Times New Roman" w:hAnsi="Times New Roman" w:cs="Times New Roman"/>
          <w:sz w:val="24"/>
          <w:szCs w:val="24"/>
        </w:rPr>
        <w:t>в. у славян появляется собственная азбука</w:t>
      </w:r>
      <w:r w:rsidR="00512A2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конце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. В небольшое славянское государство Моравию прибывают германские миссионеры.</w:t>
      </w:r>
      <w:r w:rsidR="00C02286">
        <w:rPr>
          <w:rFonts w:ascii="Times New Roman" w:hAnsi="Times New Roman" w:cs="Times New Roman"/>
          <w:sz w:val="24"/>
          <w:szCs w:val="24"/>
        </w:rPr>
        <w:t xml:space="preserve"> И начин</w:t>
      </w:r>
      <w:r w:rsidR="00512A2B">
        <w:rPr>
          <w:rFonts w:ascii="Times New Roman" w:hAnsi="Times New Roman" w:cs="Times New Roman"/>
          <w:sz w:val="24"/>
          <w:szCs w:val="24"/>
        </w:rPr>
        <w:t>аю проповедь на латинском языке, но безуспешно. Тогда моравский князь Ростислав решается заменить немецкое духовенство духовенством греческим.</w:t>
      </w:r>
      <w:r w:rsidR="00585205">
        <w:rPr>
          <w:rFonts w:ascii="Times New Roman" w:hAnsi="Times New Roman" w:cs="Times New Roman"/>
          <w:sz w:val="24"/>
          <w:szCs w:val="24"/>
        </w:rPr>
        <w:t xml:space="preserve"> Константин философ разрабатывает азбуку и понятийный аппарат.</w:t>
      </w:r>
    </w:p>
    <w:p w:rsidR="00585205" w:rsidRDefault="00585205" w:rsidP="00FA17BD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Кириллица на основе греческого унциального письма. </w:t>
      </w:r>
    </w:p>
    <w:p w:rsidR="00585205" w:rsidRDefault="00585205" w:rsidP="00FA17BD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Глаголица на основе греческого минускульного письма.</w:t>
      </w:r>
    </w:p>
    <w:p w:rsidR="00890207" w:rsidRDefault="00890207" w:rsidP="00FA17BD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90207" w:rsidRDefault="00890207" w:rsidP="00FA17BD">
      <w:pPr>
        <w:pStyle w:val="a3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207">
        <w:rPr>
          <w:rFonts w:ascii="Times New Roman" w:hAnsi="Times New Roman" w:cs="Times New Roman"/>
          <w:b/>
          <w:sz w:val="24"/>
          <w:szCs w:val="24"/>
        </w:rPr>
        <w:t>Сходство кириллицы и глаголицы.</w:t>
      </w:r>
    </w:p>
    <w:p w:rsidR="00890207" w:rsidRDefault="00890207" w:rsidP="0089020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0207">
        <w:rPr>
          <w:rFonts w:ascii="Times New Roman" w:hAnsi="Times New Roman" w:cs="Times New Roman"/>
          <w:sz w:val="24"/>
          <w:szCs w:val="24"/>
        </w:rPr>
        <w:t>Одинаково значение, название и порядок букв.</w:t>
      </w:r>
    </w:p>
    <w:p w:rsidR="00890207" w:rsidRDefault="00890207" w:rsidP="0089020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Цифровое значение: в глаголице числа обозначаются буквами подряд, а в кириллице нумерация составлена по образцу греческого алфавита.</w:t>
      </w:r>
    </w:p>
    <w:p w:rsidR="00B45686" w:rsidRDefault="00B45686" w:rsidP="0089020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Буквы для выражения звуков число славянских в обоих ал</w:t>
      </w:r>
      <w:r w:rsidR="00B6549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авитах почти тождественны.</w:t>
      </w:r>
    </w:p>
    <w:p w:rsidR="00D64B08" w:rsidRDefault="00D64B08" w:rsidP="00D64B08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D64B08" w:rsidRDefault="00D64B08" w:rsidP="00D64B08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Глаголица больше </w:t>
      </w:r>
      <w:r w:rsidR="009869F2">
        <w:rPr>
          <w:rFonts w:ascii="Times New Roman" w:hAnsi="Times New Roman" w:cs="Times New Roman"/>
          <w:sz w:val="24"/>
          <w:szCs w:val="24"/>
        </w:rPr>
        <w:t>всего распространена у хорватов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словен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чехов.</w:t>
      </w:r>
    </w:p>
    <w:p w:rsidR="00D64B08" w:rsidRDefault="00D64B08" w:rsidP="00D64B08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C3914" w:rsidRDefault="002C3914" w:rsidP="00D64B08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C3914" w:rsidRDefault="002C3914" w:rsidP="00D64B08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D64B08" w:rsidRPr="00416BB0" w:rsidRDefault="00D64B08" w:rsidP="00D64B08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3914">
        <w:rPr>
          <w:rFonts w:ascii="Times New Roman" w:hAnsi="Times New Roman" w:cs="Times New Roman"/>
          <w:b/>
          <w:sz w:val="24"/>
          <w:szCs w:val="24"/>
        </w:rPr>
        <w:t>Реймское</w:t>
      </w:r>
      <w:proofErr w:type="spellEnd"/>
      <w:r w:rsidRPr="002C3914">
        <w:rPr>
          <w:rFonts w:ascii="Times New Roman" w:hAnsi="Times New Roman" w:cs="Times New Roman"/>
          <w:b/>
          <w:sz w:val="24"/>
          <w:szCs w:val="24"/>
        </w:rPr>
        <w:t xml:space="preserve"> евангелие </w:t>
      </w:r>
      <w:proofErr w:type="spellStart"/>
      <w:r w:rsidRPr="002C3914">
        <w:rPr>
          <w:rFonts w:ascii="Times New Roman" w:hAnsi="Times New Roman" w:cs="Times New Roman"/>
          <w:b/>
          <w:sz w:val="24"/>
          <w:szCs w:val="24"/>
        </w:rPr>
        <w:t>апракос</w:t>
      </w:r>
      <w:proofErr w:type="spellEnd"/>
      <w:r w:rsidRPr="002C3914">
        <w:rPr>
          <w:rFonts w:ascii="Times New Roman" w:hAnsi="Times New Roman" w:cs="Times New Roman"/>
          <w:b/>
          <w:sz w:val="24"/>
          <w:szCs w:val="24"/>
        </w:rPr>
        <w:t>.</w:t>
      </w:r>
    </w:p>
    <w:p w:rsidR="00D64B08" w:rsidRDefault="00D64B08" w:rsidP="00D64B08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Ярославовна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дочь Ярослава Мудрого, ставшая в 1048 г. Королевой Франции.</w:t>
      </w:r>
    </w:p>
    <w:p w:rsidR="00D64B08" w:rsidRDefault="00D64B08" w:rsidP="00D64B08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Первая часть написана кириллицей, </w:t>
      </w:r>
      <w:r w:rsidR="00956183">
        <w:rPr>
          <w:rFonts w:ascii="Times New Roman" w:hAnsi="Times New Roman" w:cs="Times New Roman"/>
          <w:sz w:val="24"/>
          <w:szCs w:val="24"/>
        </w:rPr>
        <w:t>(16 л)</w:t>
      </w:r>
      <w:r w:rsidR="004140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предположительно на Руси в районе Киева, насчет времени расходятся.</w:t>
      </w:r>
    </w:p>
    <w:p w:rsidR="00D64B08" w:rsidRDefault="00D64B08" w:rsidP="00D64B08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вторая написана в 1395 г. Хорватской глаголицей монахами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</w:t>
      </w:r>
      <w:r w:rsidR="00956183">
        <w:rPr>
          <w:rFonts w:ascii="Times New Roman" w:hAnsi="Times New Roman" w:cs="Times New Roman"/>
          <w:sz w:val="24"/>
          <w:szCs w:val="24"/>
        </w:rPr>
        <w:t>ммаусского</w:t>
      </w:r>
      <w:proofErr w:type="spellEnd"/>
      <w:r w:rsidR="00956183">
        <w:rPr>
          <w:rFonts w:ascii="Times New Roman" w:hAnsi="Times New Roman" w:cs="Times New Roman"/>
          <w:sz w:val="24"/>
          <w:szCs w:val="24"/>
        </w:rPr>
        <w:t xml:space="preserve"> монасты</w:t>
      </w:r>
      <w:r>
        <w:rPr>
          <w:rFonts w:ascii="Times New Roman" w:hAnsi="Times New Roman" w:cs="Times New Roman"/>
          <w:sz w:val="24"/>
          <w:szCs w:val="24"/>
        </w:rPr>
        <w:t>ря в Праге.</w:t>
      </w:r>
      <w:r w:rsidR="00956183">
        <w:rPr>
          <w:rFonts w:ascii="Times New Roman" w:hAnsi="Times New Roman" w:cs="Times New Roman"/>
          <w:sz w:val="24"/>
          <w:szCs w:val="24"/>
        </w:rPr>
        <w:t xml:space="preserve"> (31 л) Оттуда евангелие было занесено гуситами в Константинополь, где пролежало более века.</w:t>
      </w:r>
    </w:p>
    <w:p w:rsidR="00956183" w:rsidRDefault="00956183" w:rsidP="00D64B08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Реймс оно попадает с 1574г.</w:t>
      </w:r>
    </w:p>
    <w:p w:rsidR="00D64B08" w:rsidRDefault="00D64B08" w:rsidP="00D64B08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1717г. Посещение Реймса Петром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4B08" w:rsidRPr="00D64B08" w:rsidRDefault="00D64B08" w:rsidP="00D64B08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sectPr w:rsidR="00D64B08" w:rsidRPr="00D64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1F49"/>
    <w:multiLevelType w:val="hybridMultilevel"/>
    <w:tmpl w:val="4800BEF8"/>
    <w:lvl w:ilvl="0" w:tplc="B3B4AF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A933DF"/>
    <w:multiLevelType w:val="hybridMultilevel"/>
    <w:tmpl w:val="0860C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96599"/>
    <w:multiLevelType w:val="hybridMultilevel"/>
    <w:tmpl w:val="25769C60"/>
    <w:lvl w:ilvl="0" w:tplc="589022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35607FF"/>
    <w:multiLevelType w:val="hybridMultilevel"/>
    <w:tmpl w:val="6C5EF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DD6713"/>
    <w:multiLevelType w:val="hybridMultilevel"/>
    <w:tmpl w:val="6A0A787E"/>
    <w:lvl w:ilvl="0" w:tplc="F4668C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DC42F7B"/>
    <w:multiLevelType w:val="hybridMultilevel"/>
    <w:tmpl w:val="524A7420"/>
    <w:lvl w:ilvl="0" w:tplc="48C2C7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7B6F8E"/>
    <w:multiLevelType w:val="hybridMultilevel"/>
    <w:tmpl w:val="A5E26124"/>
    <w:lvl w:ilvl="0" w:tplc="039A90D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1E4"/>
    <w:rsid w:val="00046C77"/>
    <w:rsid w:val="00050ECB"/>
    <w:rsid w:val="0005146F"/>
    <w:rsid w:val="00097262"/>
    <w:rsid w:val="00112C82"/>
    <w:rsid w:val="00143698"/>
    <w:rsid w:val="001827DE"/>
    <w:rsid w:val="00187F1A"/>
    <w:rsid w:val="001C58D5"/>
    <w:rsid w:val="001E073E"/>
    <w:rsid w:val="001F7704"/>
    <w:rsid w:val="001F7881"/>
    <w:rsid w:val="00213B0F"/>
    <w:rsid w:val="0026368B"/>
    <w:rsid w:val="002A57EE"/>
    <w:rsid w:val="002C3914"/>
    <w:rsid w:val="002F31AB"/>
    <w:rsid w:val="00361B8B"/>
    <w:rsid w:val="00387BD5"/>
    <w:rsid w:val="00397D8F"/>
    <w:rsid w:val="003B4420"/>
    <w:rsid w:val="003E71E4"/>
    <w:rsid w:val="0041404E"/>
    <w:rsid w:val="004143A1"/>
    <w:rsid w:val="00416BB0"/>
    <w:rsid w:val="00492CCE"/>
    <w:rsid w:val="004A0530"/>
    <w:rsid w:val="004A60B0"/>
    <w:rsid w:val="00512A2B"/>
    <w:rsid w:val="00552724"/>
    <w:rsid w:val="00570BC7"/>
    <w:rsid w:val="00585205"/>
    <w:rsid w:val="005C697A"/>
    <w:rsid w:val="00653136"/>
    <w:rsid w:val="006D736D"/>
    <w:rsid w:val="006F3836"/>
    <w:rsid w:val="00720FA9"/>
    <w:rsid w:val="00797A4E"/>
    <w:rsid w:val="007A0064"/>
    <w:rsid w:val="007A2BBE"/>
    <w:rsid w:val="00806936"/>
    <w:rsid w:val="00815474"/>
    <w:rsid w:val="00830D4B"/>
    <w:rsid w:val="008855BE"/>
    <w:rsid w:val="00890207"/>
    <w:rsid w:val="00956183"/>
    <w:rsid w:val="00976075"/>
    <w:rsid w:val="009835C0"/>
    <w:rsid w:val="00983B5C"/>
    <w:rsid w:val="009869F2"/>
    <w:rsid w:val="009C4918"/>
    <w:rsid w:val="009C5394"/>
    <w:rsid w:val="00A2217E"/>
    <w:rsid w:val="00A33AE6"/>
    <w:rsid w:val="00A557C1"/>
    <w:rsid w:val="00A818C6"/>
    <w:rsid w:val="00AC0036"/>
    <w:rsid w:val="00B45686"/>
    <w:rsid w:val="00B61A14"/>
    <w:rsid w:val="00B65499"/>
    <w:rsid w:val="00B9483A"/>
    <w:rsid w:val="00BB3A68"/>
    <w:rsid w:val="00BC5C82"/>
    <w:rsid w:val="00C02286"/>
    <w:rsid w:val="00C02BF9"/>
    <w:rsid w:val="00C10A43"/>
    <w:rsid w:val="00C91654"/>
    <w:rsid w:val="00D06D70"/>
    <w:rsid w:val="00D16CE3"/>
    <w:rsid w:val="00D64B08"/>
    <w:rsid w:val="00D862DA"/>
    <w:rsid w:val="00DA2D3A"/>
    <w:rsid w:val="00DA386F"/>
    <w:rsid w:val="00DD4DDC"/>
    <w:rsid w:val="00E260F7"/>
    <w:rsid w:val="00E6102F"/>
    <w:rsid w:val="00E95584"/>
    <w:rsid w:val="00EA7512"/>
    <w:rsid w:val="00F05C75"/>
    <w:rsid w:val="00F939FF"/>
    <w:rsid w:val="00FA17BD"/>
    <w:rsid w:val="00FF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6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6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84</cp:revision>
  <dcterms:created xsi:type="dcterms:W3CDTF">2016-10-21T12:08:00Z</dcterms:created>
  <dcterms:modified xsi:type="dcterms:W3CDTF">2016-10-25T10:31:00Z</dcterms:modified>
</cp:coreProperties>
</file>