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789" w:rsidRDefault="00865789" w:rsidP="00865789">
      <w:pPr>
        <w:pStyle w:val="320"/>
        <w:keepNext/>
        <w:keepLines/>
        <w:shd w:val="clear" w:color="auto" w:fill="auto"/>
        <w:spacing w:after="0" w:line="370" w:lineRule="exact"/>
        <w:jc w:val="center"/>
        <w:rPr>
          <w:rStyle w:val="32"/>
          <w:rFonts w:ascii="Times New Roman" w:eastAsia="Times New Roman" w:hAnsi="Times New Roman" w:cs="Times New Roman"/>
          <w:b/>
          <w:sz w:val="36"/>
          <w:szCs w:val="36"/>
        </w:rPr>
      </w:pPr>
      <w:bookmarkStart w:id="0" w:name="bookmark4"/>
    </w:p>
    <w:bookmarkEnd w:id="0"/>
    <w:p w:rsidR="006705CB" w:rsidRDefault="006705CB">
      <w:pPr>
        <w:rPr>
          <w:rFonts w:ascii="Times New Roman" w:hAnsi="Times New Roman" w:cs="Times New Roman"/>
        </w:rPr>
      </w:pPr>
    </w:p>
    <w:p w:rsidR="006073B5" w:rsidRDefault="006073B5">
      <w:pPr>
        <w:rPr>
          <w:rFonts w:ascii="Times New Roman" w:hAnsi="Times New Roman" w:cs="Times New Roman"/>
        </w:rPr>
      </w:pPr>
    </w:p>
    <w:p w:rsidR="006073B5" w:rsidRDefault="006073B5">
      <w:pPr>
        <w:rPr>
          <w:rFonts w:ascii="Times New Roman" w:hAnsi="Times New Roman" w:cs="Times New Roman"/>
        </w:rPr>
      </w:pPr>
    </w:p>
    <w:p w:rsidR="006073B5" w:rsidRDefault="006073B5" w:rsidP="006073B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073B5" w:rsidRDefault="006073B5" w:rsidP="006073B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073B5" w:rsidRPr="00814FAB" w:rsidRDefault="00865789" w:rsidP="006073B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14FAB">
        <w:rPr>
          <w:rFonts w:ascii="Times New Roman" w:hAnsi="Times New Roman" w:cs="Times New Roman"/>
          <w:b/>
          <w:sz w:val="56"/>
          <w:szCs w:val="56"/>
        </w:rPr>
        <w:t>Проект инновационной деятельности</w:t>
      </w:r>
    </w:p>
    <w:p w:rsidR="006073B5" w:rsidRPr="00814FAB" w:rsidRDefault="006073B5" w:rsidP="006073B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073B5" w:rsidRPr="00814FAB" w:rsidRDefault="006073B5" w:rsidP="006073B5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814FAB">
        <w:rPr>
          <w:rFonts w:ascii="Times New Roman" w:hAnsi="Times New Roman" w:cs="Times New Roman"/>
          <w:b/>
          <w:i/>
          <w:sz w:val="56"/>
          <w:szCs w:val="56"/>
        </w:rPr>
        <w:t>Тема: «Раннее выявление интересов и способностей детей дошкольного возраста»</w:t>
      </w:r>
    </w:p>
    <w:p w:rsidR="006073B5" w:rsidRPr="00814FAB" w:rsidRDefault="006073B5" w:rsidP="006073B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073B5" w:rsidRPr="00814FAB" w:rsidRDefault="006073B5" w:rsidP="006073B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6073B5" w:rsidRPr="00814FAB" w:rsidRDefault="006073B5" w:rsidP="006073B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865789" w:rsidRPr="00814FAB" w:rsidRDefault="00865789" w:rsidP="006073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65789" w:rsidRPr="00814FAB" w:rsidRDefault="00865789" w:rsidP="006073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073B5" w:rsidRPr="00814FAB" w:rsidRDefault="006073B5" w:rsidP="0086578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b/>
          <w:sz w:val="28"/>
          <w:szCs w:val="28"/>
        </w:rPr>
        <w:t>Авторы и исполнители проекта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t>: Беспалова Анастасия Андреевна. Воспитатели,</w:t>
      </w:r>
      <w:r w:rsidR="00DD0F7F" w:rsidRPr="00814FAB">
        <w:rPr>
          <w:rFonts w:ascii="Times New Roman" w:hAnsi="Times New Roman" w:cs="Times New Roman"/>
          <w:sz w:val="28"/>
          <w:szCs w:val="28"/>
        </w:rPr>
        <w:t xml:space="preserve"> специалисты,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родители и дети старшего дошкольного возраста </w:t>
      </w:r>
    </w:p>
    <w:p w:rsidR="00865789" w:rsidRPr="00814FAB" w:rsidRDefault="006073B5" w:rsidP="0086578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5789" w:rsidRPr="00814FAB" w:rsidRDefault="00865789" w:rsidP="006073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65789" w:rsidRPr="00814FAB" w:rsidRDefault="00865789" w:rsidP="006073B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14FAB" w:rsidRPr="00814FAB" w:rsidRDefault="00814FAB" w:rsidP="0086578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4FAB" w:rsidRDefault="00814FAB" w:rsidP="0086578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73B5" w:rsidRPr="00814FAB" w:rsidRDefault="006073B5" w:rsidP="0086578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Обоснование актуальности проекта: </w:t>
      </w:r>
    </w:p>
    <w:p w:rsidR="0073501C" w:rsidRPr="00814FAB" w:rsidRDefault="0073501C" w:rsidP="0086578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Задача из Указа Президента РФ от 7 мая 2018 г. № 204;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легла в основу разработки и реализации национального проекта «Образование».</w:t>
      </w:r>
    </w:p>
    <w:p w:rsidR="0073501C" w:rsidRPr="00814FAB" w:rsidRDefault="0073501C" w:rsidP="0086578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федерального проекта должна быть разработана система мер, многоэтапных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разноуровневых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мероприятий для детей, нацеленная на повышение мотивации детей, раскрытие и развитие способностей и талантов у каждого ребенка. </w:t>
      </w:r>
    </w:p>
    <w:p w:rsidR="0073501C" w:rsidRPr="00814FAB" w:rsidRDefault="0073501C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Такая система может функционировать уже с дошкольного возраста, так как одним из основных принципов дошкольного образования является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становиться субъектом образования. </w:t>
      </w:r>
      <w:r w:rsidR="00865789" w:rsidRPr="00814FAB">
        <w:rPr>
          <w:rFonts w:ascii="Times New Roman" w:eastAsia="Times New Roman" w:hAnsi="Times New Roman" w:cs="Times New Roman"/>
          <w:sz w:val="28"/>
          <w:szCs w:val="28"/>
        </w:rPr>
        <w:t xml:space="preserve">В ФГОС </w:t>
      </w:r>
      <w:proofErr w:type="gramStart"/>
      <w:r w:rsidR="00865789" w:rsidRPr="00814FAB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865789" w:rsidRPr="00814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65789" w:rsidRPr="00814FAB">
        <w:rPr>
          <w:rFonts w:ascii="Times New Roman" w:eastAsia="Times New Roman" w:hAnsi="Times New Roman" w:cs="Times New Roman"/>
          <w:sz w:val="28"/>
          <w:szCs w:val="28"/>
        </w:rPr>
        <w:t>провозглашена</w:t>
      </w:r>
      <w:proofErr w:type="gramEnd"/>
      <w:r w:rsidR="00865789" w:rsidRPr="00814FAB">
        <w:rPr>
          <w:rFonts w:ascii="Times New Roman" w:eastAsia="Times New Roman" w:hAnsi="Times New Roman" w:cs="Times New Roman"/>
          <w:sz w:val="28"/>
          <w:szCs w:val="28"/>
        </w:rPr>
        <w:t xml:space="preserve"> задача- создание благоприятных условий развития детей в соответствии с их возрастными и индивидуальными особенностями и склонностями, развитие способностей и творческого потенциала каждого ребенка.  </w:t>
      </w:r>
    </w:p>
    <w:p w:rsidR="0014253E" w:rsidRPr="00814FAB" w:rsidRDefault="0014253E" w:rsidP="00865789">
      <w:pPr>
        <w:pStyle w:val="a3"/>
        <w:shd w:val="clear" w:color="auto" w:fill="FFFFFF"/>
        <w:spacing w:before="180" w:beforeAutospacing="0" w:after="18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</w:rPr>
        <w:t xml:space="preserve">Любой ребенок появляется на свет с определенными 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способностями</w:t>
      </w:r>
      <w:r w:rsidRPr="00814FAB">
        <w:rPr>
          <w:b/>
          <w:color w:val="111111"/>
          <w:sz w:val="28"/>
          <w:szCs w:val="28"/>
        </w:rPr>
        <w:t>,</w:t>
      </w:r>
      <w:r w:rsidRPr="00814FAB">
        <w:rPr>
          <w:color w:val="111111"/>
          <w:sz w:val="28"/>
          <w:szCs w:val="28"/>
        </w:rPr>
        <w:t xml:space="preserve"> которые необходимо постоянно улучшать. У дете</w:t>
      </w:r>
      <w:r w:rsidR="003344D0" w:rsidRPr="00814FAB">
        <w:rPr>
          <w:color w:val="111111"/>
          <w:sz w:val="28"/>
          <w:szCs w:val="28"/>
        </w:rPr>
        <w:t>й уже в раннем возрасте замечаются</w:t>
      </w:r>
      <w:r w:rsidRPr="00814FAB">
        <w:rPr>
          <w:color w:val="111111"/>
          <w:sz w:val="28"/>
          <w:szCs w:val="28"/>
        </w:rPr>
        <w:t xml:space="preserve"> самые первые проявления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способностей</w:t>
      </w:r>
      <w:r w:rsidRPr="00814FAB">
        <w:rPr>
          <w:b/>
          <w:color w:val="111111"/>
          <w:sz w:val="28"/>
          <w:szCs w:val="28"/>
        </w:rPr>
        <w:t> </w:t>
      </w:r>
      <w:r w:rsidRPr="00814FAB">
        <w:rPr>
          <w:color w:val="111111"/>
          <w:sz w:val="28"/>
          <w:szCs w:val="28"/>
        </w:rPr>
        <w:t>- склонность к какому-либо виду деятельности. Выполняя ее, ребенок испытывает радость. Чем больше малыш занимается этим видом деятельности, тем больше ему хочется это делать, ему интересен не результат, а процесс. Ребенку нравится не нарисовать картинку, а просто рисовать; не построить домик, а строить его. А задача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воспитателя (родителя) - выявить и развить эти способности</w:t>
      </w:r>
      <w:r w:rsidRPr="00814FAB">
        <w:rPr>
          <w:color w:val="111111"/>
          <w:sz w:val="28"/>
          <w:szCs w:val="28"/>
        </w:rPr>
        <w:t>.</w:t>
      </w:r>
    </w:p>
    <w:p w:rsidR="00865789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  <w:bdr w:val="none" w:sz="0" w:space="0" w:color="auto" w:frame="1"/>
        </w:rPr>
        <w:t>На формирование личности влияют три фактора</w:t>
      </w:r>
      <w:r w:rsidRPr="00814FAB">
        <w:rPr>
          <w:color w:val="111111"/>
          <w:sz w:val="28"/>
          <w:szCs w:val="28"/>
        </w:rPr>
        <w:t xml:space="preserve">: </w:t>
      </w:r>
    </w:p>
    <w:p w:rsidR="00865789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b/>
          <w:color w:val="111111"/>
          <w:sz w:val="28"/>
          <w:szCs w:val="28"/>
        </w:rPr>
        <w:t>-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воспитание</w:t>
      </w:r>
      <w:r w:rsidRPr="00814FAB">
        <w:rPr>
          <w:color w:val="111111"/>
          <w:sz w:val="28"/>
          <w:szCs w:val="28"/>
        </w:rPr>
        <w:t>;</w:t>
      </w:r>
    </w:p>
    <w:p w:rsidR="00865789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</w:rPr>
        <w:t xml:space="preserve"> - социальная среда;</w:t>
      </w:r>
    </w:p>
    <w:p w:rsidR="0014253E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</w:rPr>
        <w:t xml:space="preserve"> - наследственные задатки.</w:t>
      </w:r>
    </w:p>
    <w:p w:rsidR="00865789" w:rsidRPr="00814FAB" w:rsidRDefault="00865789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</w:p>
    <w:p w:rsidR="0014253E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Воспитание</w:t>
      </w:r>
      <w:r w:rsidRPr="00814FAB">
        <w:rPr>
          <w:color w:val="111111"/>
          <w:sz w:val="28"/>
          <w:szCs w:val="28"/>
        </w:rPr>
        <w:t> рассматривается педагогикой как ведущий фактор, так как это специально организованная система воздействия на подрастающего человека для передачи накопленного общественного опыта.</w:t>
      </w:r>
    </w:p>
    <w:p w:rsidR="0014253E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</w:rPr>
        <w:t>Социальная среда имеет преимущественное значение в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развитии личности</w:t>
      </w:r>
      <w:r w:rsidRPr="00814FAB">
        <w:rPr>
          <w:color w:val="111111"/>
          <w:sz w:val="28"/>
          <w:szCs w:val="28"/>
        </w:rPr>
        <w:t>: уровень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814FAB">
        <w:rPr>
          <w:color w:val="111111"/>
          <w:sz w:val="28"/>
          <w:szCs w:val="28"/>
        </w:rPr>
        <w:t> производства и характер общественных отношений определяют характер деятельности и мировоззрение людей.</w:t>
      </w:r>
    </w:p>
    <w:p w:rsidR="0014253E" w:rsidRPr="00814FAB" w:rsidRDefault="0023675B" w:rsidP="00865789">
      <w:pPr>
        <w:pStyle w:val="a3"/>
        <w:shd w:val="clear" w:color="auto" w:fill="FFFFFF"/>
        <w:spacing w:before="180" w:beforeAutospacing="0" w:after="18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</w:rPr>
        <w:lastRenderedPageBreak/>
        <w:t xml:space="preserve">Талант- это </w:t>
      </w:r>
      <w:r w:rsidR="0014253E" w:rsidRPr="00814FAB">
        <w:rPr>
          <w:color w:val="111111"/>
          <w:sz w:val="28"/>
          <w:szCs w:val="28"/>
        </w:rPr>
        <w:t>высокая степень одаренности в какой-либо области. Талант тесно связан с интересом и проявляется в различных делах. Наивысшая степень проявления таланта человека связана с созданием своего нового уникального творения, вида деятельности, открытием неизведанных путей для творчества. Талант строго индивидуален, что находит свое выражение в личной судьбе каждого человека. Однако, к сожалению, гениальность — это скорее врожденное качество. Гениев – единицы.</w:t>
      </w:r>
    </w:p>
    <w:p w:rsidR="0014253E" w:rsidRPr="00814FAB" w:rsidRDefault="0014253E" w:rsidP="00865789">
      <w:pPr>
        <w:pStyle w:val="a3"/>
        <w:shd w:val="clear" w:color="auto" w:fill="FFFFFF"/>
        <w:spacing w:before="180" w:beforeAutospacing="0" w:after="180" w:afterAutospacing="0"/>
        <w:ind w:firstLine="360"/>
        <w:jc w:val="both"/>
        <w:rPr>
          <w:color w:val="111111"/>
          <w:sz w:val="28"/>
          <w:szCs w:val="28"/>
          <w:shd w:val="clear" w:color="auto" w:fill="FFFFFF"/>
        </w:rPr>
      </w:pP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Способность человека</w:t>
      </w:r>
      <w:r w:rsidRPr="00814FAB">
        <w:rPr>
          <w:color w:val="111111"/>
          <w:sz w:val="28"/>
          <w:szCs w:val="28"/>
          <w:shd w:val="clear" w:color="auto" w:fill="FFFFFF"/>
        </w:rPr>
        <w:t>, ребенка – склонность к какому – либо виду деятельности, где интерес не только к результату, но и к самому процессу.</w:t>
      </w:r>
    </w:p>
    <w:p w:rsidR="0014253E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Развитие той или иной способности</w:t>
      </w:r>
      <w:r w:rsidRPr="00814FAB">
        <w:rPr>
          <w:color w:val="111111"/>
          <w:sz w:val="28"/>
          <w:szCs w:val="28"/>
        </w:rPr>
        <w:t> базируется на овладении духовной и материальной культурой общества, основных знаниях науки, техники и искусства. Поскольку знаний в этих областях довольно много, именно окружение акцентирует внимание детей на наиболее значимых фактах, стремится передать полезный опыт. В том числе опыт, который будет важен для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 способности</w:t>
      </w:r>
      <w:r w:rsidRPr="00814FAB">
        <w:rPr>
          <w:color w:val="111111"/>
          <w:sz w:val="28"/>
          <w:szCs w:val="28"/>
        </w:rPr>
        <w:t xml:space="preserve">. </w:t>
      </w:r>
      <w:proofErr w:type="gramStart"/>
      <w:r w:rsidRPr="00814FAB">
        <w:rPr>
          <w:color w:val="111111"/>
          <w:sz w:val="28"/>
          <w:szCs w:val="28"/>
        </w:rPr>
        <w:t>Для</w:t>
      </w:r>
      <w:r w:rsidRPr="00814FAB">
        <w:rPr>
          <w:b/>
          <w:color w:val="111111"/>
          <w:sz w:val="28"/>
          <w:szCs w:val="28"/>
        </w:rPr>
        <w:t>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выявления склонностей и способностей</w:t>
      </w:r>
      <w:r w:rsidR="003344D0" w:rsidRPr="00814FAB">
        <w:rPr>
          <w:b/>
          <w:color w:val="111111"/>
          <w:sz w:val="28"/>
          <w:szCs w:val="28"/>
          <w:bdr w:val="none" w:sz="0" w:space="0" w:color="auto" w:frame="1"/>
        </w:rPr>
        <w:t xml:space="preserve"> </w:t>
      </w:r>
      <w:r w:rsidR="003344D0" w:rsidRPr="00814FAB">
        <w:rPr>
          <w:color w:val="111111"/>
          <w:sz w:val="28"/>
          <w:szCs w:val="28"/>
          <w:bdr w:val="none" w:sz="0" w:space="0" w:color="auto" w:frame="1"/>
        </w:rPr>
        <w:t xml:space="preserve">детей </w:t>
      </w:r>
      <w:r w:rsidRPr="00814FAB">
        <w:rPr>
          <w:color w:val="111111"/>
          <w:sz w:val="28"/>
          <w:szCs w:val="28"/>
          <w:bdr w:val="none" w:sz="0" w:space="0" w:color="auto" w:frame="1"/>
        </w:rPr>
        <w:t xml:space="preserve"> использую</w:t>
      </w:r>
      <w:r w:rsidR="003344D0" w:rsidRPr="00814FAB">
        <w:rPr>
          <w:color w:val="111111"/>
          <w:sz w:val="28"/>
          <w:szCs w:val="28"/>
          <w:bdr w:val="none" w:sz="0" w:space="0" w:color="auto" w:frame="1"/>
        </w:rPr>
        <w:t>тся</w:t>
      </w:r>
      <w:r w:rsidRPr="00814FAB">
        <w:rPr>
          <w:color w:val="111111"/>
          <w:sz w:val="28"/>
          <w:szCs w:val="28"/>
          <w:bdr w:val="none" w:sz="0" w:space="0" w:color="auto" w:frame="1"/>
        </w:rPr>
        <w:t xml:space="preserve"> следующие 4 метода</w:t>
      </w:r>
      <w:r w:rsidRPr="00814FAB">
        <w:rPr>
          <w:color w:val="111111"/>
          <w:sz w:val="28"/>
          <w:szCs w:val="28"/>
        </w:rPr>
        <w:t>:</w:t>
      </w:r>
      <w:proofErr w:type="gramEnd"/>
    </w:p>
    <w:p w:rsidR="0014253E" w:rsidRPr="00814FAB" w:rsidRDefault="003344D0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</w:rPr>
        <w:t xml:space="preserve">Наблюдение – позволяет </w:t>
      </w:r>
      <w:r w:rsidR="0014253E" w:rsidRPr="00814FAB">
        <w:rPr>
          <w:color w:val="111111"/>
          <w:sz w:val="28"/>
          <w:szCs w:val="28"/>
        </w:rPr>
        <w:t xml:space="preserve"> сделать выводы о склонностях детей, сформировать представление о его возможностях, </w:t>
      </w:r>
      <w:r w:rsidR="0014253E"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выявить</w:t>
      </w:r>
      <w:r w:rsidR="0014253E" w:rsidRPr="00814FAB">
        <w:rPr>
          <w:color w:val="111111"/>
          <w:sz w:val="28"/>
          <w:szCs w:val="28"/>
        </w:rPr>
        <w:t> основные интересы ребенка.</w:t>
      </w:r>
      <w:r w:rsidRPr="00814FAB">
        <w:rPr>
          <w:color w:val="111111"/>
          <w:sz w:val="28"/>
          <w:szCs w:val="28"/>
        </w:rPr>
        <w:t xml:space="preserve"> </w:t>
      </w:r>
      <w:r w:rsidR="0014253E" w:rsidRPr="00814FAB">
        <w:rPr>
          <w:color w:val="111111"/>
          <w:sz w:val="28"/>
          <w:szCs w:val="28"/>
          <w:bdr w:val="none" w:sz="0" w:space="0" w:color="auto" w:frame="1"/>
        </w:rPr>
        <w:t>Также</w:t>
      </w:r>
      <w:r w:rsidR="0014253E" w:rsidRPr="00814FAB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="0014253E" w:rsidRPr="00814FAB">
        <w:rPr>
          <w:color w:val="111111"/>
          <w:sz w:val="28"/>
          <w:szCs w:val="28"/>
          <w:bdr w:val="none" w:sz="0" w:space="0" w:color="auto" w:frame="1"/>
        </w:rPr>
        <w:t>уделяется много внимания познавательной</w:t>
      </w:r>
      <w:r w:rsidR="0014253E" w:rsidRPr="00814FAB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="0014253E" w:rsidRPr="00814FAB">
        <w:rPr>
          <w:color w:val="111111"/>
          <w:sz w:val="28"/>
          <w:szCs w:val="28"/>
          <w:bdr w:val="none" w:sz="0" w:space="0" w:color="auto" w:frame="1"/>
        </w:rPr>
        <w:t>активности детей</w:t>
      </w:r>
      <w:r w:rsidR="0014253E" w:rsidRPr="00814FAB">
        <w:rPr>
          <w:color w:val="111111"/>
          <w:sz w:val="28"/>
          <w:szCs w:val="28"/>
        </w:rPr>
        <w:t>: о чем больше всего спрашивают, что изучают. Является одним из наиболее живых и простых методов.</w:t>
      </w:r>
    </w:p>
    <w:p w:rsidR="0014253E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</w:rPr>
        <w:t>Игра.</w:t>
      </w:r>
      <w:r w:rsidR="003344D0" w:rsidRPr="00814FAB">
        <w:rPr>
          <w:color w:val="111111"/>
          <w:sz w:val="28"/>
          <w:szCs w:val="28"/>
        </w:rPr>
        <w:t xml:space="preserve"> </w:t>
      </w:r>
      <w:r w:rsidRPr="00814FAB">
        <w:rPr>
          <w:color w:val="111111"/>
          <w:sz w:val="28"/>
          <w:szCs w:val="28"/>
          <w:bdr w:val="none" w:sz="0" w:space="0" w:color="auto" w:frame="1"/>
        </w:rPr>
        <w:t>При</w:t>
      </w:r>
      <w:r w:rsidRPr="00814FAB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814FAB">
        <w:rPr>
          <w:color w:val="111111"/>
          <w:sz w:val="28"/>
          <w:szCs w:val="28"/>
          <w:bdr w:val="none" w:sz="0" w:space="0" w:color="auto" w:frame="1"/>
        </w:rPr>
        <w:t>определении склонностей в данном случае учитываются все</w:t>
      </w:r>
      <w:r w:rsidRPr="00814FAB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814FAB">
        <w:rPr>
          <w:color w:val="111111"/>
          <w:sz w:val="28"/>
          <w:szCs w:val="28"/>
          <w:bdr w:val="none" w:sz="0" w:space="0" w:color="auto" w:frame="1"/>
        </w:rPr>
        <w:t>факторы</w:t>
      </w:r>
      <w:r w:rsidRPr="00814FAB">
        <w:rPr>
          <w:color w:val="111111"/>
          <w:sz w:val="28"/>
          <w:szCs w:val="28"/>
        </w:rPr>
        <w:t xml:space="preserve">: какую игру выбрал </w:t>
      </w:r>
      <w:proofErr w:type="gramStart"/>
      <w:r w:rsidRPr="00814FAB">
        <w:rPr>
          <w:color w:val="111111"/>
          <w:sz w:val="28"/>
          <w:szCs w:val="28"/>
        </w:rPr>
        <w:t>индивид</w:t>
      </w:r>
      <w:proofErr w:type="gramEnd"/>
      <w:r w:rsidRPr="00814FAB">
        <w:rPr>
          <w:color w:val="111111"/>
          <w:sz w:val="28"/>
          <w:szCs w:val="28"/>
        </w:rPr>
        <w:t xml:space="preserve"> какую роль в ней играет.</w:t>
      </w:r>
    </w:p>
    <w:p w:rsidR="0014253E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  <w:bdr w:val="none" w:sz="0" w:space="0" w:color="auto" w:frame="1"/>
        </w:rPr>
        <w:t>Обращение к специалистам</w:t>
      </w:r>
      <w:r w:rsidRPr="00814FAB">
        <w:rPr>
          <w:color w:val="111111"/>
          <w:sz w:val="28"/>
          <w:szCs w:val="28"/>
        </w:rPr>
        <w:t>: психологам, педагогам, специализирующимся на раннем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развитии дошкольников</w:t>
      </w:r>
      <w:r w:rsidRPr="00814FAB">
        <w:rPr>
          <w:color w:val="111111"/>
          <w:sz w:val="28"/>
          <w:szCs w:val="28"/>
        </w:rPr>
        <w:t>.</w:t>
      </w:r>
    </w:p>
    <w:p w:rsidR="0014253E" w:rsidRPr="00814FAB" w:rsidRDefault="0014253E" w:rsidP="0086578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814FAB">
        <w:rPr>
          <w:color w:val="111111"/>
          <w:sz w:val="28"/>
          <w:szCs w:val="28"/>
        </w:rPr>
        <w:t>Совместная деятельность - помогает </w:t>
      </w:r>
      <w:r w:rsidRPr="00814FA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развить</w:t>
      </w:r>
      <w:r w:rsidRPr="00814FAB">
        <w:rPr>
          <w:color w:val="111111"/>
          <w:sz w:val="28"/>
          <w:szCs w:val="28"/>
        </w:rPr>
        <w:t> талант в разных областях.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>Для организации работы по выявлению и развитию у воспитанников способностей к различным видам деятельности составлен план, направленный на взаимосвязанные и интегрирующие между собой разделы педагогической работы.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>       На первоначальном этапе, с целью информационного обеспечения образовательного процесса, был создан банк методической литературы, который обеспечил педагогов ДОУ необходимой теоретической информацией, которая помогает в выявлении и развитии у воспитанников к различным видам деятельности.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>      Совместно с педагогами ДОУ созданы условия в группах, музыкальном и спортивном залах, для развития активности и заинтересованности у детей во всех видах деятельности, что способствует выявлению способностей у наших воспитанников. На педагогических советах, семинарах-практикумах, мастер-классах и других методических мероприятиях повышается педагогическая компетентность педагогов ДОУ по данной теме.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 xml:space="preserve">      Совместно с педагогами планируется проведение мероприятий, которые способствуют выявлению и развитию у воспитанников ДОУ способностей к разным видам деятельности. Это всевозможные конкурсы рисунков, поделок </w:t>
      </w:r>
      <w:r w:rsidRPr="00814FAB">
        <w:rPr>
          <w:sz w:val="28"/>
          <w:szCs w:val="28"/>
        </w:rPr>
        <w:lastRenderedPageBreak/>
        <w:t>из различного материала, спортивные соревнования, конкурсы чтецов и др. Эти мероприятия проводятся совместно с родителями, которые являются нашими партнерами в воспитании и обучении своих детей.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 xml:space="preserve">      Кроме того, были составлены схемы наблюдений за детьми в различных видах деятельности; подобраны анкеты, </w:t>
      </w:r>
      <w:proofErr w:type="spellStart"/>
      <w:r w:rsidRPr="00814FAB">
        <w:rPr>
          <w:sz w:val="28"/>
          <w:szCs w:val="28"/>
        </w:rPr>
        <w:t>опросники</w:t>
      </w:r>
      <w:proofErr w:type="spellEnd"/>
      <w:r w:rsidRPr="00814FAB">
        <w:rPr>
          <w:sz w:val="28"/>
          <w:szCs w:val="28"/>
        </w:rPr>
        <w:t xml:space="preserve"> для родителей, воспитателей, инструктора по физической культуре и музыкального руководителя.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>    На этапе мониторинга предметно - пространственной развивающей среды в ДОУ для выявления у детей различного вида способностей было выявлено, что в группах имеются центры и уголки для интеллектуального, познавательного, физического развития, исследовательской, экспериментальной деятельности. Тем не менее, перед педагогами была поставлена задача по обновлению и обогащению развивающей среду интересным оборудованием, новыми дидактическими играми, опытным материалом и красочными игровыми пособиями.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>   Нужно отметить, что качественному изменению группового пространства, направленного на создание условий для работы по выявлению и развитию у воспитанников способностей к различным видам деятельности, послужило участие старшего воспитателя и всего педагогического коллектива в обогащении пространственной предметно-развивающей среды в ДОУ.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>Для активизации педагогов использовалась такая форма работы как конкурсное движение, которое не только мотивировало всех участников на творческую работу, но и позволило получить красочные, интересные, развивающие уголки в группах.</w:t>
      </w:r>
    </w:p>
    <w:p w:rsidR="0023675B" w:rsidRPr="00814FAB" w:rsidRDefault="0023675B" w:rsidP="00865789">
      <w:pPr>
        <w:pStyle w:val="a3"/>
        <w:shd w:val="clear" w:color="auto" w:fill="FFFFFF"/>
        <w:spacing w:before="0" w:beforeAutospacing="0" w:after="0" w:afterAutospacing="0" w:line="221" w:lineRule="atLeast"/>
        <w:jc w:val="both"/>
        <w:rPr>
          <w:sz w:val="28"/>
          <w:szCs w:val="28"/>
        </w:rPr>
      </w:pPr>
      <w:r w:rsidRPr="00814FAB">
        <w:rPr>
          <w:sz w:val="28"/>
          <w:szCs w:val="28"/>
        </w:rPr>
        <w:t xml:space="preserve">    На сегодняшний день педагогами дошкольного учреждения изучены и внедряются разнообразные педагогические технологии по работе с детьми для выявления и развития способностей, что позволяет решить задачу по обновлению образовательного процесса, согласно требованиям ФГОС </w:t>
      </w:r>
      <w:proofErr w:type="gramStart"/>
      <w:r w:rsidRPr="00814FAB">
        <w:rPr>
          <w:sz w:val="28"/>
          <w:szCs w:val="28"/>
        </w:rPr>
        <w:t>ДО</w:t>
      </w:r>
      <w:proofErr w:type="gramEnd"/>
      <w:r w:rsidRPr="00814FAB">
        <w:rPr>
          <w:sz w:val="28"/>
          <w:szCs w:val="28"/>
        </w:rPr>
        <w:t>.</w:t>
      </w:r>
    </w:p>
    <w:p w:rsidR="0023675B" w:rsidRPr="00814FAB" w:rsidRDefault="0023675B" w:rsidP="0086578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75B" w:rsidRPr="00814FAB" w:rsidRDefault="0023675B" w:rsidP="008657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 проекта: </w:t>
      </w:r>
    </w:p>
    <w:p w:rsidR="00DD0F7F" w:rsidRPr="00814FAB" w:rsidRDefault="00DD0F7F" w:rsidP="0086578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4F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Создание условий для проявления каждым ребенком своих творческих способностей и интересов, развитие познавательного интереса, обеспечение возможности творческой самореализации личности в различных видах деятельности.</w:t>
      </w:r>
    </w:p>
    <w:p w:rsidR="00DD0F7F" w:rsidRPr="00814FAB" w:rsidRDefault="00DD0F7F" w:rsidP="008657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F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Повышение профессиональной компетентности педагогов и родителей при введении системы работы по выявлению интересов и способностей детей дошкольного возраста.</w:t>
      </w:r>
    </w:p>
    <w:p w:rsidR="00DD0F7F" w:rsidRPr="00814FAB" w:rsidRDefault="00DD0F7F" w:rsidP="0086578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FA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D0F7F" w:rsidRPr="00814FAB" w:rsidRDefault="00DD0F7F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-  Разработать систему мониторинга для выявления и развития способностей у детей дошкольного возраста.</w:t>
      </w:r>
    </w:p>
    <w:p w:rsidR="00DD0F7F" w:rsidRPr="00814FAB" w:rsidRDefault="00DD0F7F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lastRenderedPageBreak/>
        <w:t>-  Выявить детей с предпосылками творческих способностей.</w:t>
      </w:r>
    </w:p>
    <w:p w:rsidR="00DD0F7F" w:rsidRPr="00814FAB" w:rsidRDefault="00DD0F7F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-  Скоординировать и интегрировать деятельность специалистов и родителей в этом направлении.</w:t>
      </w:r>
    </w:p>
    <w:p w:rsidR="00DD0F7F" w:rsidRPr="00814FAB" w:rsidRDefault="00DD0F7F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-  Разработать план мероприятий для развития творческих способностей детей дошкольного возраста.</w:t>
      </w:r>
    </w:p>
    <w:p w:rsidR="00C22F13" w:rsidRPr="00814FAB" w:rsidRDefault="00C22F13" w:rsidP="00865789">
      <w:pPr>
        <w:pStyle w:val="2"/>
        <w:jc w:val="both"/>
        <w:rPr>
          <w:rStyle w:val="11"/>
          <w:bCs w:val="0"/>
          <w:sz w:val="28"/>
          <w:szCs w:val="28"/>
        </w:rPr>
      </w:pPr>
      <w:r w:rsidRPr="00814FAB">
        <w:rPr>
          <w:rStyle w:val="11"/>
          <w:bCs w:val="0"/>
          <w:sz w:val="28"/>
          <w:szCs w:val="28"/>
        </w:rPr>
        <w:t>Дифференцирование задач по основным направлениям проекта</w:t>
      </w:r>
    </w:p>
    <w:p w:rsidR="00C22F13" w:rsidRPr="00814FAB" w:rsidRDefault="00C22F13" w:rsidP="00865789">
      <w:pPr>
        <w:pStyle w:val="2"/>
        <w:jc w:val="both"/>
        <w:rPr>
          <w:rStyle w:val="11"/>
          <w:b w:val="0"/>
          <w:bCs w:val="0"/>
          <w:sz w:val="28"/>
          <w:szCs w:val="28"/>
        </w:rPr>
      </w:pPr>
    </w:p>
    <w:p w:rsidR="00C22F13" w:rsidRPr="00814FAB" w:rsidRDefault="00C22F13" w:rsidP="00865789">
      <w:pPr>
        <w:pStyle w:val="2"/>
        <w:jc w:val="both"/>
        <w:rPr>
          <w:rStyle w:val="11"/>
          <w:bCs w:val="0"/>
          <w:color w:val="000000"/>
        </w:rPr>
      </w:pPr>
      <w:r w:rsidRPr="00814FAB">
        <w:rPr>
          <w:rStyle w:val="11"/>
          <w:bCs w:val="0"/>
          <w:sz w:val="28"/>
          <w:szCs w:val="28"/>
        </w:rPr>
        <w:t>Работа с кадрами</w:t>
      </w:r>
      <w:r w:rsidRPr="00814FAB">
        <w:rPr>
          <w:rStyle w:val="11"/>
          <w:bCs w:val="0"/>
        </w:rPr>
        <w:t xml:space="preserve">: </w:t>
      </w:r>
    </w:p>
    <w:p w:rsidR="00C22F13" w:rsidRPr="00814FAB" w:rsidRDefault="00C22F13" w:rsidP="00865789">
      <w:pPr>
        <w:pStyle w:val="2"/>
        <w:jc w:val="both"/>
      </w:pPr>
    </w:p>
    <w:p w:rsidR="00C22F13" w:rsidRPr="00814FAB" w:rsidRDefault="00C22F13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814FAB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Подготовка и повышение квалификации педагогов работающих в данном направлении.</w:t>
      </w:r>
    </w:p>
    <w:p w:rsidR="00C22F13" w:rsidRPr="00814FAB" w:rsidRDefault="00C22F13" w:rsidP="00865789">
      <w:pPr>
        <w:pStyle w:val="2"/>
        <w:jc w:val="both"/>
      </w:pPr>
    </w:p>
    <w:p w:rsidR="00C22F13" w:rsidRPr="00814FAB" w:rsidRDefault="00C22F13" w:rsidP="00865789">
      <w:pPr>
        <w:pStyle w:val="2"/>
        <w:jc w:val="both"/>
      </w:pPr>
      <w:r w:rsidRPr="00814FAB">
        <w:t xml:space="preserve"> - приобщение родителей к взаимодействию с педагогами для формирования эффективной системы выявления, поддержки и развития способностей у детей дошкольного возраста.</w:t>
      </w:r>
    </w:p>
    <w:p w:rsidR="00C22F13" w:rsidRPr="00814FAB" w:rsidRDefault="00C22F13" w:rsidP="00865789">
      <w:pPr>
        <w:pStyle w:val="2"/>
        <w:jc w:val="both"/>
        <w:rPr>
          <w:rStyle w:val="11"/>
          <w:bCs w:val="0"/>
        </w:rPr>
      </w:pPr>
    </w:p>
    <w:p w:rsidR="00C22F13" w:rsidRPr="00814FAB" w:rsidRDefault="00C22F13" w:rsidP="00865789">
      <w:pPr>
        <w:pStyle w:val="2"/>
        <w:jc w:val="both"/>
        <w:rPr>
          <w:rStyle w:val="11"/>
          <w:b w:val="0"/>
          <w:bCs w:val="0"/>
          <w:color w:val="333333"/>
          <w:sz w:val="28"/>
          <w:szCs w:val="28"/>
        </w:rPr>
      </w:pPr>
      <w:r w:rsidRPr="00814FAB">
        <w:rPr>
          <w:rStyle w:val="11"/>
          <w:bCs w:val="0"/>
          <w:sz w:val="28"/>
          <w:szCs w:val="28"/>
        </w:rPr>
        <w:t>Организационная работа:</w:t>
      </w:r>
      <w:r w:rsidRPr="00814FAB">
        <w:rPr>
          <w:rStyle w:val="11"/>
          <w:b w:val="0"/>
          <w:bCs w:val="0"/>
          <w:sz w:val="28"/>
          <w:szCs w:val="28"/>
        </w:rPr>
        <w:t xml:space="preserve"> </w:t>
      </w:r>
    </w:p>
    <w:p w:rsidR="00C22F13" w:rsidRPr="00814FAB" w:rsidRDefault="00C22F13" w:rsidP="00865789">
      <w:pPr>
        <w:pStyle w:val="2"/>
        <w:jc w:val="both"/>
        <w:rPr>
          <w:shd w:val="clear" w:color="auto" w:fill="FFFFFF"/>
        </w:rPr>
      </w:pPr>
    </w:p>
    <w:p w:rsidR="00C22F13" w:rsidRPr="00814FAB" w:rsidRDefault="00C22F13" w:rsidP="00865789">
      <w:pPr>
        <w:pStyle w:val="2"/>
        <w:jc w:val="both"/>
        <w:rPr>
          <w:shd w:val="clear" w:color="auto" w:fill="FFFFFF"/>
        </w:rPr>
      </w:pPr>
      <w:r w:rsidRPr="00814FAB">
        <w:rPr>
          <w:shd w:val="clear" w:color="auto" w:fill="FFFFFF"/>
        </w:rPr>
        <w:t>-  изучить методики</w:t>
      </w:r>
      <w:r w:rsidR="00EB7052" w:rsidRPr="00814FAB">
        <w:rPr>
          <w:shd w:val="clear" w:color="auto" w:fill="FFFFFF"/>
        </w:rPr>
        <w:t xml:space="preserve"> по раннему выявлению интересов и способностей детей</w:t>
      </w:r>
      <w:r w:rsidRPr="00814FAB">
        <w:rPr>
          <w:shd w:val="clear" w:color="auto" w:fill="FFFFFF"/>
        </w:rPr>
        <w:t xml:space="preserve"> дошкольного возраста в условиях детского сада и семьи</w:t>
      </w:r>
      <w:r w:rsidR="00EB7052" w:rsidRPr="00814FAB">
        <w:rPr>
          <w:shd w:val="clear" w:color="auto" w:fill="FFFFFF"/>
        </w:rPr>
        <w:t>.</w:t>
      </w:r>
    </w:p>
    <w:p w:rsidR="00C22F13" w:rsidRPr="00814FAB" w:rsidRDefault="00C22F13" w:rsidP="00865789">
      <w:pPr>
        <w:pStyle w:val="2"/>
        <w:jc w:val="both"/>
        <w:rPr>
          <w:rStyle w:val="11"/>
          <w:b w:val="0"/>
          <w:bCs w:val="0"/>
        </w:rPr>
      </w:pPr>
    </w:p>
    <w:p w:rsidR="00C22F13" w:rsidRPr="00814FAB" w:rsidRDefault="00C22F13" w:rsidP="00865789">
      <w:pPr>
        <w:pStyle w:val="2"/>
        <w:jc w:val="both"/>
        <w:rPr>
          <w:rStyle w:val="11"/>
          <w:b w:val="0"/>
          <w:bCs w:val="0"/>
        </w:rPr>
      </w:pPr>
      <w:r w:rsidRPr="00814FAB">
        <w:rPr>
          <w:rStyle w:val="11"/>
          <w:b w:val="0"/>
          <w:bCs w:val="0"/>
        </w:rPr>
        <w:t>-</w:t>
      </w:r>
      <w:r w:rsidRPr="00814FAB">
        <w:t xml:space="preserve"> определить и спланировать р</w:t>
      </w:r>
      <w:r w:rsidR="00EB7052" w:rsidRPr="00814FAB">
        <w:t>аботу по взаимодействию педагогов и семьи в данном направлении.</w:t>
      </w:r>
    </w:p>
    <w:p w:rsidR="00C22F13" w:rsidRPr="00814FAB" w:rsidRDefault="00C22F13" w:rsidP="00865789">
      <w:pPr>
        <w:pStyle w:val="2"/>
        <w:jc w:val="both"/>
        <w:rPr>
          <w:rStyle w:val="11"/>
          <w:b w:val="0"/>
          <w:bCs w:val="0"/>
        </w:rPr>
      </w:pPr>
    </w:p>
    <w:p w:rsidR="00EB7052" w:rsidRPr="00814FAB" w:rsidRDefault="00EB7052" w:rsidP="00865789">
      <w:pPr>
        <w:pStyle w:val="2"/>
        <w:jc w:val="both"/>
        <w:rPr>
          <w:rStyle w:val="11"/>
          <w:bCs w:val="0"/>
          <w:sz w:val="28"/>
          <w:szCs w:val="28"/>
        </w:rPr>
      </w:pPr>
      <w:r w:rsidRPr="00814FAB">
        <w:rPr>
          <w:rStyle w:val="11"/>
          <w:bCs w:val="0"/>
          <w:sz w:val="28"/>
          <w:szCs w:val="28"/>
        </w:rPr>
        <w:t>Методическая работа:</w:t>
      </w:r>
    </w:p>
    <w:p w:rsidR="00EB7052" w:rsidRPr="00814FAB" w:rsidRDefault="00EB7052" w:rsidP="00865789">
      <w:pPr>
        <w:pStyle w:val="2"/>
        <w:jc w:val="both"/>
        <w:rPr>
          <w:rStyle w:val="11"/>
          <w:bCs w:val="0"/>
          <w:sz w:val="28"/>
          <w:szCs w:val="28"/>
        </w:rPr>
      </w:pPr>
    </w:p>
    <w:p w:rsidR="00EB7052" w:rsidRPr="00814FAB" w:rsidRDefault="00EB7052" w:rsidP="00865789">
      <w:pPr>
        <w:pStyle w:val="2"/>
        <w:jc w:val="both"/>
      </w:pPr>
      <w:r w:rsidRPr="00814FAB">
        <w:t>- разработать методическое руководство по выявлению интересов и способностей детей  дошкольного возраста в соответствии с требованиями федерального государственного образовательного стандарта дошкольного образования.</w:t>
      </w:r>
    </w:p>
    <w:p w:rsidR="00EB7052" w:rsidRPr="00814FAB" w:rsidRDefault="00EB7052" w:rsidP="00865789">
      <w:pPr>
        <w:pStyle w:val="2"/>
        <w:jc w:val="both"/>
        <w:rPr>
          <w:rStyle w:val="11"/>
          <w:bCs w:val="0"/>
        </w:rPr>
      </w:pPr>
    </w:p>
    <w:p w:rsidR="00EB7052" w:rsidRPr="00814FAB" w:rsidRDefault="00EB7052" w:rsidP="00865789">
      <w:pPr>
        <w:pStyle w:val="2"/>
        <w:jc w:val="both"/>
        <w:rPr>
          <w:rStyle w:val="11"/>
          <w:bCs w:val="0"/>
          <w:sz w:val="28"/>
          <w:szCs w:val="28"/>
        </w:rPr>
      </w:pPr>
      <w:r w:rsidRPr="00814FAB">
        <w:rPr>
          <w:rStyle w:val="11"/>
          <w:bCs w:val="0"/>
          <w:sz w:val="28"/>
          <w:szCs w:val="28"/>
        </w:rPr>
        <w:t>Работа с семьей:</w:t>
      </w:r>
    </w:p>
    <w:p w:rsidR="00EB7052" w:rsidRPr="00814FAB" w:rsidRDefault="00EB7052" w:rsidP="00865789">
      <w:pPr>
        <w:pStyle w:val="2"/>
        <w:jc w:val="both"/>
      </w:pPr>
    </w:p>
    <w:p w:rsidR="00EB7052" w:rsidRPr="00814FAB" w:rsidRDefault="00EB7052" w:rsidP="00865789">
      <w:pPr>
        <w:pStyle w:val="2"/>
        <w:jc w:val="both"/>
      </w:pPr>
      <w:r w:rsidRPr="00814FAB">
        <w:t>- формировать у родителей понимания значимости данной работы по выявлению способностей у детей дошкольного возраста.</w:t>
      </w:r>
    </w:p>
    <w:p w:rsidR="00EB7052" w:rsidRPr="00814FAB" w:rsidRDefault="00EB7052" w:rsidP="00865789">
      <w:pPr>
        <w:pStyle w:val="2"/>
        <w:jc w:val="both"/>
      </w:pPr>
      <w:r w:rsidRPr="00814FAB">
        <w:t xml:space="preserve"> </w:t>
      </w:r>
    </w:p>
    <w:p w:rsidR="00EB7052" w:rsidRPr="00814FAB" w:rsidRDefault="00EB7052" w:rsidP="00865789">
      <w:pPr>
        <w:pStyle w:val="2"/>
        <w:jc w:val="both"/>
      </w:pPr>
      <w:r w:rsidRPr="00814FAB">
        <w:t>- обучить родителей методам выявления способностей детей дошкольного возраста.</w:t>
      </w:r>
    </w:p>
    <w:p w:rsidR="00EB7052" w:rsidRPr="00814FAB" w:rsidRDefault="00EB7052" w:rsidP="00865789">
      <w:pPr>
        <w:pStyle w:val="2"/>
        <w:jc w:val="both"/>
      </w:pPr>
    </w:p>
    <w:p w:rsidR="00EB7052" w:rsidRPr="00814FAB" w:rsidRDefault="00EB7052" w:rsidP="00865789">
      <w:pPr>
        <w:pStyle w:val="2"/>
        <w:jc w:val="both"/>
      </w:pPr>
      <w:r w:rsidRPr="00814FAB">
        <w:t>- обеспечить реализацию взаимодействия педагогов и родителей с целью максимального развития детей старшего дошкольного возраста.</w:t>
      </w:r>
    </w:p>
    <w:p w:rsidR="00EB7052" w:rsidRPr="00814FAB" w:rsidRDefault="00EB7052" w:rsidP="00865789">
      <w:pPr>
        <w:pStyle w:val="2"/>
        <w:jc w:val="both"/>
      </w:pPr>
    </w:p>
    <w:p w:rsidR="00865789" w:rsidRPr="00814FAB" w:rsidRDefault="00865789" w:rsidP="00865789">
      <w:pPr>
        <w:pStyle w:val="2"/>
        <w:jc w:val="both"/>
        <w:rPr>
          <w:rStyle w:val="11"/>
          <w:bCs w:val="0"/>
          <w:sz w:val="28"/>
          <w:szCs w:val="28"/>
        </w:rPr>
      </w:pPr>
    </w:p>
    <w:p w:rsidR="00865789" w:rsidRPr="00814FAB" w:rsidRDefault="00865789" w:rsidP="00865789">
      <w:pPr>
        <w:pStyle w:val="2"/>
        <w:jc w:val="both"/>
        <w:rPr>
          <w:rStyle w:val="11"/>
          <w:bCs w:val="0"/>
          <w:sz w:val="28"/>
          <w:szCs w:val="28"/>
        </w:rPr>
      </w:pPr>
    </w:p>
    <w:p w:rsidR="00E55F8F" w:rsidRPr="00814FAB" w:rsidRDefault="00E55F8F" w:rsidP="00865789">
      <w:pPr>
        <w:pStyle w:val="2"/>
        <w:jc w:val="both"/>
        <w:rPr>
          <w:rStyle w:val="11"/>
          <w:b w:val="0"/>
          <w:bCs w:val="0"/>
          <w:sz w:val="28"/>
          <w:szCs w:val="28"/>
        </w:rPr>
      </w:pPr>
      <w:r w:rsidRPr="00814FAB">
        <w:rPr>
          <w:rStyle w:val="11"/>
          <w:bCs w:val="0"/>
          <w:sz w:val="28"/>
          <w:szCs w:val="28"/>
        </w:rPr>
        <w:lastRenderedPageBreak/>
        <w:t>Работа с детьми:</w:t>
      </w:r>
    </w:p>
    <w:p w:rsidR="00E55F8F" w:rsidRPr="00814FAB" w:rsidRDefault="00E55F8F" w:rsidP="00865789">
      <w:pPr>
        <w:pStyle w:val="2"/>
        <w:jc w:val="both"/>
        <w:rPr>
          <w:rStyle w:val="11"/>
          <w:bCs w:val="0"/>
          <w:sz w:val="28"/>
          <w:szCs w:val="28"/>
        </w:rPr>
      </w:pPr>
    </w:p>
    <w:p w:rsidR="00E55F8F" w:rsidRPr="00814FAB" w:rsidRDefault="00E55F8F" w:rsidP="00865789">
      <w:pPr>
        <w:pStyle w:val="2"/>
        <w:jc w:val="both"/>
      </w:pPr>
      <w:r w:rsidRPr="00814FAB">
        <w:rPr>
          <w:rStyle w:val="11"/>
          <w:b w:val="0"/>
          <w:bCs w:val="0"/>
          <w:sz w:val="28"/>
          <w:szCs w:val="28"/>
        </w:rPr>
        <w:t>-</w:t>
      </w:r>
      <w:r w:rsidRPr="00814FAB">
        <w:t xml:space="preserve"> создание в детском саду развивающей предметно пространственной среды – для эффективного выявления интересов и способностей  детей дошкольного возраста.</w:t>
      </w:r>
    </w:p>
    <w:p w:rsidR="00E55F8F" w:rsidRPr="00814FAB" w:rsidRDefault="00E55F8F" w:rsidP="00865789">
      <w:pPr>
        <w:pStyle w:val="2"/>
        <w:jc w:val="both"/>
      </w:pPr>
    </w:p>
    <w:p w:rsidR="00C22F13" w:rsidRPr="00814FAB" w:rsidRDefault="00E55F8F" w:rsidP="00865789">
      <w:pPr>
        <w:pStyle w:val="2"/>
        <w:jc w:val="both"/>
        <w:rPr>
          <w:color w:val="000000"/>
          <w:shd w:val="clear" w:color="auto" w:fill="FFFFFF"/>
        </w:rPr>
      </w:pPr>
      <w:r w:rsidRPr="00814FAB">
        <w:t xml:space="preserve">- </w:t>
      </w:r>
      <w:r w:rsidRPr="00814FAB">
        <w:rPr>
          <w:color w:val="000000"/>
          <w:shd w:val="clear" w:color="auto" w:fill="FFFFFF"/>
        </w:rPr>
        <w:t xml:space="preserve"> наблюдение, тестирование, анализ продуктов детского творчества.</w:t>
      </w:r>
    </w:p>
    <w:p w:rsidR="00E55F8F" w:rsidRPr="00814FAB" w:rsidRDefault="00E55F8F" w:rsidP="00865789">
      <w:pPr>
        <w:pStyle w:val="2"/>
        <w:jc w:val="both"/>
        <w:rPr>
          <w:rStyle w:val="11"/>
          <w:bCs w:val="0"/>
        </w:rPr>
      </w:pPr>
    </w:p>
    <w:p w:rsidR="00E55F8F" w:rsidRPr="00814FAB" w:rsidRDefault="00E55F8F" w:rsidP="00865789">
      <w:pPr>
        <w:pStyle w:val="2"/>
        <w:jc w:val="both"/>
        <w:rPr>
          <w:rStyle w:val="11"/>
          <w:bCs w:val="0"/>
          <w:sz w:val="28"/>
          <w:szCs w:val="28"/>
        </w:rPr>
      </w:pPr>
      <w:r w:rsidRPr="00814FAB">
        <w:rPr>
          <w:rStyle w:val="11"/>
          <w:bCs w:val="0"/>
          <w:sz w:val="28"/>
          <w:szCs w:val="28"/>
        </w:rPr>
        <w:t>Работа с другими учреждениями:</w:t>
      </w:r>
    </w:p>
    <w:p w:rsidR="00E55F8F" w:rsidRPr="00814FAB" w:rsidRDefault="00E55F8F" w:rsidP="00865789">
      <w:pPr>
        <w:pStyle w:val="2"/>
        <w:jc w:val="both"/>
        <w:rPr>
          <w:rStyle w:val="11"/>
          <w:bCs w:val="0"/>
          <w:sz w:val="28"/>
          <w:szCs w:val="28"/>
        </w:rPr>
      </w:pPr>
      <w:r w:rsidRPr="00814FAB">
        <w:rPr>
          <w:rStyle w:val="11"/>
          <w:bCs w:val="0"/>
          <w:sz w:val="28"/>
          <w:szCs w:val="28"/>
        </w:rPr>
        <w:t xml:space="preserve"> </w:t>
      </w:r>
    </w:p>
    <w:p w:rsidR="00E55F8F" w:rsidRPr="00814FAB" w:rsidRDefault="00E55F8F" w:rsidP="00865789">
      <w:pPr>
        <w:pStyle w:val="2"/>
        <w:jc w:val="both"/>
        <w:rPr>
          <w:rStyle w:val="11"/>
          <w:b w:val="0"/>
          <w:bCs w:val="0"/>
          <w:sz w:val="28"/>
          <w:szCs w:val="28"/>
        </w:rPr>
      </w:pPr>
      <w:r w:rsidRPr="00814FAB">
        <w:rPr>
          <w:rStyle w:val="11"/>
          <w:b w:val="0"/>
          <w:bCs w:val="0"/>
          <w:sz w:val="28"/>
          <w:szCs w:val="28"/>
        </w:rPr>
        <w:t>- трансляция педагогического опыта</w:t>
      </w:r>
      <w:r w:rsidR="00865789" w:rsidRPr="00814FAB">
        <w:rPr>
          <w:rStyle w:val="11"/>
          <w:b w:val="0"/>
          <w:bCs w:val="0"/>
          <w:sz w:val="28"/>
          <w:szCs w:val="28"/>
        </w:rPr>
        <w:t xml:space="preserve"> в других образовательных организациях дошкольного образования</w:t>
      </w:r>
      <w:r w:rsidRPr="00814FAB">
        <w:rPr>
          <w:rStyle w:val="11"/>
          <w:b w:val="0"/>
          <w:bCs w:val="0"/>
          <w:sz w:val="28"/>
          <w:szCs w:val="28"/>
        </w:rPr>
        <w:t xml:space="preserve"> по теме выявления и развития интересов и способностей детей дошкольного возраста.</w:t>
      </w:r>
    </w:p>
    <w:p w:rsidR="00E55F8F" w:rsidRPr="00814FAB" w:rsidRDefault="00E55F8F" w:rsidP="00865789">
      <w:pPr>
        <w:shd w:val="clear" w:color="auto" w:fill="FFFFFF"/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777777"/>
          <w:kern w:val="36"/>
          <w:sz w:val="37"/>
          <w:szCs w:val="37"/>
        </w:rPr>
      </w:pPr>
    </w:p>
    <w:p w:rsidR="000A7A89" w:rsidRPr="00814FAB" w:rsidRDefault="000A7A89" w:rsidP="00865789">
      <w:pPr>
        <w:pStyle w:val="a8"/>
        <w:shd w:val="clear" w:color="auto" w:fill="auto"/>
        <w:spacing w:line="240" w:lineRule="auto"/>
        <w:ind w:firstLine="0"/>
        <w:jc w:val="both"/>
        <w:rPr>
          <w:rStyle w:val="a9"/>
          <w:rFonts w:eastAsia="Times New Roman"/>
          <w:b/>
          <w:sz w:val="28"/>
          <w:szCs w:val="28"/>
        </w:rPr>
      </w:pPr>
      <w:r w:rsidRPr="00814FAB">
        <w:rPr>
          <w:rStyle w:val="a9"/>
          <w:rFonts w:eastAsia="Times New Roman"/>
          <w:b/>
          <w:sz w:val="28"/>
          <w:szCs w:val="28"/>
        </w:rPr>
        <w:t>Методы и методики исследования</w:t>
      </w:r>
      <w:r w:rsidRPr="00814FAB">
        <w:rPr>
          <w:rStyle w:val="a9"/>
          <w:b/>
          <w:sz w:val="28"/>
          <w:szCs w:val="28"/>
        </w:rPr>
        <w:t xml:space="preserve"> по данной теме:</w:t>
      </w:r>
    </w:p>
    <w:p w:rsidR="000A7A89" w:rsidRPr="00814FAB" w:rsidRDefault="000A7A89" w:rsidP="00865789">
      <w:pPr>
        <w:pStyle w:val="a8"/>
        <w:shd w:val="clear" w:color="auto" w:fill="auto"/>
        <w:spacing w:line="240" w:lineRule="auto"/>
        <w:ind w:firstLine="0"/>
        <w:jc w:val="both"/>
        <w:rPr>
          <w:rStyle w:val="a9"/>
          <w:rFonts w:eastAsia="Times New Roman"/>
          <w:b/>
          <w:sz w:val="28"/>
          <w:szCs w:val="28"/>
        </w:rPr>
      </w:pPr>
    </w:p>
    <w:p w:rsidR="000A7A89" w:rsidRPr="00814FAB" w:rsidRDefault="000A7A89" w:rsidP="00865789">
      <w:pPr>
        <w:pStyle w:val="a8"/>
        <w:shd w:val="clear" w:color="auto" w:fill="auto"/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4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Достоверность и обоснованность научных результатов исследования обеспечена исходными методологическими позициями, использованием комплекса методов и психолого-педагогического подхода к исследованию; результатами опытно-экспериментальной работы,   разносторонним качественным и количественным анализом полученных экспериментальных данных.</w:t>
      </w:r>
    </w:p>
    <w:p w:rsidR="000A7A89" w:rsidRPr="00814FAB" w:rsidRDefault="000A7A89" w:rsidP="00865789">
      <w:pPr>
        <w:pStyle w:val="a8"/>
        <w:shd w:val="clear" w:color="auto" w:fill="auto"/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14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Взаимодействие педагогов </w:t>
      </w:r>
      <w:r w:rsidRPr="00814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родителей в организации работы по выявлению интересов и способностей </w:t>
      </w:r>
      <w:r w:rsidRPr="00814FA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дошкольников понимается как совместная, взаимодополняющая деятельность, в которой каждый из субъектов взаимодействия в полной мере использует потенциал детского сада и семьи для решения общей задачи - развития ребенка как субъекта</w:t>
      </w:r>
      <w:r w:rsidRPr="00814F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образовательной деятельности.</w:t>
      </w:r>
    </w:p>
    <w:p w:rsidR="000A7A89" w:rsidRPr="00814FAB" w:rsidRDefault="000A7A89" w:rsidP="00865789">
      <w:pPr>
        <w:pStyle w:val="a3"/>
        <w:shd w:val="clear" w:color="auto" w:fill="FFFFFF"/>
        <w:spacing w:before="0" w:beforeAutospacing="0" w:after="312" w:afterAutospacing="0"/>
        <w:jc w:val="both"/>
        <w:rPr>
          <w:sz w:val="28"/>
          <w:szCs w:val="28"/>
          <w:shd w:val="clear" w:color="auto" w:fill="FFFFFF"/>
        </w:rPr>
      </w:pPr>
      <w:r w:rsidRPr="00814FAB">
        <w:rPr>
          <w:sz w:val="28"/>
          <w:szCs w:val="28"/>
          <w:shd w:val="clear" w:color="auto" w:fill="FFFFFF"/>
        </w:rPr>
        <w:t>Для решения поставленной задачи может быть использован следующий комплекс методов: изучение и анализ психолого-педагогической литературы; целенаправленные наблюдения, опытно-экспериментальная и практическая работа с детьми, родителями, педагогами и различными специалистами ДОУ, анкетирование, интервьюирование, изучение детских работ; анализ документации, обработка результатов, полученных в ходе проекта;</w:t>
      </w:r>
      <w:r w:rsidRPr="00814FAB">
        <w:t xml:space="preserve"> </w:t>
      </w:r>
      <w:r w:rsidRPr="00814FAB">
        <w:rPr>
          <w:sz w:val="28"/>
          <w:szCs w:val="28"/>
          <w:shd w:val="clear" w:color="auto" w:fill="FFFFFF"/>
        </w:rPr>
        <w:t>анализ и синтез полученных данных.</w:t>
      </w:r>
    </w:p>
    <w:p w:rsidR="000A7A89" w:rsidRPr="00814FAB" w:rsidRDefault="000A7A89" w:rsidP="00865789">
      <w:pPr>
        <w:pStyle w:val="a3"/>
        <w:shd w:val="clear" w:color="auto" w:fill="FFFFFF"/>
        <w:spacing w:before="0" w:beforeAutospacing="0" w:after="312" w:afterAutospacing="0"/>
        <w:jc w:val="both"/>
        <w:rPr>
          <w:b/>
          <w:sz w:val="28"/>
          <w:szCs w:val="28"/>
        </w:rPr>
      </w:pPr>
      <w:r w:rsidRPr="00814FAB">
        <w:rPr>
          <w:b/>
          <w:sz w:val="28"/>
          <w:szCs w:val="28"/>
        </w:rPr>
        <w:t>Планируемые результаты проекта</w:t>
      </w:r>
      <w:r w:rsidR="00C31C14" w:rsidRPr="00814FAB">
        <w:rPr>
          <w:b/>
          <w:sz w:val="28"/>
          <w:szCs w:val="28"/>
        </w:rPr>
        <w:t>:</w:t>
      </w:r>
    </w:p>
    <w:p w:rsidR="00C31C1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создание условий для целенаправленного выявления,</w:t>
      </w:r>
      <w:r w:rsidR="009777B4" w:rsidRPr="00814FAB">
        <w:rPr>
          <w:rFonts w:ascii="Times New Roman" w:eastAsia="Times New Roman" w:hAnsi="Times New Roman" w:cs="Times New Roman"/>
          <w:sz w:val="28"/>
          <w:szCs w:val="28"/>
        </w:rPr>
        <w:t xml:space="preserve"> поддержки и развития способностей 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t>детей, их самореализации;</w:t>
      </w:r>
    </w:p>
    <w:p w:rsidR="00C31C1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обеспечение каждому ребенку равных стартовых возможностей в реализации интересов;</w:t>
      </w:r>
    </w:p>
    <w:p w:rsidR="00C31C1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стимулирование мотивации развития способностей;</w:t>
      </w:r>
    </w:p>
    <w:p w:rsidR="00C31C1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проведение конкурсов, турниров, театральных постановок и др.;</w:t>
      </w:r>
    </w:p>
    <w:p w:rsidR="00C31C1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lastRenderedPageBreak/>
        <w:t>- создание индивидуального «образовательного маршрута» одаренного ребенка;</w:t>
      </w:r>
    </w:p>
    <w:p w:rsidR="00C31C1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увеличение числа детей, активно занимающихся творческой, интеллектуальной деятельностью;</w:t>
      </w:r>
    </w:p>
    <w:p w:rsidR="00C31C1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создание и апробация пакета психолого-педагогических диагностик по выявлению одаренных детей;</w:t>
      </w:r>
    </w:p>
    <w:p w:rsidR="009777B4" w:rsidRPr="00814FAB" w:rsidRDefault="009777B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- повышение уровня компетентности </w:t>
      </w:r>
      <w:r w:rsidRPr="00814FAB">
        <w:rPr>
          <w:rFonts w:ascii="Times New Roman" w:hAnsi="Times New Roman" w:cs="Times New Roman"/>
          <w:sz w:val="28"/>
          <w:szCs w:val="28"/>
        </w:rPr>
        <w:t>родителей по теме  « Раннее выявление интересов и способностей детей дошкольного возраста».</w:t>
      </w:r>
    </w:p>
    <w:p w:rsidR="009777B4" w:rsidRPr="00814FAB" w:rsidRDefault="009777B4" w:rsidP="00865789">
      <w:pPr>
        <w:pStyle w:val="a8"/>
        <w:shd w:val="clear" w:color="auto" w:fill="auto"/>
        <w:tabs>
          <w:tab w:val="left" w:pos="265"/>
        </w:tabs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-установление партнерского взаимодействия с родителями воспитанников. </w:t>
      </w:r>
    </w:p>
    <w:p w:rsidR="009777B4" w:rsidRPr="00814FAB" w:rsidRDefault="009777B4" w:rsidP="00865789">
      <w:pPr>
        <w:pStyle w:val="a8"/>
        <w:shd w:val="clear" w:color="auto" w:fill="auto"/>
        <w:tabs>
          <w:tab w:val="left" w:pos="279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повышение уровня компетентности педагогов в изучаемой области для ДОУ</w:t>
      </w:r>
      <w:r w:rsidRPr="00814FAB">
        <w:rPr>
          <w:rFonts w:ascii="Times New Roman" w:hAnsi="Times New Roman" w:cs="Times New Roman"/>
          <w:sz w:val="28"/>
          <w:szCs w:val="28"/>
        </w:rPr>
        <w:t>.</w:t>
      </w:r>
    </w:p>
    <w:p w:rsidR="009777B4" w:rsidRPr="00814FAB" w:rsidRDefault="009777B4" w:rsidP="00865789">
      <w:pPr>
        <w:pStyle w:val="a8"/>
        <w:shd w:val="clear" w:color="auto" w:fill="auto"/>
        <w:tabs>
          <w:tab w:val="left" w:pos="279"/>
        </w:tabs>
        <w:spacing w:line="240" w:lineRule="auto"/>
        <w:ind w:firstLine="0"/>
        <w:jc w:val="both"/>
        <w:rPr>
          <w:rStyle w:val="a7"/>
          <w:rFonts w:ascii="Times New Roman" w:eastAsia="Times New Roman" w:hAnsi="Times New Roman" w:cs="Times New Roman"/>
          <w:sz w:val="28"/>
          <w:szCs w:val="28"/>
          <w:shd w:val="clear" w:color="auto" w:fill="auto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овладение педагогами навыками исследовательской деятельности</w:t>
      </w:r>
      <w:r w:rsidRPr="00814FAB">
        <w:rPr>
          <w:rFonts w:ascii="Times New Roman" w:hAnsi="Times New Roman" w:cs="Times New Roman"/>
          <w:sz w:val="28"/>
          <w:szCs w:val="28"/>
        </w:rPr>
        <w:t xml:space="preserve"> по данной теме.</w:t>
      </w:r>
    </w:p>
    <w:p w:rsidR="00C31C1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трансляция опыта работы  и разработки методических рекомендаций для воспитателей ДОО,</w:t>
      </w:r>
      <w:r w:rsidR="009777B4" w:rsidRPr="00814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руководителей дополнительного образования для работы с одаренными детьми через оформление печатных, электронных изданий;</w:t>
      </w:r>
    </w:p>
    <w:p w:rsidR="009777B4" w:rsidRPr="00814FAB" w:rsidRDefault="00C31C14" w:rsidP="00865789">
      <w:pPr>
        <w:shd w:val="clear" w:color="auto" w:fill="FFFFFF"/>
        <w:spacing w:before="24" w:after="24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- создание</w:t>
      </w:r>
      <w:r w:rsidR="009777B4" w:rsidRPr="00814FAB">
        <w:rPr>
          <w:rFonts w:ascii="Times New Roman" w:eastAsia="Times New Roman" w:hAnsi="Times New Roman" w:cs="Times New Roman"/>
          <w:sz w:val="28"/>
          <w:szCs w:val="28"/>
        </w:rPr>
        <w:t xml:space="preserve"> и презентация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 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портфолио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«Достижения»</w:t>
      </w:r>
      <w:r w:rsidR="009777B4" w:rsidRPr="00814FAB">
        <w:rPr>
          <w:rFonts w:ascii="Times New Roman" w:eastAsia="Times New Roman" w:hAnsi="Times New Roman" w:cs="Times New Roman"/>
          <w:sz w:val="28"/>
          <w:szCs w:val="28"/>
        </w:rPr>
        <w:t xml:space="preserve"> детей.</w:t>
      </w:r>
    </w:p>
    <w:p w:rsidR="009777B4" w:rsidRPr="00814FAB" w:rsidRDefault="009777B4" w:rsidP="00865789">
      <w:pPr>
        <w:jc w:val="both"/>
        <w:rPr>
          <w:rFonts w:ascii="Times New Roman" w:hAnsi="Times New Roman" w:cs="Times New Roman"/>
        </w:rPr>
      </w:pPr>
    </w:p>
    <w:p w:rsidR="009777B4" w:rsidRPr="00814FAB" w:rsidRDefault="009777B4" w:rsidP="00CC3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FAB">
        <w:rPr>
          <w:rFonts w:ascii="Times New Roman" w:hAnsi="Times New Roman" w:cs="Times New Roman"/>
          <w:b/>
          <w:sz w:val="28"/>
          <w:szCs w:val="28"/>
        </w:rPr>
        <w:t>Основные методы и методики дл</w:t>
      </w:r>
      <w:r w:rsidR="00E42AFE" w:rsidRPr="00814FAB">
        <w:rPr>
          <w:rFonts w:ascii="Times New Roman" w:hAnsi="Times New Roman" w:cs="Times New Roman"/>
          <w:b/>
          <w:sz w:val="28"/>
          <w:szCs w:val="28"/>
        </w:rPr>
        <w:t>я исследования способностей детей дошкольного возраста:</w:t>
      </w:r>
    </w:p>
    <w:p w:rsidR="007B1FD5" w:rsidRPr="00814FAB" w:rsidRDefault="007B1FD5" w:rsidP="00865789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Система работы по выявлению интересов и способностей детей дошкольного возраста, включает в себя основные направления, которые тесно связаны и интегрируются между собой:</w:t>
      </w:r>
    </w:p>
    <w:p w:rsidR="007B1FD5" w:rsidRPr="00814FAB" w:rsidRDefault="007B1FD5" w:rsidP="008657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создание специальной развивающей творческой среды, способствующей выявлению способностей детей и развитию их творческого и интеллектуального потенциала;</w:t>
      </w:r>
    </w:p>
    <w:p w:rsidR="007B1FD5" w:rsidRPr="00814FAB" w:rsidRDefault="007B1FD5" w:rsidP="008657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работа с детьми (наблюдение, тестирование, анализ продуктов детского творчества);</w:t>
      </w:r>
    </w:p>
    <w:p w:rsidR="007B1FD5" w:rsidRPr="00814FAB" w:rsidRDefault="007B1FD5" w:rsidP="008657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работа с родителями (беседы, анкетирование).</w:t>
      </w:r>
    </w:p>
    <w:p w:rsidR="007B1FD5" w:rsidRPr="00814FAB" w:rsidRDefault="007B1FD5" w:rsidP="00865789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Для поиска и отбора способностей дошкольников используется поэтапная стратегия диагностики. На первом этапе отбор осуществляется на основе широкого спектра характеристик одарённости с помощью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опросников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, организованного наблюдения, различных оценочных процедур, которые должны максимально полно отражать все стороны и проявления одарённости. На втором этапе используются более точные и более специфические диагностические процедуры (в том числе и тесты). Для оценки специальных способностей (музыкальных, математических, художественных и др.) дошкольников используются экспертные карты, содержащие компоненты специальных способностей. Диагностировать каждого ребёнка по всем методикам нецелесообразно. Поэтому можно 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lastRenderedPageBreak/>
        <w:t>проводить диагностику детей в выбранном направлении (психомоторная, артистическая, вокальная, хореографическая одарённость и т.д.) по результатам заполнения экспертных листов воспитателем, родителями.</w:t>
      </w:r>
    </w:p>
    <w:p w:rsidR="007B1FD5" w:rsidRPr="00814FAB" w:rsidRDefault="007B1FD5" w:rsidP="00865789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Диагностика по выявлению способностей детей включает:</w:t>
      </w:r>
    </w:p>
    <w:p w:rsidR="007B1FD5" w:rsidRPr="00814FAB" w:rsidRDefault="007B1FD5" w:rsidP="008657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Выявление интересов, способностей к той или иной деятельности.</w:t>
      </w:r>
    </w:p>
    <w:p w:rsidR="007B1FD5" w:rsidRPr="00814FAB" w:rsidRDefault="007B1FD5" w:rsidP="008657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Выявление предпосылок общей одарённости.</w:t>
      </w:r>
    </w:p>
    <w:p w:rsidR="007B1FD5" w:rsidRPr="00814FAB" w:rsidRDefault="007B1FD5" w:rsidP="008657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Выявление уровня развития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(творческих способностей) ребёнка.</w:t>
      </w:r>
    </w:p>
    <w:p w:rsidR="009777B4" w:rsidRPr="00814FAB" w:rsidRDefault="009777B4" w:rsidP="0086578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4FAB">
        <w:rPr>
          <w:rFonts w:ascii="Times New Roman" w:hAnsi="Times New Roman" w:cs="Times New Roman"/>
          <w:b/>
          <w:i/>
          <w:sz w:val="28"/>
          <w:szCs w:val="28"/>
        </w:rPr>
        <w:t>Виды</w:t>
      </w:r>
      <w:r w:rsidR="00E42AFE" w:rsidRPr="00814F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b/>
          <w:i/>
          <w:sz w:val="28"/>
          <w:szCs w:val="28"/>
        </w:rPr>
        <w:t>способностей</w:t>
      </w:r>
    </w:p>
    <w:p w:rsidR="009777B4" w:rsidRPr="00814FAB" w:rsidRDefault="009777B4" w:rsidP="0086578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4FAB">
        <w:rPr>
          <w:rFonts w:ascii="Times New Roman" w:hAnsi="Times New Roman" w:cs="Times New Roman"/>
          <w:sz w:val="28"/>
          <w:szCs w:val="28"/>
        </w:rPr>
        <w:t>Академические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мотивационно – личностные характеристики</w:t>
      </w:r>
      <w:r w:rsidR="00E42AFE" w:rsidRPr="00814FAB">
        <w:rPr>
          <w:rFonts w:ascii="Times New Roman" w:hAnsi="Times New Roman" w:cs="Times New Roman"/>
          <w:sz w:val="28"/>
          <w:szCs w:val="28"/>
        </w:rPr>
        <w:t>; н</w:t>
      </w:r>
      <w:r w:rsidRPr="00814FAB">
        <w:rPr>
          <w:rFonts w:ascii="Times New Roman" w:hAnsi="Times New Roman" w:cs="Times New Roman"/>
          <w:sz w:val="28"/>
          <w:szCs w:val="28"/>
        </w:rPr>
        <w:t>аблюдение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экспресс - методики  </w:t>
      </w:r>
      <w:r w:rsidRPr="00814FAB">
        <w:rPr>
          <w:rFonts w:ascii="Times New Roman" w:hAnsi="Times New Roman" w:cs="Times New Roman"/>
          <w:sz w:val="28"/>
          <w:szCs w:val="28"/>
        </w:rPr>
        <w:t xml:space="preserve">Цветовой тест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Люшера</w:t>
      </w:r>
      <w:proofErr w:type="spellEnd"/>
      <w:r w:rsidR="00E42AFE" w:rsidRPr="00814FA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Эткинга</w:t>
      </w:r>
      <w:proofErr w:type="spellEnd"/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способности к обучению</w:t>
      </w:r>
      <w:r w:rsidR="00E42AFE" w:rsidRPr="00814FAB">
        <w:rPr>
          <w:rFonts w:ascii="Times New Roman" w:hAnsi="Times New Roman" w:cs="Times New Roman"/>
          <w:sz w:val="28"/>
          <w:szCs w:val="28"/>
        </w:rPr>
        <w:t>; т</w:t>
      </w:r>
      <w:r w:rsidRPr="00814FAB">
        <w:rPr>
          <w:rFonts w:ascii="Times New Roman" w:hAnsi="Times New Roman" w:cs="Times New Roman"/>
          <w:sz w:val="28"/>
          <w:szCs w:val="28"/>
        </w:rPr>
        <w:t>ворческие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>; х</w:t>
      </w:r>
      <w:r w:rsidRPr="00814FAB">
        <w:rPr>
          <w:rFonts w:ascii="Times New Roman" w:hAnsi="Times New Roman" w:cs="Times New Roman"/>
          <w:sz w:val="28"/>
          <w:szCs w:val="28"/>
        </w:rPr>
        <w:t>удожественные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>; и</w:t>
      </w:r>
      <w:r w:rsidRPr="00814FAB">
        <w:rPr>
          <w:rFonts w:ascii="Times New Roman" w:hAnsi="Times New Roman" w:cs="Times New Roman"/>
          <w:sz w:val="28"/>
          <w:szCs w:val="28"/>
        </w:rPr>
        <w:t>зучения продуктов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детского творчества; </w:t>
      </w:r>
      <w:r w:rsidRPr="00814FAB">
        <w:rPr>
          <w:rFonts w:ascii="Times New Roman" w:hAnsi="Times New Roman" w:cs="Times New Roman"/>
          <w:sz w:val="28"/>
          <w:szCs w:val="28"/>
        </w:rPr>
        <w:t>Тест «Назови и дорисуй»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 xml:space="preserve">Тест «Незаконченный рисунок» (автор Э. П.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Торренс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>)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Тест «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Дорисовывание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» (автор Е. П.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Торренс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>)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Вокальные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Наблюдение</w:t>
      </w:r>
      <w:r w:rsidR="00E42AFE" w:rsidRPr="00814FAB">
        <w:rPr>
          <w:rFonts w:ascii="Times New Roman" w:hAnsi="Times New Roman" w:cs="Times New Roman"/>
          <w:sz w:val="28"/>
          <w:szCs w:val="28"/>
        </w:rPr>
        <w:t>; Методики В.К</w:t>
      </w:r>
      <w:r w:rsidRPr="00814FAB">
        <w:rPr>
          <w:rFonts w:ascii="Times New Roman" w:hAnsi="Times New Roman" w:cs="Times New Roman"/>
          <w:sz w:val="28"/>
          <w:szCs w:val="28"/>
        </w:rPr>
        <w:t>удрявцева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sz w:val="28"/>
          <w:szCs w:val="28"/>
        </w:rPr>
        <w:t>«Солнце в комнате» 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sz w:val="28"/>
          <w:szCs w:val="28"/>
        </w:rPr>
        <w:t>«Как спасти зайчика?»</w:t>
      </w:r>
      <w:r w:rsidR="00E42AFE" w:rsidRPr="00814FA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4FAB">
        <w:rPr>
          <w:rFonts w:ascii="Times New Roman" w:hAnsi="Times New Roman" w:cs="Times New Roman"/>
          <w:sz w:val="28"/>
          <w:szCs w:val="28"/>
        </w:rPr>
        <w:t xml:space="preserve">Тест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Витцлака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«Составь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sz w:val="28"/>
          <w:szCs w:val="28"/>
        </w:rPr>
        <w:t>рассказ по картинкам»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Литературные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Артистические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Конструкторские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Наблюдение в играх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Изучения продуктов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sz w:val="28"/>
          <w:szCs w:val="28"/>
        </w:rPr>
        <w:t>детского творчества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Психомоторные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Спортивные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Хореографические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Коммуникативные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Социально-личностные способности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Наблюдение в свободной деятельности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Анализ результатов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>анкетирования родителей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; </w:t>
      </w:r>
      <w:r w:rsidRPr="00814FAB">
        <w:rPr>
          <w:rFonts w:ascii="Times New Roman" w:hAnsi="Times New Roman" w:cs="Times New Roman"/>
          <w:sz w:val="28"/>
          <w:szCs w:val="28"/>
        </w:rPr>
        <w:t xml:space="preserve">Методика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Н.Е.Веракс</w:t>
      </w:r>
      <w:r w:rsidR="00E42AFE" w:rsidRPr="00814FAB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sz w:val="28"/>
          <w:szCs w:val="28"/>
        </w:rPr>
        <w:t>«Оценка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sz w:val="28"/>
          <w:szCs w:val="28"/>
        </w:rPr>
        <w:t>коммуникативных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sz w:val="28"/>
          <w:szCs w:val="28"/>
        </w:rPr>
        <w:t>способностей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</w:t>
      </w:r>
      <w:r w:rsidRPr="00814FAB">
        <w:rPr>
          <w:rFonts w:ascii="Times New Roman" w:hAnsi="Times New Roman" w:cs="Times New Roman"/>
          <w:sz w:val="28"/>
          <w:szCs w:val="28"/>
        </w:rPr>
        <w:t>дошкольников»</w:t>
      </w:r>
      <w:r w:rsidR="00E42AFE" w:rsidRPr="00814FAB">
        <w:rPr>
          <w:rFonts w:ascii="Times New Roman" w:hAnsi="Times New Roman" w:cs="Times New Roman"/>
          <w:sz w:val="28"/>
          <w:szCs w:val="28"/>
        </w:rPr>
        <w:t xml:space="preserve"> и др.</w:t>
      </w:r>
      <w:proofErr w:type="gramEnd"/>
    </w:p>
    <w:p w:rsidR="00E42AFE" w:rsidRPr="00814FAB" w:rsidRDefault="00E42AFE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По результатам диагностики по исследованию способностей воспитанников определяется банк детей с особыми задатками и способностями. Данные этого банка используются для разработки индивидуального маршрута ребенка по дальнейшему развитию его способностей, в том числе для его направления в соответствующий кружок или секцию, по согласованию с родителями.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4FAB">
        <w:rPr>
          <w:rFonts w:ascii="Times New Roman" w:hAnsi="Times New Roman" w:cs="Times New Roman"/>
          <w:b/>
          <w:i/>
          <w:sz w:val="28"/>
          <w:szCs w:val="28"/>
        </w:rPr>
        <w:t>Формы работы с родителями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 xml:space="preserve">Влияние семьи на становление личности ребенка и развитие его способностей является решающим на начальном этапе – от рождения до младшего школьного возраста. В дальнейшем развитии ведущую роль будут играть специалисты – педагоги, однако семья незаменима в создании </w:t>
      </w:r>
      <w:r w:rsidRPr="00814FAB">
        <w:rPr>
          <w:rFonts w:ascii="Times New Roman" w:hAnsi="Times New Roman" w:cs="Times New Roman"/>
          <w:sz w:val="28"/>
          <w:szCs w:val="28"/>
        </w:rPr>
        <w:lastRenderedPageBreak/>
        <w:t>психологического комфорта, в поддержании физического и психического здоровья одаренного человека в любом возрасте.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Направления деятельности семьи в развитии и воспитании одаренного ребенка: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пристальное внимание к особенностям развития ребенка;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создание благоприятной психологической атмосферы в семье, проявление искренней и разумной любви к ребенку;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содействие развитию личности ребенка и его таланта;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повышение уровня психолого-педагогической компетентности родителей в отношении одаренных детей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Формы работы: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анкетирование родителей с целью получения первичной информации о характере и направленности интересов, склонностей и способностей детей.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родительское собрание “О талантливых детях, заботливым родителям”.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памятки-рекомендации, папки передвижки, публикации.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совместные проекты исследовательской деятельности детей.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Мероприятия, проводимые в рамках реализации программы.</w:t>
      </w:r>
    </w:p>
    <w:p w:rsidR="007B1FD5" w:rsidRPr="00814FAB" w:rsidRDefault="007B1FD5" w:rsidP="00865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Опросник</w:t>
      </w:r>
      <w:proofErr w:type="spellEnd"/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для выявления (экспертной оценки) одарённых детей А.А. Лосевой.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814FAB">
        <w:rPr>
          <w:rFonts w:ascii="Times New Roman" w:eastAsia="Times New Roman" w:hAnsi="Times New Roman" w:cs="Times New Roman"/>
          <w:sz w:val="28"/>
          <w:szCs w:val="28"/>
        </w:rPr>
        <w:t>Данный</w:t>
      </w:r>
      <w:proofErr w:type="gram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опросник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может быть использован для оценки одарённости дошкольников педагогами, родителями, психологом. </w:t>
      </w:r>
      <w:proofErr w:type="spellStart"/>
      <w:proofErr w:type="gramStart"/>
      <w:r w:rsidRPr="00814FAB">
        <w:rPr>
          <w:rFonts w:ascii="Times New Roman" w:eastAsia="Times New Roman" w:hAnsi="Times New Roman" w:cs="Times New Roman"/>
          <w:sz w:val="28"/>
          <w:szCs w:val="28"/>
        </w:rPr>
        <w:t>Опросник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включает характеристики 10 сфер, где дошкольник может проявить способности: интеллектуальной, академических достижений, творческой, литературной, артистической, музыкальной, технической, двигательной, художественной, социальной.</w:t>
      </w:r>
      <w:proofErr w:type="gram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Экспертам предлагается оценить по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четырёхбалльной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системе характеристики указанных сфер проявления одарённости. Если какая-то характеристика присуща дошкольнику в наивысшей степени, выставляется 5 баллов; 2 балла – самая низкая оценка. Далее вычисляется </w:t>
      </w:r>
      <w:proofErr w:type="gramStart"/>
      <w:r w:rsidRPr="00814FAB">
        <w:rPr>
          <w:rFonts w:ascii="Times New Roman" w:eastAsia="Times New Roman" w:hAnsi="Times New Roman" w:cs="Times New Roman"/>
          <w:sz w:val="28"/>
          <w:szCs w:val="28"/>
        </w:rPr>
        <w:t>средняя</w:t>
      </w:r>
      <w:proofErr w:type="gram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арифметическая для каждого испытуемого.</w:t>
      </w:r>
    </w:p>
    <w:p w:rsidR="007B1FD5" w:rsidRPr="00814FAB" w:rsidRDefault="007B1FD5" w:rsidP="00865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Методика «Карта одарённости» разработанная А.И. Савенковым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предназначена для родителей, но может применяться и педагогами. </w:t>
      </w:r>
      <w:proofErr w:type="gramStart"/>
      <w:r w:rsidRPr="00814FAB">
        <w:rPr>
          <w:rFonts w:ascii="Times New Roman" w:eastAsia="Times New Roman" w:hAnsi="Times New Roman" w:cs="Times New Roman"/>
          <w:sz w:val="28"/>
          <w:szCs w:val="28"/>
        </w:rPr>
        <w:t>Она позволяет оценить степень развития у ребёнка от 5 до 10 лет следующих видов одарённости: интеллектуальная, творческая, академическая, художественно-изобразительная, музыкальная, литературная, артистическая, техническая, лидерская, спортивная.</w:t>
      </w:r>
      <w:proofErr w:type="gram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Методика выполняет две функции:</w:t>
      </w:r>
    </w:p>
    <w:p w:rsidR="007B1FD5" w:rsidRPr="00814FAB" w:rsidRDefault="007B1FD5" w:rsidP="008657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lastRenderedPageBreak/>
        <w:t>Диагностическая. С помощью данной методики можно количественно оценить степень выраженности у ребёнка различных видов одарённости.</w:t>
      </w:r>
    </w:p>
    <w:p w:rsidR="007B1FD5" w:rsidRPr="00814FAB" w:rsidRDefault="007B1FD5" w:rsidP="0086578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FAB">
        <w:rPr>
          <w:rFonts w:ascii="Times New Roman" w:eastAsia="Times New Roman" w:hAnsi="Times New Roman" w:cs="Times New Roman"/>
          <w:sz w:val="28"/>
          <w:szCs w:val="28"/>
        </w:rPr>
        <w:t>Развивающая. Утверждения, по которым оценивается ребёнок, можно рассматривать как основание для маршрута его дальнейшего развития. Родители могут обратить внимание на то, чего, может быть, раньше не замечали, усилить внимание к тем сторонам, которые им представляются более ценными.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4FAB">
        <w:rPr>
          <w:rFonts w:ascii="Times New Roman" w:hAnsi="Times New Roman" w:cs="Times New Roman"/>
          <w:b/>
          <w:i/>
          <w:sz w:val="28"/>
          <w:szCs w:val="28"/>
        </w:rPr>
        <w:t xml:space="preserve">Диагностика склонностей воспитанников методика А.И Савенкова «Интеллектуальный портрет». </w:t>
      </w:r>
    </w:p>
    <w:p w:rsidR="007B1FD5" w:rsidRPr="00814FAB" w:rsidRDefault="007B1FD5" w:rsidP="00865789">
      <w:pPr>
        <w:jc w:val="both"/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Все дети, обследованные на выявление склонностей, интересов и способности получают рекомендации для направления в кружковую сеть ДОУ в соответствии с полученными результатами.</w:t>
      </w:r>
    </w:p>
    <w:p w:rsidR="007B1FD5" w:rsidRPr="00814FAB" w:rsidRDefault="007B1FD5" w:rsidP="00865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Опросник</w:t>
      </w:r>
      <w:proofErr w:type="spellEnd"/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креативности</w:t>
      </w:r>
      <w:proofErr w:type="spellEnd"/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Дж. </w:t>
      </w:r>
      <w:proofErr w:type="spellStart"/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Рензулли</w:t>
      </w:r>
      <w:proofErr w:type="spellEnd"/>
      <w:r w:rsidRPr="00814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(для детей от 5 лет) в адаптации Е.Е. Туник</w:t>
      </w:r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, состоящий из списков характеристик творческого мышления и поведения, разработан специально для идентификации проявлений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, доступных внешнему наблюдению. С работой над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опросниками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можно быстро (за 10-20 минут) справиться самостоятельно и также самостоятельно произвести подсчёты. Каждый пункт оценивается на основе наблюдений за социальными взаимодействиями ребёнка в окружающей среде (во время игры, во время какой-либо иной деятельности, на занятиях). </w:t>
      </w:r>
      <w:proofErr w:type="gramStart"/>
      <w:r w:rsidRPr="00814FAB">
        <w:rPr>
          <w:rFonts w:ascii="Times New Roman" w:eastAsia="Times New Roman" w:hAnsi="Times New Roman" w:cs="Times New Roman"/>
          <w:sz w:val="28"/>
          <w:szCs w:val="28"/>
        </w:rPr>
        <w:t>Данный</w:t>
      </w:r>
      <w:proofErr w:type="gram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опросник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позволяет провести экспертную оценку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 xml:space="preserve"> дошкольника педагогами, родителями, психологом. По результатам обследования выявляется уровень </w:t>
      </w:r>
      <w:proofErr w:type="spellStart"/>
      <w:r w:rsidRPr="00814FAB">
        <w:rPr>
          <w:rFonts w:ascii="Times New Roman" w:eastAsia="Times New Roman" w:hAnsi="Times New Roman" w:cs="Times New Roman"/>
          <w:sz w:val="28"/>
          <w:szCs w:val="28"/>
        </w:rPr>
        <w:t>креативности</w:t>
      </w:r>
      <w:proofErr w:type="spellEnd"/>
      <w:r w:rsidRPr="00814FA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3DF8" w:rsidRPr="00814FAB" w:rsidRDefault="00BE3DF8" w:rsidP="008657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3DF8" w:rsidRPr="00814FAB" w:rsidRDefault="00BE3DF8" w:rsidP="00BE3DF8">
      <w:pPr>
        <w:rPr>
          <w:rFonts w:ascii="Times New Roman" w:hAnsi="Times New Roman" w:cs="Times New Roman"/>
          <w:b/>
          <w:sz w:val="28"/>
          <w:szCs w:val="28"/>
        </w:rPr>
      </w:pPr>
      <w:r w:rsidRPr="00814FAB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Баландина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Л.А., Гаврилова В.Г., Горбачева И.А.,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Захаревич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Г.А., Марченко Г.Н.,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Ничипорюк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Е.А., Скрипкина Н.М., Тарасова Н.Е.,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Чернецкая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Л.В.,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Шабельная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Е. А. Диагностика в детском саду. Методическое пособие </w:t>
      </w:r>
      <w:proofErr w:type="gramStart"/>
      <w:r w:rsidRPr="00814FA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14FAB">
        <w:rPr>
          <w:rFonts w:ascii="Times New Roman" w:hAnsi="Times New Roman" w:cs="Times New Roman"/>
          <w:sz w:val="28"/>
          <w:szCs w:val="28"/>
        </w:rPr>
        <w:t>. Ростов-на-Дону, 2004.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2. Богоявленская М. “Проблемы одаренного ребенка” ж/</w:t>
      </w:r>
      <w:proofErr w:type="gramStart"/>
      <w:r w:rsidRPr="00814FAB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814FAB">
        <w:rPr>
          <w:rFonts w:ascii="Times New Roman" w:hAnsi="Times New Roman" w:cs="Times New Roman"/>
          <w:sz w:val="28"/>
          <w:szCs w:val="28"/>
        </w:rPr>
        <w:t xml:space="preserve"> “Обруч” 2005.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Г.В., Слуцкий В.М.. Одаренные дети 1991. М..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Клименко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В.В. “Психологические тесты таланта” С-Петербург 1996.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5.Савенков А.И. Одаренные дети в детском саду и в школе 2000. Москва.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6.Симановский А.Э. Развитие творческого мышления детей 1996. Ярославль.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7.Белова, Е. С. «Одаренность малыша: раскрыть, понять, поддержать» – М; 1998 г.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lastRenderedPageBreak/>
        <w:t>8.Доровской, А. И. «100 советов по развитию одаренности детей» – М;1997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 xml:space="preserve">9.Программа Л. А.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Венгера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«Одарённый ребёнок» (основные положения) – 1995 г. Рекомендации по выявлению умственно одаренных детей дошкольного возраста/ под ред. О. М. Дьяченко, </w:t>
      </w:r>
      <w:proofErr w:type="spellStart"/>
      <w:r w:rsidRPr="00814FAB">
        <w:rPr>
          <w:rFonts w:ascii="Times New Roman" w:hAnsi="Times New Roman" w:cs="Times New Roman"/>
          <w:sz w:val="28"/>
          <w:szCs w:val="28"/>
        </w:rPr>
        <w:t>Булычевой</w:t>
      </w:r>
      <w:proofErr w:type="spellEnd"/>
      <w:r w:rsidRPr="00814FAB">
        <w:rPr>
          <w:rFonts w:ascii="Times New Roman" w:hAnsi="Times New Roman" w:cs="Times New Roman"/>
          <w:sz w:val="28"/>
          <w:szCs w:val="28"/>
        </w:rPr>
        <w:t xml:space="preserve"> А. И. – 1996 г.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10.Юркевич, В. С. Одаренный ребенок. – М. 1999.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http://www.childpsy.ru/lib/books/id/8267.php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http://www.koob.ru/savenkov_a_i/savenkov_odarennie_deti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>http://www.twirpx.com/file/137257/</w:t>
      </w:r>
    </w:p>
    <w:p w:rsidR="00BE3DF8" w:rsidRPr="00814FAB" w:rsidRDefault="00BE3DF8" w:rsidP="00BE3DF8">
      <w:pPr>
        <w:rPr>
          <w:rFonts w:ascii="Times New Roman" w:hAnsi="Times New Roman" w:cs="Times New Roman"/>
          <w:sz w:val="28"/>
          <w:szCs w:val="28"/>
        </w:rPr>
      </w:pPr>
    </w:p>
    <w:p w:rsidR="007B1FD5" w:rsidRPr="00814FAB" w:rsidRDefault="007B1FD5" w:rsidP="00BE3DF8">
      <w:pPr>
        <w:rPr>
          <w:rFonts w:ascii="Times New Roman" w:hAnsi="Times New Roman" w:cs="Times New Roman"/>
          <w:sz w:val="28"/>
          <w:szCs w:val="28"/>
        </w:rPr>
      </w:pPr>
    </w:p>
    <w:p w:rsidR="007B1FD5" w:rsidRPr="00814FAB" w:rsidRDefault="007B1FD5" w:rsidP="00BE3DF8">
      <w:pPr>
        <w:rPr>
          <w:rFonts w:ascii="Times New Roman" w:hAnsi="Times New Roman" w:cs="Times New Roman"/>
          <w:sz w:val="28"/>
          <w:szCs w:val="28"/>
        </w:rPr>
      </w:pPr>
    </w:p>
    <w:p w:rsidR="007B1FD5" w:rsidRPr="00814FAB" w:rsidRDefault="007B1FD5" w:rsidP="00BE3DF8">
      <w:pPr>
        <w:rPr>
          <w:rFonts w:ascii="Times New Roman" w:hAnsi="Times New Roman" w:cs="Times New Roman"/>
          <w:sz w:val="28"/>
          <w:szCs w:val="28"/>
        </w:rPr>
      </w:pPr>
    </w:p>
    <w:p w:rsidR="009777B4" w:rsidRPr="00814FAB" w:rsidRDefault="009777B4" w:rsidP="00BE3DF8">
      <w:pPr>
        <w:rPr>
          <w:rFonts w:ascii="Times New Roman" w:hAnsi="Times New Roman" w:cs="Times New Roman"/>
          <w:sz w:val="28"/>
          <w:szCs w:val="28"/>
        </w:rPr>
      </w:pPr>
    </w:p>
    <w:p w:rsidR="00C31C14" w:rsidRPr="00814FAB" w:rsidRDefault="000A7A89" w:rsidP="00BE3DF8">
      <w:pPr>
        <w:rPr>
          <w:rFonts w:ascii="Times New Roman" w:hAnsi="Times New Roman" w:cs="Times New Roman"/>
          <w:sz w:val="28"/>
          <w:szCs w:val="28"/>
        </w:rPr>
      </w:pPr>
      <w:r w:rsidRPr="00814F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A89" w:rsidRPr="00814FAB" w:rsidRDefault="000A7A89" w:rsidP="00BE3DF8">
      <w:pPr>
        <w:rPr>
          <w:rFonts w:ascii="Times New Roman" w:hAnsi="Times New Roman" w:cs="Times New Roman"/>
          <w:sz w:val="28"/>
          <w:szCs w:val="28"/>
        </w:rPr>
      </w:pPr>
    </w:p>
    <w:p w:rsidR="000A7A89" w:rsidRPr="00814FAB" w:rsidRDefault="000A7A89" w:rsidP="00BE3DF8">
      <w:pPr>
        <w:rPr>
          <w:rFonts w:ascii="Times New Roman" w:hAnsi="Times New Roman" w:cs="Times New Roman"/>
          <w:sz w:val="28"/>
          <w:szCs w:val="28"/>
        </w:rPr>
      </w:pPr>
    </w:p>
    <w:p w:rsidR="00E55F8F" w:rsidRPr="00814FAB" w:rsidRDefault="00E55F8F" w:rsidP="00BE3DF8">
      <w:pPr>
        <w:rPr>
          <w:rFonts w:ascii="Times New Roman" w:hAnsi="Times New Roman" w:cs="Times New Roman"/>
          <w:sz w:val="28"/>
          <w:szCs w:val="28"/>
        </w:rPr>
      </w:pPr>
    </w:p>
    <w:p w:rsidR="00E55F8F" w:rsidRPr="00814FAB" w:rsidRDefault="00E55F8F" w:rsidP="00BE3DF8">
      <w:pPr>
        <w:rPr>
          <w:rFonts w:ascii="Times New Roman" w:hAnsi="Times New Roman" w:cs="Times New Roman"/>
          <w:sz w:val="28"/>
          <w:szCs w:val="28"/>
        </w:rPr>
      </w:pPr>
    </w:p>
    <w:p w:rsidR="00C22F13" w:rsidRPr="00814FAB" w:rsidRDefault="00C22F13" w:rsidP="00BE3DF8">
      <w:pPr>
        <w:rPr>
          <w:rFonts w:ascii="Times New Roman" w:hAnsi="Times New Roman" w:cs="Times New Roman"/>
          <w:sz w:val="28"/>
          <w:szCs w:val="28"/>
        </w:rPr>
      </w:pPr>
    </w:p>
    <w:p w:rsidR="00DD0F7F" w:rsidRPr="00814FAB" w:rsidRDefault="00DD0F7F" w:rsidP="00BE3DF8">
      <w:pPr>
        <w:rPr>
          <w:rFonts w:ascii="Times New Roman" w:hAnsi="Times New Roman" w:cs="Times New Roman"/>
          <w:sz w:val="28"/>
          <w:szCs w:val="28"/>
        </w:rPr>
      </w:pPr>
    </w:p>
    <w:p w:rsidR="0023675B" w:rsidRPr="00814FAB" w:rsidRDefault="0023675B" w:rsidP="00BE3DF8">
      <w:pPr>
        <w:rPr>
          <w:rFonts w:ascii="Times New Roman" w:hAnsi="Times New Roman" w:cs="Times New Roman"/>
          <w:sz w:val="28"/>
          <w:szCs w:val="28"/>
        </w:rPr>
      </w:pPr>
    </w:p>
    <w:p w:rsidR="0023675B" w:rsidRPr="00814FAB" w:rsidRDefault="0023675B" w:rsidP="00BE3DF8">
      <w:pPr>
        <w:rPr>
          <w:rFonts w:ascii="Times New Roman" w:hAnsi="Times New Roman" w:cs="Times New Roman"/>
          <w:sz w:val="28"/>
          <w:szCs w:val="28"/>
        </w:rPr>
      </w:pPr>
    </w:p>
    <w:p w:rsidR="0023675B" w:rsidRPr="00814FAB" w:rsidRDefault="0023675B" w:rsidP="00BE3DF8">
      <w:pPr>
        <w:rPr>
          <w:rFonts w:ascii="Times New Roman" w:hAnsi="Times New Roman" w:cs="Times New Roman"/>
          <w:sz w:val="28"/>
          <w:szCs w:val="28"/>
        </w:rPr>
      </w:pPr>
    </w:p>
    <w:p w:rsidR="0014253E" w:rsidRPr="00814FAB" w:rsidRDefault="0014253E" w:rsidP="00BE3DF8">
      <w:pPr>
        <w:rPr>
          <w:rFonts w:ascii="Times New Roman" w:hAnsi="Times New Roman" w:cs="Times New Roman"/>
          <w:sz w:val="28"/>
          <w:szCs w:val="28"/>
        </w:rPr>
      </w:pPr>
    </w:p>
    <w:p w:rsidR="0014253E" w:rsidRPr="00814FAB" w:rsidRDefault="0014253E" w:rsidP="00BE3DF8">
      <w:pPr>
        <w:rPr>
          <w:rFonts w:ascii="Times New Roman" w:hAnsi="Times New Roman" w:cs="Times New Roman"/>
          <w:sz w:val="28"/>
          <w:szCs w:val="28"/>
        </w:rPr>
      </w:pPr>
    </w:p>
    <w:p w:rsidR="0014253E" w:rsidRPr="00814FAB" w:rsidRDefault="0014253E" w:rsidP="00BE3DF8">
      <w:pPr>
        <w:rPr>
          <w:rFonts w:ascii="Times New Roman" w:hAnsi="Times New Roman" w:cs="Times New Roman"/>
          <w:sz w:val="28"/>
          <w:szCs w:val="28"/>
        </w:rPr>
      </w:pPr>
    </w:p>
    <w:p w:rsidR="006073B5" w:rsidRPr="00814FAB" w:rsidRDefault="006073B5" w:rsidP="0086578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073B5" w:rsidRPr="00814FAB" w:rsidSect="006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30B6B"/>
    <w:multiLevelType w:val="hybridMultilevel"/>
    <w:tmpl w:val="F642CC8E"/>
    <w:lvl w:ilvl="0" w:tplc="0EF4FE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A5ED3"/>
    <w:multiLevelType w:val="multilevel"/>
    <w:tmpl w:val="0268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45006B"/>
    <w:multiLevelType w:val="multilevel"/>
    <w:tmpl w:val="764E1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4866F6"/>
    <w:multiLevelType w:val="multilevel"/>
    <w:tmpl w:val="52A28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7C4866"/>
    <w:multiLevelType w:val="multilevel"/>
    <w:tmpl w:val="64381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BB55B6"/>
    <w:multiLevelType w:val="multilevel"/>
    <w:tmpl w:val="C05C3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0B325A"/>
    <w:multiLevelType w:val="multilevel"/>
    <w:tmpl w:val="D45C6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3B5"/>
    <w:rsid w:val="000A7A89"/>
    <w:rsid w:val="0014253E"/>
    <w:rsid w:val="0023675B"/>
    <w:rsid w:val="002A1146"/>
    <w:rsid w:val="003344D0"/>
    <w:rsid w:val="006073B5"/>
    <w:rsid w:val="006705CB"/>
    <w:rsid w:val="0073501C"/>
    <w:rsid w:val="007B1FD5"/>
    <w:rsid w:val="00814FAB"/>
    <w:rsid w:val="00865789"/>
    <w:rsid w:val="009777B4"/>
    <w:rsid w:val="009B4E5F"/>
    <w:rsid w:val="00A24889"/>
    <w:rsid w:val="00BE3DF8"/>
    <w:rsid w:val="00C22F13"/>
    <w:rsid w:val="00C31C14"/>
    <w:rsid w:val="00CC3DE7"/>
    <w:rsid w:val="00DD0F7F"/>
    <w:rsid w:val="00E42AFE"/>
    <w:rsid w:val="00E55F8F"/>
    <w:rsid w:val="00EB7052"/>
    <w:rsid w:val="00F24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CB"/>
  </w:style>
  <w:style w:type="paragraph" w:styleId="1">
    <w:name w:val="heading 1"/>
    <w:basedOn w:val="a"/>
    <w:link w:val="10"/>
    <w:uiPriority w:val="9"/>
    <w:qFormat/>
    <w:rsid w:val="00E55F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link w:val="50"/>
    <w:rsid w:val="006073B5"/>
    <w:rPr>
      <w:b/>
      <w:bCs/>
      <w:sz w:val="21"/>
      <w:szCs w:val="21"/>
      <w:shd w:val="clear" w:color="auto" w:fill="FFFFFF"/>
    </w:rPr>
  </w:style>
  <w:style w:type="character" w:customStyle="1" w:styleId="32">
    <w:name w:val="Заголовок №3 (2)_"/>
    <w:link w:val="320"/>
    <w:rsid w:val="006073B5"/>
    <w:rPr>
      <w:spacing w:val="-30"/>
      <w:sz w:val="37"/>
      <w:szCs w:val="3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073B5"/>
    <w:pPr>
      <w:widowControl w:val="0"/>
      <w:shd w:val="clear" w:color="auto" w:fill="FFFFFF"/>
      <w:spacing w:after="120" w:line="250" w:lineRule="exact"/>
      <w:jc w:val="center"/>
    </w:pPr>
    <w:rPr>
      <w:b/>
      <w:bCs/>
      <w:sz w:val="21"/>
      <w:szCs w:val="21"/>
    </w:rPr>
  </w:style>
  <w:style w:type="paragraph" w:customStyle="1" w:styleId="320">
    <w:name w:val="Заголовок №3 (2)"/>
    <w:basedOn w:val="a"/>
    <w:link w:val="32"/>
    <w:rsid w:val="006073B5"/>
    <w:pPr>
      <w:widowControl w:val="0"/>
      <w:shd w:val="clear" w:color="auto" w:fill="FFFFFF"/>
      <w:spacing w:after="120" w:line="240" w:lineRule="atLeast"/>
      <w:outlineLvl w:val="2"/>
    </w:pPr>
    <w:rPr>
      <w:spacing w:val="-30"/>
      <w:sz w:val="37"/>
      <w:szCs w:val="37"/>
    </w:rPr>
  </w:style>
  <w:style w:type="paragraph" w:styleId="a3">
    <w:name w:val="Normal (Web)"/>
    <w:basedOn w:val="a"/>
    <w:uiPriority w:val="99"/>
    <w:unhideWhenUsed/>
    <w:rsid w:val="00142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4253E"/>
    <w:rPr>
      <w:b/>
      <w:bCs/>
    </w:rPr>
  </w:style>
  <w:style w:type="paragraph" w:styleId="a5">
    <w:name w:val="List Paragraph"/>
    <w:basedOn w:val="a"/>
    <w:uiPriority w:val="34"/>
    <w:qFormat/>
    <w:rsid w:val="00DD0F7F"/>
    <w:pPr>
      <w:ind w:left="720"/>
      <w:contextualSpacing/>
    </w:pPr>
  </w:style>
  <w:style w:type="character" w:customStyle="1" w:styleId="11">
    <w:name w:val="Основной текст (11)_"/>
    <w:link w:val="110"/>
    <w:rsid w:val="00C22F13"/>
    <w:rPr>
      <w:b/>
      <w:bCs/>
      <w:sz w:val="17"/>
      <w:szCs w:val="1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C22F13"/>
    <w:pPr>
      <w:widowControl w:val="0"/>
      <w:shd w:val="clear" w:color="auto" w:fill="FFFFFF"/>
      <w:spacing w:after="0" w:line="211" w:lineRule="exact"/>
      <w:ind w:hanging="500"/>
    </w:pPr>
    <w:rPr>
      <w:b/>
      <w:bCs/>
      <w:sz w:val="17"/>
      <w:szCs w:val="17"/>
    </w:rPr>
  </w:style>
  <w:style w:type="paragraph" w:styleId="2">
    <w:name w:val="List Bullet 2"/>
    <w:basedOn w:val="a"/>
    <w:autoRedefine/>
    <w:rsid w:val="00C22F13"/>
    <w:pPr>
      <w:spacing w:after="0" w:line="240" w:lineRule="auto"/>
    </w:pPr>
    <w:rPr>
      <w:rFonts w:ascii="Times New Roman" w:eastAsia="Times New Roman" w:hAnsi="Times New Roman" w:cs="Times New Roman"/>
      <w:kern w:val="36"/>
      <w:sz w:val="28"/>
      <w:szCs w:val="28"/>
    </w:rPr>
  </w:style>
  <w:style w:type="character" w:customStyle="1" w:styleId="c3">
    <w:name w:val="c3"/>
    <w:basedOn w:val="a0"/>
    <w:rsid w:val="00C22F13"/>
  </w:style>
  <w:style w:type="character" w:customStyle="1" w:styleId="10">
    <w:name w:val="Заголовок 1 Знак"/>
    <w:basedOn w:val="a0"/>
    <w:link w:val="1"/>
    <w:uiPriority w:val="9"/>
    <w:rsid w:val="00E55F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E55F8F"/>
    <w:rPr>
      <w:i/>
      <w:iCs/>
    </w:rPr>
  </w:style>
  <w:style w:type="character" w:customStyle="1" w:styleId="a7">
    <w:name w:val="Основной текст Знак"/>
    <w:link w:val="a8"/>
    <w:rsid w:val="000A7A89"/>
    <w:rPr>
      <w:sz w:val="18"/>
      <w:szCs w:val="18"/>
      <w:shd w:val="clear" w:color="auto" w:fill="FFFFFF"/>
    </w:rPr>
  </w:style>
  <w:style w:type="paragraph" w:styleId="a8">
    <w:name w:val="Body Text"/>
    <w:basedOn w:val="a"/>
    <w:link w:val="a7"/>
    <w:rsid w:val="000A7A89"/>
    <w:pPr>
      <w:widowControl w:val="0"/>
      <w:shd w:val="clear" w:color="auto" w:fill="FFFFFF"/>
      <w:spacing w:after="0" w:line="240" w:lineRule="atLeast"/>
      <w:ind w:hanging="500"/>
      <w:jc w:val="right"/>
    </w:pPr>
    <w:rPr>
      <w:sz w:val="18"/>
      <w:szCs w:val="18"/>
    </w:rPr>
  </w:style>
  <w:style w:type="character" w:customStyle="1" w:styleId="12">
    <w:name w:val="Основной текст Знак1"/>
    <w:basedOn w:val="a0"/>
    <w:link w:val="a8"/>
    <w:uiPriority w:val="99"/>
    <w:semiHidden/>
    <w:rsid w:val="000A7A89"/>
  </w:style>
  <w:style w:type="character" w:customStyle="1" w:styleId="a9">
    <w:name w:val="Основной текст_"/>
    <w:rsid w:val="000A7A89"/>
    <w:rPr>
      <w:rFonts w:ascii="Times New Roman" w:hAnsi="Times New Roman" w:cs="Times New Roman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5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12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2021-03-08T06:05:00Z</dcterms:created>
  <dcterms:modified xsi:type="dcterms:W3CDTF">2022-02-01T13:16:00Z</dcterms:modified>
</cp:coreProperties>
</file>