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7013F" w14:textId="77777777" w:rsidR="00371F1D" w:rsidRDefault="00371F1D" w:rsidP="00D85B90">
      <w:pPr>
        <w:spacing w:after="0" w:line="240" w:lineRule="auto"/>
        <w:jc w:val="center"/>
        <w:rPr>
          <w:rFonts w:ascii="Times New Roman" w:eastAsiaTheme="minorHAnsi" w:hAnsi="Times New Roman" w:cs="Times New Roman"/>
          <w:sz w:val="28"/>
          <w:szCs w:val="28"/>
          <w:lang w:eastAsia="en-US"/>
        </w:rPr>
      </w:pPr>
    </w:p>
    <w:p w14:paraId="189DA3B0" w14:textId="77777777" w:rsidR="00371F1D" w:rsidRDefault="00371F1D" w:rsidP="00D85B90">
      <w:pPr>
        <w:spacing w:after="0" w:line="240" w:lineRule="auto"/>
        <w:jc w:val="center"/>
        <w:rPr>
          <w:rFonts w:ascii="Times New Roman" w:eastAsiaTheme="minorHAnsi" w:hAnsi="Times New Roman" w:cs="Times New Roman"/>
          <w:sz w:val="28"/>
          <w:szCs w:val="28"/>
          <w:lang w:eastAsia="en-US"/>
        </w:rPr>
      </w:pPr>
    </w:p>
    <w:p w14:paraId="7BCC66DE" w14:textId="739790DF" w:rsidR="00D85B90" w:rsidRPr="0016193E" w:rsidRDefault="003B58BD" w:rsidP="00D85B90">
      <w:pPr>
        <w:spacing w:after="0" w:line="240" w:lineRule="auto"/>
        <w:jc w:val="center"/>
        <w:rPr>
          <w:rFonts w:ascii="Times New Roman" w:eastAsiaTheme="minorHAnsi" w:hAnsi="Times New Roman" w:cs="Times New Roman"/>
          <w:sz w:val="28"/>
          <w:szCs w:val="28"/>
          <w:lang w:eastAsia="en-US"/>
        </w:rPr>
      </w:pPr>
      <w:r w:rsidRPr="0016193E">
        <w:rPr>
          <w:rFonts w:ascii="Times New Roman" w:eastAsiaTheme="minorHAnsi" w:hAnsi="Times New Roman" w:cs="Times New Roman"/>
          <w:sz w:val="28"/>
          <w:szCs w:val="28"/>
          <w:lang w:eastAsia="en-US"/>
        </w:rPr>
        <w:t>Государственное</w:t>
      </w:r>
      <w:r w:rsidR="00D85B90" w:rsidRPr="0016193E">
        <w:rPr>
          <w:rFonts w:ascii="Times New Roman" w:eastAsiaTheme="minorHAnsi" w:hAnsi="Times New Roman" w:cs="Times New Roman"/>
          <w:sz w:val="28"/>
          <w:szCs w:val="28"/>
          <w:lang w:eastAsia="en-US"/>
        </w:rPr>
        <w:t xml:space="preserve"> казенное общеобразовательное учреждение</w:t>
      </w:r>
    </w:p>
    <w:p w14:paraId="6B9346C9" w14:textId="77777777" w:rsidR="00D85B90" w:rsidRPr="0016193E" w:rsidRDefault="00AD0CC4" w:rsidP="00D85B90">
      <w:pPr>
        <w:spacing w:after="0" w:line="240" w:lineRule="auto"/>
        <w:jc w:val="center"/>
        <w:rPr>
          <w:rFonts w:ascii="Times New Roman" w:eastAsiaTheme="minorHAnsi" w:hAnsi="Times New Roman" w:cs="Times New Roman"/>
          <w:sz w:val="28"/>
          <w:szCs w:val="28"/>
          <w:lang w:eastAsia="en-US"/>
        </w:rPr>
      </w:pPr>
      <w:r w:rsidRPr="0016193E">
        <w:rPr>
          <w:rFonts w:ascii="Times New Roman" w:eastAsiaTheme="minorHAnsi" w:hAnsi="Times New Roman" w:cs="Times New Roman"/>
          <w:sz w:val="28"/>
          <w:szCs w:val="28"/>
          <w:lang w:eastAsia="en-US"/>
        </w:rPr>
        <w:t>«</w:t>
      </w:r>
      <w:r w:rsidR="003B58BD" w:rsidRPr="0016193E">
        <w:rPr>
          <w:rFonts w:ascii="Times New Roman" w:eastAsiaTheme="minorHAnsi" w:hAnsi="Times New Roman" w:cs="Times New Roman"/>
          <w:sz w:val="28"/>
          <w:szCs w:val="28"/>
          <w:lang w:eastAsia="en-US"/>
        </w:rPr>
        <w:t>Кстовская школа-интернат</w:t>
      </w:r>
      <w:r w:rsidRPr="0016193E">
        <w:rPr>
          <w:rFonts w:ascii="Times New Roman" w:eastAsiaTheme="minorHAnsi" w:hAnsi="Times New Roman" w:cs="Times New Roman"/>
          <w:sz w:val="28"/>
          <w:szCs w:val="28"/>
          <w:lang w:eastAsia="en-US"/>
        </w:rPr>
        <w:t>»</w:t>
      </w:r>
    </w:p>
    <w:p w14:paraId="0C0F7BD8" w14:textId="41F4F26A" w:rsidR="00D85B90" w:rsidRDefault="00D85B90" w:rsidP="003B58BD">
      <w:pPr>
        <w:spacing w:after="0" w:line="240" w:lineRule="auto"/>
        <w:rPr>
          <w:rFonts w:ascii="Times New Roman" w:eastAsiaTheme="minorHAnsi" w:hAnsi="Times New Roman" w:cs="Times New Roman"/>
          <w:sz w:val="28"/>
          <w:szCs w:val="28"/>
          <w:lang w:eastAsia="en-US"/>
        </w:rPr>
      </w:pPr>
    </w:p>
    <w:p w14:paraId="6D049B8E" w14:textId="77777777" w:rsidR="00141C8C" w:rsidRPr="0016193E" w:rsidRDefault="00141C8C" w:rsidP="003B58BD">
      <w:pPr>
        <w:spacing w:after="0" w:line="240" w:lineRule="auto"/>
        <w:rPr>
          <w:rFonts w:ascii="Times New Roman" w:eastAsiaTheme="minorHAnsi" w:hAnsi="Times New Roman" w:cs="Times New Roman"/>
          <w:sz w:val="28"/>
          <w:szCs w:val="28"/>
          <w:lang w:eastAsia="en-US"/>
        </w:rPr>
      </w:pPr>
    </w:p>
    <w:p w14:paraId="490EB375" w14:textId="77777777" w:rsidR="00D85B90" w:rsidRPr="0016193E" w:rsidRDefault="00D85B90" w:rsidP="00D85B90">
      <w:pPr>
        <w:spacing w:after="0" w:line="240" w:lineRule="auto"/>
        <w:jc w:val="center"/>
        <w:rPr>
          <w:rFonts w:ascii="Times New Roman" w:eastAsiaTheme="minorHAnsi" w:hAnsi="Times New Roman" w:cs="Times New Roman"/>
          <w:sz w:val="28"/>
          <w:szCs w:val="28"/>
          <w:lang w:eastAsia="en-US"/>
        </w:rPr>
      </w:pPr>
    </w:p>
    <w:tbl>
      <w:tblPr>
        <w:tblpPr w:leftFromText="180" w:rightFromText="180" w:vertAnchor="text" w:horzAnchor="margin" w:tblpXSpec="right" w:tblpY="-2"/>
        <w:tblW w:w="9639" w:type="dxa"/>
        <w:tblLook w:val="04A0" w:firstRow="1" w:lastRow="0" w:firstColumn="1" w:lastColumn="0" w:noHBand="0" w:noVBand="1"/>
      </w:tblPr>
      <w:tblGrid>
        <w:gridCol w:w="4458"/>
        <w:gridCol w:w="236"/>
        <w:gridCol w:w="4945"/>
      </w:tblGrid>
      <w:tr w:rsidR="0016193E" w:rsidRPr="0016193E" w14:paraId="7CE17457" w14:textId="77777777" w:rsidTr="00141C8C">
        <w:trPr>
          <w:trHeight w:val="1"/>
        </w:trPr>
        <w:tc>
          <w:tcPr>
            <w:tcW w:w="4458" w:type="dxa"/>
            <w:hideMark/>
          </w:tcPr>
          <w:p w14:paraId="1F538367" w14:textId="77777777" w:rsidR="0016193E" w:rsidRPr="0016193E" w:rsidRDefault="0016193E" w:rsidP="0016193E">
            <w:pPr>
              <w:spacing w:after="0"/>
              <w:jc w:val="center"/>
              <w:rPr>
                <w:rFonts w:ascii="Times New Roman" w:eastAsiaTheme="minorHAnsi" w:hAnsi="Times New Roman" w:cs="Times New Roman"/>
                <w:sz w:val="28"/>
                <w:szCs w:val="28"/>
                <w:lang w:eastAsia="en-US"/>
              </w:rPr>
            </w:pPr>
            <w:r w:rsidRPr="0016193E">
              <w:rPr>
                <w:rFonts w:ascii="Times New Roman" w:eastAsia="Times New Roman" w:hAnsi="Times New Roman" w:cs="Times New Roman"/>
                <w:sz w:val="28"/>
                <w:szCs w:val="28"/>
                <w:lang w:eastAsia="en-US"/>
              </w:rPr>
              <w:t>РАССМОТРЕНА</w:t>
            </w:r>
          </w:p>
        </w:tc>
        <w:tc>
          <w:tcPr>
            <w:tcW w:w="236" w:type="dxa"/>
          </w:tcPr>
          <w:p w14:paraId="61E4D16B" w14:textId="77777777" w:rsidR="0016193E" w:rsidRPr="0016193E" w:rsidRDefault="0016193E" w:rsidP="0016193E">
            <w:pPr>
              <w:spacing w:after="0"/>
              <w:jc w:val="center"/>
              <w:rPr>
                <w:rFonts w:ascii="Times New Roman" w:eastAsiaTheme="minorHAnsi" w:hAnsi="Times New Roman" w:cs="Times New Roman"/>
                <w:sz w:val="28"/>
                <w:szCs w:val="28"/>
                <w:lang w:eastAsia="en-US"/>
              </w:rPr>
            </w:pPr>
          </w:p>
        </w:tc>
        <w:tc>
          <w:tcPr>
            <w:tcW w:w="4945" w:type="dxa"/>
            <w:hideMark/>
          </w:tcPr>
          <w:p w14:paraId="2242EF42" w14:textId="77777777" w:rsidR="0016193E" w:rsidRPr="0016193E" w:rsidRDefault="0016193E" w:rsidP="0016193E">
            <w:pPr>
              <w:spacing w:after="0"/>
              <w:jc w:val="center"/>
              <w:rPr>
                <w:rFonts w:ascii="Times New Roman" w:eastAsiaTheme="minorHAnsi" w:hAnsi="Times New Roman" w:cs="Times New Roman"/>
                <w:sz w:val="28"/>
                <w:szCs w:val="28"/>
                <w:lang w:eastAsia="en-US"/>
              </w:rPr>
            </w:pPr>
            <w:r w:rsidRPr="0016193E">
              <w:rPr>
                <w:rFonts w:ascii="Times New Roman" w:eastAsia="Times New Roman" w:hAnsi="Times New Roman" w:cs="Times New Roman"/>
                <w:sz w:val="28"/>
                <w:szCs w:val="28"/>
                <w:lang w:eastAsia="en-US"/>
              </w:rPr>
              <w:t>УТВЕРЖДЕНА</w:t>
            </w:r>
          </w:p>
        </w:tc>
      </w:tr>
      <w:tr w:rsidR="0016193E" w:rsidRPr="0016193E" w14:paraId="762FA3C2" w14:textId="77777777" w:rsidTr="00141C8C">
        <w:trPr>
          <w:trHeight w:val="1"/>
        </w:trPr>
        <w:tc>
          <w:tcPr>
            <w:tcW w:w="4458" w:type="dxa"/>
            <w:hideMark/>
          </w:tcPr>
          <w:p w14:paraId="703924BD" w14:textId="07D608B2" w:rsidR="0016193E" w:rsidRPr="0016193E" w:rsidRDefault="0001563C" w:rsidP="0016193E">
            <w:pPr>
              <w:spacing w:after="0"/>
              <w:jc w:val="center"/>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lang w:eastAsia="en-US"/>
              </w:rPr>
              <w:t>п</w:t>
            </w:r>
            <w:r w:rsidR="0016193E" w:rsidRPr="0016193E">
              <w:rPr>
                <w:rFonts w:ascii="Times New Roman" w:eastAsia="Times New Roman" w:hAnsi="Times New Roman" w:cs="Times New Roman"/>
                <w:sz w:val="28"/>
                <w:szCs w:val="28"/>
                <w:lang w:eastAsia="en-US"/>
              </w:rPr>
              <w:t>едагогическим советом</w:t>
            </w:r>
          </w:p>
        </w:tc>
        <w:tc>
          <w:tcPr>
            <w:tcW w:w="236" w:type="dxa"/>
          </w:tcPr>
          <w:p w14:paraId="5B435FAB" w14:textId="77777777" w:rsidR="0016193E" w:rsidRPr="0016193E" w:rsidRDefault="0016193E" w:rsidP="0016193E">
            <w:pPr>
              <w:spacing w:after="0"/>
              <w:jc w:val="center"/>
              <w:rPr>
                <w:rFonts w:ascii="Times New Roman" w:eastAsiaTheme="minorHAnsi" w:hAnsi="Times New Roman" w:cs="Times New Roman"/>
                <w:sz w:val="28"/>
                <w:szCs w:val="28"/>
                <w:lang w:eastAsia="en-US"/>
              </w:rPr>
            </w:pPr>
          </w:p>
        </w:tc>
        <w:tc>
          <w:tcPr>
            <w:tcW w:w="4945" w:type="dxa"/>
            <w:hideMark/>
          </w:tcPr>
          <w:p w14:paraId="42BA0A73" w14:textId="005798F3" w:rsidR="0016193E" w:rsidRPr="0001563C" w:rsidRDefault="00371F1D" w:rsidP="0001563C">
            <w:pPr>
              <w:spacing w:after="0"/>
              <w:jc w:val="center"/>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п</w:t>
            </w:r>
            <w:r w:rsidRPr="0016193E">
              <w:rPr>
                <w:rFonts w:ascii="Times New Roman" w:eastAsia="Times New Roman" w:hAnsi="Times New Roman" w:cs="Times New Roman"/>
                <w:sz w:val="28"/>
                <w:szCs w:val="28"/>
                <w:lang w:eastAsia="en-US"/>
              </w:rPr>
              <w:t xml:space="preserve">риказом </w:t>
            </w:r>
            <w:r>
              <w:rPr>
                <w:rFonts w:ascii="Times New Roman" w:eastAsia="Times New Roman" w:hAnsi="Times New Roman" w:cs="Times New Roman"/>
                <w:sz w:val="28"/>
                <w:szCs w:val="28"/>
                <w:lang w:eastAsia="en-US"/>
              </w:rPr>
              <w:t>директора</w:t>
            </w:r>
            <w:r w:rsidR="0001563C">
              <w:rPr>
                <w:rFonts w:ascii="Times New Roman" w:eastAsia="Times New Roman" w:hAnsi="Times New Roman" w:cs="Times New Roman"/>
                <w:sz w:val="28"/>
                <w:szCs w:val="28"/>
                <w:lang w:eastAsia="en-US"/>
              </w:rPr>
              <w:t xml:space="preserve"> </w:t>
            </w:r>
          </w:p>
        </w:tc>
      </w:tr>
      <w:tr w:rsidR="0016193E" w:rsidRPr="0016193E" w14:paraId="74B141CB" w14:textId="77777777" w:rsidTr="00141C8C">
        <w:trPr>
          <w:trHeight w:val="1"/>
        </w:trPr>
        <w:tc>
          <w:tcPr>
            <w:tcW w:w="4458" w:type="dxa"/>
            <w:hideMark/>
          </w:tcPr>
          <w:p w14:paraId="1CAA3C58" w14:textId="77777777" w:rsidR="0016193E" w:rsidRPr="0016193E" w:rsidRDefault="0016193E" w:rsidP="0016193E">
            <w:pPr>
              <w:spacing w:after="0"/>
              <w:jc w:val="center"/>
              <w:rPr>
                <w:rFonts w:ascii="Times New Roman" w:eastAsiaTheme="minorHAnsi" w:hAnsi="Times New Roman" w:cs="Times New Roman"/>
                <w:sz w:val="28"/>
                <w:szCs w:val="28"/>
                <w:lang w:eastAsia="en-US"/>
              </w:rPr>
            </w:pPr>
            <w:r w:rsidRPr="0016193E">
              <w:rPr>
                <w:rFonts w:ascii="Times New Roman" w:eastAsiaTheme="minorHAnsi" w:hAnsi="Times New Roman" w:cs="Times New Roman"/>
                <w:sz w:val="28"/>
                <w:szCs w:val="28"/>
                <w:lang w:eastAsia="en-US"/>
              </w:rPr>
              <w:t>ГКОУ КШИ</w:t>
            </w:r>
          </w:p>
        </w:tc>
        <w:tc>
          <w:tcPr>
            <w:tcW w:w="236" w:type="dxa"/>
          </w:tcPr>
          <w:p w14:paraId="49D9C0FA" w14:textId="77777777" w:rsidR="0016193E" w:rsidRPr="0016193E" w:rsidRDefault="0016193E" w:rsidP="0016193E">
            <w:pPr>
              <w:spacing w:after="0"/>
              <w:jc w:val="center"/>
              <w:rPr>
                <w:rFonts w:ascii="Times New Roman" w:eastAsiaTheme="minorHAnsi" w:hAnsi="Times New Roman" w:cs="Times New Roman"/>
                <w:sz w:val="28"/>
                <w:szCs w:val="28"/>
                <w:lang w:eastAsia="en-US"/>
              </w:rPr>
            </w:pPr>
          </w:p>
        </w:tc>
        <w:tc>
          <w:tcPr>
            <w:tcW w:w="4945" w:type="dxa"/>
            <w:hideMark/>
          </w:tcPr>
          <w:p w14:paraId="41CD1BD3" w14:textId="5AEBE3BC" w:rsidR="0016193E" w:rsidRPr="0016193E" w:rsidRDefault="0001563C" w:rsidP="0016193E">
            <w:pPr>
              <w:spacing w:after="0"/>
              <w:jc w:val="center"/>
              <w:rPr>
                <w:rFonts w:ascii="Times New Roman" w:eastAsiaTheme="minorHAnsi" w:hAnsi="Times New Roman" w:cs="Times New Roman"/>
                <w:sz w:val="28"/>
                <w:szCs w:val="28"/>
                <w:lang w:eastAsia="en-US"/>
              </w:rPr>
            </w:pPr>
            <w:r w:rsidRPr="0016193E">
              <w:rPr>
                <w:rFonts w:ascii="Times New Roman" w:eastAsia="Times New Roman" w:hAnsi="Times New Roman" w:cs="Times New Roman"/>
                <w:sz w:val="28"/>
                <w:szCs w:val="28"/>
                <w:lang w:eastAsia="en-US"/>
              </w:rPr>
              <w:t>ГКОУ КШИ</w:t>
            </w:r>
          </w:p>
        </w:tc>
      </w:tr>
      <w:tr w:rsidR="0016193E" w:rsidRPr="0016193E" w14:paraId="33DC703F" w14:textId="77777777" w:rsidTr="00141C8C">
        <w:trPr>
          <w:trHeight w:val="1"/>
        </w:trPr>
        <w:tc>
          <w:tcPr>
            <w:tcW w:w="4458" w:type="dxa"/>
            <w:hideMark/>
          </w:tcPr>
          <w:p w14:paraId="4F360846" w14:textId="2ECF2012" w:rsidR="0016193E" w:rsidRPr="0016193E" w:rsidRDefault="0001563C" w:rsidP="0016193E">
            <w:pPr>
              <w:spacing w:after="0"/>
              <w:jc w:val="center"/>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lang w:eastAsia="en-US"/>
              </w:rPr>
              <w:t>п</w:t>
            </w:r>
            <w:r w:rsidR="0016193E" w:rsidRPr="0016193E">
              <w:rPr>
                <w:rFonts w:ascii="Times New Roman" w:eastAsia="Times New Roman" w:hAnsi="Times New Roman" w:cs="Times New Roman"/>
                <w:sz w:val="28"/>
                <w:szCs w:val="28"/>
                <w:lang w:eastAsia="en-US"/>
              </w:rPr>
              <w:t>ротокол № 1</w:t>
            </w:r>
            <w:r w:rsidR="0016193E" w:rsidRPr="0016193E">
              <w:rPr>
                <w:rFonts w:ascii="Times New Roman" w:eastAsia="Times New Roman" w:hAnsi="Times New Roman" w:cs="Times New Roman"/>
                <w:sz w:val="28"/>
                <w:szCs w:val="28"/>
                <w:lang w:val="en-US" w:eastAsia="en-US"/>
              </w:rPr>
              <w:t xml:space="preserve"> </w:t>
            </w:r>
            <w:r w:rsidR="0016193E" w:rsidRPr="0016193E">
              <w:rPr>
                <w:rFonts w:ascii="Times New Roman" w:eastAsia="Times New Roman" w:hAnsi="Times New Roman" w:cs="Times New Roman"/>
                <w:sz w:val="28"/>
                <w:szCs w:val="28"/>
                <w:lang w:eastAsia="en-US"/>
              </w:rPr>
              <w:t xml:space="preserve">от 30.08.2021 </w:t>
            </w:r>
          </w:p>
        </w:tc>
        <w:tc>
          <w:tcPr>
            <w:tcW w:w="236" w:type="dxa"/>
          </w:tcPr>
          <w:p w14:paraId="66E84543" w14:textId="77777777" w:rsidR="0016193E" w:rsidRPr="0016193E" w:rsidRDefault="0016193E" w:rsidP="0016193E">
            <w:pPr>
              <w:spacing w:after="0"/>
              <w:jc w:val="center"/>
              <w:rPr>
                <w:rFonts w:ascii="Times New Roman" w:eastAsiaTheme="minorHAnsi" w:hAnsi="Times New Roman" w:cs="Times New Roman"/>
                <w:sz w:val="28"/>
                <w:szCs w:val="28"/>
                <w:lang w:eastAsia="en-US"/>
              </w:rPr>
            </w:pPr>
          </w:p>
        </w:tc>
        <w:tc>
          <w:tcPr>
            <w:tcW w:w="4945" w:type="dxa"/>
            <w:hideMark/>
          </w:tcPr>
          <w:p w14:paraId="1C60424E" w14:textId="0CCD7B04" w:rsidR="0016193E" w:rsidRPr="0001563C" w:rsidRDefault="0001563C" w:rsidP="0001563C">
            <w:pPr>
              <w:spacing w:after="0"/>
              <w:jc w:val="center"/>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о</w:t>
            </w:r>
            <w:r w:rsidRPr="0016193E">
              <w:rPr>
                <w:rFonts w:ascii="Times New Roman" w:eastAsia="Times New Roman" w:hAnsi="Times New Roman" w:cs="Times New Roman"/>
                <w:sz w:val="28"/>
                <w:szCs w:val="28"/>
                <w:lang w:eastAsia="en-US"/>
              </w:rPr>
              <w:t>т 3</w:t>
            </w:r>
            <w:r w:rsidR="00141C8C">
              <w:rPr>
                <w:rFonts w:ascii="Times New Roman" w:eastAsia="Times New Roman" w:hAnsi="Times New Roman" w:cs="Times New Roman"/>
                <w:sz w:val="28"/>
                <w:szCs w:val="28"/>
                <w:lang w:eastAsia="en-US"/>
              </w:rPr>
              <w:t>1</w:t>
            </w:r>
            <w:r w:rsidRPr="0016193E">
              <w:rPr>
                <w:rFonts w:ascii="Times New Roman" w:eastAsia="Times New Roman" w:hAnsi="Times New Roman" w:cs="Times New Roman"/>
                <w:sz w:val="28"/>
                <w:szCs w:val="28"/>
                <w:lang w:eastAsia="en-US"/>
              </w:rPr>
              <w:t>.08.2021</w:t>
            </w:r>
            <w:r>
              <w:rPr>
                <w:rFonts w:ascii="Times New Roman" w:eastAsia="Times New Roman" w:hAnsi="Times New Roman" w:cs="Times New Roman"/>
                <w:sz w:val="28"/>
                <w:szCs w:val="28"/>
                <w:lang w:eastAsia="en-US"/>
              </w:rPr>
              <w:t xml:space="preserve">     </w:t>
            </w:r>
            <w:r w:rsidR="0016193E" w:rsidRPr="0016193E">
              <w:rPr>
                <w:rFonts w:ascii="Times New Roman" w:eastAsia="Times New Roman" w:hAnsi="Times New Roman" w:cs="Times New Roman"/>
                <w:sz w:val="28"/>
                <w:szCs w:val="28"/>
                <w:lang w:eastAsia="en-US"/>
              </w:rPr>
              <w:t>№ 71- ОД</w:t>
            </w:r>
          </w:p>
        </w:tc>
      </w:tr>
    </w:tbl>
    <w:p w14:paraId="3A6F19B1" w14:textId="77777777" w:rsidR="00D85B90" w:rsidRPr="0016193E" w:rsidRDefault="00D85B90" w:rsidP="00D85B90">
      <w:pPr>
        <w:spacing w:after="0" w:line="240" w:lineRule="auto"/>
        <w:jc w:val="center"/>
        <w:rPr>
          <w:rFonts w:ascii="Times New Roman" w:eastAsiaTheme="minorHAnsi" w:hAnsi="Times New Roman" w:cs="Times New Roman"/>
          <w:sz w:val="28"/>
          <w:szCs w:val="28"/>
          <w:lang w:eastAsia="en-US"/>
        </w:rPr>
      </w:pPr>
    </w:p>
    <w:p w14:paraId="53397D28" w14:textId="77777777" w:rsidR="008A6E61" w:rsidRPr="0016193E" w:rsidRDefault="008A6E61" w:rsidP="008A6E61">
      <w:pPr>
        <w:spacing w:after="0"/>
        <w:jc w:val="center"/>
        <w:rPr>
          <w:rFonts w:ascii="Times New Roman" w:eastAsia="Times New Roman" w:hAnsi="Times New Roman" w:cs="Times New Roman"/>
          <w:sz w:val="28"/>
          <w:szCs w:val="28"/>
          <w:lang w:eastAsia="en-US"/>
        </w:rPr>
      </w:pPr>
    </w:p>
    <w:p w14:paraId="5F8349E9" w14:textId="77777777" w:rsidR="00D85B90" w:rsidRPr="0016193E" w:rsidRDefault="00D85B90" w:rsidP="00D85B90">
      <w:pPr>
        <w:spacing w:after="160" w:line="240" w:lineRule="auto"/>
        <w:rPr>
          <w:rFonts w:ascii="Times New Roman" w:eastAsiaTheme="minorHAnsi" w:hAnsi="Times New Roman" w:cs="Times New Roman"/>
          <w:sz w:val="28"/>
          <w:szCs w:val="28"/>
          <w:lang w:eastAsia="en-US"/>
        </w:rPr>
      </w:pPr>
    </w:p>
    <w:p w14:paraId="4AB75C71" w14:textId="77777777" w:rsidR="00D85B90" w:rsidRPr="0016193E" w:rsidRDefault="00D85B90" w:rsidP="00D85B90">
      <w:pPr>
        <w:spacing w:after="160" w:line="240" w:lineRule="auto"/>
        <w:rPr>
          <w:rFonts w:ascii="Times New Roman" w:eastAsiaTheme="minorHAnsi" w:hAnsi="Times New Roman" w:cs="Times New Roman"/>
          <w:sz w:val="28"/>
          <w:szCs w:val="28"/>
          <w:lang w:eastAsia="en-US"/>
        </w:rPr>
      </w:pPr>
    </w:p>
    <w:p w14:paraId="77622AFF" w14:textId="77777777" w:rsidR="00D85B90" w:rsidRPr="0016193E" w:rsidRDefault="00D85B90" w:rsidP="00D85B90">
      <w:pPr>
        <w:spacing w:after="160" w:line="240" w:lineRule="auto"/>
        <w:rPr>
          <w:rFonts w:ascii="Times New Roman" w:eastAsiaTheme="minorHAnsi" w:hAnsi="Times New Roman" w:cs="Times New Roman"/>
          <w:sz w:val="28"/>
          <w:szCs w:val="28"/>
          <w:lang w:eastAsia="en-US"/>
        </w:rPr>
      </w:pPr>
    </w:p>
    <w:p w14:paraId="0C187193" w14:textId="77777777" w:rsidR="00D85B90" w:rsidRPr="0016193E" w:rsidRDefault="00D85B90" w:rsidP="00D85B90">
      <w:pPr>
        <w:spacing w:after="160" w:line="240" w:lineRule="auto"/>
        <w:rPr>
          <w:rFonts w:ascii="Times New Roman" w:eastAsiaTheme="minorHAnsi" w:hAnsi="Times New Roman" w:cs="Times New Roman"/>
          <w:sz w:val="28"/>
          <w:szCs w:val="28"/>
          <w:lang w:eastAsia="en-US"/>
        </w:rPr>
      </w:pPr>
    </w:p>
    <w:p w14:paraId="20C9CE79" w14:textId="77777777" w:rsidR="00D85B90" w:rsidRPr="0016193E" w:rsidRDefault="00D85B90" w:rsidP="00D85B90">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16193E">
        <w:rPr>
          <w:rFonts w:ascii="Times New Roman" w:eastAsia="Times New Roman" w:hAnsi="Times New Roman" w:cs="Times New Roman"/>
          <w:sz w:val="28"/>
          <w:szCs w:val="28"/>
          <w:lang w:eastAsia="en-US"/>
        </w:rPr>
        <w:t>Дополнительная общеобразовательная</w:t>
      </w:r>
    </w:p>
    <w:p w14:paraId="7902C907" w14:textId="556C8CD9" w:rsidR="00D85B90" w:rsidRPr="0016193E" w:rsidRDefault="00141C8C" w:rsidP="00D85B90">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о</w:t>
      </w:r>
      <w:r w:rsidR="0016193E" w:rsidRPr="0016193E">
        <w:rPr>
          <w:rFonts w:ascii="Times New Roman" w:eastAsia="Times New Roman" w:hAnsi="Times New Roman" w:cs="Times New Roman"/>
          <w:sz w:val="28"/>
          <w:szCs w:val="28"/>
          <w:lang w:eastAsia="en-US"/>
        </w:rPr>
        <w:t xml:space="preserve">бщеразвивающая </w:t>
      </w:r>
      <w:r w:rsidR="00D85B90" w:rsidRPr="0016193E">
        <w:rPr>
          <w:rFonts w:ascii="Times New Roman" w:eastAsia="Times New Roman" w:hAnsi="Times New Roman" w:cs="Times New Roman"/>
          <w:sz w:val="28"/>
          <w:szCs w:val="28"/>
          <w:lang w:eastAsia="en-US"/>
        </w:rPr>
        <w:t>программа</w:t>
      </w:r>
    </w:p>
    <w:p w14:paraId="7AE6FFE9" w14:textId="06A24B7A" w:rsidR="00D85B90" w:rsidRPr="009452C2" w:rsidRDefault="00141C8C" w:rsidP="00141C8C">
      <w:pPr>
        <w:widowControl w:val="0"/>
        <w:tabs>
          <w:tab w:val="left" w:pos="0"/>
        </w:tabs>
        <w:autoSpaceDE w:val="0"/>
        <w:autoSpaceDN w:val="0"/>
        <w:adjustRightInd w:val="0"/>
        <w:spacing w:after="0" w:line="240" w:lineRule="auto"/>
        <w:rPr>
          <w:rFonts w:ascii="Times New Roman" w:eastAsia="Times New Roman" w:hAnsi="Times New Roman" w:cs="Times New Roman"/>
          <w:sz w:val="28"/>
          <w:szCs w:val="28"/>
          <w:lang w:eastAsia="en-US"/>
        </w:rPr>
      </w:pPr>
      <w:r w:rsidRPr="009452C2">
        <w:rPr>
          <w:rFonts w:ascii="Times New Roman" w:eastAsia="Times New Roman" w:hAnsi="Times New Roman" w:cs="Times New Roman"/>
          <w:sz w:val="28"/>
          <w:szCs w:val="28"/>
          <w:lang w:eastAsia="en-US"/>
        </w:rPr>
        <w:t xml:space="preserve">                                     </w:t>
      </w:r>
      <w:r w:rsidR="00701DAB" w:rsidRPr="009452C2">
        <w:rPr>
          <w:rFonts w:ascii="Times New Roman" w:eastAsia="Times New Roman" w:hAnsi="Times New Roman" w:cs="Times New Roman"/>
          <w:sz w:val="28"/>
          <w:szCs w:val="28"/>
          <w:lang w:eastAsia="en-US"/>
        </w:rPr>
        <w:t>художественной</w:t>
      </w:r>
      <w:r w:rsidR="00D85B90" w:rsidRPr="009452C2">
        <w:rPr>
          <w:rFonts w:ascii="Times New Roman" w:eastAsia="Times New Roman" w:hAnsi="Times New Roman" w:cs="Times New Roman"/>
          <w:sz w:val="28"/>
          <w:szCs w:val="28"/>
          <w:lang w:eastAsia="en-US"/>
        </w:rPr>
        <w:t xml:space="preserve"> направленности</w:t>
      </w:r>
    </w:p>
    <w:p w14:paraId="0AF47CEB" w14:textId="77777777" w:rsidR="00D85B90" w:rsidRPr="009452C2" w:rsidRDefault="00D85B90" w:rsidP="00D85B90">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9452C2">
        <w:rPr>
          <w:rFonts w:ascii="Times New Roman" w:eastAsia="Times New Roman" w:hAnsi="Times New Roman" w:cs="Times New Roman"/>
          <w:sz w:val="28"/>
          <w:szCs w:val="28"/>
          <w:lang w:eastAsia="en-US"/>
        </w:rPr>
        <w:t>«</w:t>
      </w:r>
      <w:r w:rsidR="00701DAB" w:rsidRPr="009452C2">
        <w:rPr>
          <w:rFonts w:ascii="Times New Roman" w:eastAsia="Times New Roman" w:hAnsi="Times New Roman" w:cs="Times New Roman"/>
          <w:sz w:val="28"/>
          <w:szCs w:val="28"/>
          <w:lang w:eastAsia="en-US"/>
        </w:rPr>
        <w:t>Юный модельер</w:t>
      </w:r>
      <w:r w:rsidRPr="009452C2">
        <w:rPr>
          <w:rFonts w:ascii="Times New Roman" w:eastAsia="Times New Roman" w:hAnsi="Times New Roman" w:cs="Times New Roman"/>
          <w:sz w:val="28"/>
          <w:szCs w:val="28"/>
          <w:lang w:eastAsia="en-US"/>
        </w:rPr>
        <w:t>»</w:t>
      </w:r>
    </w:p>
    <w:p w14:paraId="6068ECCE" w14:textId="77777777" w:rsidR="00D85B90" w:rsidRPr="0016193E" w:rsidRDefault="00D85B90" w:rsidP="00D85B90">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en-US"/>
        </w:rPr>
      </w:pPr>
    </w:p>
    <w:p w14:paraId="345185D6" w14:textId="46393681" w:rsidR="00D85B90" w:rsidRPr="0016193E" w:rsidRDefault="0016193E" w:rsidP="00D85B90">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16193E">
        <w:rPr>
          <w:rFonts w:ascii="Times New Roman" w:eastAsia="Times New Roman" w:hAnsi="Times New Roman" w:cs="Times New Roman"/>
          <w:sz w:val="28"/>
          <w:szCs w:val="28"/>
          <w:lang w:eastAsia="en-US"/>
        </w:rPr>
        <w:t xml:space="preserve">Возраст </w:t>
      </w:r>
      <w:r w:rsidR="00BE4187" w:rsidRPr="0016193E">
        <w:rPr>
          <w:rFonts w:ascii="Times New Roman" w:eastAsia="Times New Roman" w:hAnsi="Times New Roman" w:cs="Times New Roman"/>
          <w:sz w:val="28"/>
          <w:szCs w:val="28"/>
          <w:lang w:eastAsia="en-US"/>
        </w:rPr>
        <w:t>обучающихся: 1</w:t>
      </w:r>
      <w:r w:rsidR="00836E22" w:rsidRPr="0016193E">
        <w:rPr>
          <w:rFonts w:ascii="Times New Roman" w:eastAsia="Times New Roman" w:hAnsi="Times New Roman" w:cs="Times New Roman"/>
          <w:sz w:val="28"/>
          <w:szCs w:val="28"/>
          <w:lang w:eastAsia="en-US"/>
        </w:rPr>
        <w:t>0</w:t>
      </w:r>
      <w:r w:rsidR="00026360" w:rsidRPr="0016193E">
        <w:rPr>
          <w:rFonts w:ascii="Times New Roman" w:eastAsia="Times New Roman" w:hAnsi="Times New Roman" w:cs="Times New Roman"/>
          <w:sz w:val="28"/>
          <w:szCs w:val="28"/>
          <w:lang w:eastAsia="en-US"/>
        </w:rPr>
        <w:t>-18</w:t>
      </w:r>
      <w:r w:rsidR="00D85B90" w:rsidRPr="0016193E">
        <w:rPr>
          <w:rFonts w:ascii="Times New Roman" w:eastAsia="Times New Roman" w:hAnsi="Times New Roman" w:cs="Times New Roman"/>
          <w:sz w:val="28"/>
          <w:szCs w:val="28"/>
          <w:lang w:eastAsia="en-US"/>
        </w:rPr>
        <w:t xml:space="preserve"> лет</w:t>
      </w:r>
    </w:p>
    <w:p w14:paraId="368824E8" w14:textId="6875900A" w:rsidR="00D85B90" w:rsidRPr="0016193E" w:rsidRDefault="0016193E" w:rsidP="00D85B90">
      <w:pPr>
        <w:widowControl w:val="0"/>
        <w:tabs>
          <w:tab w:val="left" w:pos="0"/>
        </w:tabs>
        <w:autoSpaceDE w:val="0"/>
        <w:autoSpaceDN w:val="0"/>
        <w:adjustRightInd w:val="0"/>
        <w:spacing w:after="0" w:line="240" w:lineRule="auto"/>
        <w:jc w:val="center"/>
        <w:rPr>
          <w:rFonts w:ascii="Times New Roman" w:eastAsia="Times New Roman" w:hAnsi="Times New Roman" w:cs="Times New Roman"/>
          <w:sz w:val="28"/>
          <w:szCs w:val="28"/>
          <w:lang w:eastAsia="en-US"/>
        </w:rPr>
      </w:pPr>
      <w:r w:rsidRPr="0016193E">
        <w:rPr>
          <w:rFonts w:ascii="Times New Roman" w:eastAsia="Times New Roman" w:hAnsi="Times New Roman" w:cs="Times New Roman"/>
          <w:sz w:val="28"/>
          <w:szCs w:val="28"/>
          <w:lang w:eastAsia="en-US"/>
        </w:rPr>
        <w:t xml:space="preserve">Срок </w:t>
      </w:r>
      <w:r w:rsidR="00D85B90" w:rsidRPr="0016193E">
        <w:rPr>
          <w:rFonts w:ascii="Times New Roman" w:eastAsia="Times New Roman" w:hAnsi="Times New Roman" w:cs="Times New Roman"/>
          <w:sz w:val="28"/>
          <w:szCs w:val="28"/>
          <w:lang w:eastAsia="en-US"/>
        </w:rPr>
        <w:t>реализации: 1 год</w:t>
      </w:r>
    </w:p>
    <w:p w14:paraId="1FFC9AAC" w14:textId="77777777" w:rsidR="00D85B90" w:rsidRPr="0016193E" w:rsidRDefault="00D85B90" w:rsidP="00D85B9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en-US"/>
        </w:rPr>
      </w:pPr>
    </w:p>
    <w:p w14:paraId="38C6696A" w14:textId="77777777" w:rsidR="00D85B90" w:rsidRPr="0016193E" w:rsidRDefault="00D85B90" w:rsidP="00D85B90">
      <w:pPr>
        <w:spacing w:after="160" w:line="240" w:lineRule="auto"/>
        <w:rPr>
          <w:rFonts w:ascii="Times New Roman" w:eastAsiaTheme="minorHAnsi" w:hAnsi="Times New Roman" w:cs="Times New Roman"/>
          <w:sz w:val="28"/>
          <w:szCs w:val="28"/>
          <w:lang w:eastAsia="en-US"/>
        </w:rPr>
      </w:pPr>
    </w:p>
    <w:p w14:paraId="2EC6D270" w14:textId="77777777" w:rsidR="00D85B90" w:rsidRPr="0016193E" w:rsidRDefault="00D85B90" w:rsidP="00D85B90">
      <w:pPr>
        <w:spacing w:after="160" w:line="240" w:lineRule="auto"/>
        <w:rPr>
          <w:rFonts w:ascii="Times New Roman" w:eastAsiaTheme="minorHAnsi" w:hAnsi="Times New Roman" w:cs="Times New Roman"/>
          <w:sz w:val="28"/>
          <w:szCs w:val="28"/>
          <w:lang w:eastAsia="en-US"/>
        </w:rPr>
      </w:pPr>
    </w:p>
    <w:p w14:paraId="1C83DEBE" w14:textId="77777777" w:rsidR="00D85B90" w:rsidRPr="0016193E" w:rsidRDefault="00D85B90" w:rsidP="00D85B90">
      <w:pPr>
        <w:spacing w:after="160" w:line="240" w:lineRule="auto"/>
        <w:rPr>
          <w:rFonts w:ascii="Times New Roman" w:eastAsiaTheme="minorHAnsi" w:hAnsi="Times New Roman" w:cs="Times New Roman"/>
          <w:sz w:val="28"/>
          <w:szCs w:val="28"/>
          <w:lang w:eastAsia="en-US"/>
        </w:rPr>
      </w:pPr>
    </w:p>
    <w:p w14:paraId="0A04E084" w14:textId="77777777" w:rsidR="00D85B90" w:rsidRPr="0016193E" w:rsidRDefault="00D85B90" w:rsidP="00D85B90">
      <w:pPr>
        <w:spacing w:after="160" w:line="240" w:lineRule="auto"/>
        <w:rPr>
          <w:rFonts w:ascii="Times New Roman" w:eastAsiaTheme="minorHAnsi" w:hAnsi="Times New Roman" w:cs="Times New Roman"/>
          <w:sz w:val="28"/>
          <w:szCs w:val="28"/>
          <w:lang w:eastAsia="en-US"/>
        </w:rPr>
      </w:pPr>
    </w:p>
    <w:tbl>
      <w:tblPr>
        <w:tblStyle w:val="19"/>
        <w:tblW w:w="3592" w:type="dxa"/>
        <w:tblInd w:w="6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2"/>
      </w:tblGrid>
      <w:tr w:rsidR="00D85B90" w:rsidRPr="0016193E" w14:paraId="34F7EE05" w14:textId="77777777" w:rsidTr="00A274FD">
        <w:tc>
          <w:tcPr>
            <w:tcW w:w="3592" w:type="dxa"/>
          </w:tcPr>
          <w:p w14:paraId="7825D1FC" w14:textId="77777777" w:rsidR="00D85B90" w:rsidRPr="0016193E" w:rsidRDefault="00D85B90" w:rsidP="00D85B90">
            <w:pPr>
              <w:spacing w:after="137"/>
              <w:rPr>
                <w:rFonts w:ascii="Times New Roman" w:hAnsi="Times New Roman" w:cs="Times New Roman"/>
                <w:sz w:val="28"/>
                <w:szCs w:val="28"/>
                <w:highlight w:val="yellow"/>
              </w:rPr>
            </w:pPr>
            <w:r w:rsidRPr="0016193E">
              <w:rPr>
                <w:rFonts w:ascii="Times New Roman" w:hAnsi="Times New Roman" w:cs="Times New Roman"/>
                <w:sz w:val="28"/>
                <w:szCs w:val="28"/>
              </w:rPr>
              <w:t>Составитель:</w:t>
            </w:r>
          </w:p>
          <w:p w14:paraId="5DF5ACED" w14:textId="6F2F0302" w:rsidR="00D85B90" w:rsidRPr="0016193E" w:rsidRDefault="0001563C" w:rsidP="00701DAB">
            <w:pPr>
              <w:spacing w:after="137"/>
              <w:rPr>
                <w:rFonts w:ascii="Times New Roman" w:hAnsi="Times New Roman" w:cs="Times New Roman"/>
                <w:sz w:val="28"/>
                <w:szCs w:val="28"/>
              </w:rPr>
            </w:pPr>
            <w:r>
              <w:rPr>
                <w:rFonts w:ascii="Times New Roman" w:hAnsi="Times New Roman" w:cs="Times New Roman"/>
                <w:sz w:val="28"/>
                <w:szCs w:val="28"/>
              </w:rPr>
              <w:t>у</w:t>
            </w:r>
            <w:r w:rsidR="00D85B90" w:rsidRPr="0016193E">
              <w:rPr>
                <w:rFonts w:ascii="Times New Roman" w:hAnsi="Times New Roman" w:cs="Times New Roman"/>
                <w:sz w:val="28"/>
                <w:szCs w:val="28"/>
              </w:rPr>
              <w:t xml:space="preserve">читель </w:t>
            </w:r>
            <w:r w:rsidR="00701DAB" w:rsidRPr="0016193E">
              <w:rPr>
                <w:rFonts w:ascii="Times New Roman" w:hAnsi="Times New Roman" w:cs="Times New Roman"/>
                <w:sz w:val="28"/>
                <w:szCs w:val="28"/>
              </w:rPr>
              <w:t>Румянцева К.Б.</w:t>
            </w:r>
          </w:p>
        </w:tc>
      </w:tr>
    </w:tbl>
    <w:p w14:paraId="2672FB34" w14:textId="77777777" w:rsidR="00D85B90" w:rsidRPr="0016193E" w:rsidRDefault="00D85B90" w:rsidP="00D85B90">
      <w:pPr>
        <w:spacing w:after="160" w:line="240" w:lineRule="auto"/>
        <w:rPr>
          <w:rFonts w:ascii="Times New Roman" w:eastAsiaTheme="minorHAnsi" w:hAnsi="Times New Roman" w:cs="Times New Roman"/>
          <w:sz w:val="28"/>
          <w:szCs w:val="28"/>
          <w:lang w:eastAsia="en-US"/>
        </w:rPr>
      </w:pPr>
    </w:p>
    <w:p w14:paraId="5B6FB33A" w14:textId="77777777" w:rsidR="0001563C" w:rsidRDefault="0001563C" w:rsidP="00D85B90">
      <w:pPr>
        <w:spacing w:after="160" w:line="240" w:lineRule="auto"/>
        <w:jc w:val="center"/>
        <w:rPr>
          <w:rFonts w:ascii="Times New Roman" w:eastAsiaTheme="minorHAnsi" w:hAnsi="Times New Roman" w:cs="Times New Roman"/>
          <w:sz w:val="28"/>
          <w:szCs w:val="28"/>
          <w:lang w:eastAsia="en-US"/>
        </w:rPr>
      </w:pPr>
    </w:p>
    <w:p w14:paraId="09F733F5" w14:textId="77777777" w:rsidR="0001563C" w:rsidRDefault="0001563C" w:rsidP="00D85B90">
      <w:pPr>
        <w:spacing w:after="160" w:line="240" w:lineRule="auto"/>
        <w:jc w:val="center"/>
        <w:rPr>
          <w:rFonts w:ascii="Times New Roman" w:eastAsiaTheme="minorHAnsi" w:hAnsi="Times New Roman" w:cs="Times New Roman"/>
          <w:sz w:val="28"/>
          <w:szCs w:val="28"/>
          <w:lang w:eastAsia="en-US"/>
        </w:rPr>
      </w:pPr>
    </w:p>
    <w:p w14:paraId="241BB503" w14:textId="4B7AD09A" w:rsidR="00D85B90" w:rsidRPr="0016193E" w:rsidRDefault="00D85B90" w:rsidP="00370521">
      <w:pPr>
        <w:spacing w:after="160" w:line="240" w:lineRule="auto"/>
        <w:rPr>
          <w:rFonts w:ascii="Times New Roman" w:eastAsiaTheme="minorHAnsi" w:hAnsi="Times New Roman" w:cs="Times New Roman"/>
          <w:sz w:val="28"/>
          <w:szCs w:val="28"/>
          <w:lang w:eastAsia="en-US"/>
        </w:rPr>
      </w:pPr>
      <w:r w:rsidRPr="0016193E">
        <w:rPr>
          <w:rFonts w:ascii="Times New Roman" w:eastAsiaTheme="minorHAnsi" w:hAnsi="Times New Roman" w:cs="Times New Roman"/>
          <w:sz w:val="28"/>
          <w:szCs w:val="28"/>
          <w:lang w:eastAsia="en-US"/>
        </w:rPr>
        <w:t xml:space="preserve">          </w:t>
      </w:r>
    </w:p>
    <w:p w14:paraId="55FBF3A1" w14:textId="77777777" w:rsidR="00DA3037" w:rsidRPr="0016193E" w:rsidRDefault="00DA3037" w:rsidP="00D85B90">
      <w:pPr>
        <w:spacing w:after="160" w:line="240" w:lineRule="auto"/>
        <w:jc w:val="center"/>
        <w:rPr>
          <w:rFonts w:ascii="Times New Roman" w:eastAsiaTheme="minorHAnsi" w:hAnsi="Times New Roman" w:cs="Times New Roman"/>
          <w:sz w:val="28"/>
          <w:szCs w:val="28"/>
          <w:lang w:eastAsia="en-US"/>
        </w:rPr>
      </w:pPr>
    </w:p>
    <w:p w14:paraId="3DBE4287" w14:textId="3333F154" w:rsidR="00D85B90" w:rsidRPr="0016193E" w:rsidRDefault="0001563C" w:rsidP="00715D7B">
      <w:pPr>
        <w:spacing w:after="0"/>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w:t>
      </w:r>
      <w:r w:rsidR="00D85B90" w:rsidRPr="0016193E">
        <w:rPr>
          <w:rFonts w:ascii="Times New Roman" w:eastAsiaTheme="minorHAnsi" w:hAnsi="Times New Roman" w:cs="Times New Roman"/>
          <w:sz w:val="28"/>
          <w:szCs w:val="28"/>
          <w:lang w:eastAsia="en-US"/>
        </w:rPr>
        <w:t>. Кстово</w:t>
      </w:r>
    </w:p>
    <w:p w14:paraId="470B031E" w14:textId="77777777" w:rsidR="00D85B90" w:rsidRPr="0016193E" w:rsidRDefault="003B58BD" w:rsidP="00715D7B">
      <w:pPr>
        <w:spacing w:after="0"/>
        <w:jc w:val="center"/>
        <w:rPr>
          <w:rFonts w:ascii="Times New Roman" w:eastAsiaTheme="minorHAnsi" w:hAnsi="Times New Roman" w:cs="Times New Roman"/>
          <w:sz w:val="28"/>
          <w:szCs w:val="28"/>
          <w:lang w:eastAsia="en-US"/>
        </w:rPr>
      </w:pPr>
      <w:r w:rsidRPr="0016193E">
        <w:rPr>
          <w:rFonts w:ascii="Times New Roman" w:eastAsiaTheme="minorHAnsi" w:hAnsi="Times New Roman" w:cs="Times New Roman"/>
          <w:sz w:val="28"/>
          <w:szCs w:val="28"/>
          <w:lang w:eastAsia="en-US"/>
        </w:rPr>
        <w:t>202</w:t>
      </w:r>
      <w:r w:rsidR="00DA3037" w:rsidRPr="0016193E">
        <w:rPr>
          <w:rFonts w:ascii="Times New Roman" w:eastAsiaTheme="minorHAnsi" w:hAnsi="Times New Roman" w:cs="Times New Roman"/>
          <w:sz w:val="28"/>
          <w:szCs w:val="28"/>
          <w:lang w:eastAsia="en-US"/>
        </w:rPr>
        <w:t>1</w:t>
      </w:r>
    </w:p>
    <w:p w14:paraId="0C837A15" w14:textId="77777777" w:rsidR="008630BD" w:rsidRPr="0016193E" w:rsidRDefault="008630BD" w:rsidP="00715D7B">
      <w:pPr>
        <w:spacing w:after="0"/>
        <w:jc w:val="center"/>
        <w:rPr>
          <w:rFonts w:ascii="Times New Roman" w:eastAsiaTheme="minorHAnsi" w:hAnsi="Times New Roman" w:cs="Times New Roman"/>
          <w:sz w:val="28"/>
          <w:szCs w:val="28"/>
          <w:lang w:eastAsia="en-US"/>
        </w:rPr>
      </w:pPr>
    </w:p>
    <w:p w14:paraId="28314CDB" w14:textId="64165778" w:rsidR="00A274FD" w:rsidRPr="0016193E" w:rsidRDefault="00A274FD" w:rsidP="00715D7B">
      <w:pPr>
        <w:spacing w:after="0"/>
        <w:jc w:val="center"/>
        <w:rPr>
          <w:rFonts w:ascii="Times New Roman" w:eastAsiaTheme="minorHAnsi" w:hAnsi="Times New Roman" w:cs="Times New Roman"/>
          <w:sz w:val="28"/>
          <w:szCs w:val="28"/>
          <w:lang w:eastAsia="en-US"/>
        </w:rPr>
      </w:pPr>
    </w:p>
    <w:tbl>
      <w:tblPr>
        <w:tblW w:w="9606" w:type="dxa"/>
        <w:tblLook w:val="04A0" w:firstRow="1" w:lastRow="0" w:firstColumn="1" w:lastColumn="0" w:noHBand="0" w:noVBand="1"/>
      </w:tblPr>
      <w:tblGrid>
        <w:gridCol w:w="706"/>
        <w:gridCol w:w="8164"/>
        <w:gridCol w:w="736"/>
      </w:tblGrid>
      <w:tr w:rsidR="0001563C" w:rsidRPr="0016193E" w14:paraId="10767EDB" w14:textId="77777777" w:rsidTr="00A274FD">
        <w:tc>
          <w:tcPr>
            <w:tcW w:w="706" w:type="dxa"/>
            <w:shd w:val="clear" w:color="auto" w:fill="auto"/>
          </w:tcPr>
          <w:p w14:paraId="0E4E46DE" w14:textId="77777777" w:rsidR="0001563C" w:rsidRPr="0016193E" w:rsidRDefault="0001563C" w:rsidP="00A274FD">
            <w:pPr>
              <w:widowControl w:val="0"/>
              <w:autoSpaceDE w:val="0"/>
              <w:autoSpaceDN w:val="0"/>
              <w:adjustRightInd w:val="0"/>
              <w:spacing w:after="0"/>
              <w:jc w:val="center"/>
              <w:rPr>
                <w:rFonts w:ascii="Times New Roman" w:eastAsia="Times New Roman" w:hAnsi="Times New Roman" w:cs="Times New Roman"/>
                <w:sz w:val="28"/>
                <w:szCs w:val="28"/>
              </w:rPr>
            </w:pPr>
          </w:p>
        </w:tc>
        <w:tc>
          <w:tcPr>
            <w:tcW w:w="8227" w:type="dxa"/>
            <w:shd w:val="clear" w:color="auto" w:fill="auto"/>
          </w:tcPr>
          <w:p w14:paraId="6C01775B" w14:textId="1C5CEBB7" w:rsidR="0001563C" w:rsidRPr="0016193E" w:rsidRDefault="0001563C" w:rsidP="00231B41">
            <w:pPr>
              <w:widowControl w:val="0"/>
              <w:autoSpaceDE w:val="0"/>
              <w:autoSpaceDN w:val="0"/>
              <w:adjustRightInd w:val="0"/>
              <w:spacing w:after="0"/>
              <w:jc w:val="center"/>
              <w:rPr>
                <w:rFonts w:ascii="Times New Roman" w:eastAsia="Times New Roman" w:hAnsi="Times New Roman" w:cs="Times New Roman"/>
                <w:b/>
                <w:sz w:val="28"/>
                <w:szCs w:val="28"/>
              </w:rPr>
            </w:pPr>
            <w:r w:rsidRPr="0016193E">
              <w:rPr>
                <w:rFonts w:ascii="Times New Roman" w:eastAsia="Times New Roman" w:hAnsi="Times New Roman" w:cs="Times New Roman"/>
                <w:b/>
                <w:sz w:val="28"/>
                <w:szCs w:val="28"/>
              </w:rPr>
              <w:t>Содержание</w:t>
            </w:r>
          </w:p>
        </w:tc>
        <w:tc>
          <w:tcPr>
            <w:tcW w:w="673" w:type="dxa"/>
            <w:shd w:val="clear" w:color="auto" w:fill="auto"/>
          </w:tcPr>
          <w:p w14:paraId="0F4CCD8E" w14:textId="77777777" w:rsidR="0001563C" w:rsidRPr="0016193E" w:rsidRDefault="0001563C" w:rsidP="00A274FD">
            <w:pPr>
              <w:widowControl w:val="0"/>
              <w:autoSpaceDE w:val="0"/>
              <w:autoSpaceDN w:val="0"/>
              <w:adjustRightInd w:val="0"/>
              <w:spacing w:after="0"/>
              <w:rPr>
                <w:rFonts w:ascii="Times New Roman" w:eastAsia="Times New Roman" w:hAnsi="Times New Roman" w:cs="Times New Roman"/>
                <w:sz w:val="28"/>
                <w:szCs w:val="28"/>
              </w:rPr>
            </w:pPr>
          </w:p>
        </w:tc>
      </w:tr>
      <w:tr w:rsidR="00F479E9" w:rsidRPr="0016193E" w14:paraId="6FAF4423" w14:textId="77777777" w:rsidTr="00A274FD">
        <w:tc>
          <w:tcPr>
            <w:tcW w:w="706" w:type="dxa"/>
            <w:shd w:val="clear" w:color="auto" w:fill="auto"/>
          </w:tcPr>
          <w:p w14:paraId="337DE62E"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p>
        </w:tc>
        <w:tc>
          <w:tcPr>
            <w:tcW w:w="8227" w:type="dxa"/>
            <w:shd w:val="clear" w:color="auto" w:fill="auto"/>
          </w:tcPr>
          <w:p w14:paraId="7FF44E45" w14:textId="154F4028" w:rsidR="00F479E9" w:rsidRPr="0016193E" w:rsidRDefault="00F479E9" w:rsidP="00231B41">
            <w:pPr>
              <w:widowControl w:val="0"/>
              <w:autoSpaceDE w:val="0"/>
              <w:autoSpaceDN w:val="0"/>
              <w:adjustRightInd w:val="0"/>
              <w:spacing w:after="0"/>
              <w:jc w:val="center"/>
              <w:rPr>
                <w:rFonts w:ascii="Times New Roman" w:eastAsia="Times New Roman" w:hAnsi="Times New Roman" w:cs="Times New Roman"/>
                <w:b/>
                <w:sz w:val="28"/>
                <w:szCs w:val="28"/>
              </w:rPr>
            </w:pPr>
          </w:p>
        </w:tc>
        <w:tc>
          <w:tcPr>
            <w:tcW w:w="673" w:type="dxa"/>
            <w:shd w:val="clear" w:color="auto" w:fill="auto"/>
          </w:tcPr>
          <w:p w14:paraId="5A6BABEB" w14:textId="77777777" w:rsidR="00F479E9" w:rsidRPr="0016193E" w:rsidRDefault="00FA5B36"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С</w:t>
            </w:r>
            <w:r w:rsidR="00F479E9" w:rsidRPr="0016193E">
              <w:rPr>
                <w:rFonts w:ascii="Times New Roman" w:eastAsia="Times New Roman" w:hAnsi="Times New Roman" w:cs="Times New Roman"/>
                <w:sz w:val="28"/>
                <w:szCs w:val="28"/>
              </w:rPr>
              <w:t>тр</w:t>
            </w:r>
            <w:r w:rsidRPr="0016193E">
              <w:rPr>
                <w:rFonts w:ascii="Times New Roman" w:eastAsia="Times New Roman" w:hAnsi="Times New Roman" w:cs="Times New Roman"/>
                <w:sz w:val="28"/>
                <w:szCs w:val="28"/>
              </w:rPr>
              <w:t>.</w:t>
            </w:r>
          </w:p>
        </w:tc>
      </w:tr>
      <w:tr w:rsidR="00F479E9" w:rsidRPr="0016193E" w14:paraId="5FA02D16" w14:textId="77777777" w:rsidTr="00A274FD">
        <w:tc>
          <w:tcPr>
            <w:tcW w:w="706" w:type="dxa"/>
            <w:shd w:val="clear" w:color="auto" w:fill="auto"/>
          </w:tcPr>
          <w:p w14:paraId="31D5F6E4"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w:t>
            </w:r>
          </w:p>
        </w:tc>
        <w:tc>
          <w:tcPr>
            <w:tcW w:w="8227" w:type="dxa"/>
            <w:shd w:val="clear" w:color="auto" w:fill="auto"/>
          </w:tcPr>
          <w:p w14:paraId="786D4C2F" w14:textId="77777777" w:rsidR="00F479E9" w:rsidRPr="0016193E" w:rsidRDefault="00F479E9"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Пояснительная записка</w:t>
            </w:r>
          </w:p>
        </w:tc>
        <w:tc>
          <w:tcPr>
            <w:tcW w:w="673" w:type="dxa"/>
            <w:shd w:val="clear" w:color="auto" w:fill="auto"/>
          </w:tcPr>
          <w:p w14:paraId="1410B298" w14:textId="0CD5B82E" w:rsidR="00F479E9" w:rsidRPr="0016193E" w:rsidRDefault="008A05BB" w:rsidP="0001563C">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3</w:t>
            </w:r>
          </w:p>
        </w:tc>
      </w:tr>
      <w:tr w:rsidR="00F479E9" w:rsidRPr="0016193E" w14:paraId="26741B59" w14:textId="77777777" w:rsidTr="00A274FD">
        <w:tc>
          <w:tcPr>
            <w:tcW w:w="706" w:type="dxa"/>
            <w:shd w:val="clear" w:color="auto" w:fill="auto"/>
          </w:tcPr>
          <w:p w14:paraId="1EEE83DB"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2</w:t>
            </w:r>
          </w:p>
        </w:tc>
        <w:tc>
          <w:tcPr>
            <w:tcW w:w="8227" w:type="dxa"/>
            <w:shd w:val="clear" w:color="auto" w:fill="auto"/>
          </w:tcPr>
          <w:p w14:paraId="3F451A63" w14:textId="77777777" w:rsidR="00F479E9" w:rsidRPr="0016193E" w:rsidRDefault="00F479E9"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Цели и задачи программы</w:t>
            </w:r>
          </w:p>
        </w:tc>
        <w:tc>
          <w:tcPr>
            <w:tcW w:w="673" w:type="dxa"/>
            <w:shd w:val="clear" w:color="auto" w:fill="auto"/>
          </w:tcPr>
          <w:p w14:paraId="591219C9" w14:textId="77777777" w:rsidR="00F479E9" w:rsidRPr="0016193E" w:rsidRDefault="002A59AA"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6</w:t>
            </w:r>
          </w:p>
        </w:tc>
      </w:tr>
      <w:tr w:rsidR="00F479E9" w:rsidRPr="0016193E" w14:paraId="293E91BA" w14:textId="77777777" w:rsidTr="00A274FD">
        <w:tc>
          <w:tcPr>
            <w:tcW w:w="706" w:type="dxa"/>
            <w:shd w:val="clear" w:color="auto" w:fill="auto"/>
          </w:tcPr>
          <w:p w14:paraId="4F49EB50"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3</w:t>
            </w:r>
          </w:p>
        </w:tc>
        <w:tc>
          <w:tcPr>
            <w:tcW w:w="8227" w:type="dxa"/>
            <w:shd w:val="clear" w:color="auto" w:fill="auto"/>
          </w:tcPr>
          <w:p w14:paraId="61D54EED" w14:textId="77777777" w:rsidR="00F479E9" w:rsidRPr="0016193E" w:rsidRDefault="00F479E9"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Содержание программы:</w:t>
            </w:r>
          </w:p>
        </w:tc>
        <w:tc>
          <w:tcPr>
            <w:tcW w:w="673" w:type="dxa"/>
            <w:shd w:val="clear" w:color="auto" w:fill="auto"/>
          </w:tcPr>
          <w:p w14:paraId="4F41C565" w14:textId="77777777" w:rsidR="00F479E9" w:rsidRPr="0016193E" w:rsidRDefault="00434A66"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7</w:t>
            </w:r>
          </w:p>
        </w:tc>
      </w:tr>
      <w:tr w:rsidR="00F479E9" w:rsidRPr="0016193E" w14:paraId="1F86AF65" w14:textId="77777777" w:rsidTr="00A274FD">
        <w:tc>
          <w:tcPr>
            <w:tcW w:w="706" w:type="dxa"/>
            <w:shd w:val="clear" w:color="auto" w:fill="auto"/>
          </w:tcPr>
          <w:p w14:paraId="606964D6"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3.1</w:t>
            </w:r>
          </w:p>
        </w:tc>
        <w:tc>
          <w:tcPr>
            <w:tcW w:w="8227" w:type="dxa"/>
            <w:shd w:val="clear" w:color="auto" w:fill="auto"/>
          </w:tcPr>
          <w:p w14:paraId="464E3E88" w14:textId="77777777" w:rsidR="00F479E9" w:rsidRPr="0016193E" w:rsidRDefault="00BF213D" w:rsidP="00763F05">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 xml:space="preserve">Учебный </w:t>
            </w:r>
            <w:r w:rsidR="00F479E9" w:rsidRPr="0016193E">
              <w:rPr>
                <w:rFonts w:ascii="Times New Roman" w:eastAsia="Times New Roman" w:hAnsi="Times New Roman" w:cs="Times New Roman"/>
                <w:sz w:val="28"/>
                <w:szCs w:val="28"/>
              </w:rPr>
              <w:t>план дополнительной общео</w:t>
            </w:r>
            <w:r w:rsidR="000D09FB" w:rsidRPr="0016193E">
              <w:rPr>
                <w:rFonts w:ascii="Times New Roman" w:eastAsia="Times New Roman" w:hAnsi="Times New Roman" w:cs="Times New Roman"/>
                <w:sz w:val="28"/>
                <w:szCs w:val="28"/>
              </w:rPr>
              <w:t>бразовательной общеразвивающей</w:t>
            </w:r>
            <w:r w:rsidR="00F479E9" w:rsidRPr="0016193E">
              <w:rPr>
                <w:rFonts w:ascii="Times New Roman" w:eastAsia="Times New Roman" w:hAnsi="Times New Roman" w:cs="Times New Roman"/>
                <w:sz w:val="28"/>
                <w:szCs w:val="28"/>
              </w:rPr>
              <w:t xml:space="preserve"> программы «</w:t>
            </w:r>
            <w:r w:rsidR="00763F05" w:rsidRPr="0016193E">
              <w:rPr>
                <w:rFonts w:ascii="Times New Roman" w:eastAsia="Times New Roman" w:hAnsi="Times New Roman" w:cs="Times New Roman"/>
                <w:sz w:val="28"/>
                <w:szCs w:val="28"/>
              </w:rPr>
              <w:t>Юный модельер</w:t>
            </w:r>
            <w:r w:rsidR="00F479E9" w:rsidRPr="0016193E">
              <w:rPr>
                <w:rFonts w:ascii="Times New Roman" w:eastAsia="Times New Roman" w:hAnsi="Times New Roman" w:cs="Times New Roman"/>
                <w:sz w:val="28"/>
                <w:szCs w:val="28"/>
              </w:rPr>
              <w:t>»</w:t>
            </w:r>
          </w:p>
        </w:tc>
        <w:tc>
          <w:tcPr>
            <w:tcW w:w="673" w:type="dxa"/>
            <w:shd w:val="clear" w:color="auto" w:fill="auto"/>
          </w:tcPr>
          <w:p w14:paraId="42C1CA9D" w14:textId="77777777" w:rsidR="00F479E9" w:rsidRPr="0016193E" w:rsidRDefault="008A05BB"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7</w:t>
            </w:r>
          </w:p>
        </w:tc>
      </w:tr>
      <w:tr w:rsidR="00F479E9" w:rsidRPr="0016193E" w14:paraId="2666CBA3" w14:textId="77777777" w:rsidTr="00A274FD">
        <w:tc>
          <w:tcPr>
            <w:tcW w:w="706" w:type="dxa"/>
            <w:shd w:val="clear" w:color="auto" w:fill="auto"/>
          </w:tcPr>
          <w:p w14:paraId="0D037EAD"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3.2</w:t>
            </w:r>
          </w:p>
        </w:tc>
        <w:tc>
          <w:tcPr>
            <w:tcW w:w="8227" w:type="dxa"/>
            <w:shd w:val="clear" w:color="auto" w:fill="auto"/>
          </w:tcPr>
          <w:p w14:paraId="5A1F632D" w14:textId="77777777" w:rsidR="00F479E9" w:rsidRPr="0016193E" w:rsidRDefault="00BF213D"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Содержание учебно-</w:t>
            </w:r>
            <w:r w:rsidR="00F479E9" w:rsidRPr="0016193E">
              <w:rPr>
                <w:rFonts w:ascii="Times New Roman" w:eastAsia="Times New Roman" w:hAnsi="Times New Roman" w:cs="Times New Roman"/>
                <w:sz w:val="28"/>
                <w:szCs w:val="28"/>
              </w:rPr>
              <w:t>тематического плана</w:t>
            </w:r>
          </w:p>
        </w:tc>
        <w:tc>
          <w:tcPr>
            <w:tcW w:w="673" w:type="dxa"/>
            <w:shd w:val="clear" w:color="auto" w:fill="auto"/>
          </w:tcPr>
          <w:p w14:paraId="012C9543" w14:textId="77777777" w:rsidR="00F479E9" w:rsidRPr="0016193E" w:rsidRDefault="001D2A2D"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8</w:t>
            </w:r>
          </w:p>
        </w:tc>
      </w:tr>
      <w:tr w:rsidR="00F479E9" w:rsidRPr="0016193E" w14:paraId="36F8DE04" w14:textId="77777777" w:rsidTr="00A274FD">
        <w:tc>
          <w:tcPr>
            <w:tcW w:w="706" w:type="dxa"/>
            <w:shd w:val="clear" w:color="auto" w:fill="auto"/>
          </w:tcPr>
          <w:p w14:paraId="509EEAB5"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4</w:t>
            </w:r>
          </w:p>
        </w:tc>
        <w:tc>
          <w:tcPr>
            <w:tcW w:w="8227" w:type="dxa"/>
            <w:shd w:val="clear" w:color="auto" w:fill="auto"/>
          </w:tcPr>
          <w:p w14:paraId="7B9EF376" w14:textId="77777777" w:rsidR="00F479E9" w:rsidRPr="0016193E" w:rsidRDefault="00F479E9"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 xml:space="preserve">Планируемые </w:t>
            </w:r>
            <w:r w:rsidR="0058094E" w:rsidRPr="0016193E">
              <w:rPr>
                <w:rFonts w:ascii="Times New Roman" w:eastAsia="Times New Roman" w:hAnsi="Times New Roman" w:cs="Times New Roman"/>
                <w:sz w:val="28"/>
                <w:szCs w:val="28"/>
              </w:rPr>
              <w:t>результаты освоения</w:t>
            </w:r>
            <w:r w:rsidRPr="0016193E">
              <w:rPr>
                <w:rFonts w:ascii="Times New Roman" w:eastAsia="Times New Roman" w:hAnsi="Times New Roman" w:cs="Times New Roman"/>
                <w:sz w:val="28"/>
                <w:szCs w:val="28"/>
              </w:rPr>
              <w:t xml:space="preserve"> программы</w:t>
            </w:r>
          </w:p>
        </w:tc>
        <w:tc>
          <w:tcPr>
            <w:tcW w:w="673" w:type="dxa"/>
            <w:shd w:val="clear" w:color="auto" w:fill="auto"/>
          </w:tcPr>
          <w:p w14:paraId="1BEEE5F6" w14:textId="77777777" w:rsidR="00F479E9" w:rsidRPr="0016193E" w:rsidRDefault="001D2A2D"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10</w:t>
            </w:r>
          </w:p>
        </w:tc>
      </w:tr>
      <w:tr w:rsidR="00F479E9" w:rsidRPr="0016193E" w14:paraId="3AA4CAC9" w14:textId="77777777" w:rsidTr="00A274FD">
        <w:tc>
          <w:tcPr>
            <w:tcW w:w="706" w:type="dxa"/>
            <w:shd w:val="clear" w:color="auto" w:fill="auto"/>
          </w:tcPr>
          <w:p w14:paraId="046A1C85"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5</w:t>
            </w:r>
          </w:p>
        </w:tc>
        <w:tc>
          <w:tcPr>
            <w:tcW w:w="8227" w:type="dxa"/>
            <w:shd w:val="clear" w:color="auto" w:fill="auto"/>
          </w:tcPr>
          <w:p w14:paraId="75D4BE5B" w14:textId="77777777" w:rsidR="00F479E9" w:rsidRPr="0016193E" w:rsidRDefault="00F479E9"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 xml:space="preserve">Календарный учебный график дополнительной общеобразовательной общеразвивающей программы  </w:t>
            </w:r>
          </w:p>
        </w:tc>
        <w:tc>
          <w:tcPr>
            <w:tcW w:w="673" w:type="dxa"/>
            <w:shd w:val="clear" w:color="auto" w:fill="auto"/>
          </w:tcPr>
          <w:p w14:paraId="7D97910E" w14:textId="77777777" w:rsidR="00F479E9" w:rsidRPr="0016193E" w:rsidRDefault="001D2A2D"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11</w:t>
            </w:r>
          </w:p>
        </w:tc>
      </w:tr>
      <w:tr w:rsidR="00F479E9" w:rsidRPr="0016193E" w14:paraId="3BE0C174" w14:textId="77777777" w:rsidTr="00A274FD">
        <w:tc>
          <w:tcPr>
            <w:tcW w:w="706" w:type="dxa"/>
            <w:shd w:val="clear" w:color="auto" w:fill="auto"/>
          </w:tcPr>
          <w:p w14:paraId="5F044EDE"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6</w:t>
            </w:r>
          </w:p>
        </w:tc>
        <w:tc>
          <w:tcPr>
            <w:tcW w:w="8227" w:type="dxa"/>
            <w:shd w:val="clear" w:color="auto" w:fill="auto"/>
          </w:tcPr>
          <w:p w14:paraId="43529049" w14:textId="77777777" w:rsidR="00F479E9" w:rsidRPr="0016193E" w:rsidRDefault="00F479E9"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 xml:space="preserve">Условия реализации программы </w:t>
            </w:r>
          </w:p>
        </w:tc>
        <w:tc>
          <w:tcPr>
            <w:tcW w:w="673" w:type="dxa"/>
            <w:shd w:val="clear" w:color="auto" w:fill="auto"/>
          </w:tcPr>
          <w:p w14:paraId="5176211A" w14:textId="77777777" w:rsidR="00F479E9" w:rsidRPr="0016193E" w:rsidRDefault="00A74E44"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w:t>
            </w:r>
            <w:r w:rsidR="00133021" w:rsidRPr="0016193E">
              <w:rPr>
                <w:rFonts w:ascii="Times New Roman" w:eastAsia="Times New Roman" w:hAnsi="Times New Roman" w:cs="Times New Roman"/>
                <w:sz w:val="28"/>
                <w:szCs w:val="28"/>
              </w:rPr>
              <w:t>2</w:t>
            </w:r>
          </w:p>
        </w:tc>
      </w:tr>
      <w:tr w:rsidR="00F479E9" w:rsidRPr="0016193E" w14:paraId="3D8971C2" w14:textId="77777777" w:rsidTr="00A274FD">
        <w:tc>
          <w:tcPr>
            <w:tcW w:w="706" w:type="dxa"/>
            <w:shd w:val="clear" w:color="auto" w:fill="auto"/>
          </w:tcPr>
          <w:p w14:paraId="386A6545"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7</w:t>
            </w:r>
          </w:p>
        </w:tc>
        <w:tc>
          <w:tcPr>
            <w:tcW w:w="8227" w:type="dxa"/>
            <w:shd w:val="clear" w:color="auto" w:fill="auto"/>
          </w:tcPr>
          <w:p w14:paraId="64BBD1A5" w14:textId="77777777" w:rsidR="00F479E9" w:rsidRPr="0016193E" w:rsidRDefault="00F479E9" w:rsidP="00276047">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 xml:space="preserve">Формы аттестации и контроля  </w:t>
            </w:r>
          </w:p>
        </w:tc>
        <w:tc>
          <w:tcPr>
            <w:tcW w:w="673" w:type="dxa"/>
            <w:shd w:val="clear" w:color="auto" w:fill="auto"/>
          </w:tcPr>
          <w:p w14:paraId="14668F05" w14:textId="77777777" w:rsidR="00F479E9" w:rsidRPr="0016193E" w:rsidRDefault="00A74E44"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w:t>
            </w:r>
            <w:r w:rsidR="00133021" w:rsidRPr="0016193E">
              <w:rPr>
                <w:rFonts w:ascii="Times New Roman" w:eastAsia="Times New Roman" w:hAnsi="Times New Roman" w:cs="Times New Roman"/>
                <w:sz w:val="28"/>
                <w:szCs w:val="28"/>
              </w:rPr>
              <w:t>2</w:t>
            </w:r>
          </w:p>
        </w:tc>
      </w:tr>
      <w:tr w:rsidR="00E556A3" w:rsidRPr="0016193E" w14:paraId="12A9B663" w14:textId="77777777" w:rsidTr="00A274FD">
        <w:tc>
          <w:tcPr>
            <w:tcW w:w="706" w:type="dxa"/>
            <w:shd w:val="clear" w:color="auto" w:fill="auto"/>
          </w:tcPr>
          <w:p w14:paraId="5CDDE921" w14:textId="77777777" w:rsidR="00E556A3" w:rsidRPr="0016193E" w:rsidRDefault="00E556A3"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8</w:t>
            </w:r>
          </w:p>
        </w:tc>
        <w:tc>
          <w:tcPr>
            <w:tcW w:w="8227" w:type="dxa"/>
            <w:shd w:val="clear" w:color="auto" w:fill="auto"/>
          </w:tcPr>
          <w:p w14:paraId="48458608" w14:textId="77777777" w:rsidR="00E556A3" w:rsidRPr="0016193E" w:rsidRDefault="00E556A3" w:rsidP="00276047">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Методическое обеспечение</w:t>
            </w:r>
          </w:p>
        </w:tc>
        <w:tc>
          <w:tcPr>
            <w:tcW w:w="673" w:type="dxa"/>
            <w:shd w:val="clear" w:color="auto" w:fill="auto"/>
          </w:tcPr>
          <w:p w14:paraId="2E33C217" w14:textId="77777777" w:rsidR="00E556A3" w:rsidRPr="0016193E" w:rsidRDefault="00A74E44"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w:t>
            </w:r>
            <w:r w:rsidR="00133021" w:rsidRPr="0016193E">
              <w:rPr>
                <w:rFonts w:ascii="Times New Roman" w:eastAsia="Times New Roman" w:hAnsi="Times New Roman" w:cs="Times New Roman"/>
                <w:sz w:val="28"/>
                <w:szCs w:val="28"/>
              </w:rPr>
              <w:t>3</w:t>
            </w:r>
          </w:p>
        </w:tc>
      </w:tr>
      <w:tr w:rsidR="00F479E9" w:rsidRPr="0016193E" w14:paraId="445BB8A9" w14:textId="77777777" w:rsidTr="00A274FD">
        <w:tc>
          <w:tcPr>
            <w:tcW w:w="706" w:type="dxa"/>
            <w:shd w:val="clear" w:color="auto" w:fill="auto"/>
          </w:tcPr>
          <w:p w14:paraId="13C6B920"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9</w:t>
            </w:r>
          </w:p>
        </w:tc>
        <w:tc>
          <w:tcPr>
            <w:tcW w:w="8227" w:type="dxa"/>
            <w:shd w:val="clear" w:color="auto" w:fill="auto"/>
          </w:tcPr>
          <w:p w14:paraId="49B8CD34" w14:textId="77777777" w:rsidR="00F479E9" w:rsidRPr="0016193E" w:rsidRDefault="00F479E9"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Список литературы</w:t>
            </w:r>
          </w:p>
        </w:tc>
        <w:tc>
          <w:tcPr>
            <w:tcW w:w="673" w:type="dxa"/>
            <w:shd w:val="clear" w:color="auto" w:fill="auto"/>
          </w:tcPr>
          <w:p w14:paraId="51A50FCB" w14:textId="77777777" w:rsidR="00F479E9" w:rsidRPr="0016193E" w:rsidRDefault="00A74E44"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w:t>
            </w:r>
            <w:r w:rsidR="002460F9" w:rsidRPr="0016193E">
              <w:rPr>
                <w:rFonts w:ascii="Times New Roman" w:eastAsia="Times New Roman" w:hAnsi="Times New Roman" w:cs="Times New Roman"/>
                <w:sz w:val="28"/>
                <w:szCs w:val="28"/>
              </w:rPr>
              <w:t>3</w:t>
            </w:r>
          </w:p>
        </w:tc>
      </w:tr>
      <w:tr w:rsidR="00F479E9" w:rsidRPr="0016193E" w14:paraId="4ADB3287" w14:textId="77777777" w:rsidTr="00A274FD">
        <w:tc>
          <w:tcPr>
            <w:tcW w:w="706" w:type="dxa"/>
            <w:shd w:val="clear" w:color="auto" w:fill="auto"/>
          </w:tcPr>
          <w:p w14:paraId="0DC8040A"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10</w:t>
            </w:r>
          </w:p>
        </w:tc>
        <w:tc>
          <w:tcPr>
            <w:tcW w:w="8227" w:type="dxa"/>
            <w:shd w:val="clear" w:color="auto" w:fill="auto"/>
          </w:tcPr>
          <w:p w14:paraId="4D4FA28A" w14:textId="77777777" w:rsidR="00F479E9" w:rsidRPr="0016193E" w:rsidRDefault="00F479E9"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 xml:space="preserve">Приложения </w:t>
            </w:r>
          </w:p>
        </w:tc>
        <w:tc>
          <w:tcPr>
            <w:tcW w:w="673" w:type="dxa"/>
            <w:shd w:val="clear" w:color="auto" w:fill="auto"/>
          </w:tcPr>
          <w:p w14:paraId="031B56BD" w14:textId="77777777" w:rsidR="00F479E9" w:rsidRPr="0016193E" w:rsidRDefault="00A74E44"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w:t>
            </w:r>
            <w:r w:rsidR="00F44280" w:rsidRPr="0016193E">
              <w:rPr>
                <w:rFonts w:ascii="Times New Roman" w:eastAsia="Times New Roman" w:hAnsi="Times New Roman" w:cs="Times New Roman"/>
                <w:sz w:val="28"/>
                <w:szCs w:val="28"/>
              </w:rPr>
              <w:t>4</w:t>
            </w:r>
          </w:p>
        </w:tc>
      </w:tr>
      <w:tr w:rsidR="00F479E9" w:rsidRPr="0016193E" w14:paraId="7C6C4CFD" w14:textId="77777777" w:rsidTr="00A274FD">
        <w:tc>
          <w:tcPr>
            <w:tcW w:w="706" w:type="dxa"/>
            <w:shd w:val="clear" w:color="auto" w:fill="auto"/>
          </w:tcPr>
          <w:p w14:paraId="562E42C8"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10.1</w:t>
            </w:r>
          </w:p>
        </w:tc>
        <w:tc>
          <w:tcPr>
            <w:tcW w:w="8227" w:type="dxa"/>
            <w:shd w:val="clear" w:color="auto" w:fill="auto"/>
          </w:tcPr>
          <w:p w14:paraId="47C4C60D" w14:textId="77777777" w:rsidR="00F479E9" w:rsidRPr="0016193E" w:rsidRDefault="00F479E9"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 xml:space="preserve">Рабочая </w:t>
            </w:r>
            <w:r w:rsidR="0058094E" w:rsidRPr="0016193E">
              <w:rPr>
                <w:rFonts w:ascii="Times New Roman" w:eastAsia="Times New Roman" w:hAnsi="Times New Roman" w:cs="Times New Roman"/>
                <w:sz w:val="28"/>
                <w:szCs w:val="28"/>
              </w:rPr>
              <w:t>программа дополнительной</w:t>
            </w:r>
            <w:r w:rsidRPr="0016193E">
              <w:rPr>
                <w:rFonts w:ascii="Times New Roman" w:eastAsia="Times New Roman" w:hAnsi="Times New Roman" w:cs="Times New Roman"/>
                <w:sz w:val="28"/>
                <w:szCs w:val="28"/>
              </w:rPr>
              <w:t xml:space="preserve"> общеобразовательной </w:t>
            </w:r>
            <w:r w:rsidR="0058094E" w:rsidRPr="0016193E">
              <w:rPr>
                <w:rFonts w:ascii="Times New Roman" w:eastAsia="Times New Roman" w:hAnsi="Times New Roman" w:cs="Times New Roman"/>
                <w:sz w:val="28"/>
                <w:szCs w:val="28"/>
              </w:rPr>
              <w:t>общеразвивающей программы</w:t>
            </w:r>
          </w:p>
        </w:tc>
        <w:tc>
          <w:tcPr>
            <w:tcW w:w="673" w:type="dxa"/>
            <w:shd w:val="clear" w:color="auto" w:fill="auto"/>
          </w:tcPr>
          <w:p w14:paraId="62EEC0EE" w14:textId="77777777" w:rsidR="00F479E9" w:rsidRPr="0016193E" w:rsidRDefault="002460F9"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14</w:t>
            </w:r>
          </w:p>
        </w:tc>
      </w:tr>
      <w:tr w:rsidR="00F479E9" w:rsidRPr="0016193E" w14:paraId="09C17726" w14:textId="77777777" w:rsidTr="00A274FD">
        <w:tc>
          <w:tcPr>
            <w:tcW w:w="706" w:type="dxa"/>
            <w:shd w:val="clear" w:color="auto" w:fill="auto"/>
          </w:tcPr>
          <w:p w14:paraId="61D280A4" w14:textId="77777777" w:rsidR="00F479E9" w:rsidRPr="0016193E" w:rsidRDefault="00F479E9" w:rsidP="00A274FD">
            <w:pPr>
              <w:widowControl w:val="0"/>
              <w:autoSpaceDE w:val="0"/>
              <w:autoSpaceDN w:val="0"/>
              <w:adjustRightInd w:val="0"/>
              <w:spacing w:after="0"/>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10.2</w:t>
            </w:r>
          </w:p>
        </w:tc>
        <w:tc>
          <w:tcPr>
            <w:tcW w:w="8227" w:type="dxa"/>
            <w:shd w:val="clear" w:color="auto" w:fill="auto"/>
          </w:tcPr>
          <w:p w14:paraId="639E01CC" w14:textId="77777777" w:rsidR="00F479E9" w:rsidRPr="0016193E" w:rsidRDefault="00F479E9" w:rsidP="00231B41">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Оценочные материалы</w:t>
            </w:r>
          </w:p>
        </w:tc>
        <w:tc>
          <w:tcPr>
            <w:tcW w:w="673" w:type="dxa"/>
            <w:shd w:val="clear" w:color="auto" w:fill="auto"/>
          </w:tcPr>
          <w:p w14:paraId="3FB7D05E" w14:textId="77777777" w:rsidR="00F479E9" w:rsidRPr="0016193E" w:rsidRDefault="00F44280" w:rsidP="00A274FD">
            <w:pPr>
              <w:widowControl w:val="0"/>
              <w:autoSpaceDE w:val="0"/>
              <w:autoSpaceDN w:val="0"/>
              <w:adjustRightInd w:val="0"/>
              <w:spacing w:after="0"/>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17</w:t>
            </w:r>
          </w:p>
        </w:tc>
      </w:tr>
    </w:tbl>
    <w:p w14:paraId="69233B6F" w14:textId="77777777" w:rsidR="00A274FD" w:rsidRPr="0016193E" w:rsidRDefault="00A274FD" w:rsidP="005370D2">
      <w:pPr>
        <w:pStyle w:val="a5"/>
        <w:numPr>
          <w:ilvl w:val="0"/>
          <w:numId w:val="1"/>
        </w:numPr>
        <w:spacing w:line="276" w:lineRule="auto"/>
        <w:jc w:val="center"/>
        <w:rPr>
          <w:b/>
          <w:sz w:val="28"/>
          <w:szCs w:val="28"/>
        </w:rPr>
      </w:pPr>
      <w:r w:rsidRPr="0016193E">
        <w:rPr>
          <w:b/>
          <w:sz w:val="28"/>
          <w:szCs w:val="28"/>
        </w:rPr>
        <w:br w:type="page"/>
      </w:r>
    </w:p>
    <w:p w14:paraId="4EC8EADF" w14:textId="4B0C5D31" w:rsidR="00F479E9" w:rsidRPr="0016193E" w:rsidRDefault="00F479E9" w:rsidP="00A71579">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lastRenderedPageBreak/>
        <w:t>Пояснительная записка</w:t>
      </w:r>
      <w:r w:rsidR="0001563C">
        <w:rPr>
          <w:rFonts w:ascii="Times New Roman" w:hAnsi="Times New Roman" w:cs="Times New Roman"/>
          <w:b/>
          <w:sz w:val="28"/>
          <w:szCs w:val="28"/>
        </w:rPr>
        <w:t>.</w:t>
      </w:r>
    </w:p>
    <w:p w14:paraId="1E1A7BF1" w14:textId="77777777" w:rsidR="00701DAB" w:rsidRPr="0016193E" w:rsidRDefault="00701DAB"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Дополнительная общеобразовательная общеразвивающая программа «Юный модельер» является программой прикладного творчества и имеет техническую и художественную направленность.</w:t>
      </w:r>
    </w:p>
    <w:p w14:paraId="79118678" w14:textId="4C52CD40" w:rsidR="00701DAB" w:rsidRPr="0016193E" w:rsidRDefault="00701DAB"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Уровень программы – базовый</w:t>
      </w:r>
      <w:r w:rsidR="00A274FD" w:rsidRPr="0016193E">
        <w:rPr>
          <w:rFonts w:ascii="Times New Roman" w:hAnsi="Times New Roman" w:cs="Times New Roman"/>
          <w:sz w:val="28"/>
          <w:szCs w:val="28"/>
        </w:rPr>
        <w:t>.</w:t>
      </w:r>
    </w:p>
    <w:p w14:paraId="30609318" w14:textId="5F04E49C" w:rsidR="00701DAB" w:rsidRDefault="00701DAB"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Тип программы – модифицированный</w:t>
      </w:r>
      <w:r w:rsidR="00A274FD" w:rsidRPr="0016193E">
        <w:rPr>
          <w:rFonts w:ascii="Times New Roman" w:hAnsi="Times New Roman" w:cs="Times New Roman"/>
          <w:sz w:val="28"/>
          <w:szCs w:val="28"/>
        </w:rPr>
        <w:t>.</w:t>
      </w:r>
    </w:p>
    <w:p w14:paraId="59C30BD0" w14:textId="508E6B0F" w:rsidR="00180AC8" w:rsidRPr="0016193E" w:rsidRDefault="00180AC8" w:rsidP="00A71579">
      <w:pPr>
        <w:spacing w:after="120"/>
        <w:ind w:firstLine="709"/>
        <w:jc w:val="both"/>
        <w:rPr>
          <w:rFonts w:ascii="Times New Roman" w:hAnsi="Times New Roman" w:cs="Times New Roman"/>
          <w:sz w:val="28"/>
          <w:szCs w:val="28"/>
        </w:rPr>
      </w:pPr>
      <w:r w:rsidRPr="00180AC8">
        <w:rPr>
          <w:rFonts w:ascii="Times New Roman" w:hAnsi="Times New Roman" w:cs="Times New Roman"/>
          <w:sz w:val="28"/>
          <w:szCs w:val="28"/>
        </w:rPr>
        <w:t>Дополнительное образование детей направлено на формирование и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14:paraId="54F2252C" w14:textId="77777777" w:rsidR="00701DAB" w:rsidRPr="0016193E" w:rsidRDefault="00701DAB"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Творчество - актуальная потребность детства. Детское творчество – сложный процесс познания растущим человеком окружающего мира, самого себя, способ выражения своего личностного отношения к познаваемому.</w:t>
      </w:r>
    </w:p>
    <w:p w14:paraId="2729C637" w14:textId="315E1681" w:rsidR="00DD5360" w:rsidRPr="0016193E" w:rsidRDefault="007F2F01" w:rsidP="00A71579">
      <w:pPr>
        <w:spacing w:after="120"/>
        <w:ind w:firstLine="709"/>
        <w:jc w:val="both"/>
        <w:rPr>
          <w:rFonts w:ascii="Times New Roman" w:hAnsi="Times New Roman" w:cs="Times New Roman"/>
          <w:sz w:val="28"/>
          <w:szCs w:val="28"/>
        </w:rPr>
      </w:pPr>
      <w:r w:rsidRPr="0016193E">
        <w:rPr>
          <w:rFonts w:ascii="Times New Roman" w:hAnsi="Times New Roman" w:cs="Times New Roman"/>
          <w:b/>
          <w:sz w:val="28"/>
          <w:szCs w:val="28"/>
        </w:rPr>
        <w:t>Актуальность</w:t>
      </w:r>
      <w:r w:rsidRPr="0016193E">
        <w:rPr>
          <w:rFonts w:ascii="Times New Roman" w:hAnsi="Times New Roman" w:cs="Times New Roman"/>
          <w:sz w:val="28"/>
          <w:szCs w:val="28"/>
        </w:rPr>
        <w:t xml:space="preserve"> </w:t>
      </w:r>
      <w:r w:rsidR="00DD5360" w:rsidRPr="0016193E">
        <w:rPr>
          <w:rFonts w:ascii="Times New Roman" w:hAnsi="Times New Roman" w:cs="Times New Roman"/>
          <w:sz w:val="28"/>
          <w:szCs w:val="28"/>
        </w:rPr>
        <w:t>программы</w:t>
      </w:r>
      <w:r w:rsidR="00D85B90" w:rsidRPr="0016193E">
        <w:rPr>
          <w:rFonts w:ascii="Times New Roman" w:hAnsi="Times New Roman" w:cs="Times New Roman"/>
          <w:sz w:val="28"/>
          <w:szCs w:val="28"/>
        </w:rPr>
        <w:t xml:space="preserve"> и </w:t>
      </w:r>
      <w:r w:rsidR="00D85B90" w:rsidRPr="0016193E">
        <w:rPr>
          <w:rFonts w:ascii="Times New Roman" w:hAnsi="Times New Roman" w:cs="Times New Roman"/>
          <w:b/>
          <w:sz w:val="28"/>
          <w:szCs w:val="28"/>
        </w:rPr>
        <w:t>новизна</w:t>
      </w:r>
      <w:r w:rsidR="00DD5360" w:rsidRPr="0016193E">
        <w:rPr>
          <w:rFonts w:ascii="Times New Roman" w:hAnsi="Times New Roman" w:cs="Times New Roman"/>
          <w:sz w:val="28"/>
          <w:szCs w:val="28"/>
        </w:rPr>
        <w:t>.</w:t>
      </w:r>
    </w:p>
    <w:p w14:paraId="01922045" w14:textId="67D928D9" w:rsidR="0016193E" w:rsidRPr="0016193E" w:rsidRDefault="0016193E"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В связи с реализацией мер, направленных на формирование и развитие творческих способностей учащихся, выявление, развитие и поддержку талантливых учащихся, отраженных в Концепции развития дополнительного образования детей, была разработана данная программа по работе с художественно одаренными детьми. Проблема работы с одаренными детьми актуальна и перспективна для системы дополнительного образования, поскольку одаренные дети являются творческим и интеллектуальным потенциалом для развития дополнительного образования. Создание условий для оптимального развития одаренных детей, включая детей, чья одаренность на настоящий момент может быть еще не проявившейся, а также просто способных детей, в отношении которых есть серьезная надежда на дальнейший качественный скачок в развитии их способностей, является одним из главных направлений работы педагогов. Работа с одаренными детьми трудна, но богата развивающими идеями — не только для обучающихся, но и для педагога. Дополнительное образование детей ориентировано на освоение опыта творческой деятельности в интересующей ребенка области практических действий на пути к мастерству.</w:t>
      </w:r>
    </w:p>
    <w:p w14:paraId="60B66370" w14:textId="77777777" w:rsidR="007F2F01" w:rsidRPr="0016193E" w:rsidRDefault="007F2F01" w:rsidP="00A71579">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t>Содержание программы.</w:t>
      </w:r>
    </w:p>
    <w:p w14:paraId="5011B0FA" w14:textId="77777777" w:rsidR="00702A16" w:rsidRPr="0016193E" w:rsidRDefault="00702A16"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Содержание программы и педагогический процесс опирается на следующие принципы:</w:t>
      </w:r>
    </w:p>
    <w:p w14:paraId="51BF593C" w14:textId="77777777" w:rsidR="00702A16" w:rsidRPr="0016193E" w:rsidRDefault="00702A16"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  принцип доступности и последовательности;</w:t>
      </w:r>
    </w:p>
    <w:p w14:paraId="34CF3AA6" w14:textId="77777777" w:rsidR="00702A16" w:rsidRPr="0016193E" w:rsidRDefault="00702A16"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lastRenderedPageBreak/>
        <w:t>-  принцип индивидуальности;</w:t>
      </w:r>
    </w:p>
    <w:p w14:paraId="0D09C2B5" w14:textId="77777777" w:rsidR="00702A16" w:rsidRPr="0016193E" w:rsidRDefault="00702A16"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  принцип наглядности;</w:t>
      </w:r>
    </w:p>
    <w:p w14:paraId="6CCBCD11" w14:textId="77777777" w:rsidR="0016193E" w:rsidRPr="0016193E" w:rsidRDefault="00702A16"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  принцип связи теории с практикой;</w:t>
      </w:r>
    </w:p>
    <w:p w14:paraId="4A7F4968" w14:textId="1B104B80" w:rsidR="00702A16" w:rsidRPr="0016193E" w:rsidRDefault="00702A16"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  комплексное решение задач обучения и воспитания;</w:t>
      </w:r>
    </w:p>
    <w:p w14:paraId="103008B4" w14:textId="77777777" w:rsidR="00702A16" w:rsidRPr="0016193E" w:rsidRDefault="00702A16"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Использование данных принципов позволяют определить перспективы развития каждого ребенка.</w:t>
      </w:r>
    </w:p>
    <w:p w14:paraId="1DCAA6C7" w14:textId="77777777" w:rsidR="00702A16" w:rsidRPr="0016193E" w:rsidRDefault="00702A16"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Программа удовлетворяет индивидуальные и нравственные потребности детей, обеспечивают адаптацию в жизни в обществе, профессиональную ориентацию. Учитываются возрастные и индивидуальные особенности детей.</w:t>
      </w:r>
    </w:p>
    <w:p w14:paraId="026CDB6A" w14:textId="77777777" w:rsidR="00702A16" w:rsidRPr="0016193E" w:rsidRDefault="00702A16"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В современном мире с его оперативностью контактов и необходимостью быстрых оценок, имидж человека все чаще отождествляется с самим человеком.</w:t>
      </w:r>
    </w:p>
    <w:p w14:paraId="06A16437" w14:textId="20F95D95" w:rsidR="0016193E" w:rsidRPr="0016193E" w:rsidRDefault="00A66C1C" w:rsidP="00A71579">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t>Педагогическая целесообразность программы</w:t>
      </w:r>
      <w:r w:rsidR="0016193E" w:rsidRPr="0016193E">
        <w:rPr>
          <w:rFonts w:ascii="Times New Roman" w:hAnsi="Times New Roman" w:cs="Times New Roman"/>
          <w:b/>
          <w:sz w:val="28"/>
          <w:szCs w:val="28"/>
        </w:rPr>
        <w:t>.</w:t>
      </w:r>
    </w:p>
    <w:p w14:paraId="7F865221" w14:textId="5173E2AF" w:rsidR="00A66C1C" w:rsidRPr="0016193E" w:rsidRDefault="0016193E"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Педагогическая целесообразность программы заключается в том, что предоставляемая возможность "пробы сил" в различных видах художественной деятельности будет содействовать воспитанию у детей оригинального творческого мышления, развитию уверенности в себе, формированию адекватной самооценки. Непременным условием при организации занятий является атмосфера творчества, то есть стимулирование педагогом такого состояния детей, когда они чувствуют себя свободно, раскрепощено, комфортно и могут творить. Творить своими руками – это творческий процесс, неповторимое ощущение внутренней свободы от возможности сделать себе любое изделие, проявить свою индивидуальность и воплотить свои идеи в реальные, конкретные работы для дома, для подарка. Быть не похожим на других людей, иметь свою изюминку — к этому стремится каждый человек.</w:t>
      </w:r>
      <w:r w:rsidR="00A66C1C" w:rsidRPr="0016193E">
        <w:rPr>
          <w:rFonts w:ascii="Times New Roman" w:hAnsi="Times New Roman" w:cs="Times New Roman"/>
          <w:sz w:val="28"/>
          <w:szCs w:val="28"/>
        </w:rPr>
        <w:t xml:space="preserve"> </w:t>
      </w:r>
    </w:p>
    <w:p w14:paraId="13B65347" w14:textId="65CC3C9F" w:rsidR="00A66C1C" w:rsidRPr="0016193E" w:rsidRDefault="00A66C1C" w:rsidP="00A71579">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t>Адресат программы</w:t>
      </w:r>
      <w:r w:rsidR="0016193E" w:rsidRPr="0016193E">
        <w:rPr>
          <w:rFonts w:ascii="Times New Roman" w:hAnsi="Times New Roman" w:cs="Times New Roman"/>
          <w:b/>
          <w:sz w:val="28"/>
          <w:szCs w:val="28"/>
        </w:rPr>
        <w:t>.</w:t>
      </w:r>
    </w:p>
    <w:p w14:paraId="3A0B51BD" w14:textId="546FB4A6"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Программа «Юный Модельер» предназначена для работы с детьми с ОВЗ в возрасте 10-18 лет, имеющих различные интеллектуальные, художественные, творческие способности.  Состав детей не однородный (смешанный), постоянный.</w:t>
      </w:r>
    </w:p>
    <w:p w14:paraId="5F4B8B43" w14:textId="5052B89A"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Количество детей в группе зависит от площади занимаемого кабинета, в пределах 10-15 человек.</w:t>
      </w:r>
    </w:p>
    <w:p w14:paraId="3DDEE625" w14:textId="702A6DBE"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Основной состав набирается в начале учебного года, но и в течение всего учебного года принимаются дети, независимо от уровня подготовки и способностей.</w:t>
      </w:r>
    </w:p>
    <w:p w14:paraId="3B224785" w14:textId="77777777" w:rsidR="00180AC8" w:rsidRDefault="00180AC8" w:rsidP="00A71579">
      <w:pPr>
        <w:spacing w:after="120"/>
        <w:ind w:firstLine="709"/>
        <w:jc w:val="both"/>
        <w:rPr>
          <w:rFonts w:ascii="Times New Roman" w:hAnsi="Times New Roman" w:cs="Times New Roman"/>
          <w:b/>
          <w:sz w:val="28"/>
          <w:szCs w:val="28"/>
        </w:rPr>
      </w:pPr>
    </w:p>
    <w:p w14:paraId="28AB9BC7" w14:textId="4BCE0F00" w:rsidR="00A66C1C" w:rsidRPr="0016193E" w:rsidRDefault="00A66C1C" w:rsidP="00A71579">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lastRenderedPageBreak/>
        <w:t>Формы органи</w:t>
      </w:r>
      <w:r w:rsidR="002A59AA" w:rsidRPr="0016193E">
        <w:rPr>
          <w:rFonts w:ascii="Times New Roman" w:hAnsi="Times New Roman" w:cs="Times New Roman"/>
          <w:b/>
          <w:sz w:val="28"/>
          <w:szCs w:val="28"/>
        </w:rPr>
        <w:t>зации образовательного процесса</w:t>
      </w:r>
      <w:r w:rsidR="0016193E" w:rsidRPr="0016193E">
        <w:rPr>
          <w:rFonts w:ascii="Times New Roman" w:hAnsi="Times New Roman" w:cs="Times New Roman"/>
          <w:b/>
          <w:sz w:val="28"/>
          <w:szCs w:val="28"/>
        </w:rPr>
        <w:t>.</w:t>
      </w:r>
    </w:p>
    <w:p w14:paraId="158B7594"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Основной формой обучения является учебное занятие. Формы проведения учебных занятий – групповая. Занятия проводятся в разновозрастных группах постоянного состава. Количество учащихся в группе 10-15 человек.</w:t>
      </w:r>
    </w:p>
    <w:p w14:paraId="222A628B"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В каждое занятие рекомендуется включать физкультминутки, тематически связанные с учебными заданиями, которые позволяют переключать активность детей.</w:t>
      </w:r>
    </w:p>
    <w:p w14:paraId="4F1335AD"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При проведении занятий используются различные формы организации детей:</w:t>
      </w:r>
    </w:p>
    <w:p w14:paraId="2EFF1D1E" w14:textId="4B5C3875"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b/>
          <w:sz w:val="28"/>
          <w:szCs w:val="28"/>
        </w:rPr>
        <w:t>Фронтальная</w:t>
      </w:r>
      <w:r w:rsidRPr="0016193E">
        <w:rPr>
          <w:rFonts w:ascii="Times New Roman" w:hAnsi="Times New Roman" w:cs="Times New Roman"/>
          <w:sz w:val="28"/>
          <w:szCs w:val="28"/>
        </w:rPr>
        <w:t>: одновременная работа в группе, направленная на достижение общей цели;</w:t>
      </w:r>
    </w:p>
    <w:p w14:paraId="0C0CD7A0" w14:textId="7E8409C0"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b/>
          <w:sz w:val="28"/>
          <w:szCs w:val="28"/>
        </w:rPr>
        <w:t>Индивидуальная</w:t>
      </w:r>
      <w:r w:rsidRPr="0016193E">
        <w:rPr>
          <w:rFonts w:ascii="Times New Roman" w:hAnsi="Times New Roman" w:cs="Times New Roman"/>
          <w:sz w:val="28"/>
          <w:szCs w:val="28"/>
        </w:rPr>
        <w:t>: дети выполняют изображение индивидуально, каждый свою работу;</w:t>
      </w:r>
    </w:p>
    <w:p w14:paraId="63B8D2CA" w14:textId="4BBE4EED"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b/>
          <w:sz w:val="28"/>
          <w:szCs w:val="28"/>
        </w:rPr>
        <w:t>Совместно-индивидуальная</w:t>
      </w:r>
      <w:r w:rsidRPr="0016193E">
        <w:rPr>
          <w:rFonts w:ascii="Times New Roman" w:hAnsi="Times New Roman" w:cs="Times New Roman"/>
          <w:sz w:val="28"/>
          <w:szCs w:val="28"/>
        </w:rPr>
        <w:t>: каждый ребенок выполняет свою работу индивидуально, а на завершающем этапе она становится частью общей композиции;</w:t>
      </w:r>
    </w:p>
    <w:p w14:paraId="447B7C07" w14:textId="35FA0CCC"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b/>
          <w:sz w:val="28"/>
          <w:szCs w:val="28"/>
        </w:rPr>
        <w:t>Групповая</w:t>
      </w:r>
      <w:r w:rsidRPr="0016193E">
        <w:rPr>
          <w:rFonts w:ascii="Times New Roman" w:hAnsi="Times New Roman" w:cs="Times New Roman"/>
          <w:sz w:val="28"/>
          <w:szCs w:val="28"/>
        </w:rPr>
        <w:t>: работа в парах, в малой группе, при дистанционном обучение</w:t>
      </w:r>
    </w:p>
    <w:p w14:paraId="505200EB" w14:textId="66F4363C" w:rsidR="0016193E" w:rsidRPr="0016193E" w:rsidRDefault="0016193E" w:rsidP="0016193E">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t>Работа в группе, индивидуальная работа.</w:t>
      </w:r>
    </w:p>
    <w:p w14:paraId="71F10BCE" w14:textId="74FA122E" w:rsidR="002A59AA"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Основные виды занятий тесно связаны, дополняют друг друга и проводятся в течение всего учебного года с учетом планируемых мероприятий и интересов обучающихся.</w:t>
      </w:r>
    </w:p>
    <w:p w14:paraId="475ED832" w14:textId="41D17E1A" w:rsidR="00DD5360" w:rsidRPr="0016193E" w:rsidRDefault="00DD5360" w:rsidP="00A71579">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t>С</w:t>
      </w:r>
      <w:r w:rsidR="00A54F79" w:rsidRPr="0016193E">
        <w:rPr>
          <w:rFonts w:ascii="Times New Roman" w:hAnsi="Times New Roman" w:cs="Times New Roman"/>
          <w:b/>
          <w:sz w:val="28"/>
          <w:szCs w:val="28"/>
        </w:rPr>
        <w:t xml:space="preserve">рок освоения </w:t>
      </w:r>
      <w:r w:rsidR="002A59AA" w:rsidRPr="0016193E">
        <w:rPr>
          <w:rFonts w:ascii="Times New Roman" w:hAnsi="Times New Roman" w:cs="Times New Roman"/>
          <w:b/>
          <w:sz w:val="28"/>
          <w:szCs w:val="28"/>
        </w:rPr>
        <w:t>программы</w:t>
      </w:r>
      <w:r w:rsidR="0016193E" w:rsidRPr="0016193E">
        <w:rPr>
          <w:rFonts w:ascii="Times New Roman" w:hAnsi="Times New Roman" w:cs="Times New Roman"/>
          <w:b/>
          <w:sz w:val="28"/>
          <w:szCs w:val="28"/>
        </w:rPr>
        <w:t>.</w:t>
      </w:r>
    </w:p>
    <w:p w14:paraId="1C98C178" w14:textId="77777777" w:rsidR="002A59AA" w:rsidRPr="0016193E" w:rsidRDefault="00DD5360"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 xml:space="preserve">Программа рассчитана на 1 год обучения.  </w:t>
      </w:r>
    </w:p>
    <w:p w14:paraId="2B42E120" w14:textId="77777777" w:rsidR="00DD5360" w:rsidRPr="0016193E" w:rsidRDefault="00DD5360"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О</w:t>
      </w:r>
      <w:r w:rsidR="00A54F79" w:rsidRPr="0016193E">
        <w:rPr>
          <w:rFonts w:ascii="Times New Roman" w:hAnsi="Times New Roman" w:cs="Times New Roman"/>
          <w:sz w:val="28"/>
          <w:szCs w:val="28"/>
        </w:rPr>
        <w:t xml:space="preserve">бъем учебных часов программы – </w:t>
      </w:r>
      <w:r w:rsidR="003B58BD" w:rsidRPr="0016193E">
        <w:rPr>
          <w:rFonts w:ascii="Times New Roman" w:hAnsi="Times New Roman" w:cs="Times New Roman"/>
          <w:sz w:val="28"/>
          <w:szCs w:val="28"/>
        </w:rPr>
        <w:t>7</w:t>
      </w:r>
      <w:r w:rsidR="002A59AA" w:rsidRPr="0016193E">
        <w:rPr>
          <w:rFonts w:ascii="Times New Roman" w:hAnsi="Times New Roman" w:cs="Times New Roman"/>
          <w:sz w:val="28"/>
          <w:szCs w:val="28"/>
        </w:rPr>
        <w:t>2</w:t>
      </w:r>
      <w:r w:rsidR="00A54F79" w:rsidRPr="0016193E">
        <w:rPr>
          <w:rFonts w:ascii="Times New Roman" w:hAnsi="Times New Roman" w:cs="Times New Roman"/>
          <w:sz w:val="28"/>
          <w:szCs w:val="28"/>
        </w:rPr>
        <w:t xml:space="preserve"> часа</w:t>
      </w:r>
      <w:r w:rsidRPr="0016193E">
        <w:rPr>
          <w:rFonts w:ascii="Times New Roman" w:hAnsi="Times New Roman" w:cs="Times New Roman"/>
          <w:sz w:val="28"/>
          <w:szCs w:val="28"/>
        </w:rPr>
        <w:t>.</w:t>
      </w:r>
    </w:p>
    <w:p w14:paraId="44A84C48" w14:textId="1CDF9146" w:rsidR="00DD5360" w:rsidRPr="0016193E" w:rsidRDefault="002A59AA" w:rsidP="00A71579">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t>Режим занятий</w:t>
      </w:r>
      <w:r w:rsidR="0016193E" w:rsidRPr="0016193E">
        <w:rPr>
          <w:rFonts w:ascii="Times New Roman" w:hAnsi="Times New Roman" w:cs="Times New Roman"/>
          <w:b/>
          <w:sz w:val="28"/>
          <w:szCs w:val="28"/>
        </w:rPr>
        <w:t>.</w:t>
      </w:r>
    </w:p>
    <w:p w14:paraId="5CA47408" w14:textId="77777777" w:rsidR="0016193E" w:rsidRPr="0016193E" w:rsidRDefault="0016193E" w:rsidP="0016193E">
      <w:pPr>
        <w:pStyle w:val="c8"/>
        <w:shd w:val="clear" w:color="auto" w:fill="FFFFFF"/>
        <w:spacing w:after="0"/>
        <w:ind w:firstLine="708"/>
        <w:jc w:val="both"/>
        <w:rPr>
          <w:rStyle w:val="c5"/>
          <w:color w:val="000000"/>
          <w:sz w:val="28"/>
          <w:szCs w:val="28"/>
        </w:rPr>
      </w:pPr>
      <w:r w:rsidRPr="0016193E">
        <w:rPr>
          <w:rStyle w:val="c5"/>
          <w:color w:val="000000"/>
          <w:sz w:val="28"/>
          <w:szCs w:val="28"/>
        </w:rPr>
        <w:t>Работа кружка осуществляется 2 раза в неделю и включает в себя   2 занятия по 40 минут. Учебный год начинается с 1 сентября текущего года и заканчивается 27 мая (по учебному плану) (в том числе занятия проводятся в каникулярное время).</w:t>
      </w:r>
    </w:p>
    <w:p w14:paraId="368B8A61" w14:textId="2C044BCC" w:rsidR="0069025D" w:rsidRPr="0016193E" w:rsidRDefault="0016193E" w:rsidP="0016193E">
      <w:pPr>
        <w:pStyle w:val="c8"/>
        <w:shd w:val="clear" w:color="auto" w:fill="FFFFFF"/>
        <w:spacing w:before="0" w:beforeAutospacing="0" w:after="0" w:afterAutospacing="0" w:line="276" w:lineRule="auto"/>
        <w:ind w:firstLine="708"/>
        <w:jc w:val="both"/>
        <w:rPr>
          <w:rStyle w:val="c5"/>
          <w:color w:val="000000"/>
          <w:sz w:val="28"/>
          <w:szCs w:val="28"/>
        </w:rPr>
      </w:pPr>
      <w:r w:rsidRPr="0016193E">
        <w:rPr>
          <w:rStyle w:val="c5"/>
          <w:color w:val="000000"/>
          <w:sz w:val="28"/>
          <w:szCs w:val="28"/>
        </w:rPr>
        <w:t>Освоение программы рассчитано на один год и включает в себя занятия по моделированию и конструированию одежды, демонстрации одежды, выполненной своими руками.</w:t>
      </w:r>
    </w:p>
    <w:p w14:paraId="47662746" w14:textId="77777777" w:rsidR="009452C2" w:rsidRDefault="009452C2" w:rsidP="00A71579">
      <w:pPr>
        <w:spacing w:after="120"/>
        <w:ind w:firstLine="709"/>
        <w:jc w:val="both"/>
        <w:rPr>
          <w:rFonts w:ascii="Times New Roman" w:hAnsi="Times New Roman" w:cs="Times New Roman"/>
          <w:b/>
          <w:sz w:val="28"/>
          <w:szCs w:val="28"/>
        </w:rPr>
      </w:pPr>
    </w:p>
    <w:p w14:paraId="7EE846CD" w14:textId="77777777" w:rsidR="009452C2" w:rsidRDefault="009452C2" w:rsidP="00A71579">
      <w:pPr>
        <w:spacing w:after="120"/>
        <w:ind w:firstLine="709"/>
        <w:jc w:val="both"/>
        <w:rPr>
          <w:rFonts w:ascii="Times New Roman" w:hAnsi="Times New Roman" w:cs="Times New Roman"/>
          <w:b/>
          <w:sz w:val="28"/>
          <w:szCs w:val="28"/>
        </w:rPr>
      </w:pPr>
    </w:p>
    <w:p w14:paraId="0984CF45" w14:textId="714703FE" w:rsidR="00180AC8" w:rsidRDefault="0069025D" w:rsidP="009452C2">
      <w:pPr>
        <w:spacing w:after="120"/>
        <w:ind w:firstLine="709"/>
        <w:jc w:val="both"/>
        <w:rPr>
          <w:rFonts w:ascii="Times New Roman" w:hAnsi="Times New Roman" w:cs="Times New Roman"/>
          <w:sz w:val="28"/>
          <w:szCs w:val="28"/>
        </w:rPr>
      </w:pPr>
      <w:bookmarkStart w:id="0" w:name="_Toc493797373"/>
      <w:r w:rsidRPr="0016193E">
        <w:rPr>
          <w:rFonts w:ascii="Times New Roman" w:hAnsi="Times New Roman" w:cs="Times New Roman"/>
          <w:b/>
          <w:sz w:val="28"/>
          <w:szCs w:val="28"/>
        </w:rPr>
        <w:lastRenderedPageBreak/>
        <w:t>Цель программы</w:t>
      </w:r>
      <w:r w:rsidRPr="0016193E">
        <w:rPr>
          <w:rFonts w:ascii="Times New Roman" w:hAnsi="Times New Roman" w:cs="Times New Roman"/>
          <w:sz w:val="28"/>
          <w:szCs w:val="28"/>
        </w:rPr>
        <w:t> -</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совершенствование</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технических</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творческих</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способностей</w:t>
      </w:r>
      <w:r w:rsidR="009452C2">
        <w:rPr>
          <w:rFonts w:ascii="Times New Roman" w:hAnsi="Times New Roman" w:cs="Times New Roman"/>
          <w:sz w:val="28"/>
          <w:szCs w:val="28"/>
        </w:rPr>
        <w:t xml:space="preserve"> об</w:t>
      </w:r>
      <w:r w:rsidR="009452C2" w:rsidRPr="0016193E">
        <w:rPr>
          <w:rFonts w:ascii="Times New Roman" w:hAnsi="Times New Roman" w:cs="Times New Roman"/>
          <w:sz w:val="28"/>
          <w:szCs w:val="28"/>
        </w:rPr>
        <w:t>учающихся</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в</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процессе</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постижения</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мастерства</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в</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области</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декоративно-прикладного</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искусства</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и</w:t>
      </w:r>
      <w:r w:rsidR="009452C2">
        <w:rPr>
          <w:rFonts w:ascii="Times New Roman" w:hAnsi="Times New Roman" w:cs="Times New Roman"/>
          <w:sz w:val="28"/>
          <w:szCs w:val="28"/>
        </w:rPr>
        <w:t xml:space="preserve"> </w:t>
      </w:r>
      <w:r w:rsidRPr="0016193E">
        <w:rPr>
          <w:rFonts w:ascii="Times New Roman" w:hAnsi="Times New Roman" w:cs="Times New Roman"/>
          <w:sz w:val="28"/>
          <w:szCs w:val="28"/>
        </w:rPr>
        <w:t xml:space="preserve">в технологии изготовления изделий. </w:t>
      </w:r>
    </w:p>
    <w:p w14:paraId="5D7688EF" w14:textId="077408DE" w:rsidR="0069025D" w:rsidRPr="0016193E" w:rsidRDefault="0069025D" w:rsidP="00180AC8">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Создание условий к творческой самореализации и профессиональной ориентации.</w:t>
      </w:r>
    </w:p>
    <w:p w14:paraId="27701B0F" w14:textId="77777777" w:rsidR="0069025D" w:rsidRPr="0016193E" w:rsidRDefault="0069025D" w:rsidP="00A71579">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t>Задачи:</w:t>
      </w:r>
    </w:p>
    <w:p w14:paraId="12CAC6F3" w14:textId="3BDC925F" w:rsidR="0069025D" w:rsidRPr="0016193E" w:rsidRDefault="0016193E" w:rsidP="00A71579">
      <w:pPr>
        <w:spacing w:after="120"/>
        <w:ind w:firstLine="709"/>
        <w:jc w:val="both"/>
        <w:rPr>
          <w:rFonts w:ascii="Times New Roman" w:hAnsi="Times New Roman" w:cs="Times New Roman"/>
          <w:sz w:val="28"/>
          <w:szCs w:val="28"/>
        </w:rPr>
      </w:pPr>
      <w:r w:rsidRPr="0016193E">
        <w:rPr>
          <w:rFonts w:ascii="Times New Roman" w:hAnsi="Times New Roman" w:cs="Times New Roman"/>
          <w:b/>
          <w:sz w:val="28"/>
          <w:szCs w:val="28"/>
        </w:rPr>
        <w:t>Предметные</w:t>
      </w:r>
      <w:r w:rsidR="0069025D" w:rsidRPr="0016193E">
        <w:rPr>
          <w:rFonts w:ascii="Times New Roman" w:hAnsi="Times New Roman" w:cs="Times New Roman"/>
          <w:sz w:val="28"/>
          <w:szCs w:val="28"/>
        </w:rPr>
        <w:t>:</w:t>
      </w:r>
    </w:p>
    <w:p w14:paraId="761860AF"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1. Развитие       познавательного           интереса       к     техническому и художественному моделированию, конструированию и черчению;</w:t>
      </w:r>
    </w:p>
    <w:p w14:paraId="20420014"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2. Обучение владению инструментами и приспособлениями, технической терминологией;</w:t>
      </w:r>
    </w:p>
    <w:p w14:paraId="1F09C553" w14:textId="16CEC7C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3. Ознакомление с историей развития техники и современными достижениями;</w:t>
      </w:r>
    </w:p>
    <w:p w14:paraId="54E3D49F" w14:textId="565A67D0"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4. Обучение обучающихся самостоятельно проводить, оформлять, представлять свои работы;</w:t>
      </w:r>
    </w:p>
    <w:p w14:paraId="099EC48D" w14:textId="257BCF45"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5. Овладение навыками моделирования, конструирования, технологии пошива изделий;</w:t>
      </w:r>
    </w:p>
    <w:p w14:paraId="00091C81" w14:textId="6BD5F181" w:rsidR="009F30F3" w:rsidRPr="0016193E" w:rsidRDefault="0016193E" w:rsidP="00A71579">
      <w:pPr>
        <w:spacing w:after="120"/>
        <w:ind w:firstLine="709"/>
        <w:jc w:val="both"/>
        <w:rPr>
          <w:rFonts w:ascii="Times New Roman" w:hAnsi="Times New Roman" w:cs="Times New Roman"/>
          <w:sz w:val="28"/>
          <w:szCs w:val="28"/>
        </w:rPr>
      </w:pPr>
      <w:r w:rsidRPr="0016193E">
        <w:rPr>
          <w:rFonts w:ascii="Times New Roman" w:hAnsi="Times New Roman" w:cs="Times New Roman"/>
          <w:b/>
          <w:sz w:val="28"/>
          <w:szCs w:val="28"/>
        </w:rPr>
        <w:t>Метапредметные</w:t>
      </w:r>
      <w:r w:rsidR="0069025D" w:rsidRPr="0016193E">
        <w:rPr>
          <w:rFonts w:ascii="Times New Roman" w:hAnsi="Times New Roman" w:cs="Times New Roman"/>
          <w:sz w:val="28"/>
          <w:szCs w:val="28"/>
        </w:rPr>
        <w:t>:</w:t>
      </w:r>
    </w:p>
    <w:p w14:paraId="5E874D36"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1. Развитие деловых качеств, таких как самостоятельность, ответственность</w:t>
      </w:r>
    </w:p>
    <w:p w14:paraId="07AA0596" w14:textId="3231F1BD"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2. Развитие технического, объемного, пространственного, логического и креативного мышления;</w:t>
      </w:r>
    </w:p>
    <w:p w14:paraId="20A4ED5D"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3. Развитие конструкторских и художественных способностей, изобретательности и потребности творческой деятельности.</w:t>
      </w:r>
    </w:p>
    <w:p w14:paraId="7232C028"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b/>
          <w:sz w:val="28"/>
          <w:szCs w:val="28"/>
        </w:rPr>
        <w:t>Личностные</w:t>
      </w:r>
      <w:r w:rsidRPr="0016193E">
        <w:rPr>
          <w:rFonts w:ascii="Times New Roman" w:hAnsi="Times New Roman" w:cs="Times New Roman"/>
          <w:sz w:val="28"/>
          <w:szCs w:val="28"/>
        </w:rPr>
        <w:t>:</w:t>
      </w:r>
    </w:p>
    <w:p w14:paraId="2002A14A" w14:textId="2C41BADD"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1. Воспитание таких качеств, как аккуратность, трудолюбие, терпение, желание доводить начатое до конца;</w:t>
      </w:r>
    </w:p>
    <w:p w14:paraId="1FF256F2" w14:textId="29E73C0B"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2. Способствовать формированию коммуникативных навыков, умению   работать в коллективе, договариваться между собой.</w:t>
      </w:r>
    </w:p>
    <w:p w14:paraId="2EFE4B32" w14:textId="054384A5"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3. Формирование творческой инициативы обучающихся</w:t>
      </w:r>
      <w:r w:rsidR="00180AC8">
        <w:rPr>
          <w:rFonts w:ascii="Times New Roman" w:hAnsi="Times New Roman" w:cs="Times New Roman"/>
          <w:sz w:val="28"/>
          <w:szCs w:val="28"/>
        </w:rPr>
        <w:t>.</w:t>
      </w:r>
    </w:p>
    <w:p w14:paraId="2AE44516" w14:textId="1B74FB2C" w:rsidR="009F30F3"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4. Подготовка к ситуации выбора профиля дальнейшего обучения.</w:t>
      </w:r>
    </w:p>
    <w:p w14:paraId="123B25AD" w14:textId="57DE122D" w:rsidR="00F479E9" w:rsidRPr="0016193E" w:rsidRDefault="00F479E9" w:rsidP="00A71579">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t>3. Содержание программы</w:t>
      </w:r>
      <w:r w:rsidR="0016193E">
        <w:rPr>
          <w:rFonts w:ascii="Times New Roman" w:hAnsi="Times New Roman" w:cs="Times New Roman"/>
          <w:b/>
          <w:sz w:val="28"/>
          <w:szCs w:val="28"/>
        </w:rPr>
        <w:t>.</w:t>
      </w:r>
    </w:p>
    <w:p w14:paraId="022118AC" w14:textId="70AA7F2F" w:rsidR="00F479E9" w:rsidRPr="0016193E" w:rsidRDefault="00F479E9"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3.1</w:t>
      </w:r>
      <w:r w:rsidR="0016193E">
        <w:rPr>
          <w:rFonts w:ascii="Times New Roman" w:hAnsi="Times New Roman" w:cs="Times New Roman"/>
          <w:sz w:val="28"/>
          <w:szCs w:val="28"/>
        </w:rPr>
        <w:t>.</w:t>
      </w:r>
      <w:r w:rsidRPr="0016193E">
        <w:rPr>
          <w:rFonts w:ascii="Times New Roman" w:hAnsi="Times New Roman" w:cs="Times New Roman"/>
          <w:sz w:val="28"/>
          <w:szCs w:val="28"/>
        </w:rPr>
        <w:t xml:space="preserve"> </w:t>
      </w:r>
      <w:r w:rsidR="00DA3037" w:rsidRPr="0016193E">
        <w:rPr>
          <w:rFonts w:ascii="Times New Roman" w:hAnsi="Times New Roman" w:cs="Times New Roman"/>
          <w:sz w:val="28"/>
          <w:szCs w:val="28"/>
        </w:rPr>
        <w:t>Учебный план</w:t>
      </w:r>
      <w:r w:rsidRPr="0016193E">
        <w:rPr>
          <w:rFonts w:ascii="Times New Roman" w:hAnsi="Times New Roman" w:cs="Times New Roman"/>
          <w:sz w:val="28"/>
          <w:szCs w:val="28"/>
        </w:rPr>
        <w:t xml:space="preserve"> дополнительной общеобразовательной</w:t>
      </w:r>
      <w:r w:rsidR="00434A66" w:rsidRPr="0016193E">
        <w:rPr>
          <w:rFonts w:ascii="Times New Roman" w:hAnsi="Times New Roman" w:cs="Times New Roman"/>
          <w:sz w:val="28"/>
          <w:szCs w:val="28"/>
        </w:rPr>
        <w:t xml:space="preserve"> </w:t>
      </w:r>
      <w:r w:rsidRPr="0016193E">
        <w:rPr>
          <w:rFonts w:ascii="Times New Roman" w:hAnsi="Times New Roman" w:cs="Times New Roman"/>
          <w:sz w:val="28"/>
          <w:szCs w:val="28"/>
        </w:rPr>
        <w:t>общеразвивающей программы «</w:t>
      </w:r>
      <w:r w:rsidR="009F30F3" w:rsidRPr="0016193E">
        <w:rPr>
          <w:rFonts w:ascii="Times New Roman" w:hAnsi="Times New Roman" w:cs="Times New Roman"/>
          <w:sz w:val="28"/>
          <w:szCs w:val="28"/>
        </w:rPr>
        <w:t>Юный модельер</w:t>
      </w:r>
      <w:r w:rsidRPr="0016193E">
        <w:rPr>
          <w:rFonts w:ascii="Times New Roman" w:hAnsi="Times New Roman" w:cs="Times New Roman"/>
          <w:sz w:val="28"/>
          <w:szCs w:val="28"/>
        </w:rPr>
        <w:t>»</w:t>
      </w:r>
    </w:p>
    <w:p w14:paraId="2E76F755" w14:textId="7D6C3BF5" w:rsidR="00F479E9" w:rsidRDefault="00F479E9" w:rsidP="00A71579">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Срок реализации программы: 1 год.</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99"/>
        <w:gridCol w:w="3749"/>
        <w:gridCol w:w="850"/>
        <w:gridCol w:w="993"/>
        <w:gridCol w:w="850"/>
        <w:gridCol w:w="2698"/>
      </w:tblGrid>
      <w:tr w:rsidR="0016193E" w:rsidRPr="00152F32" w14:paraId="5029687D" w14:textId="77777777" w:rsidTr="004340EC">
        <w:trPr>
          <w:jc w:val="center"/>
        </w:trPr>
        <w:tc>
          <w:tcPr>
            <w:tcW w:w="499" w:type="dxa"/>
            <w:vMerge w:val="restart"/>
            <w:shd w:val="clear" w:color="auto" w:fill="auto"/>
            <w:vAlign w:val="center"/>
          </w:tcPr>
          <w:p w14:paraId="5FF0C227" w14:textId="1FBD9037" w:rsidR="0016193E" w:rsidRPr="00180AC8" w:rsidRDefault="0016193E" w:rsidP="004340EC">
            <w:pPr>
              <w:spacing w:after="0" w:line="240" w:lineRule="auto"/>
              <w:jc w:val="center"/>
              <w:rPr>
                <w:rFonts w:ascii="Times New Roman" w:hAnsi="Times New Roman" w:cs="Times New Roman"/>
                <w:b/>
                <w:sz w:val="28"/>
                <w:szCs w:val="28"/>
              </w:rPr>
            </w:pPr>
            <w:r>
              <w:rPr>
                <w:rFonts w:ascii="Times New Roman" w:hAnsi="Times New Roman" w:cs="Times New Roman"/>
                <w:sz w:val="28"/>
                <w:szCs w:val="28"/>
              </w:rPr>
              <w:lastRenderedPageBreak/>
              <w:br w:type="page"/>
            </w:r>
            <w:r w:rsidRPr="00180AC8">
              <w:rPr>
                <w:rFonts w:ascii="Times New Roman" w:hAnsi="Times New Roman" w:cs="Times New Roman"/>
                <w:b/>
                <w:sz w:val="28"/>
                <w:szCs w:val="28"/>
              </w:rPr>
              <w:t>№</w:t>
            </w:r>
          </w:p>
        </w:tc>
        <w:tc>
          <w:tcPr>
            <w:tcW w:w="3749" w:type="dxa"/>
            <w:vMerge w:val="restart"/>
            <w:shd w:val="clear" w:color="auto" w:fill="auto"/>
            <w:vAlign w:val="center"/>
          </w:tcPr>
          <w:p w14:paraId="32553826" w14:textId="77777777" w:rsidR="0016193E" w:rsidRPr="00152F32" w:rsidRDefault="0016193E" w:rsidP="004340EC">
            <w:pPr>
              <w:spacing w:after="0" w:line="240" w:lineRule="auto"/>
              <w:jc w:val="center"/>
              <w:rPr>
                <w:rFonts w:ascii="Times New Roman" w:hAnsi="Times New Roman" w:cs="Times New Roman"/>
                <w:b/>
                <w:sz w:val="28"/>
                <w:szCs w:val="28"/>
              </w:rPr>
            </w:pPr>
            <w:r w:rsidRPr="00152F32">
              <w:rPr>
                <w:rFonts w:ascii="Times New Roman" w:hAnsi="Times New Roman" w:cs="Times New Roman"/>
                <w:b/>
                <w:sz w:val="28"/>
                <w:szCs w:val="28"/>
              </w:rPr>
              <w:t>Наименование раздела, темы</w:t>
            </w:r>
          </w:p>
        </w:tc>
        <w:tc>
          <w:tcPr>
            <w:tcW w:w="2693" w:type="dxa"/>
            <w:gridSpan w:val="3"/>
            <w:shd w:val="clear" w:color="auto" w:fill="auto"/>
            <w:vAlign w:val="center"/>
          </w:tcPr>
          <w:p w14:paraId="0A57C574" w14:textId="77777777" w:rsidR="0016193E" w:rsidRPr="00152F32" w:rsidRDefault="0016193E" w:rsidP="004340EC">
            <w:pPr>
              <w:spacing w:after="0" w:line="240" w:lineRule="auto"/>
              <w:jc w:val="center"/>
              <w:rPr>
                <w:rFonts w:ascii="Times New Roman" w:hAnsi="Times New Roman" w:cs="Times New Roman"/>
                <w:b/>
                <w:sz w:val="28"/>
                <w:szCs w:val="28"/>
              </w:rPr>
            </w:pPr>
            <w:r w:rsidRPr="00152F32">
              <w:rPr>
                <w:rFonts w:ascii="Times New Roman" w:hAnsi="Times New Roman" w:cs="Times New Roman"/>
                <w:b/>
                <w:sz w:val="28"/>
                <w:szCs w:val="28"/>
              </w:rPr>
              <w:t>Количество часов</w:t>
            </w:r>
          </w:p>
        </w:tc>
        <w:tc>
          <w:tcPr>
            <w:tcW w:w="2698" w:type="dxa"/>
            <w:vMerge w:val="restart"/>
            <w:shd w:val="clear" w:color="auto" w:fill="auto"/>
            <w:vAlign w:val="center"/>
          </w:tcPr>
          <w:p w14:paraId="643E96BB" w14:textId="77777777" w:rsidR="0016193E" w:rsidRPr="00152F32" w:rsidRDefault="0016193E" w:rsidP="004340EC">
            <w:pPr>
              <w:spacing w:after="0" w:line="240" w:lineRule="auto"/>
              <w:jc w:val="center"/>
              <w:rPr>
                <w:rFonts w:ascii="Times New Roman" w:hAnsi="Times New Roman" w:cs="Times New Roman"/>
                <w:b/>
                <w:sz w:val="28"/>
                <w:szCs w:val="28"/>
              </w:rPr>
            </w:pPr>
            <w:r w:rsidRPr="00152F32">
              <w:rPr>
                <w:rFonts w:ascii="Times New Roman" w:hAnsi="Times New Roman" w:cs="Times New Roman"/>
                <w:b/>
                <w:sz w:val="28"/>
                <w:szCs w:val="28"/>
              </w:rPr>
              <w:t>Формы организации занятий</w:t>
            </w:r>
          </w:p>
        </w:tc>
      </w:tr>
      <w:tr w:rsidR="0016193E" w:rsidRPr="00A274FD" w14:paraId="380690A7" w14:textId="77777777" w:rsidTr="004340EC">
        <w:trPr>
          <w:jc w:val="center"/>
        </w:trPr>
        <w:tc>
          <w:tcPr>
            <w:tcW w:w="499" w:type="dxa"/>
            <w:vMerge/>
            <w:shd w:val="clear" w:color="auto" w:fill="auto"/>
            <w:vAlign w:val="center"/>
          </w:tcPr>
          <w:p w14:paraId="5F9A541B" w14:textId="77777777" w:rsidR="0016193E" w:rsidRPr="00180AC8" w:rsidRDefault="0016193E" w:rsidP="004340EC">
            <w:pPr>
              <w:spacing w:after="0" w:line="240" w:lineRule="auto"/>
              <w:rPr>
                <w:rFonts w:ascii="Times New Roman" w:hAnsi="Times New Roman" w:cs="Times New Roman"/>
                <w:b/>
                <w:sz w:val="28"/>
                <w:szCs w:val="28"/>
              </w:rPr>
            </w:pPr>
          </w:p>
        </w:tc>
        <w:tc>
          <w:tcPr>
            <w:tcW w:w="3749" w:type="dxa"/>
            <w:vMerge/>
            <w:shd w:val="clear" w:color="auto" w:fill="auto"/>
            <w:vAlign w:val="center"/>
          </w:tcPr>
          <w:p w14:paraId="3E9981B3" w14:textId="77777777" w:rsidR="0016193E" w:rsidRPr="00152F32" w:rsidRDefault="0016193E" w:rsidP="004340EC">
            <w:pPr>
              <w:spacing w:after="0" w:line="240" w:lineRule="auto"/>
              <w:rPr>
                <w:rFonts w:ascii="Times New Roman" w:hAnsi="Times New Roman" w:cs="Times New Roman"/>
                <w:sz w:val="28"/>
                <w:szCs w:val="28"/>
              </w:rPr>
            </w:pPr>
          </w:p>
        </w:tc>
        <w:tc>
          <w:tcPr>
            <w:tcW w:w="850" w:type="dxa"/>
            <w:shd w:val="clear" w:color="auto" w:fill="auto"/>
            <w:vAlign w:val="center"/>
          </w:tcPr>
          <w:p w14:paraId="22118D77" w14:textId="77777777" w:rsidR="0016193E" w:rsidRPr="00152F32" w:rsidRDefault="0016193E" w:rsidP="004340EC">
            <w:pPr>
              <w:spacing w:after="0" w:line="240" w:lineRule="auto"/>
              <w:jc w:val="center"/>
              <w:rPr>
                <w:rFonts w:ascii="Times New Roman" w:hAnsi="Times New Roman" w:cs="Times New Roman"/>
                <w:b/>
                <w:sz w:val="28"/>
                <w:szCs w:val="28"/>
              </w:rPr>
            </w:pPr>
            <w:r w:rsidRPr="00152F32">
              <w:rPr>
                <w:rFonts w:ascii="Times New Roman" w:hAnsi="Times New Roman" w:cs="Times New Roman"/>
                <w:b/>
                <w:sz w:val="28"/>
                <w:szCs w:val="28"/>
              </w:rPr>
              <w:t>Всего</w:t>
            </w:r>
          </w:p>
        </w:tc>
        <w:tc>
          <w:tcPr>
            <w:tcW w:w="993" w:type="dxa"/>
            <w:shd w:val="clear" w:color="auto" w:fill="auto"/>
            <w:vAlign w:val="center"/>
          </w:tcPr>
          <w:p w14:paraId="166CD51E" w14:textId="77777777" w:rsidR="0016193E" w:rsidRPr="00152F32" w:rsidRDefault="0016193E" w:rsidP="004340EC">
            <w:pPr>
              <w:spacing w:after="0" w:line="240" w:lineRule="auto"/>
              <w:jc w:val="center"/>
              <w:rPr>
                <w:rFonts w:ascii="Times New Roman" w:hAnsi="Times New Roman" w:cs="Times New Roman"/>
                <w:b/>
                <w:sz w:val="28"/>
                <w:szCs w:val="28"/>
              </w:rPr>
            </w:pPr>
            <w:r w:rsidRPr="00152F32">
              <w:rPr>
                <w:rFonts w:ascii="Times New Roman" w:hAnsi="Times New Roman" w:cs="Times New Roman"/>
                <w:b/>
                <w:sz w:val="28"/>
                <w:szCs w:val="28"/>
              </w:rPr>
              <w:t>Теория</w:t>
            </w:r>
          </w:p>
        </w:tc>
        <w:tc>
          <w:tcPr>
            <w:tcW w:w="850" w:type="dxa"/>
            <w:shd w:val="clear" w:color="auto" w:fill="auto"/>
            <w:vAlign w:val="center"/>
          </w:tcPr>
          <w:p w14:paraId="68388CEE" w14:textId="77777777" w:rsidR="0016193E" w:rsidRPr="00152F32" w:rsidRDefault="0016193E" w:rsidP="004340EC">
            <w:pPr>
              <w:spacing w:after="0" w:line="240" w:lineRule="auto"/>
              <w:jc w:val="center"/>
              <w:rPr>
                <w:rFonts w:ascii="Times New Roman" w:hAnsi="Times New Roman" w:cs="Times New Roman"/>
                <w:b/>
                <w:sz w:val="28"/>
                <w:szCs w:val="28"/>
              </w:rPr>
            </w:pPr>
            <w:r w:rsidRPr="00152F32">
              <w:rPr>
                <w:rFonts w:ascii="Times New Roman" w:hAnsi="Times New Roman" w:cs="Times New Roman"/>
                <w:b/>
                <w:sz w:val="28"/>
                <w:szCs w:val="28"/>
              </w:rPr>
              <w:t>Практика</w:t>
            </w:r>
          </w:p>
        </w:tc>
        <w:tc>
          <w:tcPr>
            <w:tcW w:w="2698" w:type="dxa"/>
            <w:vMerge/>
            <w:shd w:val="clear" w:color="auto" w:fill="auto"/>
            <w:vAlign w:val="center"/>
          </w:tcPr>
          <w:p w14:paraId="5C8366AB" w14:textId="77777777" w:rsidR="0016193E" w:rsidRPr="00152F32" w:rsidRDefault="0016193E" w:rsidP="004340EC">
            <w:pPr>
              <w:spacing w:after="0" w:line="240" w:lineRule="auto"/>
              <w:rPr>
                <w:rFonts w:ascii="Times New Roman" w:hAnsi="Times New Roman" w:cs="Times New Roman"/>
                <w:sz w:val="28"/>
                <w:szCs w:val="28"/>
              </w:rPr>
            </w:pPr>
          </w:p>
        </w:tc>
      </w:tr>
      <w:tr w:rsidR="0016193E" w:rsidRPr="00A274FD" w14:paraId="0DE23998" w14:textId="77777777" w:rsidTr="004340EC">
        <w:trPr>
          <w:jc w:val="center"/>
        </w:trPr>
        <w:tc>
          <w:tcPr>
            <w:tcW w:w="499" w:type="dxa"/>
            <w:shd w:val="clear" w:color="auto" w:fill="auto"/>
            <w:vAlign w:val="center"/>
          </w:tcPr>
          <w:p w14:paraId="6EE82B09" w14:textId="2EB4DBE4" w:rsidR="0016193E" w:rsidRPr="00180AC8" w:rsidRDefault="0016193E" w:rsidP="00180AC8">
            <w:pPr>
              <w:pStyle w:val="a5"/>
              <w:numPr>
                <w:ilvl w:val="0"/>
                <w:numId w:val="19"/>
              </w:numPr>
              <w:ind w:left="0" w:firstLine="0"/>
              <w:rPr>
                <w:b/>
                <w:sz w:val="28"/>
                <w:szCs w:val="28"/>
              </w:rPr>
            </w:pPr>
          </w:p>
        </w:tc>
        <w:tc>
          <w:tcPr>
            <w:tcW w:w="3749" w:type="dxa"/>
            <w:shd w:val="clear" w:color="auto" w:fill="auto"/>
            <w:vAlign w:val="center"/>
          </w:tcPr>
          <w:p w14:paraId="5BC7E656"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Вводное занятие.</w:t>
            </w:r>
          </w:p>
          <w:p w14:paraId="1EDC6B01"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Инструктаж по технике безопасности.</w:t>
            </w:r>
          </w:p>
        </w:tc>
        <w:tc>
          <w:tcPr>
            <w:tcW w:w="850" w:type="dxa"/>
            <w:shd w:val="clear" w:color="auto" w:fill="auto"/>
            <w:vAlign w:val="center"/>
          </w:tcPr>
          <w:p w14:paraId="0901BF36"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993" w:type="dxa"/>
            <w:shd w:val="clear" w:color="auto" w:fill="auto"/>
            <w:vAlign w:val="center"/>
          </w:tcPr>
          <w:p w14:paraId="231136C9"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1</w:t>
            </w:r>
          </w:p>
        </w:tc>
        <w:tc>
          <w:tcPr>
            <w:tcW w:w="850" w:type="dxa"/>
            <w:shd w:val="clear" w:color="auto" w:fill="auto"/>
            <w:vAlign w:val="center"/>
          </w:tcPr>
          <w:p w14:paraId="666F9163"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1</w:t>
            </w:r>
          </w:p>
        </w:tc>
        <w:tc>
          <w:tcPr>
            <w:tcW w:w="2698" w:type="dxa"/>
            <w:shd w:val="clear" w:color="auto" w:fill="auto"/>
            <w:vAlign w:val="center"/>
          </w:tcPr>
          <w:p w14:paraId="61297108"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Опрос</w:t>
            </w:r>
          </w:p>
        </w:tc>
      </w:tr>
      <w:tr w:rsidR="0016193E" w:rsidRPr="00A274FD" w14:paraId="56F72F56" w14:textId="77777777" w:rsidTr="004340EC">
        <w:trPr>
          <w:jc w:val="center"/>
        </w:trPr>
        <w:tc>
          <w:tcPr>
            <w:tcW w:w="499" w:type="dxa"/>
            <w:shd w:val="clear" w:color="auto" w:fill="auto"/>
            <w:vAlign w:val="center"/>
          </w:tcPr>
          <w:p w14:paraId="3AC82F19" w14:textId="6B647ED6" w:rsidR="0016193E" w:rsidRPr="00180AC8" w:rsidRDefault="0016193E" w:rsidP="00180AC8">
            <w:pPr>
              <w:pStyle w:val="a5"/>
              <w:numPr>
                <w:ilvl w:val="0"/>
                <w:numId w:val="19"/>
              </w:numPr>
              <w:ind w:left="0" w:firstLine="0"/>
              <w:rPr>
                <w:b/>
                <w:sz w:val="28"/>
                <w:szCs w:val="28"/>
              </w:rPr>
            </w:pPr>
          </w:p>
        </w:tc>
        <w:tc>
          <w:tcPr>
            <w:tcW w:w="3749" w:type="dxa"/>
            <w:shd w:val="clear" w:color="auto" w:fill="auto"/>
            <w:vAlign w:val="center"/>
          </w:tcPr>
          <w:p w14:paraId="2CC3925F"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Инструменты и приспособления: нитки, ткани, наперсток, иголки, булавки.</w:t>
            </w:r>
          </w:p>
        </w:tc>
        <w:tc>
          <w:tcPr>
            <w:tcW w:w="850" w:type="dxa"/>
            <w:shd w:val="clear" w:color="auto" w:fill="auto"/>
            <w:vAlign w:val="center"/>
          </w:tcPr>
          <w:p w14:paraId="65D31A81"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993" w:type="dxa"/>
            <w:shd w:val="clear" w:color="auto" w:fill="auto"/>
            <w:vAlign w:val="center"/>
          </w:tcPr>
          <w:p w14:paraId="6EACB874"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1</w:t>
            </w:r>
          </w:p>
        </w:tc>
        <w:tc>
          <w:tcPr>
            <w:tcW w:w="850" w:type="dxa"/>
            <w:shd w:val="clear" w:color="auto" w:fill="auto"/>
            <w:vAlign w:val="center"/>
          </w:tcPr>
          <w:p w14:paraId="732D2210"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1</w:t>
            </w:r>
          </w:p>
        </w:tc>
        <w:tc>
          <w:tcPr>
            <w:tcW w:w="2698" w:type="dxa"/>
            <w:shd w:val="clear" w:color="auto" w:fill="auto"/>
            <w:vAlign w:val="center"/>
          </w:tcPr>
          <w:p w14:paraId="2580BD9E"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Опрос об использовании и назначении инструментов и приспособлений.</w:t>
            </w:r>
          </w:p>
        </w:tc>
      </w:tr>
      <w:tr w:rsidR="0016193E" w:rsidRPr="00A274FD" w14:paraId="74CCB35B" w14:textId="77777777" w:rsidTr="004340EC">
        <w:trPr>
          <w:jc w:val="center"/>
        </w:trPr>
        <w:tc>
          <w:tcPr>
            <w:tcW w:w="499" w:type="dxa"/>
            <w:shd w:val="clear" w:color="auto" w:fill="auto"/>
            <w:vAlign w:val="center"/>
          </w:tcPr>
          <w:p w14:paraId="63DFE762" w14:textId="0962BCC0" w:rsidR="0016193E" w:rsidRPr="00180AC8" w:rsidRDefault="0016193E" w:rsidP="00180AC8">
            <w:pPr>
              <w:pStyle w:val="a5"/>
              <w:numPr>
                <w:ilvl w:val="0"/>
                <w:numId w:val="19"/>
              </w:numPr>
              <w:ind w:left="0" w:firstLine="0"/>
              <w:rPr>
                <w:b/>
                <w:sz w:val="28"/>
                <w:szCs w:val="28"/>
              </w:rPr>
            </w:pPr>
          </w:p>
        </w:tc>
        <w:tc>
          <w:tcPr>
            <w:tcW w:w="3749" w:type="dxa"/>
            <w:shd w:val="clear" w:color="auto" w:fill="auto"/>
            <w:vAlign w:val="center"/>
          </w:tcPr>
          <w:p w14:paraId="1FBC7F15"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Культура одежды. Понятие «Мода, Стиль, Силуэт».</w:t>
            </w:r>
          </w:p>
        </w:tc>
        <w:tc>
          <w:tcPr>
            <w:tcW w:w="850" w:type="dxa"/>
            <w:shd w:val="clear" w:color="auto" w:fill="auto"/>
            <w:vAlign w:val="center"/>
          </w:tcPr>
          <w:p w14:paraId="1D64125C" w14:textId="77777777" w:rsidR="0016193E" w:rsidRPr="00152F32" w:rsidRDefault="0016193E" w:rsidP="004340EC">
            <w:pPr>
              <w:spacing w:after="0" w:line="240" w:lineRule="auto"/>
              <w:jc w:val="center"/>
              <w:rPr>
                <w:rFonts w:ascii="Times New Roman" w:hAnsi="Times New Roman" w:cs="Times New Roman"/>
                <w:sz w:val="28"/>
                <w:szCs w:val="28"/>
              </w:rPr>
            </w:pPr>
          </w:p>
          <w:p w14:paraId="23212313"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4</w:t>
            </w:r>
          </w:p>
        </w:tc>
        <w:tc>
          <w:tcPr>
            <w:tcW w:w="993" w:type="dxa"/>
            <w:shd w:val="clear" w:color="auto" w:fill="auto"/>
            <w:vAlign w:val="center"/>
          </w:tcPr>
          <w:p w14:paraId="494B469A" w14:textId="77777777" w:rsidR="0016193E" w:rsidRPr="00152F32" w:rsidRDefault="0016193E" w:rsidP="004340EC">
            <w:pPr>
              <w:spacing w:after="0" w:line="240" w:lineRule="auto"/>
              <w:jc w:val="center"/>
              <w:rPr>
                <w:rFonts w:ascii="Times New Roman" w:hAnsi="Times New Roman" w:cs="Times New Roman"/>
                <w:sz w:val="28"/>
                <w:szCs w:val="28"/>
              </w:rPr>
            </w:pPr>
          </w:p>
          <w:p w14:paraId="67E04C59"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850" w:type="dxa"/>
            <w:shd w:val="clear" w:color="auto" w:fill="auto"/>
            <w:vAlign w:val="center"/>
          </w:tcPr>
          <w:p w14:paraId="22DDDA56" w14:textId="77777777" w:rsidR="0016193E" w:rsidRPr="00152F32" w:rsidRDefault="0016193E" w:rsidP="004340EC">
            <w:pPr>
              <w:spacing w:after="0" w:line="240" w:lineRule="auto"/>
              <w:jc w:val="center"/>
              <w:rPr>
                <w:rFonts w:ascii="Times New Roman" w:hAnsi="Times New Roman" w:cs="Times New Roman"/>
                <w:sz w:val="28"/>
                <w:szCs w:val="28"/>
              </w:rPr>
            </w:pPr>
          </w:p>
          <w:p w14:paraId="340DCD37"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2698" w:type="dxa"/>
            <w:shd w:val="clear" w:color="auto" w:fill="auto"/>
            <w:vAlign w:val="center"/>
          </w:tcPr>
          <w:p w14:paraId="108684C2"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Эскиз по виду силуэта и</w:t>
            </w:r>
          </w:p>
          <w:p w14:paraId="139FCEC9"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стиля.</w:t>
            </w:r>
          </w:p>
        </w:tc>
      </w:tr>
      <w:tr w:rsidR="0016193E" w:rsidRPr="00A274FD" w14:paraId="746EFEE7" w14:textId="77777777" w:rsidTr="004340EC">
        <w:trPr>
          <w:jc w:val="center"/>
        </w:trPr>
        <w:tc>
          <w:tcPr>
            <w:tcW w:w="499" w:type="dxa"/>
            <w:shd w:val="clear" w:color="auto" w:fill="auto"/>
            <w:vAlign w:val="center"/>
          </w:tcPr>
          <w:p w14:paraId="6C09AF0E" w14:textId="2BEFBF88" w:rsidR="0016193E" w:rsidRPr="00180AC8" w:rsidRDefault="0016193E" w:rsidP="00180AC8">
            <w:pPr>
              <w:pStyle w:val="a5"/>
              <w:numPr>
                <w:ilvl w:val="0"/>
                <w:numId w:val="19"/>
              </w:numPr>
              <w:ind w:left="0" w:firstLine="0"/>
              <w:rPr>
                <w:b/>
                <w:sz w:val="28"/>
                <w:szCs w:val="28"/>
              </w:rPr>
            </w:pPr>
          </w:p>
        </w:tc>
        <w:tc>
          <w:tcPr>
            <w:tcW w:w="3749" w:type="dxa"/>
            <w:vAlign w:val="center"/>
          </w:tcPr>
          <w:p w14:paraId="4A8D95CF"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Знакомство и изучение заправки нитей в швейную машинку.</w:t>
            </w:r>
          </w:p>
          <w:p w14:paraId="34B90B6E"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Практическое использование электрического утюга, правила работы при ВТО (влажно-тепловая обработка).</w:t>
            </w:r>
          </w:p>
          <w:p w14:paraId="39F83DA6"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Знакомство с обметочной машиной</w:t>
            </w:r>
          </w:p>
        </w:tc>
        <w:tc>
          <w:tcPr>
            <w:tcW w:w="850" w:type="dxa"/>
            <w:vAlign w:val="center"/>
          </w:tcPr>
          <w:p w14:paraId="0361D61C"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6</w:t>
            </w:r>
          </w:p>
        </w:tc>
        <w:tc>
          <w:tcPr>
            <w:tcW w:w="993" w:type="dxa"/>
            <w:vAlign w:val="center"/>
          </w:tcPr>
          <w:p w14:paraId="5B5FAA9D"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850" w:type="dxa"/>
            <w:vAlign w:val="center"/>
          </w:tcPr>
          <w:p w14:paraId="00213CF4"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4</w:t>
            </w:r>
          </w:p>
        </w:tc>
        <w:tc>
          <w:tcPr>
            <w:tcW w:w="2698" w:type="dxa"/>
            <w:shd w:val="clear" w:color="auto" w:fill="auto"/>
            <w:vAlign w:val="center"/>
          </w:tcPr>
          <w:p w14:paraId="162C100B"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Контроль выполнения самостоятельной заправки верхней и нижней</w:t>
            </w:r>
          </w:p>
          <w:p w14:paraId="337040B4"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нити</w:t>
            </w:r>
          </w:p>
        </w:tc>
      </w:tr>
      <w:tr w:rsidR="0016193E" w:rsidRPr="00A274FD" w14:paraId="632B96C8" w14:textId="77777777" w:rsidTr="004340EC">
        <w:trPr>
          <w:jc w:val="center"/>
        </w:trPr>
        <w:tc>
          <w:tcPr>
            <w:tcW w:w="499" w:type="dxa"/>
            <w:shd w:val="clear" w:color="auto" w:fill="auto"/>
            <w:vAlign w:val="center"/>
          </w:tcPr>
          <w:p w14:paraId="6135DB34" w14:textId="27939D93" w:rsidR="0016193E" w:rsidRPr="00180AC8" w:rsidRDefault="0016193E" w:rsidP="00180AC8">
            <w:pPr>
              <w:pStyle w:val="a5"/>
              <w:numPr>
                <w:ilvl w:val="0"/>
                <w:numId w:val="19"/>
              </w:numPr>
              <w:ind w:left="0" w:firstLine="0"/>
              <w:rPr>
                <w:b/>
                <w:sz w:val="28"/>
                <w:szCs w:val="28"/>
              </w:rPr>
            </w:pPr>
          </w:p>
        </w:tc>
        <w:tc>
          <w:tcPr>
            <w:tcW w:w="3749" w:type="dxa"/>
            <w:vAlign w:val="center"/>
          </w:tcPr>
          <w:p w14:paraId="6A273A52"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Швейные материалы. Клеевые материалы. История возникновения тканей. Их свойства.</w:t>
            </w:r>
          </w:p>
        </w:tc>
        <w:tc>
          <w:tcPr>
            <w:tcW w:w="850" w:type="dxa"/>
            <w:vAlign w:val="center"/>
          </w:tcPr>
          <w:p w14:paraId="7DF55339"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993" w:type="dxa"/>
            <w:vAlign w:val="center"/>
          </w:tcPr>
          <w:p w14:paraId="4786A014"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1</w:t>
            </w:r>
          </w:p>
        </w:tc>
        <w:tc>
          <w:tcPr>
            <w:tcW w:w="850" w:type="dxa"/>
            <w:vAlign w:val="center"/>
          </w:tcPr>
          <w:p w14:paraId="12B7E82D"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1</w:t>
            </w:r>
          </w:p>
        </w:tc>
        <w:tc>
          <w:tcPr>
            <w:tcW w:w="2698" w:type="dxa"/>
            <w:shd w:val="clear" w:color="auto" w:fill="auto"/>
            <w:vAlign w:val="center"/>
          </w:tcPr>
          <w:p w14:paraId="3452AFB6"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Определение состава ткани на предъявленных материалах</w:t>
            </w:r>
          </w:p>
        </w:tc>
      </w:tr>
      <w:tr w:rsidR="0016193E" w:rsidRPr="00A274FD" w14:paraId="71397B6A" w14:textId="77777777" w:rsidTr="004340EC">
        <w:trPr>
          <w:jc w:val="center"/>
        </w:trPr>
        <w:tc>
          <w:tcPr>
            <w:tcW w:w="499" w:type="dxa"/>
            <w:shd w:val="clear" w:color="auto" w:fill="auto"/>
            <w:vAlign w:val="center"/>
          </w:tcPr>
          <w:p w14:paraId="1A44634E" w14:textId="6510C9B8" w:rsidR="0016193E" w:rsidRPr="00180AC8" w:rsidRDefault="0016193E" w:rsidP="00180AC8">
            <w:pPr>
              <w:pStyle w:val="a5"/>
              <w:numPr>
                <w:ilvl w:val="0"/>
                <w:numId w:val="19"/>
              </w:numPr>
              <w:ind w:left="0" w:firstLine="0"/>
              <w:rPr>
                <w:b/>
                <w:sz w:val="28"/>
                <w:szCs w:val="28"/>
              </w:rPr>
            </w:pPr>
          </w:p>
        </w:tc>
        <w:tc>
          <w:tcPr>
            <w:tcW w:w="3749" w:type="dxa"/>
            <w:vAlign w:val="center"/>
          </w:tcPr>
          <w:p w14:paraId="4CA26959"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Технология обработки тканей. Виды ручных и машинных швов (стежков).</w:t>
            </w:r>
          </w:p>
        </w:tc>
        <w:tc>
          <w:tcPr>
            <w:tcW w:w="850" w:type="dxa"/>
            <w:vAlign w:val="center"/>
          </w:tcPr>
          <w:p w14:paraId="0DB05626"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6</w:t>
            </w:r>
          </w:p>
        </w:tc>
        <w:tc>
          <w:tcPr>
            <w:tcW w:w="993" w:type="dxa"/>
            <w:vAlign w:val="center"/>
          </w:tcPr>
          <w:p w14:paraId="40E5A8FA"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850" w:type="dxa"/>
            <w:vAlign w:val="center"/>
          </w:tcPr>
          <w:p w14:paraId="45904900"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4</w:t>
            </w:r>
          </w:p>
        </w:tc>
        <w:tc>
          <w:tcPr>
            <w:tcW w:w="2698" w:type="dxa"/>
            <w:shd w:val="clear" w:color="auto" w:fill="auto"/>
            <w:vAlign w:val="center"/>
          </w:tcPr>
          <w:p w14:paraId="4B4D5818"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Книжка-брошюра с видами швов</w:t>
            </w:r>
          </w:p>
        </w:tc>
      </w:tr>
      <w:tr w:rsidR="0016193E" w:rsidRPr="00A274FD" w14:paraId="56812906" w14:textId="77777777" w:rsidTr="004340EC">
        <w:trPr>
          <w:jc w:val="center"/>
        </w:trPr>
        <w:tc>
          <w:tcPr>
            <w:tcW w:w="499" w:type="dxa"/>
            <w:shd w:val="clear" w:color="auto" w:fill="auto"/>
            <w:vAlign w:val="center"/>
          </w:tcPr>
          <w:p w14:paraId="45408486" w14:textId="50179652" w:rsidR="0016193E" w:rsidRPr="00180AC8" w:rsidRDefault="0016193E" w:rsidP="00180AC8">
            <w:pPr>
              <w:pStyle w:val="a5"/>
              <w:numPr>
                <w:ilvl w:val="0"/>
                <w:numId w:val="19"/>
              </w:numPr>
              <w:ind w:left="0" w:firstLine="0"/>
              <w:rPr>
                <w:b/>
                <w:sz w:val="28"/>
                <w:szCs w:val="28"/>
              </w:rPr>
            </w:pPr>
          </w:p>
        </w:tc>
        <w:tc>
          <w:tcPr>
            <w:tcW w:w="3749" w:type="dxa"/>
            <w:vAlign w:val="center"/>
          </w:tcPr>
          <w:p w14:paraId="5728DBA0"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Изготовление        различных видов изделий с применением ручных и</w:t>
            </w:r>
          </w:p>
          <w:p w14:paraId="557E65E3"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машинных швов</w:t>
            </w:r>
          </w:p>
        </w:tc>
        <w:tc>
          <w:tcPr>
            <w:tcW w:w="850" w:type="dxa"/>
            <w:vAlign w:val="center"/>
          </w:tcPr>
          <w:p w14:paraId="6D178A5B"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8</w:t>
            </w:r>
          </w:p>
        </w:tc>
        <w:tc>
          <w:tcPr>
            <w:tcW w:w="993" w:type="dxa"/>
            <w:vAlign w:val="center"/>
          </w:tcPr>
          <w:p w14:paraId="3B23BD8B"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850" w:type="dxa"/>
            <w:vAlign w:val="center"/>
          </w:tcPr>
          <w:p w14:paraId="652B5A55"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6</w:t>
            </w:r>
          </w:p>
        </w:tc>
        <w:tc>
          <w:tcPr>
            <w:tcW w:w="2698" w:type="dxa"/>
            <w:shd w:val="clear" w:color="auto" w:fill="auto"/>
            <w:vAlign w:val="center"/>
          </w:tcPr>
          <w:p w14:paraId="4B354ABE" w14:textId="1B922443" w:rsidR="0016193E" w:rsidRPr="00152F32" w:rsidRDefault="00371F1D"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Готовые изделия</w:t>
            </w:r>
          </w:p>
        </w:tc>
      </w:tr>
      <w:tr w:rsidR="0016193E" w:rsidRPr="00A274FD" w14:paraId="51ACFCAF" w14:textId="77777777" w:rsidTr="004340EC">
        <w:trPr>
          <w:jc w:val="center"/>
        </w:trPr>
        <w:tc>
          <w:tcPr>
            <w:tcW w:w="499" w:type="dxa"/>
            <w:shd w:val="clear" w:color="auto" w:fill="auto"/>
            <w:vAlign w:val="center"/>
          </w:tcPr>
          <w:p w14:paraId="340FA864" w14:textId="33EEB902" w:rsidR="0016193E" w:rsidRPr="00180AC8" w:rsidRDefault="0016193E" w:rsidP="00180AC8">
            <w:pPr>
              <w:pStyle w:val="a5"/>
              <w:numPr>
                <w:ilvl w:val="0"/>
                <w:numId w:val="19"/>
              </w:numPr>
              <w:ind w:left="0" w:firstLine="0"/>
              <w:rPr>
                <w:b/>
                <w:sz w:val="28"/>
                <w:szCs w:val="28"/>
              </w:rPr>
            </w:pPr>
          </w:p>
        </w:tc>
        <w:tc>
          <w:tcPr>
            <w:tcW w:w="3749" w:type="dxa"/>
            <w:vAlign w:val="center"/>
          </w:tcPr>
          <w:p w14:paraId="57BBDCAB"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Художественное оформление одежды: накладные, отлетные детали.    Аппликация. Фурнитура. Оборки, рюши, воланы</w:t>
            </w:r>
            <w:r>
              <w:rPr>
                <w:rFonts w:ascii="Times New Roman" w:hAnsi="Times New Roman" w:cs="Times New Roman"/>
                <w:sz w:val="28"/>
                <w:szCs w:val="28"/>
              </w:rPr>
              <w:t>.</w:t>
            </w:r>
          </w:p>
        </w:tc>
        <w:tc>
          <w:tcPr>
            <w:tcW w:w="850" w:type="dxa"/>
            <w:vAlign w:val="center"/>
          </w:tcPr>
          <w:p w14:paraId="5D0D6BE1"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6</w:t>
            </w:r>
          </w:p>
        </w:tc>
        <w:tc>
          <w:tcPr>
            <w:tcW w:w="993" w:type="dxa"/>
            <w:vAlign w:val="center"/>
          </w:tcPr>
          <w:p w14:paraId="66F075D2"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850" w:type="dxa"/>
            <w:vAlign w:val="center"/>
          </w:tcPr>
          <w:p w14:paraId="31E4E663"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4</w:t>
            </w:r>
          </w:p>
        </w:tc>
        <w:tc>
          <w:tcPr>
            <w:tcW w:w="2698" w:type="dxa"/>
            <w:shd w:val="clear" w:color="auto" w:fill="auto"/>
            <w:vAlign w:val="center"/>
          </w:tcPr>
          <w:p w14:paraId="3567296D"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Выполненный макет.</w:t>
            </w:r>
          </w:p>
        </w:tc>
      </w:tr>
      <w:tr w:rsidR="0016193E" w:rsidRPr="00A274FD" w14:paraId="587D093F" w14:textId="77777777" w:rsidTr="004340EC">
        <w:trPr>
          <w:jc w:val="center"/>
        </w:trPr>
        <w:tc>
          <w:tcPr>
            <w:tcW w:w="499" w:type="dxa"/>
            <w:shd w:val="clear" w:color="auto" w:fill="auto"/>
            <w:vAlign w:val="center"/>
          </w:tcPr>
          <w:p w14:paraId="7466A75A" w14:textId="683C46CF" w:rsidR="0016193E" w:rsidRPr="00180AC8" w:rsidRDefault="0016193E" w:rsidP="00180AC8">
            <w:pPr>
              <w:pStyle w:val="a5"/>
              <w:numPr>
                <w:ilvl w:val="0"/>
                <w:numId w:val="19"/>
              </w:numPr>
              <w:ind w:left="0" w:firstLine="0"/>
              <w:rPr>
                <w:b/>
                <w:sz w:val="28"/>
                <w:szCs w:val="28"/>
              </w:rPr>
            </w:pPr>
          </w:p>
        </w:tc>
        <w:tc>
          <w:tcPr>
            <w:tcW w:w="3749" w:type="dxa"/>
            <w:vAlign w:val="center"/>
          </w:tcPr>
          <w:p w14:paraId="212F2979"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Измерения фигуры. Основные мерки для изделия. Моделирование изделия.</w:t>
            </w:r>
          </w:p>
        </w:tc>
        <w:tc>
          <w:tcPr>
            <w:tcW w:w="850" w:type="dxa"/>
            <w:vAlign w:val="center"/>
          </w:tcPr>
          <w:p w14:paraId="2956D183"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4</w:t>
            </w:r>
          </w:p>
        </w:tc>
        <w:tc>
          <w:tcPr>
            <w:tcW w:w="993" w:type="dxa"/>
            <w:vAlign w:val="center"/>
          </w:tcPr>
          <w:p w14:paraId="02B05E2B"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1</w:t>
            </w:r>
          </w:p>
        </w:tc>
        <w:tc>
          <w:tcPr>
            <w:tcW w:w="850" w:type="dxa"/>
            <w:vAlign w:val="center"/>
          </w:tcPr>
          <w:p w14:paraId="4319475A"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3</w:t>
            </w:r>
          </w:p>
        </w:tc>
        <w:tc>
          <w:tcPr>
            <w:tcW w:w="2698" w:type="dxa"/>
            <w:shd w:val="clear" w:color="auto" w:fill="auto"/>
            <w:vAlign w:val="center"/>
          </w:tcPr>
          <w:p w14:paraId="3BD31639"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Эскиз,</w:t>
            </w:r>
          </w:p>
          <w:p w14:paraId="2C0860F9" w14:textId="3BD16DF0" w:rsidR="0016193E" w:rsidRPr="00152F32" w:rsidRDefault="00371F1D"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снятые мерки</w:t>
            </w:r>
            <w:r w:rsidR="0016193E" w:rsidRPr="00152F32">
              <w:rPr>
                <w:rFonts w:ascii="Times New Roman" w:hAnsi="Times New Roman" w:cs="Times New Roman"/>
                <w:sz w:val="28"/>
                <w:szCs w:val="28"/>
              </w:rPr>
              <w:t>.</w:t>
            </w:r>
          </w:p>
        </w:tc>
      </w:tr>
      <w:tr w:rsidR="0016193E" w:rsidRPr="00A274FD" w14:paraId="698404CA" w14:textId="77777777" w:rsidTr="004340EC">
        <w:trPr>
          <w:jc w:val="center"/>
        </w:trPr>
        <w:tc>
          <w:tcPr>
            <w:tcW w:w="499" w:type="dxa"/>
            <w:shd w:val="clear" w:color="auto" w:fill="auto"/>
            <w:vAlign w:val="center"/>
          </w:tcPr>
          <w:p w14:paraId="4FD89917" w14:textId="6B755F2B" w:rsidR="0016193E" w:rsidRPr="00180AC8" w:rsidRDefault="0016193E" w:rsidP="00180AC8">
            <w:pPr>
              <w:pStyle w:val="a5"/>
              <w:numPr>
                <w:ilvl w:val="0"/>
                <w:numId w:val="19"/>
              </w:numPr>
              <w:ind w:left="0" w:firstLine="0"/>
              <w:rPr>
                <w:b/>
                <w:sz w:val="28"/>
                <w:szCs w:val="28"/>
              </w:rPr>
            </w:pPr>
          </w:p>
        </w:tc>
        <w:tc>
          <w:tcPr>
            <w:tcW w:w="3749" w:type="dxa"/>
            <w:vAlign w:val="center"/>
          </w:tcPr>
          <w:p w14:paraId="4375F414"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Методы конструирования. Технические условия раскладки чертежа, основы конструкции.</w:t>
            </w:r>
          </w:p>
        </w:tc>
        <w:tc>
          <w:tcPr>
            <w:tcW w:w="850" w:type="dxa"/>
            <w:vAlign w:val="center"/>
          </w:tcPr>
          <w:p w14:paraId="1F216C40"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6</w:t>
            </w:r>
          </w:p>
        </w:tc>
        <w:tc>
          <w:tcPr>
            <w:tcW w:w="993" w:type="dxa"/>
            <w:vAlign w:val="center"/>
          </w:tcPr>
          <w:p w14:paraId="60428394"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850" w:type="dxa"/>
            <w:vAlign w:val="center"/>
          </w:tcPr>
          <w:p w14:paraId="72BEA4AC"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4</w:t>
            </w:r>
          </w:p>
        </w:tc>
        <w:tc>
          <w:tcPr>
            <w:tcW w:w="2698" w:type="dxa"/>
            <w:shd w:val="clear" w:color="auto" w:fill="auto"/>
            <w:vAlign w:val="center"/>
          </w:tcPr>
          <w:p w14:paraId="16C04782"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Чертеж</w:t>
            </w:r>
          </w:p>
        </w:tc>
      </w:tr>
      <w:tr w:rsidR="0016193E" w:rsidRPr="00A274FD" w14:paraId="4EE22DCA" w14:textId="77777777" w:rsidTr="004340EC">
        <w:trPr>
          <w:jc w:val="center"/>
        </w:trPr>
        <w:tc>
          <w:tcPr>
            <w:tcW w:w="499" w:type="dxa"/>
            <w:shd w:val="clear" w:color="auto" w:fill="auto"/>
            <w:vAlign w:val="center"/>
          </w:tcPr>
          <w:p w14:paraId="08B8ACED" w14:textId="10D0EB03" w:rsidR="0016193E" w:rsidRPr="00180AC8" w:rsidRDefault="0016193E" w:rsidP="00180AC8">
            <w:pPr>
              <w:pStyle w:val="a5"/>
              <w:numPr>
                <w:ilvl w:val="0"/>
                <w:numId w:val="19"/>
              </w:numPr>
              <w:ind w:left="0" w:firstLine="0"/>
              <w:rPr>
                <w:b/>
                <w:sz w:val="28"/>
                <w:szCs w:val="28"/>
              </w:rPr>
            </w:pPr>
          </w:p>
        </w:tc>
        <w:tc>
          <w:tcPr>
            <w:tcW w:w="3749" w:type="dxa"/>
            <w:vAlign w:val="center"/>
          </w:tcPr>
          <w:p w14:paraId="2FCEB705"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Пошив изделия</w:t>
            </w:r>
          </w:p>
        </w:tc>
        <w:tc>
          <w:tcPr>
            <w:tcW w:w="850" w:type="dxa"/>
            <w:vAlign w:val="center"/>
          </w:tcPr>
          <w:p w14:paraId="28501A21"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22</w:t>
            </w:r>
          </w:p>
        </w:tc>
        <w:tc>
          <w:tcPr>
            <w:tcW w:w="993" w:type="dxa"/>
            <w:vAlign w:val="center"/>
          </w:tcPr>
          <w:p w14:paraId="24071944"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w:t>
            </w:r>
          </w:p>
        </w:tc>
        <w:tc>
          <w:tcPr>
            <w:tcW w:w="850" w:type="dxa"/>
            <w:vAlign w:val="center"/>
          </w:tcPr>
          <w:p w14:paraId="3F60FECD"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22</w:t>
            </w:r>
          </w:p>
        </w:tc>
        <w:tc>
          <w:tcPr>
            <w:tcW w:w="2698" w:type="dxa"/>
            <w:shd w:val="clear" w:color="auto" w:fill="auto"/>
            <w:vAlign w:val="center"/>
          </w:tcPr>
          <w:p w14:paraId="071BC1B0"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Контроль пошива</w:t>
            </w:r>
          </w:p>
        </w:tc>
      </w:tr>
      <w:tr w:rsidR="0016193E" w:rsidRPr="00A274FD" w14:paraId="0EBCB02B" w14:textId="77777777" w:rsidTr="004340EC">
        <w:trPr>
          <w:jc w:val="center"/>
        </w:trPr>
        <w:tc>
          <w:tcPr>
            <w:tcW w:w="499" w:type="dxa"/>
            <w:shd w:val="clear" w:color="auto" w:fill="auto"/>
            <w:vAlign w:val="center"/>
          </w:tcPr>
          <w:p w14:paraId="560388B4" w14:textId="39D48544" w:rsidR="0016193E" w:rsidRPr="00180AC8" w:rsidRDefault="0016193E" w:rsidP="00180AC8">
            <w:pPr>
              <w:pStyle w:val="a5"/>
              <w:numPr>
                <w:ilvl w:val="0"/>
                <w:numId w:val="19"/>
              </w:numPr>
              <w:ind w:left="0" w:firstLine="0"/>
              <w:rPr>
                <w:b/>
                <w:sz w:val="28"/>
                <w:szCs w:val="28"/>
              </w:rPr>
            </w:pPr>
          </w:p>
        </w:tc>
        <w:tc>
          <w:tcPr>
            <w:tcW w:w="3749" w:type="dxa"/>
            <w:vAlign w:val="center"/>
          </w:tcPr>
          <w:p w14:paraId="60A057ED"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Демонстрация готовых изделий в классе. Доработка.</w:t>
            </w:r>
          </w:p>
        </w:tc>
        <w:tc>
          <w:tcPr>
            <w:tcW w:w="850" w:type="dxa"/>
            <w:vAlign w:val="center"/>
          </w:tcPr>
          <w:p w14:paraId="025A0694"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993" w:type="dxa"/>
            <w:vAlign w:val="center"/>
          </w:tcPr>
          <w:p w14:paraId="52BB0952"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w:t>
            </w:r>
          </w:p>
        </w:tc>
        <w:tc>
          <w:tcPr>
            <w:tcW w:w="850" w:type="dxa"/>
            <w:vAlign w:val="center"/>
          </w:tcPr>
          <w:p w14:paraId="6C617969"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2698" w:type="dxa"/>
            <w:shd w:val="clear" w:color="auto" w:fill="auto"/>
            <w:vAlign w:val="center"/>
          </w:tcPr>
          <w:p w14:paraId="727BB431"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Показ.</w:t>
            </w:r>
          </w:p>
        </w:tc>
      </w:tr>
      <w:tr w:rsidR="0016193E" w:rsidRPr="00A274FD" w14:paraId="0FEAA90A" w14:textId="77777777" w:rsidTr="004340EC">
        <w:trPr>
          <w:jc w:val="center"/>
        </w:trPr>
        <w:tc>
          <w:tcPr>
            <w:tcW w:w="499" w:type="dxa"/>
            <w:shd w:val="clear" w:color="auto" w:fill="auto"/>
            <w:vAlign w:val="center"/>
          </w:tcPr>
          <w:p w14:paraId="77BF188A" w14:textId="29095DDE" w:rsidR="0016193E" w:rsidRPr="00180AC8" w:rsidRDefault="0016193E" w:rsidP="00180AC8">
            <w:pPr>
              <w:pStyle w:val="a5"/>
              <w:numPr>
                <w:ilvl w:val="0"/>
                <w:numId w:val="19"/>
              </w:numPr>
              <w:ind w:left="0" w:firstLine="0"/>
              <w:rPr>
                <w:b/>
                <w:sz w:val="28"/>
                <w:szCs w:val="28"/>
              </w:rPr>
            </w:pPr>
          </w:p>
        </w:tc>
        <w:tc>
          <w:tcPr>
            <w:tcW w:w="3749" w:type="dxa"/>
            <w:vAlign w:val="center"/>
          </w:tcPr>
          <w:p w14:paraId="791D6BCD"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Подведение итогов.</w:t>
            </w:r>
          </w:p>
        </w:tc>
        <w:tc>
          <w:tcPr>
            <w:tcW w:w="850" w:type="dxa"/>
            <w:vAlign w:val="center"/>
          </w:tcPr>
          <w:p w14:paraId="78BD9978"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993" w:type="dxa"/>
            <w:vAlign w:val="center"/>
          </w:tcPr>
          <w:p w14:paraId="1CB5967E"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w:t>
            </w:r>
          </w:p>
        </w:tc>
        <w:tc>
          <w:tcPr>
            <w:tcW w:w="850" w:type="dxa"/>
            <w:vAlign w:val="center"/>
          </w:tcPr>
          <w:p w14:paraId="7D5B2A06" w14:textId="77777777" w:rsidR="0016193E" w:rsidRPr="00152F32" w:rsidRDefault="0016193E" w:rsidP="004340EC">
            <w:pPr>
              <w:spacing w:after="0" w:line="240" w:lineRule="auto"/>
              <w:jc w:val="center"/>
              <w:rPr>
                <w:rFonts w:ascii="Times New Roman" w:hAnsi="Times New Roman" w:cs="Times New Roman"/>
                <w:sz w:val="28"/>
                <w:szCs w:val="28"/>
              </w:rPr>
            </w:pPr>
            <w:r w:rsidRPr="00152F32">
              <w:rPr>
                <w:rFonts w:ascii="Times New Roman" w:hAnsi="Times New Roman" w:cs="Times New Roman"/>
                <w:sz w:val="28"/>
                <w:szCs w:val="28"/>
              </w:rPr>
              <w:t>2</w:t>
            </w:r>
          </w:p>
        </w:tc>
        <w:tc>
          <w:tcPr>
            <w:tcW w:w="2698" w:type="dxa"/>
            <w:shd w:val="clear" w:color="auto" w:fill="auto"/>
            <w:vAlign w:val="center"/>
          </w:tcPr>
          <w:p w14:paraId="2D68289C"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 </w:t>
            </w:r>
          </w:p>
        </w:tc>
      </w:tr>
      <w:tr w:rsidR="0016193E" w:rsidRPr="00A274FD" w14:paraId="724A4285" w14:textId="77777777" w:rsidTr="004340EC">
        <w:trPr>
          <w:jc w:val="center"/>
        </w:trPr>
        <w:tc>
          <w:tcPr>
            <w:tcW w:w="4248" w:type="dxa"/>
            <w:gridSpan w:val="2"/>
            <w:shd w:val="clear" w:color="auto" w:fill="auto"/>
            <w:vAlign w:val="center"/>
          </w:tcPr>
          <w:p w14:paraId="3863993C" w14:textId="77777777" w:rsidR="0016193E" w:rsidRPr="00180AC8" w:rsidRDefault="0016193E" w:rsidP="004340EC">
            <w:pPr>
              <w:spacing w:after="0" w:line="240" w:lineRule="auto"/>
              <w:jc w:val="right"/>
              <w:rPr>
                <w:rFonts w:ascii="Times New Roman" w:hAnsi="Times New Roman" w:cs="Times New Roman"/>
                <w:b/>
                <w:sz w:val="28"/>
                <w:szCs w:val="28"/>
              </w:rPr>
            </w:pPr>
            <w:r w:rsidRPr="00180AC8">
              <w:rPr>
                <w:rFonts w:ascii="Times New Roman" w:hAnsi="Times New Roman" w:cs="Times New Roman"/>
                <w:b/>
                <w:sz w:val="28"/>
                <w:szCs w:val="28"/>
              </w:rPr>
              <w:t>Всего:</w:t>
            </w:r>
          </w:p>
        </w:tc>
        <w:tc>
          <w:tcPr>
            <w:tcW w:w="850" w:type="dxa"/>
            <w:shd w:val="clear" w:color="auto" w:fill="auto"/>
            <w:vAlign w:val="center"/>
          </w:tcPr>
          <w:p w14:paraId="5FFA59E7" w14:textId="77777777" w:rsidR="0016193E" w:rsidRPr="00152F32" w:rsidRDefault="0016193E" w:rsidP="004340EC">
            <w:pPr>
              <w:spacing w:after="0" w:line="240" w:lineRule="auto"/>
              <w:jc w:val="center"/>
              <w:rPr>
                <w:rFonts w:ascii="Times New Roman" w:hAnsi="Times New Roman" w:cs="Times New Roman"/>
                <w:b/>
                <w:sz w:val="28"/>
                <w:szCs w:val="28"/>
              </w:rPr>
            </w:pPr>
            <w:r w:rsidRPr="00152F32">
              <w:rPr>
                <w:rFonts w:ascii="Times New Roman" w:hAnsi="Times New Roman" w:cs="Times New Roman"/>
                <w:b/>
                <w:sz w:val="28"/>
                <w:szCs w:val="28"/>
              </w:rPr>
              <w:t>72</w:t>
            </w:r>
          </w:p>
        </w:tc>
        <w:tc>
          <w:tcPr>
            <w:tcW w:w="993" w:type="dxa"/>
            <w:shd w:val="clear" w:color="auto" w:fill="auto"/>
            <w:vAlign w:val="center"/>
          </w:tcPr>
          <w:p w14:paraId="2257DB38" w14:textId="77777777" w:rsidR="0016193E" w:rsidRPr="00152F32" w:rsidRDefault="0016193E" w:rsidP="004340EC">
            <w:pPr>
              <w:spacing w:after="0" w:line="240" w:lineRule="auto"/>
              <w:jc w:val="center"/>
              <w:rPr>
                <w:rFonts w:ascii="Times New Roman" w:hAnsi="Times New Roman" w:cs="Times New Roman"/>
                <w:b/>
                <w:sz w:val="28"/>
                <w:szCs w:val="28"/>
              </w:rPr>
            </w:pPr>
            <w:r w:rsidRPr="00152F32">
              <w:rPr>
                <w:rFonts w:ascii="Times New Roman" w:hAnsi="Times New Roman" w:cs="Times New Roman"/>
                <w:b/>
                <w:sz w:val="28"/>
                <w:szCs w:val="28"/>
              </w:rPr>
              <w:t>16</w:t>
            </w:r>
          </w:p>
        </w:tc>
        <w:tc>
          <w:tcPr>
            <w:tcW w:w="850" w:type="dxa"/>
            <w:shd w:val="clear" w:color="auto" w:fill="auto"/>
            <w:vAlign w:val="center"/>
          </w:tcPr>
          <w:p w14:paraId="1F81C731" w14:textId="77777777" w:rsidR="0016193E" w:rsidRPr="00152F32" w:rsidRDefault="0016193E" w:rsidP="004340EC">
            <w:pPr>
              <w:spacing w:after="0" w:line="240" w:lineRule="auto"/>
              <w:jc w:val="center"/>
              <w:rPr>
                <w:rFonts w:ascii="Times New Roman" w:hAnsi="Times New Roman" w:cs="Times New Roman"/>
                <w:b/>
                <w:sz w:val="28"/>
                <w:szCs w:val="28"/>
              </w:rPr>
            </w:pPr>
            <w:r w:rsidRPr="00152F32">
              <w:rPr>
                <w:rFonts w:ascii="Times New Roman" w:hAnsi="Times New Roman" w:cs="Times New Roman"/>
                <w:b/>
                <w:sz w:val="28"/>
                <w:szCs w:val="28"/>
              </w:rPr>
              <w:t>56</w:t>
            </w:r>
          </w:p>
        </w:tc>
        <w:tc>
          <w:tcPr>
            <w:tcW w:w="2698" w:type="dxa"/>
            <w:shd w:val="clear" w:color="auto" w:fill="auto"/>
            <w:vAlign w:val="center"/>
          </w:tcPr>
          <w:p w14:paraId="50C36017" w14:textId="77777777" w:rsidR="0016193E" w:rsidRPr="00152F32" w:rsidRDefault="0016193E" w:rsidP="004340EC">
            <w:pPr>
              <w:spacing w:after="0" w:line="240" w:lineRule="auto"/>
              <w:rPr>
                <w:rFonts w:ascii="Times New Roman" w:hAnsi="Times New Roman" w:cs="Times New Roman"/>
                <w:sz w:val="28"/>
                <w:szCs w:val="28"/>
              </w:rPr>
            </w:pPr>
            <w:r w:rsidRPr="00152F32">
              <w:rPr>
                <w:rFonts w:ascii="Times New Roman" w:hAnsi="Times New Roman" w:cs="Times New Roman"/>
                <w:sz w:val="28"/>
                <w:szCs w:val="28"/>
              </w:rPr>
              <w:t> </w:t>
            </w:r>
          </w:p>
        </w:tc>
      </w:tr>
    </w:tbl>
    <w:p w14:paraId="09F0B45C" w14:textId="77777777" w:rsidR="0016193E" w:rsidRDefault="0016193E" w:rsidP="0016193E">
      <w:pPr>
        <w:spacing w:after="120"/>
        <w:ind w:firstLine="709"/>
        <w:jc w:val="both"/>
        <w:rPr>
          <w:rFonts w:ascii="Times New Roman" w:hAnsi="Times New Roman" w:cs="Times New Roman"/>
          <w:b/>
          <w:sz w:val="28"/>
          <w:szCs w:val="28"/>
        </w:rPr>
      </w:pPr>
    </w:p>
    <w:p w14:paraId="0ABA3A71" w14:textId="07A96E14" w:rsidR="0016193E" w:rsidRPr="0016193E" w:rsidRDefault="0016193E" w:rsidP="0016193E">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t xml:space="preserve">3.2. Содержание учебно-тематического плана </w:t>
      </w:r>
    </w:p>
    <w:p w14:paraId="2560C922"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1.  Вводное занятие. Знакомство с правилами по технике безопасности.</w:t>
      </w:r>
    </w:p>
    <w:p w14:paraId="0D10ED27"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Теория: программа и задачи первого года обучения. Понятие о моделировании одежды и конструировании. Инструктаж по технике безопасности, пожарной безопасности.</w:t>
      </w:r>
    </w:p>
    <w:p w14:paraId="5D66B5CD"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Практика: практические упражнения с колющими и режущими предметами.</w:t>
      </w:r>
    </w:p>
    <w:p w14:paraId="485961FF"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2.  Инструменты и приспособления.</w:t>
      </w:r>
    </w:p>
    <w:p w14:paraId="28115C63"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Теория: виды иголок и их номера, что такое наперсток. Ткани, их состав, использование.</w:t>
      </w:r>
    </w:p>
    <w:p w14:paraId="3D121942"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Практика: пришивание пуговиц различных видов.</w:t>
      </w:r>
    </w:p>
    <w:p w14:paraId="7A5FC3E7"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3.  Культура одежды.</w:t>
      </w:r>
    </w:p>
    <w:p w14:paraId="4FE80FCE" w14:textId="30C16D1C"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Теория: Знакомство с историей возникновения и развития одежды с древних времен и до наших дней. Общие сведения. Понятия «мода», «искусство», «культура». Одежда, как часть художественной культуры. Понятие «стиль». Классические, спортивные, характерные черты. Смешение стилей. «Силуэт». Прямой, полуприлегающий, приталенный, трапециевидный. Обозначения.</w:t>
      </w:r>
    </w:p>
    <w:p w14:paraId="14B32935"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Практика: просмотр журналов мод, зарисовки моделей, обсуждение.</w:t>
      </w:r>
    </w:p>
    <w:p w14:paraId="384081CA"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4.  Швейные машины. Утюг.</w:t>
      </w:r>
    </w:p>
    <w:p w14:paraId="1DBFEA51"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Теория: Виды машин, заправка верхней и нижней нитей. Чистка и простейшая наладка машины. Использование разных по размеру машинных игл и ниток. Регулировка натяжения нити.</w:t>
      </w:r>
    </w:p>
    <w:p w14:paraId="668CE749"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Практика: Самостоятельная заправка машины и прокладывание строчек, обметывание срезов.</w:t>
      </w:r>
    </w:p>
    <w:p w14:paraId="4691CEC2"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5. Швейные материалы. Ткани и их свойства. Клеевые материалы. Теория: современный ассортимент тканей, материалов, их свойства.</w:t>
      </w:r>
    </w:p>
    <w:p w14:paraId="62B5D040" w14:textId="12223768"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Требования, предъявляемые</w:t>
      </w:r>
      <w:r>
        <w:rPr>
          <w:rFonts w:ascii="Times New Roman" w:hAnsi="Times New Roman" w:cs="Times New Roman"/>
          <w:sz w:val="28"/>
          <w:szCs w:val="28"/>
        </w:rPr>
        <w:t xml:space="preserve"> </w:t>
      </w:r>
      <w:r w:rsidRPr="0016193E">
        <w:rPr>
          <w:rFonts w:ascii="Times New Roman" w:hAnsi="Times New Roman" w:cs="Times New Roman"/>
          <w:sz w:val="28"/>
          <w:szCs w:val="28"/>
        </w:rPr>
        <w:t>к тканям для одежды. Свойства        клеевых    материалов.</w:t>
      </w:r>
    </w:p>
    <w:p w14:paraId="7403170A"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Практика:</w:t>
      </w:r>
    </w:p>
    <w:p w14:paraId="3597DB23" w14:textId="01E3402C"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Оформление альбома с различными видами тканей.</w:t>
      </w:r>
    </w:p>
    <w:p w14:paraId="1DBE94F9"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Экскурсия в магазин ткани, изучение материалов.</w:t>
      </w:r>
    </w:p>
    <w:p w14:paraId="3365E455"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lastRenderedPageBreak/>
        <w:t>6. Технология обработки тканей. Виды ручных и машинных швов (стежков).</w:t>
      </w:r>
    </w:p>
    <w:p w14:paraId="66F55C7B"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Теория: машинный стежок, длина стежка, виды швов (стачной, запошивочный, двойной, окантовочный и т.д.)</w:t>
      </w:r>
    </w:p>
    <w:p w14:paraId="6DE9BF16"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Ручной стежок: длина и виды (простой, наметочный, потайной и т.д.). Практика: изготовление альбома с образцами ткани.</w:t>
      </w:r>
    </w:p>
    <w:p w14:paraId="3B54981E" w14:textId="45B43ABE"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7.</w:t>
      </w:r>
      <w:r>
        <w:rPr>
          <w:rFonts w:ascii="Times New Roman" w:hAnsi="Times New Roman" w:cs="Times New Roman"/>
          <w:sz w:val="28"/>
          <w:szCs w:val="28"/>
        </w:rPr>
        <w:t xml:space="preserve"> </w:t>
      </w:r>
      <w:r w:rsidRPr="0016193E">
        <w:rPr>
          <w:rFonts w:ascii="Times New Roman" w:hAnsi="Times New Roman" w:cs="Times New Roman"/>
          <w:sz w:val="28"/>
          <w:szCs w:val="28"/>
        </w:rPr>
        <w:t>Художественное оформление одежды. Накладные, отлетные детали. Фурнитура, аппликации, оборки, рюши, воланы.</w:t>
      </w:r>
    </w:p>
    <w:p w14:paraId="375C8ABE"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Теория: понятие декоративно-художественного оформления одежды. Просмотр и анализ иллюстраций. Понятие накладные и отлетные детали. Аппликация и фурнитура, функциональное и декоративное значения.</w:t>
      </w:r>
    </w:p>
    <w:p w14:paraId="74437EAD"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Практика: изготовление макетов с различными видами деталей, аппликаций. Пришивание фурнитуры разными способами.</w:t>
      </w:r>
    </w:p>
    <w:p w14:paraId="5C5FA304"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8. Измерения фигуры. Основные мерки</w:t>
      </w:r>
    </w:p>
    <w:p w14:paraId="5BFDA725"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Теория: рассказ о изделии. Технология изготовления изделия. Выбор ткани для изделия. Снятие мерок (правила и запись правильности) для построения чертежа.</w:t>
      </w:r>
    </w:p>
    <w:p w14:paraId="2D02165A"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Практика: эскиз. Построение чертежа в масштабах. Изготовление выкройки. Настил, раскрой, технологическая обработка. Отделка. ВТО (влажно-тепловая обработка).</w:t>
      </w:r>
    </w:p>
    <w:p w14:paraId="4420415A"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9. Выбор модели для пошива. Снятие измерений. Теория: Измерения – условные обозначения.</w:t>
      </w:r>
    </w:p>
    <w:p w14:paraId="2477FE8D"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Практика: Эскиз модели, снятие измерений.</w:t>
      </w:r>
    </w:p>
    <w:p w14:paraId="2A6D2D6F"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10. Методы конструирования. Технические условия раскладки.</w:t>
      </w:r>
    </w:p>
    <w:p w14:paraId="3974B65E"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Теория: достоинства и недостатки метода конструирования. Комбинированный метод. Использование готовых выкроек. Образец. Расчетный метод конструирования. Объяснения. Преимущества расчетного метода. Алгоритм построения чертежа конструкции.</w:t>
      </w:r>
    </w:p>
    <w:p w14:paraId="4D851315"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Практика: Чертеж конструкции в масштабе 1:4</w:t>
      </w:r>
    </w:p>
    <w:p w14:paraId="0539EBCB"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11.Практика: запись алгоритма построения изделия. Выбор фасона (в натуральную величину). Снятие мерок с обучающихся. Построение чертежа изделия в натуральную величину с помощью педагога. Выбор по желанию. Раскрой и сметывание деталей. Примерка. Стачивание деталей кроя на швейной машине. Обработка петли и пришив пуговицы.</w:t>
      </w:r>
    </w:p>
    <w:p w14:paraId="1A177216"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12. Демонстрация готовых изделий в классе. Показ моделей, обсуждение.</w:t>
      </w:r>
    </w:p>
    <w:p w14:paraId="10807755"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t>13.Подведение итогов.</w:t>
      </w:r>
    </w:p>
    <w:p w14:paraId="2B6EBA58"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sz w:val="28"/>
          <w:szCs w:val="28"/>
        </w:rPr>
        <w:lastRenderedPageBreak/>
        <w:tab/>
      </w:r>
    </w:p>
    <w:p w14:paraId="51EF79DD" w14:textId="29125695" w:rsidR="0016193E" w:rsidRPr="0016193E" w:rsidRDefault="0016193E" w:rsidP="0016193E">
      <w:pPr>
        <w:spacing w:after="120"/>
        <w:ind w:firstLine="709"/>
        <w:jc w:val="both"/>
        <w:rPr>
          <w:rFonts w:ascii="Times New Roman" w:hAnsi="Times New Roman" w:cs="Times New Roman"/>
          <w:b/>
          <w:sz w:val="28"/>
          <w:szCs w:val="28"/>
        </w:rPr>
      </w:pPr>
      <w:r w:rsidRPr="0016193E">
        <w:rPr>
          <w:rFonts w:ascii="Times New Roman" w:hAnsi="Times New Roman" w:cs="Times New Roman"/>
          <w:b/>
          <w:sz w:val="28"/>
          <w:szCs w:val="28"/>
        </w:rPr>
        <w:t>4.</w:t>
      </w:r>
      <w:r w:rsidRPr="0016193E">
        <w:rPr>
          <w:rFonts w:ascii="Times New Roman" w:hAnsi="Times New Roman" w:cs="Times New Roman"/>
          <w:b/>
          <w:sz w:val="28"/>
          <w:szCs w:val="28"/>
        </w:rPr>
        <w:tab/>
        <w:t>Планируемые результаты освоения программы</w:t>
      </w:r>
    </w:p>
    <w:p w14:paraId="38D554EE" w14:textId="77777777" w:rsidR="0016193E" w:rsidRPr="0016193E" w:rsidRDefault="0016193E" w:rsidP="0016193E">
      <w:pPr>
        <w:spacing w:after="120"/>
        <w:ind w:firstLine="709"/>
        <w:jc w:val="both"/>
        <w:rPr>
          <w:rFonts w:ascii="Times New Roman" w:hAnsi="Times New Roman" w:cs="Times New Roman"/>
          <w:sz w:val="28"/>
          <w:szCs w:val="28"/>
        </w:rPr>
      </w:pPr>
      <w:r w:rsidRPr="0016193E">
        <w:rPr>
          <w:rFonts w:ascii="Times New Roman" w:hAnsi="Times New Roman" w:cs="Times New Roman"/>
          <w:b/>
          <w:sz w:val="28"/>
          <w:szCs w:val="28"/>
        </w:rPr>
        <w:t>Предметные</w:t>
      </w:r>
      <w:r w:rsidRPr="0016193E">
        <w:rPr>
          <w:rFonts w:ascii="Times New Roman" w:hAnsi="Times New Roman" w:cs="Times New Roman"/>
          <w:sz w:val="28"/>
          <w:szCs w:val="28"/>
        </w:rPr>
        <w:t>:</w:t>
      </w:r>
    </w:p>
    <w:p w14:paraId="7B65B189" w14:textId="77777777"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w:t>
      </w:r>
      <w:r w:rsidRPr="0016193E">
        <w:rPr>
          <w:rFonts w:ascii="Times New Roman" w:hAnsi="Times New Roman" w:cs="Times New Roman"/>
          <w:sz w:val="28"/>
          <w:szCs w:val="28"/>
        </w:rPr>
        <w:tab/>
        <w:t>Уметь определять натуральные ткани.</w:t>
      </w:r>
    </w:p>
    <w:p w14:paraId="0758D32D" w14:textId="29035B96"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w:t>
      </w:r>
      <w:r w:rsidRPr="0016193E">
        <w:rPr>
          <w:rFonts w:ascii="Times New Roman" w:hAnsi="Times New Roman" w:cs="Times New Roman"/>
          <w:sz w:val="28"/>
          <w:szCs w:val="28"/>
        </w:rPr>
        <w:tab/>
        <w:t>Уметь ориентироваться в силуэтах.</w:t>
      </w:r>
    </w:p>
    <w:p w14:paraId="75AA294E" w14:textId="5E23372C"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w:t>
      </w:r>
      <w:r w:rsidRPr="0016193E">
        <w:rPr>
          <w:rFonts w:ascii="Times New Roman" w:hAnsi="Times New Roman" w:cs="Times New Roman"/>
          <w:sz w:val="28"/>
          <w:szCs w:val="28"/>
        </w:rPr>
        <w:tab/>
        <w:t>Уметь снимать измерения для изделия.</w:t>
      </w:r>
    </w:p>
    <w:p w14:paraId="1BFF8BE0" w14:textId="77777777"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w:t>
      </w:r>
      <w:r w:rsidRPr="0016193E">
        <w:rPr>
          <w:rFonts w:ascii="Times New Roman" w:hAnsi="Times New Roman" w:cs="Times New Roman"/>
          <w:sz w:val="28"/>
          <w:szCs w:val="28"/>
        </w:rPr>
        <w:tab/>
        <w:t>Знать виды силуэтов.</w:t>
      </w:r>
    </w:p>
    <w:p w14:paraId="35A5D1A3" w14:textId="77777777"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w:t>
      </w:r>
      <w:r w:rsidRPr="0016193E">
        <w:rPr>
          <w:rFonts w:ascii="Times New Roman" w:hAnsi="Times New Roman" w:cs="Times New Roman"/>
          <w:sz w:val="28"/>
          <w:szCs w:val="28"/>
        </w:rPr>
        <w:tab/>
        <w:t>Обучены работе на швейных машинах.</w:t>
      </w:r>
    </w:p>
    <w:p w14:paraId="35683C12" w14:textId="77777777"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w:t>
      </w:r>
      <w:r w:rsidRPr="0016193E">
        <w:rPr>
          <w:rFonts w:ascii="Times New Roman" w:hAnsi="Times New Roman" w:cs="Times New Roman"/>
          <w:sz w:val="28"/>
          <w:szCs w:val="28"/>
        </w:rPr>
        <w:tab/>
        <w:t>Овладеют навыками моделирования, конструирования.</w:t>
      </w:r>
    </w:p>
    <w:p w14:paraId="7AD560EB" w14:textId="45C53204"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w:t>
      </w:r>
      <w:r w:rsidRPr="0016193E">
        <w:rPr>
          <w:rFonts w:ascii="Times New Roman" w:hAnsi="Times New Roman" w:cs="Times New Roman"/>
          <w:sz w:val="28"/>
          <w:szCs w:val="28"/>
        </w:rPr>
        <w:tab/>
        <w:t>Овладеют понятиями специальной терминологии (при работе с ручными, машинными видами швов и ВТО)</w:t>
      </w:r>
    </w:p>
    <w:p w14:paraId="3A50B592" w14:textId="77777777" w:rsidR="0016193E" w:rsidRPr="0016193E" w:rsidRDefault="0016193E" w:rsidP="00180AC8">
      <w:pPr>
        <w:spacing w:after="0"/>
        <w:ind w:firstLine="709"/>
        <w:jc w:val="both"/>
        <w:rPr>
          <w:rFonts w:ascii="Times New Roman" w:hAnsi="Times New Roman" w:cs="Times New Roman"/>
          <w:b/>
          <w:sz w:val="28"/>
          <w:szCs w:val="28"/>
        </w:rPr>
      </w:pPr>
      <w:r w:rsidRPr="0016193E">
        <w:rPr>
          <w:rFonts w:ascii="Times New Roman" w:hAnsi="Times New Roman" w:cs="Times New Roman"/>
          <w:b/>
          <w:sz w:val="28"/>
          <w:szCs w:val="28"/>
        </w:rPr>
        <w:t>Метапредметные:</w:t>
      </w:r>
    </w:p>
    <w:p w14:paraId="075064F5" w14:textId="77777777"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w:t>
      </w:r>
      <w:r w:rsidRPr="0016193E">
        <w:rPr>
          <w:rFonts w:ascii="Times New Roman" w:hAnsi="Times New Roman" w:cs="Times New Roman"/>
          <w:sz w:val="28"/>
          <w:szCs w:val="28"/>
        </w:rPr>
        <w:tab/>
        <w:t>Уметь оценивать правильность выполнения поставленной задачи.</w:t>
      </w:r>
    </w:p>
    <w:p w14:paraId="323DCE24" w14:textId="77777777"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w:t>
      </w:r>
      <w:r w:rsidRPr="0016193E">
        <w:rPr>
          <w:rFonts w:ascii="Times New Roman" w:hAnsi="Times New Roman" w:cs="Times New Roman"/>
          <w:sz w:val="28"/>
          <w:szCs w:val="28"/>
        </w:rPr>
        <w:tab/>
        <w:t>Искать возможность для решения задач.</w:t>
      </w:r>
    </w:p>
    <w:p w14:paraId="081A0B54" w14:textId="18276ACD"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w:t>
      </w:r>
      <w:r w:rsidRPr="0016193E">
        <w:rPr>
          <w:rFonts w:ascii="Times New Roman" w:hAnsi="Times New Roman" w:cs="Times New Roman"/>
          <w:sz w:val="28"/>
          <w:szCs w:val="28"/>
        </w:rPr>
        <w:tab/>
        <w:t>Уметь оценивать результаты своей и чужой деятельности.</w:t>
      </w:r>
    </w:p>
    <w:p w14:paraId="02E08662" w14:textId="77777777" w:rsidR="0016193E"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b/>
          <w:sz w:val="28"/>
          <w:szCs w:val="28"/>
        </w:rPr>
        <w:t>Личностные</w:t>
      </w:r>
      <w:r w:rsidRPr="0016193E">
        <w:rPr>
          <w:rFonts w:ascii="Times New Roman" w:hAnsi="Times New Roman" w:cs="Times New Roman"/>
          <w:sz w:val="28"/>
          <w:szCs w:val="28"/>
        </w:rPr>
        <w:t>:</w:t>
      </w:r>
    </w:p>
    <w:p w14:paraId="75744FF2" w14:textId="603E8FDE" w:rsidR="00EB3B9D" w:rsidRPr="0016193E" w:rsidRDefault="0016193E" w:rsidP="00180AC8">
      <w:pPr>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Уметь преодолевать</w:t>
      </w:r>
      <w:r>
        <w:rPr>
          <w:rFonts w:ascii="Times New Roman" w:hAnsi="Times New Roman" w:cs="Times New Roman"/>
          <w:sz w:val="28"/>
          <w:szCs w:val="28"/>
        </w:rPr>
        <w:t xml:space="preserve"> </w:t>
      </w:r>
      <w:r w:rsidRPr="0016193E">
        <w:rPr>
          <w:rFonts w:ascii="Times New Roman" w:hAnsi="Times New Roman" w:cs="Times New Roman"/>
          <w:sz w:val="28"/>
          <w:szCs w:val="28"/>
        </w:rPr>
        <w:t>трудности</w:t>
      </w:r>
      <w:r>
        <w:rPr>
          <w:rFonts w:ascii="Times New Roman" w:hAnsi="Times New Roman" w:cs="Times New Roman"/>
          <w:sz w:val="28"/>
          <w:szCs w:val="28"/>
        </w:rPr>
        <w:t xml:space="preserve"> </w:t>
      </w:r>
      <w:r w:rsidRPr="0016193E">
        <w:rPr>
          <w:rFonts w:ascii="Times New Roman" w:hAnsi="Times New Roman" w:cs="Times New Roman"/>
          <w:sz w:val="28"/>
          <w:szCs w:val="28"/>
        </w:rPr>
        <w:t>при возникновении сложност</w:t>
      </w:r>
      <w:r>
        <w:rPr>
          <w:rFonts w:ascii="Times New Roman" w:hAnsi="Times New Roman" w:cs="Times New Roman"/>
          <w:sz w:val="28"/>
          <w:szCs w:val="28"/>
        </w:rPr>
        <w:t>и</w:t>
      </w:r>
      <w:r w:rsidRPr="0016193E">
        <w:rPr>
          <w:rFonts w:ascii="Times New Roman" w:hAnsi="Times New Roman" w:cs="Times New Roman"/>
          <w:sz w:val="28"/>
          <w:szCs w:val="28"/>
        </w:rPr>
        <w:t xml:space="preserve"> выполнения задания</w:t>
      </w:r>
      <w:r>
        <w:rPr>
          <w:rFonts w:ascii="Times New Roman" w:hAnsi="Times New Roman" w:cs="Times New Roman"/>
          <w:sz w:val="28"/>
          <w:szCs w:val="28"/>
        </w:rPr>
        <w:t>.</w:t>
      </w:r>
    </w:p>
    <w:p w14:paraId="0A2BF792" w14:textId="77777777" w:rsidR="00F479E9" w:rsidRPr="0016193E" w:rsidRDefault="00F479E9" w:rsidP="00F479E9">
      <w:pPr>
        <w:widowControl w:val="0"/>
        <w:autoSpaceDE w:val="0"/>
        <w:autoSpaceDN w:val="0"/>
        <w:adjustRightInd w:val="0"/>
        <w:spacing w:after="0"/>
        <w:rPr>
          <w:rFonts w:ascii="Times New Roman" w:eastAsia="Times New Roman" w:hAnsi="Times New Roman" w:cs="Times New Roman"/>
          <w:b/>
          <w:sz w:val="28"/>
          <w:szCs w:val="28"/>
        </w:rPr>
      </w:pPr>
    </w:p>
    <w:p w14:paraId="23989439" w14:textId="77777777" w:rsidR="0016193E" w:rsidRDefault="0016193E" w:rsidP="00763F05">
      <w:pPr>
        <w:widowControl w:val="0"/>
        <w:autoSpaceDE w:val="0"/>
        <w:autoSpaceDN w:val="0"/>
        <w:adjustRightInd w:val="0"/>
        <w:spacing w:before="480" w:after="0"/>
        <w:jc w:val="center"/>
        <w:outlineLvl w:val="0"/>
        <w:rPr>
          <w:rFonts w:ascii="Times New Roman" w:eastAsia="Times New Roman" w:hAnsi="Times New Roman" w:cs="Times New Roman"/>
          <w:b/>
          <w:bCs/>
          <w:sz w:val="28"/>
          <w:szCs w:val="28"/>
        </w:rPr>
        <w:sectPr w:rsidR="0016193E" w:rsidSect="004C5964">
          <w:headerReference w:type="default" r:id="rId8"/>
          <w:footerReference w:type="even" r:id="rId9"/>
          <w:headerReference w:type="first" r:id="rId10"/>
          <w:footerReference w:type="first" r:id="rId11"/>
          <w:type w:val="nextColumn"/>
          <w:pgSz w:w="11906" w:h="16838" w:code="9"/>
          <w:pgMar w:top="567" w:right="851" w:bottom="567" w:left="1701" w:header="0" w:footer="510" w:gutter="0"/>
          <w:pgNumType w:start="1"/>
          <w:cols w:space="708"/>
          <w:titlePg/>
          <w:docGrid w:linePitch="360"/>
        </w:sectPr>
      </w:pPr>
      <w:bookmarkStart w:id="1" w:name="_Toc493797376"/>
      <w:bookmarkEnd w:id="0"/>
    </w:p>
    <w:p w14:paraId="1D26BE87" w14:textId="77777777" w:rsidR="00371F1D" w:rsidRDefault="00371F1D" w:rsidP="0016193E">
      <w:pPr>
        <w:widowControl w:val="0"/>
        <w:autoSpaceDE w:val="0"/>
        <w:autoSpaceDN w:val="0"/>
        <w:adjustRightInd w:val="0"/>
        <w:spacing w:after="0"/>
        <w:jc w:val="center"/>
        <w:outlineLvl w:val="0"/>
        <w:rPr>
          <w:rFonts w:ascii="Times New Roman" w:eastAsia="Times New Roman" w:hAnsi="Times New Roman" w:cs="Times New Roman"/>
          <w:b/>
          <w:bCs/>
          <w:sz w:val="28"/>
          <w:szCs w:val="28"/>
        </w:rPr>
      </w:pPr>
    </w:p>
    <w:p w14:paraId="189DE9AE" w14:textId="77777777" w:rsidR="00371F1D" w:rsidRDefault="00371F1D" w:rsidP="0016193E">
      <w:pPr>
        <w:widowControl w:val="0"/>
        <w:autoSpaceDE w:val="0"/>
        <w:autoSpaceDN w:val="0"/>
        <w:adjustRightInd w:val="0"/>
        <w:spacing w:after="0"/>
        <w:jc w:val="center"/>
        <w:outlineLvl w:val="0"/>
        <w:rPr>
          <w:rFonts w:ascii="Times New Roman" w:eastAsia="Times New Roman" w:hAnsi="Times New Roman" w:cs="Times New Roman"/>
          <w:b/>
          <w:bCs/>
          <w:sz w:val="28"/>
          <w:szCs w:val="28"/>
        </w:rPr>
      </w:pPr>
    </w:p>
    <w:p w14:paraId="0482220D" w14:textId="7267F138" w:rsidR="0016193E" w:rsidRDefault="00F479E9" w:rsidP="0016193E">
      <w:pPr>
        <w:widowControl w:val="0"/>
        <w:autoSpaceDE w:val="0"/>
        <w:autoSpaceDN w:val="0"/>
        <w:adjustRightInd w:val="0"/>
        <w:spacing w:after="0"/>
        <w:jc w:val="center"/>
        <w:outlineLvl w:val="0"/>
        <w:rPr>
          <w:rFonts w:ascii="Times New Roman" w:eastAsia="Times New Roman" w:hAnsi="Times New Roman" w:cs="Times New Roman"/>
          <w:b/>
          <w:bCs/>
          <w:sz w:val="28"/>
          <w:szCs w:val="28"/>
        </w:rPr>
      </w:pPr>
      <w:r w:rsidRPr="0016193E">
        <w:rPr>
          <w:rFonts w:ascii="Times New Roman" w:eastAsia="Times New Roman" w:hAnsi="Times New Roman" w:cs="Times New Roman"/>
          <w:b/>
          <w:bCs/>
          <w:sz w:val="28"/>
          <w:szCs w:val="28"/>
        </w:rPr>
        <w:t>5. Календарный учебный график дополнительной общео</w:t>
      </w:r>
      <w:r w:rsidR="009C3039" w:rsidRPr="0016193E">
        <w:rPr>
          <w:rFonts w:ascii="Times New Roman" w:eastAsia="Times New Roman" w:hAnsi="Times New Roman" w:cs="Times New Roman"/>
          <w:b/>
          <w:bCs/>
          <w:sz w:val="28"/>
          <w:szCs w:val="28"/>
        </w:rPr>
        <w:t>бразовательной общеразвивающей</w:t>
      </w:r>
      <w:r w:rsidRPr="0016193E">
        <w:rPr>
          <w:rFonts w:ascii="Times New Roman" w:eastAsia="Times New Roman" w:hAnsi="Times New Roman" w:cs="Times New Roman"/>
          <w:b/>
          <w:bCs/>
          <w:sz w:val="28"/>
          <w:szCs w:val="28"/>
        </w:rPr>
        <w:t xml:space="preserve"> программы</w:t>
      </w:r>
    </w:p>
    <w:p w14:paraId="134B2D0A" w14:textId="4C5F7115" w:rsidR="009C3039" w:rsidRPr="0016193E" w:rsidRDefault="00F479E9" w:rsidP="0016193E">
      <w:pPr>
        <w:widowControl w:val="0"/>
        <w:autoSpaceDE w:val="0"/>
        <w:autoSpaceDN w:val="0"/>
        <w:adjustRightInd w:val="0"/>
        <w:spacing w:after="0"/>
        <w:jc w:val="center"/>
        <w:outlineLvl w:val="0"/>
        <w:rPr>
          <w:rFonts w:ascii="Times New Roman" w:eastAsia="Times New Roman" w:hAnsi="Times New Roman" w:cs="Times New Roman"/>
          <w:b/>
          <w:bCs/>
          <w:sz w:val="28"/>
          <w:szCs w:val="28"/>
        </w:rPr>
      </w:pPr>
      <w:r w:rsidRPr="0016193E">
        <w:rPr>
          <w:rFonts w:ascii="Times New Roman" w:eastAsia="Times New Roman" w:hAnsi="Times New Roman" w:cs="Times New Roman"/>
          <w:b/>
          <w:bCs/>
          <w:sz w:val="28"/>
          <w:szCs w:val="28"/>
        </w:rPr>
        <w:t xml:space="preserve"> «</w:t>
      </w:r>
      <w:r w:rsidR="0054440F" w:rsidRPr="0016193E">
        <w:rPr>
          <w:rFonts w:ascii="Times New Roman" w:eastAsia="Times New Roman" w:hAnsi="Times New Roman" w:cs="Times New Roman"/>
          <w:b/>
          <w:bCs/>
          <w:sz w:val="28"/>
          <w:szCs w:val="28"/>
        </w:rPr>
        <w:t>Юный модельер</w:t>
      </w:r>
      <w:r w:rsidRPr="0016193E">
        <w:rPr>
          <w:rFonts w:ascii="Times New Roman" w:eastAsia="Times New Roman" w:hAnsi="Times New Roman" w:cs="Times New Roman"/>
          <w:b/>
          <w:bCs/>
          <w:sz w:val="28"/>
          <w:szCs w:val="28"/>
        </w:rPr>
        <w:t>»</w:t>
      </w:r>
      <w:bookmarkEnd w:id="1"/>
    </w:p>
    <w:p w14:paraId="460B8A4F" w14:textId="77777777" w:rsidR="00F479E9" w:rsidRPr="0016193E" w:rsidRDefault="00F479E9" w:rsidP="0016193E">
      <w:pPr>
        <w:widowControl w:val="0"/>
        <w:autoSpaceDE w:val="0"/>
        <w:autoSpaceDN w:val="0"/>
        <w:adjustRightInd w:val="0"/>
        <w:spacing w:after="0"/>
        <w:rPr>
          <w:rFonts w:ascii="Times New Roman" w:eastAsia="Times New Roman" w:hAnsi="Times New Roman" w:cs="Times New Roman"/>
          <w:b/>
          <w:sz w:val="28"/>
          <w:szCs w:val="28"/>
        </w:rPr>
      </w:pPr>
    </w:p>
    <w:p w14:paraId="43C5E2F3" w14:textId="77777777" w:rsidR="004979DB" w:rsidRPr="0016193E" w:rsidRDefault="004979DB" w:rsidP="0016193E">
      <w:pPr>
        <w:widowControl w:val="0"/>
        <w:autoSpaceDE w:val="0"/>
        <w:autoSpaceDN w:val="0"/>
        <w:adjustRightInd w:val="0"/>
        <w:spacing w:after="0"/>
        <w:rPr>
          <w:rFonts w:ascii="Times New Roman" w:eastAsia="Times New Roman" w:hAnsi="Times New Roman" w:cs="Times New Roman"/>
          <w:b/>
          <w:sz w:val="28"/>
          <w:szCs w:val="28"/>
        </w:rPr>
      </w:pPr>
    </w:p>
    <w:tbl>
      <w:tblPr>
        <w:tblStyle w:val="a6"/>
        <w:tblpPr w:leftFromText="180" w:rightFromText="180" w:vertAnchor="text" w:horzAnchor="margin" w:tblpXSpec="right" w:tblpY="1"/>
        <w:tblW w:w="14404" w:type="dxa"/>
        <w:tblLayout w:type="fixed"/>
        <w:tblCellMar>
          <w:left w:w="28" w:type="dxa"/>
          <w:right w:w="28" w:type="dxa"/>
        </w:tblCellMar>
        <w:tblLook w:val="04A0" w:firstRow="1" w:lastRow="0" w:firstColumn="1" w:lastColumn="0" w:noHBand="0" w:noVBand="1"/>
      </w:tblPr>
      <w:tblGrid>
        <w:gridCol w:w="459"/>
        <w:gridCol w:w="299"/>
        <w:gridCol w:w="299"/>
        <w:gridCol w:w="299"/>
        <w:gridCol w:w="299"/>
        <w:gridCol w:w="299"/>
        <w:gridCol w:w="299"/>
        <w:gridCol w:w="299"/>
        <w:gridCol w:w="299"/>
        <w:gridCol w:w="299"/>
        <w:gridCol w:w="299"/>
        <w:gridCol w:w="299"/>
        <w:gridCol w:w="299"/>
        <w:gridCol w:w="299"/>
        <w:gridCol w:w="299"/>
        <w:gridCol w:w="299"/>
        <w:gridCol w:w="299"/>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300"/>
        <w:gridCol w:w="581"/>
        <w:gridCol w:w="736"/>
        <w:gridCol w:w="944"/>
      </w:tblGrid>
      <w:tr w:rsidR="0016193E" w:rsidRPr="0016193E" w14:paraId="43290A4A" w14:textId="77777777" w:rsidTr="0016193E">
        <w:trPr>
          <w:cantSplit/>
          <w:trHeight w:val="1380"/>
        </w:trPr>
        <w:tc>
          <w:tcPr>
            <w:tcW w:w="459" w:type="dxa"/>
            <w:vMerge w:val="restart"/>
            <w:textDirection w:val="btLr"/>
            <w:vAlign w:val="center"/>
          </w:tcPr>
          <w:p w14:paraId="279DCD11" w14:textId="77777777" w:rsidR="0016193E" w:rsidRPr="0016193E" w:rsidRDefault="0016193E" w:rsidP="0016193E">
            <w:pPr>
              <w:widowControl w:val="0"/>
              <w:autoSpaceDE w:val="0"/>
              <w:autoSpaceDN w:val="0"/>
              <w:adjustRightInd w:val="0"/>
              <w:ind w:right="113"/>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Год обучения</w:t>
            </w:r>
          </w:p>
        </w:tc>
        <w:tc>
          <w:tcPr>
            <w:tcW w:w="11684" w:type="dxa"/>
            <w:gridSpan w:val="39"/>
            <w:vAlign w:val="center"/>
          </w:tcPr>
          <w:p w14:paraId="6BD0BCEC" w14:textId="77777777" w:rsidR="0016193E" w:rsidRPr="0016193E" w:rsidRDefault="0016193E" w:rsidP="0016193E">
            <w:pPr>
              <w:widowControl w:val="0"/>
              <w:autoSpaceDE w:val="0"/>
              <w:autoSpaceDN w:val="0"/>
              <w:adjustRightInd w:val="0"/>
              <w:jc w:val="center"/>
              <w:rPr>
                <w:rFonts w:ascii="Times New Roman" w:eastAsia="Times New Roman" w:hAnsi="Times New Roman"/>
                <w:b/>
                <w:spacing w:val="-22"/>
                <w:sz w:val="28"/>
                <w:szCs w:val="28"/>
              </w:rPr>
            </w:pPr>
            <w:r w:rsidRPr="0016193E">
              <w:rPr>
                <w:rFonts w:ascii="Times New Roman" w:eastAsia="Times New Roman" w:hAnsi="Times New Roman"/>
                <w:b/>
                <w:spacing w:val="-22"/>
                <w:sz w:val="28"/>
                <w:szCs w:val="28"/>
              </w:rPr>
              <w:t>Месяц обучения</w:t>
            </w:r>
          </w:p>
        </w:tc>
        <w:tc>
          <w:tcPr>
            <w:tcW w:w="581" w:type="dxa"/>
            <w:vMerge w:val="restart"/>
            <w:textDirection w:val="btLr"/>
            <w:vAlign w:val="center"/>
          </w:tcPr>
          <w:p w14:paraId="41EC88F8" w14:textId="77777777" w:rsidR="0016193E" w:rsidRPr="0016193E" w:rsidRDefault="0016193E" w:rsidP="0016193E">
            <w:pPr>
              <w:widowControl w:val="0"/>
              <w:autoSpaceDE w:val="0"/>
              <w:autoSpaceDN w:val="0"/>
              <w:adjustRightInd w:val="0"/>
              <w:ind w:right="113"/>
              <w:jc w:val="center"/>
              <w:rPr>
                <w:rFonts w:ascii="Times New Roman" w:eastAsia="Times New Roman" w:hAnsi="Times New Roman"/>
                <w:b/>
                <w:spacing w:val="-22"/>
                <w:sz w:val="28"/>
                <w:szCs w:val="28"/>
              </w:rPr>
            </w:pPr>
            <w:r w:rsidRPr="0016193E">
              <w:rPr>
                <w:rFonts w:ascii="Times New Roman" w:eastAsia="Times New Roman" w:hAnsi="Times New Roman"/>
                <w:b/>
                <w:spacing w:val="-22"/>
                <w:sz w:val="28"/>
                <w:szCs w:val="28"/>
              </w:rPr>
              <w:t>Всего учебных недель</w:t>
            </w:r>
          </w:p>
        </w:tc>
        <w:tc>
          <w:tcPr>
            <w:tcW w:w="1680" w:type="dxa"/>
            <w:gridSpan w:val="2"/>
            <w:textDirection w:val="btLr"/>
            <w:vAlign w:val="center"/>
          </w:tcPr>
          <w:p w14:paraId="2A4F66D7" w14:textId="77777777" w:rsidR="0016193E" w:rsidRPr="0016193E" w:rsidRDefault="0016193E" w:rsidP="0016193E">
            <w:pPr>
              <w:widowControl w:val="0"/>
              <w:autoSpaceDE w:val="0"/>
              <w:autoSpaceDN w:val="0"/>
              <w:adjustRightInd w:val="0"/>
              <w:jc w:val="center"/>
              <w:rPr>
                <w:rFonts w:ascii="Times New Roman" w:eastAsia="Times New Roman" w:hAnsi="Times New Roman"/>
                <w:b/>
                <w:spacing w:val="-22"/>
                <w:sz w:val="28"/>
                <w:szCs w:val="28"/>
              </w:rPr>
            </w:pPr>
            <w:r w:rsidRPr="0016193E">
              <w:rPr>
                <w:rFonts w:ascii="Times New Roman" w:eastAsia="Times New Roman" w:hAnsi="Times New Roman"/>
                <w:b/>
                <w:spacing w:val="-22"/>
                <w:sz w:val="28"/>
                <w:szCs w:val="28"/>
              </w:rPr>
              <w:t>Всего часов по программе</w:t>
            </w:r>
          </w:p>
        </w:tc>
      </w:tr>
      <w:tr w:rsidR="0016193E" w:rsidRPr="0016193E" w14:paraId="13D0166C" w14:textId="77777777" w:rsidTr="0016193E">
        <w:trPr>
          <w:cantSplit/>
          <w:trHeight w:val="1579"/>
        </w:trPr>
        <w:tc>
          <w:tcPr>
            <w:tcW w:w="459" w:type="dxa"/>
            <w:vMerge/>
          </w:tcPr>
          <w:p w14:paraId="187C9DF7" w14:textId="77777777" w:rsidR="0016193E" w:rsidRPr="0016193E" w:rsidRDefault="0016193E" w:rsidP="0016193E">
            <w:pPr>
              <w:widowControl w:val="0"/>
              <w:autoSpaceDE w:val="0"/>
              <w:autoSpaceDN w:val="0"/>
              <w:adjustRightInd w:val="0"/>
              <w:rPr>
                <w:rFonts w:ascii="Times New Roman" w:eastAsia="Times New Roman" w:hAnsi="Times New Roman"/>
                <w:b/>
                <w:spacing w:val="-22"/>
                <w:sz w:val="28"/>
                <w:szCs w:val="28"/>
              </w:rPr>
            </w:pPr>
          </w:p>
        </w:tc>
        <w:tc>
          <w:tcPr>
            <w:tcW w:w="1495" w:type="dxa"/>
            <w:gridSpan w:val="5"/>
            <w:vAlign w:val="center"/>
          </w:tcPr>
          <w:p w14:paraId="7FC4C17A"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Сентябрь</w:t>
            </w:r>
          </w:p>
        </w:tc>
        <w:tc>
          <w:tcPr>
            <w:tcW w:w="1196" w:type="dxa"/>
            <w:gridSpan w:val="4"/>
            <w:vAlign w:val="center"/>
          </w:tcPr>
          <w:p w14:paraId="3A3F60BA"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Октябрь</w:t>
            </w:r>
          </w:p>
        </w:tc>
        <w:tc>
          <w:tcPr>
            <w:tcW w:w="1495" w:type="dxa"/>
            <w:gridSpan w:val="5"/>
            <w:vAlign w:val="center"/>
          </w:tcPr>
          <w:p w14:paraId="2C6E9FB4"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Ноябрь</w:t>
            </w:r>
          </w:p>
        </w:tc>
        <w:tc>
          <w:tcPr>
            <w:tcW w:w="1498" w:type="dxa"/>
            <w:gridSpan w:val="5"/>
            <w:vAlign w:val="center"/>
          </w:tcPr>
          <w:p w14:paraId="2AF197F4"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Декабрь</w:t>
            </w:r>
          </w:p>
        </w:tc>
        <w:tc>
          <w:tcPr>
            <w:tcW w:w="900" w:type="dxa"/>
            <w:gridSpan w:val="3"/>
            <w:vAlign w:val="center"/>
          </w:tcPr>
          <w:p w14:paraId="115F4422"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Январь</w:t>
            </w:r>
          </w:p>
        </w:tc>
        <w:tc>
          <w:tcPr>
            <w:tcW w:w="1200" w:type="dxa"/>
            <w:gridSpan w:val="4"/>
            <w:vAlign w:val="center"/>
          </w:tcPr>
          <w:p w14:paraId="0EC593B0"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Февраль</w:t>
            </w:r>
          </w:p>
        </w:tc>
        <w:tc>
          <w:tcPr>
            <w:tcW w:w="1500" w:type="dxa"/>
            <w:gridSpan w:val="5"/>
            <w:vAlign w:val="center"/>
          </w:tcPr>
          <w:p w14:paraId="4CBF776A"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Март</w:t>
            </w:r>
          </w:p>
        </w:tc>
        <w:tc>
          <w:tcPr>
            <w:tcW w:w="1200" w:type="dxa"/>
            <w:gridSpan w:val="4"/>
            <w:vAlign w:val="center"/>
          </w:tcPr>
          <w:p w14:paraId="68550B5A"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Апрель</w:t>
            </w:r>
          </w:p>
        </w:tc>
        <w:tc>
          <w:tcPr>
            <w:tcW w:w="1200" w:type="dxa"/>
            <w:gridSpan w:val="4"/>
            <w:vAlign w:val="center"/>
          </w:tcPr>
          <w:p w14:paraId="21A1607A"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Май</w:t>
            </w:r>
          </w:p>
        </w:tc>
        <w:tc>
          <w:tcPr>
            <w:tcW w:w="581" w:type="dxa"/>
            <w:vMerge/>
          </w:tcPr>
          <w:p w14:paraId="46FEE78F" w14:textId="77777777" w:rsidR="0016193E" w:rsidRPr="0016193E" w:rsidRDefault="0016193E" w:rsidP="0016193E">
            <w:pPr>
              <w:widowControl w:val="0"/>
              <w:autoSpaceDE w:val="0"/>
              <w:autoSpaceDN w:val="0"/>
              <w:adjustRightInd w:val="0"/>
              <w:rPr>
                <w:rFonts w:ascii="Times New Roman" w:eastAsia="Times New Roman" w:hAnsi="Times New Roman"/>
                <w:b/>
                <w:spacing w:val="-22"/>
                <w:sz w:val="28"/>
                <w:szCs w:val="28"/>
              </w:rPr>
            </w:pPr>
          </w:p>
        </w:tc>
        <w:tc>
          <w:tcPr>
            <w:tcW w:w="736" w:type="dxa"/>
            <w:textDirection w:val="btLr"/>
            <w:vAlign w:val="center"/>
          </w:tcPr>
          <w:p w14:paraId="3C063E7A" w14:textId="77777777" w:rsidR="0016193E" w:rsidRPr="0016193E" w:rsidRDefault="0016193E" w:rsidP="0016193E">
            <w:pPr>
              <w:widowControl w:val="0"/>
              <w:autoSpaceDE w:val="0"/>
              <w:autoSpaceDN w:val="0"/>
              <w:adjustRightInd w:val="0"/>
              <w:ind w:right="113"/>
              <w:jc w:val="center"/>
              <w:rPr>
                <w:rFonts w:ascii="Times New Roman" w:eastAsia="Times New Roman" w:hAnsi="Times New Roman"/>
                <w:b/>
                <w:spacing w:val="-22"/>
                <w:sz w:val="28"/>
                <w:szCs w:val="28"/>
              </w:rPr>
            </w:pPr>
            <w:r w:rsidRPr="0016193E">
              <w:rPr>
                <w:rFonts w:ascii="Times New Roman" w:eastAsia="Times New Roman" w:hAnsi="Times New Roman"/>
                <w:b/>
                <w:spacing w:val="-22"/>
                <w:sz w:val="28"/>
                <w:szCs w:val="28"/>
              </w:rPr>
              <w:t>Теория</w:t>
            </w:r>
          </w:p>
        </w:tc>
        <w:tc>
          <w:tcPr>
            <w:tcW w:w="944" w:type="dxa"/>
            <w:textDirection w:val="btLr"/>
            <w:vAlign w:val="center"/>
          </w:tcPr>
          <w:p w14:paraId="5697ACE1" w14:textId="77777777" w:rsidR="0016193E" w:rsidRPr="0016193E" w:rsidRDefault="0016193E" w:rsidP="0016193E">
            <w:pPr>
              <w:widowControl w:val="0"/>
              <w:autoSpaceDE w:val="0"/>
              <w:autoSpaceDN w:val="0"/>
              <w:adjustRightInd w:val="0"/>
              <w:ind w:right="113"/>
              <w:jc w:val="center"/>
              <w:rPr>
                <w:rFonts w:ascii="Times New Roman" w:eastAsia="Times New Roman" w:hAnsi="Times New Roman"/>
                <w:b/>
                <w:spacing w:val="-22"/>
                <w:sz w:val="28"/>
                <w:szCs w:val="28"/>
              </w:rPr>
            </w:pPr>
            <w:r w:rsidRPr="0016193E">
              <w:rPr>
                <w:rFonts w:ascii="Times New Roman" w:eastAsia="Times New Roman" w:hAnsi="Times New Roman"/>
                <w:b/>
                <w:spacing w:val="-22"/>
                <w:sz w:val="28"/>
                <w:szCs w:val="28"/>
              </w:rPr>
              <w:t>Практика</w:t>
            </w:r>
          </w:p>
        </w:tc>
      </w:tr>
      <w:tr w:rsidR="009452C2" w:rsidRPr="0016193E" w14:paraId="5C81A55D" w14:textId="77777777" w:rsidTr="0016193E">
        <w:tc>
          <w:tcPr>
            <w:tcW w:w="459" w:type="dxa"/>
          </w:tcPr>
          <w:p w14:paraId="30F8E92E" w14:textId="77777777" w:rsidR="0016193E" w:rsidRPr="0016193E" w:rsidRDefault="0016193E" w:rsidP="0016193E">
            <w:pPr>
              <w:widowControl w:val="0"/>
              <w:autoSpaceDE w:val="0"/>
              <w:autoSpaceDN w:val="0"/>
              <w:adjustRightInd w:val="0"/>
              <w:jc w:val="center"/>
              <w:rPr>
                <w:rFonts w:ascii="Times New Roman" w:eastAsia="Times New Roman" w:hAnsi="Times New Roman"/>
                <w:b/>
                <w:spacing w:val="-22"/>
                <w:sz w:val="28"/>
                <w:szCs w:val="28"/>
              </w:rPr>
            </w:pPr>
            <w:r w:rsidRPr="0016193E">
              <w:rPr>
                <w:rFonts w:ascii="Times New Roman" w:eastAsia="Times New Roman" w:hAnsi="Times New Roman"/>
                <w:b/>
                <w:spacing w:val="-22"/>
                <w:sz w:val="28"/>
                <w:szCs w:val="28"/>
              </w:rPr>
              <w:t>1 год</w:t>
            </w:r>
          </w:p>
        </w:tc>
        <w:tc>
          <w:tcPr>
            <w:tcW w:w="299" w:type="dxa"/>
            <w:shd w:val="clear" w:color="auto" w:fill="FFFF00"/>
            <w:vAlign w:val="center"/>
          </w:tcPr>
          <w:p w14:paraId="5816492D"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1</w:t>
            </w:r>
          </w:p>
        </w:tc>
        <w:tc>
          <w:tcPr>
            <w:tcW w:w="299" w:type="dxa"/>
            <w:shd w:val="clear" w:color="auto" w:fill="FFFF00"/>
            <w:vAlign w:val="center"/>
          </w:tcPr>
          <w:p w14:paraId="6A02176A"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FFFF00"/>
            <w:vAlign w:val="center"/>
          </w:tcPr>
          <w:p w14:paraId="6D493611"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FFFF00"/>
            <w:vAlign w:val="center"/>
          </w:tcPr>
          <w:p w14:paraId="2CAC0DFB"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FFFF00"/>
            <w:vAlign w:val="center"/>
          </w:tcPr>
          <w:p w14:paraId="5FA12DEC"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FFFF00"/>
            <w:vAlign w:val="center"/>
          </w:tcPr>
          <w:p w14:paraId="456BAB79"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FFFF00"/>
            <w:vAlign w:val="center"/>
          </w:tcPr>
          <w:p w14:paraId="4E9E1AA5"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FFFF00"/>
            <w:vAlign w:val="center"/>
          </w:tcPr>
          <w:p w14:paraId="2271160B"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FFFF00"/>
            <w:vAlign w:val="center"/>
          </w:tcPr>
          <w:p w14:paraId="67675F43"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92D050"/>
            <w:vAlign w:val="center"/>
          </w:tcPr>
          <w:p w14:paraId="03BE812F"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highlight w:val="yellow"/>
              </w:rPr>
            </w:pPr>
            <w:r w:rsidRPr="0016193E">
              <w:rPr>
                <w:rFonts w:ascii="Times New Roman" w:eastAsia="Times New Roman" w:hAnsi="Times New Roman"/>
                <w:spacing w:val="-22"/>
                <w:sz w:val="28"/>
                <w:szCs w:val="28"/>
                <w:highlight w:val="yellow"/>
              </w:rPr>
              <w:t>2</w:t>
            </w:r>
          </w:p>
        </w:tc>
        <w:tc>
          <w:tcPr>
            <w:tcW w:w="299" w:type="dxa"/>
            <w:shd w:val="clear" w:color="auto" w:fill="FFFF00"/>
            <w:vAlign w:val="center"/>
          </w:tcPr>
          <w:p w14:paraId="3E6E9482"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FFFF00"/>
            <w:vAlign w:val="center"/>
          </w:tcPr>
          <w:p w14:paraId="33440E0D"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FFFF00"/>
            <w:vAlign w:val="center"/>
          </w:tcPr>
          <w:p w14:paraId="54DBE5DC"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299" w:type="dxa"/>
            <w:shd w:val="clear" w:color="auto" w:fill="FFFF00"/>
            <w:vAlign w:val="center"/>
          </w:tcPr>
          <w:p w14:paraId="130DFA4C"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1</w:t>
            </w:r>
          </w:p>
        </w:tc>
        <w:tc>
          <w:tcPr>
            <w:tcW w:w="299" w:type="dxa"/>
            <w:shd w:val="clear" w:color="auto" w:fill="FFFF00"/>
            <w:vAlign w:val="center"/>
          </w:tcPr>
          <w:p w14:paraId="1A47F321"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1</w:t>
            </w:r>
          </w:p>
        </w:tc>
        <w:tc>
          <w:tcPr>
            <w:tcW w:w="299" w:type="dxa"/>
            <w:shd w:val="clear" w:color="auto" w:fill="FFFF00"/>
            <w:vAlign w:val="center"/>
          </w:tcPr>
          <w:p w14:paraId="5546F155"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1DA53A80"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66C1F433"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39C22F1B"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1</w:t>
            </w:r>
          </w:p>
          <w:p w14:paraId="6995EBD5"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shd w:val="clear" w:color="auto" w:fill="92D050"/>
              </w:rPr>
              <w:t>1</w:t>
            </w:r>
          </w:p>
        </w:tc>
        <w:tc>
          <w:tcPr>
            <w:tcW w:w="300" w:type="dxa"/>
            <w:shd w:val="clear" w:color="auto" w:fill="FFFF00"/>
            <w:vAlign w:val="center"/>
          </w:tcPr>
          <w:p w14:paraId="37854018"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0DF899E9"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1535342C"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351F3C20"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0A525DB0"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14E0D60C"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10804B2D"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24D0B565"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75CBB86F"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1</w:t>
            </w:r>
          </w:p>
        </w:tc>
        <w:tc>
          <w:tcPr>
            <w:tcW w:w="300" w:type="dxa"/>
            <w:shd w:val="clear" w:color="auto" w:fill="FFFF00"/>
            <w:vAlign w:val="center"/>
          </w:tcPr>
          <w:p w14:paraId="236F64E0"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92D050"/>
            <w:vAlign w:val="center"/>
          </w:tcPr>
          <w:p w14:paraId="037DA43E"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highlight w:val="yellow"/>
              </w:rPr>
            </w:pPr>
            <w:r w:rsidRPr="0016193E">
              <w:rPr>
                <w:rFonts w:ascii="Times New Roman" w:eastAsia="Times New Roman" w:hAnsi="Times New Roman"/>
                <w:spacing w:val="-22"/>
                <w:sz w:val="28"/>
                <w:szCs w:val="28"/>
                <w:highlight w:val="yellow"/>
              </w:rPr>
              <w:t>2</w:t>
            </w:r>
          </w:p>
        </w:tc>
        <w:tc>
          <w:tcPr>
            <w:tcW w:w="300" w:type="dxa"/>
            <w:shd w:val="clear" w:color="auto" w:fill="FFFF00"/>
            <w:vAlign w:val="center"/>
          </w:tcPr>
          <w:p w14:paraId="0612A137"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13BF616C"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300926AE"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6A1DAEC2"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0FC6489B"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300" w:type="dxa"/>
            <w:shd w:val="clear" w:color="auto" w:fill="FFFF00"/>
            <w:vAlign w:val="center"/>
          </w:tcPr>
          <w:p w14:paraId="44DC2D03"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1</w:t>
            </w:r>
          </w:p>
        </w:tc>
        <w:tc>
          <w:tcPr>
            <w:tcW w:w="300" w:type="dxa"/>
            <w:shd w:val="clear" w:color="auto" w:fill="FFFF00"/>
            <w:vAlign w:val="center"/>
          </w:tcPr>
          <w:p w14:paraId="4DB7A99A"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1</w:t>
            </w:r>
          </w:p>
        </w:tc>
        <w:tc>
          <w:tcPr>
            <w:tcW w:w="300" w:type="dxa"/>
            <w:shd w:val="clear" w:color="auto" w:fill="FFFF00"/>
            <w:vAlign w:val="center"/>
          </w:tcPr>
          <w:p w14:paraId="19F246CC" w14:textId="77777777" w:rsidR="0016193E" w:rsidRPr="0016193E" w:rsidRDefault="0016193E" w:rsidP="0016193E">
            <w:pPr>
              <w:widowControl w:val="0"/>
              <w:shd w:val="clear" w:color="auto" w:fill="FF000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1</w:t>
            </w:r>
          </w:p>
          <w:p w14:paraId="7E92CF61"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1</w:t>
            </w:r>
          </w:p>
        </w:tc>
        <w:tc>
          <w:tcPr>
            <w:tcW w:w="300" w:type="dxa"/>
            <w:shd w:val="clear" w:color="auto" w:fill="FFFF00"/>
            <w:vAlign w:val="center"/>
          </w:tcPr>
          <w:p w14:paraId="612AC32F" w14:textId="77777777" w:rsidR="0016193E" w:rsidRPr="0016193E" w:rsidRDefault="0016193E" w:rsidP="0016193E">
            <w:pPr>
              <w:widowControl w:val="0"/>
              <w:autoSpaceDE w:val="0"/>
              <w:autoSpaceDN w:val="0"/>
              <w:adjustRightInd w:val="0"/>
              <w:jc w:val="center"/>
              <w:rPr>
                <w:rFonts w:ascii="Times New Roman" w:eastAsia="Times New Roman" w:hAnsi="Times New Roman"/>
                <w:spacing w:val="-22"/>
                <w:sz w:val="28"/>
                <w:szCs w:val="28"/>
              </w:rPr>
            </w:pPr>
            <w:r w:rsidRPr="0016193E">
              <w:rPr>
                <w:rFonts w:ascii="Times New Roman" w:eastAsia="Times New Roman" w:hAnsi="Times New Roman"/>
                <w:spacing w:val="-22"/>
                <w:sz w:val="28"/>
                <w:szCs w:val="28"/>
              </w:rPr>
              <w:t>2</w:t>
            </w:r>
          </w:p>
        </w:tc>
        <w:tc>
          <w:tcPr>
            <w:tcW w:w="581" w:type="dxa"/>
            <w:vAlign w:val="center"/>
          </w:tcPr>
          <w:p w14:paraId="408EC129" w14:textId="77777777" w:rsidR="0016193E" w:rsidRPr="0016193E" w:rsidRDefault="0016193E" w:rsidP="0016193E">
            <w:pPr>
              <w:widowControl w:val="0"/>
              <w:autoSpaceDE w:val="0"/>
              <w:autoSpaceDN w:val="0"/>
              <w:adjustRightInd w:val="0"/>
              <w:jc w:val="center"/>
              <w:rPr>
                <w:rFonts w:ascii="Times New Roman" w:eastAsia="Times New Roman" w:hAnsi="Times New Roman"/>
                <w:b/>
                <w:spacing w:val="-22"/>
                <w:sz w:val="28"/>
                <w:szCs w:val="28"/>
              </w:rPr>
            </w:pPr>
            <w:r w:rsidRPr="0016193E">
              <w:rPr>
                <w:rFonts w:ascii="Times New Roman" w:eastAsia="Times New Roman" w:hAnsi="Times New Roman"/>
                <w:b/>
                <w:spacing w:val="-22"/>
                <w:sz w:val="28"/>
                <w:szCs w:val="28"/>
              </w:rPr>
              <w:t>39</w:t>
            </w:r>
          </w:p>
        </w:tc>
        <w:tc>
          <w:tcPr>
            <w:tcW w:w="736" w:type="dxa"/>
            <w:vAlign w:val="center"/>
          </w:tcPr>
          <w:p w14:paraId="3F9508A1" w14:textId="77777777" w:rsidR="0016193E" w:rsidRPr="0016193E" w:rsidRDefault="0016193E" w:rsidP="0016193E">
            <w:pPr>
              <w:widowControl w:val="0"/>
              <w:autoSpaceDE w:val="0"/>
              <w:autoSpaceDN w:val="0"/>
              <w:adjustRightInd w:val="0"/>
              <w:jc w:val="center"/>
              <w:rPr>
                <w:rFonts w:ascii="Times New Roman" w:eastAsia="Times New Roman" w:hAnsi="Times New Roman"/>
                <w:b/>
                <w:spacing w:val="-22"/>
                <w:sz w:val="28"/>
                <w:szCs w:val="28"/>
              </w:rPr>
            </w:pPr>
            <w:r w:rsidRPr="0016193E">
              <w:rPr>
                <w:rFonts w:ascii="Times New Roman" w:eastAsia="Times New Roman" w:hAnsi="Times New Roman"/>
                <w:b/>
                <w:spacing w:val="-22"/>
                <w:sz w:val="28"/>
                <w:szCs w:val="28"/>
              </w:rPr>
              <w:t>20</w:t>
            </w:r>
          </w:p>
        </w:tc>
        <w:tc>
          <w:tcPr>
            <w:tcW w:w="944" w:type="dxa"/>
            <w:vAlign w:val="center"/>
          </w:tcPr>
          <w:p w14:paraId="5378CDF2" w14:textId="77777777" w:rsidR="0016193E" w:rsidRPr="0016193E" w:rsidRDefault="0016193E" w:rsidP="0016193E">
            <w:pPr>
              <w:widowControl w:val="0"/>
              <w:autoSpaceDE w:val="0"/>
              <w:autoSpaceDN w:val="0"/>
              <w:adjustRightInd w:val="0"/>
              <w:jc w:val="center"/>
              <w:rPr>
                <w:rFonts w:ascii="Times New Roman" w:eastAsia="Times New Roman" w:hAnsi="Times New Roman"/>
                <w:b/>
                <w:spacing w:val="-22"/>
                <w:sz w:val="28"/>
                <w:szCs w:val="28"/>
              </w:rPr>
            </w:pPr>
            <w:r w:rsidRPr="0016193E">
              <w:rPr>
                <w:rFonts w:ascii="Times New Roman" w:eastAsia="Times New Roman" w:hAnsi="Times New Roman"/>
                <w:b/>
                <w:spacing w:val="-22"/>
                <w:sz w:val="28"/>
                <w:szCs w:val="28"/>
              </w:rPr>
              <w:t>52</w:t>
            </w:r>
          </w:p>
        </w:tc>
      </w:tr>
    </w:tbl>
    <w:p w14:paraId="5E0AEF36" w14:textId="6C7371AB" w:rsidR="0016193E" w:rsidRDefault="0023102F" w:rsidP="00371F1D">
      <w:pPr>
        <w:widowControl w:val="0"/>
        <w:tabs>
          <w:tab w:val="left" w:pos="4875"/>
          <w:tab w:val="left" w:pos="8805"/>
        </w:tabs>
        <w:autoSpaceDE w:val="0"/>
        <w:autoSpaceDN w:val="0"/>
        <w:adjustRightInd w:val="0"/>
        <w:spacing w:after="0"/>
        <w:rPr>
          <w:rFonts w:ascii="Times New Roman" w:eastAsia="Times New Roman" w:hAnsi="Times New Roman" w:cs="Times New Roman"/>
          <w:b/>
          <w:sz w:val="28"/>
          <w:szCs w:val="28"/>
        </w:rPr>
      </w:pPr>
      <w:r w:rsidRPr="0016193E">
        <w:rPr>
          <w:rFonts w:ascii="Times New Roman" w:eastAsia="Times New Roman" w:hAnsi="Times New Roman" w:cs="Times New Roman"/>
          <w:b/>
          <w:sz w:val="28"/>
          <w:szCs w:val="28"/>
        </w:rPr>
        <w:tab/>
      </w:r>
      <w:r w:rsidRPr="0016193E">
        <w:rPr>
          <w:rFonts w:ascii="Times New Roman" w:eastAsia="Times New Roman" w:hAnsi="Times New Roman" w:cs="Times New Roman"/>
          <w:b/>
          <w:sz w:val="28"/>
          <w:szCs w:val="28"/>
        </w:rPr>
        <w:tab/>
      </w:r>
    </w:p>
    <w:p w14:paraId="49997661" w14:textId="1F5F499F" w:rsidR="0016193E" w:rsidRDefault="0016193E" w:rsidP="0016193E">
      <w:pPr>
        <w:widowControl w:val="0"/>
        <w:autoSpaceDE w:val="0"/>
        <w:autoSpaceDN w:val="0"/>
        <w:adjustRightInd w:val="0"/>
        <w:spacing w:after="0"/>
        <w:rPr>
          <w:rFonts w:ascii="Times New Roman" w:eastAsia="Times New Roman" w:hAnsi="Times New Roman" w:cs="Times New Roman"/>
          <w:b/>
          <w:sz w:val="28"/>
          <w:szCs w:val="28"/>
        </w:rPr>
      </w:pPr>
    </w:p>
    <w:p w14:paraId="25981F32" w14:textId="57F1911D" w:rsidR="0016193E" w:rsidRDefault="0016193E" w:rsidP="0016193E">
      <w:pPr>
        <w:widowControl w:val="0"/>
        <w:autoSpaceDE w:val="0"/>
        <w:autoSpaceDN w:val="0"/>
        <w:adjustRightInd w:val="0"/>
        <w:spacing w:after="0"/>
        <w:rPr>
          <w:rFonts w:ascii="Times New Roman" w:eastAsia="Times New Roman" w:hAnsi="Times New Roman" w:cs="Times New Roman"/>
          <w:b/>
          <w:sz w:val="28"/>
          <w:szCs w:val="28"/>
        </w:rPr>
      </w:pPr>
    </w:p>
    <w:p w14:paraId="7CD0B147" w14:textId="6D2DE6F4" w:rsidR="0016193E" w:rsidRDefault="0016193E" w:rsidP="0016193E">
      <w:pPr>
        <w:widowControl w:val="0"/>
        <w:autoSpaceDE w:val="0"/>
        <w:autoSpaceDN w:val="0"/>
        <w:adjustRightInd w:val="0"/>
        <w:spacing w:after="0"/>
        <w:rPr>
          <w:rFonts w:ascii="Times New Roman" w:eastAsia="Times New Roman" w:hAnsi="Times New Roman" w:cs="Times New Roman"/>
          <w:b/>
          <w:sz w:val="28"/>
          <w:szCs w:val="28"/>
        </w:rPr>
      </w:pPr>
    </w:p>
    <w:p w14:paraId="150209B7" w14:textId="77777777" w:rsidR="0016193E" w:rsidRPr="0016193E" w:rsidRDefault="0016193E" w:rsidP="0016193E">
      <w:pPr>
        <w:widowControl w:val="0"/>
        <w:autoSpaceDE w:val="0"/>
        <w:autoSpaceDN w:val="0"/>
        <w:adjustRightInd w:val="0"/>
        <w:spacing w:after="0"/>
        <w:rPr>
          <w:rFonts w:ascii="Times New Roman" w:eastAsia="Times New Roman" w:hAnsi="Times New Roman" w:cs="Times New Roman"/>
          <w:b/>
          <w:sz w:val="28"/>
          <w:szCs w:val="28"/>
        </w:rPr>
      </w:pPr>
    </w:p>
    <w:p w14:paraId="0D2001C8" w14:textId="77777777" w:rsidR="00F479E9" w:rsidRPr="0016193E" w:rsidRDefault="00F479E9" w:rsidP="0016193E">
      <w:pPr>
        <w:widowControl w:val="0"/>
        <w:autoSpaceDE w:val="0"/>
        <w:autoSpaceDN w:val="0"/>
        <w:adjustRightInd w:val="0"/>
        <w:spacing w:after="0"/>
        <w:ind w:left="1418"/>
        <w:rPr>
          <w:rFonts w:ascii="Times New Roman" w:eastAsia="Times New Roman" w:hAnsi="Times New Roman" w:cs="Times New Roman"/>
          <w:b/>
          <w:sz w:val="28"/>
          <w:szCs w:val="28"/>
        </w:rPr>
      </w:pPr>
      <w:r w:rsidRPr="0016193E">
        <w:rPr>
          <w:rFonts w:ascii="Times New Roman" w:eastAsia="Times New Roman" w:hAnsi="Times New Roman" w:cs="Times New Roman"/>
          <w:b/>
          <w:sz w:val="28"/>
          <w:szCs w:val="28"/>
        </w:rPr>
        <w:t>Условные обозначения:</w:t>
      </w:r>
    </w:p>
    <w:p w14:paraId="1FF11E1D" w14:textId="67E1BD12" w:rsidR="00F479E9" w:rsidRPr="0016193E" w:rsidRDefault="00180AC8" w:rsidP="0016193E">
      <w:pPr>
        <w:widowControl w:val="0"/>
        <w:tabs>
          <w:tab w:val="left" w:pos="1185"/>
        </w:tabs>
        <w:autoSpaceDE w:val="0"/>
        <w:autoSpaceDN w:val="0"/>
        <w:adjustRightInd w:val="0"/>
        <w:spacing w:after="0"/>
        <w:ind w:left="1418"/>
        <w:rPr>
          <w:rFonts w:ascii="Times New Roman" w:eastAsia="Times New Roman" w:hAnsi="Times New Roman" w:cs="Times New Roman"/>
          <w:sz w:val="28"/>
          <w:szCs w:val="28"/>
        </w:rPr>
      </w:pPr>
      <w:r w:rsidRPr="0016193E">
        <w:rPr>
          <w:rFonts w:ascii="Times New Roman" w:eastAsia="Calibri" w:hAnsi="Times New Roman" w:cs="Times New Roman"/>
          <w:noProof/>
          <w:sz w:val="28"/>
          <w:szCs w:val="28"/>
        </w:rPr>
        <mc:AlternateContent>
          <mc:Choice Requires="wps">
            <w:drawing>
              <wp:anchor distT="0" distB="0" distL="114300" distR="114300" simplePos="0" relativeHeight="251663360" behindDoc="0" locked="0" layoutInCell="1" allowOverlap="1" wp14:anchorId="28B8EDB9" wp14:editId="1EB6DA4F">
                <wp:simplePos x="0" y="0"/>
                <wp:positionH relativeFrom="column">
                  <wp:posOffset>880110</wp:posOffset>
                </wp:positionH>
                <wp:positionV relativeFrom="paragraph">
                  <wp:posOffset>42545</wp:posOffset>
                </wp:positionV>
                <wp:extent cx="323850" cy="190500"/>
                <wp:effectExtent l="0" t="0" r="0" b="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190500"/>
                        </a:xfrm>
                        <a:prstGeom prst="rect">
                          <a:avLst/>
                        </a:prstGeom>
                        <a:solidFill>
                          <a:srgbClr val="FFFF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123B30D" id="Прямоугольник 4" o:spid="_x0000_s1026" style="position:absolute;margin-left:69.3pt;margin-top:3.35pt;width:25.5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fzroQIAACQFAAAOAAAAZHJzL2Uyb0RvYy54bWysVEtu2zAQ3RfoHQjuG9mO3DpC5MCN4aKA&#10;kQRIiqzHFGUJpUiWpD/pqkC3BXqEHqKbop+cQb5Rh5T8SdpVUS0IjmY4w/fmDU/P1pUgS25sqWRK&#10;u0cdSrhkKivlPKVvbibPBpRYBzIDoSRP6R239Gz49MnpSie8pwolMm4IJpE2WemUFs7pJIosK3gF&#10;9khpLtGZK1OBQ9PMo8zACrNXIup1Os+jlTKZNopxa/HvuHHSYcif55y5yzy33BGRUrybC6sJ68yv&#10;0fAUkrkBXZSsvQb8wy0qKCUW3aUagwOyMOUfqaqSGWVV7o6YqiKV5yXjAQOi6XYeobkuQPOABcmx&#10;ekeT/X9p2cXyypAyS2lMiYQKW1R/2XzYfK5/1vebj/XX+r7+sflU/6q/1d9J7PlaaZvgsWt9ZTxi&#10;q6eKvbXoiB54vGHbmHVuKh+LeMk6kH+3I5+vHWH487h3POhjixi6uiedfic0J4Jke1gb615xVRG/&#10;SanB3gbKYTm1zpeHZBsS7qVEmU1KIYJh5rNzYcgSUAcT/HbZ7WGYkGSV0l4/RjdhgHrMBTjcVhoZ&#10;snJOCYg5Cp05E2o/OG0Pi8STQffluAkqIONNaUS1r9yEh4s/yONRjMEWzZHg8rwjPiE9GB503YLe&#10;0+x3M5XdYT+NaoRuNZuUmG0K1l2BQWUjLpxWd4lLLhSCVe2OkkKZ93/77+NRcOilZIWTgkS8W4Dh&#10;lIjXEqV40o1jP1rBiPsvemiYQ8/s0CMX1bnCJnTxXdAsbH28E9ttblR1i0M98lXRBZJh7Yby1jh3&#10;zQTjs8D4aBTCcJw0uKm81swn9zx5Hm/Wt2B0KxmHWrtQ26mC5JFymlh/UqrRwqm8DLLa89pKHEcx&#10;dKN9NvysH9ohav+4DX8DAAD//wMAUEsDBBQABgAIAAAAIQBKCjum3AAAAAgBAAAPAAAAZHJzL2Rv&#10;d25yZXYueG1sTI+9TsNAEIR7JN7htEh05OxEMsb4HCEjEAVFMChpN/ZiW9yPdXdJzNuzqUj57Yxm&#10;Z8r1bLQ4kg+jswrSRQKCbOu60fYKvj5f7nIQIaLtUDtLCn4pwLq6viqx6NzJftCxib3gEBsKVDDE&#10;OBVShnYgg2HhJrKsfTtvMDL6XnYeTxxutFwmSSYNjpY/DDhRPVD70xyMggZpk6b+ta4x3zy/S73c&#10;DW9bpW5v5qdHEJHm+G+Gc32uDhV32ruD7YLQzKs8Y6uC7B7EWc8fmPcKVnyQVSkvB1R/AAAA//8D&#10;AFBLAQItABQABgAIAAAAIQC2gziS/gAAAOEBAAATAAAAAAAAAAAAAAAAAAAAAABbQ29udGVudF9U&#10;eXBlc10ueG1sUEsBAi0AFAAGAAgAAAAhADj9If/WAAAAlAEAAAsAAAAAAAAAAAAAAAAALwEAAF9y&#10;ZWxzLy5yZWxzUEsBAi0AFAAGAAgAAAAhAPPV/OuhAgAAJAUAAA4AAAAAAAAAAAAAAAAALgIAAGRy&#10;cy9lMm9Eb2MueG1sUEsBAi0AFAAGAAgAAAAhAEoKO6bcAAAACAEAAA8AAAAAAAAAAAAAAAAA+wQA&#10;AGRycy9kb3ducmV2LnhtbFBLBQYAAAAABAAEAPMAAAAEBgAAAAA=&#10;" fillcolor="yellow" strokecolor="#385d8a" strokeweight="2pt">
                <v:path arrowok="t"/>
              </v:rect>
            </w:pict>
          </mc:Fallback>
        </mc:AlternateContent>
      </w:r>
      <w:r w:rsidR="00F479E9" w:rsidRPr="0016193E">
        <w:rPr>
          <w:rFonts w:ascii="Times New Roman" w:eastAsia="Times New Roman" w:hAnsi="Times New Roman" w:cs="Times New Roman"/>
          <w:b/>
          <w:sz w:val="28"/>
          <w:szCs w:val="28"/>
        </w:rPr>
        <w:tab/>
      </w:r>
      <w:r w:rsidR="0016193E" w:rsidRPr="0016193E">
        <w:rPr>
          <w:rFonts w:ascii="Times New Roman" w:eastAsia="Times New Roman" w:hAnsi="Times New Roman" w:cs="Times New Roman"/>
          <w:sz w:val="28"/>
          <w:szCs w:val="28"/>
        </w:rPr>
        <w:t xml:space="preserve">Ведение </w:t>
      </w:r>
      <w:r w:rsidR="00F479E9" w:rsidRPr="0016193E">
        <w:rPr>
          <w:rFonts w:ascii="Times New Roman" w:eastAsia="Times New Roman" w:hAnsi="Times New Roman" w:cs="Times New Roman"/>
          <w:sz w:val="28"/>
          <w:szCs w:val="28"/>
        </w:rPr>
        <w:t>занятий по расписанию</w:t>
      </w:r>
    </w:p>
    <w:p w14:paraId="001D0AD1" w14:textId="1BBD8A69" w:rsidR="00F479E9" w:rsidRPr="0016193E" w:rsidRDefault="00180AC8" w:rsidP="0016193E">
      <w:pPr>
        <w:widowControl w:val="0"/>
        <w:tabs>
          <w:tab w:val="left" w:pos="1185"/>
        </w:tabs>
        <w:autoSpaceDE w:val="0"/>
        <w:autoSpaceDN w:val="0"/>
        <w:adjustRightInd w:val="0"/>
        <w:spacing w:after="0"/>
        <w:ind w:left="1418"/>
        <w:rPr>
          <w:rFonts w:ascii="Times New Roman" w:eastAsia="Times New Roman" w:hAnsi="Times New Roman" w:cs="Times New Roman"/>
          <w:sz w:val="28"/>
          <w:szCs w:val="28"/>
        </w:rPr>
      </w:pPr>
      <w:r w:rsidRPr="0016193E">
        <w:rPr>
          <w:rFonts w:ascii="Times New Roman" w:eastAsia="Calibri" w:hAnsi="Times New Roman" w:cs="Times New Roman"/>
          <w:noProof/>
          <w:sz w:val="28"/>
          <w:szCs w:val="28"/>
        </w:rPr>
        <mc:AlternateContent>
          <mc:Choice Requires="wps">
            <w:drawing>
              <wp:anchor distT="0" distB="0" distL="114300" distR="114300" simplePos="0" relativeHeight="251664384" behindDoc="0" locked="0" layoutInCell="1" allowOverlap="1" wp14:anchorId="59848827" wp14:editId="7A4A9EDD">
                <wp:simplePos x="0" y="0"/>
                <wp:positionH relativeFrom="column">
                  <wp:posOffset>880110</wp:posOffset>
                </wp:positionH>
                <wp:positionV relativeFrom="paragraph">
                  <wp:posOffset>231775</wp:posOffset>
                </wp:positionV>
                <wp:extent cx="323850" cy="190500"/>
                <wp:effectExtent l="0" t="0" r="0" b="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190500"/>
                        </a:xfrm>
                        <a:prstGeom prst="rect">
                          <a:avLst/>
                        </a:prstGeom>
                        <a:solidFill>
                          <a:srgbClr val="FF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16DA842" id="Прямоугольник 5" o:spid="_x0000_s1026" style="position:absolute;margin-left:69.3pt;margin-top:18.25pt;width:25.5pt;height: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s7iogIAACQFAAAOAAAAZHJzL2Uyb0RvYy54bWysVM1uEzEQviPxDpbvdDdpAu2qGxQaBSFF&#10;baUW9TzxerMrvLaxnWzKCYkrEo/AQ3BB/PQZNm/E2Ltp0pYTYg+WZ2c84++bb3zycl0JsuLGlkqm&#10;tHcQU8IlU1kpFyl9ezV9dkSJdSAzEErylN5wS1+Onj45qXXC+6pQIuOGYBJpk1qntHBOJ1FkWcEr&#10;sAdKc4nOXJkKHJpmEWUGasxeiagfx8+jWplMG8W4tfh30jrpKOTPc87ceZ5b7ohIKd7NhdWEde7X&#10;aHQCycKALkrWXQP+4RYVlBKL3qWagAOyNOWjVFXJjLIqdwdMVZHK85LxgAHR9OIHaC4L0DxgQXKs&#10;vqPJ/r+07Gx1YUiZpXRIiYQKW9R83XzcfGl+NbebT8235rb5ufnc/G6+Nz/I0PNVa5vgsUt9YTxi&#10;q2eKvbPoiO55vGG7mHVuKh+LeMk6kH9zRz5fO8Lw52H/8GiILWLo6h3Hwzg0J4Jke1gb615zVRG/&#10;SanB3gbKYTWzzpeHZBsS7qVEmU1LIYJhFvNTYcgKUAfTaYyfh4JH7H6YkKROaX84QDdhgHrMBTjc&#10;VhoZsnJBCYgFCp05E2rfO233iwymR71XkzaogIy3pRHVrnIb/vgWHsUEbNEeCSW6ywrpwfCg6w70&#10;jma/m6vsBvtpVCt0q9m0xGwzsO4CDCobceG0unNccqEQrOp2lBTKfPjbfx+PgkMvJTVOChLxfgmG&#10;UyLeSJTicW8w8KMVjMHwRR8Ns++Z73vksjpV2IQevguaha2Pd2K7zY2qrnGox74qukAyrN1S3hmn&#10;rp1gfBYYH49DGI6TBjeTl5r55J4nz+PV+hqM7iTjUGtnajtVkDxQThvrT0o1XjqVl0FWO147ieMo&#10;hqZ1z4af9X07RO0et9EfAAAA//8DAFBLAwQUAAYACAAAACEAkn3efN0AAAAJAQAADwAAAGRycy9k&#10;b3ducmV2LnhtbEyPwU7DMBBE70j8g7VI3KhDq1ppiFMhEAKhXihcenPjJQnY6zR20/D3bE9wnNmn&#10;2ZlyPXknRhxiF0jD7SwDgVQH21Gj4eP96SYHEZMha1wg1PCDEdbV5UVpChtO9IbjNjWCQygWRkOb&#10;Ul9IGesWvYmz0CPx7TMM3iSWQyPtYE4c7p2cZ5mS3nTEH1rT40OL9ff26DUclvODfWxc3AzjV9zs&#10;nl9f6l5pfX013d+BSDilPxjO9bk6VNxpH45ko3CsF7liVMNCLUGcgXzFxl6DYkNWpfy/oPoFAAD/&#10;/wMAUEsBAi0AFAAGAAgAAAAhALaDOJL+AAAA4QEAABMAAAAAAAAAAAAAAAAAAAAAAFtDb250ZW50&#10;X1R5cGVzXS54bWxQSwECLQAUAAYACAAAACEAOP0h/9YAAACUAQAACwAAAAAAAAAAAAAAAAAvAQAA&#10;X3JlbHMvLnJlbHNQSwECLQAUAAYACAAAACEAfA7O4qICAAAkBQAADgAAAAAAAAAAAAAAAAAuAgAA&#10;ZHJzL2Uyb0RvYy54bWxQSwECLQAUAAYACAAAACEAkn3efN0AAAAJAQAADwAAAAAAAAAAAAAAAAD8&#10;BAAAZHJzL2Rvd25yZXYueG1sUEsFBgAAAAAEAAQA8wAAAAYGAAAAAA==&#10;" fillcolor="red" strokecolor="#385d8a" strokeweight="2pt">
                <v:path arrowok="t"/>
              </v:rect>
            </w:pict>
          </mc:Fallback>
        </mc:AlternateContent>
      </w:r>
    </w:p>
    <w:p w14:paraId="7534A3F4" w14:textId="5FBF29E5" w:rsidR="00F479E9" w:rsidRPr="0016193E" w:rsidRDefault="00F479E9" w:rsidP="0016193E">
      <w:pPr>
        <w:widowControl w:val="0"/>
        <w:tabs>
          <w:tab w:val="left" w:pos="1185"/>
        </w:tabs>
        <w:autoSpaceDE w:val="0"/>
        <w:autoSpaceDN w:val="0"/>
        <w:adjustRightInd w:val="0"/>
        <w:spacing w:after="0"/>
        <w:ind w:left="1418"/>
        <w:rPr>
          <w:rFonts w:ascii="Times New Roman" w:eastAsia="Times New Roman" w:hAnsi="Times New Roman" w:cs="Times New Roman"/>
          <w:sz w:val="28"/>
          <w:szCs w:val="28"/>
        </w:rPr>
      </w:pPr>
      <w:r w:rsidRPr="0016193E">
        <w:rPr>
          <w:rFonts w:ascii="Times New Roman" w:eastAsia="Times New Roman" w:hAnsi="Times New Roman" w:cs="Times New Roman"/>
          <w:b/>
          <w:sz w:val="28"/>
          <w:szCs w:val="28"/>
        </w:rPr>
        <w:tab/>
      </w:r>
      <w:r w:rsidR="0016193E" w:rsidRPr="0016193E">
        <w:rPr>
          <w:rFonts w:ascii="Times New Roman" w:eastAsia="Times New Roman" w:hAnsi="Times New Roman" w:cs="Times New Roman"/>
          <w:sz w:val="28"/>
          <w:szCs w:val="28"/>
        </w:rPr>
        <w:t xml:space="preserve">Итоговая </w:t>
      </w:r>
      <w:r w:rsidRPr="0016193E">
        <w:rPr>
          <w:rFonts w:ascii="Times New Roman" w:eastAsia="Times New Roman" w:hAnsi="Times New Roman" w:cs="Times New Roman"/>
          <w:sz w:val="28"/>
          <w:szCs w:val="28"/>
        </w:rPr>
        <w:t>аттестация</w:t>
      </w:r>
    </w:p>
    <w:p w14:paraId="7F82B209" w14:textId="2789A919" w:rsidR="00F479E9" w:rsidRPr="0016193E" w:rsidRDefault="00180AC8" w:rsidP="0016193E">
      <w:pPr>
        <w:widowControl w:val="0"/>
        <w:tabs>
          <w:tab w:val="left" w:pos="1185"/>
        </w:tabs>
        <w:autoSpaceDE w:val="0"/>
        <w:autoSpaceDN w:val="0"/>
        <w:adjustRightInd w:val="0"/>
        <w:spacing w:after="0"/>
        <w:ind w:left="1418"/>
        <w:rPr>
          <w:rFonts w:ascii="Times New Roman" w:eastAsia="Times New Roman" w:hAnsi="Times New Roman" w:cs="Times New Roman"/>
          <w:sz w:val="28"/>
          <w:szCs w:val="28"/>
        </w:rPr>
      </w:pPr>
      <w:r w:rsidRPr="0016193E">
        <w:rPr>
          <w:rFonts w:ascii="Times New Roman" w:eastAsia="Calibri" w:hAnsi="Times New Roman" w:cs="Times New Roman"/>
          <w:noProof/>
          <w:sz w:val="28"/>
          <w:szCs w:val="28"/>
        </w:rPr>
        <mc:AlternateContent>
          <mc:Choice Requires="wps">
            <w:drawing>
              <wp:anchor distT="0" distB="0" distL="114300" distR="114300" simplePos="0" relativeHeight="251665408" behindDoc="0" locked="0" layoutInCell="1" allowOverlap="1" wp14:anchorId="4C6837FA" wp14:editId="1BC6752B">
                <wp:simplePos x="0" y="0"/>
                <wp:positionH relativeFrom="column">
                  <wp:posOffset>880110</wp:posOffset>
                </wp:positionH>
                <wp:positionV relativeFrom="paragraph">
                  <wp:posOffset>230505</wp:posOffset>
                </wp:positionV>
                <wp:extent cx="323850" cy="190500"/>
                <wp:effectExtent l="0" t="0" r="0" b="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190500"/>
                        </a:xfrm>
                        <a:prstGeom prst="rect">
                          <a:avLst/>
                        </a:prstGeom>
                        <a:solidFill>
                          <a:srgbClr val="92D05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5E197F4" id="Прямоугольник 6" o:spid="_x0000_s1026" style="position:absolute;margin-left:69.3pt;margin-top:18.15pt;width:25.5pt;height: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UaEogIAACQFAAAOAAAAZHJzL2Uyb0RvYy54bWysVM1uEzEQviPxDpbvdJM0Kemqmyo0CkKK&#10;2kot6nni9WZXeG1jO9mUExJXJB6Bh+CC+OkzbN6IsXeTpi0nxMXyeMYz/r75xien61KQFTe2UDKh&#10;3YMOJVwylRZykdC319MXQ0qsA5mCUJIn9JZbejp6/uyk0jHvqVyJlBuCSaSNK53Q3DkdR5FlOS/B&#10;HijNJTozZUpwaJpFlBqoMHspol6ncxRVyqTaKMatxdNJ46SjkD/LOHMXWWa5IyKh+DYXVhPWuV+j&#10;0QnECwM6L1j7DPiHV5RQSCy6SzUBB2RpiiepyoIZZVXmDpgqI5VlBeMBA6Lpdh6hucpB84AFybF6&#10;R5P9f2nZ+erSkCJN6BElEkpsUf1183Hzpf5V320+1d/qu/rn5nP9u/5e/yBHnq9K2xivXelL4xFb&#10;PVPsnUVH9MDjDdvGrDNT+ljES9aB/Nsd+XztCMPDw97hcIAtYujqHncGndCcCOLtZW2se81VSfwm&#10;oQZ7GyiH1cw6Xx7ibUh4lxJFOi2ECIZZzM+EIStAHRz3JpjeQ8Erdj9MSFIltDfoY3HCAPWYCXC4&#10;LTUyZOWCEhALFDpzJtR+cNvuF+lPh91XkyYoh5Q3pRHVDlcb/vQVHsUEbN5cCSXaxwrpwfCg6xb0&#10;Pc1+N1fpLfbTqEboVrNpgdlmYN0lGFQ24sJpdRe4ZEIhWNXuKMmV+fC3cx+PgkMvJRVOChLxfgmG&#10;UyLeSJTicbff96MVjP7gZQ8Ns++Z73vksjxT2IQu/guaha2Pd2K7zYwqb3Cox74qukAyrN1Q3hpn&#10;rplg/BYYH49DGI6TBjeTV5r55J4nz+P1+gaMbiXjUGvnajtVED9SThPrb0o1XjqVFUFW97y2EsdR&#10;DE1rvw0/6/t2iLr/3EZ/AAAA//8DAFBLAwQUAAYACAAAACEABd66n9wAAAAJAQAADwAAAGRycy9k&#10;b3ducmV2LnhtbEyPwU7DMBBE70j8g7VI3KgDqawQ4lSoEgfUC7R8gBtv46ixHdlOY/h6tic4zuzT&#10;7EyzyXZkFwxx8E7C46oAhq7zenC9hK/D20MFLCbltBq9QwnfGGHT3t40qtZ+cZ942aeeUYiLtZJg&#10;UppqzmNn0Kq48hM6up18sCqRDD3XQS0Ubkf+VBSCWzU4+mDUhFuD3Xk/WwnTx+k973jI57ysBc7r&#10;wfzstlLe3+XXF2AJc/qD4VqfqkNLnY5+djqykXRZCUIllKIEdgWqZzKOEgQZvG34/wXtLwAAAP//&#10;AwBQSwECLQAUAAYACAAAACEAtoM4kv4AAADhAQAAEwAAAAAAAAAAAAAAAAAAAAAAW0NvbnRlbnRf&#10;VHlwZXNdLnhtbFBLAQItABQABgAIAAAAIQA4/SH/1gAAAJQBAAALAAAAAAAAAAAAAAAAAC8BAABf&#10;cmVscy8ucmVsc1BLAQItABQABgAIAAAAIQDACUaEogIAACQFAAAOAAAAAAAAAAAAAAAAAC4CAABk&#10;cnMvZTJvRG9jLnhtbFBLAQItABQABgAIAAAAIQAF3rqf3AAAAAkBAAAPAAAAAAAAAAAAAAAAAPwE&#10;AABkcnMvZG93bnJldi54bWxQSwUGAAAAAAQABADzAAAABQYAAAAA&#10;" fillcolor="#92d050" strokecolor="#385d8a" strokeweight="2pt">
                <v:path arrowok="t"/>
              </v:rect>
            </w:pict>
          </mc:Fallback>
        </mc:AlternateContent>
      </w:r>
    </w:p>
    <w:p w14:paraId="53F50F29" w14:textId="7D82EE71" w:rsidR="00F479E9" w:rsidRPr="0016193E" w:rsidRDefault="00F479E9" w:rsidP="0016193E">
      <w:pPr>
        <w:widowControl w:val="0"/>
        <w:tabs>
          <w:tab w:val="left" w:pos="1185"/>
        </w:tabs>
        <w:autoSpaceDE w:val="0"/>
        <w:autoSpaceDN w:val="0"/>
        <w:adjustRightInd w:val="0"/>
        <w:spacing w:after="0"/>
        <w:ind w:left="1418"/>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 xml:space="preserve">          </w:t>
      </w:r>
      <w:r w:rsidR="0016193E" w:rsidRPr="0016193E">
        <w:rPr>
          <w:rFonts w:ascii="Times New Roman" w:eastAsia="Times New Roman" w:hAnsi="Times New Roman" w:cs="Times New Roman"/>
          <w:sz w:val="28"/>
          <w:szCs w:val="28"/>
        </w:rPr>
        <w:t xml:space="preserve">Каникулярный </w:t>
      </w:r>
      <w:r w:rsidRPr="0016193E">
        <w:rPr>
          <w:rFonts w:ascii="Times New Roman" w:eastAsia="Times New Roman" w:hAnsi="Times New Roman" w:cs="Times New Roman"/>
          <w:sz w:val="28"/>
          <w:szCs w:val="28"/>
        </w:rPr>
        <w:t>период</w:t>
      </w:r>
    </w:p>
    <w:p w14:paraId="7B537687" w14:textId="5EE9943E" w:rsidR="00F479E9" w:rsidRDefault="00F479E9" w:rsidP="0016193E">
      <w:pPr>
        <w:widowControl w:val="0"/>
        <w:autoSpaceDE w:val="0"/>
        <w:autoSpaceDN w:val="0"/>
        <w:adjustRightInd w:val="0"/>
        <w:spacing w:after="0"/>
        <w:ind w:left="1418"/>
        <w:rPr>
          <w:rFonts w:ascii="Times New Roman" w:eastAsia="Times New Roman" w:hAnsi="Times New Roman" w:cs="Times New Roman"/>
          <w:sz w:val="28"/>
          <w:szCs w:val="28"/>
        </w:rPr>
      </w:pPr>
    </w:p>
    <w:p w14:paraId="169F6171" w14:textId="23A4D5BB" w:rsidR="0020621B" w:rsidRDefault="0020621B" w:rsidP="0020621B">
      <w:pPr>
        <w:widowControl w:val="0"/>
        <w:autoSpaceDE w:val="0"/>
        <w:autoSpaceDN w:val="0"/>
        <w:adjustRightInd w:val="0"/>
        <w:spacing w:after="0"/>
        <w:rPr>
          <w:rFonts w:ascii="Times New Roman" w:eastAsia="Times New Roman" w:hAnsi="Times New Roman" w:cs="Times New Roman"/>
          <w:sz w:val="28"/>
          <w:szCs w:val="28"/>
        </w:rPr>
        <w:sectPr w:rsidR="0020621B" w:rsidSect="004C5964">
          <w:headerReference w:type="first" r:id="rId12"/>
          <w:pgSz w:w="16838" w:h="11906" w:orient="landscape" w:code="9"/>
          <w:pgMar w:top="568" w:right="567" w:bottom="851" w:left="567" w:header="0" w:footer="510" w:gutter="0"/>
          <w:cols w:space="708"/>
          <w:docGrid w:linePitch="360"/>
        </w:sectPr>
      </w:pPr>
    </w:p>
    <w:p w14:paraId="2E291723" w14:textId="77777777" w:rsidR="0020621B" w:rsidRPr="0016193E" w:rsidRDefault="0020621B" w:rsidP="0020621B">
      <w:pPr>
        <w:widowControl w:val="0"/>
        <w:autoSpaceDE w:val="0"/>
        <w:autoSpaceDN w:val="0"/>
        <w:adjustRightInd w:val="0"/>
        <w:spacing w:before="480" w:after="0"/>
        <w:jc w:val="center"/>
        <w:outlineLvl w:val="0"/>
        <w:rPr>
          <w:rFonts w:ascii="Times New Roman" w:eastAsia="Times New Roman" w:hAnsi="Times New Roman" w:cs="Times New Roman"/>
          <w:b/>
          <w:bCs/>
          <w:sz w:val="28"/>
          <w:szCs w:val="28"/>
        </w:rPr>
      </w:pPr>
      <w:bookmarkStart w:id="2" w:name="_Toc493797377"/>
      <w:r w:rsidRPr="0016193E">
        <w:rPr>
          <w:rFonts w:ascii="Times New Roman" w:eastAsia="Times New Roman" w:hAnsi="Times New Roman" w:cs="Times New Roman"/>
          <w:b/>
          <w:bCs/>
          <w:sz w:val="28"/>
          <w:szCs w:val="28"/>
        </w:rPr>
        <w:lastRenderedPageBreak/>
        <w:t>6. Условия реализации</w:t>
      </w:r>
    </w:p>
    <w:p w14:paraId="7969629E" w14:textId="77777777" w:rsidR="0020621B" w:rsidRPr="0016193E" w:rsidRDefault="0020621B" w:rsidP="0020621B">
      <w:pPr>
        <w:pStyle w:val="af3"/>
        <w:numPr>
          <w:ilvl w:val="0"/>
          <w:numId w:val="9"/>
        </w:numPr>
        <w:spacing w:line="276" w:lineRule="auto"/>
        <w:ind w:left="794" w:hanging="357"/>
        <w:jc w:val="both"/>
        <w:rPr>
          <w:rFonts w:ascii="Times New Roman" w:hAnsi="Times New Roman" w:cs="Times New Roman"/>
          <w:sz w:val="28"/>
          <w:szCs w:val="28"/>
        </w:rPr>
      </w:pPr>
      <w:r w:rsidRPr="0016193E">
        <w:rPr>
          <w:rFonts w:ascii="Times New Roman" w:hAnsi="Times New Roman" w:cs="Times New Roman"/>
          <w:sz w:val="28"/>
          <w:szCs w:val="28"/>
        </w:rPr>
        <w:t>Кабинет, оборудованный техническими средствами обучения</w:t>
      </w:r>
    </w:p>
    <w:p w14:paraId="5AF93D7C" w14:textId="77777777" w:rsidR="0020621B" w:rsidRPr="0016193E" w:rsidRDefault="0020621B" w:rsidP="0020621B">
      <w:pPr>
        <w:pStyle w:val="af3"/>
        <w:numPr>
          <w:ilvl w:val="0"/>
          <w:numId w:val="9"/>
        </w:numPr>
        <w:spacing w:line="276" w:lineRule="auto"/>
        <w:ind w:left="794" w:hanging="357"/>
        <w:jc w:val="both"/>
        <w:rPr>
          <w:rFonts w:ascii="Times New Roman" w:hAnsi="Times New Roman" w:cs="Times New Roman"/>
          <w:sz w:val="28"/>
          <w:szCs w:val="28"/>
        </w:rPr>
      </w:pPr>
      <w:r w:rsidRPr="0016193E">
        <w:rPr>
          <w:rFonts w:ascii="Times New Roman" w:hAnsi="Times New Roman" w:cs="Times New Roman"/>
          <w:sz w:val="28"/>
          <w:szCs w:val="28"/>
        </w:rPr>
        <w:t>Раздаточный материал (учебники, инструкционные карты, наглядный материал)</w:t>
      </w:r>
    </w:p>
    <w:p w14:paraId="26B8A214" w14:textId="77777777" w:rsidR="0020621B" w:rsidRPr="0016193E" w:rsidRDefault="0020621B" w:rsidP="0020621B">
      <w:pPr>
        <w:pStyle w:val="af3"/>
        <w:numPr>
          <w:ilvl w:val="0"/>
          <w:numId w:val="9"/>
        </w:numPr>
        <w:spacing w:line="276" w:lineRule="auto"/>
        <w:ind w:left="794" w:hanging="357"/>
        <w:jc w:val="both"/>
        <w:rPr>
          <w:rFonts w:ascii="Times New Roman" w:hAnsi="Times New Roman" w:cs="Times New Roman"/>
          <w:sz w:val="28"/>
          <w:szCs w:val="28"/>
        </w:rPr>
      </w:pPr>
      <w:r w:rsidRPr="0016193E">
        <w:rPr>
          <w:rFonts w:ascii="Times New Roman" w:hAnsi="Times New Roman" w:cs="Times New Roman"/>
          <w:sz w:val="28"/>
          <w:szCs w:val="28"/>
        </w:rPr>
        <w:t>Медиатека по темам занятий</w:t>
      </w:r>
    </w:p>
    <w:p w14:paraId="142E9F8D" w14:textId="77777777" w:rsidR="0020621B" w:rsidRPr="0016193E" w:rsidRDefault="0020621B" w:rsidP="0020621B">
      <w:pPr>
        <w:spacing w:after="0"/>
        <w:jc w:val="both"/>
        <w:textAlignment w:val="top"/>
        <w:rPr>
          <w:rFonts w:ascii="Times New Roman" w:eastAsia="Times New Roman" w:hAnsi="Times New Roman" w:cs="Times New Roman"/>
          <w:b/>
          <w:bCs/>
          <w:sz w:val="28"/>
          <w:szCs w:val="28"/>
        </w:rPr>
      </w:pPr>
    </w:p>
    <w:p w14:paraId="5BABA63C" w14:textId="77777777" w:rsidR="0020621B" w:rsidRPr="0016193E" w:rsidRDefault="0020621B" w:rsidP="0020621B">
      <w:pPr>
        <w:spacing w:after="0"/>
        <w:jc w:val="center"/>
        <w:textAlignment w:val="top"/>
        <w:rPr>
          <w:rFonts w:ascii="Times New Roman" w:hAnsi="Times New Roman" w:cs="Times New Roman"/>
          <w:b/>
          <w:sz w:val="28"/>
          <w:szCs w:val="28"/>
        </w:rPr>
      </w:pPr>
      <w:r w:rsidRPr="0016193E">
        <w:rPr>
          <w:rFonts w:ascii="Times New Roman" w:eastAsia="Times New Roman" w:hAnsi="Times New Roman" w:cs="Times New Roman"/>
          <w:b/>
          <w:bCs/>
          <w:sz w:val="28"/>
          <w:szCs w:val="28"/>
        </w:rPr>
        <w:t xml:space="preserve">7. </w:t>
      </w:r>
      <w:r w:rsidRPr="0016193E">
        <w:rPr>
          <w:rFonts w:ascii="Times New Roman" w:eastAsia="Times New Roman" w:hAnsi="Times New Roman" w:cs="Times New Roman"/>
          <w:b/>
          <w:sz w:val="28"/>
          <w:szCs w:val="28"/>
        </w:rPr>
        <w:t>Формы проведения промежуточной и итоговой аттестации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
        <w:gridCol w:w="4046"/>
        <w:gridCol w:w="4714"/>
      </w:tblGrid>
      <w:tr w:rsidR="0020621B" w:rsidRPr="0016193E" w14:paraId="2AC78D92" w14:textId="77777777" w:rsidTr="00371F1D">
        <w:tc>
          <w:tcPr>
            <w:tcW w:w="596" w:type="dxa"/>
            <w:tcBorders>
              <w:top w:val="single" w:sz="4" w:space="0" w:color="auto"/>
              <w:left w:val="single" w:sz="4" w:space="0" w:color="auto"/>
              <w:bottom w:val="single" w:sz="4" w:space="0" w:color="auto"/>
              <w:right w:val="single" w:sz="4" w:space="0" w:color="auto"/>
            </w:tcBorders>
            <w:vAlign w:val="center"/>
          </w:tcPr>
          <w:p w14:paraId="6315269C" w14:textId="77777777" w:rsidR="0020621B" w:rsidRPr="0016193E" w:rsidRDefault="0020621B" w:rsidP="0020621B">
            <w:pPr>
              <w:widowControl w:val="0"/>
              <w:tabs>
                <w:tab w:val="center" w:pos="4022"/>
                <w:tab w:val="right" w:pos="8045"/>
              </w:tabs>
              <w:autoSpaceDE w:val="0"/>
              <w:autoSpaceDN w:val="0"/>
              <w:adjustRightInd w:val="0"/>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w:t>
            </w:r>
          </w:p>
          <w:p w14:paraId="3D770E35" w14:textId="098D21BA" w:rsidR="0020621B" w:rsidRPr="0016193E" w:rsidRDefault="00371F1D" w:rsidP="0020621B">
            <w:pPr>
              <w:widowControl w:val="0"/>
              <w:tabs>
                <w:tab w:val="center" w:pos="4022"/>
                <w:tab w:val="right" w:pos="8045"/>
              </w:tabs>
              <w:autoSpaceDE w:val="0"/>
              <w:autoSpaceDN w:val="0"/>
              <w:adjustRightInd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20621B" w:rsidRPr="0016193E">
              <w:rPr>
                <w:rFonts w:ascii="Times New Roman" w:eastAsia="Times New Roman" w:hAnsi="Times New Roman" w:cs="Times New Roman"/>
                <w:sz w:val="28"/>
                <w:szCs w:val="28"/>
              </w:rPr>
              <w:t>/п</w:t>
            </w:r>
          </w:p>
        </w:tc>
        <w:tc>
          <w:tcPr>
            <w:tcW w:w="4046" w:type="dxa"/>
            <w:tcBorders>
              <w:top w:val="single" w:sz="4" w:space="0" w:color="auto"/>
              <w:left w:val="single" w:sz="4" w:space="0" w:color="auto"/>
              <w:bottom w:val="single" w:sz="4" w:space="0" w:color="auto"/>
              <w:right w:val="single" w:sz="4" w:space="0" w:color="auto"/>
            </w:tcBorders>
            <w:vAlign w:val="center"/>
          </w:tcPr>
          <w:p w14:paraId="1B68D16F" w14:textId="77777777" w:rsidR="0020621B" w:rsidRPr="0016193E" w:rsidRDefault="0020621B" w:rsidP="0020621B">
            <w:pPr>
              <w:widowControl w:val="0"/>
              <w:tabs>
                <w:tab w:val="center" w:pos="4022"/>
                <w:tab w:val="right" w:pos="8045"/>
              </w:tabs>
              <w:autoSpaceDE w:val="0"/>
              <w:autoSpaceDN w:val="0"/>
              <w:adjustRightInd w:val="0"/>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Год обучения</w:t>
            </w:r>
          </w:p>
        </w:tc>
        <w:tc>
          <w:tcPr>
            <w:tcW w:w="4714" w:type="dxa"/>
            <w:tcBorders>
              <w:top w:val="single" w:sz="4" w:space="0" w:color="auto"/>
              <w:left w:val="single" w:sz="4" w:space="0" w:color="auto"/>
              <w:bottom w:val="single" w:sz="4" w:space="0" w:color="auto"/>
              <w:right w:val="single" w:sz="4" w:space="0" w:color="auto"/>
            </w:tcBorders>
            <w:vAlign w:val="center"/>
          </w:tcPr>
          <w:p w14:paraId="1F37626C" w14:textId="77777777" w:rsidR="0020621B" w:rsidRPr="0016193E" w:rsidRDefault="0020621B" w:rsidP="0020621B">
            <w:pPr>
              <w:widowControl w:val="0"/>
              <w:tabs>
                <w:tab w:val="center" w:pos="4022"/>
                <w:tab w:val="right" w:pos="8045"/>
              </w:tabs>
              <w:autoSpaceDE w:val="0"/>
              <w:autoSpaceDN w:val="0"/>
              <w:adjustRightInd w:val="0"/>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Формы проведения итоговой аттестации</w:t>
            </w:r>
          </w:p>
        </w:tc>
      </w:tr>
      <w:tr w:rsidR="0020621B" w:rsidRPr="0016193E" w14:paraId="257BA34F" w14:textId="77777777" w:rsidTr="00371F1D">
        <w:trPr>
          <w:trHeight w:val="741"/>
        </w:trPr>
        <w:tc>
          <w:tcPr>
            <w:tcW w:w="596" w:type="dxa"/>
            <w:tcBorders>
              <w:top w:val="single" w:sz="4" w:space="0" w:color="auto"/>
              <w:left w:val="single" w:sz="4" w:space="0" w:color="auto"/>
              <w:bottom w:val="single" w:sz="4" w:space="0" w:color="auto"/>
              <w:right w:val="single" w:sz="4" w:space="0" w:color="auto"/>
            </w:tcBorders>
            <w:vAlign w:val="center"/>
          </w:tcPr>
          <w:p w14:paraId="448EE6B1" w14:textId="77777777" w:rsidR="0020621B" w:rsidRPr="0016193E" w:rsidRDefault="0020621B" w:rsidP="0020621B">
            <w:pPr>
              <w:widowControl w:val="0"/>
              <w:tabs>
                <w:tab w:val="center" w:pos="4022"/>
                <w:tab w:val="right" w:pos="8045"/>
              </w:tabs>
              <w:autoSpaceDE w:val="0"/>
              <w:autoSpaceDN w:val="0"/>
              <w:adjustRightInd w:val="0"/>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w:t>
            </w:r>
          </w:p>
        </w:tc>
        <w:tc>
          <w:tcPr>
            <w:tcW w:w="4046" w:type="dxa"/>
            <w:tcBorders>
              <w:top w:val="single" w:sz="4" w:space="0" w:color="auto"/>
              <w:left w:val="single" w:sz="4" w:space="0" w:color="auto"/>
              <w:bottom w:val="single" w:sz="4" w:space="0" w:color="auto"/>
              <w:right w:val="single" w:sz="4" w:space="0" w:color="auto"/>
            </w:tcBorders>
            <w:vAlign w:val="center"/>
          </w:tcPr>
          <w:p w14:paraId="3934E72C" w14:textId="77777777" w:rsidR="0020621B" w:rsidRPr="0016193E" w:rsidRDefault="0020621B" w:rsidP="0020621B">
            <w:pPr>
              <w:widowControl w:val="0"/>
              <w:tabs>
                <w:tab w:val="center" w:pos="4022"/>
                <w:tab w:val="right" w:pos="8045"/>
              </w:tabs>
              <w:autoSpaceDE w:val="0"/>
              <w:autoSpaceDN w:val="0"/>
              <w:adjustRightInd w:val="0"/>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1 год обучения</w:t>
            </w:r>
          </w:p>
        </w:tc>
        <w:tc>
          <w:tcPr>
            <w:tcW w:w="4714" w:type="dxa"/>
            <w:tcBorders>
              <w:top w:val="single" w:sz="4" w:space="0" w:color="auto"/>
              <w:left w:val="single" w:sz="4" w:space="0" w:color="auto"/>
              <w:bottom w:val="single" w:sz="4" w:space="0" w:color="auto"/>
              <w:right w:val="single" w:sz="4" w:space="0" w:color="auto"/>
            </w:tcBorders>
            <w:vAlign w:val="center"/>
          </w:tcPr>
          <w:p w14:paraId="3D9558C7" w14:textId="77777777" w:rsidR="0020621B" w:rsidRPr="0016193E" w:rsidRDefault="0020621B" w:rsidP="0020621B">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Демонстрация готовых изделий</w:t>
            </w:r>
          </w:p>
        </w:tc>
      </w:tr>
    </w:tbl>
    <w:p w14:paraId="2CB485EB" w14:textId="77777777" w:rsidR="0020621B" w:rsidRDefault="0020621B" w:rsidP="0020621B">
      <w:pPr>
        <w:widowControl w:val="0"/>
        <w:autoSpaceDE w:val="0"/>
        <w:autoSpaceDN w:val="0"/>
        <w:adjustRightInd w:val="0"/>
        <w:spacing w:after="120"/>
        <w:ind w:firstLine="709"/>
        <w:jc w:val="both"/>
        <w:outlineLvl w:val="0"/>
        <w:rPr>
          <w:rFonts w:ascii="Times New Roman" w:eastAsia="Times New Roman" w:hAnsi="Times New Roman" w:cs="Times New Roman"/>
          <w:b/>
          <w:bCs/>
          <w:sz w:val="28"/>
          <w:szCs w:val="28"/>
        </w:rPr>
      </w:pPr>
    </w:p>
    <w:p w14:paraId="6E6CF8C5" w14:textId="141CB766" w:rsidR="0020621B" w:rsidRPr="0016193E" w:rsidRDefault="0020621B" w:rsidP="0020621B">
      <w:pPr>
        <w:widowControl w:val="0"/>
        <w:autoSpaceDE w:val="0"/>
        <w:autoSpaceDN w:val="0"/>
        <w:adjustRightInd w:val="0"/>
        <w:spacing w:after="120"/>
        <w:ind w:firstLine="709"/>
        <w:jc w:val="both"/>
        <w:outlineLvl w:val="0"/>
        <w:rPr>
          <w:rFonts w:ascii="Times New Roman" w:eastAsia="Times New Roman" w:hAnsi="Times New Roman" w:cs="Times New Roman"/>
          <w:b/>
          <w:bCs/>
          <w:sz w:val="28"/>
          <w:szCs w:val="28"/>
        </w:rPr>
      </w:pPr>
      <w:r w:rsidRPr="0016193E">
        <w:rPr>
          <w:rFonts w:ascii="Times New Roman" w:eastAsia="Times New Roman" w:hAnsi="Times New Roman" w:cs="Times New Roman"/>
          <w:b/>
          <w:bCs/>
          <w:sz w:val="28"/>
          <w:szCs w:val="28"/>
        </w:rPr>
        <w:t>Способы и формы определения результативности освоения программы</w:t>
      </w:r>
      <w:r>
        <w:rPr>
          <w:rFonts w:ascii="Times New Roman" w:eastAsia="Times New Roman" w:hAnsi="Times New Roman" w:cs="Times New Roman"/>
          <w:b/>
          <w:bCs/>
          <w:sz w:val="28"/>
          <w:szCs w:val="28"/>
        </w:rPr>
        <w:t>.</w:t>
      </w:r>
    </w:p>
    <w:p w14:paraId="5FDF5188" w14:textId="77777777" w:rsidR="0020621B" w:rsidRPr="0020621B" w:rsidRDefault="0020621B" w:rsidP="0020621B">
      <w:pPr>
        <w:spacing w:after="120"/>
        <w:ind w:firstLine="709"/>
        <w:contextualSpacing/>
        <w:jc w:val="both"/>
        <w:rPr>
          <w:rFonts w:ascii="Times New Roman" w:eastAsia="Times New Roman" w:hAnsi="Times New Roman" w:cs="Times New Roman"/>
          <w:sz w:val="28"/>
          <w:szCs w:val="28"/>
        </w:rPr>
      </w:pPr>
      <w:bookmarkStart w:id="3" w:name="_Toc493797381"/>
      <w:r w:rsidRPr="0020621B">
        <w:rPr>
          <w:rFonts w:ascii="Times New Roman" w:eastAsia="Times New Roman" w:hAnsi="Times New Roman" w:cs="Times New Roman"/>
          <w:sz w:val="28"/>
          <w:szCs w:val="28"/>
        </w:rPr>
        <w:t>Основными методами отслеживания (диагностики) успешности овладения обучающимися содержания программы являются: текущий контроль успеваемости и итоговая аттестации обучающихся.</w:t>
      </w:r>
    </w:p>
    <w:p w14:paraId="1547A6E6" w14:textId="77777777" w:rsidR="0020621B" w:rsidRPr="0020621B" w:rsidRDefault="0020621B" w:rsidP="0020621B">
      <w:pPr>
        <w:spacing w:after="120"/>
        <w:ind w:firstLine="709"/>
        <w:contextualSpacing/>
        <w:jc w:val="both"/>
        <w:rPr>
          <w:rFonts w:ascii="Times New Roman" w:eastAsia="Times New Roman" w:hAnsi="Times New Roman" w:cs="Times New Roman"/>
          <w:sz w:val="28"/>
          <w:szCs w:val="28"/>
        </w:rPr>
      </w:pPr>
      <w:r w:rsidRPr="0020621B">
        <w:rPr>
          <w:rFonts w:ascii="Times New Roman" w:eastAsia="Times New Roman" w:hAnsi="Times New Roman" w:cs="Times New Roman"/>
          <w:sz w:val="28"/>
          <w:szCs w:val="28"/>
        </w:rPr>
        <w:t>Текущий контроль обучающихся проводится с целью установления фактического уровня теоретических знаний и практических умений и навыков по темам (разделам) дополнительной общеобразовательной общеразвивающей программы.</w:t>
      </w:r>
    </w:p>
    <w:p w14:paraId="78DA8CE2" w14:textId="77777777" w:rsidR="0020621B" w:rsidRPr="0020621B" w:rsidRDefault="0020621B" w:rsidP="0020621B">
      <w:pPr>
        <w:spacing w:after="120"/>
        <w:ind w:firstLine="709"/>
        <w:contextualSpacing/>
        <w:jc w:val="both"/>
        <w:rPr>
          <w:rFonts w:ascii="Times New Roman" w:eastAsia="Times New Roman" w:hAnsi="Times New Roman" w:cs="Times New Roman"/>
          <w:sz w:val="28"/>
          <w:szCs w:val="28"/>
        </w:rPr>
      </w:pPr>
      <w:r w:rsidRPr="0020621B">
        <w:rPr>
          <w:rFonts w:ascii="Times New Roman" w:eastAsia="Times New Roman" w:hAnsi="Times New Roman" w:cs="Times New Roman"/>
          <w:sz w:val="28"/>
          <w:szCs w:val="28"/>
        </w:rPr>
        <w:t>Текущий контроль успеваемости обучающихся осуществляется педагогом по каждой изученной теме.</w:t>
      </w:r>
    </w:p>
    <w:p w14:paraId="735BB74E" w14:textId="77777777" w:rsidR="0020621B" w:rsidRPr="0020621B" w:rsidRDefault="0020621B" w:rsidP="0020621B">
      <w:pPr>
        <w:spacing w:after="120"/>
        <w:ind w:firstLine="709"/>
        <w:contextualSpacing/>
        <w:jc w:val="both"/>
        <w:rPr>
          <w:rFonts w:ascii="Times New Roman" w:eastAsia="Times New Roman" w:hAnsi="Times New Roman" w:cs="Times New Roman"/>
          <w:sz w:val="28"/>
          <w:szCs w:val="28"/>
        </w:rPr>
      </w:pPr>
      <w:r w:rsidRPr="0020621B">
        <w:rPr>
          <w:rFonts w:ascii="Times New Roman" w:eastAsia="Times New Roman" w:hAnsi="Times New Roman" w:cs="Times New Roman"/>
          <w:sz w:val="28"/>
          <w:szCs w:val="28"/>
        </w:rPr>
        <w:t xml:space="preserve">Текущий контроль может проводиться в следующих формах: теоретический опрос, практическая работа, творческая работа. </w:t>
      </w:r>
    </w:p>
    <w:p w14:paraId="20941942" w14:textId="77777777" w:rsidR="0020621B" w:rsidRPr="0020621B" w:rsidRDefault="0020621B" w:rsidP="0020621B">
      <w:pPr>
        <w:spacing w:after="120"/>
        <w:ind w:firstLine="709"/>
        <w:contextualSpacing/>
        <w:jc w:val="both"/>
        <w:rPr>
          <w:rFonts w:ascii="Times New Roman" w:eastAsia="Times New Roman" w:hAnsi="Times New Roman" w:cs="Times New Roman"/>
          <w:sz w:val="28"/>
          <w:szCs w:val="28"/>
        </w:rPr>
      </w:pPr>
      <w:r w:rsidRPr="0020621B">
        <w:rPr>
          <w:rFonts w:ascii="Times New Roman" w:eastAsia="Times New Roman" w:hAnsi="Times New Roman" w:cs="Times New Roman"/>
          <w:sz w:val="28"/>
          <w:szCs w:val="28"/>
        </w:rPr>
        <w:t>Итоговая аттестация проводится по окончанию обучения по дополнительной общеобразовательной общеразвивающей программе «Юный модельер».</w:t>
      </w:r>
    </w:p>
    <w:p w14:paraId="6C99BE6F" w14:textId="77777777" w:rsidR="0020621B" w:rsidRPr="0020621B" w:rsidRDefault="0020621B" w:rsidP="0020621B">
      <w:pPr>
        <w:spacing w:after="120"/>
        <w:ind w:firstLine="709"/>
        <w:contextualSpacing/>
        <w:jc w:val="both"/>
        <w:rPr>
          <w:rFonts w:ascii="Times New Roman" w:eastAsia="Times New Roman" w:hAnsi="Times New Roman" w:cs="Times New Roman"/>
          <w:sz w:val="28"/>
          <w:szCs w:val="28"/>
        </w:rPr>
      </w:pPr>
      <w:r w:rsidRPr="0020621B">
        <w:rPr>
          <w:rFonts w:ascii="Times New Roman" w:eastAsia="Times New Roman" w:hAnsi="Times New Roman" w:cs="Times New Roman"/>
          <w:sz w:val="28"/>
          <w:szCs w:val="28"/>
        </w:rPr>
        <w:t>Итоговая аттестация обучающихся включает в себя проверку теоретических знаний и практических умений и навыков.</w:t>
      </w:r>
    </w:p>
    <w:p w14:paraId="02FFCE75" w14:textId="665A4C26" w:rsidR="0020621B" w:rsidRDefault="0020621B" w:rsidP="0020621B">
      <w:pPr>
        <w:spacing w:after="120"/>
        <w:ind w:firstLine="709"/>
        <w:contextualSpacing/>
        <w:jc w:val="both"/>
        <w:rPr>
          <w:rFonts w:ascii="Times New Roman" w:eastAsia="Times New Roman" w:hAnsi="Times New Roman" w:cs="Times New Roman"/>
          <w:sz w:val="28"/>
          <w:szCs w:val="28"/>
        </w:rPr>
      </w:pPr>
      <w:r w:rsidRPr="0020621B">
        <w:rPr>
          <w:rFonts w:ascii="Times New Roman" w:eastAsia="Times New Roman" w:hAnsi="Times New Roman" w:cs="Times New Roman"/>
          <w:sz w:val="28"/>
          <w:szCs w:val="28"/>
        </w:rPr>
        <w:t xml:space="preserve">Итоговая аттестация обучающихся может проводиться в форме тестирования теоретических знаний. </w:t>
      </w:r>
    </w:p>
    <w:p w14:paraId="31284624" w14:textId="46524966" w:rsidR="00666F3E" w:rsidRDefault="00666F3E" w:rsidP="0020621B">
      <w:pPr>
        <w:spacing w:after="120"/>
        <w:ind w:firstLine="709"/>
        <w:contextualSpacing/>
        <w:jc w:val="both"/>
        <w:rPr>
          <w:rFonts w:ascii="Times New Roman" w:eastAsia="Times New Roman" w:hAnsi="Times New Roman" w:cs="Times New Roman"/>
          <w:sz w:val="28"/>
          <w:szCs w:val="28"/>
        </w:rPr>
      </w:pPr>
    </w:p>
    <w:p w14:paraId="5DD6A977" w14:textId="0F302B27" w:rsidR="009452C2" w:rsidRDefault="009452C2" w:rsidP="0020621B">
      <w:pPr>
        <w:spacing w:after="120"/>
        <w:ind w:firstLine="709"/>
        <w:contextualSpacing/>
        <w:jc w:val="both"/>
        <w:rPr>
          <w:rFonts w:ascii="Times New Roman" w:eastAsia="Times New Roman" w:hAnsi="Times New Roman" w:cs="Times New Roman"/>
          <w:sz w:val="28"/>
          <w:szCs w:val="28"/>
        </w:rPr>
      </w:pPr>
    </w:p>
    <w:p w14:paraId="45F42061" w14:textId="418AFF55" w:rsidR="009452C2" w:rsidRDefault="009452C2" w:rsidP="0020621B">
      <w:pPr>
        <w:spacing w:after="120"/>
        <w:ind w:firstLine="709"/>
        <w:contextualSpacing/>
        <w:jc w:val="both"/>
        <w:rPr>
          <w:rFonts w:ascii="Times New Roman" w:eastAsia="Times New Roman" w:hAnsi="Times New Roman" w:cs="Times New Roman"/>
          <w:sz w:val="28"/>
          <w:szCs w:val="28"/>
        </w:rPr>
      </w:pPr>
    </w:p>
    <w:p w14:paraId="0C722E68" w14:textId="136B0D0C" w:rsidR="009452C2" w:rsidRDefault="009452C2" w:rsidP="0020621B">
      <w:pPr>
        <w:spacing w:after="120"/>
        <w:ind w:firstLine="709"/>
        <w:contextualSpacing/>
        <w:jc w:val="both"/>
        <w:rPr>
          <w:rFonts w:ascii="Times New Roman" w:eastAsia="Times New Roman" w:hAnsi="Times New Roman" w:cs="Times New Roman"/>
          <w:sz w:val="28"/>
          <w:szCs w:val="28"/>
        </w:rPr>
      </w:pPr>
    </w:p>
    <w:p w14:paraId="0CE040DB" w14:textId="77777777" w:rsidR="009452C2" w:rsidRDefault="009452C2" w:rsidP="0020621B">
      <w:pPr>
        <w:spacing w:after="120"/>
        <w:ind w:firstLine="709"/>
        <w:contextualSpacing/>
        <w:jc w:val="both"/>
        <w:rPr>
          <w:rFonts w:ascii="Times New Roman" w:eastAsia="Times New Roman" w:hAnsi="Times New Roman" w:cs="Times New Roman"/>
          <w:sz w:val="28"/>
          <w:szCs w:val="28"/>
        </w:rPr>
      </w:pPr>
    </w:p>
    <w:p w14:paraId="005B2CA1" w14:textId="77777777" w:rsidR="0020621B" w:rsidRPr="0016193E" w:rsidRDefault="0020621B" w:rsidP="0020621B">
      <w:pPr>
        <w:spacing w:after="120"/>
        <w:ind w:firstLine="709"/>
        <w:contextualSpacing/>
        <w:jc w:val="both"/>
        <w:rPr>
          <w:rFonts w:ascii="Times New Roman" w:eastAsia="Times New Roman" w:hAnsi="Times New Roman" w:cs="Times New Roman"/>
          <w:sz w:val="28"/>
          <w:szCs w:val="28"/>
        </w:rPr>
      </w:pPr>
      <w:r w:rsidRPr="0016193E">
        <w:rPr>
          <w:rFonts w:ascii="Times New Roman" w:eastAsia="Times New Roman" w:hAnsi="Times New Roman" w:cs="Times New Roman"/>
          <w:b/>
          <w:sz w:val="28"/>
          <w:szCs w:val="28"/>
        </w:rPr>
        <w:t>8</w:t>
      </w:r>
      <w:r w:rsidRPr="0016193E">
        <w:rPr>
          <w:rFonts w:ascii="Times New Roman" w:eastAsia="Times New Roman" w:hAnsi="Times New Roman" w:cs="Times New Roman"/>
          <w:b/>
          <w:bCs/>
          <w:sz w:val="28"/>
          <w:szCs w:val="28"/>
        </w:rPr>
        <w:t>. Методическое обеспечение</w:t>
      </w:r>
      <w:bookmarkEnd w:id="3"/>
    </w:p>
    <w:p w14:paraId="332AD6E9" w14:textId="77777777" w:rsidR="00666F3E" w:rsidRPr="00666F3E" w:rsidRDefault="00666F3E" w:rsidP="00666F3E">
      <w:pPr>
        <w:shd w:val="clear" w:color="auto" w:fill="FFFFFF"/>
        <w:spacing w:after="120"/>
        <w:ind w:firstLine="709"/>
        <w:jc w:val="both"/>
        <w:rPr>
          <w:rFonts w:ascii="Times New Roman" w:eastAsia="Times New Roman" w:hAnsi="Times New Roman" w:cs="Times New Roman"/>
          <w:b/>
          <w:bCs/>
          <w:color w:val="181818"/>
          <w:sz w:val="28"/>
          <w:szCs w:val="28"/>
        </w:rPr>
      </w:pPr>
      <w:r w:rsidRPr="00666F3E">
        <w:rPr>
          <w:rFonts w:ascii="Times New Roman" w:eastAsia="Times New Roman" w:hAnsi="Times New Roman" w:cs="Times New Roman"/>
          <w:b/>
          <w:bCs/>
          <w:color w:val="181818"/>
          <w:sz w:val="28"/>
          <w:szCs w:val="28"/>
        </w:rPr>
        <w:t>Дидактические материалы:</w:t>
      </w:r>
    </w:p>
    <w:p w14:paraId="0D838901" w14:textId="77777777" w:rsidR="00666F3E" w:rsidRPr="00666F3E" w:rsidRDefault="00666F3E" w:rsidP="00666F3E">
      <w:pPr>
        <w:shd w:val="clear" w:color="auto" w:fill="FFFFFF"/>
        <w:spacing w:after="120"/>
        <w:ind w:firstLine="709"/>
        <w:jc w:val="both"/>
        <w:rPr>
          <w:rFonts w:ascii="Times New Roman" w:eastAsia="Times New Roman" w:hAnsi="Times New Roman" w:cs="Times New Roman"/>
          <w:bCs/>
          <w:color w:val="181818"/>
          <w:sz w:val="28"/>
          <w:szCs w:val="28"/>
        </w:rPr>
      </w:pPr>
      <w:r w:rsidRPr="00666F3E">
        <w:rPr>
          <w:rFonts w:ascii="Times New Roman" w:eastAsia="Times New Roman" w:hAnsi="Times New Roman" w:cs="Times New Roman"/>
          <w:bCs/>
          <w:color w:val="181818"/>
          <w:sz w:val="28"/>
          <w:szCs w:val="28"/>
        </w:rPr>
        <w:lastRenderedPageBreak/>
        <w:t>•</w:t>
      </w:r>
      <w:r w:rsidRPr="00666F3E">
        <w:rPr>
          <w:rFonts w:ascii="Times New Roman" w:eastAsia="Times New Roman" w:hAnsi="Times New Roman" w:cs="Times New Roman"/>
          <w:bCs/>
          <w:color w:val="181818"/>
          <w:sz w:val="28"/>
          <w:szCs w:val="28"/>
        </w:rPr>
        <w:tab/>
        <w:t>Тематические папки по разным видам технического и декоративно- прикладного творчества:</w:t>
      </w:r>
    </w:p>
    <w:p w14:paraId="0A2BB579" w14:textId="77777777" w:rsidR="00666F3E" w:rsidRPr="00666F3E" w:rsidRDefault="00666F3E" w:rsidP="00666F3E">
      <w:pPr>
        <w:shd w:val="clear" w:color="auto" w:fill="FFFFFF"/>
        <w:spacing w:after="120"/>
        <w:ind w:firstLine="709"/>
        <w:jc w:val="both"/>
        <w:rPr>
          <w:rFonts w:ascii="Times New Roman" w:eastAsia="Times New Roman" w:hAnsi="Times New Roman" w:cs="Times New Roman"/>
          <w:bCs/>
          <w:color w:val="181818"/>
          <w:sz w:val="28"/>
          <w:szCs w:val="28"/>
        </w:rPr>
      </w:pPr>
      <w:r w:rsidRPr="00666F3E">
        <w:rPr>
          <w:rFonts w:ascii="Times New Roman" w:eastAsia="Times New Roman" w:hAnsi="Times New Roman" w:cs="Times New Roman"/>
          <w:bCs/>
          <w:color w:val="181818"/>
          <w:sz w:val="28"/>
          <w:szCs w:val="28"/>
        </w:rPr>
        <w:t>•</w:t>
      </w:r>
      <w:r w:rsidRPr="00666F3E">
        <w:rPr>
          <w:rFonts w:ascii="Times New Roman" w:eastAsia="Times New Roman" w:hAnsi="Times New Roman" w:cs="Times New Roman"/>
          <w:bCs/>
          <w:color w:val="181818"/>
          <w:sz w:val="28"/>
          <w:szCs w:val="28"/>
        </w:rPr>
        <w:tab/>
        <w:t>Выкройки, шаблоны.</w:t>
      </w:r>
    </w:p>
    <w:p w14:paraId="49DD88B8" w14:textId="77777777" w:rsidR="00666F3E" w:rsidRPr="00666F3E" w:rsidRDefault="00666F3E" w:rsidP="00666F3E">
      <w:pPr>
        <w:shd w:val="clear" w:color="auto" w:fill="FFFFFF"/>
        <w:spacing w:after="120"/>
        <w:ind w:firstLine="709"/>
        <w:jc w:val="both"/>
        <w:rPr>
          <w:rFonts w:ascii="Times New Roman" w:eastAsia="Times New Roman" w:hAnsi="Times New Roman" w:cs="Times New Roman"/>
          <w:bCs/>
          <w:color w:val="181818"/>
          <w:sz w:val="28"/>
          <w:szCs w:val="28"/>
        </w:rPr>
      </w:pPr>
      <w:r w:rsidRPr="00666F3E">
        <w:rPr>
          <w:rFonts w:ascii="Times New Roman" w:eastAsia="Times New Roman" w:hAnsi="Times New Roman" w:cs="Times New Roman"/>
          <w:bCs/>
          <w:color w:val="181818"/>
          <w:sz w:val="28"/>
          <w:szCs w:val="28"/>
        </w:rPr>
        <w:t>•</w:t>
      </w:r>
      <w:r w:rsidRPr="00666F3E">
        <w:rPr>
          <w:rFonts w:ascii="Times New Roman" w:eastAsia="Times New Roman" w:hAnsi="Times New Roman" w:cs="Times New Roman"/>
          <w:bCs/>
          <w:color w:val="181818"/>
          <w:sz w:val="28"/>
          <w:szCs w:val="28"/>
        </w:rPr>
        <w:tab/>
        <w:t>Схемы.</w:t>
      </w:r>
    </w:p>
    <w:p w14:paraId="5978E26B" w14:textId="52D2E9A9" w:rsidR="00666F3E" w:rsidRPr="00666F3E" w:rsidRDefault="00666F3E" w:rsidP="00666F3E">
      <w:pPr>
        <w:shd w:val="clear" w:color="auto" w:fill="FFFFFF"/>
        <w:spacing w:after="120"/>
        <w:ind w:firstLine="709"/>
        <w:jc w:val="both"/>
        <w:rPr>
          <w:rFonts w:ascii="Times New Roman" w:eastAsia="Times New Roman" w:hAnsi="Times New Roman" w:cs="Times New Roman"/>
          <w:bCs/>
          <w:color w:val="181818"/>
          <w:sz w:val="28"/>
          <w:szCs w:val="28"/>
        </w:rPr>
      </w:pPr>
      <w:r w:rsidRPr="00666F3E">
        <w:rPr>
          <w:rFonts w:ascii="Times New Roman" w:eastAsia="Times New Roman" w:hAnsi="Times New Roman" w:cs="Times New Roman"/>
          <w:bCs/>
          <w:color w:val="181818"/>
          <w:sz w:val="28"/>
          <w:szCs w:val="28"/>
        </w:rPr>
        <w:t>•</w:t>
      </w:r>
      <w:r w:rsidRPr="00666F3E">
        <w:rPr>
          <w:rFonts w:ascii="Times New Roman" w:eastAsia="Times New Roman" w:hAnsi="Times New Roman" w:cs="Times New Roman"/>
          <w:bCs/>
          <w:color w:val="181818"/>
          <w:sz w:val="28"/>
          <w:szCs w:val="28"/>
        </w:rPr>
        <w:tab/>
        <w:t>Наглядные пособия.</w:t>
      </w:r>
    </w:p>
    <w:p w14:paraId="0E052D40" w14:textId="6E8E0594"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b/>
          <w:bCs/>
          <w:color w:val="181818"/>
          <w:sz w:val="28"/>
          <w:szCs w:val="28"/>
        </w:rPr>
        <w:t>Материально-техническое обеспечение</w:t>
      </w:r>
    </w:p>
    <w:p w14:paraId="77A5A0F3"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Оборудование:</w:t>
      </w:r>
    </w:p>
    <w:p w14:paraId="281C8D07"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Столы.</w:t>
      </w:r>
    </w:p>
    <w:p w14:paraId="6A5B1E08"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Стулья.</w:t>
      </w:r>
    </w:p>
    <w:p w14:paraId="449C069A"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Шкаф.</w:t>
      </w:r>
    </w:p>
    <w:p w14:paraId="30B618CA"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Письменный стол.</w:t>
      </w:r>
    </w:p>
    <w:p w14:paraId="54E1C4DD"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Ноутбук.</w:t>
      </w:r>
    </w:p>
    <w:p w14:paraId="744A3710"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Наборы лекал.</w:t>
      </w:r>
    </w:p>
    <w:p w14:paraId="5E2F466A"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Материалы, инструменты, приспособления:</w:t>
      </w:r>
    </w:p>
    <w:p w14:paraId="56AD3609"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Различного вида бумага.</w:t>
      </w:r>
    </w:p>
    <w:p w14:paraId="4DFED5D4"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Текстиль.</w:t>
      </w:r>
    </w:p>
    <w:p w14:paraId="445E08B2"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Карандаши, линейки.</w:t>
      </w:r>
    </w:p>
    <w:p w14:paraId="668076F8"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Ручки, ножницы.</w:t>
      </w:r>
    </w:p>
    <w:p w14:paraId="6960EDEB"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Компьютер, ноутбук, мультимедийное оборудование.</w:t>
      </w:r>
    </w:p>
    <w:p w14:paraId="46944ACE"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Библиотечка разнообразной методической и художественной литературы по технической и художественной направленности.</w:t>
      </w:r>
    </w:p>
    <w:p w14:paraId="42069308"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Коллекция открыток, ксерокопий, фотографий.</w:t>
      </w:r>
    </w:p>
    <w:p w14:paraId="11437DB7" w14:textId="7882FC79" w:rsidR="0020621B"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Информационное обеспечение. В программе используются аудио-, фото-, видео-, интернет и литературные источники, ссылки на которые помещены в конце программы.</w:t>
      </w:r>
    </w:p>
    <w:p w14:paraId="541CB0EE" w14:textId="143BB319" w:rsidR="00666F3E" w:rsidRDefault="00666F3E" w:rsidP="0020621B">
      <w:pPr>
        <w:shd w:val="clear" w:color="auto" w:fill="FFFFFF"/>
        <w:spacing w:after="120"/>
        <w:ind w:firstLine="709"/>
        <w:jc w:val="both"/>
        <w:rPr>
          <w:rFonts w:ascii="Times New Roman" w:eastAsia="Times New Roman" w:hAnsi="Times New Roman" w:cs="Times New Roman"/>
          <w:color w:val="181818"/>
          <w:sz w:val="28"/>
          <w:szCs w:val="28"/>
        </w:rPr>
      </w:pPr>
      <w:r>
        <w:rPr>
          <w:rFonts w:ascii="Times New Roman" w:eastAsia="Times New Roman" w:hAnsi="Times New Roman" w:cs="Times New Roman"/>
          <w:color w:val="181818"/>
          <w:sz w:val="28"/>
          <w:szCs w:val="28"/>
        </w:rPr>
        <w:br w:type="page"/>
      </w:r>
    </w:p>
    <w:p w14:paraId="653A86DB" w14:textId="77777777" w:rsidR="0020621B" w:rsidRPr="0016193E" w:rsidRDefault="0020621B" w:rsidP="0020621B">
      <w:pPr>
        <w:widowControl w:val="0"/>
        <w:autoSpaceDE w:val="0"/>
        <w:autoSpaceDN w:val="0"/>
        <w:adjustRightInd w:val="0"/>
        <w:spacing w:after="120"/>
        <w:ind w:firstLine="709"/>
        <w:jc w:val="both"/>
        <w:outlineLvl w:val="0"/>
        <w:rPr>
          <w:rFonts w:ascii="Times New Roman" w:eastAsia="Times New Roman" w:hAnsi="Times New Roman" w:cs="Times New Roman"/>
          <w:b/>
          <w:bCs/>
          <w:sz w:val="28"/>
          <w:szCs w:val="28"/>
        </w:rPr>
      </w:pPr>
      <w:r w:rsidRPr="0016193E">
        <w:rPr>
          <w:rFonts w:ascii="Times New Roman" w:eastAsia="Times New Roman" w:hAnsi="Times New Roman" w:cs="Times New Roman"/>
          <w:b/>
          <w:bCs/>
          <w:sz w:val="28"/>
          <w:szCs w:val="28"/>
        </w:rPr>
        <w:lastRenderedPageBreak/>
        <w:t>9. Список литературы:</w:t>
      </w:r>
    </w:p>
    <w:bookmarkEnd w:id="2"/>
    <w:p w14:paraId="1154744D"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1. Гардинер. Большая книга шитья. Выкройки. Техника. Модели. – Х: Книжный клуб, 2009 – 160с.</w:t>
      </w:r>
    </w:p>
    <w:p w14:paraId="6FFE614C"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 xml:space="preserve">2. Голованов В. П. Методика и технология работы педагога дополнительного образования: учеб. Пособие для студ. Учреждений </w:t>
      </w:r>
      <w:proofErr w:type="spellStart"/>
      <w:r w:rsidRPr="0016193E">
        <w:rPr>
          <w:rFonts w:ascii="Times New Roman" w:eastAsia="Times New Roman" w:hAnsi="Times New Roman" w:cs="Times New Roman"/>
          <w:color w:val="181818"/>
          <w:sz w:val="28"/>
          <w:szCs w:val="28"/>
        </w:rPr>
        <w:t>сред.проф</w:t>
      </w:r>
      <w:proofErr w:type="spellEnd"/>
      <w:r w:rsidRPr="0016193E">
        <w:rPr>
          <w:rFonts w:ascii="Times New Roman" w:eastAsia="Times New Roman" w:hAnsi="Times New Roman" w:cs="Times New Roman"/>
          <w:color w:val="181818"/>
          <w:sz w:val="28"/>
          <w:szCs w:val="28"/>
        </w:rPr>
        <w:t>. Образования. – М.: ВЛАДОС, 2019.</w:t>
      </w:r>
    </w:p>
    <w:p w14:paraId="0CE78AB6"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 xml:space="preserve">3.  Дополнительное образование детей: Учеб. Пособие для студ. </w:t>
      </w:r>
      <w:proofErr w:type="spellStart"/>
      <w:r w:rsidRPr="0016193E">
        <w:rPr>
          <w:rFonts w:ascii="Times New Roman" w:eastAsia="Times New Roman" w:hAnsi="Times New Roman" w:cs="Times New Roman"/>
          <w:color w:val="181818"/>
          <w:sz w:val="28"/>
          <w:szCs w:val="28"/>
        </w:rPr>
        <w:t>Высш.учеб</w:t>
      </w:r>
      <w:proofErr w:type="spellEnd"/>
      <w:r w:rsidRPr="0016193E">
        <w:rPr>
          <w:rFonts w:ascii="Times New Roman" w:eastAsia="Times New Roman" w:hAnsi="Times New Roman" w:cs="Times New Roman"/>
          <w:color w:val="181818"/>
          <w:sz w:val="28"/>
          <w:szCs w:val="28"/>
        </w:rPr>
        <w:t>. Заведений / Под ред. О. Е. Лебедева. – М.: ВЛАДОС, 2019.</w:t>
      </w:r>
    </w:p>
    <w:p w14:paraId="29C12363"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4.   Карпова О.C. Конструирование швейных изделий. – Минск: Современны издания, 2018 – 142 с.</w:t>
      </w:r>
    </w:p>
    <w:p w14:paraId="71775A70"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 xml:space="preserve">5.   Колмогорова </w:t>
      </w:r>
      <w:proofErr w:type="spellStart"/>
      <w:proofErr w:type="gramStart"/>
      <w:r w:rsidRPr="0016193E">
        <w:rPr>
          <w:rFonts w:ascii="Times New Roman" w:eastAsia="Times New Roman" w:hAnsi="Times New Roman" w:cs="Times New Roman"/>
          <w:color w:val="181818"/>
          <w:sz w:val="28"/>
          <w:szCs w:val="28"/>
        </w:rPr>
        <w:t>Т.А.,Смирнов</w:t>
      </w:r>
      <w:proofErr w:type="spellEnd"/>
      <w:proofErr w:type="gramEnd"/>
      <w:r w:rsidRPr="0016193E">
        <w:rPr>
          <w:rFonts w:ascii="Times New Roman" w:eastAsia="Times New Roman" w:hAnsi="Times New Roman" w:cs="Times New Roman"/>
          <w:color w:val="181818"/>
          <w:sz w:val="28"/>
          <w:szCs w:val="28"/>
        </w:rPr>
        <w:t xml:space="preserve"> А.В. Моделирование одежды методом наколки. – Кострома: КГТУ, 2018 - 35</w:t>
      </w:r>
    </w:p>
    <w:p w14:paraId="0AD573DA" w14:textId="73830932" w:rsidR="0020621B" w:rsidRDefault="0020621B" w:rsidP="0020621B">
      <w:pPr>
        <w:shd w:val="clear" w:color="auto" w:fill="FFFFFF"/>
        <w:spacing w:after="120"/>
        <w:ind w:firstLine="709"/>
        <w:jc w:val="both"/>
        <w:rPr>
          <w:rFonts w:ascii="Times New Roman" w:eastAsia="Times New Roman" w:hAnsi="Times New Roman" w:cs="Times New Roman"/>
          <w:color w:val="000000"/>
          <w:sz w:val="28"/>
          <w:szCs w:val="28"/>
        </w:rPr>
      </w:pPr>
      <w:r w:rsidRPr="0016193E">
        <w:rPr>
          <w:rFonts w:ascii="Times New Roman" w:eastAsia="Times New Roman" w:hAnsi="Times New Roman" w:cs="Times New Roman"/>
          <w:b/>
          <w:bCs/>
          <w:color w:val="000000"/>
          <w:sz w:val="28"/>
          <w:szCs w:val="28"/>
        </w:rPr>
        <w:t xml:space="preserve">Интернет </w:t>
      </w:r>
      <w:r w:rsidR="00371F1D" w:rsidRPr="0016193E">
        <w:rPr>
          <w:rFonts w:ascii="Times New Roman" w:eastAsia="Times New Roman" w:hAnsi="Times New Roman" w:cs="Times New Roman"/>
          <w:b/>
          <w:bCs/>
          <w:color w:val="000000"/>
          <w:sz w:val="28"/>
          <w:szCs w:val="28"/>
        </w:rPr>
        <w:t>ресурсы:</w:t>
      </w:r>
      <w:r w:rsidRPr="0016193E">
        <w:rPr>
          <w:rFonts w:ascii="Times New Roman" w:eastAsia="Times New Roman" w:hAnsi="Times New Roman" w:cs="Times New Roman"/>
          <w:color w:val="000000"/>
          <w:sz w:val="28"/>
          <w:szCs w:val="28"/>
        </w:rPr>
        <w:t> </w:t>
      </w:r>
      <w:hyperlink r:id="rId13" w:tgtFrame="_blank" w:history="1">
        <w:r w:rsidRPr="0016193E">
          <w:rPr>
            <w:rFonts w:ascii="Times New Roman" w:eastAsia="Times New Roman" w:hAnsi="Times New Roman" w:cs="Times New Roman"/>
            <w:color w:val="0000FF"/>
            <w:sz w:val="28"/>
            <w:szCs w:val="28"/>
          </w:rPr>
          <w:t>http://www.researcher.ru/</w:t>
        </w:r>
      </w:hyperlink>
      <w:r w:rsidRPr="0016193E">
        <w:rPr>
          <w:rFonts w:ascii="Times New Roman" w:eastAsia="Times New Roman" w:hAnsi="Times New Roman" w:cs="Times New Roman"/>
          <w:color w:val="000000"/>
          <w:sz w:val="28"/>
          <w:szCs w:val="28"/>
        </w:rPr>
        <w:t>  — портал развития исследовательской деятельности учащихся.</w:t>
      </w:r>
    </w:p>
    <w:p w14:paraId="501D008D" w14:textId="3294E1CC" w:rsidR="00666F3E" w:rsidRDefault="00666F3E" w:rsidP="0020621B">
      <w:pPr>
        <w:shd w:val="clear" w:color="auto" w:fill="FFFFFF"/>
        <w:spacing w:after="120"/>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14:paraId="39CA1ABB" w14:textId="77777777" w:rsidR="0020621B" w:rsidRPr="0016193E" w:rsidRDefault="0020621B" w:rsidP="0020621B">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b/>
          <w:bCs/>
          <w:sz w:val="28"/>
          <w:szCs w:val="28"/>
        </w:rPr>
        <w:lastRenderedPageBreak/>
        <w:t>10. Приложения</w:t>
      </w:r>
    </w:p>
    <w:p w14:paraId="19705C0A" w14:textId="77777777" w:rsidR="0020621B" w:rsidRPr="0016193E" w:rsidRDefault="0020621B" w:rsidP="0020621B">
      <w:pPr>
        <w:tabs>
          <w:tab w:val="left" w:pos="-426"/>
        </w:tabs>
        <w:spacing w:after="120"/>
        <w:ind w:firstLine="709"/>
        <w:jc w:val="both"/>
        <w:rPr>
          <w:rFonts w:ascii="Times New Roman" w:eastAsia="Times New Roman" w:hAnsi="Times New Roman" w:cs="Times New Roman"/>
          <w:b/>
          <w:sz w:val="28"/>
          <w:szCs w:val="28"/>
        </w:rPr>
      </w:pPr>
      <w:r w:rsidRPr="0016193E">
        <w:rPr>
          <w:rFonts w:ascii="Times New Roman" w:eastAsia="Times New Roman" w:hAnsi="Times New Roman" w:cs="Times New Roman"/>
          <w:b/>
          <w:bCs/>
          <w:sz w:val="28"/>
          <w:szCs w:val="28"/>
        </w:rPr>
        <w:t xml:space="preserve">10.1 </w:t>
      </w:r>
      <w:r w:rsidRPr="0016193E">
        <w:rPr>
          <w:rFonts w:ascii="Times New Roman" w:eastAsia="Times New Roman" w:hAnsi="Times New Roman" w:cs="Times New Roman"/>
          <w:b/>
          <w:sz w:val="28"/>
          <w:szCs w:val="28"/>
        </w:rPr>
        <w:t>Рабочая программа дополнительной общеобразовательной общеразвивающей программы «Юный модельер»</w:t>
      </w:r>
    </w:p>
    <w:tbl>
      <w:tblPr>
        <w:tblW w:w="9636" w:type="dxa"/>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6946"/>
        <w:gridCol w:w="1143"/>
        <w:gridCol w:w="901"/>
      </w:tblGrid>
      <w:tr w:rsidR="0020621B" w:rsidRPr="00666F3E" w14:paraId="7FB2DF7D" w14:textId="77777777" w:rsidTr="004340EC">
        <w:trPr>
          <w:trHeight w:val="432"/>
        </w:trPr>
        <w:tc>
          <w:tcPr>
            <w:tcW w:w="646" w:type="dxa"/>
            <w:vAlign w:val="center"/>
          </w:tcPr>
          <w:p w14:paraId="0687B8E3" w14:textId="77777777" w:rsidR="0020621B" w:rsidRPr="00666F3E" w:rsidRDefault="0020621B" w:rsidP="00666F3E">
            <w:pPr>
              <w:pStyle w:val="ac"/>
              <w:jc w:val="center"/>
              <w:rPr>
                <w:b/>
                <w:color w:val="000000" w:themeColor="text1"/>
                <w:sz w:val="28"/>
                <w:szCs w:val="28"/>
              </w:rPr>
            </w:pPr>
            <w:r w:rsidRPr="00666F3E">
              <w:rPr>
                <w:b/>
                <w:color w:val="000000" w:themeColor="text1"/>
                <w:sz w:val="28"/>
                <w:szCs w:val="28"/>
              </w:rPr>
              <w:t>№</w:t>
            </w:r>
          </w:p>
        </w:tc>
        <w:tc>
          <w:tcPr>
            <w:tcW w:w="6946" w:type="dxa"/>
            <w:vAlign w:val="center"/>
          </w:tcPr>
          <w:p w14:paraId="1FCC9A5C" w14:textId="77777777" w:rsidR="0020621B" w:rsidRPr="00666F3E" w:rsidRDefault="0020621B" w:rsidP="00666F3E">
            <w:pPr>
              <w:pStyle w:val="ac"/>
              <w:jc w:val="center"/>
              <w:rPr>
                <w:b/>
                <w:color w:val="000000" w:themeColor="text1"/>
                <w:sz w:val="28"/>
                <w:szCs w:val="28"/>
              </w:rPr>
            </w:pPr>
            <w:r w:rsidRPr="00666F3E">
              <w:rPr>
                <w:b/>
                <w:color w:val="000000" w:themeColor="text1"/>
                <w:sz w:val="28"/>
                <w:szCs w:val="28"/>
              </w:rPr>
              <w:t>Тема занятия</w:t>
            </w:r>
          </w:p>
        </w:tc>
        <w:tc>
          <w:tcPr>
            <w:tcW w:w="1143" w:type="dxa"/>
            <w:vAlign w:val="center"/>
          </w:tcPr>
          <w:p w14:paraId="074A7040" w14:textId="77777777" w:rsidR="0020621B" w:rsidRPr="00666F3E" w:rsidRDefault="0020621B" w:rsidP="00666F3E">
            <w:pPr>
              <w:pStyle w:val="ac"/>
              <w:jc w:val="center"/>
              <w:rPr>
                <w:b/>
                <w:color w:val="000000" w:themeColor="text1"/>
                <w:sz w:val="28"/>
                <w:szCs w:val="28"/>
              </w:rPr>
            </w:pPr>
            <w:r w:rsidRPr="00666F3E">
              <w:rPr>
                <w:b/>
                <w:color w:val="000000" w:themeColor="text1"/>
                <w:sz w:val="28"/>
                <w:szCs w:val="28"/>
              </w:rPr>
              <w:t>Кол-во часов</w:t>
            </w:r>
          </w:p>
        </w:tc>
        <w:tc>
          <w:tcPr>
            <w:tcW w:w="901" w:type="dxa"/>
            <w:vAlign w:val="center"/>
          </w:tcPr>
          <w:p w14:paraId="4DC0FCE6" w14:textId="77777777" w:rsidR="0020621B" w:rsidRPr="00666F3E" w:rsidRDefault="0020621B" w:rsidP="00666F3E">
            <w:pPr>
              <w:pStyle w:val="ac"/>
              <w:jc w:val="center"/>
              <w:rPr>
                <w:b/>
                <w:color w:val="000000" w:themeColor="text1"/>
                <w:sz w:val="28"/>
                <w:szCs w:val="28"/>
              </w:rPr>
            </w:pPr>
            <w:r w:rsidRPr="00666F3E">
              <w:rPr>
                <w:b/>
                <w:color w:val="000000" w:themeColor="text1"/>
                <w:sz w:val="28"/>
                <w:szCs w:val="28"/>
              </w:rPr>
              <w:t>Дата</w:t>
            </w:r>
          </w:p>
        </w:tc>
      </w:tr>
      <w:tr w:rsidR="0020621B" w:rsidRPr="00666F3E" w14:paraId="5DC68743" w14:textId="77777777" w:rsidTr="004340EC">
        <w:trPr>
          <w:trHeight w:val="432"/>
        </w:trPr>
        <w:tc>
          <w:tcPr>
            <w:tcW w:w="9636" w:type="dxa"/>
            <w:gridSpan w:val="4"/>
            <w:vAlign w:val="center"/>
          </w:tcPr>
          <w:p w14:paraId="0C34B9BF" w14:textId="77777777" w:rsidR="0020621B" w:rsidRPr="00666F3E" w:rsidRDefault="0020621B" w:rsidP="00666F3E">
            <w:pPr>
              <w:pStyle w:val="ac"/>
              <w:rPr>
                <w:b/>
                <w:color w:val="000000" w:themeColor="text1"/>
                <w:sz w:val="28"/>
                <w:szCs w:val="28"/>
              </w:rPr>
            </w:pPr>
            <w:r w:rsidRPr="00666F3E">
              <w:rPr>
                <w:b/>
                <w:color w:val="000000" w:themeColor="text1"/>
                <w:sz w:val="28"/>
                <w:szCs w:val="28"/>
              </w:rPr>
              <w:t xml:space="preserve">Введение. Инструменты и приспособления. </w:t>
            </w:r>
          </w:p>
        </w:tc>
      </w:tr>
      <w:tr w:rsidR="0020621B" w:rsidRPr="00666F3E" w14:paraId="2BF1F15B" w14:textId="77777777" w:rsidTr="004340EC">
        <w:tc>
          <w:tcPr>
            <w:tcW w:w="646" w:type="dxa"/>
            <w:vAlign w:val="center"/>
          </w:tcPr>
          <w:p w14:paraId="243FFBFE"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6946" w:type="dxa"/>
          </w:tcPr>
          <w:p w14:paraId="45B31345"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Вводное занятие. Образовательный маршрут - знакомство с разделами программы.</w:t>
            </w:r>
          </w:p>
        </w:tc>
        <w:tc>
          <w:tcPr>
            <w:tcW w:w="1143" w:type="dxa"/>
            <w:vAlign w:val="center"/>
          </w:tcPr>
          <w:p w14:paraId="01F7094C"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7D2C6A2B"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03.09</w:t>
            </w:r>
          </w:p>
        </w:tc>
      </w:tr>
      <w:tr w:rsidR="0020621B" w:rsidRPr="00666F3E" w14:paraId="2C282116" w14:textId="77777777" w:rsidTr="004340EC">
        <w:tc>
          <w:tcPr>
            <w:tcW w:w="646" w:type="dxa"/>
            <w:vAlign w:val="center"/>
          </w:tcPr>
          <w:p w14:paraId="7BC4F2AB"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6946" w:type="dxa"/>
          </w:tcPr>
          <w:p w14:paraId="4D9E7651"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Организационные вопросы. Проведение вводного мониторинга.</w:t>
            </w:r>
          </w:p>
        </w:tc>
        <w:tc>
          <w:tcPr>
            <w:tcW w:w="1143" w:type="dxa"/>
            <w:vAlign w:val="center"/>
          </w:tcPr>
          <w:p w14:paraId="532DE65A"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22EAFE3D"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03.09</w:t>
            </w:r>
          </w:p>
        </w:tc>
      </w:tr>
      <w:tr w:rsidR="0020621B" w:rsidRPr="00666F3E" w14:paraId="3E6D1E9B" w14:textId="77777777" w:rsidTr="004340EC">
        <w:tc>
          <w:tcPr>
            <w:tcW w:w="646" w:type="dxa"/>
            <w:vAlign w:val="center"/>
          </w:tcPr>
          <w:p w14:paraId="1A8A01F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3</w:t>
            </w:r>
          </w:p>
        </w:tc>
        <w:tc>
          <w:tcPr>
            <w:tcW w:w="6946" w:type="dxa"/>
          </w:tcPr>
          <w:p w14:paraId="3B792FD3"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 xml:space="preserve">Техника безопасности на занятиях при работе с инструментами и приспособлениями. </w:t>
            </w:r>
          </w:p>
        </w:tc>
        <w:tc>
          <w:tcPr>
            <w:tcW w:w="1143" w:type="dxa"/>
            <w:vAlign w:val="center"/>
          </w:tcPr>
          <w:p w14:paraId="332C911D"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4FC7C8BF"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10.09</w:t>
            </w:r>
          </w:p>
        </w:tc>
      </w:tr>
      <w:tr w:rsidR="0020621B" w:rsidRPr="00666F3E" w14:paraId="12C7FDE9" w14:textId="77777777" w:rsidTr="004340EC">
        <w:tc>
          <w:tcPr>
            <w:tcW w:w="646" w:type="dxa"/>
            <w:vAlign w:val="center"/>
          </w:tcPr>
          <w:p w14:paraId="7B3BE444"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4</w:t>
            </w:r>
          </w:p>
        </w:tc>
        <w:tc>
          <w:tcPr>
            <w:tcW w:w="6946" w:type="dxa"/>
          </w:tcPr>
          <w:p w14:paraId="43B0FB3D"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Виды иголок и их номера, что такое наперсток. Ткани, их состав, использование. Пришивание пуговиц различных видов.</w:t>
            </w:r>
          </w:p>
        </w:tc>
        <w:tc>
          <w:tcPr>
            <w:tcW w:w="1143" w:type="dxa"/>
            <w:vAlign w:val="center"/>
          </w:tcPr>
          <w:p w14:paraId="77A33AC8"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4C1312E0"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10.09</w:t>
            </w:r>
          </w:p>
        </w:tc>
      </w:tr>
      <w:tr w:rsidR="0020621B" w:rsidRPr="00666F3E" w14:paraId="33CEAB60" w14:textId="77777777" w:rsidTr="004340EC">
        <w:tc>
          <w:tcPr>
            <w:tcW w:w="9636" w:type="dxa"/>
            <w:gridSpan w:val="4"/>
            <w:vAlign w:val="center"/>
          </w:tcPr>
          <w:p w14:paraId="1D6481A7" w14:textId="77777777" w:rsidR="0020621B" w:rsidRPr="00666F3E" w:rsidRDefault="0020621B" w:rsidP="00666F3E">
            <w:pPr>
              <w:pStyle w:val="ac"/>
              <w:rPr>
                <w:b/>
                <w:color w:val="000000" w:themeColor="text1"/>
                <w:sz w:val="28"/>
                <w:szCs w:val="28"/>
              </w:rPr>
            </w:pPr>
            <w:r w:rsidRPr="00666F3E">
              <w:rPr>
                <w:b/>
                <w:sz w:val="28"/>
                <w:szCs w:val="28"/>
              </w:rPr>
              <w:t>Культура одежды. Понятие «Мода, Стиль, Силуэт».</w:t>
            </w:r>
          </w:p>
        </w:tc>
      </w:tr>
      <w:tr w:rsidR="0020621B" w:rsidRPr="00666F3E" w14:paraId="069D9F00" w14:textId="77777777" w:rsidTr="004340EC">
        <w:tc>
          <w:tcPr>
            <w:tcW w:w="646" w:type="dxa"/>
            <w:vAlign w:val="center"/>
          </w:tcPr>
          <w:p w14:paraId="1A915533"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5</w:t>
            </w:r>
          </w:p>
        </w:tc>
        <w:tc>
          <w:tcPr>
            <w:tcW w:w="6946" w:type="dxa"/>
          </w:tcPr>
          <w:p w14:paraId="547E3867"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Знакомство с историей возникновения и развития одежды с древних времен и до наших дней.</w:t>
            </w:r>
          </w:p>
        </w:tc>
        <w:tc>
          <w:tcPr>
            <w:tcW w:w="1143" w:type="dxa"/>
            <w:vAlign w:val="center"/>
          </w:tcPr>
          <w:p w14:paraId="0946AE13"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7790BC88" w14:textId="77777777" w:rsidR="0020621B" w:rsidRPr="00666F3E" w:rsidRDefault="0020621B" w:rsidP="00666F3E">
            <w:pPr>
              <w:pStyle w:val="ac"/>
              <w:jc w:val="center"/>
              <w:rPr>
                <w:color w:val="000000" w:themeColor="text1"/>
                <w:sz w:val="28"/>
                <w:szCs w:val="28"/>
              </w:rPr>
            </w:pPr>
            <w:r w:rsidRPr="00666F3E">
              <w:rPr>
                <w:sz w:val="28"/>
                <w:szCs w:val="28"/>
              </w:rPr>
              <w:t>17.09</w:t>
            </w:r>
          </w:p>
        </w:tc>
      </w:tr>
      <w:tr w:rsidR="0020621B" w:rsidRPr="00666F3E" w14:paraId="3EF747AC" w14:textId="77777777" w:rsidTr="004340EC">
        <w:tc>
          <w:tcPr>
            <w:tcW w:w="646" w:type="dxa"/>
            <w:vAlign w:val="center"/>
          </w:tcPr>
          <w:p w14:paraId="67E9848F"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6</w:t>
            </w:r>
          </w:p>
        </w:tc>
        <w:tc>
          <w:tcPr>
            <w:tcW w:w="6946" w:type="dxa"/>
          </w:tcPr>
          <w:p w14:paraId="048F5FAF"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Общие сведения. Понятия «мода», «искусство», «культура».</w:t>
            </w:r>
          </w:p>
        </w:tc>
        <w:tc>
          <w:tcPr>
            <w:tcW w:w="1143" w:type="dxa"/>
            <w:vAlign w:val="center"/>
          </w:tcPr>
          <w:p w14:paraId="0B56681C"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0CE4C21B" w14:textId="77777777" w:rsidR="0020621B" w:rsidRPr="00666F3E" w:rsidRDefault="0020621B" w:rsidP="00666F3E">
            <w:pPr>
              <w:pStyle w:val="ac"/>
              <w:jc w:val="center"/>
              <w:rPr>
                <w:sz w:val="28"/>
                <w:szCs w:val="28"/>
              </w:rPr>
            </w:pPr>
            <w:r w:rsidRPr="00666F3E">
              <w:rPr>
                <w:sz w:val="28"/>
                <w:szCs w:val="28"/>
              </w:rPr>
              <w:t>17.09</w:t>
            </w:r>
          </w:p>
        </w:tc>
      </w:tr>
      <w:tr w:rsidR="0020621B" w:rsidRPr="00666F3E" w14:paraId="7B9DC79F" w14:textId="77777777" w:rsidTr="004340EC">
        <w:tc>
          <w:tcPr>
            <w:tcW w:w="646" w:type="dxa"/>
            <w:vAlign w:val="center"/>
          </w:tcPr>
          <w:p w14:paraId="2F855E5D"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7</w:t>
            </w:r>
          </w:p>
        </w:tc>
        <w:tc>
          <w:tcPr>
            <w:tcW w:w="6946" w:type="dxa"/>
          </w:tcPr>
          <w:p w14:paraId="2A81D733"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Просмотр журналов мод, зарисовки моделей, обсуждение.</w:t>
            </w:r>
          </w:p>
        </w:tc>
        <w:tc>
          <w:tcPr>
            <w:tcW w:w="1143" w:type="dxa"/>
            <w:vAlign w:val="center"/>
          </w:tcPr>
          <w:p w14:paraId="522988F5"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1E77F925" w14:textId="77777777" w:rsidR="0020621B" w:rsidRPr="00666F3E" w:rsidRDefault="0020621B" w:rsidP="00666F3E">
            <w:pPr>
              <w:pStyle w:val="ac"/>
              <w:jc w:val="center"/>
              <w:rPr>
                <w:sz w:val="28"/>
                <w:szCs w:val="28"/>
              </w:rPr>
            </w:pPr>
            <w:r w:rsidRPr="00666F3E">
              <w:rPr>
                <w:sz w:val="28"/>
                <w:szCs w:val="28"/>
              </w:rPr>
              <w:t>24.09</w:t>
            </w:r>
          </w:p>
        </w:tc>
      </w:tr>
      <w:tr w:rsidR="0020621B" w:rsidRPr="00666F3E" w14:paraId="65DA6FEB" w14:textId="77777777" w:rsidTr="004340EC">
        <w:tc>
          <w:tcPr>
            <w:tcW w:w="646" w:type="dxa"/>
            <w:vAlign w:val="center"/>
          </w:tcPr>
          <w:p w14:paraId="6F000E07"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8</w:t>
            </w:r>
          </w:p>
        </w:tc>
        <w:tc>
          <w:tcPr>
            <w:tcW w:w="6946" w:type="dxa"/>
          </w:tcPr>
          <w:p w14:paraId="702718B4"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Просмотр журналов мод, зарисовки моделей, обсуждение.</w:t>
            </w:r>
          </w:p>
        </w:tc>
        <w:tc>
          <w:tcPr>
            <w:tcW w:w="1143" w:type="dxa"/>
            <w:vAlign w:val="center"/>
          </w:tcPr>
          <w:p w14:paraId="26EB9C77"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37DE4A70" w14:textId="77777777" w:rsidR="0020621B" w:rsidRPr="00666F3E" w:rsidRDefault="0020621B" w:rsidP="00666F3E">
            <w:pPr>
              <w:pStyle w:val="ac"/>
              <w:jc w:val="center"/>
              <w:rPr>
                <w:color w:val="000000" w:themeColor="text1"/>
                <w:sz w:val="28"/>
                <w:szCs w:val="28"/>
              </w:rPr>
            </w:pPr>
            <w:r w:rsidRPr="00666F3E">
              <w:rPr>
                <w:sz w:val="28"/>
                <w:szCs w:val="28"/>
              </w:rPr>
              <w:t>24.09</w:t>
            </w:r>
          </w:p>
        </w:tc>
      </w:tr>
      <w:tr w:rsidR="0020621B" w:rsidRPr="00666F3E" w14:paraId="0F46227B" w14:textId="77777777" w:rsidTr="004340EC">
        <w:tc>
          <w:tcPr>
            <w:tcW w:w="9636" w:type="dxa"/>
            <w:gridSpan w:val="4"/>
            <w:vAlign w:val="center"/>
          </w:tcPr>
          <w:p w14:paraId="748EE991" w14:textId="77777777" w:rsidR="00666F3E" w:rsidRPr="00666F3E" w:rsidRDefault="00666F3E" w:rsidP="00666F3E">
            <w:pPr>
              <w:spacing w:after="0" w:line="240" w:lineRule="auto"/>
              <w:jc w:val="both"/>
              <w:rPr>
                <w:rFonts w:ascii="Times New Roman" w:eastAsia="Times New Roman" w:hAnsi="Times New Roman" w:cs="Times New Roman"/>
                <w:b/>
                <w:sz w:val="28"/>
                <w:szCs w:val="28"/>
              </w:rPr>
            </w:pPr>
            <w:r w:rsidRPr="00666F3E">
              <w:rPr>
                <w:rFonts w:ascii="Times New Roman" w:eastAsia="Times New Roman" w:hAnsi="Times New Roman" w:cs="Times New Roman"/>
                <w:b/>
                <w:sz w:val="28"/>
                <w:szCs w:val="28"/>
              </w:rPr>
              <w:t>Знакомство и изучение заправки нитей в швейную машинку.</w:t>
            </w:r>
          </w:p>
          <w:p w14:paraId="305385F0" w14:textId="29A35FE1" w:rsidR="0020621B" w:rsidRPr="00666F3E" w:rsidRDefault="00666F3E" w:rsidP="00666F3E">
            <w:pPr>
              <w:spacing w:after="0" w:line="240" w:lineRule="auto"/>
              <w:jc w:val="both"/>
              <w:rPr>
                <w:rFonts w:ascii="Times New Roman" w:eastAsia="Times New Roman" w:hAnsi="Times New Roman" w:cs="Times New Roman"/>
                <w:b/>
                <w:sz w:val="28"/>
                <w:szCs w:val="28"/>
              </w:rPr>
            </w:pPr>
            <w:r w:rsidRPr="00666F3E">
              <w:rPr>
                <w:rFonts w:ascii="Times New Roman" w:eastAsia="Times New Roman" w:hAnsi="Times New Roman" w:cs="Times New Roman"/>
                <w:b/>
                <w:sz w:val="28"/>
                <w:szCs w:val="28"/>
              </w:rPr>
              <w:t>Практическое использование электрического утюга, правила работы при ВТО (влажно-тепловая обработка). Знакомство с обметочной машиной.</w:t>
            </w:r>
          </w:p>
        </w:tc>
      </w:tr>
      <w:tr w:rsidR="0020621B" w:rsidRPr="00666F3E" w14:paraId="1C6E2AED" w14:textId="77777777" w:rsidTr="004340EC">
        <w:tc>
          <w:tcPr>
            <w:tcW w:w="646" w:type="dxa"/>
            <w:vAlign w:val="center"/>
          </w:tcPr>
          <w:p w14:paraId="10A5777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9</w:t>
            </w:r>
          </w:p>
        </w:tc>
        <w:tc>
          <w:tcPr>
            <w:tcW w:w="6946" w:type="dxa"/>
          </w:tcPr>
          <w:p w14:paraId="36E3EAB7"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 xml:space="preserve">Швейные машины. Классификация швейных машин. </w:t>
            </w:r>
          </w:p>
        </w:tc>
        <w:tc>
          <w:tcPr>
            <w:tcW w:w="1143" w:type="dxa"/>
            <w:vAlign w:val="center"/>
          </w:tcPr>
          <w:p w14:paraId="60B03EF4"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646BF3A0"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01.10</w:t>
            </w:r>
          </w:p>
        </w:tc>
      </w:tr>
      <w:tr w:rsidR="0020621B" w:rsidRPr="00666F3E" w14:paraId="530FFABE" w14:textId="77777777" w:rsidTr="004340EC">
        <w:tc>
          <w:tcPr>
            <w:tcW w:w="646" w:type="dxa"/>
            <w:vAlign w:val="center"/>
          </w:tcPr>
          <w:p w14:paraId="49718BDB"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10</w:t>
            </w:r>
          </w:p>
        </w:tc>
        <w:tc>
          <w:tcPr>
            <w:tcW w:w="6946" w:type="dxa"/>
          </w:tcPr>
          <w:p w14:paraId="240F2E85"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 xml:space="preserve">Самостоятельная заправка машины и прокладывание строчек. </w:t>
            </w:r>
          </w:p>
        </w:tc>
        <w:tc>
          <w:tcPr>
            <w:tcW w:w="1143" w:type="dxa"/>
            <w:vAlign w:val="center"/>
          </w:tcPr>
          <w:p w14:paraId="7578759C"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2944E4F3"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01.10</w:t>
            </w:r>
          </w:p>
        </w:tc>
      </w:tr>
      <w:tr w:rsidR="0020621B" w:rsidRPr="00666F3E" w14:paraId="3AC5DD74" w14:textId="77777777" w:rsidTr="004340EC">
        <w:tc>
          <w:tcPr>
            <w:tcW w:w="646" w:type="dxa"/>
            <w:vAlign w:val="center"/>
          </w:tcPr>
          <w:p w14:paraId="27133B45"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11</w:t>
            </w:r>
          </w:p>
        </w:tc>
        <w:tc>
          <w:tcPr>
            <w:tcW w:w="6946" w:type="dxa"/>
          </w:tcPr>
          <w:p w14:paraId="27D57D4A"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Самостоятельная заправка машины и прокладывание строчек.</w:t>
            </w:r>
          </w:p>
        </w:tc>
        <w:tc>
          <w:tcPr>
            <w:tcW w:w="1143" w:type="dxa"/>
            <w:vAlign w:val="center"/>
          </w:tcPr>
          <w:p w14:paraId="443454B4"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26A2488C"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08.10</w:t>
            </w:r>
          </w:p>
        </w:tc>
      </w:tr>
      <w:tr w:rsidR="0020621B" w:rsidRPr="00666F3E" w14:paraId="72515EE1" w14:textId="77777777" w:rsidTr="004340EC">
        <w:tc>
          <w:tcPr>
            <w:tcW w:w="646" w:type="dxa"/>
            <w:vAlign w:val="center"/>
          </w:tcPr>
          <w:p w14:paraId="53CD86A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12</w:t>
            </w:r>
          </w:p>
        </w:tc>
        <w:tc>
          <w:tcPr>
            <w:tcW w:w="6946" w:type="dxa"/>
          </w:tcPr>
          <w:p w14:paraId="0EB2A003"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Работа на оверлоке. Обметывание срезов.</w:t>
            </w:r>
          </w:p>
        </w:tc>
        <w:tc>
          <w:tcPr>
            <w:tcW w:w="1143" w:type="dxa"/>
          </w:tcPr>
          <w:p w14:paraId="75B15E8A"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tcPr>
          <w:p w14:paraId="3084D0F7"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08.10</w:t>
            </w:r>
          </w:p>
        </w:tc>
      </w:tr>
      <w:tr w:rsidR="0020621B" w:rsidRPr="00666F3E" w14:paraId="22BF03EA" w14:textId="77777777" w:rsidTr="004340EC">
        <w:tc>
          <w:tcPr>
            <w:tcW w:w="646" w:type="dxa"/>
            <w:vAlign w:val="center"/>
          </w:tcPr>
          <w:p w14:paraId="36B1E50F"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13</w:t>
            </w:r>
          </w:p>
        </w:tc>
        <w:tc>
          <w:tcPr>
            <w:tcW w:w="6946" w:type="dxa"/>
          </w:tcPr>
          <w:p w14:paraId="61AD4C16"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Утюг. Техника безопасности при работе с утюгом.</w:t>
            </w:r>
          </w:p>
        </w:tc>
        <w:tc>
          <w:tcPr>
            <w:tcW w:w="1143" w:type="dxa"/>
          </w:tcPr>
          <w:p w14:paraId="504CC773"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tcPr>
          <w:p w14:paraId="2C8C705A" w14:textId="77777777" w:rsidR="0020621B" w:rsidRPr="00666F3E" w:rsidRDefault="0020621B" w:rsidP="00666F3E">
            <w:pPr>
              <w:pStyle w:val="ac"/>
              <w:jc w:val="center"/>
              <w:rPr>
                <w:sz w:val="28"/>
                <w:szCs w:val="28"/>
              </w:rPr>
            </w:pPr>
            <w:r w:rsidRPr="00666F3E">
              <w:rPr>
                <w:sz w:val="28"/>
                <w:szCs w:val="28"/>
              </w:rPr>
              <w:t>15.10</w:t>
            </w:r>
          </w:p>
        </w:tc>
      </w:tr>
      <w:tr w:rsidR="0020621B" w:rsidRPr="00666F3E" w14:paraId="2524781D" w14:textId="77777777" w:rsidTr="004340EC">
        <w:tc>
          <w:tcPr>
            <w:tcW w:w="646" w:type="dxa"/>
            <w:vAlign w:val="center"/>
          </w:tcPr>
          <w:p w14:paraId="1505EBF9"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14</w:t>
            </w:r>
          </w:p>
        </w:tc>
        <w:tc>
          <w:tcPr>
            <w:tcW w:w="6946" w:type="dxa"/>
            <w:vAlign w:val="center"/>
          </w:tcPr>
          <w:p w14:paraId="1F3A5945"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ВТО. Приемы ВТО.</w:t>
            </w:r>
          </w:p>
        </w:tc>
        <w:tc>
          <w:tcPr>
            <w:tcW w:w="1143" w:type="dxa"/>
            <w:vAlign w:val="center"/>
          </w:tcPr>
          <w:p w14:paraId="1C7F6D2E"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5F8C51A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15.10</w:t>
            </w:r>
          </w:p>
        </w:tc>
      </w:tr>
      <w:tr w:rsidR="0020621B" w:rsidRPr="00666F3E" w14:paraId="18FB5957" w14:textId="77777777" w:rsidTr="004340EC">
        <w:tc>
          <w:tcPr>
            <w:tcW w:w="9636" w:type="dxa"/>
            <w:gridSpan w:val="4"/>
            <w:vAlign w:val="center"/>
          </w:tcPr>
          <w:p w14:paraId="0320B639" w14:textId="4B07E217" w:rsidR="0020621B" w:rsidRPr="00666F3E" w:rsidRDefault="00666F3E" w:rsidP="00666F3E">
            <w:pPr>
              <w:spacing w:after="0" w:line="240" w:lineRule="auto"/>
              <w:rPr>
                <w:rFonts w:ascii="Times New Roman" w:hAnsi="Times New Roman" w:cs="Times New Roman"/>
                <w:b/>
                <w:color w:val="000000" w:themeColor="text1"/>
                <w:sz w:val="28"/>
                <w:szCs w:val="28"/>
              </w:rPr>
            </w:pPr>
            <w:r w:rsidRPr="00666F3E">
              <w:rPr>
                <w:rFonts w:ascii="Times New Roman" w:hAnsi="Times New Roman" w:cs="Times New Roman"/>
                <w:b/>
                <w:color w:val="000000" w:themeColor="text1"/>
                <w:sz w:val="28"/>
                <w:szCs w:val="28"/>
              </w:rPr>
              <w:t>Швейные материалы. Клеевые материалы. История возникновения тканей. Их свойства.</w:t>
            </w:r>
          </w:p>
        </w:tc>
      </w:tr>
      <w:tr w:rsidR="0020621B" w:rsidRPr="00666F3E" w14:paraId="3E97E41A" w14:textId="77777777" w:rsidTr="004340EC">
        <w:tc>
          <w:tcPr>
            <w:tcW w:w="646" w:type="dxa"/>
            <w:vAlign w:val="center"/>
          </w:tcPr>
          <w:p w14:paraId="7D9F0DA9"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15</w:t>
            </w:r>
          </w:p>
        </w:tc>
        <w:tc>
          <w:tcPr>
            <w:tcW w:w="6946" w:type="dxa"/>
            <w:vAlign w:val="center"/>
          </w:tcPr>
          <w:p w14:paraId="59DBFFEF"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Швейные материалы. Ткани и их свойства. Клеевые материалы.</w:t>
            </w:r>
          </w:p>
        </w:tc>
        <w:tc>
          <w:tcPr>
            <w:tcW w:w="1143" w:type="dxa"/>
            <w:vAlign w:val="center"/>
          </w:tcPr>
          <w:p w14:paraId="67F65142"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6F983E38"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22.10</w:t>
            </w:r>
          </w:p>
        </w:tc>
      </w:tr>
      <w:tr w:rsidR="0020621B" w:rsidRPr="00666F3E" w14:paraId="0BAD462F" w14:textId="77777777" w:rsidTr="004340EC">
        <w:tc>
          <w:tcPr>
            <w:tcW w:w="646" w:type="dxa"/>
            <w:vAlign w:val="center"/>
          </w:tcPr>
          <w:p w14:paraId="641699BA"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16</w:t>
            </w:r>
          </w:p>
        </w:tc>
        <w:tc>
          <w:tcPr>
            <w:tcW w:w="6946" w:type="dxa"/>
            <w:vAlign w:val="center"/>
          </w:tcPr>
          <w:p w14:paraId="52145E12" w14:textId="77777777" w:rsidR="0020621B" w:rsidRPr="00666F3E" w:rsidRDefault="0020621B" w:rsidP="00666F3E">
            <w:pPr>
              <w:spacing w:after="0" w:line="240" w:lineRule="auto"/>
              <w:rPr>
                <w:rFonts w:ascii="Times New Roman" w:eastAsia="Times New Roman" w:hAnsi="Times New Roman" w:cs="Times New Roman"/>
                <w:sz w:val="28"/>
                <w:szCs w:val="28"/>
              </w:rPr>
            </w:pPr>
            <w:r w:rsidRPr="00666F3E">
              <w:rPr>
                <w:rFonts w:ascii="Times New Roman" w:eastAsia="Times New Roman" w:hAnsi="Times New Roman" w:cs="Times New Roman"/>
                <w:sz w:val="28"/>
                <w:szCs w:val="28"/>
              </w:rPr>
              <w:t>Изготовление альбома с образцами ткани.</w:t>
            </w:r>
          </w:p>
        </w:tc>
        <w:tc>
          <w:tcPr>
            <w:tcW w:w="1143" w:type="dxa"/>
            <w:vAlign w:val="center"/>
          </w:tcPr>
          <w:p w14:paraId="7269A8C9"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w:t>
            </w:r>
          </w:p>
        </w:tc>
        <w:tc>
          <w:tcPr>
            <w:tcW w:w="901" w:type="dxa"/>
            <w:vAlign w:val="center"/>
          </w:tcPr>
          <w:p w14:paraId="5A7D1576"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22.10</w:t>
            </w:r>
          </w:p>
        </w:tc>
      </w:tr>
      <w:tr w:rsidR="0020621B" w:rsidRPr="00666F3E" w14:paraId="30251B71" w14:textId="77777777" w:rsidTr="004340EC">
        <w:tc>
          <w:tcPr>
            <w:tcW w:w="9636" w:type="dxa"/>
            <w:gridSpan w:val="4"/>
            <w:vAlign w:val="center"/>
          </w:tcPr>
          <w:p w14:paraId="116A2549" w14:textId="435789C5" w:rsidR="0020621B" w:rsidRPr="00666F3E" w:rsidRDefault="00666F3E" w:rsidP="00666F3E">
            <w:pPr>
              <w:spacing w:after="0" w:line="240" w:lineRule="auto"/>
              <w:rPr>
                <w:rFonts w:ascii="Times New Roman" w:hAnsi="Times New Roman" w:cs="Times New Roman"/>
                <w:b/>
                <w:color w:val="000000" w:themeColor="text1"/>
                <w:sz w:val="28"/>
                <w:szCs w:val="28"/>
              </w:rPr>
            </w:pPr>
            <w:r w:rsidRPr="00666F3E">
              <w:rPr>
                <w:rFonts w:ascii="Times New Roman" w:hAnsi="Times New Roman" w:cs="Times New Roman"/>
                <w:b/>
                <w:color w:val="000000" w:themeColor="text1"/>
                <w:sz w:val="28"/>
                <w:szCs w:val="28"/>
              </w:rPr>
              <w:t>Технология обработки тканей. Виды    ручных и машинных швов (стежков).</w:t>
            </w:r>
          </w:p>
        </w:tc>
      </w:tr>
      <w:tr w:rsidR="0020621B" w:rsidRPr="00666F3E" w14:paraId="75F4D26E" w14:textId="77777777" w:rsidTr="004340EC">
        <w:tc>
          <w:tcPr>
            <w:tcW w:w="646" w:type="dxa"/>
            <w:vAlign w:val="center"/>
          </w:tcPr>
          <w:p w14:paraId="1A9A8130"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lastRenderedPageBreak/>
              <w:t>17</w:t>
            </w:r>
          </w:p>
        </w:tc>
        <w:tc>
          <w:tcPr>
            <w:tcW w:w="6946" w:type="dxa"/>
            <w:vAlign w:val="center"/>
          </w:tcPr>
          <w:p w14:paraId="345ADEB0" w14:textId="77777777" w:rsidR="0020621B" w:rsidRPr="00666F3E" w:rsidRDefault="0020621B" w:rsidP="00666F3E">
            <w:pPr>
              <w:spacing w:after="0" w:line="240" w:lineRule="auto"/>
              <w:jc w:val="both"/>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Технология обработки тканей. Виды ручных и машинных швов (стежков).</w:t>
            </w:r>
          </w:p>
        </w:tc>
        <w:tc>
          <w:tcPr>
            <w:tcW w:w="1143" w:type="dxa"/>
            <w:vAlign w:val="center"/>
          </w:tcPr>
          <w:p w14:paraId="1D1DCE05"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1B75659E"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29.10</w:t>
            </w:r>
          </w:p>
          <w:p w14:paraId="01C82309" w14:textId="77777777" w:rsidR="0020621B" w:rsidRPr="00666F3E" w:rsidRDefault="0020621B" w:rsidP="00666F3E">
            <w:pPr>
              <w:spacing w:after="0" w:line="240" w:lineRule="auto"/>
              <w:rPr>
                <w:rFonts w:ascii="Times New Roman" w:hAnsi="Times New Roman" w:cs="Times New Roman"/>
                <w:sz w:val="28"/>
                <w:szCs w:val="28"/>
              </w:rPr>
            </w:pPr>
            <w:r w:rsidRPr="00666F3E">
              <w:rPr>
                <w:rFonts w:ascii="Times New Roman" w:hAnsi="Times New Roman" w:cs="Times New Roman"/>
                <w:sz w:val="28"/>
                <w:szCs w:val="28"/>
              </w:rPr>
              <w:t>29.10</w:t>
            </w:r>
          </w:p>
        </w:tc>
      </w:tr>
      <w:tr w:rsidR="0020621B" w:rsidRPr="00666F3E" w14:paraId="2B6691D3" w14:textId="77777777" w:rsidTr="004340EC">
        <w:tc>
          <w:tcPr>
            <w:tcW w:w="646" w:type="dxa"/>
            <w:vAlign w:val="center"/>
          </w:tcPr>
          <w:p w14:paraId="4C39AEB6"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18</w:t>
            </w:r>
          </w:p>
        </w:tc>
        <w:tc>
          <w:tcPr>
            <w:tcW w:w="6946" w:type="dxa"/>
            <w:vAlign w:val="center"/>
          </w:tcPr>
          <w:p w14:paraId="5BF06A7C" w14:textId="2B430920" w:rsidR="0020621B" w:rsidRPr="00666F3E" w:rsidRDefault="00666F3E" w:rsidP="00666F3E">
            <w:pPr>
              <w:spacing w:after="0" w:line="240" w:lineRule="auto"/>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Машинный стежок - длина стежка, виды швов (стачной, запошивочный, двойной, окантовочный и т.д.)</w:t>
            </w:r>
          </w:p>
        </w:tc>
        <w:tc>
          <w:tcPr>
            <w:tcW w:w="1143" w:type="dxa"/>
            <w:vAlign w:val="center"/>
          </w:tcPr>
          <w:p w14:paraId="3132063E"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67264147"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sz w:val="28"/>
                <w:szCs w:val="28"/>
              </w:rPr>
              <w:t>05.11</w:t>
            </w:r>
          </w:p>
          <w:p w14:paraId="41A328F2"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sz w:val="28"/>
                <w:szCs w:val="28"/>
              </w:rPr>
              <w:t>05.11</w:t>
            </w:r>
          </w:p>
        </w:tc>
      </w:tr>
      <w:tr w:rsidR="0020621B" w:rsidRPr="00666F3E" w14:paraId="553B5F02" w14:textId="77777777" w:rsidTr="004340EC">
        <w:tc>
          <w:tcPr>
            <w:tcW w:w="646" w:type="dxa"/>
            <w:vAlign w:val="center"/>
          </w:tcPr>
          <w:p w14:paraId="18F51130"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19</w:t>
            </w:r>
          </w:p>
        </w:tc>
        <w:tc>
          <w:tcPr>
            <w:tcW w:w="6946" w:type="dxa"/>
            <w:vAlign w:val="center"/>
          </w:tcPr>
          <w:p w14:paraId="0CA1277F" w14:textId="77777777" w:rsidR="0020621B" w:rsidRPr="00666F3E" w:rsidRDefault="0020621B" w:rsidP="00666F3E">
            <w:pPr>
              <w:spacing w:after="0" w:line="240" w:lineRule="auto"/>
              <w:jc w:val="both"/>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Ручной стежок: длина и виды (простой, наметочный, потайной и т.д.).</w:t>
            </w:r>
          </w:p>
        </w:tc>
        <w:tc>
          <w:tcPr>
            <w:tcW w:w="1143" w:type="dxa"/>
            <w:vAlign w:val="center"/>
          </w:tcPr>
          <w:p w14:paraId="1D74EA70"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2952801D"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sz w:val="28"/>
                <w:szCs w:val="28"/>
              </w:rPr>
              <w:t>12.11</w:t>
            </w:r>
          </w:p>
          <w:p w14:paraId="5D099F91"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color w:val="000000" w:themeColor="text1"/>
                <w:sz w:val="28"/>
                <w:szCs w:val="28"/>
              </w:rPr>
              <w:t>12.11</w:t>
            </w:r>
          </w:p>
        </w:tc>
      </w:tr>
      <w:tr w:rsidR="0020621B" w:rsidRPr="00666F3E" w14:paraId="78506574" w14:textId="77777777" w:rsidTr="004340EC">
        <w:tc>
          <w:tcPr>
            <w:tcW w:w="9636" w:type="dxa"/>
            <w:gridSpan w:val="4"/>
            <w:vAlign w:val="center"/>
          </w:tcPr>
          <w:p w14:paraId="7965CC5A" w14:textId="2F9899E6" w:rsidR="00666F3E" w:rsidRPr="00666F3E" w:rsidRDefault="00666F3E" w:rsidP="00666F3E">
            <w:pPr>
              <w:spacing w:after="0" w:line="240" w:lineRule="auto"/>
              <w:rPr>
                <w:rFonts w:ascii="Times New Roman" w:hAnsi="Times New Roman" w:cs="Times New Roman"/>
                <w:b/>
                <w:sz w:val="28"/>
                <w:szCs w:val="28"/>
              </w:rPr>
            </w:pPr>
            <w:r w:rsidRPr="00666F3E">
              <w:rPr>
                <w:rFonts w:ascii="Times New Roman" w:hAnsi="Times New Roman" w:cs="Times New Roman"/>
                <w:b/>
                <w:sz w:val="28"/>
                <w:szCs w:val="28"/>
              </w:rPr>
              <w:t>Изготовление различных видов изделий с применением ручных и</w:t>
            </w:r>
          </w:p>
          <w:p w14:paraId="04061496" w14:textId="1B158427" w:rsidR="0020621B" w:rsidRPr="00666F3E" w:rsidRDefault="00666F3E" w:rsidP="00666F3E">
            <w:pPr>
              <w:spacing w:after="0" w:line="240" w:lineRule="auto"/>
              <w:rPr>
                <w:rFonts w:ascii="Times New Roman" w:hAnsi="Times New Roman" w:cs="Times New Roman"/>
                <w:b/>
                <w:sz w:val="28"/>
                <w:szCs w:val="28"/>
              </w:rPr>
            </w:pPr>
            <w:r w:rsidRPr="00666F3E">
              <w:rPr>
                <w:rFonts w:ascii="Times New Roman" w:hAnsi="Times New Roman" w:cs="Times New Roman"/>
                <w:b/>
                <w:sz w:val="28"/>
                <w:szCs w:val="28"/>
              </w:rPr>
              <w:t>машинных швов.</w:t>
            </w:r>
          </w:p>
        </w:tc>
      </w:tr>
      <w:tr w:rsidR="0020621B" w:rsidRPr="00666F3E" w14:paraId="5A3A06E9" w14:textId="77777777" w:rsidTr="004340EC">
        <w:tc>
          <w:tcPr>
            <w:tcW w:w="646" w:type="dxa"/>
            <w:vAlign w:val="center"/>
          </w:tcPr>
          <w:p w14:paraId="3F50FE5D"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20</w:t>
            </w:r>
          </w:p>
        </w:tc>
        <w:tc>
          <w:tcPr>
            <w:tcW w:w="6946" w:type="dxa"/>
            <w:vAlign w:val="center"/>
          </w:tcPr>
          <w:p w14:paraId="213B0CEE"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Изготовление различных видов изделий с применением ручных и машинных швов</w:t>
            </w:r>
          </w:p>
        </w:tc>
        <w:tc>
          <w:tcPr>
            <w:tcW w:w="1143" w:type="dxa"/>
            <w:vAlign w:val="center"/>
          </w:tcPr>
          <w:p w14:paraId="716BC373"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4E360D6F"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19.11</w:t>
            </w:r>
          </w:p>
          <w:p w14:paraId="0AAE4281" w14:textId="77777777" w:rsidR="0020621B" w:rsidRPr="00666F3E" w:rsidRDefault="0020621B" w:rsidP="00666F3E">
            <w:pPr>
              <w:spacing w:after="0" w:line="240" w:lineRule="auto"/>
              <w:rPr>
                <w:rFonts w:ascii="Times New Roman" w:hAnsi="Times New Roman" w:cs="Times New Roman"/>
                <w:sz w:val="28"/>
                <w:szCs w:val="28"/>
              </w:rPr>
            </w:pPr>
            <w:r w:rsidRPr="00666F3E">
              <w:rPr>
                <w:rFonts w:ascii="Times New Roman" w:hAnsi="Times New Roman" w:cs="Times New Roman"/>
                <w:sz w:val="28"/>
                <w:szCs w:val="28"/>
              </w:rPr>
              <w:t>19.11</w:t>
            </w:r>
          </w:p>
        </w:tc>
      </w:tr>
      <w:tr w:rsidR="0020621B" w:rsidRPr="00666F3E" w14:paraId="49D4C89F" w14:textId="77777777" w:rsidTr="004340EC">
        <w:tc>
          <w:tcPr>
            <w:tcW w:w="646" w:type="dxa"/>
            <w:vAlign w:val="center"/>
          </w:tcPr>
          <w:p w14:paraId="7F27ED63"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21</w:t>
            </w:r>
          </w:p>
        </w:tc>
        <w:tc>
          <w:tcPr>
            <w:tcW w:w="6946" w:type="dxa"/>
            <w:vAlign w:val="center"/>
          </w:tcPr>
          <w:p w14:paraId="39CAD983" w14:textId="37A2AF7E"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Изготовление</w:t>
            </w:r>
            <w:r w:rsidR="00666F3E">
              <w:rPr>
                <w:rFonts w:ascii="Times New Roman" w:eastAsia="Times New Roman" w:hAnsi="Times New Roman" w:cs="Times New Roman"/>
                <w:sz w:val="28"/>
                <w:szCs w:val="28"/>
              </w:rPr>
              <w:t xml:space="preserve"> </w:t>
            </w:r>
            <w:r w:rsidRPr="00666F3E">
              <w:rPr>
                <w:rFonts w:ascii="Times New Roman" w:eastAsia="Times New Roman" w:hAnsi="Times New Roman" w:cs="Times New Roman"/>
                <w:sz w:val="28"/>
                <w:szCs w:val="28"/>
              </w:rPr>
              <w:t>различных видов изделий с применением ручных и машинных швов</w:t>
            </w:r>
          </w:p>
        </w:tc>
        <w:tc>
          <w:tcPr>
            <w:tcW w:w="1143" w:type="dxa"/>
            <w:vAlign w:val="center"/>
          </w:tcPr>
          <w:p w14:paraId="36075BD2"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535A49F9"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color w:val="000000" w:themeColor="text1"/>
                <w:sz w:val="28"/>
                <w:szCs w:val="28"/>
              </w:rPr>
              <w:t>26.11</w:t>
            </w:r>
          </w:p>
        </w:tc>
      </w:tr>
      <w:tr w:rsidR="0020621B" w:rsidRPr="00666F3E" w14:paraId="12589750" w14:textId="77777777" w:rsidTr="004340EC">
        <w:tc>
          <w:tcPr>
            <w:tcW w:w="646" w:type="dxa"/>
            <w:vAlign w:val="center"/>
          </w:tcPr>
          <w:p w14:paraId="03215C93"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22</w:t>
            </w:r>
          </w:p>
        </w:tc>
        <w:tc>
          <w:tcPr>
            <w:tcW w:w="6946" w:type="dxa"/>
            <w:vAlign w:val="center"/>
          </w:tcPr>
          <w:p w14:paraId="31E91A97" w14:textId="1D3F81FB"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Изготовление</w:t>
            </w:r>
            <w:r w:rsidR="00666F3E">
              <w:rPr>
                <w:rFonts w:ascii="Times New Roman" w:eastAsia="Times New Roman" w:hAnsi="Times New Roman" w:cs="Times New Roman"/>
                <w:sz w:val="28"/>
                <w:szCs w:val="28"/>
              </w:rPr>
              <w:t xml:space="preserve"> </w:t>
            </w:r>
            <w:r w:rsidRPr="00666F3E">
              <w:rPr>
                <w:rFonts w:ascii="Times New Roman" w:eastAsia="Times New Roman" w:hAnsi="Times New Roman" w:cs="Times New Roman"/>
                <w:sz w:val="28"/>
                <w:szCs w:val="28"/>
              </w:rPr>
              <w:t>различных видов изделий с применением ручных и машинных швов</w:t>
            </w:r>
          </w:p>
        </w:tc>
        <w:tc>
          <w:tcPr>
            <w:tcW w:w="1143" w:type="dxa"/>
            <w:vAlign w:val="center"/>
          </w:tcPr>
          <w:p w14:paraId="56ADEC9F"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695B7177"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sz w:val="28"/>
                <w:szCs w:val="28"/>
              </w:rPr>
              <w:t>03.12</w:t>
            </w:r>
          </w:p>
          <w:p w14:paraId="741CDD09"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sz w:val="28"/>
                <w:szCs w:val="28"/>
              </w:rPr>
              <w:t>03.12</w:t>
            </w:r>
          </w:p>
        </w:tc>
      </w:tr>
      <w:tr w:rsidR="0020621B" w:rsidRPr="00666F3E" w14:paraId="43B14502" w14:textId="77777777" w:rsidTr="004340EC">
        <w:tc>
          <w:tcPr>
            <w:tcW w:w="646" w:type="dxa"/>
            <w:vAlign w:val="center"/>
          </w:tcPr>
          <w:p w14:paraId="6BB1810C"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23</w:t>
            </w:r>
          </w:p>
        </w:tc>
        <w:tc>
          <w:tcPr>
            <w:tcW w:w="6946" w:type="dxa"/>
            <w:vAlign w:val="center"/>
          </w:tcPr>
          <w:p w14:paraId="13B090EA" w14:textId="73615FE6"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Изготовление различных видов изделий с применением ручных и машинных швов</w:t>
            </w:r>
          </w:p>
        </w:tc>
        <w:tc>
          <w:tcPr>
            <w:tcW w:w="1143" w:type="dxa"/>
            <w:vAlign w:val="center"/>
          </w:tcPr>
          <w:p w14:paraId="77B415AE"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52B0A8A6"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sz w:val="28"/>
                <w:szCs w:val="28"/>
              </w:rPr>
              <w:t>10.12</w:t>
            </w:r>
          </w:p>
          <w:p w14:paraId="5E42CCA2"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sz w:val="28"/>
                <w:szCs w:val="28"/>
              </w:rPr>
              <w:t>10.12</w:t>
            </w:r>
          </w:p>
        </w:tc>
      </w:tr>
      <w:tr w:rsidR="0020621B" w:rsidRPr="00666F3E" w14:paraId="6362CAB5" w14:textId="77777777" w:rsidTr="004340EC">
        <w:tc>
          <w:tcPr>
            <w:tcW w:w="9636" w:type="dxa"/>
            <w:gridSpan w:val="4"/>
            <w:vAlign w:val="center"/>
          </w:tcPr>
          <w:p w14:paraId="02B1359F" w14:textId="0EB0FB49" w:rsidR="0020621B" w:rsidRPr="00666F3E" w:rsidRDefault="00666F3E" w:rsidP="00666F3E">
            <w:pPr>
              <w:spacing w:after="0" w:line="240" w:lineRule="auto"/>
              <w:rPr>
                <w:rFonts w:ascii="Times New Roman" w:hAnsi="Times New Roman" w:cs="Times New Roman"/>
                <w:b/>
                <w:sz w:val="28"/>
                <w:szCs w:val="28"/>
              </w:rPr>
            </w:pPr>
            <w:r w:rsidRPr="00666F3E">
              <w:rPr>
                <w:rFonts w:ascii="Times New Roman" w:hAnsi="Times New Roman" w:cs="Times New Roman"/>
                <w:b/>
                <w:sz w:val="28"/>
                <w:szCs w:val="28"/>
              </w:rPr>
              <w:t>Художественное оформление одежды: накладные, отлетные детали.    Аппликация. Фурнитура. Оборки, рюши, воланы.</w:t>
            </w:r>
          </w:p>
        </w:tc>
      </w:tr>
      <w:tr w:rsidR="0020621B" w:rsidRPr="00666F3E" w14:paraId="6002B3E4" w14:textId="77777777" w:rsidTr="004340EC">
        <w:tc>
          <w:tcPr>
            <w:tcW w:w="646" w:type="dxa"/>
            <w:vAlign w:val="center"/>
          </w:tcPr>
          <w:p w14:paraId="6007799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24</w:t>
            </w:r>
          </w:p>
        </w:tc>
        <w:tc>
          <w:tcPr>
            <w:tcW w:w="6946" w:type="dxa"/>
            <w:vAlign w:val="center"/>
          </w:tcPr>
          <w:p w14:paraId="19CF8B2A" w14:textId="77777777" w:rsidR="0020621B" w:rsidRPr="00666F3E" w:rsidRDefault="0020621B" w:rsidP="00666F3E">
            <w:pPr>
              <w:spacing w:after="0" w:line="240" w:lineRule="auto"/>
              <w:jc w:val="both"/>
              <w:rPr>
                <w:rFonts w:ascii="Times New Roman" w:eastAsia="Times New Roman" w:hAnsi="Times New Roman" w:cs="Times New Roman"/>
                <w:sz w:val="28"/>
                <w:szCs w:val="28"/>
              </w:rPr>
            </w:pPr>
            <w:r w:rsidRPr="00666F3E">
              <w:rPr>
                <w:rFonts w:ascii="Times New Roman" w:eastAsia="Times New Roman" w:hAnsi="Times New Roman" w:cs="Times New Roman"/>
                <w:sz w:val="28"/>
                <w:szCs w:val="28"/>
              </w:rPr>
              <w:t>Художественное оформление одежды. Фурнитура, аппликации, оборки, рюши, воланы.</w:t>
            </w:r>
          </w:p>
          <w:p w14:paraId="4A1A9BC8"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Просмотр и анализ иллюстраций.</w:t>
            </w:r>
          </w:p>
        </w:tc>
        <w:tc>
          <w:tcPr>
            <w:tcW w:w="1143" w:type="dxa"/>
            <w:vAlign w:val="center"/>
          </w:tcPr>
          <w:p w14:paraId="79D7131B"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4B04EFA4"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17.12</w:t>
            </w:r>
          </w:p>
          <w:p w14:paraId="176A31BC"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color w:val="000000" w:themeColor="text1"/>
                <w:sz w:val="28"/>
                <w:szCs w:val="28"/>
              </w:rPr>
              <w:t>17.12</w:t>
            </w:r>
          </w:p>
        </w:tc>
      </w:tr>
      <w:tr w:rsidR="0020621B" w:rsidRPr="00666F3E" w14:paraId="493E246C" w14:textId="77777777" w:rsidTr="004340EC">
        <w:tc>
          <w:tcPr>
            <w:tcW w:w="646" w:type="dxa"/>
            <w:vAlign w:val="center"/>
          </w:tcPr>
          <w:p w14:paraId="62BC0D50"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25</w:t>
            </w:r>
          </w:p>
        </w:tc>
        <w:tc>
          <w:tcPr>
            <w:tcW w:w="6946" w:type="dxa"/>
            <w:vAlign w:val="center"/>
          </w:tcPr>
          <w:p w14:paraId="6357ADF2" w14:textId="77777777" w:rsidR="0020621B" w:rsidRPr="00666F3E" w:rsidRDefault="0020621B" w:rsidP="00666F3E">
            <w:pPr>
              <w:spacing w:after="0" w:line="240" w:lineRule="auto"/>
              <w:jc w:val="both"/>
              <w:rPr>
                <w:rFonts w:ascii="Times New Roman" w:eastAsia="Times New Roman" w:hAnsi="Times New Roman" w:cs="Times New Roman"/>
                <w:sz w:val="28"/>
                <w:szCs w:val="28"/>
              </w:rPr>
            </w:pPr>
            <w:r w:rsidRPr="00666F3E">
              <w:rPr>
                <w:rFonts w:ascii="Times New Roman" w:eastAsia="Times New Roman" w:hAnsi="Times New Roman" w:cs="Times New Roman"/>
                <w:sz w:val="28"/>
                <w:szCs w:val="28"/>
              </w:rPr>
              <w:t>Изготовление макетов с различными видами деталей, аппликаций.</w:t>
            </w:r>
          </w:p>
        </w:tc>
        <w:tc>
          <w:tcPr>
            <w:tcW w:w="1143" w:type="dxa"/>
            <w:vAlign w:val="center"/>
          </w:tcPr>
          <w:p w14:paraId="35B90EBB"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1776F267"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24.12</w:t>
            </w:r>
          </w:p>
        </w:tc>
      </w:tr>
      <w:tr w:rsidR="0020621B" w:rsidRPr="00666F3E" w14:paraId="68CE9775" w14:textId="77777777" w:rsidTr="004340EC">
        <w:tc>
          <w:tcPr>
            <w:tcW w:w="646" w:type="dxa"/>
            <w:vAlign w:val="center"/>
          </w:tcPr>
          <w:p w14:paraId="7008164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26</w:t>
            </w:r>
          </w:p>
        </w:tc>
        <w:tc>
          <w:tcPr>
            <w:tcW w:w="6946" w:type="dxa"/>
            <w:vAlign w:val="center"/>
          </w:tcPr>
          <w:p w14:paraId="014A9F59" w14:textId="77777777" w:rsidR="0020621B" w:rsidRPr="00666F3E" w:rsidRDefault="0020621B" w:rsidP="00666F3E">
            <w:pPr>
              <w:spacing w:after="0" w:line="240" w:lineRule="auto"/>
              <w:jc w:val="both"/>
              <w:rPr>
                <w:rFonts w:ascii="Times New Roman" w:eastAsia="Times New Roman" w:hAnsi="Times New Roman" w:cs="Times New Roman"/>
                <w:sz w:val="28"/>
                <w:szCs w:val="28"/>
              </w:rPr>
            </w:pPr>
            <w:r w:rsidRPr="00666F3E">
              <w:rPr>
                <w:rFonts w:ascii="Times New Roman" w:eastAsia="Times New Roman" w:hAnsi="Times New Roman" w:cs="Times New Roman"/>
                <w:sz w:val="28"/>
                <w:szCs w:val="28"/>
              </w:rPr>
              <w:t>Понятие накладные и отлетные детали. Аппликация и фурнитура, функциональное и декоративное значения.</w:t>
            </w:r>
          </w:p>
        </w:tc>
        <w:tc>
          <w:tcPr>
            <w:tcW w:w="1143" w:type="dxa"/>
            <w:vAlign w:val="center"/>
          </w:tcPr>
          <w:p w14:paraId="26CFC3D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0B980265" w14:textId="77777777" w:rsidR="0020621B" w:rsidRPr="00666F3E" w:rsidRDefault="0020621B" w:rsidP="00666F3E">
            <w:pPr>
              <w:pStyle w:val="ac"/>
              <w:jc w:val="center"/>
              <w:rPr>
                <w:sz w:val="28"/>
                <w:szCs w:val="28"/>
              </w:rPr>
            </w:pPr>
            <w:r w:rsidRPr="00666F3E">
              <w:rPr>
                <w:sz w:val="28"/>
                <w:szCs w:val="28"/>
              </w:rPr>
              <w:t>14.01</w:t>
            </w:r>
          </w:p>
          <w:p w14:paraId="61A09705"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color w:val="000000" w:themeColor="text1"/>
                <w:sz w:val="28"/>
                <w:szCs w:val="28"/>
              </w:rPr>
              <w:t>14.01</w:t>
            </w:r>
          </w:p>
        </w:tc>
      </w:tr>
      <w:tr w:rsidR="0020621B" w:rsidRPr="00666F3E" w14:paraId="38A5141F" w14:textId="77777777" w:rsidTr="004340EC">
        <w:tc>
          <w:tcPr>
            <w:tcW w:w="9636" w:type="dxa"/>
            <w:gridSpan w:val="4"/>
            <w:vAlign w:val="center"/>
          </w:tcPr>
          <w:p w14:paraId="7C844F2B" w14:textId="01DFF0D7" w:rsidR="00666F3E" w:rsidRPr="00666F3E" w:rsidRDefault="00666F3E" w:rsidP="00666F3E">
            <w:pPr>
              <w:pStyle w:val="ac"/>
              <w:rPr>
                <w:b/>
                <w:sz w:val="28"/>
                <w:szCs w:val="28"/>
              </w:rPr>
            </w:pPr>
            <w:r w:rsidRPr="00666F3E">
              <w:rPr>
                <w:b/>
                <w:sz w:val="28"/>
                <w:szCs w:val="28"/>
              </w:rPr>
              <w:t xml:space="preserve">Измерения фигуры. Основные мерки для изделия.          </w:t>
            </w:r>
          </w:p>
          <w:p w14:paraId="7427DF0E" w14:textId="6C08D8B0" w:rsidR="0020621B" w:rsidRPr="00666F3E" w:rsidRDefault="00666F3E" w:rsidP="00666F3E">
            <w:pPr>
              <w:pStyle w:val="ac"/>
              <w:rPr>
                <w:b/>
                <w:sz w:val="28"/>
                <w:szCs w:val="28"/>
              </w:rPr>
            </w:pPr>
            <w:r w:rsidRPr="00666F3E">
              <w:rPr>
                <w:b/>
                <w:sz w:val="28"/>
                <w:szCs w:val="28"/>
              </w:rPr>
              <w:t>Моделирование изделия.</w:t>
            </w:r>
          </w:p>
        </w:tc>
      </w:tr>
      <w:tr w:rsidR="0020621B" w:rsidRPr="00666F3E" w14:paraId="2E57A073" w14:textId="77777777" w:rsidTr="004340EC">
        <w:tc>
          <w:tcPr>
            <w:tcW w:w="646" w:type="dxa"/>
            <w:vAlign w:val="center"/>
          </w:tcPr>
          <w:p w14:paraId="3001C2CD"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27</w:t>
            </w:r>
          </w:p>
        </w:tc>
        <w:tc>
          <w:tcPr>
            <w:tcW w:w="6946" w:type="dxa"/>
            <w:vAlign w:val="center"/>
          </w:tcPr>
          <w:p w14:paraId="4E9B0EA2" w14:textId="67C9B314"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Основные мерки</w:t>
            </w:r>
            <w:r w:rsidR="00666F3E">
              <w:rPr>
                <w:rFonts w:ascii="Times New Roman" w:eastAsia="Times New Roman" w:hAnsi="Times New Roman" w:cs="Times New Roman"/>
                <w:sz w:val="28"/>
                <w:szCs w:val="28"/>
              </w:rPr>
              <w:t>.</w:t>
            </w:r>
          </w:p>
        </w:tc>
        <w:tc>
          <w:tcPr>
            <w:tcW w:w="1143" w:type="dxa"/>
            <w:vAlign w:val="center"/>
          </w:tcPr>
          <w:p w14:paraId="2D8D46BA"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1FDF1A4D"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21.01</w:t>
            </w:r>
          </w:p>
          <w:p w14:paraId="4D00AF73"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21.01</w:t>
            </w:r>
          </w:p>
        </w:tc>
      </w:tr>
      <w:tr w:rsidR="0020621B" w:rsidRPr="00666F3E" w14:paraId="05A30ED8" w14:textId="77777777" w:rsidTr="004340EC">
        <w:tc>
          <w:tcPr>
            <w:tcW w:w="646" w:type="dxa"/>
            <w:vAlign w:val="center"/>
          </w:tcPr>
          <w:p w14:paraId="72B3352A"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28</w:t>
            </w:r>
          </w:p>
        </w:tc>
        <w:tc>
          <w:tcPr>
            <w:tcW w:w="6946" w:type="dxa"/>
            <w:vAlign w:val="center"/>
          </w:tcPr>
          <w:p w14:paraId="600B80D8"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Измерение фигуры.</w:t>
            </w:r>
          </w:p>
        </w:tc>
        <w:tc>
          <w:tcPr>
            <w:tcW w:w="1143" w:type="dxa"/>
            <w:vAlign w:val="center"/>
          </w:tcPr>
          <w:p w14:paraId="345AD096"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1B00D679"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28.01</w:t>
            </w:r>
          </w:p>
          <w:p w14:paraId="0A309A7B"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color w:val="000000" w:themeColor="text1"/>
                <w:sz w:val="28"/>
                <w:szCs w:val="28"/>
              </w:rPr>
              <w:t>28.01</w:t>
            </w:r>
          </w:p>
        </w:tc>
      </w:tr>
      <w:tr w:rsidR="0020621B" w:rsidRPr="00666F3E" w14:paraId="6AD147D3" w14:textId="77777777" w:rsidTr="004340EC">
        <w:tc>
          <w:tcPr>
            <w:tcW w:w="9636" w:type="dxa"/>
            <w:gridSpan w:val="4"/>
            <w:vAlign w:val="center"/>
          </w:tcPr>
          <w:p w14:paraId="5B7D23BF" w14:textId="63EC0BB7" w:rsidR="0020621B" w:rsidRPr="00666F3E" w:rsidRDefault="00666F3E" w:rsidP="00666F3E">
            <w:pPr>
              <w:spacing w:after="0" w:line="240" w:lineRule="auto"/>
              <w:rPr>
                <w:rFonts w:ascii="Times New Roman" w:hAnsi="Times New Roman" w:cs="Times New Roman"/>
                <w:b/>
                <w:color w:val="000000" w:themeColor="text1"/>
                <w:sz w:val="28"/>
                <w:szCs w:val="28"/>
              </w:rPr>
            </w:pPr>
            <w:r w:rsidRPr="00666F3E">
              <w:rPr>
                <w:rFonts w:ascii="Times New Roman" w:hAnsi="Times New Roman" w:cs="Times New Roman"/>
                <w:b/>
                <w:color w:val="000000" w:themeColor="text1"/>
                <w:sz w:val="28"/>
                <w:szCs w:val="28"/>
              </w:rPr>
              <w:t>Методы конструирования. Технические условия раскладки чертежа, основы конструкции.</w:t>
            </w:r>
          </w:p>
        </w:tc>
      </w:tr>
      <w:tr w:rsidR="0020621B" w:rsidRPr="00666F3E" w14:paraId="424DE007" w14:textId="77777777" w:rsidTr="004340EC">
        <w:tc>
          <w:tcPr>
            <w:tcW w:w="646" w:type="dxa"/>
            <w:vAlign w:val="center"/>
          </w:tcPr>
          <w:p w14:paraId="79BD6A00"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29</w:t>
            </w:r>
          </w:p>
        </w:tc>
        <w:tc>
          <w:tcPr>
            <w:tcW w:w="6946" w:type="dxa"/>
            <w:vAlign w:val="center"/>
          </w:tcPr>
          <w:p w14:paraId="7298880B"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Эскиз модели, снятие измерений.</w:t>
            </w:r>
          </w:p>
        </w:tc>
        <w:tc>
          <w:tcPr>
            <w:tcW w:w="1143" w:type="dxa"/>
            <w:vAlign w:val="center"/>
          </w:tcPr>
          <w:p w14:paraId="60A80C8C"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29F64F1F"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04.02</w:t>
            </w:r>
          </w:p>
          <w:p w14:paraId="69462031" w14:textId="77777777" w:rsidR="0020621B" w:rsidRPr="00666F3E" w:rsidRDefault="0020621B" w:rsidP="00666F3E">
            <w:pPr>
              <w:spacing w:after="0" w:line="240" w:lineRule="auto"/>
              <w:rPr>
                <w:rFonts w:ascii="Times New Roman" w:hAnsi="Times New Roman" w:cs="Times New Roman"/>
                <w:sz w:val="28"/>
                <w:szCs w:val="28"/>
              </w:rPr>
            </w:pPr>
            <w:r w:rsidRPr="00666F3E">
              <w:rPr>
                <w:rFonts w:ascii="Times New Roman" w:hAnsi="Times New Roman" w:cs="Times New Roman"/>
                <w:color w:val="000000" w:themeColor="text1"/>
                <w:sz w:val="28"/>
                <w:szCs w:val="28"/>
              </w:rPr>
              <w:t>04.02</w:t>
            </w:r>
          </w:p>
        </w:tc>
      </w:tr>
      <w:tr w:rsidR="0020621B" w:rsidRPr="00666F3E" w14:paraId="4985DF11" w14:textId="77777777" w:rsidTr="004340EC">
        <w:tc>
          <w:tcPr>
            <w:tcW w:w="646" w:type="dxa"/>
            <w:vAlign w:val="center"/>
          </w:tcPr>
          <w:p w14:paraId="4098396B"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30</w:t>
            </w:r>
          </w:p>
        </w:tc>
        <w:tc>
          <w:tcPr>
            <w:tcW w:w="6946" w:type="dxa"/>
            <w:vAlign w:val="center"/>
          </w:tcPr>
          <w:p w14:paraId="2ADFA5A6"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Построение чертежа в масштабах.</w:t>
            </w:r>
          </w:p>
        </w:tc>
        <w:tc>
          <w:tcPr>
            <w:tcW w:w="1143" w:type="dxa"/>
            <w:vAlign w:val="center"/>
          </w:tcPr>
          <w:p w14:paraId="60E29ABC"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7056F86F"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11.02</w:t>
            </w:r>
          </w:p>
          <w:p w14:paraId="5385A7DE"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color w:val="000000" w:themeColor="text1"/>
                <w:sz w:val="28"/>
                <w:szCs w:val="28"/>
              </w:rPr>
              <w:t>11.02</w:t>
            </w:r>
          </w:p>
        </w:tc>
      </w:tr>
      <w:tr w:rsidR="0020621B" w:rsidRPr="00666F3E" w14:paraId="4EE551CE" w14:textId="77777777" w:rsidTr="004340EC">
        <w:tc>
          <w:tcPr>
            <w:tcW w:w="646" w:type="dxa"/>
            <w:vAlign w:val="center"/>
          </w:tcPr>
          <w:p w14:paraId="2FCB6CD6"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31</w:t>
            </w:r>
          </w:p>
        </w:tc>
        <w:tc>
          <w:tcPr>
            <w:tcW w:w="6946" w:type="dxa"/>
            <w:vAlign w:val="center"/>
          </w:tcPr>
          <w:p w14:paraId="2A1B2988"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Построение чертежа в масштабах. Изготовление выкройки.</w:t>
            </w:r>
          </w:p>
        </w:tc>
        <w:tc>
          <w:tcPr>
            <w:tcW w:w="1143" w:type="dxa"/>
            <w:vAlign w:val="center"/>
          </w:tcPr>
          <w:p w14:paraId="6F150D70"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15B16306"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18.02</w:t>
            </w:r>
          </w:p>
          <w:p w14:paraId="51308EDB"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18.02</w:t>
            </w:r>
          </w:p>
        </w:tc>
      </w:tr>
      <w:tr w:rsidR="0020621B" w:rsidRPr="00666F3E" w14:paraId="2873CA04" w14:textId="77777777" w:rsidTr="004340EC">
        <w:tc>
          <w:tcPr>
            <w:tcW w:w="9636" w:type="dxa"/>
            <w:gridSpan w:val="4"/>
            <w:vAlign w:val="center"/>
          </w:tcPr>
          <w:p w14:paraId="4E803B67" w14:textId="77777777" w:rsidR="0020621B" w:rsidRPr="00666F3E" w:rsidRDefault="0020621B" w:rsidP="00666F3E">
            <w:pPr>
              <w:spacing w:after="0" w:line="240" w:lineRule="auto"/>
              <w:rPr>
                <w:rFonts w:ascii="Times New Roman" w:hAnsi="Times New Roman" w:cs="Times New Roman"/>
                <w:b/>
                <w:color w:val="000000" w:themeColor="text1"/>
                <w:sz w:val="28"/>
                <w:szCs w:val="28"/>
              </w:rPr>
            </w:pPr>
            <w:r w:rsidRPr="00666F3E">
              <w:rPr>
                <w:rFonts w:ascii="Times New Roman" w:eastAsia="Times New Roman" w:hAnsi="Times New Roman" w:cs="Times New Roman"/>
                <w:b/>
                <w:sz w:val="28"/>
                <w:szCs w:val="28"/>
              </w:rPr>
              <w:t>Пошив изделия</w:t>
            </w:r>
          </w:p>
        </w:tc>
      </w:tr>
      <w:tr w:rsidR="0020621B" w:rsidRPr="00666F3E" w14:paraId="6FEE2BB3" w14:textId="77777777" w:rsidTr="004340EC">
        <w:tc>
          <w:tcPr>
            <w:tcW w:w="646" w:type="dxa"/>
            <w:vAlign w:val="center"/>
          </w:tcPr>
          <w:p w14:paraId="7D19CEFF"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32</w:t>
            </w:r>
          </w:p>
        </w:tc>
        <w:tc>
          <w:tcPr>
            <w:tcW w:w="6946" w:type="dxa"/>
            <w:vAlign w:val="center"/>
          </w:tcPr>
          <w:p w14:paraId="6226FAC8"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hAnsi="Times New Roman" w:cs="Times New Roman"/>
                <w:sz w:val="28"/>
                <w:szCs w:val="28"/>
              </w:rPr>
              <w:t>Настил, раскрой, технологическая обработка. Отделка. ВТО (влажно-тепловая обработка).</w:t>
            </w:r>
          </w:p>
        </w:tc>
        <w:tc>
          <w:tcPr>
            <w:tcW w:w="1143" w:type="dxa"/>
            <w:vAlign w:val="center"/>
          </w:tcPr>
          <w:p w14:paraId="0C6FA519"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321D6CC6"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25.02</w:t>
            </w:r>
          </w:p>
          <w:p w14:paraId="2DE2C6B7"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25.02</w:t>
            </w:r>
          </w:p>
        </w:tc>
      </w:tr>
      <w:tr w:rsidR="0020621B" w:rsidRPr="00666F3E" w14:paraId="678149DC" w14:textId="77777777" w:rsidTr="004340EC">
        <w:tc>
          <w:tcPr>
            <w:tcW w:w="646" w:type="dxa"/>
            <w:vAlign w:val="center"/>
          </w:tcPr>
          <w:p w14:paraId="1F0F6E56"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lastRenderedPageBreak/>
              <w:t>33</w:t>
            </w:r>
          </w:p>
        </w:tc>
        <w:tc>
          <w:tcPr>
            <w:tcW w:w="6946" w:type="dxa"/>
            <w:vAlign w:val="center"/>
          </w:tcPr>
          <w:p w14:paraId="2E0899E8"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hAnsi="Times New Roman" w:cs="Times New Roman"/>
                <w:sz w:val="28"/>
                <w:szCs w:val="28"/>
              </w:rPr>
              <w:t>Выбор модели для пошива. Методы конструирования. Технические условия раскладки.</w:t>
            </w:r>
          </w:p>
        </w:tc>
        <w:tc>
          <w:tcPr>
            <w:tcW w:w="1143" w:type="dxa"/>
            <w:vAlign w:val="center"/>
          </w:tcPr>
          <w:p w14:paraId="1B0529C2"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301FAE1A"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04.03</w:t>
            </w:r>
          </w:p>
          <w:p w14:paraId="4A66DEE1" w14:textId="77777777" w:rsidR="0020621B" w:rsidRPr="00666F3E" w:rsidRDefault="0020621B" w:rsidP="00666F3E">
            <w:pPr>
              <w:spacing w:after="0" w:line="240" w:lineRule="auto"/>
              <w:rPr>
                <w:rFonts w:ascii="Times New Roman" w:hAnsi="Times New Roman" w:cs="Times New Roman"/>
                <w:sz w:val="28"/>
                <w:szCs w:val="28"/>
              </w:rPr>
            </w:pPr>
            <w:r w:rsidRPr="00666F3E">
              <w:rPr>
                <w:rFonts w:ascii="Times New Roman" w:hAnsi="Times New Roman" w:cs="Times New Roman"/>
                <w:color w:val="000000" w:themeColor="text1"/>
                <w:sz w:val="28"/>
                <w:szCs w:val="28"/>
              </w:rPr>
              <w:t>04.03</w:t>
            </w:r>
          </w:p>
        </w:tc>
      </w:tr>
      <w:tr w:rsidR="0020621B" w:rsidRPr="00666F3E" w14:paraId="6444DB62" w14:textId="77777777" w:rsidTr="004340EC">
        <w:tc>
          <w:tcPr>
            <w:tcW w:w="646" w:type="dxa"/>
            <w:vAlign w:val="center"/>
          </w:tcPr>
          <w:p w14:paraId="65FB5AE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34</w:t>
            </w:r>
          </w:p>
        </w:tc>
        <w:tc>
          <w:tcPr>
            <w:tcW w:w="6946" w:type="dxa"/>
            <w:vAlign w:val="center"/>
          </w:tcPr>
          <w:p w14:paraId="76DA6165" w14:textId="77777777" w:rsidR="0020621B" w:rsidRPr="00666F3E" w:rsidRDefault="0020621B" w:rsidP="00666F3E">
            <w:pPr>
              <w:pStyle w:val="1"/>
              <w:shd w:val="clear" w:color="auto" w:fill="FFFFFF"/>
              <w:spacing w:before="0"/>
              <w:rPr>
                <w:rFonts w:ascii="Times New Roman" w:hAnsi="Times New Roman"/>
                <w:b w:val="0"/>
                <w:color w:val="auto"/>
              </w:rPr>
            </w:pPr>
            <w:r w:rsidRPr="00666F3E">
              <w:rPr>
                <w:rFonts w:ascii="Times New Roman" w:hAnsi="Times New Roman"/>
                <w:b w:val="0"/>
                <w:color w:val="auto"/>
              </w:rPr>
              <w:t>Расчетный метод конструирования. Объяснения. Преимущества расчетного метода. Алгоритм построения чертежа конструкции.</w:t>
            </w:r>
          </w:p>
        </w:tc>
        <w:tc>
          <w:tcPr>
            <w:tcW w:w="1143" w:type="dxa"/>
            <w:vAlign w:val="center"/>
          </w:tcPr>
          <w:p w14:paraId="32D762F8"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0BFC8090"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11.03</w:t>
            </w:r>
          </w:p>
          <w:p w14:paraId="70DCDE30"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sz w:val="28"/>
                <w:szCs w:val="28"/>
              </w:rPr>
              <w:t>11.03</w:t>
            </w:r>
          </w:p>
        </w:tc>
      </w:tr>
      <w:tr w:rsidR="0020621B" w:rsidRPr="00666F3E" w14:paraId="706921E3" w14:textId="77777777" w:rsidTr="004340EC">
        <w:tc>
          <w:tcPr>
            <w:tcW w:w="646" w:type="dxa"/>
            <w:vAlign w:val="center"/>
          </w:tcPr>
          <w:p w14:paraId="40A139DC"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35</w:t>
            </w:r>
          </w:p>
        </w:tc>
        <w:tc>
          <w:tcPr>
            <w:tcW w:w="6946" w:type="dxa"/>
            <w:vAlign w:val="center"/>
          </w:tcPr>
          <w:p w14:paraId="04357F0C" w14:textId="77777777" w:rsidR="0020621B" w:rsidRPr="00666F3E" w:rsidRDefault="0020621B" w:rsidP="00666F3E">
            <w:pPr>
              <w:pStyle w:val="1"/>
              <w:shd w:val="clear" w:color="auto" w:fill="FFFFFF"/>
              <w:spacing w:before="0"/>
              <w:rPr>
                <w:rFonts w:ascii="Times New Roman" w:hAnsi="Times New Roman"/>
                <w:b w:val="0"/>
                <w:color w:val="auto"/>
              </w:rPr>
            </w:pPr>
            <w:r w:rsidRPr="00666F3E">
              <w:rPr>
                <w:rFonts w:ascii="Times New Roman" w:hAnsi="Times New Roman"/>
                <w:b w:val="0"/>
                <w:color w:val="auto"/>
              </w:rPr>
              <w:t>Снятие измерений. Запись алгоритма построения изделия. Выбор фасона (в натуральную величину).</w:t>
            </w:r>
          </w:p>
        </w:tc>
        <w:tc>
          <w:tcPr>
            <w:tcW w:w="1143" w:type="dxa"/>
            <w:vAlign w:val="center"/>
          </w:tcPr>
          <w:p w14:paraId="1357A5D6"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2481B83E"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18.03</w:t>
            </w:r>
          </w:p>
          <w:p w14:paraId="1F85F087" w14:textId="77777777" w:rsidR="0020621B" w:rsidRPr="00666F3E" w:rsidRDefault="0020621B" w:rsidP="00666F3E">
            <w:pPr>
              <w:spacing w:after="0" w:line="240" w:lineRule="auto"/>
              <w:rPr>
                <w:rFonts w:ascii="Times New Roman" w:hAnsi="Times New Roman" w:cs="Times New Roman"/>
                <w:sz w:val="28"/>
                <w:szCs w:val="28"/>
              </w:rPr>
            </w:pPr>
            <w:r w:rsidRPr="00666F3E">
              <w:rPr>
                <w:rFonts w:ascii="Times New Roman" w:hAnsi="Times New Roman" w:cs="Times New Roman"/>
                <w:color w:val="000000" w:themeColor="text1"/>
                <w:sz w:val="28"/>
                <w:szCs w:val="28"/>
              </w:rPr>
              <w:t>18.03</w:t>
            </w:r>
          </w:p>
        </w:tc>
      </w:tr>
      <w:tr w:rsidR="0020621B" w:rsidRPr="00666F3E" w14:paraId="133B022C" w14:textId="77777777" w:rsidTr="004340EC">
        <w:tc>
          <w:tcPr>
            <w:tcW w:w="646" w:type="dxa"/>
            <w:vAlign w:val="center"/>
          </w:tcPr>
          <w:p w14:paraId="0C46002C"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36</w:t>
            </w:r>
          </w:p>
        </w:tc>
        <w:tc>
          <w:tcPr>
            <w:tcW w:w="6946" w:type="dxa"/>
            <w:vAlign w:val="center"/>
          </w:tcPr>
          <w:p w14:paraId="1D233775" w14:textId="0424B9F3" w:rsidR="00666F3E" w:rsidRPr="00666F3E" w:rsidRDefault="00666F3E" w:rsidP="00666F3E">
            <w:pPr>
              <w:pStyle w:val="1"/>
              <w:shd w:val="clear" w:color="auto" w:fill="FFFFFF"/>
              <w:spacing w:before="0"/>
              <w:rPr>
                <w:rFonts w:ascii="Times New Roman" w:hAnsi="Times New Roman"/>
                <w:b w:val="0"/>
                <w:color w:val="auto"/>
              </w:rPr>
            </w:pPr>
            <w:r w:rsidRPr="00666F3E">
              <w:rPr>
                <w:rFonts w:ascii="Times New Roman" w:hAnsi="Times New Roman"/>
                <w:b w:val="0"/>
                <w:color w:val="auto"/>
              </w:rPr>
              <w:t>Конструирование и изготовление изделия с</w:t>
            </w:r>
          </w:p>
          <w:p w14:paraId="201EB532" w14:textId="3DD56FA1" w:rsidR="0020621B" w:rsidRPr="00666F3E" w:rsidRDefault="00666F3E" w:rsidP="00666F3E">
            <w:pPr>
              <w:pStyle w:val="1"/>
              <w:shd w:val="clear" w:color="auto" w:fill="FFFFFF"/>
              <w:spacing w:before="0"/>
              <w:rPr>
                <w:rFonts w:ascii="Times New Roman" w:hAnsi="Times New Roman"/>
                <w:b w:val="0"/>
                <w:color w:val="auto"/>
              </w:rPr>
            </w:pPr>
            <w:r>
              <w:rPr>
                <w:rFonts w:ascii="Times New Roman" w:hAnsi="Times New Roman"/>
                <w:b w:val="0"/>
                <w:color w:val="auto"/>
              </w:rPr>
              <w:t>и</w:t>
            </w:r>
            <w:r w:rsidRPr="00666F3E">
              <w:rPr>
                <w:rFonts w:ascii="Times New Roman" w:hAnsi="Times New Roman"/>
                <w:b w:val="0"/>
                <w:color w:val="auto"/>
              </w:rPr>
              <w:t>спользованием техники художественного оформления.</w:t>
            </w:r>
          </w:p>
        </w:tc>
        <w:tc>
          <w:tcPr>
            <w:tcW w:w="1143" w:type="dxa"/>
            <w:vAlign w:val="center"/>
          </w:tcPr>
          <w:p w14:paraId="551A01ED"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61C8B4DE"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25.03</w:t>
            </w:r>
          </w:p>
          <w:p w14:paraId="6BCF8555" w14:textId="77777777" w:rsidR="0020621B" w:rsidRPr="00666F3E" w:rsidRDefault="0020621B" w:rsidP="00666F3E">
            <w:pPr>
              <w:spacing w:after="0" w:line="240" w:lineRule="auto"/>
              <w:rPr>
                <w:rFonts w:ascii="Times New Roman" w:hAnsi="Times New Roman" w:cs="Times New Roman"/>
                <w:sz w:val="28"/>
                <w:szCs w:val="28"/>
              </w:rPr>
            </w:pPr>
            <w:r w:rsidRPr="00666F3E">
              <w:rPr>
                <w:rFonts w:ascii="Times New Roman" w:hAnsi="Times New Roman" w:cs="Times New Roman"/>
                <w:color w:val="000000" w:themeColor="text1"/>
                <w:sz w:val="28"/>
                <w:szCs w:val="28"/>
              </w:rPr>
              <w:t>25.03</w:t>
            </w:r>
          </w:p>
        </w:tc>
      </w:tr>
      <w:tr w:rsidR="0020621B" w:rsidRPr="00666F3E" w14:paraId="115489A2" w14:textId="77777777" w:rsidTr="004340EC">
        <w:tc>
          <w:tcPr>
            <w:tcW w:w="646" w:type="dxa"/>
            <w:vAlign w:val="center"/>
          </w:tcPr>
          <w:p w14:paraId="59CF01DD"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37</w:t>
            </w:r>
          </w:p>
        </w:tc>
        <w:tc>
          <w:tcPr>
            <w:tcW w:w="6946" w:type="dxa"/>
            <w:vAlign w:val="center"/>
          </w:tcPr>
          <w:p w14:paraId="758757BE" w14:textId="77777777" w:rsidR="0020621B" w:rsidRPr="00666F3E" w:rsidRDefault="0020621B" w:rsidP="00666F3E">
            <w:pPr>
              <w:pStyle w:val="1"/>
              <w:shd w:val="clear" w:color="auto" w:fill="FFFFFF"/>
              <w:spacing w:before="0"/>
              <w:rPr>
                <w:rFonts w:ascii="Times New Roman" w:hAnsi="Times New Roman"/>
                <w:b w:val="0"/>
                <w:color w:val="auto"/>
              </w:rPr>
            </w:pPr>
            <w:r w:rsidRPr="00666F3E">
              <w:rPr>
                <w:rFonts w:ascii="Times New Roman" w:hAnsi="Times New Roman"/>
                <w:b w:val="0"/>
                <w:color w:val="auto"/>
              </w:rPr>
              <w:t>Пошив изделий (поузловая, технологическая обработка).</w:t>
            </w:r>
          </w:p>
        </w:tc>
        <w:tc>
          <w:tcPr>
            <w:tcW w:w="1143" w:type="dxa"/>
            <w:vAlign w:val="center"/>
          </w:tcPr>
          <w:p w14:paraId="643E19C5"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3D6F7D3F"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01.04</w:t>
            </w:r>
          </w:p>
          <w:p w14:paraId="7924BC31" w14:textId="77777777" w:rsidR="0020621B" w:rsidRPr="00666F3E" w:rsidRDefault="0020621B" w:rsidP="00666F3E">
            <w:pPr>
              <w:spacing w:after="0" w:line="240" w:lineRule="auto"/>
              <w:rPr>
                <w:rFonts w:ascii="Times New Roman" w:hAnsi="Times New Roman" w:cs="Times New Roman"/>
                <w:sz w:val="28"/>
                <w:szCs w:val="28"/>
              </w:rPr>
            </w:pPr>
            <w:r w:rsidRPr="00666F3E">
              <w:rPr>
                <w:rFonts w:ascii="Times New Roman" w:hAnsi="Times New Roman" w:cs="Times New Roman"/>
                <w:sz w:val="28"/>
                <w:szCs w:val="28"/>
              </w:rPr>
              <w:t>01.04</w:t>
            </w:r>
          </w:p>
        </w:tc>
      </w:tr>
      <w:tr w:rsidR="0020621B" w:rsidRPr="00666F3E" w14:paraId="35594907" w14:textId="77777777" w:rsidTr="004340EC">
        <w:tc>
          <w:tcPr>
            <w:tcW w:w="646" w:type="dxa"/>
            <w:vAlign w:val="center"/>
          </w:tcPr>
          <w:p w14:paraId="7330B9A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38</w:t>
            </w:r>
          </w:p>
        </w:tc>
        <w:tc>
          <w:tcPr>
            <w:tcW w:w="6946" w:type="dxa"/>
            <w:vAlign w:val="center"/>
          </w:tcPr>
          <w:p w14:paraId="2F4E5505" w14:textId="563A21DC" w:rsidR="0020621B" w:rsidRPr="00666F3E" w:rsidRDefault="00666F3E" w:rsidP="00666F3E">
            <w:pPr>
              <w:spacing w:after="0" w:line="240" w:lineRule="auto"/>
              <w:rPr>
                <w:rFonts w:ascii="Times New Roman" w:eastAsia="Times New Roman" w:hAnsi="Times New Roman" w:cs="Times New Roman"/>
                <w:sz w:val="28"/>
                <w:szCs w:val="28"/>
              </w:rPr>
            </w:pPr>
            <w:r w:rsidRPr="00666F3E">
              <w:rPr>
                <w:rFonts w:ascii="Times New Roman" w:eastAsia="Times New Roman" w:hAnsi="Times New Roman" w:cs="Times New Roman"/>
                <w:sz w:val="28"/>
                <w:szCs w:val="28"/>
              </w:rPr>
              <w:t>Пошив изделий (поузловая, технологическая обработка).</w:t>
            </w:r>
          </w:p>
        </w:tc>
        <w:tc>
          <w:tcPr>
            <w:tcW w:w="1143" w:type="dxa"/>
            <w:vAlign w:val="center"/>
          </w:tcPr>
          <w:p w14:paraId="6B205A49"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53348892"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08.04</w:t>
            </w:r>
          </w:p>
          <w:p w14:paraId="2168322A"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sz w:val="28"/>
                <w:szCs w:val="28"/>
              </w:rPr>
              <w:t>08.04</w:t>
            </w:r>
          </w:p>
        </w:tc>
      </w:tr>
      <w:tr w:rsidR="0020621B" w:rsidRPr="00666F3E" w14:paraId="044204EC" w14:textId="77777777" w:rsidTr="004340EC">
        <w:tc>
          <w:tcPr>
            <w:tcW w:w="646" w:type="dxa"/>
            <w:vAlign w:val="center"/>
          </w:tcPr>
          <w:p w14:paraId="3D536E3B"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39</w:t>
            </w:r>
          </w:p>
        </w:tc>
        <w:tc>
          <w:tcPr>
            <w:tcW w:w="6946" w:type="dxa"/>
          </w:tcPr>
          <w:p w14:paraId="44B89B5C"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Пошив изделий (поузловая, технологическая обработка).</w:t>
            </w:r>
          </w:p>
        </w:tc>
        <w:tc>
          <w:tcPr>
            <w:tcW w:w="1143" w:type="dxa"/>
            <w:vAlign w:val="center"/>
          </w:tcPr>
          <w:p w14:paraId="792CEEA9"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4BCCCC38"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15.04</w:t>
            </w:r>
          </w:p>
          <w:p w14:paraId="0AC35FE2" w14:textId="77777777" w:rsidR="0020621B" w:rsidRPr="00666F3E" w:rsidRDefault="0020621B" w:rsidP="00666F3E">
            <w:pPr>
              <w:spacing w:after="0" w:line="240" w:lineRule="auto"/>
              <w:jc w:val="center"/>
              <w:rPr>
                <w:rFonts w:ascii="Times New Roman" w:hAnsi="Times New Roman" w:cs="Times New Roman"/>
                <w:sz w:val="28"/>
                <w:szCs w:val="28"/>
              </w:rPr>
            </w:pPr>
            <w:r w:rsidRPr="00666F3E">
              <w:rPr>
                <w:rFonts w:ascii="Times New Roman" w:hAnsi="Times New Roman" w:cs="Times New Roman"/>
                <w:sz w:val="28"/>
                <w:szCs w:val="28"/>
              </w:rPr>
              <w:t>15.04</w:t>
            </w:r>
          </w:p>
        </w:tc>
      </w:tr>
      <w:tr w:rsidR="0020621B" w:rsidRPr="00666F3E" w14:paraId="6BF26A6A" w14:textId="77777777" w:rsidTr="004340EC">
        <w:tc>
          <w:tcPr>
            <w:tcW w:w="646" w:type="dxa"/>
            <w:vAlign w:val="center"/>
          </w:tcPr>
          <w:p w14:paraId="73C37E77"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40</w:t>
            </w:r>
          </w:p>
        </w:tc>
        <w:tc>
          <w:tcPr>
            <w:tcW w:w="6946" w:type="dxa"/>
          </w:tcPr>
          <w:p w14:paraId="2DD785EE"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Пошив изделий (поузловая, технологическая обработка).</w:t>
            </w:r>
          </w:p>
        </w:tc>
        <w:tc>
          <w:tcPr>
            <w:tcW w:w="1143" w:type="dxa"/>
            <w:vAlign w:val="center"/>
          </w:tcPr>
          <w:p w14:paraId="4039C81D"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03BED369"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22.04</w:t>
            </w:r>
          </w:p>
          <w:p w14:paraId="4AC11293" w14:textId="77777777" w:rsidR="0020621B" w:rsidRPr="00666F3E" w:rsidRDefault="0020621B" w:rsidP="00666F3E">
            <w:pPr>
              <w:spacing w:after="0" w:line="240" w:lineRule="auto"/>
              <w:rPr>
                <w:rFonts w:ascii="Times New Roman" w:hAnsi="Times New Roman" w:cs="Times New Roman"/>
                <w:sz w:val="28"/>
                <w:szCs w:val="28"/>
              </w:rPr>
            </w:pPr>
            <w:r w:rsidRPr="00666F3E">
              <w:rPr>
                <w:rFonts w:ascii="Times New Roman" w:hAnsi="Times New Roman" w:cs="Times New Roman"/>
                <w:sz w:val="28"/>
                <w:szCs w:val="28"/>
              </w:rPr>
              <w:t>22.04</w:t>
            </w:r>
          </w:p>
        </w:tc>
      </w:tr>
      <w:tr w:rsidR="0020621B" w:rsidRPr="00666F3E" w14:paraId="099756D8" w14:textId="77777777" w:rsidTr="004340EC">
        <w:tc>
          <w:tcPr>
            <w:tcW w:w="646" w:type="dxa"/>
            <w:vAlign w:val="center"/>
          </w:tcPr>
          <w:p w14:paraId="4DE95C9E"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41</w:t>
            </w:r>
          </w:p>
        </w:tc>
        <w:tc>
          <w:tcPr>
            <w:tcW w:w="6946" w:type="dxa"/>
          </w:tcPr>
          <w:p w14:paraId="0C92F9D6"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Пошив изделий (поузловая, технологическая обработка).</w:t>
            </w:r>
          </w:p>
        </w:tc>
        <w:tc>
          <w:tcPr>
            <w:tcW w:w="1143" w:type="dxa"/>
            <w:vAlign w:val="center"/>
          </w:tcPr>
          <w:p w14:paraId="7D873173"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4680F726"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29.04</w:t>
            </w:r>
          </w:p>
          <w:p w14:paraId="5C9635B5" w14:textId="77777777" w:rsidR="0020621B" w:rsidRPr="00666F3E" w:rsidRDefault="0020621B" w:rsidP="00666F3E">
            <w:pPr>
              <w:spacing w:after="0" w:line="240" w:lineRule="auto"/>
              <w:rPr>
                <w:rFonts w:ascii="Times New Roman" w:hAnsi="Times New Roman" w:cs="Times New Roman"/>
                <w:sz w:val="28"/>
                <w:szCs w:val="28"/>
              </w:rPr>
            </w:pPr>
            <w:r w:rsidRPr="00666F3E">
              <w:rPr>
                <w:rFonts w:ascii="Times New Roman" w:hAnsi="Times New Roman" w:cs="Times New Roman"/>
                <w:sz w:val="28"/>
                <w:szCs w:val="28"/>
              </w:rPr>
              <w:t>29.04</w:t>
            </w:r>
          </w:p>
        </w:tc>
      </w:tr>
      <w:tr w:rsidR="0020621B" w:rsidRPr="00666F3E" w14:paraId="574D5B73" w14:textId="77777777" w:rsidTr="004340EC">
        <w:tc>
          <w:tcPr>
            <w:tcW w:w="646" w:type="dxa"/>
            <w:vAlign w:val="center"/>
          </w:tcPr>
          <w:p w14:paraId="0DEB5A23"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42</w:t>
            </w:r>
          </w:p>
        </w:tc>
        <w:tc>
          <w:tcPr>
            <w:tcW w:w="6946" w:type="dxa"/>
          </w:tcPr>
          <w:p w14:paraId="18EDB700"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Пошив изделий (поузловая, технологическая обработка).</w:t>
            </w:r>
          </w:p>
        </w:tc>
        <w:tc>
          <w:tcPr>
            <w:tcW w:w="1143" w:type="dxa"/>
            <w:vAlign w:val="center"/>
          </w:tcPr>
          <w:p w14:paraId="72923D02"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6F3B76E6"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06.05</w:t>
            </w:r>
          </w:p>
        </w:tc>
      </w:tr>
      <w:tr w:rsidR="0020621B" w:rsidRPr="00666F3E" w14:paraId="0BCA65BD" w14:textId="77777777" w:rsidTr="004340EC">
        <w:tc>
          <w:tcPr>
            <w:tcW w:w="646" w:type="dxa"/>
            <w:vAlign w:val="center"/>
          </w:tcPr>
          <w:p w14:paraId="4DBA3B65"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43</w:t>
            </w:r>
          </w:p>
        </w:tc>
        <w:tc>
          <w:tcPr>
            <w:tcW w:w="6946" w:type="dxa"/>
          </w:tcPr>
          <w:p w14:paraId="7C856BC0"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Итоговый мониторинг освоения программы.</w:t>
            </w:r>
          </w:p>
        </w:tc>
        <w:tc>
          <w:tcPr>
            <w:tcW w:w="1143" w:type="dxa"/>
            <w:vAlign w:val="center"/>
          </w:tcPr>
          <w:p w14:paraId="2583B1B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4844A067"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13.05</w:t>
            </w:r>
          </w:p>
        </w:tc>
      </w:tr>
      <w:tr w:rsidR="0020621B" w:rsidRPr="00666F3E" w14:paraId="4BAE6A6F" w14:textId="77777777" w:rsidTr="004340EC">
        <w:tc>
          <w:tcPr>
            <w:tcW w:w="646" w:type="dxa"/>
            <w:vAlign w:val="center"/>
          </w:tcPr>
          <w:p w14:paraId="6EADC0B9"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44</w:t>
            </w:r>
          </w:p>
        </w:tc>
        <w:tc>
          <w:tcPr>
            <w:tcW w:w="6946" w:type="dxa"/>
          </w:tcPr>
          <w:p w14:paraId="1AC77AD6"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eastAsia="Times New Roman" w:hAnsi="Times New Roman" w:cs="Times New Roman"/>
                <w:sz w:val="28"/>
                <w:szCs w:val="28"/>
              </w:rPr>
              <w:t>Демонстрация готовых изделий в классе. Показ моделей, обсуждение.</w:t>
            </w:r>
          </w:p>
        </w:tc>
        <w:tc>
          <w:tcPr>
            <w:tcW w:w="1143" w:type="dxa"/>
            <w:vAlign w:val="center"/>
          </w:tcPr>
          <w:p w14:paraId="71C02082"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72AC00FA"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20.05</w:t>
            </w:r>
          </w:p>
        </w:tc>
      </w:tr>
      <w:tr w:rsidR="0020621B" w:rsidRPr="00666F3E" w14:paraId="596E506D" w14:textId="77777777" w:rsidTr="004340EC">
        <w:tc>
          <w:tcPr>
            <w:tcW w:w="646" w:type="dxa"/>
            <w:vAlign w:val="center"/>
          </w:tcPr>
          <w:p w14:paraId="7D3608A6"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45</w:t>
            </w:r>
          </w:p>
        </w:tc>
        <w:tc>
          <w:tcPr>
            <w:tcW w:w="6946" w:type="dxa"/>
          </w:tcPr>
          <w:p w14:paraId="1CF6D0D4" w14:textId="77777777" w:rsidR="0020621B" w:rsidRPr="00666F3E" w:rsidRDefault="0020621B" w:rsidP="00666F3E">
            <w:pPr>
              <w:spacing w:after="0" w:line="240" w:lineRule="auto"/>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Подведение итогов</w:t>
            </w:r>
          </w:p>
        </w:tc>
        <w:tc>
          <w:tcPr>
            <w:tcW w:w="1143" w:type="dxa"/>
            <w:vAlign w:val="center"/>
          </w:tcPr>
          <w:p w14:paraId="43B606B1" w14:textId="77777777" w:rsidR="0020621B" w:rsidRPr="00666F3E" w:rsidRDefault="0020621B" w:rsidP="00666F3E">
            <w:pPr>
              <w:spacing w:after="0" w:line="240" w:lineRule="auto"/>
              <w:jc w:val="center"/>
              <w:rPr>
                <w:rFonts w:ascii="Times New Roman" w:hAnsi="Times New Roman" w:cs="Times New Roman"/>
                <w:color w:val="000000" w:themeColor="text1"/>
                <w:sz w:val="28"/>
                <w:szCs w:val="28"/>
              </w:rPr>
            </w:pPr>
            <w:r w:rsidRPr="00666F3E">
              <w:rPr>
                <w:rFonts w:ascii="Times New Roman" w:hAnsi="Times New Roman" w:cs="Times New Roman"/>
                <w:color w:val="000000" w:themeColor="text1"/>
                <w:sz w:val="28"/>
                <w:szCs w:val="28"/>
              </w:rPr>
              <w:t>2</w:t>
            </w:r>
          </w:p>
        </w:tc>
        <w:tc>
          <w:tcPr>
            <w:tcW w:w="901" w:type="dxa"/>
            <w:vAlign w:val="center"/>
          </w:tcPr>
          <w:p w14:paraId="392B9E8D" w14:textId="77777777" w:rsidR="0020621B" w:rsidRPr="00666F3E" w:rsidRDefault="0020621B" w:rsidP="00666F3E">
            <w:pPr>
              <w:pStyle w:val="ac"/>
              <w:jc w:val="center"/>
              <w:rPr>
                <w:color w:val="000000" w:themeColor="text1"/>
                <w:sz w:val="28"/>
                <w:szCs w:val="28"/>
              </w:rPr>
            </w:pPr>
            <w:r w:rsidRPr="00666F3E">
              <w:rPr>
                <w:color w:val="000000" w:themeColor="text1"/>
                <w:sz w:val="28"/>
                <w:szCs w:val="28"/>
              </w:rPr>
              <w:t>27.05</w:t>
            </w:r>
          </w:p>
        </w:tc>
      </w:tr>
    </w:tbl>
    <w:p w14:paraId="78105131" w14:textId="77777777" w:rsidR="0020621B" w:rsidRPr="0016193E" w:rsidRDefault="0020621B" w:rsidP="0020621B">
      <w:pPr>
        <w:widowControl w:val="0"/>
        <w:tabs>
          <w:tab w:val="left" w:pos="0"/>
        </w:tabs>
        <w:autoSpaceDE w:val="0"/>
        <w:autoSpaceDN w:val="0"/>
        <w:adjustRightInd w:val="0"/>
        <w:spacing w:after="0"/>
        <w:jc w:val="right"/>
        <w:rPr>
          <w:rFonts w:ascii="Times New Roman" w:eastAsia="Times New Roman" w:hAnsi="Times New Roman" w:cs="Times New Roman"/>
          <w:b/>
          <w:sz w:val="28"/>
          <w:szCs w:val="28"/>
        </w:rPr>
      </w:pPr>
    </w:p>
    <w:p w14:paraId="2507BEB6" w14:textId="77777777" w:rsidR="0020621B" w:rsidRPr="0016193E" w:rsidRDefault="0020621B" w:rsidP="0020621B">
      <w:pPr>
        <w:widowControl w:val="0"/>
        <w:tabs>
          <w:tab w:val="left" w:pos="0"/>
        </w:tabs>
        <w:autoSpaceDE w:val="0"/>
        <w:autoSpaceDN w:val="0"/>
        <w:adjustRightInd w:val="0"/>
        <w:spacing w:after="0"/>
        <w:rPr>
          <w:rFonts w:ascii="Times New Roman" w:eastAsia="Times New Roman" w:hAnsi="Times New Roman" w:cs="Times New Roman"/>
          <w:b/>
          <w:sz w:val="28"/>
          <w:szCs w:val="28"/>
        </w:rPr>
        <w:sectPr w:rsidR="0020621B" w:rsidRPr="0016193E" w:rsidSect="0020621B">
          <w:footerReference w:type="default" r:id="rId14"/>
          <w:pgSz w:w="11906" w:h="16838" w:code="9"/>
          <w:pgMar w:top="567" w:right="851" w:bottom="567" w:left="1701" w:header="720" w:footer="720" w:gutter="0"/>
          <w:cols w:space="60"/>
          <w:noEndnote/>
        </w:sectPr>
      </w:pPr>
    </w:p>
    <w:p w14:paraId="352C13F9" w14:textId="5727CBFA" w:rsidR="0020621B" w:rsidRPr="0016193E" w:rsidRDefault="0020621B" w:rsidP="0020621B">
      <w:pPr>
        <w:widowControl w:val="0"/>
        <w:tabs>
          <w:tab w:val="left" w:pos="0"/>
        </w:tabs>
        <w:autoSpaceDE w:val="0"/>
        <w:autoSpaceDN w:val="0"/>
        <w:adjustRightInd w:val="0"/>
        <w:spacing w:after="0"/>
        <w:rPr>
          <w:rFonts w:ascii="Times New Roman" w:eastAsia="Times New Roman" w:hAnsi="Times New Roman" w:cs="Times New Roman"/>
          <w:b/>
          <w:bCs/>
          <w:sz w:val="28"/>
          <w:szCs w:val="28"/>
        </w:rPr>
      </w:pPr>
      <w:r w:rsidRPr="0016193E">
        <w:rPr>
          <w:rFonts w:ascii="Times New Roman" w:eastAsia="Times New Roman" w:hAnsi="Times New Roman" w:cs="Times New Roman"/>
          <w:b/>
          <w:bCs/>
          <w:sz w:val="28"/>
          <w:szCs w:val="28"/>
        </w:rPr>
        <w:lastRenderedPageBreak/>
        <w:t xml:space="preserve">              10.2</w:t>
      </w:r>
      <w:r w:rsidR="00666F3E">
        <w:rPr>
          <w:rFonts w:ascii="Times New Roman" w:eastAsia="Times New Roman" w:hAnsi="Times New Roman" w:cs="Times New Roman"/>
          <w:b/>
          <w:bCs/>
          <w:sz w:val="28"/>
          <w:szCs w:val="28"/>
        </w:rPr>
        <w:t>.</w:t>
      </w:r>
      <w:r w:rsidRPr="0016193E">
        <w:rPr>
          <w:rFonts w:ascii="Times New Roman" w:eastAsia="Times New Roman" w:hAnsi="Times New Roman" w:cs="Times New Roman"/>
          <w:b/>
          <w:bCs/>
          <w:sz w:val="28"/>
          <w:szCs w:val="28"/>
        </w:rPr>
        <w:t xml:space="preserve"> Оценочные материалы </w:t>
      </w:r>
    </w:p>
    <w:p w14:paraId="770718B6" w14:textId="77777777" w:rsidR="0020621B" w:rsidRPr="0016193E" w:rsidRDefault="0020621B" w:rsidP="0020621B">
      <w:pPr>
        <w:widowControl w:val="0"/>
        <w:tabs>
          <w:tab w:val="left" w:pos="0"/>
        </w:tabs>
        <w:autoSpaceDE w:val="0"/>
        <w:autoSpaceDN w:val="0"/>
        <w:adjustRightInd w:val="0"/>
        <w:spacing w:after="0"/>
        <w:jc w:val="center"/>
        <w:rPr>
          <w:rFonts w:ascii="Times New Roman" w:eastAsia="Times New Roman" w:hAnsi="Times New Roman" w:cs="Times New Roman"/>
          <w:b/>
          <w:sz w:val="28"/>
          <w:szCs w:val="28"/>
        </w:rPr>
      </w:pPr>
    </w:p>
    <w:p w14:paraId="664BF57A" w14:textId="77777777" w:rsidR="0020621B" w:rsidRPr="0016193E" w:rsidRDefault="0020621B" w:rsidP="0020621B">
      <w:pPr>
        <w:tabs>
          <w:tab w:val="left" w:pos="1320"/>
        </w:tabs>
        <w:spacing w:after="0"/>
        <w:jc w:val="center"/>
        <w:rPr>
          <w:rFonts w:ascii="Times New Roman" w:eastAsia="Times New Roman" w:hAnsi="Times New Roman" w:cs="Times New Roman"/>
          <w:b/>
          <w:sz w:val="28"/>
          <w:szCs w:val="28"/>
        </w:rPr>
      </w:pPr>
      <w:r w:rsidRPr="0016193E">
        <w:rPr>
          <w:rFonts w:ascii="Times New Roman" w:hAnsi="Times New Roman" w:cs="Times New Roman"/>
          <w:b/>
          <w:sz w:val="28"/>
          <w:szCs w:val="28"/>
        </w:rPr>
        <w:t xml:space="preserve">Мониторинг образовательной области по </w:t>
      </w:r>
      <w:r w:rsidRPr="0016193E">
        <w:rPr>
          <w:rFonts w:ascii="Times New Roman" w:eastAsia="Times New Roman" w:hAnsi="Times New Roman" w:cs="Times New Roman"/>
          <w:b/>
          <w:sz w:val="28"/>
          <w:szCs w:val="28"/>
        </w:rPr>
        <w:t>дополнительной общеобразовательной общеразвивающей программе «Юный модельер»</w:t>
      </w:r>
    </w:p>
    <w:p w14:paraId="0B1530CD" w14:textId="77777777" w:rsidR="0020621B" w:rsidRPr="0016193E" w:rsidRDefault="0020621B" w:rsidP="0020621B">
      <w:pPr>
        <w:tabs>
          <w:tab w:val="left" w:pos="1320"/>
        </w:tabs>
        <w:spacing w:after="0"/>
        <w:jc w:val="center"/>
        <w:rPr>
          <w:rFonts w:ascii="Times New Roman" w:hAnsi="Times New Roman" w:cs="Times New Roman"/>
          <w:b/>
          <w:sz w:val="28"/>
          <w:szCs w:val="28"/>
        </w:rPr>
      </w:pPr>
    </w:p>
    <w:p w14:paraId="46FDD607" w14:textId="77777777" w:rsidR="0020621B" w:rsidRPr="0016193E" w:rsidRDefault="0020621B" w:rsidP="0020621B">
      <w:pPr>
        <w:shd w:val="clear" w:color="auto" w:fill="FFFFFF"/>
        <w:spacing w:after="0" w:line="240" w:lineRule="auto"/>
        <w:ind w:left="1134" w:right="853"/>
        <w:jc w:val="center"/>
        <w:rPr>
          <w:rFonts w:ascii="Times New Roman" w:eastAsia="Times New Roman" w:hAnsi="Times New Roman" w:cs="Times New Roman"/>
          <w:color w:val="181818"/>
          <w:sz w:val="28"/>
          <w:szCs w:val="28"/>
        </w:rPr>
      </w:pPr>
      <w:r w:rsidRPr="0016193E">
        <w:rPr>
          <w:rFonts w:ascii="Times New Roman" w:eastAsia="Times New Roman" w:hAnsi="Times New Roman" w:cs="Times New Roman"/>
          <w:b/>
          <w:bCs/>
          <w:color w:val="181818"/>
          <w:sz w:val="28"/>
          <w:szCs w:val="28"/>
        </w:rPr>
        <w:t>Формы аттестации</w:t>
      </w:r>
    </w:p>
    <w:p w14:paraId="1308B52B" w14:textId="77777777" w:rsidR="0020621B" w:rsidRPr="0016193E" w:rsidRDefault="0020621B" w:rsidP="0020621B">
      <w:pPr>
        <w:shd w:val="clear" w:color="auto" w:fill="FFFFFF"/>
        <w:spacing w:after="0" w:line="240" w:lineRule="auto"/>
        <w:ind w:left="1134" w:right="853"/>
        <w:rPr>
          <w:rFonts w:ascii="Times New Roman" w:eastAsia="Times New Roman" w:hAnsi="Times New Roman" w:cs="Times New Roman"/>
          <w:color w:val="181818"/>
          <w:sz w:val="28"/>
          <w:szCs w:val="28"/>
        </w:rPr>
      </w:pPr>
      <w:r w:rsidRPr="0016193E">
        <w:rPr>
          <w:rFonts w:ascii="Times New Roman" w:eastAsia="Times New Roman" w:hAnsi="Times New Roman" w:cs="Times New Roman"/>
          <w:b/>
          <w:bCs/>
          <w:color w:val="181818"/>
          <w:sz w:val="28"/>
          <w:szCs w:val="28"/>
        </w:rPr>
        <w:t> </w:t>
      </w: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5"/>
        <w:gridCol w:w="4961"/>
      </w:tblGrid>
      <w:tr w:rsidR="0020621B" w:rsidRPr="0016193E" w14:paraId="6D512EEE" w14:textId="77777777" w:rsidTr="0001563C">
        <w:trPr>
          <w:trHeight w:val="501"/>
        </w:trPr>
        <w:tc>
          <w:tcPr>
            <w:tcW w:w="4405" w:type="dxa"/>
            <w:vAlign w:val="center"/>
            <w:hideMark/>
          </w:tcPr>
          <w:p w14:paraId="501AF84E" w14:textId="77777777" w:rsidR="0020621B" w:rsidRPr="0016193E" w:rsidRDefault="0020621B" w:rsidP="00666F3E">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Аттестация / контроль</w:t>
            </w:r>
          </w:p>
        </w:tc>
        <w:tc>
          <w:tcPr>
            <w:tcW w:w="4961" w:type="dxa"/>
            <w:vAlign w:val="center"/>
            <w:hideMark/>
          </w:tcPr>
          <w:p w14:paraId="35B49F54" w14:textId="77777777" w:rsidR="0020621B" w:rsidRPr="0016193E" w:rsidRDefault="0020621B" w:rsidP="00666F3E">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Срок проведения</w:t>
            </w:r>
          </w:p>
        </w:tc>
      </w:tr>
      <w:tr w:rsidR="0020621B" w:rsidRPr="0016193E" w14:paraId="3E4FB849" w14:textId="77777777" w:rsidTr="0001563C">
        <w:trPr>
          <w:trHeight w:val="501"/>
        </w:trPr>
        <w:tc>
          <w:tcPr>
            <w:tcW w:w="4405" w:type="dxa"/>
            <w:vAlign w:val="center"/>
            <w:hideMark/>
          </w:tcPr>
          <w:p w14:paraId="5E82635C" w14:textId="77777777" w:rsidR="0020621B" w:rsidRPr="0016193E" w:rsidRDefault="0020621B" w:rsidP="00666F3E">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Входной</w:t>
            </w:r>
          </w:p>
        </w:tc>
        <w:tc>
          <w:tcPr>
            <w:tcW w:w="4961" w:type="dxa"/>
            <w:vAlign w:val="center"/>
            <w:hideMark/>
          </w:tcPr>
          <w:p w14:paraId="4B2AA6D9" w14:textId="77777777" w:rsidR="0020621B" w:rsidRPr="0016193E" w:rsidRDefault="0020621B" w:rsidP="00666F3E">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При вступлении в объединение</w:t>
            </w:r>
          </w:p>
        </w:tc>
      </w:tr>
      <w:tr w:rsidR="0020621B" w:rsidRPr="0016193E" w14:paraId="2D9A8A64" w14:textId="77777777" w:rsidTr="0001563C">
        <w:trPr>
          <w:trHeight w:val="501"/>
        </w:trPr>
        <w:tc>
          <w:tcPr>
            <w:tcW w:w="4405" w:type="dxa"/>
            <w:vAlign w:val="center"/>
            <w:hideMark/>
          </w:tcPr>
          <w:p w14:paraId="135DA01D" w14:textId="77777777" w:rsidR="0020621B" w:rsidRPr="0016193E" w:rsidRDefault="0020621B" w:rsidP="00666F3E">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Текущий</w:t>
            </w:r>
          </w:p>
        </w:tc>
        <w:tc>
          <w:tcPr>
            <w:tcW w:w="4961" w:type="dxa"/>
            <w:vAlign w:val="center"/>
            <w:hideMark/>
          </w:tcPr>
          <w:p w14:paraId="09D438FA" w14:textId="77777777" w:rsidR="0020621B" w:rsidRPr="0016193E" w:rsidRDefault="0020621B" w:rsidP="00666F3E">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Раз в квартал</w:t>
            </w:r>
          </w:p>
        </w:tc>
      </w:tr>
      <w:tr w:rsidR="0020621B" w:rsidRPr="0016193E" w14:paraId="48D2FCFC" w14:textId="77777777" w:rsidTr="0001563C">
        <w:trPr>
          <w:trHeight w:val="501"/>
        </w:trPr>
        <w:tc>
          <w:tcPr>
            <w:tcW w:w="4405" w:type="dxa"/>
            <w:vAlign w:val="center"/>
            <w:hideMark/>
          </w:tcPr>
          <w:p w14:paraId="1CBBE151" w14:textId="77777777" w:rsidR="0020621B" w:rsidRPr="0016193E" w:rsidRDefault="0020621B" w:rsidP="00666F3E">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Итоговый</w:t>
            </w:r>
          </w:p>
        </w:tc>
        <w:tc>
          <w:tcPr>
            <w:tcW w:w="4961" w:type="dxa"/>
            <w:vAlign w:val="center"/>
            <w:hideMark/>
          </w:tcPr>
          <w:p w14:paraId="6EBFA2BC" w14:textId="77777777" w:rsidR="0020621B" w:rsidRPr="0016193E" w:rsidRDefault="0020621B" w:rsidP="00666F3E">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По завершению года обучения</w:t>
            </w:r>
          </w:p>
        </w:tc>
      </w:tr>
    </w:tbl>
    <w:p w14:paraId="61401E98" w14:textId="77777777" w:rsidR="0020621B" w:rsidRPr="0016193E" w:rsidRDefault="0020621B" w:rsidP="0020621B">
      <w:pPr>
        <w:shd w:val="clear" w:color="auto" w:fill="FFFFFF"/>
        <w:spacing w:after="0" w:line="240" w:lineRule="auto"/>
        <w:ind w:left="1134" w:right="853"/>
        <w:rPr>
          <w:rFonts w:ascii="Times New Roman" w:eastAsia="Times New Roman" w:hAnsi="Times New Roman" w:cs="Times New Roman"/>
          <w:color w:val="181818"/>
          <w:sz w:val="28"/>
          <w:szCs w:val="28"/>
        </w:rPr>
      </w:pPr>
      <w:r w:rsidRPr="0016193E">
        <w:rPr>
          <w:rFonts w:ascii="Times New Roman" w:eastAsia="Times New Roman" w:hAnsi="Times New Roman" w:cs="Times New Roman"/>
          <w:b/>
          <w:bCs/>
          <w:color w:val="181818"/>
          <w:sz w:val="28"/>
          <w:szCs w:val="28"/>
        </w:rPr>
        <w:t> </w:t>
      </w:r>
    </w:p>
    <w:p w14:paraId="7EE6D5B4" w14:textId="595F31FD" w:rsidR="00666F3E" w:rsidRPr="00666F3E" w:rsidRDefault="00666F3E" w:rsidP="0001563C">
      <w:pPr>
        <w:shd w:val="clear" w:color="auto" w:fill="FFFFFF"/>
        <w:spacing w:after="120"/>
        <w:ind w:firstLine="709"/>
        <w:jc w:val="both"/>
        <w:rPr>
          <w:rFonts w:ascii="Times New Roman" w:eastAsia="Times New Roman" w:hAnsi="Times New Roman" w:cs="Times New Roman"/>
          <w:color w:val="181818"/>
          <w:sz w:val="28"/>
          <w:szCs w:val="28"/>
        </w:rPr>
      </w:pPr>
      <w:r w:rsidRPr="00666F3E">
        <w:rPr>
          <w:rFonts w:ascii="Times New Roman" w:eastAsia="Times New Roman" w:hAnsi="Times New Roman" w:cs="Times New Roman"/>
          <w:color w:val="181818"/>
          <w:sz w:val="28"/>
          <w:szCs w:val="28"/>
        </w:rPr>
        <w:t xml:space="preserve">Контроль знаний, умений, </w:t>
      </w:r>
      <w:r w:rsidR="0001563C" w:rsidRPr="00666F3E">
        <w:rPr>
          <w:rFonts w:ascii="Times New Roman" w:eastAsia="Times New Roman" w:hAnsi="Times New Roman" w:cs="Times New Roman"/>
          <w:color w:val="181818"/>
          <w:sz w:val="28"/>
          <w:szCs w:val="28"/>
        </w:rPr>
        <w:t>навыков</w:t>
      </w:r>
      <w:r w:rsidRPr="00666F3E">
        <w:rPr>
          <w:rFonts w:ascii="Times New Roman" w:eastAsia="Times New Roman" w:hAnsi="Times New Roman" w:cs="Times New Roman"/>
          <w:color w:val="181818"/>
          <w:sz w:val="28"/>
          <w:szCs w:val="28"/>
        </w:rPr>
        <w:t xml:space="preserve"> учащихся обеспечивает оперативное управление учебным процессом и выполняет обучающую, проверочную, воспитательную и корректирующую функции. Программа предусматривает входной контроль, текущий контроль, а также итоговую аттестацию.</w:t>
      </w:r>
    </w:p>
    <w:p w14:paraId="78A15100" w14:textId="77777777" w:rsidR="00666F3E" w:rsidRPr="00666F3E" w:rsidRDefault="00666F3E" w:rsidP="0001563C">
      <w:pPr>
        <w:shd w:val="clear" w:color="auto" w:fill="FFFFFF"/>
        <w:spacing w:after="120"/>
        <w:ind w:firstLine="709"/>
        <w:jc w:val="both"/>
        <w:rPr>
          <w:rFonts w:ascii="Times New Roman" w:eastAsia="Times New Roman" w:hAnsi="Times New Roman" w:cs="Times New Roman"/>
          <w:color w:val="181818"/>
          <w:sz w:val="28"/>
          <w:szCs w:val="28"/>
        </w:rPr>
      </w:pPr>
      <w:r w:rsidRPr="00666F3E">
        <w:rPr>
          <w:rFonts w:ascii="Times New Roman" w:eastAsia="Times New Roman" w:hAnsi="Times New Roman" w:cs="Times New Roman"/>
          <w:color w:val="181818"/>
          <w:sz w:val="28"/>
          <w:szCs w:val="28"/>
        </w:rPr>
        <w:t>Входной контроль осуществляется при вступлении в объединение.</w:t>
      </w:r>
    </w:p>
    <w:p w14:paraId="5FAD5B85" w14:textId="77777777" w:rsidR="00666F3E" w:rsidRPr="00666F3E" w:rsidRDefault="00666F3E" w:rsidP="0001563C">
      <w:pPr>
        <w:shd w:val="clear" w:color="auto" w:fill="FFFFFF"/>
        <w:spacing w:after="120"/>
        <w:ind w:firstLine="709"/>
        <w:jc w:val="both"/>
        <w:rPr>
          <w:rFonts w:ascii="Times New Roman" w:eastAsia="Times New Roman" w:hAnsi="Times New Roman" w:cs="Times New Roman"/>
          <w:color w:val="181818"/>
          <w:sz w:val="28"/>
          <w:szCs w:val="28"/>
        </w:rPr>
      </w:pPr>
      <w:r w:rsidRPr="00666F3E">
        <w:rPr>
          <w:rFonts w:ascii="Times New Roman" w:eastAsia="Times New Roman" w:hAnsi="Times New Roman" w:cs="Times New Roman"/>
          <w:color w:val="181818"/>
          <w:sz w:val="28"/>
          <w:szCs w:val="28"/>
        </w:rPr>
        <w:t>Педагог имеет возможность по своему усмотрению проводить дополнительные просмотры по разделам программы - текущий контроль.</w:t>
      </w:r>
    </w:p>
    <w:p w14:paraId="7D31C104" w14:textId="11964383" w:rsidR="0020621B" w:rsidRDefault="00666F3E" w:rsidP="0001563C">
      <w:pPr>
        <w:shd w:val="clear" w:color="auto" w:fill="FFFFFF"/>
        <w:spacing w:after="120"/>
        <w:ind w:firstLine="709"/>
        <w:jc w:val="both"/>
        <w:rPr>
          <w:rFonts w:ascii="Times New Roman" w:eastAsia="Times New Roman" w:hAnsi="Times New Roman" w:cs="Times New Roman"/>
          <w:color w:val="181818"/>
          <w:sz w:val="28"/>
          <w:szCs w:val="28"/>
        </w:rPr>
      </w:pPr>
      <w:r w:rsidRPr="00666F3E">
        <w:rPr>
          <w:rFonts w:ascii="Times New Roman" w:eastAsia="Times New Roman" w:hAnsi="Times New Roman" w:cs="Times New Roman"/>
          <w:color w:val="181818"/>
          <w:sz w:val="28"/>
          <w:szCs w:val="28"/>
        </w:rPr>
        <w:t>Итоговая аттестация проводится в форме просмотра итоговой работы.</w:t>
      </w:r>
      <w:r w:rsidR="0020621B" w:rsidRPr="0016193E">
        <w:rPr>
          <w:rFonts w:ascii="Times New Roman" w:eastAsia="Times New Roman" w:hAnsi="Times New Roman" w:cs="Times New Roman"/>
          <w:color w:val="181818"/>
          <w:sz w:val="28"/>
          <w:szCs w:val="28"/>
        </w:rPr>
        <w:t> </w:t>
      </w:r>
    </w:p>
    <w:p w14:paraId="78C6BCDF" w14:textId="09A40FFB" w:rsidR="0020621B" w:rsidRPr="0016193E" w:rsidRDefault="0001563C" w:rsidP="0001563C">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b/>
          <w:bCs/>
          <w:color w:val="181818"/>
          <w:sz w:val="28"/>
          <w:szCs w:val="28"/>
        </w:rPr>
        <w:t>Оценочные материалы</w:t>
      </w:r>
    </w:p>
    <w:p w14:paraId="2EE61386" w14:textId="1C6417BE" w:rsidR="0020621B" w:rsidRPr="0016193E" w:rsidRDefault="0020621B" w:rsidP="0001563C">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b/>
          <w:bCs/>
          <w:color w:val="181818"/>
          <w:sz w:val="28"/>
          <w:szCs w:val="28"/>
        </w:rPr>
        <w:t> Критерии оценивания</w:t>
      </w:r>
    </w:p>
    <w:p w14:paraId="7B2FBDC4" w14:textId="77777777" w:rsidR="00666F3E" w:rsidRDefault="00666F3E" w:rsidP="0001563C">
      <w:pPr>
        <w:shd w:val="clear" w:color="auto" w:fill="FFFFFF"/>
        <w:spacing w:after="120"/>
        <w:ind w:firstLine="709"/>
        <w:jc w:val="both"/>
        <w:rPr>
          <w:rFonts w:ascii="Times New Roman" w:eastAsia="Times New Roman" w:hAnsi="Times New Roman" w:cs="Times New Roman"/>
          <w:color w:val="181818"/>
          <w:sz w:val="28"/>
          <w:szCs w:val="28"/>
        </w:rPr>
      </w:pPr>
      <w:r w:rsidRPr="00666F3E">
        <w:rPr>
          <w:rFonts w:ascii="Times New Roman" w:eastAsia="Times New Roman" w:hAnsi="Times New Roman" w:cs="Times New Roman"/>
          <w:color w:val="181818"/>
          <w:sz w:val="28"/>
          <w:szCs w:val="28"/>
        </w:rPr>
        <w:t>По результатам текущей и итоговой аттестации выполняется оценивание по следующим критериям:</w:t>
      </w:r>
      <w:r w:rsidRPr="0016193E">
        <w:rPr>
          <w:rFonts w:ascii="Times New Roman" w:eastAsia="Times New Roman" w:hAnsi="Times New Roman" w:cs="Times New Roman"/>
          <w:color w:val="181818"/>
          <w:sz w:val="28"/>
          <w:szCs w:val="28"/>
        </w:rPr>
        <w:t xml:space="preserve"> </w:t>
      </w:r>
    </w:p>
    <w:p w14:paraId="3214C3A6" w14:textId="6366D615" w:rsidR="0020621B" w:rsidRPr="0016193E" w:rsidRDefault="0020621B" w:rsidP="0001563C">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«высокий», «средний», «низкий» уровень знаний и умений.</w:t>
      </w:r>
    </w:p>
    <w:p w14:paraId="61A2889A" w14:textId="15A50558" w:rsidR="0020621B" w:rsidRPr="0016193E" w:rsidRDefault="0020621B" w:rsidP="0001563C">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 </w:t>
      </w:r>
      <w:r w:rsidRPr="0016193E">
        <w:rPr>
          <w:rFonts w:ascii="Times New Roman" w:eastAsia="Times New Roman" w:hAnsi="Times New Roman" w:cs="Times New Roman"/>
          <w:i/>
          <w:iCs/>
          <w:color w:val="181818"/>
          <w:sz w:val="28"/>
          <w:szCs w:val="28"/>
        </w:rPr>
        <w:t>высокий </w:t>
      </w:r>
      <w:r w:rsidRPr="0016193E">
        <w:rPr>
          <w:rFonts w:ascii="Times New Roman" w:eastAsia="Times New Roman" w:hAnsi="Times New Roman" w:cs="Times New Roman"/>
          <w:color w:val="181818"/>
          <w:sz w:val="28"/>
          <w:szCs w:val="28"/>
        </w:rPr>
        <w:t>– ставится, если учащийся выполнил работу самостоятельно с соблюдением необходимой последовательности, грамотно применил полученные знания и умения.</w:t>
      </w:r>
    </w:p>
    <w:p w14:paraId="335F58DC" w14:textId="08F16A04" w:rsidR="0020621B" w:rsidRPr="0016193E" w:rsidRDefault="0020621B" w:rsidP="0001563C">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 </w:t>
      </w:r>
      <w:r w:rsidRPr="0016193E">
        <w:rPr>
          <w:rFonts w:ascii="Times New Roman" w:eastAsia="Times New Roman" w:hAnsi="Times New Roman" w:cs="Times New Roman"/>
          <w:i/>
          <w:iCs/>
          <w:color w:val="181818"/>
          <w:sz w:val="28"/>
          <w:szCs w:val="28"/>
        </w:rPr>
        <w:t>средний </w:t>
      </w:r>
      <w:r w:rsidRPr="0016193E">
        <w:rPr>
          <w:rFonts w:ascii="Times New Roman" w:eastAsia="Times New Roman" w:hAnsi="Times New Roman" w:cs="Times New Roman"/>
          <w:color w:val="181818"/>
          <w:sz w:val="28"/>
          <w:szCs w:val="28"/>
        </w:rPr>
        <w:t>– ставится при некоторых недочетах в исполнении, недочетов в конструировании и моделировании, неточностях технологического исполнения заданий и при небольшой помощи педагога.</w:t>
      </w:r>
    </w:p>
    <w:p w14:paraId="6BE0AC63" w14:textId="70FF4EB7" w:rsidR="0020621B" w:rsidRPr="0016193E" w:rsidRDefault="0020621B" w:rsidP="0001563C">
      <w:pPr>
        <w:shd w:val="clear" w:color="auto" w:fill="FFFFFF"/>
        <w:spacing w:after="120"/>
        <w:ind w:firstLine="709"/>
        <w:jc w:val="both"/>
        <w:rPr>
          <w:rFonts w:ascii="Times New Roman" w:eastAsia="Times New Roman" w:hAnsi="Times New Roman" w:cs="Times New Roman"/>
          <w:color w:val="181818"/>
          <w:sz w:val="28"/>
          <w:szCs w:val="28"/>
        </w:rPr>
      </w:pPr>
      <w:r w:rsidRPr="0016193E">
        <w:rPr>
          <w:rFonts w:ascii="Times New Roman" w:eastAsia="Times New Roman" w:hAnsi="Times New Roman" w:cs="Times New Roman"/>
          <w:color w:val="181818"/>
          <w:sz w:val="28"/>
          <w:szCs w:val="28"/>
        </w:rPr>
        <w:t>• </w:t>
      </w:r>
      <w:r w:rsidRPr="0016193E">
        <w:rPr>
          <w:rFonts w:ascii="Times New Roman" w:eastAsia="Times New Roman" w:hAnsi="Times New Roman" w:cs="Times New Roman"/>
          <w:i/>
          <w:iCs/>
          <w:color w:val="181818"/>
          <w:sz w:val="28"/>
          <w:szCs w:val="28"/>
        </w:rPr>
        <w:t>низкий </w:t>
      </w:r>
      <w:r w:rsidRPr="0016193E">
        <w:rPr>
          <w:rFonts w:ascii="Times New Roman" w:eastAsia="Times New Roman" w:hAnsi="Times New Roman" w:cs="Times New Roman"/>
          <w:color w:val="181818"/>
          <w:sz w:val="28"/>
          <w:szCs w:val="28"/>
        </w:rPr>
        <w:t>– ставится, если работа выполнена под неуклонным руководством педагога, самостоятельность учащегося практически отсутствует.</w:t>
      </w:r>
    </w:p>
    <w:p w14:paraId="79F2C8FC" w14:textId="019C4EBD" w:rsidR="0020621B" w:rsidRPr="0016193E" w:rsidRDefault="0001563C" w:rsidP="0001563C">
      <w:pPr>
        <w:shd w:val="clear" w:color="auto" w:fill="FFFFFF"/>
        <w:spacing w:after="120"/>
        <w:ind w:firstLine="709"/>
        <w:jc w:val="both"/>
        <w:rPr>
          <w:rFonts w:ascii="Times New Roman" w:eastAsia="Times New Roman" w:hAnsi="Times New Roman" w:cs="Times New Roman"/>
          <w:color w:val="181818"/>
          <w:sz w:val="28"/>
          <w:szCs w:val="28"/>
        </w:rPr>
      </w:pPr>
      <w:r w:rsidRPr="0001563C">
        <w:rPr>
          <w:rFonts w:ascii="Times New Roman" w:eastAsia="Times New Roman" w:hAnsi="Times New Roman" w:cs="Times New Roman"/>
          <w:color w:val="181818"/>
          <w:sz w:val="28"/>
          <w:szCs w:val="28"/>
        </w:rPr>
        <w:lastRenderedPageBreak/>
        <w:t>Для проверки теоретических знаний используются составленные педагогом тесты либо кроссворды по годам обучения, практические навыки характеризуются визуализацией педагогом изделий.</w:t>
      </w:r>
    </w:p>
    <w:tbl>
      <w:tblPr>
        <w:tblpPr w:leftFromText="171" w:rightFromText="171" w:vertAnchor="text" w:tblpXSpec="center"/>
        <w:tblW w:w="9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78"/>
        <w:gridCol w:w="2268"/>
        <w:gridCol w:w="2410"/>
        <w:gridCol w:w="2552"/>
      </w:tblGrid>
      <w:tr w:rsidR="0001563C" w:rsidRPr="0016193E" w14:paraId="2033DF6E" w14:textId="77777777" w:rsidTr="0001563C">
        <w:trPr>
          <w:trHeight w:val="414"/>
          <w:jc w:val="center"/>
        </w:trPr>
        <w:tc>
          <w:tcPr>
            <w:tcW w:w="2278" w:type="dxa"/>
            <w:vMerge w:val="restart"/>
            <w:vAlign w:val="center"/>
            <w:hideMark/>
          </w:tcPr>
          <w:p w14:paraId="721574AA"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Показатели</w:t>
            </w:r>
          </w:p>
        </w:tc>
        <w:tc>
          <w:tcPr>
            <w:tcW w:w="7230" w:type="dxa"/>
            <w:gridSpan w:val="3"/>
            <w:vAlign w:val="center"/>
            <w:hideMark/>
          </w:tcPr>
          <w:p w14:paraId="3C29872F"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Условия оценки знаний и умений</w:t>
            </w:r>
          </w:p>
        </w:tc>
      </w:tr>
      <w:tr w:rsidR="0001563C" w:rsidRPr="0016193E" w14:paraId="16833570" w14:textId="77777777" w:rsidTr="0001563C">
        <w:trPr>
          <w:trHeight w:val="828"/>
          <w:jc w:val="center"/>
        </w:trPr>
        <w:tc>
          <w:tcPr>
            <w:tcW w:w="2278" w:type="dxa"/>
            <w:vMerge/>
            <w:vAlign w:val="center"/>
            <w:hideMark/>
          </w:tcPr>
          <w:p w14:paraId="010F5223"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p>
        </w:tc>
        <w:tc>
          <w:tcPr>
            <w:tcW w:w="2268" w:type="dxa"/>
            <w:vAlign w:val="center"/>
            <w:hideMark/>
          </w:tcPr>
          <w:p w14:paraId="43CEADA8" w14:textId="58BD69F9"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1</w:t>
            </w:r>
            <w:r w:rsidR="00180AC8">
              <w:rPr>
                <w:rFonts w:ascii="Times New Roman" w:eastAsia="Times New Roman" w:hAnsi="Times New Roman" w:cs="Times New Roman"/>
                <w:b/>
                <w:bCs/>
                <w:sz w:val="28"/>
                <w:szCs w:val="28"/>
              </w:rPr>
              <w:t xml:space="preserve"> </w:t>
            </w:r>
            <w:r w:rsidRPr="0016193E">
              <w:rPr>
                <w:rFonts w:ascii="Times New Roman" w:eastAsia="Times New Roman" w:hAnsi="Times New Roman" w:cs="Times New Roman"/>
                <w:b/>
                <w:bCs/>
                <w:sz w:val="28"/>
                <w:szCs w:val="28"/>
              </w:rPr>
              <w:t>балл - низкий</w:t>
            </w:r>
          </w:p>
        </w:tc>
        <w:tc>
          <w:tcPr>
            <w:tcW w:w="2410" w:type="dxa"/>
            <w:vAlign w:val="center"/>
            <w:hideMark/>
          </w:tcPr>
          <w:p w14:paraId="6AE8CE90" w14:textId="449A5C16"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2</w:t>
            </w:r>
            <w:r w:rsidR="00180AC8">
              <w:rPr>
                <w:rFonts w:ascii="Times New Roman" w:eastAsia="Times New Roman" w:hAnsi="Times New Roman" w:cs="Times New Roman"/>
                <w:b/>
                <w:bCs/>
                <w:sz w:val="28"/>
                <w:szCs w:val="28"/>
              </w:rPr>
              <w:t xml:space="preserve"> </w:t>
            </w:r>
            <w:r w:rsidRPr="0016193E">
              <w:rPr>
                <w:rFonts w:ascii="Times New Roman" w:eastAsia="Times New Roman" w:hAnsi="Times New Roman" w:cs="Times New Roman"/>
                <w:b/>
                <w:bCs/>
                <w:sz w:val="28"/>
                <w:szCs w:val="28"/>
              </w:rPr>
              <w:t>балла - средний</w:t>
            </w:r>
          </w:p>
        </w:tc>
        <w:tc>
          <w:tcPr>
            <w:tcW w:w="2552" w:type="dxa"/>
            <w:vAlign w:val="center"/>
            <w:hideMark/>
          </w:tcPr>
          <w:p w14:paraId="00494907"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3 балла - высокий</w:t>
            </w:r>
          </w:p>
        </w:tc>
      </w:tr>
      <w:tr w:rsidR="0001563C" w:rsidRPr="0016193E" w14:paraId="309FE435" w14:textId="77777777" w:rsidTr="0001563C">
        <w:trPr>
          <w:trHeight w:val="669"/>
          <w:jc w:val="center"/>
        </w:trPr>
        <w:tc>
          <w:tcPr>
            <w:tcW w:w="2278" w:type="dxa"/>
            <w:vAlign w:val="center"/>
            <w:hideMark/>
          </w:tcPr>
          <w:p w14:paraId="42A5BD64"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Теоретические знания</w:t>
            </w:r>
          </w:p>
        </w:tc>
        <w:tc>
          <w:tcPr>
            <w:tcW w:w="2268" w:type="dxa"/>
            <w:vAlign w:val="center"/>
            <w:hideMark/>
          </w:tcPr>
          <w:p w14:paraId="6B5F73E8"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Не применяет</w:t>
            </w:r>
          </w:p>
          <w:p w14:paraId="47EE81BE"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Знания</w:t>
            </w:r>
          </w:p>
        </w:tc>
        <w:tc>
          <w:tcPr>
            <w:tcW w:w="2410" w:type="dxa"/>
            <w:vAlign w:val="center"/>
            <w:hideMark/>
          </w:tcPr>
          <w:p w14:paraId="23F4369C"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Применяет знания с</w:t>
            </w:r>
          </w:p>
          <w:p w14:paraId="6ADFB751"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Замечаниями</w:t>
            </w:r>
          </w:p>
        </w:tc>
        <w:tc>
          <w:tcPr>
            <w:tcW w:w="2552" w:type="dxa"/>
            <w:vAlign w:val="center"/>
            <w:hideMark/>
          </w:tcPr>
          <w:p w14:paraId="2388848E"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Применяет знания</w:t>
            </w:r>
          </w:p>
          <w:p w14:paraId="4752053E"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Без замечаний</w:t>
            </w:r>
          </w:p>
        </w:tc>
      </w:tr>
      <w:tr w:rsidR="0001563C" w:rsidRPr="0016193E" w14:paraId="7A165ABD" w14:textId="77777777" w:rsidTr="0001563C">
        <w:trPr>
          <w:trHeight w:val="1386"/>
          <w:jc w:val="center"/>
        </w:trPr>
        <w:tc>
          <w:tcPr>
            <w:tcW w:w="2278" w:type="dxa"/>
            <w:vAlign w:val="center"/>
            <w:hideMark/>
          </w:tcPr>
          <w:p w14:paraId="01028014" w14:textId="6D6ADDAC"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Владение специальными терминологиями</w:t>
            </w:r>
          </w:p>
        </w:tc>
        <w:tc>
          <w:tcPr>
            <w:tcW w:w="2268" w:type="dxa"/>
            <w:vAlign w:val="center"/>
            <w:hideMark/>
          </w:tcPr>
          <w:p w14:paraId="57F822EE"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Не владеет знаниями</w:t>
            </w:r>
          </w:p>
        </w:tc>
        <w:tc>
          <w:tcPr>
            <w:tcW w:w="2410" w:type="dxa"/>
            <w:vAlign w:val="center"/>
            <w:hideMark/>
          </w:tcPr>
          <w:p w14:paraId="6560EFFB"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Владеет знаниями с замечаниями</w:t>
            </w:r>
          </w:p>
        </w:tc>
        <w:tc>
          <w:tcPr>
            <w:tcW w:w="2552" w:type="dxa"/>
            <w:vAlign w:val="center"/>
            <w:hideMark/>
          </w:tcPr>
          <w:p w14:paraId="52E36E96"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Владеет знаниями</w:t>
            </w:r>
          </w:p>
        </w:tc>
      </w:tr>
      <w:tr w:rsidR="0001563C" w:rsidRPr="0016193E" w14:paraId="5FEF93BD" w14:textId="77777777" w:rsidTr="0001563C">
        <w:trPr>
          <w:trHeight w:val="830"/>
          <w:jc w:val="center"/>
        </w:trPr>
        <w:tc>
          <w:tcPr>
            <w:tcW w:w="2278" w:type="dxa"/>
            <w:vAlign w:val="center"/>
            <w:hideMark/>
          </w:tcPr>
          <w:p w14:paraId="1ADD40BF" w14:textId="3541C91E"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b/>
                <w:bCs/>
                <w:sz w:val="28"/>
                <w:szCs w:val="28"/>
              </w:rPr>
              <w:t>Практические навыки</w:t>
            </w:r>
          </w:p>
        </w:tc>
        <w:tc>
          <w:tcPr>
            <w:tcW w:w="2268" w:type="dxa"/>
            <w:vAlign w:val="center"/>
            <w:hideMark/>
          </w:tcPr>
          <w:p w14:paraId="3509938A"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Умеет самостоятельно работать</w:t>
            </w:r>
            <w:r w:rsidRPr="0016193E">
              <w:rPr>
                <w:rFonts w:ascii="Times New Roman" w:eastAsia="Times New Roman" w:hAnsi="Times New Roman" w:cs="Times New Roman"/>
                <w:b/>
                <w:bCs/>
                <w:sz w:val="28"/>
                <w:szCs w:val="28"/>
              </w:rPr>
              <w:t> </w:t>
            </w:r>
            <w:r w:rsidRPr="0016193E">
              <w:rPr>
                <w:rFonts w:ascii="Times New Roman" w:eastAsia="Times New Roman" w:hAnsi="Times New Roman" w:cs="Times New Roman"/>
                <w:sz w:val="28"/>
                <w:szCs w:val="28"/>
              </w:rPr>
              <w:t>только с помощью педагога</w:t>
            </w:r>
          </w:p>
        </w:tc>
        <w:tc>
          <w:tcPr>
            <w:tcW w:w="2410" w:type="dxa"/>
            <w:vAlign w:val="center"/>
            <w:hideMark/>
          </w:tcPr>
          <w:p w14:paraId="4B6DD8CB"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Требуется небольшая            помощь педагога</w:t>
            </w:r>
          </w:p>
        </w:tc>
        <w:tc>
          <w:tcPr>
            <w:tcW w:w="2552" w:type="dxa"/>
            <w:vAlign w:val="center"/>
            <w:hideMark/>
          </w:tcPr>
          <w:p w14:paraId="5022BE69" w14:textId="77777777" w:rsidR="0020621B" w:rsidRPr="0016193E" w:rsidRDefault="0020621B" w:rsidP="0001563C">
            <w:pPr>
              <w:spacing w:after="0" w:line="240" w:lineRule="auto"/>
              <w:jc w:val="center"/>
              <w:rPr>
                <w:rFonts w:ascii="Times New Roman" w:eastAsia="Times New Roman" w:hAnsi="Times New Roman" w:cs="Times New Roman"/>
                <w:sz w:val="28"/>
                <w:szCs w:val="28"/>
              </w:rPr>
            </w:pPr>
            <w:r w:rsidRPr="0016193E">
              <w:rPr>
                <w:rFonts w:ascii="Times New Roman" w:eastAsia="Times New Roman" w:hAnsi="Times New Roman" w:cs="Times New Roman"/>
                <w:sz w:val="28"/>
                <w:szCs w:val="28"/>
              </w:rPr>
              <w:t>Умеет самостоятельно работать</w:t>
            </w:r>
          </w:p>
        </w:tc>
      </w:tr>
    </w:tbl>
    <w:p w14:paraId="54E6E07A" w14:textId="77777777" w:rsidR="0020621B" w:rsidRPr="0016193E" w:rsidRDefault="0020621B" w:rsidP="0020621B">
      <w:pPr>
        <w:tabs>
          <w:tab w:val="left" w:pos="1320"/>
        </w:tabs>
        <w:spacing w:after="0"/>
        <w:jc w:val="center"/>
        <w:rPr>
          <w:rFonts w:ascii="Times New Roman" w:hAnsi="Times New Roman" w:cs="Times New Roman"/>
          <w:b/>
          <w:sz w:val="28"/>
          <w:szCs w:val="28"/>
        </w:rPr>
      </w:pPr>
    </w:p>
    <w:tbl>
      <w:tblPr>
        <w:tblStyle w:val="a6"/>
        <w:tblW w:w="0" w:type="auto"/>
        <w:tblLook w:val="04A0" w:firstRow="1" w:lastRow="0" w:firstColumn="1" w:lastColumn="0" w:noHBand="0" w:noVBand="1"/>
      </w:tblPr>
      <w:tblGrid>
        <w:gridCol w:w="570"/>
        <w:gridCol w:w="1766"/>
        <w:gridCol w:w="1172"/>
        <w:gridCol w:w="1164"/>
        <w:gridCol w:w="1172"/>
        <w:gridCol w:w="1164"/>
        <w:gridCol w:w="1172"/>
        <w:gridCol w:w="1164"/>
      </w:tblGrid>
      <w:tr w:rsidR="000D79F7" w:rsidRPr="0001563C" w14:paraId="30C6E930" w14:textId="77777777" w:rsidTr="0001563C">
        <w:tc>
          <w:tcPr>
            <w:tcW w:w="675" w:type="dxa"/>
            <w:vMerge w:val="restart"/>
            <w:vAlign w:val="center"/>
          </w:tcPr>
          <w:p w14:paraId="383E91F8" w14:textId="77777777" w:rsidR="0020621B" w:rsidRPr="0001563C" w:rsidRDefault="0020621B" w:rsidP="0001563C">
            <w:pPr>
              <w:tabs>
                <w:tab w:val="left" w:pos="1320"/>
              </w:tabs>
              <w:jc w:val="center"/>
              <w:rPr>
                <w:rFonts w:ascii="Times New Roman" w:hAnsi="Times New Roman"/>
                <w:b/>
                <w:sz w:val="28"/>
                <w:szCs w:val="28"/>
              </w:rPr>
            </w:pPr>
            <w:r w:rsidRPr="0001563C">
              <w:rPr>
                <w:rFonts w:ascii="Times New Roman" w:hAnsi="Times New Roman"/>
                <w:b/>
                <w:sz w:val="28"/>
                <w:szCs w:val="28"/>
              </w:rPr>
              <w:t>№</w:t>
            </w:r>
          </w:p>
        </w:tc>
        <w:tc>
          <w:tcPr>
            <w:tcW w:w="3021" w:type="dxa"/>
            <w:vMerge w:val="restart"/>
            <w:vAlign w:val="center"/>
          </w:tcPr>
          <w:p w14:paraId="5372B547" w14:textId="77777777" w:rsidR="0020621B" w:rsidRPr="0001563C" w:rsidRDefault="0020621B" w:rsidP="0001563C">
            <w:pPr>
              <w:tabs>
                <w:tab w:val="left" w:pos="1320"/>
              </w:tabs>
              <w:jc w:val="center"/>
              <w:rPr>
                <w:rFonts w:ascii="Times New Roman" w:hAnsi="Times New Roman"/>
                <w:b/>
                <w:sz w:val="28"/>
                <w:szCs w:val="28"/>
              </w:rPr>
            </w:pPr>
            <w:r w:rsidRPr="0001563C">
              <w:rPr>
                <w:rFonts w:ascii="Times New Roman" w:hAnsi="Times New Roman"/>
                <w:b/>
                <w:sz w:val="28"/>
                <w:szCs w:val="28"/>
              </w:rPr>
              <w:t>ФИО</w:t>
            </w:r>
          </w:p>
        </w:tc>
        <w:tc>
          <w:tcPr>
            <w:tcW w:w="11089" w:type="dxa"/>
            <w:gridSpan w:val="6"/>
            <w:vAlign w:val="center"/>
          </w:tcPr>
          <w:p w14:paraId="72A14AFE" w14:textId="77777777" w:rsidR="0020621B" w:rsidRPr="0001563C" w:rsidRDefault="0020621B" w:rsidP="0001563C">
            <w:pPr>
              <w:tabs>
                <w:tab w:val="left" w:pos="1320"/>
              </w:tabs>
              <w:jc w:val="center"/>
              <w:rPr>
                <w:rFonts w:ascii="Times New Roman" w:hAnsi="Times New Roman"/>
                <w:b/>
                <w:sz w:val="28"/>
                <w:szCs w:val="28"/>
              </w:rPr>
            </w:pPr>
            <w:r w:rsidRPr="0001563C">
              <w:rPr>
                <w:rFonts w:ascii="Times New Roman" w:hAnsi="Times New Roman"/>
                <w:b/>
                <w:sz w:val="28"/>
                <w:szCs w:val="28"/>
              </w:rPr>
              <w:t>Критерии оценивания</w:t>
            </w:r>
          </w:p>
        </w:tc>
      </w:tr>
      <w:tr w:rsidR="000D79F7" w:rsidRPr="0016193E" w14:paraId="6FFF05E9" w14:textId="77777777" w:rsidTr="0001563C">
        <w:tc>
          <w:tcPr>
            <w:tcW w:w="675" w:type="dxa"/>
            <w:vMerge/>
            <w:vAlign w:val="center"/>
          </w:tcPr>
          <w:p w14:paraId="59EC941A" w14:textId="77777777" w:rsidR="0020621B" w:rsidRPr="0016193E" w:rsidRDefault="0020621B" w:rsidP="0001563C">
            <w:pPr>
              <w:tabs>
                <w:tab w:val="left" w:pos="1320"/>
              </w:tabs>
              <w:jc w:val="center"/>
              <w:rPr>
                <w:rFonts w:ascii="Times New Roman" w:hAnsi="Times New Roman"/>
                <w:b/>
                <w:sz w:val="28"/>
                <w:szCs w:val="28"/>
                <w:u w:val="single"/>
              </w:rPr>
            </w:pPr>
          </w:p>
        </w:tc>
        <w:tc>
          <w:tcPr>
            <w:tcW w:w="3021" w:type="dxa"/>
            <w:vMerge/>
            <w:vAlign w:val="center"/>
          </w:tcPr>
          <w:p w14:paraId="63FA9617" w14:textId="77777777" w:rsidR="0020621B" w:rsidRPr="0016193E" w:rsidRDefault="0020621B" w:rsidP="0001563C">
            <w:pPr>
              <w:tabs>
                <w:tab w:val="left" w:pos="1320"/>
              </w:tabs>
              <w:jc w:val="center"/>
              <w:rPr>
                <w:rFonts w:ascii="Times New Roman" w:hAnsi="Times New Roman"/>
                <w:b/>
                <w:sz w:val="28"/>
                <w:szCs w:val="28"/>
                <w:u w:val="single"/>
              </w:rPr>
            </w:pPr>
          </w:p>
        </w:tc>
        <w:tc>
          <w:tcPr>
            <w:tcW w:w="3696" w:type="dxa"/>
            <w:gridSpan w:val="2"/>
            <w:vAlign w:val="center"/>
          </w:tcPr>
          <w:p w14:paraId="1F5CD8BC" w14:textId="77777777" w:rsidR="0020621B" w:rsidRPr="0001563C" w:rsidRDefault="0020621B" w:rsidP="0001563C">
            <w:pPr>
              <w:tabs>
                <w:tab w:val="left" w:pos="1320"/>
              </w:tabs>
              <w:jc w:val="center"/>
              <w:rPr>
                <w:rFonts w:ascii="Times New Roman" w:hAnsi="Times New Roman"/>
                <w:b/>
                <w:sz w:val="28"/>
                <w:szCs w:val="28"/>
              </w:rPr>
            </w:pPr>
            <w:r w:rsidRPr="0001563C">
              <w:rPr>
                <w:rFonts w:ascii="Times New Roman" w:hAnsi="Times New Roman"/>
                <w:b/>
                <w:sz w:val="28"/>
                <w:szCs w:val="28"/>
              </w:rPr>
              <w:t>1</w:t>
            </w:r>
          </w:p>
        </w:tc>
        <w:tc>
          <w:tcPr>
            <w:tcW w:w="3696" w:type="dxa"/>
            <w:gridSpan w:val="2"/>
            <w:vAlign w:val="center"/>
          </w:tcPr>
          <w:p w14:paraId="47F358BF" w14:textId="77777777" w:rsidR="0020621B" w:rsidRPr="0001563C" w:rsidRDefault="0020621B" w:rsidP="0001563C">
            <w:pPr>
              <w:tabs>
                <w:tab w:val="left" w:pos="1320"/>
              </w:tabs>
              <w:jc w:val="center"/>
              <w:rPr>
                <w:rFonts w:ascii="Times New Roman" w:hAnsi="Times New Roman"/>
                <w:b/>
                <w:sz w:val="28"/>
                <w:szCs w:val="28"/>
              </w:rPr>
            </w:pPr>
            <w:r w:rsidRPr="0001563C">
              <w:rPr>
                <w:rFonts w:ascii="Times New Roman" w:hAnsi="Times New Roman"/>
                <w:b/>
                <w:sz w:val="28"/>
                <w:szCs w:val="28"/>
              </w:rPr>
              <w:t>2</w:t>
            </w:r>
          </w:p>
        </w:tc>
        <w:tc>
          <w:tcPr>
            <w:tcW w:w="3697" w:type="dxa"/>
            <w:gridSpan w:val="2"/>
            <w:vAlign w:val="center"/>
          </w:tcPr>
          <w:p w14:paraId="5DA076EB" w14:textId="77777777" w:rsidR="0020621B" w:rsidRPr="0001563C" w:rsidRDefault="0020621B" w:rsidP="0001563C">
            <w:pPr>
              <w:tabs>
                <w:tab w:val="left" w:pos="1320"/>
              </w:tabs>
              <w:jc w:val="center"/>
              <w:rPr>
                <w:rFonts w:ascii="Times New Roman" w:hAnsi="Times New Roman"/>
                <w:b/>
                <w:sz w:val="28"/>
                <w:szCs w:val="28"/>
              </w:rPr>
            </w:pPr>
            <w:r w:rsidRPr="0001563C">
              <w:rPr>
                <w:rFonts w:ascii="Times New Roman" w:hAnsi="Times New Roman"/>
                <w:b/>
                <w:sz w:val="28"/>
                <w:szCs w:val="28"/>
              </w:rPr>
              <w:t>3</w:t>
            </w:r>
          </w:p>
        </w:tc>
      </w:tr>
      <w:tr w:rsidR="0020621B" w:rsidRPr="0016193E" w14:paraId="3442836C" w14:textId="77777777" w:rsidTr="0001563C">
        <w:tc>
          <w:tcPr>
            <w:tcW w:w="675" w:type="dxa"/>
            <w:vMerge/>
            <w:vAlign w:val="center"/>
          </w:tcPr>
          <w:p w14:paraId="2592B51B" w14:textId="77777777" w:rsidR="0020621B" w:rsidRPr="0016193E" w:rsidRDefault="0020621B" w:rsidP="0001563C">
            <w:pPr>
              <w:tabs>
                <w:tab w:val="left" w:pos="1320"/>
              </w:tabs>
              <w:jc w:val="center"/>
              <w:rPr>
                <w:rFonts w:ascii="Times New Roman" w:hAnsi="Times New Roman"/>
                <w:b/>
                <w:sz w:val="28"/>
                <w:szCs w:val="28"/>
                <w:u w:val="single"/>
              </w:rPr>
            </w:pPr>
          </w:p>
        </w:tc>
        <w:tc>
          <w:tcPr>
            <w:tcW w:w="3021" w:type="dxa"/>
            <w:vMerge/>
            <w:vAlign w:val="center"/>
          </w:tcPr>
          <w:p w14:paraId="083A9139" w14:textId="77777777" w:rsidR="0020621B" w:rsidRPr="0016193E" w:rsidRDefault="0020621B" w:rsidP="0001563C">
            <w:pPr>
              <w:tabs>
                <w:tab w:val="left" w:pos="1320"/>
              </w:tabs>
              <w:jc w:val="center"/>
              <w:rPr>
                <w:rFonts w:ascii="Times New Roman" w:hAnsi="Times New Roman"/>
                <w:b/>
                <w:sz w:val="28"/>
                <w:szCs w:val="28"/>
                <w:u w:val="single"/>
              </w:rPr>
            </w:pPr>
          </w:p>
        </w:tc>
        <w:tc>
          <w:tcPr>
            <w:tcW w:w="1848" w:type="dxa"/>
            <w:vAlign w:val="center"/>
          </w:tcPr>
          <w:p w14:paraId="49E1E4F7" w14:textId="77777777" w:rsidR="0020621B" w:rsidRPr="0001563C" w:rsidRDefault="0020621B" w:rsidP="0001563C">
            <w:pPr>
              <w:tabs>
                <w:tab w:val="left" w:pos="1320"/>
              </w:tabs>
              <w:jc w:val="center"/>
              <w:rPr>
                <w:rFonts w:ascii="Times New Roman" w:hAnsi="Times New Roman"/>
                <w:b/>
                <w:sz w:val="28"/>
                <w:szCs w:val="28"/>
              </w:rPr>
            </w:pPr>
            <w:proofErr w:type="spellStart"/>
            <w:r w:rsidRPr="0001563C">
              <w:rPr>
                <w:rFonts w:ascii="Times New Roman" w:hAnsi="Times New Roman"/>
                <w:b/>
                <w:sz w:val="28"/>
                <w:szCs w:val="28"/>
              </w:rPr>
              <w:t>Н.г</w:t>
            </w:r>
            <w:proofErr w:type="spellEnd"/>
            <w:r w:rsidRPr="0001563C">
              <w:rPr>
                <w:rFonts w:ascii="Times New Roman" w:hAnsi="Times New Roman"/>
                <w:b/>
                <w:sz w:val="28"/>
                <w:szCs w:val="28"/>
              </w:rPr>
              <w:t>.</w:t>
            </w:r>
          </w:p>
        </w:tc>
        <w:tc>
          <w:tcPr>
            <w:tcW w:w="1848" w:type="dxa"/>
            <w:vAlign w:val="center"/>
          </w:tcPr>
          <w:p w14:paraId="7A19A67A" w14:textId="77777777" w:rsidR="0020621B" w:rsidRPr="0001563C" w:rsidRDefault="0020621B" w:rsidP="0001563C">
            <w:pPr>
              <w:tabs>
                <w:tab w:val="left" w:pos="1320"/>
              </w:tabs>
              <w:jc w:val="center"/>
              <w:rPr>
                <w:rFonts w:ascii="Times New Roman" w:hAnsi="Times New Roman"/>
                <w:b/>
                <w:sz w:val="28"/>
                <w:szCs w:val="28"/>
              </w:rPr>
            </w:pPr>
            <w:proofErr w:type="spellStart"/>
            <w:r w:rsidRPr="0001563C">
              <w:rPr>
                <w:rFonts w:ascii="Times New Roman" w:hAnsi="Times New Roman"/>
                <w:b/>
                <w:sz w:val="28"/>
                <w:szCs w:val="28"/>
              </w:rPr>
              <w:t>К.г</w:t>
            </w:r>
            <w:proofErr w:type="spellEnd"/>
            <w:r w:rsidRPr="0001563C">
              <w:rPr>
                <w:rFonts w:ascii="Times New Roman" w:hAnsi="Times New Roman"/>
                <w:b/>
                <w:sz w:val="28"/>
                <w:szCs w:val="28"/>
              </w:rPr>
              <w:t>.</w:t>
            </w:r>
          </w:p>
        </w:tc>
        <w:tc>
          <w:tcPr>
            <w:tcW w:w="1848" w:type="dxa"/>
            <w:vAlign w:val="center"/>
          </w:tcPr>
          <w:p w14:paraId="451492DA" w14:textId="77777777" w:rsidR="0020621B" w:rsidRPr="0001563C" w:rsidRDefault="0020621B" w:rsidP="0001563C">
            <w:pPr>
              <w:tabs>
                <w:tab w:val="left" w:pos="1320"/>
              </w:tabs>
              <w:jc w:val="center"/>
              <w:rPr>
                <w:rFonts w:ascii="Times New Roman" w:hAnsi="Times New Roman"/>
                <w:b/>
                <w:sz w:val="28"/>
                <w:szCs w:val="28"/>
              </w:rPr>
            </w:pPr>
            <w:proofErr w:type="spellStart"/>
            <w:r w:rsidRPr="0001563C">
              <w:rPr>
                <w:rFonts w:ascii="Times New Roman" w:hAnsi="Times New Roman"/>
                <w:b/>
                <w:sz w:val="28"/>
                <w:szCs w:val="28"/>
              </w:rPr>
              <w:t>Н.г</w:t>
            </w:r>
            <w:proofErr w:type="spellEnd"/>
            <w:r w:rsidRPr="0001563C">
              <w:rPr>
                <w:rFonts w:ascii="Times New Roman" w:hAnsi="Times New Roman"/>
                <w:b/>
                <w:sz w:val="28"/>
                <w:szCs w:val="28"/>
              </w:rPr>
              <w:t>.</w:t>
            </w:r>
          </w:p>
        </w:tc>
        <w:tc>
          <w:tcPr>
            <w:tcW w:w="1848" w:type="dxa"/>
            <w:vAlign w:val="center"/>
          </w:tcPr>
          <w:p w14:paraId="41528AD7" w14:textId="77777777" w:rsidR="0020621B" w:rsidRPr="0001563C" w:rsidRDefault="0020621B" w:rsidP="0001563C">
            <w:pPr>
              <w:tabs>
                <w:tab w:val="left" w:pos="1320"/>
              </w:tabs>
              <w:jc w:val="center"/>
              <w:rPr>
                <w:rFonts w:ascii="Times New Roman" w:hAnsi="Times New Roman"/>
                <w:b/>
                <w:sz w:val="28"/>
                <w:szCs w:val="28"/>
              </w:rPr>
            </w:pPr>
            <w:proofErr w:type="spellStart"/>
            <w:r w:rsidRPr="0001563C">
              <w:rPr>
                <w:rFonts w:ascii="Times New Roman" w:hAnsi="Times New Roman"/>
                <w:b/>
                <w:sz w:val="28"/>
                <w:szCs w:val="28"/>
              </w:rPr>
              <w:t>К.г</w:t>
            </w:r>
            <w:proofErr w:type="spellEnd"/>
            <w:r w:rsidRPr="0001563C">
              <w:rPr>
                <w:rFonts w:ascii="Times New Roman" w:hAnsi="Times New Roman"/>
                <w:b/>
                <w:sz w:val="28"/>
                <w:szCs w:val="28"/>
              </w:rPr>
              <w:t>.</w:t>
            </w:r>
          </w:p>
        </w:tc>
        <w:tc>
          <w:tcPr>
            <w:tcW w:w="1848" w:type="dxa"/>
            <w:vAlign w:val="center"/>
          </w:tcPr>
          <w:p w14:paraId="16A52530" w14:textId="77777777" w:rsidR="0020621B" w:rsidRPr="0001563C" w:rsidRDefault="0020621B" w:rsidP="0001563C">
            <w:pPr>
              <w:tabs>
                <w:tab w:val="left" w:pos="1320"/>
              </w:tabs>
              <w:jc w:val="center"/>
              <w:rPr>
                <w:rFonts w:ascii="Times New Roman" w:hAnsi="Times New Roman"/>
                <w:b/>
                <w:sz w:val="28"/>
                <w:szCs w:val="28"/>
              </w:rPr>
            </w:pPr>
            <w:proofErr w:type="spellStart"/>
            <w:r w:rsidRPr="0001563C">
              <w:rPr>
                <w:rFonts w:ascii="Times New Roman" w:hAnsi="Times New Roman"/>
                <w:b/>
                <w:sz w:val="28"/>
                <w:szCs w:val="28"/>
              </w:rPr>
              <w:t>Н.г</w:t>
            </w:r>
            <w:proofErr w:type="spellEnd"/>
            <w:r w:rsidRPr="0001563C">
              <w:rPr>
                <w:rFonts w:ascii="Times New Roman" w:hAnsi="Times New Roman"/>
                <w:b/>
                <w:sz w:val="28"/>
                <w:szCs w:val="28"/>
              </w:rPr>
              <w:t>.</w:t>
            </w:r>
          </w:p>
        </w:tc>
        <w:tc>
          <w:tcPr>
            <w:tcW w:w="1849" w:type="dxa"/>
            <w:vAlign w:val="center"/>
          </w:tcPr>
          <w:p w14:paraId="58905610" w14:textId="77777777" w:rsidR="0020621B" w:rsidRPr="0001563C" w:rsidRDefault="0020621B" w:rsidP="0001563C">
            <w:pPr>
              <w:tabs>
                <w:tab w:val="left" w:pos="1320"/>
              </w:tabs>
              <w:jc w:val="center"/>
              <w:rPr>
                <w:rFonts w:ascii="Times New Roman" w:hAnsi="Times New Roman"/>
                <w:b/>
                <w:sz w:val="28"/>
                <w:szCs w:val="28"/>
              </w:rPr>
            </w:pPr>
            <w:proofErr w:type="spellStart"/>
            <w:r w:rsidRPr="0001563C">
              <w:rPr>
                <w:rFonts w:ascii="Times New Roman" w:hAnsi="Times New Roman"/>
                <w:b/>
                <w:sz w:val="28"/>
                <w:szCs w:val="28"/>
              </w:rPr>
              <w:t>К.г</w:t>
            </w:r>
            <w:proofErr w:type="spellEnd"/>
            <w:r w:rsidRPr="0001563C">
              <w:rPr>
                <w:rFonts w:ascii="Times New Roman" w:hAnsi="Times New Roman"/>
                <w:b/>
                <w:sz w:val="28"/>
                <w:szCs w:val="28"/>
              </w:rPr>
              <w:t>.</w:t>
            </w:r>
          </w:p>
        </w:tc>
      </w:tr>
      <w:tr w:rsidR="0020621B" w:rsidRPr="0016193E" w14:paraId="3EE3D822" w14:textId="77777777" w:rsidTr="0001563C">
        <w:tc>
          <w:tcPr>
            <w:tcW w:w="675" w:type="dxa"/>
            <w:vAlign w:val="center"/>
          </w:tcPr>
          <w:p w14:paraId="76B89761" w14:textId="77777777" w:rsidR="0020621B" w:rsidRPr="0016193E" w:rsidRDefault="0020621B" w:rsidP="0001563C">
            <w:pPr>
              <w:tabs>
                <w:tab w:val="left" w:pos="1320"/>
              </w:tabs>
              <w:jc w:val="center"/>
              <w:rPr>
                <w:rFonts w:ascii="Times New Roman" w:hAnsi="Times New Roman"/>
                <w:sz w:val="28"/>
                <w:szCs w:val="28"/>
              </w:rPr>
            </w:pPr>
            <w:r w:rsidRPr="0016193E">
              <w:rPr>
                <w:rFonts w:ascii="Times New Roman" w:hAnsi="Times New Roman"/>
                <w:sz w:val="28"/>
                <w:szCs w:val="28"/>
              </w:rPr>
              <w:t>1</w:t>
            </w:r>
          </w:p>
        </w:tc>
        <w:tc>
          <w:tcPr>
            <w:tcW w:w="3021" w:type="dxa"/>
            <w:vAlign w:val="center"/>
          </w:tcPr>
          <w:p w14:paraId="22945994" w14:textId="77777777" w:rsidR="0020621B" w:rsidRPr="0016193E" w:rsidRDefault="0020621B" w:rsidP="0001563C">
            <w:pPr>
              <w:tabs>
                <w:tab w:val="left" w:pos="1320"/>
              </w:tabs>
              <w:jc w:val="center"/>
              <w:rPr>
                <w:rFonts w:ascii="Times New Roman" w:hAnsi="Times New Roman"/>
                <w:b/>
                <w:sz w:val="28"/>
                <w:szCs w:val="28"/>
                <w:u w:val="single"/>
              </w:rPr>
            </w:pPr>
          </w:p>
        </w:tc>
        <w:tc>
          <w:tcPr>
            <w:tcW w:w="1848" w:type="dxa"/>
            <w:vAlign w:val="center"/>
          </w:tcPr>
          <w:p w14:paraId="303D47A0"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39F19C31"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0501E031"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340269DB"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5BA3B6EC" w14:textId="77777777" w:rsidR="0020621B" w:rsidRPr="0016193E" w:rsidRDefault="0020621B" w:rsidP="0001563C">
            <w:pPr>
              <w:tabs>
                <w:tab w:val="left" w:pos="1320"/>
              </w:tabs>
              <w:jc w:val="center"/>
              <w:rPr>
                <w:rFonts w:ascii="Times New Roman" w:hAnsi="Times New Roman"/>
                <w:sz w:val="28"/>
                <w:szCs w:val="28"/>
              </w:rPr>
            </w:pPr>
          </w:p>
        </w:tc>
        <w:tc>
          <w:tcPr>
            <w:tcW w:w="1849" w:type="dxa"/>
            <w:vAlign w:val="center"/>
          </w:tcPr>
          <w:p w14:paraId="32AD56B3" w14:textId="77777777" w:rsidR="0020621B" w:rsidRPr="0016193E" w:rsidRDefault="0020621B" w:rsidP="0001563C">
            <w:pPr>
              <w:tabs>
                <w:tab w:val="left" w:pos="1320"/>
              </w:tabs>
              <w:jc w:val="center"/>
              <w:rPr>
                <w:rFonts w:ascii="Times New Roman" w:hAnsi="Times New Roman"/>
                <w:sz w:val="28"/>
                <w:szCs w:val="28"/>
              </w:rPr>
            </w:pPr>
          </w:p>
        </w:tc>
      </w:tr>
      <w:tr w:rsidR="0020621B" w:rsidRPr="0016193E" w14:paraId="5E402438" w14:textId="77777777" w:rsidTr="0001563C">
        <w:tc>
          <w:tcPr>
            <w:tcW w:w="675" w:type="dxa"/>
            <w:vAlign w:val="center"/>
          </w:tcPr>
          <w:p w14:paraId="45E778A7" w14:textId="77777777" w:rsidR="0020621B" w:rsidRPr="0016193E" w:rsidRDefault="0020621B" w:rsidP="0001563C">
            <w:pPr>
              <w:tabs>
                <w:tab w:val="left" w:pos="1320"/>
              </w:tabs>
              <w:jc w:val="center"/>
              <w:rPr>
                <w:rFonts w:ascii="Times New Roman" w:hAnsi="Times New Roman"/>
                <w:sz w:val="28"/>
                <w:szCs w:val="28"/>
              </w:rPr>
            </w:pPr>
            <w:r w:rsidRPr="0016193E">
              <w:rPr>
                <w:rFonts w:ascii="Times New Roman" w:hAnsi="Times New Roman"/>
                <w:sz w:val="28"/>
                <w:szCs w:val="28"/>
              </w:rPr>
              <w:t>2</w:t>
            </w:r>
          </w:p>
        </w:tc>
        <w:tc>
          <w:tcPr>
            <w:tcW w:w="3021" w:type="dxa"/>
            <w:vAlign w:val="center"/>
          </w:tcPr>
          <w:p w14:paraId="5C0C7283" w14:textId="77777777" w:rsidR="0020621B" w:rsidRPr="0016193E" w:rsidRDefault="0020621B" w:rsidP="0001563C">
            <w:pPr>
              <w:tabs>
                <w:tab w:val="left" w:pos="1320"/>
              </w:tabs>
              <w:jc w:val="center"/>
              <w:rPr>
                <w:rFonts w:ascii="Times New Roman" w:hAnsi="Times New Roman"/>
                <w:b/>
                <w:sz w:val="28"/>
                <w:szCs w:val="28"/>
                <w:u w:val="single"/>
              </w:rPr>
            </w:pPr>
          </w:p>
        </w:tc>
        <w:tc>
          <w:tcPr>
            <w:tcW w:w="1848" w:type="dxa"/>
            <w:vAlign w:val="center"/>
          </w:tcPr>
          <w:p w14:paraId="6491EF3E"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4D940DB1"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43DE15EB"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39FBB150"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07CE14D8" w14:textId="77777777" w:rsidR="0020621B" w:rsidRPr="0016193E" w:rsidRDefault="0020621B" w:rsidP="0001563C">
            <w:pPr>
              <w:tabs>
                <w:tab w:val="left" w:pos="1320"/>
              </w:tabs>
              <w:jc w:val="center"/>
              <w:rPr>
                <w:rFonts w:ascii="Times New Roman" w:hAnsi="Times New Roman"/>
                <w:sz w:val="28"/>
                <w:szCs w:val="28"/>
              </w:rPr>
            </w:pPr>
          </w:p>
        </w:tc>
        <w:tc>
          <w:tcPr>
            <w:tcW w:w="1849" w:type="dxa"/>
            <w:vAlign w:val="center"/>
          </w:tcPr>
          <w:p w14:paraId="08026097" w14:textId="77777777" w:rsidR="0020621B" w:rsidRPr="0016193E" w:rsidRDefault="0020621B" w:rsidP="0001563C">
            <w:pPr>
              <w:tabs>
                <w:tab w:val="left" w:pos="1320"/>
              </w:tabs>
              <w:jc w:val="center"/>
              <w:rPr>
                <w:rFonts w:ascii="Times New Roman" w:hAnsi="Times New Roman"/>
                <w:sz w:val="28"/>
                <w:szCs w:val="28"/>
              </w:rPr>
            </w:pPr>
          </w:p>
        </w:tc>
      </w:tr>
      <w:tr w:rsidR="0020621B" w:rsidRPr="0016193E" w14:paraId="21589FF8" w14:textId="77777777" w:rsidTr="0001563C">
        <w:tc>
          <w:tcPr>
            <w:tcW w:w="675" w:type="dxa"/>
            <w:vAlign w:val="center"/>
          </w:tcPr>
          <w:p w14:paraId="5DBA6E5B" w14:textId="77777777" w:rsidR="0020621B" w:rsidRPr="0016193E" w:rsidRDefault="0020621B" w:rsidP="0001563C">
            <w:pPr>
              <w:tabs>
                <w:tab w:val="left" w:pos="1320"/>
              </w:tabs>
              <w:jc w:val="center"/>
              <w:rPr>
                <w:rFonts w:ascii="Times New Roman" w:hAnsi="Times New Roman"/>
                <w:sz w:val="28"/>
                <w:szCs w:val="28"/>
              </w:rPr>
            </w:pPr>
            <w:r w:rsidRPr="0016193E">
              <w:rPr>
                <w:rFonts w:ascii="Times New Roman" w:hAnsi="Times New Roman"/>
                <w:sz w:val="28"/>
                <w:szCs w:val="28"/>
              </w:rPr>
              <w:t>3</w:t>
            </w:r>
          </w:p>
        </w:tc>
        <w:tc>
          <w:tcPr>
            <w:tcW w:w="3021" w:type="dxa"/>
            <w:vAlign w:val="center"/>
          </w:tcPr>
          <w:p w14:paraId="5428761E" w14:textId="77777777" w:rsidR="0020621B" w:rsidRPr="0016193E" w:rsidRDefault="0020621B" w:rsidP="0001563C">
            <w:pPr>
              <w:tabs>
                <w:tab w:val="left" w:pos="1320"/>
              </w:tabs>
              <w:jc w:val="center"/>
              <w:rPr>
                <w:rFonts w:ascii="Times New Roman" w:hAnsi="Times New Roman"/>
                <w:b/>
                <w:sz w:val="28"/>
                <w:szCs w:val="28"/>
                <w:u w:val="single"/>
              </w:rPr>
            </w:pPr>
          </w:p>
        </w:tc>
        <w:tc>
          <w:tcPr>
            <w:tcW w:w="1848" w:type="dxa"/>
            <w:vAlign w:val="center"/>
          </w:tcPr>
          <w:p w14:paraId="2F484DAB"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03D85AC3"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1E1EA2D0"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1858D357"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22B078EA" w14:textId="77777777" w:rsidR="0020621B" w:rsidRPr="0016193E" w:rsidRDefault="0020621B" w:rsidP="0001563C">
            <w:pPr>
              <w:tabs>
                <w:tab w:val="left" w:pos="1320"/>
              </w:tabs>
              <w:jc w:val="center"/>
              <w:rPr>
                <w:rFonts w:ascii="Times New Roman" w:hAnsi="Times New Roman"/>
                <w:sz w:val="28"/>
                <w:szCs w:val="28"/>
              </w:rPr>
            </w:pPr>
          </w:p>
        </w:tc>
        <w:tc>
          <w:tcPr>
            <w:tcW w:w="1849" w:type="dxa"/>
            <w:vAlign w:val="center"/>
          </w:tcPr>
          <w:p w14:paraId="671B6759" w14:textId="77777777" w:rsidR="0020621B" w:rsidRPr="0016193E" w:rsidRDefault="0020621B" w:rsidP="0001563C">
            <w:pPr>
              <w:tabs>
                <w:tab w:val="left" w:pos="1320"/>
              </w:tabs>
              <w:jc w:val="center"/>
              <w:rPr>
                <w:rFonts w:ascii="Times New Roman" w:hAnsi="Times New Roman"/>
                <w:sz w:val="28"/>
                <w:szCs w:val="28"/>
              </w:rPr>
            </w:pPr>
          </w:p>
        </w:tc>
      </w:tr>
      <w:tr w:rsidR="0020621B" w:rsidRPr="0016193E" w14:paraId="67FC2EF4" w14:textId="77777777" w:rsidTr="0001563C">
        <w:tc>
          <w:tcPr>
            <w:tcW w:w="675" w:type="dxa"/>
            <w:vAlign w:val="center"/>
          </w:tcPr>
          <w:p w14:paraId="5FFDB061" w14:textId="77777777" w:rsidR="0020621B" w:rsidRPr="0016193E" w:rsidRDefault="0020621B" w:rsidP="0001563C">
            <w:pPr>
              <w:tabs>
                <w:tab w:val="left" w:pos="1320"/>
              </w:tabs>
              <w:jc w:val="center"/>
              <w:rPr>
                <w:rFonts w:ascii="Times New Roman" w:hAnsi="Times New Roman"/>
                <w:sz w:val="28"/>
                <w:szCs w:val="28"/>
              </w:rPr>
            </w:pPr>
            <w:r w:rsidRPr="0016193E">
              <w:rPr>
                <w:rFonts w:ascii="Times New Roman" w:hAnsi="Times New Roman"/>
                <w:sz w:val="28"/>
                <w:szCs w:val="28"/>
              </w:rPr>
              <w:t>4</w:t>
            </w:r>
          </w:p>
        </w:tc>
        <w:tc>
          <w:tcPr>
            <w:tcW w:w="3021" w:type="dxa"/>
            <w:vAlign w:val="center"/>
          </w:tcPr>
          <w:p w14:paraId="2264576D" w14:textId="77777777" w:rsidR="0020621B" w:rsidRPr="0016193E" w:rsidRDefault="0020621B" w:rsidP="0001563C">
            <w:pPr>
              <w:tabs>
                <w:tab w:val="left" w:pos="1320"/>
              </w:tabs>
              <w:jc w:val="center"/>
              <w:rPr>
                <w:rFonts w:ascii="Times New Roman" w:hAnsi="Times New Roman"/>
                <w:b/>
                <w:sz w:val="28"/>
                <w:szCs w:val="28"/>
                <w:u w:val="single"/>
              </w:rPr>
            </w:pPr>
          </w:p>
        </w:tc>
        <w:tc>
          <w:tcPr>
            <w:tcW w:w="1848" w:type="dxa"/>
            <w:vAlign w:val="center"/>
          </w:tcPr>
          <w:p w14:paraId="7E7AB06F"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43CF893C"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0BD0A6D4"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5E9CD94C"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424920FC" w14:textId="77777777" w:rsidR="0020621B" w:rsidRPr="0016193E" w:rsidRDefault="0020621B" w:rsidP="0001563C">
            <w:pPr>
              <w:tabs>
                <w:tab w:val="left" w:pos="1320"/>
              </w:tabs>
              <w:jc w:val="center"/>
              <w:rPr>
                <w:rFonts w:ascii="Times New Roman" w:hAnsi="Times New Roman"/>
                <w:sz w:val="28"/>
                <w:szCs w:val="28"/>
              </w:rPr>
            </w:pPr>
          </w:p>
        </w:tc>
        <w:tc>
          <w:tcPr>
            <w:tcW w:w="1849" w:type="dxa"/>
            <w:vAlign w:val="center"/>
          </w:tcPr>
          <w:p w14:paraId="0A833E5D" w14:textId="77777777" w:rsidR="0020621B" w:rsidRPr="0016193E" w:rsidRDefault="0020621B" w:rsidP="0001563C">
            <w:pPr>
              <w:tabs>
                <w:tab w:val="left" w:pos="1320"/>
              </w:tabs>
              <w:jc w:val="center"/>
              <w:rPr>
                <w:rFonts w:ascii="Times New Roman" w:hAnsi="Times New Roman"/>
                <w:sz w:val="28"/>
                <w:szCs w:val="28"/>
              </w:rPr>
            </w:pPr>
          </w:p>
        </w:tc>
      </w:tr>
      <w:tr w:rsidR="0020621B" w:rsidRPr="0016193E" w14:paraId="7BC0CDE3" w14:textId="77777777" w:rsidTr="0001563C">
        <w:tc>
          <w:tcPr>
            <w:tcW w:w="675" w:type="dxa"/>
            <w:vAlign w:val="center"/>
          </w:tcPr>
          <w:p w14:paraId="50A2372F" w14:textId="77777777" w:rsidR="0020621B" w:rsidRPr="0016193E" w:rsidRDefault="0020621B" w:rsidP="0001563C">
            <w:pPr>
              <w:tabs>
                <w:tab w:val="left" w:pos="1320"/>
              </w:tabs>
              <w:jc w:val="center"/>
              <w:rPr>
                <w:rFonts w:ascii="Times New Roman" w:hAnsi="Times New Roman"/>
                <w:sz w:val="28"/>
                <w:szCs w:val="28"/>
              </w:rPr>
            </w:pPr>
            <w:r w:rsidRPr="0016193E">
              <w:rPr>
                <w:rFonts w:ascii="Times New Roman" w:hAnsi="Times New Roman"/>
                <w:sz w:val="28"/>
                <w:szCs w:val="28"/>
              </w:rPr>
              <w:t>5</w:t>
            </w:r>
          </w:p>
        </w:tc>
        <w:tc>
          <w:tcPr>
            <w:tcW w:w="3021" w:type="dxa"/>
            <w:vAlign w:val="center"/>
          </w:tcPr>
          <w:p w14:paraId="7A2BD92B" w14:textId="77777777" w:rsidR="0020621B" w:rsidRPr="0016193E" w:rsidRDefault="0020621B" w:rsidP="0001563C">
            <w:pPr>
              <w:tabs>
                <w:tab w:val="left" w:pos="1320"/>
              </w:tabs>
              <w:jc w:val="center"/>
              <w:rPr>
                <w:rFonts w:ascii="Times New Roman" w:hAnsi="Times New Roman"/>
                <w:b/>
                <w:sz w:val="28"/>
                <w:szCs w:val="28"/>
                <w:u w:val="single"/>
              </w:rPr>
            </w:pPr>
          </w:p>
        </w:tc>
        <w:tc>
          <w:tcPr>
            <w:tcW w:w="1848" w:type="dxa"/>
            <w:vAlign w:val="center"/>
          </w:tcPr>
          <w:p w14:paraId="7F373151"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036BE372"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5D0138FF"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12F46B67" w14:textId="77777777" w:rsidR="0020621B" w:rsidRPr="0016193E" w:rsidRDefault="0020621B" w:rsidP="0001563C">
            <w:pPr>
              <w:tabs>
                <w:tab w:val="left" w:pos="1320"/>
              </w:tabs>
              <w:jc w:val="center"/>
              <w:rPr>
                <w:rFonts w:ascii="Times New Roman" w:hAnsi="Times New Roman"/>
                <w:sz w:val="28"/>
                <w:szCs w:val="28"/>
              </w:rPr>
            </w:pPr>
          </w:p>
        </w:tc>
        <w:tc>
          <w:tcPr>
            <w:tcW w:w="1848" w:type="dxa"/>
            <w:vAlign w:val="center"/>
          </w:tcPr>
          <w:p w14:paraId="45C8FCF3" w14:textId="77777777" w:rsidR="0020621B" w:rsidRPr="0016193E" w:rsidRDefault="0020621B" w:rsidP="0001563C">
            <w:pPr>
              <w:tabs>
                <w:tab w:val="left" w:pos="1320"/>
              </w:tabs>
              <w:jc w:val="center"/>
              <w:rPr>
                <w:rFonts w:ascii="Times New Roman" w:hAnsi="Times New Roman"/>
                <w:sz w:val="28"/>
                <w:szCs w:val="28"/>
              </w:rPr>
            </w:pPr>
          </w:p>
        </w:tc>
        <w:tc>
          <w:tcPr>
            <w:tcW w:w="1849" w:type="dxa"/>
            <w:vAlign w:val="center"/>
          </w:tcPr>
          <w:p w14:paraId="4A9CC866" w14:textId="77777777" w:rsidR="0020621B" w:rsidRPr="0016193E" w:rsidRDefault="0020621B" w:rsidP="0001563C">
            <w:pPr>
              <w:tabs>
                <w:tab w:val="left" w:pos="1320"/>
              </w:tabs>
              <w:jc w:val="center"/>
              <w:rPr>
                <w:rFonts w:ascii="Times New Roman" w:hAnsi="Times New Roman"/>
                <w:sz w:val="28"/>
                <w:szCs w:val="28"/>
              </w:rPr>
            </w:pPr>
          </w:p>
        </w:tc>
      </w:tr>
    </w:tbl>
    <w:p w14:paraId="2EA77FB1" w14:textId="77777777" w:rsidR="0020621B" w:rsidRPr="0016193E" w:rsidRDefault="0020621B" w:rsidP="0001563C">
      <w:pPr>
        <w:tabs>
          <w:tab w:val="left" w:pos="1320"/>
        </w:tabs>
        <w:spacing w:after="0"/>
        <w:ind w:firstLine="709"/>
        <w:jc w:val="both"/>
        <w:rPr>
          <w:rFonts w:ascii="Times New Roman" w:hAnsi="Times New Roman" w:cs="Times New Roman"/>
          <w:b/>
          <w:sz w:val="28"/>
          <w:szCs w:val="28"/>
          <w:u w:val="single"/>
        </w:rPr>
      </w:pPr>
    </w:p>
    <w:p w14:paraId="6ADA7773" w14:textId="77777777" w:rsidR="0020621B" w:rsidRPr="0016193E" w:rsidRDefault="0020621B" w:rsidP="0001563C">
      <w:pPr>
        <w:tabs>
          <w:tab w:val="left" w:pos="1320"/>
        </w:tabs>
        <w:spacing w:after="0"/>
        <w:ind w:firstLine="709"/>
        <w:rPr>
          <w:rFonts w:ascii="Times New Roman" w:hAnsi="Times New Roman" w:cs="Times New Roman"/>
          <w:b/>
          <w:color w:val="000000" w:themeColor="text1"/>
          <w:sz w:val="28"/>
          <w:szCs w:val="28"/>
        </w:rPr>
      </w:pPr>
      <w:r w:rsidRPr="0016193E">
        <w:rPr>
          <w:rFonts w:ascii="Times New Roman" w:hAnsi="Times New Roman" w:cs="Times New Roman"/>
          <w:b/>
          <w:color w:val="000000" w:themeColor="text1"/>
          <w:sz w:val="28"/>
          <w:szCs w:val="28"/>
        </w:rPr>
        <w:t>Условные обозначения:</w:t>
      </w:r>
    </w:p>
    <w:p w14:paraId="5A2561EC" w14:textId="77777777" w:rsidR="0020621B" w:rsidRPr="0016193E" w:rsidRDefault="0020621B" w:rsidP="0001563C">
      <w:pPr>
        <w:spacing w:after="0"/>
        <w:ind w:firstLine="709"/>
        <w:jc w:val="both"/>
        <w:rPr>
          <w:rFonts w:ascii="Times New Roman" w:hAnsi="Times New Roman" w:cs="Times New Roman"/>
          <w:color w:val="000000" w:themeColor="text1"/>
          <w:sz w:val="28"/>
          <w:szCs w:val="28"/>
        </w:rPr>
      </w:pPr>
      <w:r w:rsidRPr="0016193E">
        <w:rPr>
          <w:rFonts w:ascii="Times New Roman" w:hAnsi="Times New Roman" w:cs="Times New Roman"/>
          <w:b/>
          <w:color w:val="000000" w:themeColor="text1"/>
          <w:sz w:val="28"/>
          <w:szCs w:val="28"/>
        </w:rPr>
        <w:t>Н. Г.</w:t>
      </w:r>
      <w:r w:rsidRPr="0016193E">
        <w:rPr>
          <w:rFonts w:ascii="Times New Roman" w:hAnsi="Times New Roman" w:cs="Times New Roman"/>
          <w:color w:val="000000" w:themeColor="text1"/>
          <w:sz w:val="28"/>
          <w:szCs w:val="28"/>
        </w:rPr>
        <w:t xml:space="preserve"> – начало учебного года;</w:t>
      </w:r>
    </w:p>
    <w:p w14:paraId="672A9158" w14:textId="77777777" w:rsidR="0020621B" w:rsidRPr="0016193E" w:rsidRDefault="0020621B" w:rsidP="0001563C">
      <w:pPr>
        <w:tabs>
          <w:tab w:val="left" w:pos="1320"/>
        </w:tabs>
        <w:spacing w:after="0"/>
        <w:ind w:firstLine="709"/>
        <w:jc w:val="both"/>
        <w:rPr>
          <w:rFonts w:ascii="Times New Roman" w:hAnsi="Times New Roman" w:cs="Times New Roman"/>
          <w:color w:val="000000" w:themeColor="text1"/>
          <w:sz w:val="28"/>
          <w:szCs w:val="28"/>
        </w:rPr>
      </w:pPr>
      <w:r w:rsidRPr="0016193E">
        <w:rPr>
          <w:rFonts w:ascii="Times New Roman" w:hAnsi="Times New Roman" w:cs="Times New Roman"/>
          <w:b/>
          <w:color w:val="000000" w:themeColor="text1"/>
          <w:sz w:val="28"/>
          <w:szCs w:val="28"/>
        </w:rPr>
        <w:t>К. Г.</w:t>
      </w:r>
      <w:r w:rsidRPr="0016193E">
        <w:rPr>
          <w:rFonts w:ascii="Times New Roman" w:hAnsi="Times New Roman" w:cs="Times New Roman"/>
          <w:color w:val="000000" w:themeColor="text1"/>
          <w:sz w:val="28"/>
          <w:szCs w:val="28"/>
        </w:rPr>
        <w:t xml:space="preserve"> – конец учебного года.</w:t>
      </w:r>
    </w:p>
    <w:p w14:paraId="7086714E" w14:textId="77777777" w:rsidR="0020621B" w:rsidRPr="0016193E" w:rsidRDefault="0020621B" w:rsidP="0001563C">
      <w:pPr>
        <w:tabs>
          <w:tab w:val="left" w:pos="1320"/>
        </w:tabs>
        <w:spacing w:after="0"/>
        <w:ind w:firstLine="709"/>
        <w:rPr>
          <w:rFonts w:ascii="Times New Roman" w:hAnsi="Times New Roman" w:cs="Times New Roman"/>
          <w:b/>
          <w:color w:val="000000" w:themeColor="text1"/>
          <w:sz w:val="28"/>
          <w:szCs w:val="28"/>
        </w:rPr>
      </w:pPr>
      <w:r w:rsidRPr="0016193E">
        <w:rPr>
          <w:rFonts w:ascii="Times New Roman" w:hAnsi="Times New Roman" w:cs="Times New Roman"/>
          <w:b/>
          <w:color w:val="000000" w:themeColor="text1"/>
          <w:sz w:val="28"/>
          <w:szCs w:val="28"/>
        </w:rPr>
        <w:t>Критерии оценивания:</w:t>
      </w:r>
    </w:p>
    <w:p w14:paraId="70B5A855" w14:textId="07CF8971" w:rsidR="0020621B" w:rsidRPr="0016193E" w:rsidRDefault="0020621B" w:rsidP="0001563C">
      <w:pPr>
        <w:tabs>
          <w:tab w:val="left" w:pos="1320"/>
        </w:tabs>
        <w:spacing w:after="0"/>
        <w:ind w:firstLine="709"/>
        <w:jc w:val="both"/>
        <w:rPr>
          <w:rFonts w:ascii="Times New Roman" w:hAnsi="Times New Roman" w:cs="Times New Roman"/>
          <w:sz w:val="28"/>
          <w:szCs w:val="28"/>
        </w:rPr>
      </w:pPr>
      <w:r w:rsidRPr="0016193E">
        <w:rPr>
          <w:rFonts w:ascii="Times New Roman" w:eastAsia="Times New Roman" w:hAnsi="Times New Roman" w:cs="Times New Roman"/>
          <w:color w:val="000000" w:themeColor="text1"/>
          <w:sz w:val="28"/>
          <w:szCs w:val="28"/>
        </w:rPr>
        <w:t xml:space="preserve">1 – </w:t>
      </w:r>
      <w:r w:rsidRPr="0016193E">
        <w:rPr>
          <w:rFonts w:ascii="Times New Roman" w:eastAsia="Times New Roman" w:hAnsi="Times New Roman" w:cs="Times New Roman"/>
          <w:bCs/>
          <w:sz w:val="28"/>
          <w:szCs w:val="28"/>
        </w:rPr>
        <w:t>Теоретические знания</w:t>
      </w:r>
      <w:r w:rsidR="0001563C">
        <w:rPr>
          <w:rFonts w:ascii="Times New Roman" w:eastAsia="Times New Roman" w:hAnsi="Times New Roman" w:cs="Times New Roman"/>
          <w:bCs/>
          <w:sz w:val="28"/>
          <w:szCs w:val="28"/>
        </w:rPr>
        <w:t>.</w:t>
      </w:r>
    </w:p>
    <w:p w14:paraId="0407AD68" w14:textId="0A322E6A" w:rsidR="0020621B" w:rsidRPr="0016193E" w:rsidRDefault="0020621B" w:rsidP="0001563C">
      <w:pPr>
        <w:tabs>
          <w:tab w:val="left" w:pos="1320"/>
        </w:tabs>
        <w:spacing w:after="0"/>
        <w:ind w:firstLine="709"/>
        <w:jc w:val="both"/>
        <w:rPr>
          <w:rFonts w:ascii="Times New Roman" w:hAnsi="Times New Roman" w:cs="Times New Roman"/>
          <w:sz w:val="28"/>
          <w:szCs w:val="28"/>
        </w:rPr>
      </w:pPr>
      <w:r w:rsidRPr="0016193E">
        <w:rPr>
          <w:rFonts w:ascii="Times New Roman" w:hAnsi="Times New Roman" w:cs="Times New Roman"/>
          <w:sz w:val="28"/>
          <w:szCs w:val="28"/>
        </w:rPr>
        <w:t xml:space="preserve">2 – </w:t>
      </w:r>
      <w:r w:rsidRPr="0016193E">
        <w:rPr>
          <w:rFonts w:ascii="Times New Roman" w:eastAsia="Times New Roman" w:hAnsi="Times New Roman" w:cs="Times New Roman"/>
          <w:bCs/>
          <w:sz w:val="28"/>
          <w:szCs w:val="28"/>
        </w:rPr>
        <w:t>Владение специальными терминологиями</w:t>
      </w:r>
      <w:r w:rsidR="0001563C">
        <w:rPr>
          <w:rFonts w:ascii="Times New Roman" w:eastAsia="Times New Roman" w:hAnsi="Times New Roman" w:cs="Times New Roman"/>
          <w:bCs/>
          <w:sz w:val="28"/>
          <w:szCs w:val="28"/>
        </w:rPr>
        <w:t>.</w:t>
      </w:r>
      <w:r w:rsidRPr="0016193E">
        <w:rPr>
          <w:rFonts w:ascii="Times New Roman" w:eastAsia="Times New Roman" w:hAnsi="Times New Roman" w:cs="Times New Roman"/>
          <w:bCs/>
          <w:sz w:val="28"/>
          <w:szCs w:val="28"/>
        </w:rPr>
        <w:t>                             </w:t>
      </w:r>
    </w:p>
    <w:p w14:paraId="3594313E" w14:textId="73D3098B" w:rsidR="0020621B" w:rsidRPr="0016193E" w:rsidRDefault="0020621B" w:rsidP="0001563C">
      <w:pPr>
        <w:spacing w:after="0"/>
        <w:ind w:right="3" w:firstLine="709"/>
        <w:jc w:val="both"/>
        <w:rPr>
          <w:rFonts w:ascii="Times New Roman" w:eastAsia="Times New Roman" w:hAnsi="Times New Roman" w:cs="Times New Roman"/>
          <w:sz w:val="28"/>
          <w:szCs w:val="28"/>
        </w:rPr>
      </w:pPr>
      <w:r w:rsidRPr="0016193E">
        <w:rPr>
          <w:rFonts w:ascii="Times New Roman" w:hAnsi="Times New Roman" w:cs="Times New Roman"/>
          <w:sz w:val="28"/>
          <w:szCs w:val="28"/>
        </w:rPr>
        <w:t xml:space="preserve">3 – </w:t>
      </w:r>
      <w:r w:rsidRPr="0016193E">
        <w:rPr>
          <w:rFonts w:ascii="Times New Roman" w:eastAsia="Times New Roman" w:hAnsi="Times New Roman" w:cs="Times New Roman"/>
          <w:bCs/>
          <w:sz w:val="28"/>
          <w:szCs w:val="28"/>
        </w:rPr>
        <w:t>Практические навыки</w:t>
      </w:r>
      <w:r w:rsidR="0001563C">
        <w:rPr>
          <w:rFonts w:ascii="Times New Roman" w:eastAsia="Times New Roman" w:hAnsi="Times New Roman" w:cs="Times New Roman"/>
          <w:bCs/>
          <w:sz w:val="28"/>
          <w:szCs w:val="28"/>
        </w:rPr>
        <w:t>.</w:t>
      </w:r>
      <w:r w:rsidRPr="0016193E">
        <w:rPr>
          <w:rFonts w:ascii="Times New Roman" w:eastAsia="Times New Roman" w:hAnsi="Times New Roman" w:cs="Times New Roman"/>
          <w:b/>
          <w:bCs/>
          <w:sz w:val="28"/>
          <w:szCs w:val="28"/>
        </w:rPr>
        <w:t>                                   </w:t>
      </w:r>
    </w:p>
    <w:sectPr w:rsidR="0020621B" w:rsidRPr="0016193E" w:rsidSect="0020621B">
      <w:type w:val="nextColumn"/>
      <w:pgSz w:w="11906" w:h="16838" w:code="9"/>
      <w:pgMar w:top="567" w:right="851" w:bottom="567"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0B6E" w14:textId="77777777" w:rsidR="00A274FD" w:rsidRDefault="00A274FD" w:rsidP="009A377F">
      <w:pPr>
        <w:spacing w:after="0" w:line="240" w:lineRule="auto"/>
      </w:pPr>
      <w:r>
        <w:separator/>
      </w:r>
    </w:p>
  </w:endnote>
  <w:endnote w:type="continuationSeparator" w:id="0">
    <w:p w14:paraId="59FF1ECF" w14:textId="77777777" w:rsidR="00A274FD" w:rsidRDefault="00A274FD" w:rsidP="009A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98CC" w14:textId="77777777" w:rsidR="00A274FD" w:rsidRDefault="00A274FD" w:rsidP="00231B41">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51449F14" w14:textId="77777777" w:rsidR="00A274FD" w:rsidRDefault="00A274F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073E7" w14:textId="387312A5" w:rsidR="0001563C" w:rsidRDefault="0001563C">
    <w:pPr>
      <w:pStyle w:val="ab"/>
      <w:jc w:val="center"/>
    </w:pPr>
  </w:p>
  <w:p w14:paraId="6821AD32" w14:textId="77777777" w:rsidR="0020621B" w:rsidRDefault="0020621B">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51661" w14:textId="77777777" w:rsidR="0020621B" w:rsidRDefault="0020621B">
    <w:pPr>
      <w:pStyle w:val="ab"/>
      <w:jc w:val="center"/>
    </w:pPr>
  </w:p>
  <w:p w14:paraId="5B686965" w14:textId="77777777" w:rsidR="0020621B" w:rsidRDefault="0020621B">
    <w:pPr>
      <w:pStyle w:val="Style9"/>
      <w:widowControl/>
      <w:jc w:val="right"/>
      <w:rPr>
        <w:rStyle w:val="FontStyle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85CAB" w14:textId="77777777" w:rsidR="00A274FD" w:rsidRDefault="00A274FD" w:rsidP="009A377F">
      <w:pPr>
        <w:spacing w:after="0" w:line="240" w:lineRule="auto"/>
      </w:pPr>
      <w:r>
        <w:separator/>
      </w:r>
    </w:p>
  </w:footnote>
  <w:footnote w:type="continuationSeparator" w:id="0">
    <w:p w14:paraId="576A9EBF" w14:textId="77777777" w:rsidR="00A274FD" w:rsidRDefault="00A274FD" w:rsidP="009A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91101"/>
      <w:docPartObj>
        <w:docPartGallery w:val="Page Numbers (Top of Page)"/>
        <w:docPartUnique/>
      </w:docPartObj>
    </w:sdtPr>
    <w:sdtEndPr/>
    <w:sdtContent>
      <w:p w14:paraId="7DBE5739" w14:textId="4D8854D6" w:rsidR="004C5964" w:rsidRDefault="004C5964">
        <w:pPr>
          <w:pStyle w:val="a9"/>
          <w:jc w:val="center"/>
        </w:pPr>
        <w:r>
          <w:fldChar w:fldCharType="begin"/>
        </w:r>
        <w:r>
          <w:instrText>PAGE   \* MERGEFORMAT</w:instrText>
        </w:r>
        <w:r>
          <w:fldChar w:fldCharType="separate"/>
        </w:r>
        <w:r>
          <w:t>2</w:t>
        </w:r>
        <w:r>
          <w:fldChar w:fldCharType="end"/>
        </w:r>
      </w:p>
    </w:sdtContent>
  </w:sdt>
  <w:p w14:paraId="4C937D13" w14:textId="14917383" w:rsidR="00370521" w:rsidRDefault="00370521" w:rsidP="004C5964">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CB937" w14:textId="4760B505" w:rsidR="004C5964" w:rsidRDefault="004C5964">
    <w:pPr>
      <w:pStyle w:val="a9"/>
      <w:jc w:val="center"/>
    </w:pPr>
  </w:p>
  <w:p w14:paraId="71B6B0EF" w14:textId="77777777" w:rsidR="00A274FD" w:rsidRDefault="00A274FD">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20A02" w14:textId="77777777" w:rsidR="004C5964" w:rsidRDefault="004C5964">
    <w:pPr>
      <w:pStyle w:val="a9"/>
      <w:jc w:val="center"/>
    </w:pPr>
  </w:p>
  <w:p w14:paraId="5146A74A" w14:textId="77777777" w:rsidR="004C5964" w:rsidRDefault="004C5964" w:rsidP="004C5964">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2007A"/>
    <w:multiLevelType w:val="hybridMultilevel"/>
    <w:tmpl w:val="E2C0A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853727"/>
    <w:multiLevelType w:val="hybridMultilevel"/>
    <w:tmpl w:val="AE28B6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8630FC"/>
    <w:multiLevelType w:val="hybridMultilevel"/>
    <w:tmpl w:val="C5C00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870722"/>
    <w:multiLevelType w:val="hybridMultilevel"/>
    <w:tmpl w:val="92961E9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D0F7BA0"/>
    <w:multiLevelType w:val="hybridMultilevel"/>
    <w:tmpl w:val="8C2AB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1420F6"/>
    <w:multiLevelType w:val="hybridMultilevel"/>
    <w:tmpl w:val="043605B0"/>
    <w:lvl w:ilvl="0" w:tplc="D3609D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9A39E9"/>
    <w:multiLevelType w:val="hybridMultilevel"/>
    <w:tmpl w:val="A594C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61F1104"/>
    <w:multiLevelType w:val="hybridMultilevel"/>
    <w:tmpl w:val="A0904E94"/>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15:restartNumberingAfterBreak="0">
    <w:nsid w:val="3C2B03AA"/>
    <w:multiLevelType w:val="hybridMultilevel"/>
    <w:tmpl w:val="7576A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5544B6"/>
    <w:multiLevelType w:val="multilevel"/>
    <w:tmpl w:val="7BFC191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45271BFE"/>
    <w:multiLevelType w:val="hybridMultilevel"/>
    <w:tmpl w:val="0AA01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77F2831"/>
    <w:multiLevelType w:val="hybridMultilevel"/>
    <w:tmpl w:val="E67013E6"/>
    <w:lvl w:ilvl="0" w:tplc="D3609D1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1C59A6"/>
    <w:multiLevelType w:val="hybridMultilevel"/>
    <w:tmpl w:val="C070F8E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E1A7E98"/>
    <w:multiLevelType w:val="hybridMultilevel"/>
    <w:tmpl w:val="FF341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DB6CA3"/>
    <w:multiLevelType w:val="hybridMultilevel"/>
    <w:tmpl w:val="813C5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C7C5D4A"/>
    <w:multiLevelType w:val="hybridMultilevel"/>
    <w:tmpl w:val="6CFC693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98A2278"/>
    <w:multiLevelType w:val="hybridMultilevel"/>
    <w:tmpl w:val="9CF6093C"/>
    <w:lvl w:ilvl="0" w:tplc="EE5CCF1A">
      <w:numFmt w:val="bullet"/>
      <w:lvlText w:val="·"/>
      <w:lvlJc w:val="left"/>
      <w:pPr>
        <w:ind w:left="1452" w:hanging="732"/>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78F34D17"/>
    <w:multiLevelType w:val="hybridMultilevel"/>
    <w:tmpl w:val="A694E4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CC96E2B"/>
    <w:multiLevelType w:val="hybridMultilevel"/>
    <w:tmpl w:val="6F2E9204"/>
    <w:lvl w:ilvl="0" w:tplc="4BF09E5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3"/>
  </w:num>
  <w:num w:numId="3">
    <w:abstractNumId w:val="17"/>
  </w:num>
  <w:num w:numId="4">
    <w:abstractNumId w:val="2"/>
  </w:num>
  <w:num w:numId="5">
    <w:abstractNumId w:val="1"/>
  </w:num>
  <w:num w:numId="6">
    <w:abstractNumId w:val="10"/>
  </w:num>
  <w:num w:numId="7">
    <w:abstractNumId w:val="14"/>
  </w:num>
  <w:num w:numId="8">
    <w:abstractNumId w:val="6"/>
  </w:num>
  <w:num w:numId="9">
    <w:abstractNumId w:val="7"/>
  </w:num>
  <w:num w:numId="10">
    <w:abstractNumId w:val="9"/>
  </w:num>
  <w:num w:numId="11">
    <w:abstractNumId w:val="12"/>
  </w:num>
  <w:num w:numId="12">
    <w:abstractNumId w:val="4"/>
  </w:num>
  <w:num w:numId="13">
    <w:abstractNumId w:val="3"/>
  </w:num>
  <w:num w:numId="14">
    <w:abstractNumId w:val="16"/>
  </w:num>
  <w:num w:numId="15">
    <w:abstractNumId w:val="0"/>
  </w:num>
  <w:num w:numId="16">
    <w:abstractNumId w:val="8"/>
  </w:num>
  <w:num w:numId="17">
    <w:abstractNumId w:val="15"/>
  </w:num>
  <w:num w:numId="18">
    <w:abstractNumId w:val="11"/>
  </w:num>
  <w:num w:numId="19">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808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9E9"/>
    <w:rsid w:val="00005FE3"/>
    <w:rsid w:val="00007027"/>
    <w:rsid w:val="0001002F"/>
    <w:rsid w:val="00014260"/>
    <w:rsid w:val="0001563C"/>
    <w:rsid w:val="000221D6"/>
    <w:rsid w:val="00026360"/>
    <w:rsid w:val="00045EC0"/>
    <w:rsid w:val="00050718"/>
    <w:rsid w:val="00051F93"/>
    <w:rsid w:val="00057D3B"/>
    <w:rsid w:val="00074D68"/>
    <w:rsid w:val="000926DB"/>
    <w:rsid w:val="0009681B"/>
    <w:rsid w:val="000B6326"/>
    <w:rsid w:val="000C369D"/>
    <w:rsid w:val="000C64A5"/>
    <w:rsid w:val="000D09E4"/>
    <w:rsid w:val="000D09FB"/>
    <w:rsid w:val="000D79F7"/>
    <w:rsid w:val="000F675E"/>
    <w:rsid w:val="0012058A"/>
    <w:rsid w:val="00133021"/>
    <w:rsid w:val="00141C8C"/>
    <w:rsid w:val="00161613"/>
    <w:rsid w:val="0016193E"/>
    <w:rsid w:val="00180AC8"/>
    <w:rsid w:val="001A5D4D"/>
    <w:rsid w:val="001D2679"/>
    <w:rsid w:val="001D2A2D"/>
    <w:rsid w:val="001F0B0B"/>
    <w:rsid w:val="001F2EED"/>
    <w:rsid w:val="0020621B"/>
    <w:rsid w:val="00206523"/>
    <w:rsid w:val="00220BBF"/>
    <w:rsid w:val="0023102F"/>
    <w:rsid w:val="00231B41"/>
    <w:rsid w:val="002460F9"/>
    <w:rsid w:val="00265BE6"/>
    <w:rsid w:val="00276047"/>
    <w:rsid w:val="00285EA2"/>
    <w:rsid w:val="0029139E"/>
    <w:rsid w:val="002A59AA"/>
    <w:rsid w:val="002C02E0"/>
    <w:rsid w:val="002E317D"/>
    <w:rsid w:val="002E5708"/>
    <w:rsid w:val="00300C4F"/>
    <w:rsid w:val="00350FAD"/>
    <w:rsid w:val="0036060A"/>
    <w:rsid w:val="00370521"/>
    <w:rsid w:val="00371F1D"/>
    <w:rsid w:val="00382F8E"/>
    <w:rsid w:val="003846C0"/>
    <w:rsid w:val="003B58BD"/>
    <w:rsid w:val="003D43D7"/>
    <w:rsid w:val="003E07E1"/>
    <w:rsid w:val="003E3CDC"/>
    <w:rsid w:val="00427AA1"/>
    <w:rsid w:val="00434A66"/>
    <w:rsid w:val="00443DA2"/>
    <w:rsid w:val="004620C4"/>
    <w:rsid w:val="004701AF"/>
    <w:rsid w:val="00480BF1"/>
    <w:rsid w:val="004979DB"/>
    <w:rsid w:val="004A2B37"/>
    <w:rsid w:val="004B2996"/>
    <w:rsid w:val="004B6957"/>
    <w:rsid w:val="004C5964"/>
    <w:rsid w:val="004D453A"/>
    <w:rsid w:val="004D4F7B"/>
    <w:rsid w:val="004D581D"/>
    <w:rsid w:val="004F1E0C"/>
    <w:rsid w:val="004F757A"/>
    <w:rsid w:val="005370D2"/>
    <w:rsid w:val="00537FB0"/>
    <w:rsid w:val="00544150"/>
    <w:rsid w:val="0054440F"/>
    <w:rsid w:val="005542CE"/>
    <w:rsid w:val="0058094E"/>
    <w:rsid w:val="00584636"/>
    <w:rsid w:val="005B722C"/>
    <w:rsid w:val="005C00D2"/>
    <w:rsid w:val="005C5B68"/>
    <w:rsid w:val="006015F4"/>
    <w:rsid w:val="00604BB8"/>
    <w:rsid w:val="0063134B"/>
    <w:rsid w:val="006402B2"/>
    <w:rsid w:val="00666F3E"/>
    <w:rsid w:val="00677A1C"/>
    <w:rsid w:val="00677EFB"/>
    <w:rsid w:val="006848E2"/>
    <w:rsid w:val="0069025D"/>
    <w:rsid w:val="006919A2"/>
    <w:rsid w:val="006A777E"/>
    <w:rsid w:val="006A7792"/>
    <w:rsid w:val="006B6443"/>
    <w:rsid w:val="006C15A2"/>
    <w:rsid w:val="006F2216"/>
    <w:rsid w:val="006F6A64"/>
    <w:rsid w:val="00701DAB"/>
    <w:rsid w:val="00702A16"/>
    <w:rsid w:val="00715D7B"/>
    <w:rsid w:val="00732BAC"/>
    <w:rsid w:val="00755BA6"/>
    <w:rsid w:val="00763F05"/>
    <w:rsid w:val="00790634"/>
    <w:rsid w:val="007F0F53"/>
    <w:rsid w:val="007F2F01"/>
    <w:rsid w:val="00806F60"/>
    <w:rsid w:val="00815E14"/>
    <w:rsid w:val="0082711D"/>
    <w:rsid w:val="00830267"/>
    <w:rsid w:val="0083112A"/>
    <w:rsid w:val="00836E22"/>
    <w:rsid w:val="008469F9"/>
    <w:rsid w:val="00850727"/>
    <w:rsid w:val="00852D01"/>
    <w:rsid w:val="008630BD"/>
    <w:rsid w:val="00866F72"/>
    <w:rsid w:val="00873480"/>
    <w:rsid w:val="008955D9"/>
    <w:rsid w:val="008A05BB"/>
    <w:rsid w:val="008A5959"/>
    <w:rsid w:val="008A6E61"/>
    <w:rsid w:val="008C01FC"/>
    <w:rsid w:val="008C28DA"/>
    <w:rsid w:val="008E0190"/>
    <w:rsid w:val="008F24A6"/>
    <w:rsid w:val="0090032C"/>
    <w:rsid w:val="00903C67"/>
    <w:rsid w:val="00924B73"/>
    <w:rsid w:val="00935DD6"/>
    <w:rsid w:val="009434BD"/>
    <w:rsid w:val="009452C2"/>
    <w:rsid w:val="00990434"/>
    <w:rsid w:val="009A377F"/>
    <w:rsid w:val="009A7F09"/>
    <w:rsid w:val="009C0B5D"/>
    <w:rsid w:val="009C3039"/>
    <w:rsid w:val="009F30F3"/>
    <w:rsid w:val="009F5C9E"/>
    <w:rsid w:val="009F6017"/>
    <w:rsid w:val="00A274FD"/>
    <w:rsid w:val="00A42A58"/>
    <w:rsid w:val="00A44B31"/>
    <w:rsid w:val="00A466B7"/>
    <w:rsid w:val="00A54F79"/>
    <w:rsid w:val="00A6243E"/>
    <w:rsid w:val="00A668E1"/>
    <w:rsid w:val="00A66C1C"/>
    <w:rsid w:val="00A71579"/>
    <w:rsid w:val="00A74E44"/>
    <w:rsid w:val="00A9581E"/>
    <w:rsid w:val="00AA1983"/>
    <w:rsid w:val="00AB6590"/>
    <w:rsid w:val="00AC30FC"/>
    <w:rsid w:val="00AC61C8"/>
    <w:rsid w:val="00AD0CC4"/>
    <w:rsid w:val="00AD58EA"/>
    <w:rsid w:val="00B021BE"/>
    <w:rsid w:val="00B11C9E"/>
    <w:rsid w:val="00B279F4"/>
    <w:rsid w:val="00B36425"/>
    <w:rsid w:val="00B47538"/>
    <w:rsid w:val="00B616DF"/>
    <w:rsid w:val="00BA6283"/>
    <w:rsid w:val="00BB4C81"/>
    <w:rsid w:val="00BE0879"/>
    <w:rsid w:val="00BE3FF1"/>
    <w:rsid w:val="00BE4187"/>
    <w:rsid w:val="00BF213D"/>
    <w:rsid w:val="00C12AF0"/>
    <w:rsid w:val="00C17E8D"/>
    <w:rsid w:val="00C57B19"/>
    <w:rsid w:val="00C6367A"/>
    <w:rsid w:val="00C8618E"/>
    <w:rsid w:val="00C9422A"/>
    <w:rsid w:val="00C975C8"/>
    <w:rsid w:val="00CA6060"/>
    <w:rsid w:val="00CA7607"/>
    <w:rsid w:val="00CB1A3E"/>
    <w:rsid w:val="00CD53D7"/>
    <w:rsid w:val="00CD5470"/>
    <w:rsid w:val="00D202A4"/>
    <w:rsid w:val="00D347E9"/>
    <w:rsid w:val="00D35694"/>
    <w:rsid w:val="00D437BB"/>
    <w:rsid w:val="00D85B90"/>
    <w:rsid w:val="00DA3037"/>
    <w:rsid w:val="00DC290E"/>
    <w:rsid w:val="00DD5360"/>
    <w:rsid w:val="00E07A8B"/>
    <w:rsid w:val="00E15C0E"/>
    <w:rsid w:val="00E202CC"/>
    <w:rsid w:val="00E242CF"/>
    <w:rsid w:val="00E31FF0"/>
    <w:rsid w:val="00E405BC"/>
    <w:rsid w:val="00E5404E"/>
    <w:rsid w:val="00E556A3"/>
    <w:rsid w:val="00E61207"/>
    <w:rsid w:val="00E63E94"/>
    <w:rsid w:val="00E72231"/>
    <w:rsid w:val="00E87C3B"/>
    <w:rsid w:val="00E94FA6"/>
    <w:rsid w:val="00EA01E2"/>
    <w:rsid w:val="00EB3B9D"/>
    <w:rsid w:val="00EE386A"/>
    <w:rsid w:val="00EF748D"/>
    <w:rsid w:val="00F30069"/>
    <w:rsid w:val="00F4325F"/>
    <w:rsid w:val="00F44280"/>
    <w:rsid w:val="00F479E9"/>
    <w:rsid w:val="00F61E0F"/>
    <w:rsid w:val="00F64EF1"/>
    <w:rsid w:val="00FA523F"/>
    <w:rsid w:val="00FA5B36"/>
    <w:rsid w:val="00FC315C"/>
    <w:rsid w:val="00FD5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3DB2B64A"/>
  <w15:docId w15:val="{C01997FC-FAB0-4032-A919-E05D7362E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1579"/>
  </w:style>
  <w:style w:type="paragraph" w:styleId="1">
    <w:name w:val="heading 1"/>
    <w:basedOn w:val="a"/>
    <w:next w:val="a"/>
    <w:link w:val="10"/>
    <w:uiPriority w:val="99"/>
    <w:qFormat/>
    <w:rsid w:val="00F479E9"/>
    <w:pPr>
      <w:keepNext/>
      <w:keepLines/>
      <w:widowControl w:val="0"/>
      <w:autoSpaceDE w:val="0"/>
      <w:autoSpaceDN w:val="0"/>
      <w:adjustRightInd w:val="0"/>
      <w:spacing w:before="480" w:after="0" w:line="240"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qFormat/>
    <w:rsid w:val="00F479E9"/>
    <w:pPr>
      <w:keepNext/>
      <w:keepLines/>
      <w:widowControl w:val="0"/>
      <w:autoSpaceDE w:val="0"/>
      <w:autoSpaceDN w:val="0"/>
      <w:adjustRightInd w:val="0"/>
      <w:spacing w:before="200" w:after="0" w:line="240" w:lineRule="auto"/>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
    <w:qFormat/>
    <w:rsid w:val="00F479E9"/>
    <w:pPr>
      <w:keepNext/>
      <w:keepLines/>
      <w:widowControl w:val="0"/>
      <w:autoSpaceDE w:val="0"/>
      <w:autoSpaceDN w:val="0"/>
      <w:adjustRightInd w:val="0"/>
      <w:spacing w:before="200" w:after="0" w:line="240" w:lineRule="auto"/>
      <w:outlineLvl w:val="2"/>
    </w:pPr>
    <w:rPr>
      <w:rFonts w:ascii="Cambria" w:eastAsia="Times New Roman" w:hAnsi="Cambria" w:cs="Times New Roman"/>
      <w:b/>
      <w:bCs/>
      <w:color w:val="4F81BD"/>
      <w:sz w:val="20"/>
      <w:szCs w:val="20"/>
    </w:rPr>
  </w:style>
  <w:style w:type="paragraph" w:styleId="4">
    <w:name w:val="heading 4"/>
    <w:aliases w:val=" Знак9"/>
    <w:basedOn w:val="a"/>
    <w:next w:val="a"/>
    <w:link w:val="40"/>
    <w:qFormat/>
    <w:rsid w:val="00F479E9"/>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479E9"/>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9"/>
    <w:rsid w:val="00F479E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F479E9"/>
    <w:rPr>
      <w:rFonts w:ascii="Cambria" w:eastAsia="Times New Roman" w:hAnsi="Cambria" w:cs="Times New Roman"/>
      <w:b/>
      <w:bCs/>
      <w:color w:val="4F81BD"/>
      <w:sz w:val="20"/>
      <w:szCs w:val="20"/>
    </w:rPr>
  </w:style>
  <w:style w:type="character" w:customStyle="1" w:styleId="40">
    <w:name w:val="Заголовок 4 Знак"/>
    <w:aliases w:val=" Знак9 Знак"/>
    <w:basedOn w:val="a0"/>
    <w:link w:val="4"/>
    <w:rsid w:val="00F479E9"/>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F479E9"/>
  </w:style>
  <w:style w:type="character" w:styleId="a3">
    <w:name w:val="Hyperlink"/>
    <w:uiPriority w:val="99"/>
    <w:unhideWhenUsed/>
    <w:rsid w:val="00F479E9"/>
    <w:rPr>
      <w:rFonts w:cs="Times New Roman"/>
      <w:color w:val="0000FF"/>
      <w:u w:val="single"/>
    </w:rPr>
  </w:style>
  <w:style w:type="paragraph" w:styleId="a4">
    <w:name w:val="TOC Heading"/>
    <w:basedOn w:val="1"/>
    <w:next w:val="a"/>
    <w:uiPriority w:val="39"/>
    <w:qFormat/>
    <w:rsid w:val="00F479E9"/>
    <w:pPr>
      <w:widowControl/>
      <w:autoSpaceDE/>
      <w:autoSpaceDN/>
      <w:adjustRightInd/>
      <w:spacing w:line="276" w:lineRule="auto"/>
      <w:outlineLvl w:val="9"/>
    </w:pPr>
  </w:style>
  <w:style w:type="paragraph" w:styleId="12">
    <w:name w:val="toc 1"/>
    <w:basedOn w:val="a"/>
    <w:next w:val="a"/>
    <w:autoRedefine/>
    <w:uiPriority w:val="39"/>
    <w:unhideWhenUsed/>
    <w:rsid w:val="00F479E9"/>
    <w:pPr>
      <w:widowControl w:val="0"/>
      <w:autoSpaceDE w:val="0"/>
      <w:autoSpaceDN w:val="0"/>
      <w:adjustRightInd w:val="0"/>
      <w:spacing w:after="100" w:line="240" w:lineRule="auto"/>
    </w:pPr>
    <w:rPr>
      <w:rFonts w:ascii="Times New Roman" w:eastAsia="Times New Roman" w:hAnsi="Times New Roman" w:cs="Times New Roman"/>
      <w:sz w:val="20"/>
      <w:szCs w:val="20"/>
    </w:rPr>
  </w:style>
  <w:style w:type="paragraph" w:styleId="21">
    <w:name w:val="toc 2"/>
    <w:basedOn w:val="a"/>
    <w:next w:val="a"/>
    <w:autoRedefine/>
    <w:uiPriority w:val="39"/>
    <w:unhideWhenUsed/>
    <w:rsid w:val="00F479E9"/>
    <w:pPr>
      <w:widowControl w:val="0"/>
      <w:autoSpaceDE w:val="0"/>
      <w:autoSpaceDN w:val="0"/>
      <w:adjustRightInd w:val="0"/>
      <w:spacing w:after="100" w:line="240" w:lineRule="auto"/>
      <w:ind w:left="200"/>
    </w:pPr>
    <w:rPr>
      <w:rFonts w:ascii="Times New Roman" w:eastAsia="Times New Roman" w:hAnsi="Times New Roman" w:cs="Times New Roman"/>
      <w:sz w:val="20"/>
      <w:szCs w:val="20"/>
    </w:rPr>
  </w:style>
  <w:style w:type="paragraph" w:customStyle="1" w:styleId="c8c19">
    <w:name w:val="c8 c19"/>
    <w:basedOn w:val="a"/>
    <w:rsid w:val="00F479E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qFormat/>
    <w:rsid w:val="00F479E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table" w:styleId="a6">
    <w:name w:val="Table Grid"/>
    <w:basedOn w:val="a1"/>
    <w:rsid w:val="00F479E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F479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rsid w:val="00F479E9"/>
    <w:rPr>
      <w:rFonts w:ascii="Times New Roman" w:hAnsi="Times New Roman" w:cs="Times New Roman" w:hint="default"/>
    </w:rPr>
  </w:style>
  <w:style w:type="character" w:customStyle="1" w:styleId="a8">
    <w:name w:val="Верхний колонтитул Знак"/>
    <w:link w:val="a9"/>
    <w:uiPriority w:val="99"/>
    <w:rsid w:val="00F479E9"/>
    <w:rPr>
      <w:rFonts w:ascii="Calibri" w:eastAsia="Calibri" w:hAnsi="Calibri" w:cs="Times New Roman"/>
    </w:rPr>
  </w:style>
  <w:style w:type="paragraph" w:styleId="a9">
    <w:name w:val="header"/>
    <w:basedOn w:val="a"/>
    <w:link w:val="a8"/>
    <w:uiPriority w:val="99"/>
    <w:unhideWhenUsed/>
    <w:rsid w:val="00F479E9"/>
    <w:pPr>
      <w:tabs>
        <w:tab w:val="center" w:pos="4677"/>
        <w:tab w:val="right" w:pos="9355"/>
      </w:tabs>
      <w:spacing w:after="0" w:line="240" w:lineRule="auto"/>
    </w:pPr>
    <w:rPr>
      <w:rFonts w:ascii="Calibri" w:eastAsia="Calibri" w:hAnsi="Calibri" w:cs="Times New Roman"/>
    </w:rPr>
  </w:style>
  <w:style w:type="character" w:customStyle="1" w:styleId="13">
    <w:name w:val="Верхний колонтитул Знак1"/>
    <w:basedOn w:val="a0"/>
    <w:uiPriority w:val="99"/>
    <w:semiHidden/>
    <w:rsid w:val="00F479E9"/>
  </w:style>
  <w:style w:type="character" w:customStyle="1" w:styleId="aa">
    <w:name w:val="Нижний колонтитул Знак"/>
    <w:link w:val="ab"/>
    <w:uiPriority w:val="99"/>
    <w:rsid w:val="00F479E9"/>
    <w:rPr>
      <w:rFonts w:ascii="Calibri" w:eastAsia="Calibri" w:hAnsi="Calibri" w:cs="Times New Roman"/>
    </w:rPr>
  </w:style>
  <w:style w:type="paragraph" w:styleId="ab">
    <w:name w:val="footer"/>
    <w:basedOn w:val="a"/>
    <w:link w:val="aa"/>
    <w:uiPriority w:val="99"/>
    <w:unhideWhenUsed/>
    <w:rsid w:val="00F479E9"/>
    <w:pPr>
      <w:tabs>
        <w:tab w:val="center" w:pos="4677"/>
        <w:tab w:val="right" w:pos="9355"/>
      </w:tabs>
      <w:spacing w:after="0" w:line="240" w:lineRule="auto"/>
    </w:pPr>
    <w:rPr>
      <w:rFonts w:ascii="Calibri" w:eastAsia="Calibri" w:hAnsi="Calibri" w:cs="Times New Roman"/>
    </w:rPr>
  </w:style>
  <w:style w:type="character" w:customStyle="1" w:styleId="14">
    <w:name w:val="Нижний колонтитул Знак1"/>
    <w:basedOn w:val="a0"/>
    <w:uiPriority w:val="99"/>
    <w:semiHidden/>
    <w:rsid w:val="00F479E9"/>
  </w:style>
  <w:style w:type="character" w:customStyle="1" w:styleId="15">
    <w:name w:val="Заголовок Знак1"/>
    <w:link w:val="ac"/>
    <w:uiPriority w:val="99"/>
    <w:rsid w:val="00F479E9"/>
    <w:rPr>
      <w:rFonts w:ascii="Times New Roman" w:eastAsia="Times New Roman" w:hAnsi="Times New Roman" w:cs="Times New Roman"/>
      <w:sz w:val="24"/>
      <w:szCs w:val="20"/>
    </w:rPr>
  </w:style>
  <w:style w:type="character" w:customStyle="1" w:styleId="16">
    <w:name w:val="Название Знак1"/>
    <w:uiPriority w:val="10"/>
    <w:rsid w:val="00F479E9"/>
    <w:rPr>
      <w:rFonts w:ascii="Cambria" w:eastAsia="Times New Roman" w:hAnsi="Cambria" w:cs="Times New Roman"/>
      <w:color w:val="17365D"/>
      <w:spacing w:val="5"/>
      <w:kern w:val="28"/>
      <w:sz w:val="52"/>
      <w:szCs w:val="52"/>
      <w:lang w:eastAsia="ru-RU"/>
    </w:rPr>
  </w:style>
  <w:style w:type="character" w:customStyle="1" w:styleId="ad">
    <w:name w:val="Основной текст Знак"/>
    <w:aliases w:val="Знак Знак,Знак Знак Знак Знак,Основной текст Знак2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 Знак1 Знак Знак"/>
    <w:link w:val="ae"/>
    <w:uiPriority w:val="99"/>
    <w:semiHidden/>
    <w:locked/>
    <w:rsid w:val="00F479E9"/>
    <w:rPr>
      <w:rFonts w:ascii="Times New Roman" w:hAnsi="Times New Roman" w:cs="Times New Roman"/>
    </w:rPr>
  </w:style>
  <w:style w:type="paragraph" w:styleId="ae">
    <w:name w:val="Body Text"/>
    <w:aliases w:val="Знак,Знак Знак Знак,Основной текст Знак2 Знак,Основной текст Знак1 Знак Знак,Основной текст Знак Знак Знак Знак,Знак Знак Знак Знак Знак,Знак Знак1 Знак Знак,Основной текст Знак Знак1 Знак,Знак Знак Знак1 Знак Зна,Знак Зна,Знак Зн"/>
    <w:basedOn w:val="a"/>
    <w:link w:val="ad"/>
    <w:uiPriority w:val="99"/>
    <w:semiHidden/>
    <w:unhideWhenUsed/>
    <w:rsid w:val="00F479E9"/>
    <w:pPr>
      <w:spacing w:after="0" w:line="240" w:lineRule="auto"/>
      <w:jc w:val="both"/>
    </w:pPr>
    <w:rPr>
      <w:rFonts w:ascii="Times New Roman" w:hAnsi="Times New Roman" w:cs="Times New Roman"/>
    </w:rPr>
  </w:style>
  <w:style w:type="character" w:customStyle="1" w:styleId="17">
    <w:name w:val="Основной текст Знак1"/>
    <w:aliases w:val="Знак Знак1,Знак Знак Знак Знак1,Основной текст Знак2 Знак Знак1,Основной текст Знак1 Знак Знак Знак1,Основной текст Знак Знак Знак Знак Знак1,Знак Знак Знак Знак Знак Знак1,Знак Знак1 Знак Знак Знак1,Знак Знак Знак1 Знак Зна Знак"/>
    <w:basedOn w:val="a0"/>
    <w:uiPriority w:val="99"/>
    <w:semiHidden/>
    <w:rsid w:val="00F479E9"/>
  </w:style>
  <w:style w:type="character" w:customStyle="1" w:styleId="af">
    <w:name w:val="Текст выноски Знак"/>
    <w:link w:val="af0"/>
    <w:uiPriority w:val="99"/>
    <w:semiHidden/>
    <w:rsid w:val="00F479E9"/>
    <w:rPr>
      <w:rFonts w:ascii="Tahoma" w:eastAsia="Calibri" w:hAnsi="Tahoma" w:cs="Tahoma"/>
      <w:sz w:val="16"/>
      <w:szCs w:val="16"/>
    </w:rPr>
  </w:style>
  <w:style w:type="paragraph" w:styleId="af0">
    <w:name w:val="Balloon Text"/>
    <w:basedOn w:val="a"/>
    <w:link w:val="af"/>
    <w:uiPriority w:val="99"/>
    <w:semiHidden/>
    <w:unhideWhenUsed/>
    <w:rsid w:val="00F479E9"/>
    <w:pPr>
      <w:spacing w:after="0" w:line="240" w:lineRule="auto"/>
    </w:pPr>
    <w:rPr>
      <w:rFonts w:ascii="Tahoma" w:eastAsia="Calibri" w:hAnsi="Tahoma" w:cs="Tahoma"/>
      <w:sz w:val="16"/>
      <w:szCs w:val="16"/>
    </w:rPr>
  </w:style>
  <w:style w:type="character" w:customStyle="1" w:styleId="18">
    <w:name w:val="Текст выноски Знак1"/>
    <w:basedOn w:val="a0"/>
    <w:uiPriority w:val="99"/>
    <w:semiHidden/>
    <w:rsid w:val="00F479E9"/>
    <w:rPr>
      <w:rFonts w:ascii="Tahoma" w:hAnsi="Tahoma" w:cs="Tahoma"/>
      <w:sz w:val="16"/>
      <w:szCs w:val="16"/>
    </w:rPr>
  </w:style>
  <w:style w:type="paragraph" w:customStyle="1" w:styleId="22">
    <w:name w:val="2 Знак"/>
    <w:basedOn w:val="a"/>
    <w:rsid w:val="00F479E9"/>
    <w:pPr>
      <w:spacing w:after="160" w:line="240" w:lineRule="exact"/>
    </w:pPr>
    <w:rPr>
      <w:rFonts w:ascii="Verdana" w:eastAsia="Times New Roman" w:hAnsi="Verdana" w:cs="Times New Roman"/>
      <w:sz w:val="20"/>
      <w:szCs w:val="20"/>
      <w:lang w:val="en-US" w:eastAsia="en-US"/>
    </w:rPr>
  </w:style>
  <w:style w:type="paragraph" w:customStyle="1" w:styleId="31">
    <w:name w:val="Основной текст 31"/>
    <w:basedOn w:val="a"/>
    <w:rsid w:val="00F479E9"/>
    <w:pPr>
      <w:spacing w:after="0" w:line="240" w:lineRule="auto"/>
      <w:jc w:val="both"/>
    </w:pPr>
    <w:rPr>
      <w:rFonts w:ascii="Times New Roman" w:eastAsia="Times New Roman" w:hAnsi="Times New Roman" w:cs="Times New Roman"/>
      <w:sz w:val="24"/>
      <w:szCs w:val="20"/>
    </w:rPr>
  </w:style>
  <w:style w:type="paragraph" w:customStyle="1" w:styleId="Style3">
    <w:name w:val="Style3"/>
    <w:basedOn w:val="a"/>
    <w:uiPriority w:val="99"/>
    <w:rsid w:val="00F479E9"/>
    <w:pPr>
      <w:widowControl w:val="0"/>
      <w:autoSpaceDE w:val="0"/>
      <w:autoSpaceDN w:val="0"/>
      <w:adjustRightInd w:val="0"/>
      <w:spacing w:after="0" w:line="324" w:lineRule="exact"/>
      <w:ind w:hanging="350"/>
    </w:pPr>
    <w:rPr>
      <w:rFonts w:ascii="Times New Roman" w:eastAsia="Times New Roman" w:hAnsi="Times New Roman" w:cs="Times New Roman"/>
      <w:sz w:val="24"/>
      <w:szCs w:val="24"/>
    </w:rPr>
  </w:style>
  <w:style w:type="paragraph" w:customStyle="1" w:styleId="Style6">
    <w:name w:val="Style6"/>
    <w:basedOn w:val="a"/>
    <w:uiPriority w:val="99"/>
    <w:rsid w:val="00F479E9"/>
    <w:pPr>
      <w:widowControl w:val="0"/>
      <w:autoSpaceDE w:val="0"/>
      <w:autoSpaceDN w:val="0"/>
      <w:adjustRightInd w:val="0"/>
      <w:spacing w:after="0" w:line="394" w:lineRule="exact"/>
    </w:pPr>
    <w:rPr>
      <w:rFonts w:ascii="Times New Roman" w:eastAsia="Times New Roman" w:hAnsi="Times New Roman" w:cs="Times New Roman"/>
      <w:sz w:val="24"/>
      <w:szCs w:val="24"/>
    </w:rPr>
  </w:style>
  <w:style w:type="character" w:customStyle="1" w:styleId="FontStyle12">
    <w:name w:val="Font Style12"/>
    <w:rsid w:val="00F479E9"/>
    <w:rPr>
      <w:rFonts w:ascii="Georgia" w:hAnsi="Georgia" w:cs="Georgia"/>
      <w:b/>
      <w:bCs/>
      <w:i/>
      <w:iCs/>
      <w:sz w:val="14"/>
      <w:szCs w:val="14"/>
    </w:rPr>
  </w:style>
  <w:style w:type="character" w:customStyle="1" w:styleId="FontStyle13">
    <w:name w:val="Font Style13"/>
    <w:rsid w:val="00F479E9"/>
    <w:rPr>
      <w:rFonts w:ascii="Times New Roman" w:hAnsi="Times New Roman" w:cs="Times New Roman"/>
      <w:sz w:val="26"/>
      <w:szCs w:val="26"/>
    </w:rPr>
  </w:style>
  <w:style w:type="paragraph" w:styleId="32">
    <w:name w:val="toc 3"/>
    <w:basedOn w:val="a"/>
    <w:next w:val="a"/>
    <w:autoRedefine/>
    <w:uiPriority w:val="39"/>
    <w:unhideWhenUsed/>
    <w:rsid w:val="00F479E9"/>
    <w:pPr>
      <w:widowControl w:val="0"/>
      <w:autoSpaceDE w:val="0"/>
      <w:autoSpaceDN w:val="0"/>
      <w:adjustRightInd w:val="0"/>
      <w:spacing w:after="100" w:line="240" w:lineRule="auto"/>
      <w:ind w:left="400"/>
    </w:pPr>
    <w:rPr>
      <w:rFonts w:ascii="Times New Roman" w:eastAsia="Times New Roman" w:hAnsi="Times New Roman" w:cs="Times New Roman"/>
      <w:sz w:val="20"/>
      <w:szCs w:val="20"/>
    </w:rPr>
  </w:style>
  <w:style w:type="numbering" w:customStyle="1" w:styleId="110">
    <w:name w:val="Нет списка11"/>
    <w:next w:val="a2"/>
    <w:uiPriority w:val="99"/>
    <w:semiHidden/>
    <w:unhideWhenUsed/>
    <w:rsid w:val="00F479E9"/>
  </w:style>
  <w:style w:type="paragraph" w:styleId="ac">
    <w:name w:val="Title"/>
    <w:basedOn w:val="a"/>
    <w:next w:val="a"/>
    <w:link w:val="15"/>
    <w:uiPriority w:val="99"/>
    <w:qFormat/>
    <w:rsid w:val="00F479E9"/>
    <w:pPr>
      <w:spacing w:after="0" w:line="240" w:lineRule="auto"/>
      <w:contextualSpacing/>
    </w:pPr>
    <w:rPr>
      <w:rFonts w:ascii="Times New Roman" w:eastAsia="Times New Roman" w:hAnsi="Times New Roman" w:cs="Times New Roman"/>
      <w:sz w:val="24"/>
      <w:szCs w:val="20"/>
    </w:rPr>
  </w:style>
  <w:style w:type="character" w:customStyle="1" w:styleId="23">
    <w:name w:val="Название Знак2"/>
    <w:basedOn w:val="a0"/>
    <w:uiPriority w:val="10"/>
    <w:rsid w:val="00F479E9"/>
    <w:rPr>
      <w:rFonts w:asciiTheme="majorHAnsi" w:eastAsiaTheme="majorEastAsia" w:hAnsiTheme="majorHAnsi" w:cstheme="majorBidi"/>
      <w:color w:val="17365D" w:themeColor="text2" w:themeShade="BF"/>
      <w:spacing w:val="5"/>
      <w:kern w:val="28"/>
      <w:sz w:val="52"/>
      <w:szCs w:val="52"/>
    </w:rPr>
  </w:style>
  <w:style w:type="character" w:customStyle="1" w:styleId="af1">
    <w:name w:val="Заголовок Знак"/>
    <w:uiPriority w:val="10"/>
    <w:rsid w:val="00F479E9"/>
    <w:rPr>
      <w:rFonts w:ascii="Calibri Light" w:eastAsia="Times New Roman" w:hAnsi="Calibri Light" w:cs="Times New Roman"/>
      <w:spacing w:val="-10"/>
      <w:kern w:val="28"/>
      <w:sz w:val="56"/>
      <w:szCs w:val="56"/>
    </w:rPr>
  </w:style>
  <w:style w:type="character" w:styleId="af2">
    <w:name w:val="page number"/>
    <w:basedOn w:val="a0"/>
    <w:rsid w:val="00F479E9"/>
  </w:style>
  <w:style w:type="character" w:customStyle="1" w:styleId="Exact">
    <w:name w:val="Основной текст Exact"/>
    <w:basedOn w:val="a0"/>
    <w:uiPriority w:val="99"/>
    <w:rsid w:val="00F479E9"/>
    <w:rPr>
      <w:rFonts w:ascii="Times New Roman" w:hAnsi="Times New Roman" w:cs="Times New Roman"/>
      <w:spacing w:val="2"/>
      <w:sz w:val="18"/>
      <w:szCs w:val="18"/>
      <w:u w:val="none"/>
    </w:rPr>
  </w:style>
  <w:style w:type="character" w:customStyle="1" w:styleId="Garamond">
    <w:name w:val="Основной текст + Garamond"/>
    <w:basedOn w:val="a0"/>
    <w:uiPriority w:val="99"/>
    <w:rsid w:val="00F479E9"/>
    <w:rPr>
      <w:rFonts w:ascii="Garamond" w:hAnsi="Garamond" w:cs="Garamond"/>
      <w:color w:val="000000"/>
      <w:spacing w:val="0"/>
      <w:w w:val="100"/>
      <w:position w:val="0"/>
      <w:sz w:val="20"/>
      <w:szCs w:val="20"/>
      <w:u w:val="none"/>
      <w:shd w:val="clear" w:color="auto" w:fill="FFFFFF"/>
      <w:lang w:val="ru-RU" w:eastAsia="ru-RU"/>
    </w:rPr>
  </w:style>
  <w:style w:type="character" w:customStyle="1" w:styleId="TimesNewRoman1">
    <w:name w:val="Основной текст + Times New Roman1"/>
    <w:aliases w:val="111,5 pt5"/>
    <w:uiPriority w:val="99"/>
    <w:rsid w:val="00F479E9"/>
    <w:rPr>
      <w:rFonts w:ascii="Times New Roman" w:hAnsi="Times New Roman"/>
      <w:color w:val="000000"/>
      <w:spacing w:val="0"/>
      <w:w w:val="100"/>
      <w:position w:val="0"/>
      <w:sz w:val="23"/>
      <w:u w:val="none"/>
      <w:shd w:val="clear" w:color="auto" w:fill="FFFFFF"/>
      <w:lang w:val="ru-RU" w:eastAsia="ru-RU"/>
    </w:rPr>
  </w:style>
  <w:style w:type="character" w:customStyle="1" w:styleId="111">
    <w:name w:val="Основной текст + 111"/>
    <w:aliases w:val="5 pt4"/>
    <w:uiPriority w:val="99"/>
    <w:rsid w:val="00F479E9"/>
    <w:rPr>
      <w:rFonts w:ascii="Sylfaen" w:hAnsi="Sylfaen"/>
      <w:color w:val="000000"/>
      <w:spacing w:val="0"/>
      <w:w w:val="100"/>
      <w:position w:val="0"/>
      <w:sz w:val="23"/>
      <w:u w:val="none"/>
      <w:shd w:val="clear" w:color="auto" w:fill="FFFFFF"/>
      <w:lang w:val="ru-RU" w:eastAsia="ru-RU"/>
    </w:rPr>
  </w:style>
  <w:style w:type="character" w:customStyle="1" w:styleId="91">
    <w:name w:val="Основной текст + 91"/>
    <w:aliases w:val="5 pt3"/>
    <w:uiPriority w:val="99"/>
    <w:rsid w:val="00F479E9"/>
    <w:rPr>
      <w:rFonts w:ascii="Times New Roman" w:hAnsi="Times New Roman"/>
      <w:color w:val="000000"/>
      <w:spacing w:val="0"/>
      <w:w w:val="100"/>
      <w:position w:val="0"/>
      <w:sz w:val="19"/>
      <w:u w:val="none"/>
      <w:shd w:val="clear" w:color="auto" w:fill="FFFFFF"/>
      <w:lang w:val="ru-RU" w:eastAsia="ru-RU"/>
    </w:rPr>
  </w:style>
  <w:style w:type="paragraph" w:styleId="af3">
    <w:name w:val="No Spacing"/>
    <w:uiPriority w:val="1"/>
    <w:qFormat/>
    <w:rsid w:val="00F479E9"/>
    <w:pPr>
      <w:spacing w:after="0" w:line="240" w:lineRule="auto"/>
    </w:pPr>
  </w:style>
  <w:style w:type="paragraph" w:customStyle="1" w:styleId="Style1">
    <w:name w:val="Style1"/>
    <w:basedOn w:val="a"/>
    <w:uiPriority w:val="99"/>
    <w:rsid w:val="00F479E9"/>
    <w:pPr>
      <w:widowControl w:val="0"/>
      <w:autoSpaceDE w:val="0"/>
      <w:autoSpaceDN w:val="0"/>
      <w:adjustRightInd w:val="0"/>
      <w:spacing w:after="0" w:line="276" w:lineRule="exact"/>
      <w:jc w:val="right"/>
    </w:pPr>
    <w:rPr>
      <w:rFonts w:ascii="Times New Roman" w:hAnsi="Times New Roman" w:cs="Times New Roman"/>
      <w:sz w:val="24"/>
      <w:szCs w:val="24"/>
    </w:rPr>
  </w:style>
  <w:style w:type="paragraph" w:customStyle="1" w:styleId="Style8">
    <w:name w:val="Style8"/>
    <w:basedOn w:val="a"/>
    <w:uiPriority w:val="99"/>
    <w:rsid w:val="00F479E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F479E9"/>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basedOn w:val="a0"/>
    <w:uiPriority w:val="99"/>
    <w:rsid w:val="00F479E9"/>
    <w:rPr>
      <w:rFonts w:ascii="Times New Roman" w:hAnsi="Times New Roman" w:cs="Times New Roman"/>
      <w:b/>
      <w:bCs/>
      <w:sz w:val="22"/>
      <w:szCs w:val="22"/>
    </w:rPr>
  </w:style>
  <w:style w:type="character" w:customStyle="1" w:styleId="FontStyle20">
    <w:name w:val="Font Style20"/>
    <w:basedOn w:val="a0"/>
    <w:uiPriority w:val="99"/>
    <w:rsid w:val="00F479E9"/>
    <w:rPr>
      <w:rFonts w:ascii="Times New Roman" w:hAnsi="Times New Roman" w:cs="Times New Roman"/>
      <w:sz w:val="22"/>
      <w:szCs w:val="22"/>
    </w:rPr>
  </w:style>
  <w:style w:type="character" w:customStyle="1" w:styleId="FontStyle21">
    <w:name w:val="Font Style21"/>
    <w:basedOn w:val="a0"/>
    <w:uiPriority w:val="99"/>
    <w:rsid w:val="00F479E9"/>
    <w:rPr>
      <w:rFonts w:ascii="Calibri" w:hAnsi="Calibri" w:cs="Calibri"/>
      <w:sz w:val="20"/>
      <w:szCs w:val="20"/>
    </w:rPr>
  </w:style>
  <w:style w:type="character" w:customStyle="1" w:styleId="c5">
    <w:name w:val="c5"/>
    <w:basedOn w:val="a0"/>
    <w:rsid w:val="007F2F01"/>
  </w:style>
  <w:style w:type="paragraph" w:customStyle="1" w:styleId="c8">
    <w:name w:val="c8"/>
    <w:basedOn w:val="a"/>
    <w:rsid w:val="007F2F0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7F2F01"/>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c4">
    <w:name w:val="c4"/>
    <w:basedOn w:val="a0"/>
    <w:rsid w:val="00BF213D"/>
  </w:style>
  <w:style w:type="character" w:styleId="af4">
    <w:name w:val="Strong"/>
    <w:basedOn w:val="a0"/>
    <w:uiPriority w:val="22"/>
    <w:qFormat/>
    <w:rsid w:val="00E556A3"/>
    <w:rPr>
      <w:b/>
      <w:bCs/>
    </w:rPr>
  </w:style>
  <w:style w:type="table" w:customStyle="1" w:styleId="19">
    <w:name w:val="Сетка таблицы1"/>
    <w:basedOn w:val="a1"/>
    <w:next w:val="a6"/>
    <w:uiPriority w:val="39"/>
    <w:rsid w:val="00D85B9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basedOn w:val="a0"/>
    <w:uiPriority w:val="99"/>
    <w:semiHidden/>
    <w:unhideWhenUsed/>
    <w:rsid w:val="00677E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22601">
      <w:bodyDiv w:val="1"/>
      <w:marLeft w:val="0"/>
      <w:marRight w:val="0"/>
      <w:marTop w:val="0"/>
      <w:marBottom w:val="0"/>
      <w:divBdr>
        <w:top w:val="none" w:sz="0" w:space="0" w:color="auto"/>
        <w:left w:val="none" w:sz="0" w:space="0" w:color="auto"/>
        <w:bottom w:val="none" w:sz="0" w:space="0" w:color="auto"/>
        <w:right w:val="none" w:sz="0" w:space="0" w:color="auto"/>
      </w:divBdr>
      <w:divsChild>
        <w:div w:id="1549222233">
          <w:marLeft w:val="0"/>
          <w:marRight w:val="0"/>
          <w:marTop w:val="0"/>
          <w:marBottom w:val="0"/>
          <w:divBdr>
            <w:top w:val="none" w:sz="0" w:space="0" w:color="auto"/>
            <w:left w:val="none" w:sz="0" w:space="0" w:color="auto"/>
            <w:bottom w:val="none" w:sz="0" w:space="0" w:color="auto"/>
            <w:right w:val="none" w:sz="0" w:space="0" w:color="auto"/>
          </w:divBdr>
        </w:div>
        <w:div w:id="470438860">
          <w:marLeft w:val="0"/>
          <w:marRight w:val="0"/>
          <w:marTop w:val="0"/>
          <w:marBottom w:val="0"/>
          <w:divBdr>
            <w:top w:val="none" w:sz="0" w:space="0" w:color="auto"/>
            <w:left w:val="none" w:sz="0" w:space="0" w:color="auto"/>
            <w:bottom w:val="none" w:sz="0" w:space="0" w:color="auto"/>
            <w:right w:val="none" w:sz="0" w:space="0" w:color="auto"/>
          </w:divBdr>
        </w:div>
        <w:div w:id="1375425049">
          <w:marLeft w:val="0"/>
          <w:marRight w:val="0"/>
          <w:marTop w:val="0"/>
          <w:marBottom w:val="0"/>
          <w:divBdr>
            <w:top w:val="none" w:sz="0" w:space="0" w:color="auto"/>
            <w:left w:val="none" w:sz="0" w:space="0" w:color="auto"/>
            <w:bottom w:val="none" w:sz="0" w:space="0" w:color="auto"/>
            <w:right w:val="none" w:sz="0" w:space="0" w:color="auto"/>
          </w:divBdr>
        </w:div>
        <w:div w:id="895629306">
          <w:marLeft w:val="0"/>
          <w:marRight w:val="0"/>
          <w:marTop w:val="0"/>
          <w:marBottom w:val="0"/>
          <w:divBdr>
            <w:top w:val="none" w:sz="0" w:space="0" w:color="auto"/>
            <w:left w:val="none" w:sz="0" w:space="0" w:color="auto"/>
            <w:bottom w:val="none" w:sz="0" w:space="0" w:color="auto"/>
            <w:right w:val="none" w:sz="0" w:space="0" w:color="auto"/>
          </w:divBdr>
        </w:div>
        <w:div w:id="295335210">
          <w:marLeft w:val="0"/>
          <w:marRight w:val="0"/>
          <w:marTop w:val="0"/>
          <w:marBottom w:val="0"/>
          <w:divBdr>
            <w:top w:val="none" w:sz="0" w:space="0" w:color="auto"/>
            <w:left w:val="none" w:sz="0" w:space="0" w:color="auto"/>
            <w:bottom w:val="none" w:sz="0" w:space="0" w:color="auto"/>
            <w:right w:val="none" w:sz="0" w:space="0" w:color="auto"/>
          </w:divBdr>
        </w:div>
        <w:div w:id="2087192490">
          <w:marLeft w:val="0"/>
          <w:marRight w:val="0"/>
          <w:marTop w:val="0"/>
          <w:marBottom w:val="0"/>
          <w:divBdr>
            <w:top w:val="none" w:sz="0" w:space="0" w:color="auto"/>
            <w:left w:val="none" w:sz="0" w:space="0" w:color="auto"/>
            <w:bottom w:val="none" w:sz="0" w:space="0" w:color="auto"/>
            <w:right w:val="none" w:sz="0" w:space="0" w:color="auto"/>
          </w:divBdr>
        </w:div>
        <w:div w:id="2131318874">
          <w:marLeft w:val="0"/>
          <w:marRight w:val="0"/>
          <w:marTop w:val="0"/>
          <w:marBottom w:val="0"/>
          <w:divBdr>
            <w:top w:val="none" w:sz="0" w:space="0" w:color="auto"/>
            <w:left w:val="none" w:sz="0" w:space="0" w:color="auto"/>
            <w:bottom w:val="none" w:sz="0" w:space="0" w:color="auto"/>
            <w:right w:val="none" w:sz="0" w:space="0" w:color="auto"/>
          </w:divBdr>
        </w:div>
        <w:div w:id="127625564">
          <w:marLeft w:val="0"/>
          <w:marRight w:val="0"/>
          <w:marTop w:val="0"/>
          <w:marBottom w:val="0"/>
          <w:divBdr>
            <w:top w:val="none" w:sz="0" w:space="0" w:color="auto"/>
            <w:left w:val="none" w:sz="0" w:space="0" w:color="auto"/>
            <w:bottom w:val="none" w:sz="0" w:space="0" w:color="auto"/>
            <w:right w:val="none" w:sz="0" w:space="0" w:color="auto"/>
          </w:divBdr>
        </w:div>
        <w:div w:id="597909642">
          <w:marLeft w:val="0"/>
          <w:marRight w:val="0"/>
          <w:marTop w:val="0"/>
          <w:marBottom w:val="0"/>
          <w:divBdr>
            <w:top w:val="none" w:sz="0" w:space="0" w:color="auto"/>
            <w:left w:val="none" w:sz="0" w:space="0" w:color="auto"/>
            <w:bottom w:val="none" w:sz="0" w:space="0" w:color="auto"/>
            <w:right w:val="none" w:sz="0" w:space="0" w:color="auto"/>
          </w:divBdr>
        </w:div>
        <w:div w:id="1108700687">
          <w:marLeft w:val="0"/>
          <w:marRight w:val="0"/>
          <w:marTop w:val="0"/>
          <w:marBottom w:val="0"/>
          <w:divBdr>
            <w:top w:val="none" w:sz="0" w:space="0" w:color="auto"/>
            <w:left w:val="none" w:sz="0" w:space="0" w:color="auto"/>
            <w:bottom w:val="none" w:sz="0" w:space="0" w:color="auto"/>
            <w:right w:val="none" w:sz="0" w:space="0" w:color="auto"/>
          </w:divBdr>
        </w:div>
        <w:div w:id="1869878872">
          <w:marLeft w:val="0"/>
          <w:marRight w:val="0"/>
          <w:marTop w:val="0"/>
          <w:marBottom w:val="0"/>
          <w:divBdr>
            <w:top w:val="none" w:sz="0" w:space="0" w:color="auto"/>
            <w:left w:val="none" w:sz="0" w:space="0" w:color="auto"/>
            <w:bottom w:val="none" w:sz="0" w:space="0" w:color="auto"/>
            <w:right w:val="none" w:sz="0" w:space="0" w:color="auto"/>
          </w:divBdr>
        </w:div>
        <w:div w:id="851840096">
          <w:marLeft w:val="0"/>
          <w:marRight w:val="0"/>
          <w:marTop w:val="0"/>
          <w:marBottom w:val="0"/>
          <w:divBdr>
            <w:top w:val="none" w:sz="0" w:space="0" w:color="auto"/>
            <w:left w:val="none" w:sz="0" w:space="0" w:color="auto"/>
            <w:bottom w:val="none" w:sz="0" w:space="0" w:color="auto"/>
            <w:right w:val="none" w:sz="0" w:space="0" w:color="auto"/>
          </w:divBdr>
        </w:div>
        <w:div w:id="1298683338">
          <w:marLeft w:val="0"/>
          <w:marRight w:val="0"/>
          <w:marTop w:val="0"/>
          <w:marBottom w:val="0"/>
          <w:divBdr>
            <w:top w:val="none" w:sz="0" w:space="0" w:color="auto"/>
            <w:left w:val="none" w:sz="0" w:space="0" w:color="auto"/>
            <w:bottom w:val="none" w:sz="0" w:space="0" w:color="auto"/>
            <w:right w:val="none" w:sz="0" w:space="0" w:color="auto"/>
          </w:divBdr>
        </w:div>
        <w:div w:id="1065687641">
          <w:marLeft w:val="0"/>
          <w:marRight w:val="0"/>
          <w:marTop w:val="0"/>
          <w:marBottom w:val="0"/>
          <w:divBdr>
            <w:top w:val="none" w:sz="0" w:space="0" w:color="auto"/>
            <w:left w:val="none" w:sz="0" w:space="0" w:color="auto"/>
            <w:bottom w:val="none" w:sz="0" w:space="0" w:color="auto"/>
            <w:right w:val="none" w:sz="0" w:space="0" w:color="auto"/>
          </w:divBdr>
        </w:div>
        <w:div w:id="1366062298">
          <w:marLeft w:val="0"/>
          <w:marRight w:val="0"/>
          <w:marTop w:val="0"/>
          <w:marBottom w:val="0"/>
          <w:divBdr>
            <w:top w:val="none" w:sz="0" w:space="0" w:color="auto"/>
            <w:left w:val="none" w:sz="0" w:space="0" w:color="auto"/>
            <w:bottom w:val="none" w:sz="0" w:space="0" w:color="auto"/>
            <w:right w:val="none" w:sz="0" w:space="0" w:color="auto"/>
          </w:divBdr>
        </w:div>
        <w:div w:id="1762792523">
          <w:marLeft w:val="0"/>
          <w:marRight w:val="0"/>
          <w:marTop w:val="0"/>
          <w:marBottom w:val="0"/>
          <w:divBdr>
            <w:top w:val="none" w:sz="0" w:space="0" w:color="auto"/>
            <w:left w:val="none" w:sz="0" w:space="0" w:color="auto"/>
            <w:bottom w:val="none" w:sz="0" w:space="0" w:color="auto"/>
            <w:right w:val="none" w:sz="0" w:space="0" w:color="auto"/>
          </w:divBdr>
        </w:div>
        <w:div w:id="70271690">
          <w:marLeft w:val="0"/>
          <w:marRight w:val="0"/>
          <w:marTop w:val="0"/>
          <w:marBottom w:val="0"/>
          <w:divBdr>
            <w:top w:val="none" w:sz="0" w:space="0" w:color="auto"/>
            <w:left w:val="none" w:sz="0" w:space="0" w:color="auto"/>
            <w:bottom w:val="none" w:sz="0" w:space="0" w:color="auto"/>
            <w:right w:val="none" w:sz="0" w:space="0" w:color="auto"/>
          </w:divBdr>
        </w:div>
        <w:div w:id="1663510515">
          <w:marLeft w:val="0"/>
          <w:marRight w:val="0"/>
          <w:marTop w:val="0"/>
          <w:marBottom w:val="0"/>
          <w:divBdr>
            <w:top w:val="none" w:sz="0" w:space="0" w:color="auto"/>
            <w:left w:val="none" w:sz="0" w:space="0" w:color="auto"/>
            <w:bottom w:val="none" w:sz="0" w:space="0" w:color="auto"/>
            <w:right w:val="none" w:sz="0" w:space="0" w:color="auto"/>
          </w:divBdr>
        </w:div>
        <w:div w:id="835917242">
          <w:marLeft w:val="0"/>
          <w:marRight w:val="0"/>
          <w:marTop w:val="0"/>
          <w:marBottom w:val="0"/>
          <w:divBdr>
            <w:top w:val="none" w:sz="0" w:space="0" w:color="auto"/>
            <w:left w:val="none" w:sz="0" w:space="0" w:color="auto"/>
            <w:bottom w:val="none" w:sz="0" w:space="0" w:color="auto"/>
            <w:right w:val="none" w:sz="0" w:space="0" w:color="auto"/>
          </w:divBdr>
        </w:div>
        <w:div w:id="2131894109">
          <w:marLeft w:val="0"/>
          <w:marRight w:val="0"/>
          <w:marTop w:val="0"/>
          <w:marBottom w:val="0"/>
          <w:divBdr>
            <w:top w:val="none" w:sz="0" w:space="0" w:color="auto"/>
            <w:left w:val="none" w:sz="0" w:space="0" w:color="auto"/>
            <w:bottom w:val="none" w:sz="0" w:space="0" w:color="auto"/>
            <w:right w:val="none" w:sz="0" w:space="0" w:color="auto"/>
          </w:divBdr>
        </w:div>
        <w:div w:id="1262910056">
          <w:marLeft w:val="0"/>
          <w:marRight w:val="0"/>
          <w:marTop w:val="0"/>
          <w:marBottom w:val="0"/>
          <w:divBdr>
            <w:top w:val="none" w:sz="0" w:space="0" w:color="auto"/>
            <w:left w:val="none" w:sz="0" w:space="0" w:color="auto"/>
            <w:bottom w:val="none" w:sz="0" w:space="0" w:color="auto"/>
            <w:right w:val="none" w:sz="0" w:space="0" w:color="auto"/>
          </w:divBdr>
        </w:div>
        <w:div w:id="76100867">
          <w:marLeft w:val="0"/>
          <w:marRight w:val="0"/>
          <w:marTop w:val="0"/>
          <w:marBottom w:val="0"/>
          <w:divBdr>
            <w:top w:val="none" w:sz="0" w:space="0" w:color="auto"/>
            <w:left w:val="none" w:sz="0" w:space="0" w:color="auto"/>
            <w:bottom w:val="none" w:sz="0" w:space="0" w:color="auto"/>
            <w:right w:val="none" w:sz="0" w:space="0" w:color="auto"/>
          </w:divBdr>
        </w:div>
        <w:div w:id="1469857183">
          <w:marLeft w:val="0"/>
          <w:marRight w:val="0"/>
          <w:marTop w:val="0"/>
          <w:marBottom w:val="0"/>
          <w:divBdr>
            <w:top w:val="none" w:sz="0" w:space="0" w:color="auto"/>
            <w:left w:val="none" w:sz="0" w:space="0" w:color="auto"/>
            <w:bottom w:val="none" w:sz="0" w:space="0" w:color="auto"/>
            <w:right w:val="none" w:sz="0" w:space="0" w:color="auto"/>
          </w:divBdr>
        </w:div>
        <w:div w:id="96993292">
          <w:marLeft w:val="0"/>
          <w:marRight w:val="0"/>
          <w:marTop w:val="0"/>
          <w:marBottom w:val="0"/>
          <w:divBdr>
            <w:top w:val="none" w:sz="0" w:space="0" w:color="auto"/>
            <w:left w:val="none" w:sz="0" w:space="0" w:color="auto"/>
            <w:bottom w:val="none" w:sz="0" w:space="0" w:color="auto"/>
            <w:right w:val="none" w:sz="0" w:space="0" w:color="auto"/>
          </w:divBdr>
        </w:div>
        <w:div w:id="1704163342">
          <w:marLeft w:val="0"/>
          <w:marRight w:val="0"/>
          <w:marTop w:val="0"/>
          <w:marBottom w:val="0"/>
          <w:divBdr>
            <w:top w:val="none" w:sz="0" w:space="0" w:color="auto"/>
            <w:left w:val="none" w:sz="0" w:space="0" w:color="auto"/>
            <w:bottom w:val="none" w:sz="0" w:space="0" w:color="auto"/>
            <w:right w:val="none" w:sz="0" w:space="0" w:color="auto"/>
          </w:divBdr>
        </w:div>
        <w:div w:id="1476139150">
          <w:marLeft w:val="0"/>
          <w:marRight w:val="0"/>
          <w:marTop w:val="0"/>
          <w:marBottom w:val="0"/>
          <w:divBdr>
            <w:top w:val="none" w:sz="0" w:space="0" w:color="auto"/>
            <w:left w:val="none" w:sz="0" w:space="0" w:color="auto"/>
            <w:bottom w:val="none" w:sz="0" w:space="0" w:color="auto"/>
            <w:right w:val="none" w:sz="0" w:space="0" w:color="auto"/>
          </w:divBdr>
        </w:div>
      </w:divsChild>
    </w:div>
    <w:div w:id="82072262">
      <w:bodyDiv w:val="1"/>
      <w:marLeft w:val="0"/>
      <w:marRight w:val="0"/>
      <w:marTop w:val="0"/>
      <w:marBottom w:val="0"/>
      <w:divBdr>
        <w:top w:val="none" w:sz="0" w:space="0" w:color="auto"/>
        <w:left w:val="none" w:sz="0" w:space="0" w:color="auto"/>
        <w:bottom w:val="none" w:sz="0" w:space="0" w:color="auto"/>
        <w:right w:val="none" w:sz="0" w:space="0" w:color="auto"/>
      </w:divBdr>
    </w:div>
    <w:div w:id="256448094">
      <w:bodyDiv w:val="1"/>
      <w:marLeft w:val="0"/>
      <w:marRight w:val="0"/>
      <w:marTop w:val="0"/>
      <w:marBottom w:val="0"/>
      <w:divBdr>
        <w:top w:val="none" w:sz="0" w:space="0" w:color="auto"/>
        <w:left w:val="none" w:sz="0" w:space="0" w:color="auto"/>
        <w:bottom w:val="none" w:sz="0" w:space="0" w:color="auto"/>
        <w:right w:val="none" w:sz="0" w:space="0" w:color="auto"/>
      </w:divBdr>
    </w:div>
    <w:div w:id="259024063">
      <w:bodyDiv w:val="1"/>
      <w:marLeft w:val="0"/>
      <w:marRight w:val="0"/>
      <w:marTop w:val="0"/>
      <w:marBottom w:val="0"/>
      <w:divBdr>
        <w:top w:val="none" w:sz="0" w:space="0" w:color="auto"/>
        <w:left w:val="none" w:sz="0" w:space="0" w:color="auto"/>
        <w:bottom w:val="none" w:sz="0" w:space="0" w:color="auto"/>
        <w:right w:val="none" w:sz="0" w:space="0" w:color="auto"/>
      </w:divBdr>
    </w:div>
    <w:div w:id="400714918">
      <w:bodyDiv w:val="1"/>
      <w:marLeft w:val="0"/>
      <w:marRight w:val="0"/>
      <w:marTop w:val="0"/>
      <w:marBottom w:val="0"/>
      <w:divBdr>
        <w:top w:val="none" w:sz="0" w:space="0" w:color="auto"/>
        <w:left w:val="none" w:sz="0" w:space="0" w:color="auto"/>
        <w:bottom w:val="none" w:sz="0" w:space="0" w:color="auto"/>
        <w:right w:val="none" w:sz="0" w:space="0" w:color="auto"/>
      </w:divBdr>
    </w:div>
    <w:div w:id="436290623">
      <w:bodyDiv w:val="1"/>
      <w:marLeft w:val="0"/>
      <w:marRight w:val="0"/>
      <w:marTop w:val="0"/>
      <w:marBottom w:val="0"/>
      <w:divBdr>
        <w:top w:val="none" w:sz="0" w:space="0" w:color="auto"/>
        <w:left w:val="none" w:sz="0" w:space="0" w:color="auto"/>
        <w:bottom w:val="none" w:sz="0" w:space="0" w:color="auto"/>
        <w:right w:val="none" w:sz="0" w:space="0" w:color="auto"/>
      </w:divBdr>
    </w:div>
    <w:div w:id="437022819">
      <w:bodyDiv w:val="1"/>
      <w:marLeft w:val="0"/>
      <w:marRight w:val="0"/>
      <w:marTop w:val="0"/>
      <w:marBottom w:val="0"/>
      <w:divBdr>
        <w:top w:val="none" w:sz="0" w:space="0" w:color="auto"/>
        <w:left w:val="none" w:sz="0" w:space="0" w:color="auto"/>
        <w:bottom w:val="none" w:sz="0" w:space="0" w:color="auto"/>
        <w:right w:val="none" w:sz="0" w:space="0" w:color="auto"/>
      </w:divBdr>
    </w:div>
    <w:div w:id="451363340">
      <w:bodyDiv w:val="1"/>
      <w:marLeft w:val="0"/>
      <w:marRight w:val="0"/>
      <w:marTop w:val="0"/>
      <w:marBottom w:val="0"/>
      <w:divBdr>
        <w:top w:val="none" w:sz="0" w:space="0" w:color="auto"/>
        <w:left w:val="none" w:sz="0" w:space="0" w:color="auto"/>
        <w:bottom w:val="none" w:sz="0" w:space="0" w:color="auto"/>
        <w:right w:val="none" w:sz="0" w:space="0" w:color="auto"/>
      </w:divBdr>
    </w:div>
    <w:div w:id="484473790">
      <w:bodyDiv w:val="1"/>
      <w:marLeft w:val="0"/>
      <w:marRight w:val="0"/>
      <w:marTop w:val="0"/>
      <w:marBottom w:val="0"/>
      <w:divBdr>
        <w:top w:val="none" w:sz="0" w:space="0" w:color="auto"/>
        <w:left w:val="none" w:sz="0" w:space="0" w:color="auto"/>
        <w:bottom w:val="none" w:sz="0" w:space="0" w:color="auto"/>
        <w:right w:val="none" w:sz="0" w:space="0" w:color="auto"/>
      </w:divBdr>
    </w:div>
    <w:div w:id="486869906">
      <w:bodyDiv w:val="1"/>
      <w:marLeft w:val="0"/>
      <w:marRight w:val="0"/>
      <w:marTop w:val="0"/>
      <w:marBottom w:val="0"/>
      <w:divBdr>
        <w:top w:val="none" w:sz="0" w:space="0" w:color="auto"/>
        <w:left w:val="none" w:sz="0" w:space="0" w:color="auto"/>
        <w:bottom w:val="none" w:sz="0" w:space="0" w:color="auto"/>
        <w:right w:val="none" w:sz="0" w:space="0" w:color="auto"/>
      </w:divBdr>
    </w:div>
    <w:div w:id="595674796">
      <w:bodyDiv w:val="1"/>
      <w:marLeft w:val="0"/>
      <w:marRight w:val="0"/>
      <w:marTop w:val="0"/>
      <w:marBottom w:val="0"/>
      <w:divBdr>
        <w:top w:val="none" w:sz="0" w:space="0" w:color="auto"/>
        <w:left w:val="none" w:sz="0" w:space="0" w:color="auto"/>
        <w:bottom w:val="none" w:sz="0" w:space="0" w:color="auto"/>
        <w:right w:val="none" w:sz="0" w:space="0" w:color="auto"/>
      </w:divBdr>
    </w:div>
    <w:div w:id="610552344">
      <w:bodyDiv w:val="1"/>
      <w:marLeft w:val="0"/>
      <w:marRight w:val="0"/>
      <w:marTop w:val="0"/>
      <w:marBottom w:val="0"/>
      <w:divBdr>
        <w:top w:val="none" w:sz="0" w:space="0" w:color="auto"/>
        <w:left w:val="none" w:sz="0" w:space="0" w:color="auto"/>
        <w:bottom w:val="none" w:sz="0" w:space="0" w:color="auto"/>
        <w:right w:val="none" w:sz="0" w:space="0" w:color="auto"/>
      </w:divBdr>
    </w:div>
    <w:div w:id="671759407">
      <w:bodyDiv w:val="1"/>
      <w:marLeft w:val="0"/>
      <w:marRight w:val="0"/>
      <w:marTop w:val="0"/>
      <w:marBottom w:val="0"/>
      <w:divBdr>
        <w:top w:val="none" w:sz="0" w:space="0" w:color="auto"/>
        <w:left w:val="none" w:sz="0" w:space="0" w:color="auto"/>
        <w:bottom w:val="none" w:sz="0" w:space="0" w:color="auto"/>
        <w:right w:val="none" w:sz="0" w:space="0" w:color="auto"/>
      </w:divBdr>
    </w:div>
    <w:div w:id="727261504">
      <w:bodyDiv w:val="1"/>
      <w:marLeft w:val="0"/>
      <w:marRight w:val="0"/>
      <w:marTop w:val="0"/>
      <w:marBottom w:val="0"/>
      <w:divBdr>
        <w:top w:val="none" w:sz="0" w:space="0" w:color="auto"/>
        <w:left w:val="none" w:sz="0" w:space="0" w:color="auto"/>
        <w:bottom w:val="none" w:sz="0" w:space="0" w:color="auto"/>
        <w:right w:val="none" w:sz="0" w:space="0" w:color="auto"/>
      </w:divBdr>
    </w:div>
    <w:div w:id="733704214">
      <w:bodyDiv w:val="1"/>
      <w:marLeft w:val="0"/>
      <w:marRight w:val="0"/>
      <w:marTop w:val="0"/>
      <w:marBottom w:val="0"/>
      <w:divBdr>
        <w:top w:val="none" w:sz="0" w:space="0" w:color="auto"/>
        <w:left w:val="none" w:sz="0" w:space="0" w:color="auto"/>
        <w:bottom w:val="none" w:sz="0" w:space="0" w:color="auto"/>
        <w:right w:val="none" w:sz="0" w:space="0" w:color="auto"/>
      </w:divBdr>
    </w:div>
    <w:div w:id="738208891">
      <w:bodyDiv w:val="1"/>
      <w:marLeft w:val="0"/>
      <w:marRight w:val="0"/>
      <w:marTop w:val="0"/>
      <w:marBottom w:val="0"/>
      <w:divBdr>
        <w:top w:val="none" w:sz="0" w:space="0" w:color="auto"/>
        <w:left w:val="none" w:sz="0" w:space="0" w:color="auto"/>
        <w:bottom w:val="none" w:sz="0" w:space="0" w:color="auto"/>
        <w:right w:val="none" w:sz="0" w:space="0" w:color="auto"/>
      </w:divBdr>
    </w:div>
    <w:div w:id="759132981">
      <w:bodyDiv w:val="1"/>
      <w:marLeft w:val="0"/>
      <w:marRight w:val="0"/>
      <w:marTop w:val="0"/>
      <w:marBottom w:val="0"/>
      <w:divBdr>
        <w:top w:val="none" w:sz="0" w:space="0" w:color="auto"/>
        <w:left w:val="none" w:sz="0" w:space="0" w:color="auto"/>
        <w:bottom w:val="none" w:sz="0" w:space="0" w:color="auto"/>
        <w:right w:val="none" w:sz="0" w:space="0" w:color="auto"/>
      </w:divBdr>
    </w:div>
    <w:div w:id="774788741">
      <w:bodyDiv w:val="1"/>
      <w:marLeft w:val="0"/>
      <w:marRight w:val="0"/>
      <w:marTop w:val="0"/>
      <w:marBottom w:val="0"/>
      <w:divBdr>
        <w:top w:val="none" w:sz="0" w:space="0" w:color="auto"/>
        <w:left w:val="none" w:sz="0" w:space="0" w:color="auto"/>
        <w:bottom w:val="none" w:sz="0" w:space="0" w:color="auto"/>
        <w:right w:val="none" w:sz="0" w:space="0" w:color="auto"/>
      </w:divBdr>
    </w:div>
    <w:div w:id="941301886">
      <w:bodyDiv w:val="1"/>
      <w:marLeft w:val="0"/>
      <w:marRight w:val="0"/>
      <w:marTop w:val="0"/>
      <w:marBottom w:val="0"/>
      <w:divBdr>
        <w:top w:val="none" w:sz="0" w:space="0" w:color="auto"/>
        <w:left w:val="none" w:sz="0" w:space="0" w:color="auto"/>
        <w:bottom w:val="none" w:sz="0" w:space="0" w:color="auto"/>
        <w:right w:val="none" w:sz="0" w:space="0" w:color="auto"/>
      </w:divBdr>
    </w:div>
    <w:div w:id="1036587059">
      <w:bodyDiv w:val="1"/>
      <w:marLeft w:val="0"/>
      <w:marRight w:val="0"/>
      <w:marTop w:val="0"/>
      <w:marBottom w:val="0"/>
      <w:divBdr>
        <w:top w:val="none" w:sz="0" w:space="0" w:color="auto"/>
        <w:left w:val="none" w:sz="0" w:space="0" w:color="auto"/>
        <w:bottom w:val="none" w:sz="0" w:space="0" w:color="auto"/>
        <w:right w:val="none" w:sz="0" w:space="0" w:color="auto"/>
      </w:divBdr>
    </w:div>
    <w:div w:id="1149053380">
      <w:bodyDiv w:val="1"/>
      <w:marLeft w:val="0"/>
      <w:marRight w:val="0"/>
      <w:marTop w:val="0"/>
      <w:marBottom w:val="0"/>
      <w:divBdr>
        <w:top w:val="none" w:sz="0" w:space="0" w:color="auto"/>
        <w:left w:val="none" w:sz="0" w:space="0" w:color="auto"/>
        <w:bottom w:val="none" w:sz="0" w:space="0" w:color="auto"/>
        <w:right w:val="none" w:sz="0" w:space="0" w:color="auto"/>
      </w:divBdr>
    </w:div>
    <w:div w:id="1207840811">
      <w:bodyDiv w:val="1"/>
      <w:marLeft w:val="0"/>
      <w:marRight w:val="0"/>
      <w:marTop w:val="0"/>
      <w:marBottom w:val="0"/>
      <w:divBdr>
        <w:top w:val="none" w:sz="0" w:space="0" w:color="auto"/>
        <w:left w:val="none" w:sz="0" w:space="0" w:color="auto"/>
        <w:bottom w:val="none" w:sz="0" w:space="0" w:color="auto"/>
        <w:right w:val="none" w:sz="0" w:space="0" w:color="auto"/>
      </w:divBdr>
    </w:div>
    <w:div w:id="1226451757">
      <w:bodyDiv w:val="1"/>
      <w:marLeft w:val="0"/>
      <w:marRight w:val="0"/>
      <w:marTop w:val="0"/>
      <w:marBottom w:val="0"/>
      <w:divBdr>
        <w:top w:val="none" w:sz="0" w:space="0" w:color="auto"/>
        <w:left w:val="none" w:sz="0" w:space="0" w:color="auto"/>
        <w:bottom w:val="none" w:sz="0" w:space="0" w:color="auto"/>
        <w:right w:val="none" w:sz="0" w:space="0" w:color="auto"/>
      </w:divBdr>
    </w:div>
    <w:div w:id="1385370038">
      <w:bodyDiv w:val="1"/>
      <w:marLeft w:val="0"/>
      <w:marRight w:val="0"/>
      <w:marTop w:val="0"/>
      <w:marBottom w:val="0"/>
      <w:divBdr>
        <w:top w:val="none" w:sz="0" w:space="0" w:color="auto"/>
        <w:left w:val="none" w:sz="0" w:space="0" w:color="auto"/>
        <w:bottom w:val="none" w:sz="0" w:space="0" w:color="auto"/>
        <w:right w:val="none" w:sz="0" w:space="0" w:color="auto"/>
      </w:divBdr>
    </w:div>
    <w:div w:id="1387603411">
      <w:bodyDiv w:val="1"/>
      <w:marLeft w:val="0"/>
      <w:marRight w:val="0"/>
      <w:marTop w:val="0"/>
      <w:marBottom w:val="0"/>
      <w:divBdr>
        <w:top w:val="none" w:sz="0" w:space="0" w:color="auto"/>
        <w:left w:val="none" w:sz="0" w:space="0" w:color="auto"/>
        <w:bottom w:val="none" w:sz="0" w:space="0" w:color="auto"/>
        <w:right w:val="none" w:sz="0" w:space="0" w:color="auto"/>
      </w:divBdr>
    </w:div>
    <w:div w:id="1451515803">
      <w:bodyDiv w:val="1"/>
      <w:marLeft w:val="0"/>
      <w:marRight w:val="0"/>
      <w:marTop w:val="0"/>
      <w:marBottom w:val="0"/>
      <w:divBdr>
        <w:top w:val="none" w:sz="0" w:space="0" w:color="auto"/>
        <w:left w:val="none" w:sz="0" w:space="0" w:color="auto"/>
        <w:bottom w:val="none" w:sz="0" w:space="0" w:color="auto"/>
        <w:right w:val="none" w:sz="0" w:space="0" w:color="auto"/>
      </w:divBdr>
    </w:div>
    <w:div w:id="1538546471">
      <w:bodyDiv w:val="1"/>
      <w:marLeft w:val="0"/>
      <w:marRight w:val="0"/>
      <w:marTop w:val="0"/>
      <w:marBottom w:val="0"/>
      <w:divBdr>
        <w:top w:val="none" w:sz="0" w:space="0" w:color="auto"/>
        <w:left w:val="none" w:sz="0" w:space="0" w:color="auto"/>
        <w:bottom w:val="none" w:sz="0" w:space="0" w:color="auto"/>
        <w:right w:val="none" w:sz="0" w:space="0" w:color="auto"/>
      </w:divBdr>
    </w:div>
    <w:div w:id="1583879945">
      <w:bodyDiv w:val="1"/>
      <w:marLeft w:val="0"/>
      <w:marRight w:val="0"/>
      <w:marTop w:val="0"/>
      <w:marBottom w:val="0"/>
      <w:divBdr>
        <w:top w:val="none" w:sz="0" w:space="0" w:color="auto"/>
        <w:left w:val="none" w:sz="0" w:space="0" w:color="auto"/>
        <w:bottom w:val="none" w:sz="0" w:space="0" w:color="auto"/>
        <w:right w:val="none" w:sz="0" w:space="0" w:color="auto"/>
      </w:divBdr>
    </w:div>
    <w:div w:id="1684551217">
      <w:bodyDiv w:val="1"/>
      <w:marLeft w:val="0"/>
      <w:marRight w:val="0"/>
      <w:marTop w:val="0"/>
      <w:marBottom w:val="0"/>
      <w:divBdr>
        <w:top w:val="none" w:sz="0" w:space="0" w:color="auto"/>
        <w:left w:val="none" w:sz="0" w:space="0" w:color="auto"/>
        <w:bottom w:val="none" w:sz="0" w:space="0" w:color="auto"/>
        <w:right w:val="none" w:sz="0" w:space="0" w:color="auto"/>
      </w:divBdr>
    </w:div>
    <w:div w:id="1722291013">
      <w:bodyDiv w:val="1"/>
      <w:marLeft w:val="0"/>
      <w:marRight w:val="0"/>
      <w:marTop w:val="0"/>
      <w:marBottom w:val="0"/>
      <w:divBdr>
        <w:top w:val="none" w:sz="0" w:space="0" w:color="auto"/>
        <w:left w:val="none" w:sz="0" w:space="0" w:color="auto"/>
        <w:bottom w:val="none" w:sz="0" w:space="0" w:color="auto"/>
        <w:right w:val="none" w:sz="0" w:space="0" w:color="auto"/>
      </w:divBdr>
    </w:div>
    <w:div w:id="1839224081">
      <w:bodyDiv w:val="1"/>
      <w:marLeft w:val="0"/>
      <w:marRight w:val="0"/>
      <w:marTop w:val="0"/>
      <w:marBottom w:val="0"/>
      <w:divBdr>
        <w:top w:val="none" w:sz="0" w:space="0" w:color="auto"/>
        <w:left w:val="none" w:sz="0" w:space="0" w:color="auto"/>
        <w:bottom w:val="none" w:sz="0" w:space="0" w:color="auto"/>
        <w:right w:val="none" w:sz="0" w:space="0" w:color="auto"/>
      </w:divBdr>
      <w:divsChild>
        <w:div w:id="769396439">
          <w:marLeft w:val="0"/>
          <w:marRight w:val="0"/>
          <w:marTop w:val="0"/>
          <w:marBottom w:val="0"/>
          <w:divBdr>
            <w:top w:val="none" w:sz="0" w:space="0" w:color="auto"/>
            <w:left w:val="none" w:sz="0" w:space="0" w:color="auto"/>
            <w:bottom w:val="none" w:sz="0" w:space="0" w:color="auto"/>
            <w:right w:val="none" w:sz="0" w:space="0" w:color="auto"/>
          </w:divBdr>
        </w:div>
        <w:div w:id="1829324057">
          <w:marLeft w:val="0"/>
          <w:marRight w:val="0"/>
          <w:marTop w:val="48"/>
          <w:marBottom w:val="0"/>
          <w:divBdr>
            <w:top w:val="none" w:sz="0" w:space="0" w:color="auto"/>
            <w:left w:val="none" w:sz="0" w:space="0" w:color="auto"/>
            <w:bottom w:val="none" w:sz="0" w:space="0" w:color="auto"/>
            <w:right w:val="none" w:sz="0" w:space="0" w:color="auto"/>
          </w:divBdr>
        </w:div>
      </w:divsChild>
    </w:div>
    <w:div w:id="1886601544">
      <w:bodyDiv w:val="1"/>
      <w:marLeft w:val="0"/>
      <w:marRight w:val="0"/>
      <w:marTop w:val="0"/>
      <w:marBottom w:val="0"/>
      <w:divBdr>
        <w:top w:val="none" w:sz="0" w:space="0" w:color="auto"/>
        <w:left w:val="none" w:sz="0" w:space="0" w:color="auto"/>
        <w:bottom w:val="none" w:sz="0" w:space="0" w:color="auto"/>
        <w:right w:val="none" w:sz="0" w:space="0" w:color="auto"/>
      </w:divBdr>
    </w:div>
    <w:div w:id="1911227747">
      <w:bodyDiv w:val="1"/>
      <w:marLeft w:val="0"/>
      <w:marRight w:val="0"/>
      <w:marTop w:val="0"/>
      <w:marBottom w:val="0"/>
      <w:divBdr>
        <w:top w:val="none" w:sz="0" w:space="0" w:color="auto"/>
        <w:left w:val="none" w:sz="0" w:space="0" w:color="auto"/>
        <w:bottom w:val="none" w:sz="0" w:space="0" w:color="auto"/>
        <w:right w:val="none" w:sz="0" w:space="0" w:color="auto"/>
      </w:divBdr>
    </w:div>
    <w:div w:id="2131124487">
      <w:bodyDiv w:val="1"/>
      <w:marLeft w:val="0"/>
      <w:marRight w:val="0"/>
      <w:marTop w:val="0"/>
      <w:marBottom w:val="0"/>
      <w:divBdr>
        <w:top w:val="none" w:sz="0" w:space="0" w:color="auto"/>
        <w:left w:val="none" w:sz="0" w:space="0" w:color="auto"/>
        <w:bottom w:val="none" w:sz="0" w:space="0" w:color="auto"/>
        <w:right w:val="none" w:sz="0" w:space="0" w:color="auto"/>
      </w:divBdr>
      <w:divsChild>
        <w:div w:id="866258219">
          <w:marLeft w:val="0"/>
          <w:marRight w:val="0"/>
          <w:marTop w:val="0"/>
          <w:marBottom w:val="240"/>
          <w:divBdr>
            <w:top w:val="none" w:sz="0" w:space="0" w:color="auto"/>
            <w:left w:val="none" w:sz="0" w:space="0" w:color="auto"/>
            <w:bottom w:val="none" w:sz="0" w:space="0" w:color="auto"/>
            <w:right w:val="none" w:sz="0" w:space="0" w:color="auto"/>
          </w:divBdr>
        </w:div>
        <w:div w:id="63009475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esearch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AF48E-543D-4670-AAA5-188ADEEA9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3658</Words>
  <Characters>20851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7</cp:revision>
  <cp:lastPrinted>2021-10-22T08:31:00Z</cp:lastPrinted>
  <dcterms:created xsi:type="dcterms:W3CDTF">2021-12-06T15:06:00Z</dcterms:created>
  <dcterms:modified xsi:type="dcterms:W3CDTF">2021-12-10T08:23:00Z</dcterms:modified>
</cp:coreProperties>
</file>