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EA7" w:rsidRPr="00081EA7" w:rsidRDefault="00081EA7" w:rsidP="00081EA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EA7">
        <w:rPr>
          <w:rFonts w:ascii="Times New Roman" w:eastAsia="Calibri" w:hAnsi="Times New Roman" w:cs="Times New Roman"/>
          <w:b/>
          <w:sz w:val="28"/>
          <w:szCs w:val="28"/>
        </w:rPr>
        <w:t>ГБОУ ДПО «</w:t>
      </w:r>
      <w:r w:rsidR="005E143E" w:rsidRPr="00081EA7">
        <w:rPr>
          <w:rFonts w:ascii="Times New Roman" w:eastAsia="Calibri" w:hAnsi="Times New Roman" w:cs="Times New Roman"/>
          <w:b/>
          <w:sz w:val="28"/>
          <w:szCs w:val="28"/>
        </w:rPr>
        <w:t>СЕВЕРООСЕТИНСКИЙ</w:t>
      </w:r>
      <w:r w:rsidRPr="00081EA7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РЕСПУБЛИКАНСКИЙ ИНСТИТУТ ПОВЫШЕНИЯ КВАЛИФИКАЦИИ РАБОТНИКОВ ОБРАЗОВАНИЯ»</w:t>
      </w:r>
    </w:p>
    <w:p w:rsidR="00081EA7" w:rsidRPr="00081EA7" w:rsidRDefault="00081EA7" w:rsidP="00081EA7">
      <w:pPr>
        <w:ind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EA7">
        <w:rPr>
          <w:rFonts w:ascii="Times New Roman" w:eastAsia="Calibri" w:hAnsi="Times New Roman" w:cs="Times New Roman"/>
          <w:b/>
          <w:sz w:val="28"/>
          <w:szCs w:val="28"/>
        </w:rPr>
        <w:t>МБОУ Гимназия №5 г. Владикавказ</w:t>
      </w:r>
    </w:p>
    <w:p w:rsidR="00081EA7" w:rsidRPr="00081EA7" w:rsidRDefault="00081EA7" w:rsidP="00081EA7">
      <w:pPr>
        <w:ind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ind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ind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EA7">
        <w:rPr>
          <w:rFonts w:ascii="Times New Roman" w:hAnsi="Times New Roman" w:cs="Times New Roman"/>
          <w:b/>
          <w:sz w:val="28"/>
          <w:szCs w:val="28"/>
        </w:rPr>
        <w:t xml:space="preserve">Использование игровых </w:t>
      </w:r>
      <w:r w:rsidR="005E143E" w:rsidRPr="00081EA7">
        <w:rPr>
          <w:rFonts w:ascii="Times New Roman" w:hAnsi="Times New Roman" w:cs="Times New Roman"/>
          <w:b/>
          <w:sz w:val="28"/>
          <w:szCs w:val="28"/>
        </w:rPr>
        <w:t xml:space="preserve">технологий </w:t>
      </w:r>
      <w:r w:rsidR="005E143E" w:rsidRPr="001864DC">
        <w:rPr>
          <w:rFonts w:ascii="Times New Roman" w:hAnsi="Times New Roman" w:cs="Times New Roman"/>
          <w:b/>
          <w:sz w:val="28"/>
          <w:szCs w:val="28"/>
        </w:rPr>
        <w:t>и</w:t>
      </w:r>
      <w:r w:rsidR="001864DC">
        <w:rPr>
          <w:rFonts w:ascii="Times New Roman" w:hAnsi="Times New Roman" w:cs="Times New Roman"/>
          <w:b/>
          <w:sz w:val="28"/>
          <w:szCs w:val="28"/>
        </w:rPr>
        <w:t xml:space="preserve"> игровых программ </w:t>
      </w:r>
      <w:r w:rsidRPr="00081EA7">
        <w:rPr>
          <w:rFonts w:ascii="Times New Roman" w:hAnsi="Times New Roman" w:cs="Times New Roman"/>
          <w:b/>
          <w:sz w:val="28"/>
          <w:szCs w:val="28"/>
        </w:rPr>
        <w:t>в обучении младших школьников иностранному языку</w:t>
      </w: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81EA7">
        <w:rPr>
          <w:rFonts w:ascii="Times New Roman" w:eastAsia="Calibri" w:hAnsi="Times New Roman" w:cs="Times New Roman"/>
          <w:sz w:val="28"/>
          <w:szCs w:val="28"/>
        </w:rPr>
        <w:t>Мурадова</w:t>
      </w:r>
      <w:proofErr w:type="spellEnd"/>
      <w:r w:rsidRPr="00081EA7">
        <w:rPr>
          <w:rFonts w:ascii="Times New Roman" w:eastAsia="Calibri" w:hAnsi="Times New Roman" w:cs="Times New Roman"/>
          <w:sz w:val="28"/>
          <w:szCs w:val="28"/>
        </w:rPr>
        <w:t xml:space="preserve"> Людмила Сергеевна</w:t>
      </w: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81EA7">
        <w:rPr>
          <w:rFonts w:ascii="Times New Roman" w:eastAsia="Calibri" w:hAnsi="Times New Roman" w:cs="Times New Roman"/>
          <w:sz w:val="28"/>
          <w:szCs w:val="28"/>
        </w:rPr>
        <w:t>учитель английского языка МБОУ Гимназии №5г.Владикавказ</w:t>
      </w: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81EA7" w:rsidRPr="00081EA7" w:rsidRDefault="00081EA7" w:rsidP="00081EA7">
      <w:pPr>
        <w:ind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EA7">
        <w:rPr>
          <w:rFonts w:ascii="Times New Roman" w:eastAsia="Calibri" w:hAnsi="Times New Roman" w:cs="Times New Roman"/>
          <w:b/>
          <w:sz w:val="28"/>
          <w:szCs w:val="28"/>
        </w:rPr>
        <w:t>Владикавказ</w:t>
      </w:r>
    </w:p>
    <w:p w:rsidR="00081EA7" w:rsidRPr="00081EA7" w:rsidRDefault="00081EA7" w:rsidP="00081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1EA7">
        <w:rPr>
          <w:rFonts w:ascii="Times New Roman" w:eastAsia="Calibri" w:hAnsi="Times New Roman" w:cs="Times New Roman"/>
          <w:b/>
          <w:sz w:val="28"/>
          <w:szCs w:val="28"/>
        </w:rPr>
        <w:t>2021</w:t>
      </w:r>
    </w:p>
    <w:p w:rsidR="00081EA7" w:rsidRPr="00081EA7" w:rsidRDefault="00081EA7" w:rsidP="00081EA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81EA7" w:rsidRPr="00081EA7" w:rsidRDefault="00081EA7" w:rsidP="00081EA7">
      <w:pPr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81EA7">
        <w:rPr>
          <w:rFonts w:ascii="Times New Roman" w:hAnsi="Times New Roman" w:cs="Times New Roman"/>
          <w:b/>
          <w:sz w:val="28"/>
          <w:szCs w:val="28"/>
        </w:rPr>
        <w:lastRenderedPageBreak/>
        <w:t>Слово о педагоге</w:t>
      </w:r>
    </w:p>
    <w:p w:rsidR="00081EA7" w:rsidRPr="00081EA7" w:rsidRDefault="00081EA7" w:rsidP="00081EA7">
      <w:pPr>
        <w:spacing w:before="100" w:beforeAutospacing="1" w:after="100" w:afterAutospacing="1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81EA7">
        <w:rPr>
          <w:rFonts w:ascii="Times New Roman" w:eastAsia="Calibri" w:hAnsi="Times New Roman" w:cs="Times New Roman"/>
          <w:sz w:val="28"/>
          <w:szCs w:val="28"/>
        </w:rPr>
        <w:t>Мурадова</w:t>
      </w:r>
      <w:proofErr w:type="spellEnd"/>
      <w:r w:rsidRPr="00081EA7">
        <w:rPr>
          <w:rFonts w:ascii="Times New Roman" w:eastAsia="Calibri" w:hAnsi="Times New Roman" w:cs="Times New Roman"/>
          <w:sz w:val="28"/>
          <w:szCs w:val="28"/>
        </w:rPr>
        <w:t xml:space="preserve"> Людмила Сергеевна, учитель первой категории английского языка МБОУ Гимназии №5, стаж работы: 26 лет.</w:t>
      </w:r>
    </w:p>
    <w:p w:rsidR="00DB1E59" w:rsidRDefault="00DB1E59" w:rsidP="00081EA7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Мурадова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81EA7" w:rsidRPr="00081EA7">
        <w:rPr>
          <w:rFonts w:ascii="Times New Roman" w:hAnsi="Times New Roman" w:cs="Times New Roman"/>
          <w:color w:val="333333"/>
          <w:sz w:val="28"/>
          <w:szCs w:val="28"/>
        </w:rPr>
        <w:t xml:space="preserve">Людмила Сергеевна </w:t>
      </w:r>
      <w:r w:rsidRPr="00081EA7">
        <w:rPr>
          <w:rFonts w:ascii="Times New Roman" w:hAnsi="Times New Roman" w:cs="Times New Roman"/>
          <w:color w:val="333333"/>
          <w:sz w:val="28"/>
          <w:szCs w:val="28"/>
        </w:rPr>
        <w:t>закончила</w:t>
      </w:r>
      <w:r w:rsidR="00081EA7" w:rsidRPr="00081EA7">
        <w:rPr>
          <w:rFonts w:ascii="Times New Roman" w:hAnsi="Times New Roman" w:cs="Times New Roman"/>
          <w:color w:val="333333"/>
          <w:sz w:val="28"/>
          <w:szCs w:val="28"/>
        </w:rPr>
        <w:t xml:space="preserve"> ПГПИИЯ по специальности</w:t>
      </w:r>
      <w:r w:rsidR="00081EA7">
        <w:rPr>
          <w:rFonts w:ascii="Times New Roman" w:hAnsi="Times New Roman" w:cs="Times New Roman"/>
          <w:color w:val="333333"/>
          <w:sz w:val="28"/>
          <w:szCs w:val="28"/>
        </w:rPr>
        <w:t xml:space="preserve"> английский язык, русский язык и литература.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13 лет работала в должности старшего преподавателя СОГУ им. К.Л.Хетагурова, на протяжении последних 8 лет работает учителем английского языка МБОУ Гимназии №5.</w:t>
      </w:r>
    </w:p>
    <w:p w:rsidR="00DB1E59" w:rsidRDefault="00DB1E59" w:rsidP="00081EA7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Принимает активное участие в работе всероссийской творческой группы профессионального развития педагогов «Современный урок: от теории к практике».</w:t>
      </w:r>
    </w:p>
    <w:p w:rsidR="00081EA7" w:rsidRDefault="00DB1E59" w:rsidP="0086417B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B1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работы крупнейшей онлайн-библиотеки методических разработок для учителей</w:t>
      </w:r>
      <w:r w:rsidR="00864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6417B">
        <w:rPr>
          <w:rFonts w:ascii="Times New Roman" w:hAnsi="Times New Roman" w:cs="Times New Roman"/>
          <w:sz w:val="28"/>
          <w:szCs w:val="28"/>
        </w:rPr>
        <w:t xml:space="preserve">значительный </w:t>
      </w:r>
      <w:r>
        <w:rPr>
          <w:rFonts w:ascii="Times New Roman" w:hAnsi="Times New Roman" w:cs="Times New Roman"/>
          <w:sz w:val="28"/>
          <w:szCs w:val="28"/>
        </w:rPr>
        <w:t>вклад в методическое обеспечение</w:t>
      </w:r>
      <w:r w:rsidR="0086417B">
        <w:rPr>
          <w:rFonts w:ascii="Times New Roman" w:hAnsi="Times New Roman" w:cs="Times New Roman"/>
          <w:sz w:val="28"/>
          <w:szCs w:val="28"/>
        </w:rPr>
        <w:t xml:space="preserve"> учебного процесса по преподаваемой дисциплине.(</w:t>
      </w:r>
      <w:proofErr w:type="spellStart"/>
      <w:r w:rsidR="0086417B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="0086417B" w:rsidRPr="008641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641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6417B" w:rsidRPr="0086417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6417B">
        <w:rPr>
          <w:rFonts w:ascii="Times New Roman" w:hAnsi="Times New Roman" w:cs="Times New Roman"/>
          <w:sz w:val="28"/>
          <w:szCs w:val="28"/>
          <w:lang w:val="en-US"/>
        </w:rPr>
        <w:t>standart</w:t>
      </w:r>
      <w:proofErr w:type="spellEnd"/>
      <w:r w:rsidR="0086417B">
        <w:rPr>
          <w:rFonts w:ascii="Times New Roman" w:hAnsi="Times New Roman" w:cs="Times New Roman"/>
          <w:sz w:val="28"/>
          <w:szCs w:val="28"/>
        </w:rPr>
        <w:t>)</w:t>
      </w:r>
    </w:p>
    <w:p w:rsidR="0086417B" w:rsidRDefault="0086417B" w:rsidP="0086417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17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1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регулярно проходит курсы повышения квалификации на базе СОРИПКРО.</w:t>
      </w:r>
    </w:p>
    <w:p w:rsidR="0086417B" w:rsidRPr="0086417B" w:rsidRDefault="0086417B" w:rsidP="0086417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417B">
        <w:rPr>
          <w:rFonts w:ascii="Times New Roman" w:hAnsi="Times New Roman" w:cs="Times New Roman"/>
          <w:color w:val="333333"/>
          <w:sz w:val="28"/>
          <w:szCs w:val="28"/>
        </w:rPr>
        <w:t xml:space="preserve">          Среди профессиональных качеств </w:t>
      </w:r>
      <w:r>
        <w:rPr>
          <w:rFonts w:ascii="Times New Roman" w:hAnsi="Times New Roman" w:cs="Times New Roman"/>
          <w:color w:val="333333"/>
          <w:sz w:val="28"/>
          <w:szCs w:val="28"/>
        </w:rPr>
        <w:t>Людмилы Сергеевны можно отметить</w:t>
      </w:r>
      <w:r w:rsidRPr="0086417B">
        <w:rPr>
          <w:rFonts w:ascii="Times New Roman" w:hAnsi="Times New Roman" w:cs="Times New Roman"/>
          <w:color w:val="333333"/>
          <w:sz w:val="28"/>
          <w:szCs w:val="28"/>
        </w:rPr>
        <w:t xml:space="preserve"> владение предметом преподавания, методикой преподавания, педагогическое мастерство,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организаторские умения и навыки. Задачу учителя видит в том, чтобы помочь детям быть самостоятельными, осознать себя личностью, пробудить в них потребность в познании себя, мира, воспитать чувство собственного достоинства. </w:t>
      </w:r>
      <w:r w:rsidRPr="00AB1F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учитель-предметник считает, что вызвать интерес, увлечь своим предметом можно через создание творческой атмосферы на уроке.</w:t>
      </w:r>
      <w:r w:rsidR="00DE1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создать такую учебную среду, которая будет направлена на развитие познавательных способностей учащихся, а это невозможно без современных педагогических технологий в школе</w:t>
      </w:r>
    </w:p>
    <w:p w:rsidR="0086417B" w:rsidRPr="00DE1E00" w:rsidRDefault="00DE1E00" w:rsidP="00DE1E00">
      <w:pPr>
        <w:pStyle w:val="Default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 w:rsidRPr="00DE1E00">
        <w:rPr>
          <w:rFonts w:ascii="Times New Roman" w:eastAsia="Calibri" w:hAnsi="Times New Roman" w:cs="Times New Roman"/>
          <w:sz w:val="28"/>
          <w:szCs w:val="28"/>
        </w:rPr>
        <w:t>Для достижений целей своих уроков учитель ис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пользует разнообразные игровые </w:t>
      </w:r>
      <w:r w:rsidRPr="00DE1E00">
        <w:rPr>
          <w:rFonts w:ascii="Times New Roman" w:hAnsi="Times New Roman" w:cs="Times New Roman"/>
          <w:sz w:val="28"/>
          <w:szCs w:val="28"/>
        </w:rPr>
        <w:t>технологии, цель которых - существенно облегчить сам процесс обучения, сделать его занимательным и не обременяющим.</w:t>
      </w:r>
    </w:p>
    <w:p w:rsidR="00DE1E00" w:rsidRDefault="00DE1E00" w:rsidP="00DE1E00">
      <w:pPr>
        <w:pStyle w:val="a3"/>
        <w:spacing w:line="360" w:lineRule="auto"/>
        <w:ind w:firstLine="709"/>
        <w:rPr>
          <w:b/>
          <w:sz w:val="28"/>
          <w:szCs w:val="28"/>
        </w:rPr>
      </w:pPr>
      <w:r w:rsidRPr="00DE1E00">
        <w:rPr>
          <w:b/>
          <w:color w:val="000000"/>
          <w:sz w:val="28"/>
          <w:szCs w:val="28"/>
        </w:rPr>
        <w:t xml:space="preserve">Описание опыта </w:t>
      </w:r>
      <w:r w:rsidRPr="00DE1E00">
        <w:rPr>
          <w:b/>
          <w:sz w:val="28"/>
          <w:szCs w:val="28"/>
        </w:rPr>
        <w:t xml:space="preserve">«Использование игровых технологий в обучении </w:t>
      </w:r>
      <w:r>
        <w:rPr>
          <w:b/>
          <w:sz w:val="28"/>
          <w:szCs w:val="28"/>
        </w:rPr>
        <w:t xml:space="preserve">младших </w:t>
      </w:r>
      <w:r w:rsidRPr="00DE1E00">
        <w:rPr>
          <w:b/>
          <w:sz w:val="28"/>
          <w:szCs w:val="28"/>
        </w:rPr>
        <w:t>школьников иностранному языку</w:t>
      </w:r>
      <w:r w:rsidR="00A53A38">
        <w:rPr>
          <w:b/>
          <w:sz w:val="28"/>
          <w:szCs w:val="28"/>
        </w:rPr>
        <w:t>. Игровые программы</w:t>
      </w:r>
      <w:r w:rsidRPr="00DE1E00">
        <w:rPr>
          <w:b/>
          <w:sz w:val="28"/>
          <w:szCs w:val="28"/>
        </w:rPr>
        <w:t xml:space="preserve">» </w:t>
      </w:r>
    </w:p>
    <w:p w:rsidR="00DE1E00" w:rsidRPr="003E0AD6" w:rsidRDefault="00DE1E00" w:rsidP="003E0A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E1E0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Потребность школьников в овладении иностранными языками как инструментом будущей профессиональной деятельности, </w:t>
      </w:r>
      <w:r w:rsidR="003E0AD6">
        <w:rPr>
          <w:color w:val="444444"/>
          <w:sz w:val="28"/>
          <w:szCs w:val="28"/>
        </w:rPr>
        <w:t>значительно повышающим возможность получения</w:t>
      </w:r>
      <w:r w:rsidRPr="00DE1E0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3E0AD6">
        <w:rPr>
          <w:color w:val="444444"/>
          <w:sz w:val="28"/>
          <w:szCs w:val="28"/>
        </w:rPr>
        <w:t>престижной работы</w:t>
      </w:r>
      <w:r w:rsidRPr="00DE1E0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обязывает учителя иностранного языка выбирать технологии, которые будут стимулировать мотивацию к овладению новым языком общения, и позволит раскрыть учащимся свою индивидуальность, способности и проявить активность. Совершенно </w:t>
      </w:r>
      <w:r w:rsidR="003E0AD6" w:rsidRPr="00DE1E00">
        <w:rPr>
          <w:color w:val="444444"/>
          <w:sz w:val="28"/>
          <w:szCs w:val="28"/>
        </w:rPr>
        <w:t>очевидно,</w:t>
      </w:r>
      <w:r w:rsidRPr="00DE1E00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что, используя только традиционные методы обучения, решить эту проблему невозможно, поэтому должны быть созданы условия, способные вовлечь каждого учащегося в активный познавательный процесс.  </w:t>
      </w:r>
      <w:r w:rsidR="003E0AD6" w:rsidRPr="003E0AD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Существует много педагогических технологий (технология сотрудничества, </w:t>
      </w:r>
      <w:proofErr w:type="spellStart"/>
      <w:r w:rsidR="003E0AD6" w:rsidRPr="003E0AD6">
        <w:rPr>
          <w:rFonts w:ascii="Times New Roman" w:eastAsia="Times New Roman" w:hAnsi="Times New Roman" w:cs="Times New Roman"/>
          <w:color w:val="444444"/>
          <w:sz w:val="28"/>
          <w:szCs w:val="28"/>
        </w:rPr>
        <w:t>здоровьесберегающие</w:t>
      </w:r>
      <w:proofErr w:type="spellEnd"/>
      <w:r w:rsidR="003E0AD6" w:rsidRPr="003E0AD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технологии, развитие критического мышления через чтение и письмо и т.д.) и необходимо их гармоничное сочетание. На мой взгляд, наилучшие результаты в овладении языком достигаются при использовании игровых технологий.</w:t>
      </w:r>
    </w:p>
    <w:p w:rsidR="00A53A38" w:rsidRDefault="00A53A38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38">
        <w:rPr>
          <w:rFonts w:ascii="Times New Roman" w:hAnsi="Times New Roman" w:cs="Times New Roman"/>
          <w:sz w:val="28"/>
          <w:szCs w:val="28"/>
        </w:rPr>
        <w:t>На начальном этапе обучения иностранному языку мотивация играет важную роль в развитии речевых навыков и языковых умений. Возрастные особенности детей младшего школьного возраста обуславливают плавный переход от игровой к учебной деятельности, в ходе которого формируются мотивы достижения цели обучения. Известно, что использование на уроке игровых технологий способствует повышению познавательной деятельности учащихся. Обучающие игровые программы представляют собой современный и эффективный метод преподавания иностранного языка на начальном этапе обучения, обеспечивающий не только усвоение новых знаний, умений и навыков, но и формирование личности учащегося.</w:t>
      </w:r>
    </w:p>
    <w:p w:rsidR="00A53A38" w:rsidRDefault="00A53A38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38">
        <w:rPr>
          <w:rFonts w:ascii="Times New Roman" w:hAnsi="Times New Roman" w:cs="Times New Roman"/>
          <w:sz w:val="28"/>
          <w:szCs w:val="28"/>
        </w:rPr>
        <w:lastRenderedPageBreak/>
        <w:t>Однако игровые технологии не призваны заменить традиционные методы – они выступают в роли вспомогательного сре</w:t>
      </w:r>
      <w:r>
        <w:rPr>
          <w:rFonts w:ascii="Times New Roman" w:hAnsi="Times New Roman" w:cs="Times New Roman"/>
          <w:sz w:val="28"/>
          <w:szCs w:val="28"/>
        </w:rPr>
        <w:t>дства обучения. В связи с этим</w:t>
      </w:r>
      <w:r w:rsidRPr="00A53A38">
        <w:rPr>
          <w:rFonts w:ascii="Times New Roman" w:hAnsi="Times New Roman" w:cs="Times New Roman"/>
          <w:sz w:val="28"/>
          <w:szCs w:val="28"/>
        </w:rPr>
        <w:t xml:space="preserve"> роль педагога заключается в рациональном использовании различных технологий, что требует не только фундаментальных знаний в профессиональной области, педагогике и психологии, но и знания в сфере применения современных технологий на уроке иностранного языка.</w:t>
      </w:r>
    </w:p>
    <w:p w:rsidR="00A53A38" w:rsidRDefault="00A53A38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 мой опыт, и</w:t>
      </w:r>
      <w:r w:rsidRPr="00A53A38">
        <w:rPr>
          <w:rFonts w:ascii="Times New Roman" w:hAnsi="Times New Roman" w:cs="Times New Roman"/>
          <w:sz w:val="28"/>
          <w:szCs w:val="28"/>
        </w:rPr>
        <w:t>гровые технологии занимают особое место среди педагогических технологий. В их основе лежит педагогическая игра, разнообразная по дидактической цели, структуре, возрастным возможностям их использования и содержанию. Она обеспечивает готовность учащихся применить на практике приобретенные знания, умения и навыки, необходимые для успешной учебной деятельности</w:t>
      </w:r>
      <w:r w:rsidR="00023943">
        <w:rPr>
          <w:rFonts w:ascii="Times New Roman" w:hAnsi="Times New Roman" w:cs="Times New Roman"/>
          <w:sz w:val="28"/>
          <w:szCs w:val="28"/>
        </w:rPr>
        <w:t>.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 xml:space="preserve">Цель игровых технологий заключается в решении следующих задач: дидактических (применение имеющихся знаний, умений, навыков и формирование новых способов действия); 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 xml:space="preserve">• воспитывающих (развитие коммуникативных навыков, самостоятельности); 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>• развивающих (развитие творческих способностей, рефлексии, умения анализировать и структуриро</w:t>
      </w:r>
      <w:r>
        <w:rPr>
          <w:rFonts w:ascii="Times New Roman" w:hAnsi="Times New Roman" w:cs="Times New Roman"/>
          <w:sz w:val="28"/>
          <w:szCs w:val="28"/>
        </w:rPr>
        <w:t xml:space="preserve">вать полученную информацию); 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>• социализирующих (возможность моделировать ситуации из реальной жизни).</w:t>
      </w:r>
      <w:r>
        <w:rPr>
          <w:rFonts w:ascii="Times New Roman" w:hAnsi="Times New Roman" w:cs="Times New Roman"/>
          <w:sz w:val="28"/>
          <w:szCs w:val="28"/>
        </w:rPr>
        <w:t xml:space="preserve"> Считаю, что о</w:t>
      </w:r>
      <w:r w:rsidRPr="00023943">
        <w:rPr>
          <w:rFonts w:ascii="Times New Roman" w:hAnsi="Times New Roman" w:cs="Times New Roman"/>
          <w:sz w:val="28"/>
          <w:szCs w:val="28"/>
        </w:rPr>
        <w:t xml:space="preserve">рганизация игрового процесса требует от педагога больших усилий.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023943">
        <w:rPr>
          <w:rFonts w:ascii="Times New Roman" w:hAnsi="Times New Roman" w:cs="Times New Roman"/>
          <w:sz w:val="28"/>
          <w:szCs w:val="28"/>
        </w:rPr>
        <w:t xml:space="preserve"> следить за соблюдением правил, оказывать помощь учащимся в процессе игры, оценить их действия и т. д. </w:t>
      </w:r>
      <w:r>
        <w:rPr>
          <w:rFonts w:ascii="Times New Roman" w:hAnsi="Times New Roman" w:cs="Times New Roman"/>
          <w:sz w:val="28"/>
          <w:szCs w:val="28"/>
        </w:rPr>
        <w:t xml:space="preserve">По окончании игры надо соотнести </w:t>
      </w:r>
      <w:r w:rsidRPr="00023943">
        <w:rPr>
          <w:rFonts w:ascii="Times New Roman" w:hAnsi="Times New Roman" w:cs="Times New Roman"/>
          <w:sz w:val="28"/>
          <w:szCs w:val="28"/>
        </w:rPr>
        <w:t xml:space="preserve">полученные результаты с заявленными и </w:t>
      </w:r>
      <w:r>
        <w:rPr>
          <w:rFonts w:ascii="Times New Roman" w:hAnsi="Times New Roman" w:cs="Times New Roman"/>
          <w:sz w:val="28"/>
          <w:szCs w:val="28"/>
        </w:rPr>
        <w:t>сделать</w:t>
      </w:r>
      <w:r w:rsidRPr="00023943">
        <w:rPr>
          <w:rFonts w:ascii="Times New Roman" w:hAnsi="Times New Roman" w:cs="Times New Roman"/>
          <w:sz w:val="28"/>
          <w:szCs w:val="28"/>
        </w:rPr>
        <w:t xml:space="preserve"> выводы, позволяющие скорректировать игру в соответствии с индивидуальными особенностями учащихся и уровнем владения языком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>Игра – ценное и эффективное средство обучения. Играя, учащиеся чувствуют себя свободными, самостоятельными и независимыми. Они приобретают желание учиться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lastRenderedPageBreak/>
        <w:t>Игра мотивирует к деятельности и при этом носит непринужденный характер. Согласно А. С. Макаренко, игра без мотива – плохая игра. Каждая игра доставляет игроку удовольствие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 практика, для того, чтобы игра была эффективной, учитель не должен выступать в роли судьи или наблюдателя, он должен играть сам, быть частью игры.</w:t>
      </w:r>
    </w:p>
    <w:p w:rsidR="00023943" w:rsidRDefault="00023943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43">
        <w:rPr>
          <w:rFonts w:ascii="Times New Roman" w:hAnsi="Times New Roman" w:cs="Times New Roman"/>
          <w:sz w:val="28"/>
          <w:szCs w:val="28"/>
        </w:rPr>
        <w:t>Игровые технологии могут применяться на разных этапах обучения, например, при изучении нового материала или контроле его усвоения.</w:t>
      </w:r>
    </w:p>
    <w:p w:rsidR="00EF09BB" w:rsidRDefault="00EF09BB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BB">
        <w:rPr>
          <w:rFonts w:ascii="Times New Roman" w:hAnsi="Times New Roman" w:cs="Times New Roman"/>
          <w:sz w:val="28"/>
          <w:szCs w:val="28"/>
        </w:rPr>
        <w:t xml:space="preserve">Обучающие игры – это игры, в ходе которых приобретаются новые знания, умения и навыки. Их цель может быть различной – от тренировки отдельных фонетических навыков до развития умений </w:t>
      </w:r>
      <w:proofErr w:type="spellStart"/>
      <w:r w:rsidRPr="00EF09B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EF09BB">
        <w:rPr>
          <w:rFonts w:ascii="Times New Roman" w:hAnsi="Times New Roman" w:cs="Times New Roman"/>
          <w:sz w:val="28"/>
          <w:szCs w:val="28"/>
        </w:rPr>
        <w:t>.</w:t>
      </w:r>
    </w:p>
    <w:p w:rsidR="00EF09BB" w:rsidRDefault="00EF09BB" w:rsidP="003E0A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английского языка для формирования языковых навыков я применяю следующие виды обучающих игр:</w:t>
      </w:r>
    </w:p>
    <w:p w:rsidR="00EF09BB" w:rsidRPr="005E143E" w:rsidRDefault="00EF09BB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BB">
        <w:rPr>
          <w:rFonts w:ascii="Times New Roman" w:hAnsi="Times New Roman" w:cs="Times New Roman"/>
          <w:b/>
          <w:sz w:val="28"/>
          <w:szCs w:val="28"/>
        </w:rPr>
        <w:t>Фонетические игры</w:t>
      </w:r>
      <w:r w:rsidRPr="00EF09BB">
        <w:rPr>
          <w:rFonts w:ascii="Times New Roman" w:hAnsi="Times New Roman" w:cs="Times New Roman"/>
          <w:sz w:val="28"/>
          <w:szCs w:val="28"/>
        </w:rPr>
        <w:t xml:space="preserve"> предполагают коррекцию произношения и воспроизведение языкового материала.  </w:t>
      </w:r>
      <w:r>
        <w:rPr>
          <w:rFonts w:ascii="Times New Roman" w:hAnsi="Times New Roman" w:cs="Times New Roman"/>
          <w:sz w:val="28"/>
          <w:szCs w:val="28"/>
        </w:rPr>
        <w:t>Фонетическая зарядка.</w:t>
      </w:r>
      <w:r w:rsidR="005E143E" w:rsidRPr="005E143E">
        <w:rPr>
          <w:rFonts w:ascii="Times New Roman" w:hAnsi="Times New Roman" w:cs="Times New Roman"/>
          <w:sz w:val="28"/>
          <w:szCs w:val="28"/>
        </w:rPr>
        <w:t xml:space="preserve"> </w:t>
      </w:r>
      <w:r w:rsidR="005E143E">
        <w:rPr>
          <w:rFonts w:ascii="Times New Roman" w:hAnsi="Times New Roman" w:cs="Times New Roman"/>
          <w:sz w:val="28"/>
          <w:szCs w:val="28"/>
        </w:rPr>
        <w:t xml:space="preserve">С учащимися начальных классов, особенно в самом начале изучения английского языка, очень важна правильная постановка звуков, поэтому с самого первого урока я практикую сказки про нашего помощника </w:t>
      </w:r>
      <w:proofErr w:type="spellStart"/>
      <w:r w:rsidR="005E143E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="005E14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E143E">
        <w:rPr>
          <w:rFonts w:ascii="Times New Roman" w:hAnsi="Times New Roman" w:cs="Times New Roman"/>
          <w:sz w:val="28"/>
          <w:szCs w:val="28"/>
          <w:lang w:val="en-US"/>
        </w:rPr>
        <w:t>Tangue</w:t>
      </w:r>
      <w:proofErr w:type="spellEnd"/>
      <w:r w:rsidR="005E143E">
        <w:rPr>
          <w:rFonts w:ascii="Times New Roman" w:hAnsi="Times New Roman" w:cs="Times New Roman"/>
          <w:sz w:val="28"/>
          <w:szCs w:val="28"/>
        </w:rPr>
        <w:t xml:space="preserve">. </w:t>
      </w:r>
      <w:r w:rsidR="005E143E" w:rsidRPr="005E143E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5E143E">
        <w:rPr>
          <w:rFonts w:ascii="Times New Roman" w:hAnsi="Times New Roman" w:cs="Times New Roman"/>
          <w:sz w:val="28"/>
          <w:szCs w:val="28"/>
        </w:rPr>
        <w:t>часто мы с детьми сочиняем вместе и добавляем какие-то новые сценки.</w:t>
      </w:r>
    </w:p>
    <w:p w:rsidR="00EF09BB" w:rsidRPr="00EF09BB" w:rsidRDefault="00EF09BB" w:rsidP="00EF09B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1.</w:t>
      </w:r>
      <w:r w:rsidRPr="00EF09BB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       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В некотором царстве, в некотором государстве жил-был Язычок. Жил он в большом красивом домике, а был этот домик необыкновенный. Был он большой и красивый. Вот такой (надуть щёки)! Теперь вы мне покажите, какой был домик (дети надувают щёки). Каждое утро, проснувшись в своём красивом домике, Язычок обходил все комнаты, чтобы посмотреть всё ли в порядке. Делал он это так (рот закрыт, язык движется по кругу вверх, начиная снизу перед нижними зубами к левой щеке, к верхним зубам, к правой щеке и возвращается к нижним зубам; проделать упражнение справа налево и слева направо). Потом Язычок открывал окошко, чтобы посмотреть, какая на улице погода. Делал он это так (губы раздвинуть в стороны, рот приоткрыть и раздвинуть зубы). Выглядывая в окошко 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Язычок — вот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так (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кончик языка 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поместить между зубами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). Если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погода была хорошая, язычок восхищался [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o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o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o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], а если погода было плохая, Язычок говорил: [æ-æ-æ] и вздыхал [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h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h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lang w:val="en-US"/>
        </w:rPr>
        <w:t>h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]. Язычок расстраивался, если погода была плохая, 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так как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он очень любил ходить на прогулку.</w:t>
      </w:r>
    </w:p>
    <w:p w:rsidR="00EF09BB" w:rsidRPr="00EF09BB" w:rsidRDefault="00EF09BB" w:rsidP="00EF09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more"/>
      <w:bookmarkEnd w:id="0"/>
    </w:p>
    <w:p w:rsidR="00EF09BB" w:rsidRPr="00EF09BB" w:rsidRDefault="00EF09BB" w:rsidP="00EF09BB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222222"/>
          <w:sz w:val="20"/>
          <w:szCs w:val="20"/>
        </w:rPr>
      </w:pPr>
    </w:p>
    <w:p w:rsidR="00EF09BB" w:rsidRPr="00EF09BB" w:rsidRDefault="00EF09BB" w:rsidP="00EF09BB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0"/>
          <w:szCs w:val="20"/>
        </w:rPr>
      </w:pP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</w:rPr>
        <w:t>2.</w:t>
      </w:r>
      <w:r w:rsidRPr="00EF09BB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       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Сегодня наш друг </w:t>
      </w:r>
      <w:proofErr w:type="spellStart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Mr</w:t>
      </w:r>
      <w:proofErr w:type="spellEnd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Tongue</w:t>
      </w:r>
      <w:proofErr w:type="spellEnd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приглашает нас прогуляться с ним по лесу (учитель включает кассету с записью звуков леса). Итак, мы с вами в лесу. Под ногами у нас шуршит листва и ветки, иглы и 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шишки: [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∫-∫-∫]. И вдруг на нас нападают комары и жужжат: [z-z-z]. А мы их отгоняем вот так: дети хлопают в ладони. Комары испугались и улетели, и мы дальше идем по 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лесу: [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∫-∫-∫]. Вдруг на нас нападают пчелы и жужжат: [ð-ð-ð]. Мы стараемся не делать резких движений, и пчелы улетают, а мы с вами выходим на красивую опушку, на ней много разноцветных бабочек и мы говорим: [</w:t>
      </w:r>
      <w:proofErr w:type="spellStart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wau</w:t>
      </w:r>
      <w:proofErr w:type="spellEnd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-w-</w:t>
      </w:r>
      <w:proofErr w:type="spellStart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wau</w:t>
      </w:r>
      <w:proofErr w:type="spellEnd"/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]. Мы ложимся на травку и отдыхаем: [</w:t>
      </w:r>
      <w:r w:rsidR="005E143E"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о: -о: -</w:t>
      </w:r>
      <w:r w:rsidRPr="00EF09B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о:]. </w:t>
      </w:r>
    </w:p>
    <w:p w:rsidR="00EF09BB" w:rsidRDefault="00EF09BB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9BB">
        <w:rPr>
          <w:rFonts w:ascii="Times New Roman" w:hAnsi="Times New Roman" w:cs="Times New Roman"/>
          <w:b/>
          <w:sz w:val="28"/>
          <w:szCs w:val="28"/>
        </w:rPr>
        <w:t>Лексические игры</w:t>
      </w:r>
      <w:r w:rsidRPr="00EF09BB">
        <w:rPr>
          <w:rFonts w:ascii="Times New Roman" w:hAnsi="Times New Roman" w:cs="Times New Roman"/>
          <w:sz w:val="28"/>
          <w:szCs w:val="28"/>
        </w:rPr>
        <w:t xml:space="preserve"> применяются для тренировки применения слов в потоке речи, активизации речемыслительной деятельности учащихся, развития словарного запаса.</w:t>
      </w:r>
    </w:p>
    <w:p w:rsidR="00EF09BB" w:rsidRPr="000D38FD" w:rsidRDefault="00EF09BB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 втором классе дети начинают изучение английского языка с вводного курса. Они знакомятся с алфавитом – учат буквы, звуки, а также осваивают огромное количество лексики по различным темам</w:t>
      </w:r>
      <w:r w:rsidR="000D38FD">
        <w:rPr>
          <w:rFonts w:ascii="Times New Roman" w:hAnsi="Times New Roman" w:cs="Times New Roman"/>
          <w:sz w:val="28"/>
          <w:szCs w:val="28"/>
        </w:rPr>
        <w:t xml:space="preserve">:” </w:t>
      </w:r>
      <w:proofErr w:type="spellStart"/>
      <w:r w:rsidR="000D38FD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Pr="00EF09BB">
        <w:rPr>
          <w:rFonts w:ascii="Times New Roman" w:hAnsi="Times New Roman" w:cs="Times New Roman"/>
          <w:sz w:val="28"/>
          <w:szCs w:val="28"/>
        </w:rPr>
        <w:t>” “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EF0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schoolbag</w:t>
      </w:r>
      <w:r w:rsidRPr="00EF09BB">
        <w:rPr>
          <w:rFonts w:ascii="Times New Roman" w:hAnsi="Times New Roman" w:cs="Times New Roman"/>
          <w:sz w:val="28"/>
          <w:szCs w:val="28"/>
        </w:rPr>
        <w:t>” “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EF0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="000D38FD" w:rsidRPr="000D38FD">
        <w:rPr>
          <w:rFonts w:ascii="Times New Roman" w:hAnsi="Times New Roman" w:cs="Times New Roman"/>
          <w:sz w:val="28"/>
          <w:szCs w:val="28"/>
        </w:rPr>
        <w:t>” “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0D38FD" w:rsidRPr="000D38FD">
        <w:rPr>
          <w:rFonts w:ascii="Times New Roman" w:hAnsi="Times New Roman" w:cs="Times New Roman"/>
          <w:sz w:val="28"/>
          <w:szCs w:val="28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face</w:t>
      </w:r>
      <w:r w:rsidR="000D38FD" w:rsidRPr="000D38FD">
        <w:rPr>
          <w:rFonts w:ascii="Times New Roman" w:hAnsi="Times New Roman" w:cs="Times New Roman"/>
          <w:sz w:val="28"/>
          <w:szCs w:val="28"/>
        </w:rPr>
        <w:t>” “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0D38FD" w:rsidRPr="000D38FD">
        <w:rPr>
          <w:rFonts w:ascii="Times New Roman" w:hAnsi="Times New Roman" w:cs="Times New Roman"/>
          <w:sz w:val="28"/>
          <w:szCs w:val="28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0D38FD" w:rsidRPr="000D38FD">
        <w:rPr>
          <w:rFonts w:ascii="Times New Roman" w:hAnsi="Times New Roman" w:cs="Times New Roman"/>
          <w:sz w:val="28"/>
          <w:szCs w:val="28"/>
        </w:rPr>
        <w:t>” “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0D38FD" w:rsidRPr="000D38FD">
        <w:rPr>
          <w:rFonts w:ascii="Times New Roman" w:hAnsi="Times New Roman" w:cs="Times New Roman"/>
          <w:sz w:val="28"/>
          <w:szCs w:val="28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>senses</w:t>
      </w:r>
      <w:r w:rsidR="000D38FD" w:rsidRPr="000D38FD">
        <w:rPr>
          <w:rFonts w:ascii="Times New Roman" w:hAnsi="Times New Roman" w:cs="Times New Roman"/>
          <w:sz w:val="28"/>
          <w:szCs w:val="28"/>
        </w:rPr>
        <w:t xml:space="preserve">” </w:t>
      </w:r>
      <w:r w:rsidR="000D38FD">
        <w:rPr>
          <w:rFonts w:ascii="Times New Roman" w:hAnsi="Times New Roman" w:cs="Times New Roman"/>
          <w:sz w:val="28"/>
          <w:szCs w:val="28"/>
        </w:rPr>
        <w:t>и т.д. Запомнит столько слов помогают только игры. Вот</w:t>
      </w:r>
      <w:r w:rsidR="000D38FD" w:rsidRPr="000D38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</w:rPr>
        <w:t>один</w:t>
      </w:r>
      <w:r w:rsidR="000D38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</w:rPr>
        <w:t>из</w:t>
      </w:r>
      <w:r w:rsidR="000D38FD" w:rsidRPr="000D38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38FD">
        <w:rPr>
          <w:rFonts w:ascii="Times New Roman" w:hAnsi="Times New Roman" w:cs="Times New Roman"/>
          <w:sz w:val="28"/>
          <w:szCs w:val="28"/>
        </w:rPr>
        <w:t>вариантов</w:t>
      </w:r>
      <w:r w:rsidR="000D38FD" w:rsidRPr="000D38F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D38FD" w:rsidRDefault="000D38FD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38FD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eacher: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have got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 ant.</w:t>
      </w:r>
    </w:p>
    <w:p w:rsidR="000D38FD" w:rsidRDefault="000D38FD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Student: I have got an ant and a bat.</w:t>
      </w:r>
    </w:p>
    <w:p w:rsidR="000D38FD" w:rsidRPr="000D38FD" w:rsidRDefault="000D38FD" w:rsidP="00EF09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Student: I have got an ant, a bat and a cap…</w:t>
      </w:r>
    </w:p>
    <w:p w:rsidR="00EA5190" w:rsidRDefault="000D38FD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так идем по цепочке, пока не повторим все слова из нашего алфавита. Начинать такую игру следует с более слабых учащихся, так как завершающий игру должен будет произнести все слова, которые назвали его товарищи. Игра подходит для любой из выше указанных тем, так как каждая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содержит до 10-12 слов. Как показывает практика</w:t>
      </w:r>
      <w:r w:rsidR="00A81FC1">
        <w:rPr>
          <w:rFonts w:ascii="Times New Roman" w:hAnsi="Times New Roman" w:cs="Times New Roman"/>
          <w:sz w:val="28"/>
          <w:szCs w:val="28"/>
        </w:rPr>
        <w:t>, через 2-3 занятия те ученики, которые начинали игру уже хотят ее заканчивать, так как чувствуют уверенность в своих знаниях.</w:t>
      </w:r>
    </w:p>
    <w:p w:rsidR="005E143E" w:rsidRDefault="005E143E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14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Когда мы изучаем «Части тела» и команды, очень нравится детям игра </w:t>
      </w:r>
      <w:r w:rsidRPr="005E143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Simon</w:t>
      </w:r>
      <w:r w:rsidRPr="005E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says</w:t>
      </w:r>
      <w:r w:rsidRPr="005E143E">
        <w:rPr>
          <w:rFonts w:ascii="Times New Roman" w:hAnsi="Times New Roman" w:cs="Times New Roman"/>
          <w:sz w:val="28"/>
          <w:szCs w:val="28"/>
        </w:rPr>
        <w:t xml:space="preserve">”. </w:t>
      </w:r>
      <w:r>
        <w:rPr>
          <w:rFonts w:ascii="Times New Roman" w:hAnsi="Times New Roman" w:cs="Times New Roman"/>
          <w:sz w:val="28"/>
          <w:szCs w:val="28"/>
        </w:rPr>
        <w:t xml:space="preserve">Правила игры очень простые: если учитель перед командой сделать что-то говорит </w:t>
      </w:r>
      <w:r>
        <w:rPr>
          <w:rFonts w:ascii="Times New Roman" w:hAnsi="Times New Roman" w:cs="Times New Roman"/>
          <w:sz w:val="28"/>
          <w:szCs w:val="28"/>
          <w:lang w:val="en-US"/>
        </w:rPr>
        <w:t>Simon</w:t>
      </w:r>
      <w:r w:rsidRPr="005E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says</w:t>
      </w:r>
      <w:r w:rsidRPr="005E14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ученики выполняют ее, если фраза </w:t>
      </w:r>
      <w:r>
        <w:rPr>
          <w:rFonts w:ascii="Times New Roman" w:hAnsi="Times New Roman" w:cs="Times New Roman"/>
          <w:sz w:val="28"/>
          <w:szCs w:val="28"/>
          <w:lang w:val="en-US"/>
        </w:rPr>
        <w:t>Simon</w:t>
      </w:r>
      <w:r w:rsidRPr="005E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says</w:t>
      </w:r>
      <w:r w:rsidRPr="005E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звучит, то не выполняют. Нарушивший правило выбывает из игры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Играем до тех пор, пока не останется один победитель</w:t>
      </w:r>
      <w:r w:rsidR="00F9359D">
        <w:rPr>
          <w:rFonts w:ascii="Times New Roman" w:hAnsi="Times New Roman" w:cs="Times New Roman"/>
          <w:sz w:val="28"/>
          <w:szCs w:val="28"/>
        </w:rPr>
        <w:t>.</w:t>
      </w:r>
    </w:p>
    <w:p w:rsidR="00F9359D" w:rsidRDefault="00F9359D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9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четверти 2 класса дети изучают буквы и звуки, но еще не умеют писать.  Как проверить знание лексики в такой форме, чтобы это получилось и качественно, и интересно? Очень просто – мы рисуем монстра. Здесь можно проверить и знание счета, и знание цветов, и знание частей тела. Я рисую монстра словами – говорю сколько у него рук, ног, какого они цвета, большие или маленькие, а дети рисуют. </w:t>
      </w:r>
    </w:p>
    <w:p w:rsidR="00F9359D" w:rsidRPr="00F9359D" w:rsidRDefault="00F9359D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Лексические упражнения прекрасно сочетаются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УМК </w:t>
      </w:r>
      <w:r>
        <w:rPr>
          <w:rFonts w:ascii="Times New Roman" w:hAnsi="Times New Roman" w:cs="Times New Roman"/>
          <w:sz w:val="28"/>
          <w:szCs w:val="28"/>
          <w:lang w:val="en-US"/>
        </w:rPr>
        <w:t>Starlight</w:t>
      </w:r>
      <w:r w:rsidRPr="00F9359D">
        <w:rPr>
          <w:rFonts w:ascii="Times New Roman" w:hAnsi="Times New Roman" w:cs="Times New Roman"/>
          <w:sz w:val="28"/>
          <w:szCs w:val="28"/>
        </w:rPr>
        <w:t xml:space="preserve"> активно исполь</w:t>
      </w:r>
      <w:r>
        <w:rPr>
          <w:rFonts w:ascii="Times New Roman" w:hAnsi="Times New Roman" w:cs="Times New Roman"/>
          <w:sz w:val="28"/>
          <w:szCs w:val="28"/>
        </w:rPr>
        <w:t>зуются комиксы. Обычно дети их смотрят, повторяют слова и фразы. Я немного усложнила задачу, но она стала интереснее. Я распечатываю комикс и разрезаю его на отдельные картинки. На парты выкладываю по одному экземпляру (все картинки перемешаны). Дети работают в парах. Они слушают запись и расставляют картинки в правильной последовательности</w:t>
      </w:r>
      <w:r w:rsidR="00E82A7A">
        <w:rPr>
          <w:rFonts w:ascii="Times New Roman" w:hAnsi="Times New Roman" w:cs="Times New Roman"/>
          <w:sz w:val="28"/>
          <w:szCs w:val="28"/>
        </w:rPr>
        <w:t>. Им кажется, что они играют, на самом же деле мы активно развиваем как лексические навыки, так и навыки восприятия иноязычной речи на слух.</w:t>
      </w:r>
    </w:p>
    <w:p w:rsidR="00A81FC1" w:rsidRDefault="00A81FC1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81FC1">
        <w:rPr>
          <w:rFonts w:ascii="Times New Roman" w:hAnsi="Times New Roman" w:cs="Times New Roman"/>
          <w:b/>
          <w:sz w:val="28"/>
          <w:szCs w:val="28"/>
        </w:rPr>
        <w:t>Грамматические игры</w:t>
      </w:r>
      <w:r w:rsidRPr="00A81FC1">
        <w:rPr>
          <w:rFonts w:ascii="Times New Roman" w:hAnsi="Times New Roman" w:cs="Times New Roman"/>
          <w:sz w:val="28"/>
          <w:szCs w:val="28"/>
        </w:rPr>
        <w:t xml:space="preserve"> способствуют переходу учащихся к активной речевой деятельности, поскольку они обеспечивают тренировку употребления определенных грамматических конструкция, создают игровую среду для запоминания речевых образцов.</w:t>
      </w:r>
    </w:p>
    <w:p w:rsidR="00C21B5B" w:rsidRPr="00C21B5B" w:rsidRDefault="00C21B5B" w:rsidP="00C21B5B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Известно, что тренировка учащихся в употреблении грамматических структур, требующая многократного их повторения, утомляет ребят своим однообразием, а затрачиваемые усилия не приносят быстрого удовлетворения. Игры помогут сделать скучную работу более интересной и увлекательной. Я активно использую в работе стихи, песни, игры. На первом этапе грамматика не объясняется. Грамматические конструкции вводятся в виде речевых образцов, учащиеся заучивают их, используют в речи по аналогии, а затем даются объяснения.</w:t>
      </w:r>
    </w:p>
    <w:p w:rsidR="00C21B5B" w:rsidRPr="00C21B5B" w:rsidRDefault="00C21B5B" w:rsidP="00C21B5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при отработке структуры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this</w:t>
      </w:r>
      <w:r w:rsidRPr="00C21B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is</w:t>
      </w:r>
      <w:r w:rsidRPr="00C21B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these</w:t>
      </w:r>
      <w:r w:rsidRPr="00C21B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are</w:t>
      </w:r>
      <w:r w:rsidRPr="00C21B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</w:rPr>
        <w:t>мы разучиваем песню</w:t>
      </w:r>
      <w:r w:rsidRPr="00C21B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This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house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”, 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C21B5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C21B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 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“What’s in your schoolbag”</w:t>
      </w:r>
    </w:p>
    <w:p w:rsidR="00C21B5B" w:rsidRDefault="00C21B5B" w:rsidP="00C21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864DC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C21B5B">
        <w:rPr>
          <w:rFonts w:ascii="Times New Roman" w:hAnsi="Times New Roman" w:cs="Times New Roman"/>
          <w:sz w:val="28"/>
          <w:szCs w:val="28"/>
        </w:rPr>
        <w:t xml:space="preserve">Многократное повторение грамматических конструкций кажется детям скучным, однообразным занятием. Во время игры заучивание происходит в общении и перестает быть утомительным. </w:t>
      </w:r>
      <w:r>
        <w:rPr>
          <w:rFonts w:ascii="Times New Roman" w:hAnsi="Times New Roman" w:cs="Times New Roman"/>
          <w:sz w:val="28"/>
          <w:szCs w:val="28"/>
        </w:rPr>
        <w:t xml:space="preserve">Все песни, подобранные в УМК </w:t>
      </w:r>
      <w:r w:rsidR="00E82A7A">
        <w:rPr>
          <w:rFonts w:ascii="Times New Roman" w:hAnsi="Times New Roman" w:cs="Times New Roman"/>
          <w:sz w:val="28"/>
          <w:szCs w:val="28"/>
          <w:lang w:val="en-US"/>
        </w:rPr>
        <w:t>Starlight</w:t>
      </w:r>
      <w:r w:rsidR="00E82A7A" w:rsidRPr="00E82A7A">
        <w:rPr>
          <w:rFonts w:ascii="Times New Roman" w:hAnsi="Times New Roman" w:cs="Times New Roman"/>
          <w:sz w:val="28"/>
          <w:szCs w:val="28"/>
        </w:rPr>
        <w:t>,</w:t>
      </w:r>
      <w:r w:rsidRPr="00C21B5B">
        <w:rPr>
          <w:rFonts w:ascii="Times New Roman" w:hAnsi="Times New Roman" w:cs="Times New Roman"/>
          <w:sz w:val="28"/>
          <w:szCs w:val="28"/>
        </w:rPr>
        <w:t xml:space="preserve"> имею</w:t>
      </w:r>
      <w:r w:rsidR="00E82A7A">
        <w:rPr>
          <w:rFonts w:ascii="Times New Roman" w:hAnsi="Times New Roman" w:cs="Times New Roman"/>
          <w:sz w:val="28"/>
          <w:szCs w:val="28"/>
        </w:rPr>
        <w:t>т</w:t>
      </w:r>
      <w:r w:rsidRPr="00C21B5B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замысловатый, но очень запоминающийся ритм, дети продолжают их петь и после урока. </w:t>
      </w:r>
    </w:p>
    <w:p w:rsidR="00C21B5B" w:rsidRDefault="00C21B5B" w:rsidP="00C21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21B5B">
        <w:rPr>
          <w:rFonts w:ascii="Times New Roman" w:hAnsi="Times New Roman" w:cs="Times New Roman"/>
          <w:sz w:val="28"/>
          <w:szCs w:val="28"/>
        </w:rPr>
        <w:t xml:space="preserve">В начальной школе обучение грамматике английского языка целесообразно проводить через игру. </w:t>
      </w:r>
      <w:r>
        <w:rPr>
          <w:rFonts w:ascii="Times New Roman" w:hAnsi="Times New Roman" w:cs="Times New Roman"/>
          <w:sz w:val="28"/>
          <w:szCs w:val="28"/>
        </w:rPr>
        <w:t xml:space="preserve">При изучении глагола </w:t>
      </w:r>
      <w:r w:rsidRPr="00C21B5B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086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1B5B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086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64EE">
        <w:rPr>
          <w:rFonts w:ascii="Times New Roman" w:hAnsi="Times New Roman" w:cs="Times New Roman"/>
          <w:sz w:val="28"/>
          <w:szCs w:val="28"/>
        </w:rPr>
        <w:t>я на доску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64EE" w:rsidRPr="000864EE">
        <w:rPr>
          <w:rFonts w:ascii="Times New Roman" w:hAnsi="Times New Roman" w:cs="Times New Roman"/>
          <w:sz w:val="28"/>
          <w:szCs w:val="28"/>
        </w:rPr>
        <w:t>вывожу</w:t>
      </w:r>
      <w:r w:rsidR="000864EE">
        <w:rPr>
          <w:rFonts w:ascii="Times New Roman" w:hAnsi="Times New Roman" w:cs="Times New Roman"/>
          <w:sz w:val="28"/>
          <w:szCs w:val="28"/>
        </w:rPr>
        <w:t xml:space="preserve"> яркое, веселое, трехголовое «чудище» и мы учим стишок:</w:t>
      </w:r>
    </w:p>
    <w:p w:rsidR="000864EE" w:rsidRDefault="000864EE" w:rsidP="00C21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4E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C:\Users\User\Desktop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g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4EE" w:rsidRDefault="000864EE" w:rsidP="00C21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Когда мы начали изучение времени 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08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, возникла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идея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почему бы нам не отправиться в увлекательное путешествие по стране английской грамматики?! Мы сели в карету и помчались… Первая остановка была в королевстве 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08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0864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Здесь мы познакомились с двумя братьями-близнецами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08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Does</w:t>
      </w:r>
      <w:r>
        <w:rPr>
          <w:rFonts w:ascii="Times New Roman" w:hAnsi="Times New Roman" w:cs="Times New Roman"/>
          <w:sz w:val="28"/>
          <w:szCs w:val="28"/>
        </w:rPr>
        <w:t>. Мы стали называть их королями, у каждого из них своя часть в королевстве</w:t>
      </w:r>
      <w:r w:rsidR="00465879" w:rsidRPr="004658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каждый устанавливает свои правила. Например, король 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oes</w:t>
      </w:r>
      <w:r w:rsidRPr="000864EE">
        <w:rPr>
          <w:rFonts w:ascii="Times New Roman" w:hAnsi="Times New Roman" w:cs="Times New Roman"/>
          <w:sz w:val="28"/>
          <w:szCs w:val="28"/>
        </w:rPr>
        <w:t xml:space="preserve"> всем </w:t>
      </w:r>
      <w:r>
        <w:rPr>
          <w:rFonts w:ascii="Times New Roman" w:hAnsi="Times New Roman" w:cs="Times New Roman"/>
          <w:sz w:val="28"/>
          <w:szCs w:val="28"/>
        </w:rPr>
        <w:t xml:space="preserve">продает шляпы, на которых написано </w:t>
      </w:r>
      <w:r w:rsidRPr="000864E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8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–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="00465879" w:rsidRPr="00465879">
        <w:rPr>
          <w:rFonts w:ascii="Times New Roman" w:hAnsi="Times New Roman" w:cs="Times New Roman"/>
          <w:sz w:val="28"/>
          <w:szCs w:val="28"/>
        </w:rPr>
        <w:t>, на его терр</w:t>
      </w:r>
      <w:r w:rsidR="00465879">
        <w:rPr>
          <w:rFonts w:ascii="Times New Roman" w:hAnsi="Times New Roman" w:cs="Times New Roman"/>
          <w:sz w:val="28"/>
          <w:szCs w:val="28"/>
        </w:rPr>
        <w:t>иторию заходят только H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 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 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 (</w:t>
      </w:r>
      <w:r w:rsidR="00465879">
        <w:rPr>
          <w:rFonts w:ascii="Times New Roman" w:hAnsi="Times New Roman" w:cs="Times New Roman"/>
          <w:sz w:val="28"/>
          <w:szCs w:val="28"/>
        </w:rPr>
        <w:t>это наши человечки вместо подлежащего</w:t>
      </w:r>
      <w:r w:rsidR="00465879" w:rsidRPr="00465879">
        <w:rPr>
          <w:rFonts w:ascii="Times New Roman" w:hAnsi="Times New Roman" w:cs="Times New Roman"/>
          <w:sz w:val="28"/>
          <w:szCs w:val="28"/>
        </w:rPr>
        <w:t>)</w:t>
      </w:r>
      <w:r w:rsidR="00465879">
        <w:rPr>
          <w:rFonts w:ascii="Times New Roman" w:hAnsi="Times New Roman" w:cs="Times New Roman"/>
          <w:sz w:val="28"/>
          <w:szCs w:val="28"/>
        </w:rPr>
        <w:t xml:space="preserve">, они за руку держат 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 (</w:t>
      </w:r>
      <w:r w:rsidR="00465879">
        <w:rPr>
          <w:rFonts w:ascii="Times New Roman" w:hAnsi="Times New Roman" w:cs="Times New Roman"/>
          <w:sz w:val="28"/>
          <w:szCs w:val="28"/>
        </w:rPr>
        <w:t>действие, которое совершает наш человечек</w:t>
      </w:r>
      <w:r w:rsidR="00465879" w:rsidRPr="00465879">
        <w:rPr>
          <w:rFonts w:ascii="Times New Roman" w:hAnsi="Times New Roman" w:cs="Times New Roman"/>
          <w:sz w:val="28"/>
          <w:szCs w:val="28"/>
        </w:rPr>
        <w:t>)</w:t>
      </w:r>
      <w:r w:rsidR="00465879">
        <w:rPr>
          <w:rFonts w:ascii="Times New Roman" w:hAnsi="Times New Roman" w:cs="Times New Roman"/>
          <w:sz w:val="28"/>
          <w:szCs w:val="28"/>
        </w:rPr>
        <w:t>, а на голове у него обязательно надета шляпа (-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65879" w:rsidRPr="00465879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465879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="00465879">
        <w:rPr>
          <w:rFonts w:ascii="Times New Roman" w:hAnsi="Times New Roman" w:cs="Times New Roman"/>
          <w:sz w:val="28"/>
          <w:szCs w:val="28"/>
        </w:rPr>
        <w:t>)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. </w:t>
      </w:r>
      <w:r w:rsidR="00465879">
        <w:rPr>
          <w:rFonts w:ascii="Times New Roman" w:hAnsi="Times New Roman" w:cs="Times New Roman"/>
          <w:sz w:val="28"/>
          <w:szCs w:val="28"/>
        </w:rPr>
        <w:t>Так как король самый главный (его мы обозначаем короной), то в вопросе он стоит на первом месте, а в отрицании приходит вместе с помощником NO</w:t>
      </w:r>
      <w:r w:rsidR="0046587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65879">
        <w:rPr>
          <w:rFonts w:ascii="Times New Roman" w:hAnsi="Times New Roman" w:cs="Times New Roman"/>
          <w:sz w:val="28"/>
          <w:szCs w:val="28"/>
        </w:rPr>
        <w:t xml:space="preserve">. </w:t>
      </w:r>
      <w:r w:rsidR="00465879" w:rsidRPr="00465879">
        <w:rPr>
          <w:rFonts w:ascii="Times New Roman" w:hAnsi="Times New Roman" w:cs="Times New Roman"/>
          <w:sz w:val="28"/>
          <w:szCs w:val="28"/>
        </w:rPr>
        <w:t xml:space="preserve"> </w:t>
      </w:r>
      <w:r w:rsidR="00465879">
        <w:rPr>
          <w:rFonts w:ascii="Times New Roman" w:hAnsi="Times New Roman" w:cs="Times New Roman"/>
          <w:sz w:val="28"/>
          <w:szCs w:val="28"/>
        </w:rPr>
        <w:t xml:space="preserve">Ну и конечно же в присутствии короля наш глагол обязан снять шляпу, иначе королевские стражи отрубят ему голову. </w:t>
      </w:r>
    </w:p>
    <w:p w:rsidR="00465879" w:rsidRPr="00465879" w:rsidRDefault="00465879" w:rsidP="00C21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По мере изучения нового времени менялись названия королевств, короли, действующие лица. Например, в королевстве 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46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46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 встретил кот-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трансформер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нам надо было его обязательно правильно собрать</w:t>
      </w:r>
      <w:r w:rsidR="002F32C1">
        <w:rPr>
          <w:rFonts w:ascii="Times New Roman" w:hAnsi="Times New Roman" w:cs="Times New Roman"/>
          <w:sz w:val="28"/>
          <w:szCs w:val="28"/>
        </w:rPr>
        <w:t>, иначе он нас не пустит в королевство</w:t>
      </w:r>
      <w:r w:rsidR="002F32C1" w:rsidRPr="002F32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19300" cy="2153920"/>
            <wp:effectExtent l="0" t="0" r="0" b="0"/>
            <wp:docPr id="7" name="Рисунок 7" descr="C:\Users\User\Desktop\Inkedkisspng-whiskers-domestic-short-haired-cat-digital-stamp-c-free-halloween-printables-for-cards-and-stamps-5ba51ed217f5a3.6182828515375479860982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nkedkisspng-whiskers-domestic-short-haired-cat-digital-stamp-c-free-halloween-printables-for-cards-and-stamps-5ba51ed217f5a3.6182828515375479860982_L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191" cy="216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FC1" w:rsidRDefault="00A81FC1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FC1">
        <w:rPr>
          <w:rFonts w:ascii="Times New Roman" w:hAnsi="Times New Roman" w:cs="Times New Roman"/>
          <w:b/>
          <w:sz w:val="28"/>
          <w:szCs w:val="28"/>
        </w:rPr>
        <w:t xml:space="preserve">           Орфографические игры</w:t>
      </w:r>
      <w:r w:rsidRPr="00A81FC1">
        <w:rPr>
          <w:rFonts w:ascii="Times New Roman" w:hAnsi="Times New Roman" w:cs="Times New Roman"/>
          <w:sz w:val="28"/>
          <w:szCs w:val="28"/>
        </w:rPr>
        <w:t xml:space="preserve"> направлены на освоение правописания изученных слов.</w:t>
      </w:r>
    </w:p>
    <w:p w:rsidR="00A81FC1" w:rsidRPr="001864DC" w:rsidRDefault="00A81FC1" w:rsidP="00EF09BB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данном разделе я активно использую такой ресурс,</w:t>
      </w:r>
      <w:r w:rsidRPr="00A81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 w:rsidRPr="00A81FC1">
        <w:rPr>
          <w:rFonts w:ascii="Times New Roman" w:hAnsi="Times New Roman" w:cs="Times New Roman"/>
          <w:color w:val="FF0000"/>
          <w:sz w:val="28"/>
          <w:szCs w:val="28"/>
          <w:lang w:val="en-US"/>
        </w:rPr>
        <w:t>quizlet</w:t>
      </w:r>
      <w:proofErr w:type="spellEnd"/>
      <w:r w:rsidRPr="00A81FC1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A81FC1">
        <w:rPr>
          <w:rFonts w:ascii="Times New Roman" w:hAnsi="Times New Roman" w:cs="Times New Roman"/>
          <w:color w:val="FF0000"/>
          <w:sz w:val="28"/>
          <w:szCs w:val="28"/>
          <w:lang w:val="en-US"/>
        </w:rPr>
        <w:t>om</w:t>
      </w:r>
    </w:p>
    <w:p w:rsidR="00A81FC1" w:rsidRDefault="00A81FC1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FC1">
        <w:rPr>
          <w:rFonts w:ascii="Times New Roman" w:hAnsi="Times New Roman" w:cs="Times New Roman"/>
          <w:sz w:val="28"/>
          <w:szCs w:val="28"/>
        </w:rPr>
        <w:t xml:space="preserve">Детям </w:t>
      </w:r>
      <w:r>
        <w:rPr>
          <w:rFonts w:ascii="Times New Roman" w:hAnsi="Times New Roman" w:cs="Times New Roman"/>
          <w:sz w:val="28"/>
          <w:szCs w:val="28"/>
        </w:rPr>
        <w:t>очень нравится работать с интерактивной доской. Данная программа позволяет разрабатывать собственные уроки на изучение активной лексики, а затем в разных режимах заучивания – Карточки, Заучивание, Письмо</w:t>
      </w:r>
      <w:r w:rsidR="00D73B84">
        <w:rPr>
          <w:rFonts w:ascii="Times New Roman" w:hAnsi="Times New Roman" w:cs="Times New Roman"/>
          <w:sz w:val="28"/>
          <w:szCs w:val="28"/>
        </w:rPr>
        <w:t>, Правописание, Подбор, Гравитация, Тест, как</w:t>
      </w:r>
      <w:r>
        <w:rPr>
          <w:rFonts w:ascii="Times New Roman" w:hAnsi="Times New Roman" w:cs="Times New Roman"/>
          <w:sz w:val="28"/>
          <w:szCs w:val="28"/>
        </w:rPr>
        <w:t xml:space="preserve"> осваивать ее, так и осуществлять контроль.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3B84">
        <w:rPr>
          <w:rFonts w:ascii="Times New Roman" w:hAnsi="Times New Roman" w:cs="Times New Roman"/>
          <w:sz w:val="28"/>
          <w:szCs w:val="28"/>
        </w:rPr>
        <w:t xml:space="preserve">Вторая группа игр включает в себя игры, способствующие развитию речевых умений учащихся. Среди них важное место занимают ролевые игры, способные организовать процесс обучения таким образом, чтобы учащиеся могли использовать накопленный языковой материал в жизненных ситуациях. 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3B84">
        <w:rPr>
          <w:rFonts w:ascii="Times New Roman" w:hAnsi="Times New Roman" w:cs="Times New Roman"/>
          <w:sz w:val="28"/>
          <w:szCs w:val="28"/>
        </w:rPr>
        <w:t xml:space="preserve">Ролевая игра представляет из себя модель общения, несущую существенные черты действительности через подражание ей. Учащиеся, благодаря возможности выбора, могут примерить на себя различные социальные роли и выступать в процессе игры в качестве человека с </w:t>
      </w:r>
      <w:r w:rsidRPr="00D73B84">
        <w:rPr>
          <w:rFonts w:ascii="Times New Roman" w:hAnsi="Times New Roman" w:cs="Times New Roman"/>
          <w:sz w:val="28"/>
          <w:szCs w:val="28"/>
        </w:rPr>
        <w:lastRenderedPageBreak/>
        <w:t>интересами и идеями, отличными от их личных. Однако игроки, которые не понимают свою роль в данной игре, менее склонны к принятию правил игры и достижению ее дидактической цели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3B84">
        <w:rPr>
          <w:rFonts w:ascii="Times New Roman" w:hAnsi="Times New Roman" w:cs="Times New Roman"/>
          <w:sz w:val="28"/>
          <w:szCs w:val="28"/>
        </w:rPr>
        <w:t xml:space="preserve">          В качестве примера приведем ролевую игру «В супермаркете». Ее целью является развитие диалогической речи учащихся и использование лексического материала по изученной теме. В процессе игры дети выбирают нужные продукты</w:t>
      </w:r>
      <w:r>
        <w:rPr>
          <w:rFonts w:ascii="Times New Roman" w:hAnsi="Times New Roman" w:cs="Times New Roman"/>
          <w:sz w:val="28"/>
          <w:szCs w:val="28"/>
        </w:rPr>
        <w:t xml:space="preserve"> предметы одежды</w:t>
      </w:r>
      <w:r w:rsidRPr="00D73B84">
        <w:rPr>
          <w:rFonts w:ascii="Times New Roman" w:hAnsi="Times New Roman" w:cs="Times New Roman"/>
          <w:sz w:val="28"/>
          <w:szCs w:val="28"/>
        </w:rPr>
        <w:t xml:space="preserve">, изображенные на подготовленных педагогом карточках. </w:t>
      </w:r>
      <w:r>
        <w:rPr>
          <w:rFonts w:ascii="Times New Roman" w:hAnsi="Times New Roman" w:cs="Times New Roman"/>
          <w:sz w:val="28"/>
          <w:szCs w:val="28"/>
        </w:rPr>
        <w:t xml:space="preserve">Один ученик выступает в роли продавца, другой – покупателя. </w:t>
      </w:r>
      <w:r w:rsidRPr="00D73B84">
        <w:rPr>
          <w:rFonts w:ascii="Times New Roman" w:hAnsi="Times New Roman" w:cs="Times New Roman"/>
          <w:sz w:val="28"/>
          <w:szCs w:val="28"/>
        </w:rPr>
        <w:t>В результате они разыгрывают диалог и представляют его классу.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3B84">
        <w:rPr>
          <w:rFonts w:ascii="Times New Roman" w:hAnsi="Times New Roman" w:cs="Times New Roman"/>
          <w:sz w:val="28"/>
          <w:szCs w:val="28"/>
        </w:rPr>
        <w:t xml:space="preserve">          Обучающие игры развивают творческую активность учащихся, способствуют формированию необходимых для современного информаци</w:t>
      </w:r>
      <w:r>
        <w:rPr>
          <w:rFonts w:ascii="Times New Roman" w:hAnsi="Times New Roman" w:cs="Times New Roman"/>
          <w:sz w:val="28"/>
          <w:szCs w:val="28"/>
        </w:rPr>
        <w:t>онного мира компетенций</w:t>
      </w:r>
      <w:r w:rsidRPr="00D73B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3B84">
        <w:rPr>
          <w:rFonts w:ascii="Times New Roman" w:hAnsi="Times New Roman" w:cs="Times New Roman"/>
          <w:sz w:val="28"/>
          <w:szCs w:val="28"/>
        </w:rPr>
        <w:t xml:space="preserve">К положительным аспектам обучающих игр относят: возможность разработки игры для любого возраста, ориентация на любое количество участников и гибкость в выборе языкового материала. В качестве негативного аспекта применения игровых технологий выделяют недостаток времени на уроке, несоответствие школьной программе, некомпетентность педагога. 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3B84">
        <w:rPr>
          <w:rFonts w:ascii="Times New Roman" w:hAnsi="Times New Roman" w:cs="Times New Roman"/>
          <w:sz w:val="28"/>
          <w:szCs w:val="28"/>
        </w:rPr>
        <w:t xml:space="preserve">При использовании на уроке однообразных методов обучения учащиеся заметно утомляются, теряют интерес, перестают воспринимать учебный материал. Важность использования обучающих игр на уроке иностранного языка обусловлена их мотивирующим потенциалом. 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3B84">
        <w:rPr>
          <w:rFonts w:ascii="Times New Roman" w:hAnsi="Times New Roman" w:cs="Times New Roman"/>
          <w:sz w:val="28"/>
          <w:szCs w:val="28"/>
        </w:rPr>
        <w:t xml:space="preserve">Слабая языковая подготовка учащихся не мешает им быть полноправными участниками обучающих игр. Это связано с тем, что их личные качества играют большую роль в процессе игры. Самый находчивый и сообразительный ученик может стать первым. Соревновательный элемент </w:t>
      </w:r>
      <w:r w:rsidRPr="00D73B84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 игр обеспечивает высокую степень </w:t>
      </w:r>
      <w:proofErr w:type="spellStart"/>
      <w:r w:rsidRPr="00D73B84"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 w:rsidRPr="00D73B84"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</w:rPr>
        <w:t>– каждый старается победить</w:t>
      </w:r>
      <w:r w:rsidRPr="00D73B84">
        <w:rPr>
          <w:rFonts w:ascii="Times New Roman" w:hAnsi="Times New Roman" w:cs="Times New Roman"/>
          <w:sz w:val="28"/>
          <w:szCs w:val="28"/>
        </w:rPr>
        <w:t>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3B84">
        <w:rPr>
          <w:rFonts w:ascii="Times New Roman" w:hAnsi="Times New Roman" w:cs="Times New Roman"/>
          <w:sz w:val="28"/>
          <w:szCs w:val="28"/>
        </w:rPr>
        <w:t xml:space="preserve">          Во многом мотивирующий эффект игры достигается посредством использования различного дополнительного материала. К ним относится раздаточный материал со схемами, моделями и речевыми образцами, а также элементы интерьера, помогающие погрузиться в игровую среду и снять эмоциональное напряжение. Особое место как составляющая часть игровых методов обучения занимает компьютер</w:t>
      </w:r>
      <w:r>
        <w:rPr>
          <w:rFonts w:ascii="Times New Roman" w:hAnsi="Times New Roman" w:cs="Times New Roman"/>
          <w:sz w:val="28"/>
          <w:szCs w:val="28"/>
        </w:rPr>
        <w:t xml:space="preserve"> и интерактивная доска.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3B84">
        <w:rPr>
          <w:rFonts w:ascii="Times New Roman" w:hAnsi="Times New Roman" w:cs="Times New Roman"/>
          <w:sz w:val="28"/>
          <w:szCs w:val="28"/>
        </w:rPr>
        <w:t xml:space="preserve">          Игра обеспечивает психологическую готовность учащихся к общению на иностранном языке, непринужденное повторение языкового материала нужное количество раз, введение новой лексики и ее воспроизведение, создание связей между отдельными словами и речевыми ситуациями. 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3B84">
        <w:rPr>
          <w:rFonts w:ascii="Times New Roman" w:hAnsi="Times New Roman" w:cs="Times New Roman"/>
          <w:sz w:val="28"/>
          <w:szCs w:val="28"/>
        </w:rPr>
        <w:t>Обучающая игра дает педагогу возможность использовать языковой материал в ситуациях, приближенных к реальным, с присущими им признакам, таким как эмоциональность и спонтанность речи.</w:t>
      </w:r>
    </w:p>
    <w:p w:rsidR="00D73B84" w:rsidRDefault="00D73B84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3B84">
        <w:rPr>
          <w:rFonts w:ascii="Times New Roman" w:hAnsi="Times New Roman" w:cs="Times New Roman"/>
          <w:sz w:val="28"/>
          <w:szCs w:val="28"/>
        </w:rPr>
        <w:t xml:space="preserve">          Обучающие игровые программы – это компьютерные игры дидактического типа, в которых в игровой форме предлагается решить одну или несколько дидактических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33E" w:rsidRDefault="0060033E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своей работе я использую следующие обучающие программы:</w:t>
      </w:r>
    </w:p>
    <w:p w:rsidR="0060033E" w:rsidRDefault="0060033E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033E">
        <w:rPr>
          <w:rFonts w:ascii="Times New Roman" w:hAnsi="Times New Roman" w:cs="Times New Roman"/>
          <w:sz w:val="28"/>
          <w:szCs w:val="28"/>
        </w:rPr>
        <w:t xml:space="preserve">Для формирования лексических навыков можно использовать программу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  <w:lang w:val="en-US"/>
        </w:rPr>
        <w:t>quizlet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 которой я уже </w:t>
      </w:r>
      <w:r w:rsidR="00E82A7A">
        <w:rPr>
          <w:rFonts w:ascii="Times New Roman" w:hAnsi="Times New Roman" w:cs="Times New Roman"/>
          <w:sz w:val="28"/>
          <w:szCs w:val="28"/>
        </w:rPr>
        <w:t>говорила</w:t>
      </w:r>
      <w:r>
        <w:rPr>
          <w:rFonts w:ascii="Times New Roman" w:hAnsi="Times New Roman" w:cs="Times New Roman"/>
          <w:sz w:val="28"/>
          <w:szCs w:val="28"/>
        </w:rPr>
        <w:t xml:space="preserve"> ранее, 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0033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End"/>
      <w:r w:rsidRPr="0060033E">
        <w:rPr>
          <w:rFonts w:ascii="Times New Roman" w:hAnsi="Times New Roman" w:cs="Times New Roman"/>
          <w:b/>
          <w:sz w:val="28"/>
          <w:szCs w:val="28"/>
        </w:rPr>
        <w:t>Young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genius</w:t>
      </w:r>
      <w:proofErr w:type="spellEnd"/>
      <w:r w:rsidRPr="0060033E">
        <w:rPr>
          <w:rFonts w:ascii="Times New Roman" w:hAnsi="Times New Roman" w:cs="Times New Roman"/>
          <w:sz w:val="28"/>
          <w:szCs w:val="28"/>
        </w:rPr>
        <w:t>», которая предлагает игроку 15 игр со словами: тренировка написания слов, перевод на русский язык и произношение. Обучающая программа «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Talk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me</w:t>
      </w:r>
      <w:proofErr w:type="spellEnd"/>
      <w:r w:rsidRPr="0060033E">
        <w:rPr>
          <w:rFonts w:ascii="Times New Roman" w:hAnsi="Times New Roman" w:cs="Times New Roman"/>
          <w:sz w:val="28"/>
          <w:szCs w:val="28"/>
        </w:rPr>
        <w:t>» обеспечивает тренировку произносительных навыков и предполагает работу с микрофоном. «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Grammar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Doom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>»</w:t>
      </w:r>
      <w:r w:rsidRPr="0060033E">
        <w:rPr>
          <w:rFonts w:ascii="Times New Roman" w:hAnsi="Times New Roman" w:cs="Times New Roman"/>
          <w:sz w:val="28"/>
          <w:szCs w:val="28"/>
        </w:rPr>
        <w:t xml:space="preserve"> - обучающая игровая программа, направленная на формирование грамматических навыков. Она разработана в форме игры приключения, которая охватывает р</w:t>
      </w:r>
      <w:r>
        <w:rPr>
          <w:rFonts w:ascii="Times New Roman" w:hAnsi="Times New Roman" w:cs="Times New Roman"/>
          <w:sz w:val="28"/>
          <w:szCs w:val="28"/>
        </w:rPr>
        <w:t>азличные аспекты грамматики</w:t>
      </w:r>
      <w:r w:rsidRPr="0060033E">
        <w:rPr>
          <w:rFonts w:ascii="Times New Roman" w:hAnsi="Times New Roman" w:cs="Times New Roman"/>
          <w:sz w:val="28"/>
          <w:szCs w:val="28"/>
        </w:rPr>
        <w:t xml:space="preserve">. Для обучения диалогической речи разработана компьютерная </w:t>
      </w:r>
      <w:r w:rsidRPr="0060033E">
        <w:rPr>
          <w:rFonts w:ascii="Times New Roman" w:hAnsi="Times New Roman" w:cs="Times New Roman"/>
          <w:sz w:val="28"/>
          <w:szCs w:val="28"/>
        </w:rPr>
        <w:lastRenderedPageBreak/>
        <w:t>программа «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Bridge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600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033E">
        <w:rPr>
          <w:rFonts w:ascii="Times New Roman" w:hAnsi="Times New Roman" w:cs="Times New Roman"/>
          <w:b/>
          <w:sz w:val="28"/>
          <w:szCs w:val="28"/>
        </w:rPr>
        <w:t>English</w:t>
      </w:r>
      <w:proofErr w:type="spellEnd"/>
      <w:r w:rsidRPr="0060033E">
        <w:rPr>
          <w:rFonts w:ascii="Times New Roman" w:hAnsi="Times New Roman" w:cs="Times New Roman"/>
          <w:sz w:val="28"/>
          <w:szCs w:val="28"/>
        </w:rPr>
        <w:t>», предполагающая формулирование игроком вопросов и ответов в виде реплик диалогов.</w:t>
      </w:r>
    </w:p>
    <w:p w:rsidR="0060033E" w:rsidRDefault="0060033E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03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Такая программа, как «</w:t>
      </w:r>
      <w:r w:rsidRPr="0060033E">
        <w:rPr>
          <w:rFonts w:ascii="Times New Roman" w:hAnsi="Times New Roman" w:cs="Times New Roman"/>
          <w:b/>
          <w:sz w:val="28"/>
          <w:szCs w:val="28"/>
        </w:rPr>
        <w:t>Английский язык с медвежонком Тедди</w:t>
      </w:r>
      <w:r>
        <w:rPr>
          <w:rFonts w:ascii="Times New Roman" w:hAnsi="Times New Roman" w:cs="Times New Roman"/>
          <w:sz w:val="28"/>
          <w:szCs w:val="28"/>
        </w:rPr>
        <w:t>» предполагает</w:t>
      </w:r>
      <w:r w:rsidRPr="0060033E">
        <w:rPr>
          <w:rFonts w:ascii="Times New Roman" w:hAnsi="Times New Roman" w:cs="Times New Roman"/>
          <w:sz w:val="28"/>
          <w:szCs w:val="28"/>
        </w:rPr>
        <w:t xml:space="preserve"> работу с интерактивной доской. Ее уникальность заключается в том, что перемещение картинок на дос</w:t>
      </w:r>
      <w:r>
        <w:rPr>
          <w:rFonts w:ascii="Times New Roman" w:hAnsi="Times New Roman" w:cs="Times New Roman"/>
          <w:sz w:val="28"/>
          <w:szCs w:val="28"/>
        </w:rPr>
        <w:t xml:space="preserve">ке развивает не только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мелкую </w:t>
      </w:r>
      <w:r w:rsidRPr="0060033E">
        <w:rPr>
          <w:rFonts w:ascii="Times New Roman" w:hAnsi="Times New Roman" w:cs="Times New Roman"/>
          <w:sz w:val="28"/>
          <w:szCs w:val="28"/>
        </w:rPr>
        <w:t xml:space="preserve"> моторику</w:t>
      </w:r>
      <w:proofErr w:type="gramEnd"/>
      <w:r w:rsidRPr="0060033E">
        <w:rPr>
          <w:rFonts w:ascii="Times New Roman" w:hAnsi="Times New Roman" w:cs="Times New Roman"/>
          <w:sz w:val="28"/>
          <w:szCs w:val="28"/>
        </w:rPr>
        <w:t>, но и позволяет перейти от объяснений языкового материала к активной деятельности и самостоятельному анализу допущенных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39DD" w:rsidRPr="006039DD" w:rsidRDefault="006039DD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39D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Pr="006039DD">
        <w:rPr>
          <w:rFonts w:ascii="Times New Roman" w:hAnsi="Times New Roman" w:cs="Times New Roman"/>
          <w:b/>
          <w:sz w:val="28"/>
          <w:szCs w:val="28"/>
        </w:rPr>
        <w:t>lyricstraining.com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9DD">
        <w:rPr>
          <w:rFonts w:ascii="Times New Roman" w:hAnsi="Times New Roman" w:cs="Times New Roman"/>
          <w:sz w:val="28"/>
          <w:szCs w:val="28"/>
        </w:rPr>
        <w:t>работаю</w:t>
      </w:r>
      <w:r>
        <w:rPr>
          <w:rFonts w:ascii="Times New Roman" w:hAnsi="Times New Roman" w:cs="Times New Roman"/>
          <w:sz w:val="28"/>
          <w:szCs w:val="28"/>
        </w:rPr>
        <w:t xml:space="preserve"> в программе, которая позволяет развивать навыки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детей, а также </w:t>
      </w:r>
      <w:r w:rsidR="00F96642">
        <w:rPr>
          <w:rFonts w:ascii="Times New Roman" w:hAnsi="Times New Roman" w:cs="Times New Roman"/>
          <w:sz w:val="28"/>
          <w:szCs w:val="28"/>
        </w:rPr>
        <w:t>обогащает</w:t>
      </w:r>
      <w:r>
        <w:rPr>
          <w:rFonts w:ascii="Times New Roman" w:hAnsi="Times New Roman" w:cs="Times New Roman"/>
          <w:sz w:val="28"/>
          <w:szCs w:val="28"/>
        </w:rPr>
        <w:t xml:space="preserve"> их словарный запас. Так как задания там времяемкие, то дети их получают на дом, а мне присылают ссылку с результатами. Песни выбирают на свое усмотрение – сначала это легкие детские песенки, со временем сложнее. Как показывает практика, родители активно и с удовольствием работают</w:t>
      </w:r>
      <w:r w:rsidR="00F96642">
        <w:rPr>
          <w:rFonts w:ascii="Times New Roman" w:hAnsi="Times New Roman" w:cs="Times New Roman"/>
          <w:sz w:val="28"/>
          <w:szCs w:val="28"/>
        </w:rPr>
        <w:t xml:space="preserve"> в этой программе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вместе с детьми.</w:t>
      </w:r>
    </w:p>
    <w:p w:rsidR="0060033E" w:rsidRDefault="0060033E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0033E">
        <w:rPr>
          <w:rFonts w:ascii="Times New Roman" w:hAnsi="Times New Roman" w:cs="Times New Roman"/>
          <w:sz w:val="28"/>
          <w:szCs w:val="28"/>
        </w:rPr>
        <w:t xml:space="preserve">По мнению Г. В. Роговой и </w:t>
      </w:r>
      <w:proofErr w:type="spellStart"/>
      <w:r w:rsidRPr="0060033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0033E">
        <w:rPr>
          <w:rFonts w:ascii="Times New Roman" w:hAnsi="Times New Roman" w:cs="Times New Roman"/>
          <w:sz w:val="28"/>
          <w:szCs w:val="28"/>
        </w:rPr>
        <w:t>. Н. Верещагиной вспомогательные средства, требующие технической оснащенности, являются самыми перспективными и важными в обучении иностранному языку.</w:t>
      </w:r>
    </w:p>
    <w:p w:rsidR="002F32C1" w:rsidRDefault="0060033E" w:rsidP="002F32C1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3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Опыт моей работы по развитию познавательной активности учащихся на уроках иностранного языка позволяет проследить динамику происходящих изменений и стабильность результатов. Систематическое использование игр, компьютерных программ на уроках, проведение уроков в нетрадиционной форме показало, что у учащихся растёт интерес к обучению, развивается познавательная деятельность. Заметно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повышается</w:t>
      </w:r>
      <w:r w:rsidRPr="006003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активность учащихся.</w:t>
      </w:r>
      <w:r w:rsidR="002F3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Однако следует соблюдать чувство меры, применяя на уроках в младшей школе игровой метод, ни в коем случае нельзя позволить детям заиграться, иначе переход к следующему этапу урока может быть сорван или крайне затянут. </w:t>
      </w:r>
    </w:p>
    <w:p w:rsidR="0060033E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Исходя из своего собственного опыта и всего изученного теоретического материала могу сделать вывод, что учеба через игру, а также использование обучающих игровых программ способствуют достижению главной цели обучения – формированию коммуникативной компетенции учащихся.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литературы: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32C1">
        <w:rPr>
          <w:rFonts w:ascii="Times New Roman" w:hAnsi="Times New Roman" w:cs="Times New Roman"/>
          <w:sz w:val="28"/>
          <w:szCs w:val="28"/>
        </w:rPr>
        <w:t xml:space="preserve">1. Аникеева Н. П. Воспитание игрой: Книга для учителя. – М.: Просвещение, 1987. – 144 с. 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32C1">
        <w:rPr>
          <w:rFonts w:ascii="Times New Roman" w:hAnsi="Times New Roman" w:cs="Times New Roman"/>
          <w:sz w:val="28"/>
          <w:szCs w:val="28"/>
        </w:rPr>
        <w:t>2. Афанасьева А. В. Применение компьютерных игровых технологий в системе мультимедийных способов преподавания учебного материала // Наука и современность. – 2016. – № 48. – С. 43–48.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32C1">
        <w:rPr>
          <w:rFonts w:ascii="Times New Roman" w:hAnsi="Times New Roman" w:cs="Times New Roman"/>
          <w:sz w:val="28"/>
          <w:szCs w:val="28"/>
        </w:rPr>
        <w:t xml:space="preserve"> 3. Беляева Е. Б. Готовность младших школьников к изучению иностранного языка в начальной школе // Муниципальное образование: инновации и эксперимент. – 2010. – № 6. – С. 45–48.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32C1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Блонский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П. П. Избранные педагогические произведения. – М.: Академия педагогических наук СССР, 1961. – 695 с. 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32C1">
        <w:rPr>
          <w:rFonts w:ascii="Times New Roman" w:hAnsi="Times New Roman" w:cs="Times New Roman"/>
          <w:sz w:val="28"/>
          <w:szCs w:val="28"/>
        </w:rPr>
        <w:t>5. Верещагина И. Н., Рогова Г. В. Методика обучения английскому языку на начальном этапе в средней школе: Пособие для учителя – М.: Просвещение, 1988. – 224 c.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F32C1">
        <w:rPr>
          <w:rFonts w:ascii="Times New Roman" w:hAnsi="Times New Roman" w:cs="Times New Roman"/>
          <w:sz w:val="28"/>
          <w:szCs w:val="28"/>
        </w:rPr>
        <w:t>. Казак Е. Н. Место и роль компьютерных обучающих игр («серьезных игр») в виртуальной среде // Современное образование: актуальные вопросы, достижения и инновации: Сб. научных статей. – Пенза, 2017. – С. 159–162.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F3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Свалова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Е. В. Особенности обучения иностранному языку учащихся младших классов средней общеобразовательной школы // Педагогическое образование в России. – 2014. – № 6. – С 159–162. 20.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2F3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Сейдаметова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С. М.,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Шкарбан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Ф. В. Использование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компьютерныхобучающих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программ в младшей школе // Проблемы современного педагогического образования. – 2015. – № 48-3. – С. 197–206.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F32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Г. К. Современные образовательные технологии: Учебное пособие. – М.: Народное образование, 1998. – 256 с.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F32C1">
        <w:rPr>
          <w:rFonts w:ascii="Times New Roman" w:hAnsi="Times New Roman" w:cs="Times New Roman"/>
          <w:sz w:val="28"/>
          <w:szCs w:val="28"/>
        </w:rPr>
        <w:t xml:space="preserve">. Шабалина О. А., </w:t>
      </w:r>
      <w:proofErr w:type="spellStart"/>
      <w:r w:rsidRPr="002F32C1">
        <w:rPr>
          <w:rFonts w:ascii="Times New Roman" w:hAnsi="Times New Roman" w:cs="Times New Roman"/>
          <w:sz w:val="28"/>
          <w:szCs w:val="28"/>
        </w:rPr>
        <w:t>Воробкалов</w:t>
      </w:r>
      <w:proofErr w:type="spellEnd"/>
      <w:r w:rsidRPr="002F32C1">
        <w:rPr>
          <w:rFonts w:ascii="Times New Roman" w:hAnsi="Times New Roman" w:cs="Times New Roman"/>
          <w:sz w:val="28"/>
          <w:szCs w:val="28"/>
        </w:rPr>
        <w:t xml:space="preserve"> П. Н., Катаев А. В. Разработка обучающих игр: интеграция игровой и обучающей компоненты // Открытое образование. – 2011. – № 2-2. – С. 290–294. </w:t>
      </w:r>
    </w:p>
    <w:p w:rsidR="002F32C1" w:rsidRP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2F32C1">
        <w:rPr>
          <w:rFonts w:ascii="Times New Roman" w:hAnsi="Times New Roman" w:cs="Times New Roman"/>
          <w:sz w:val="28"/>
          <w:szCs w:val="28"/>
        </w:rPr>
        <w:t>. Шабалина О. А. Разработка обучающих компьютерных игр: как сохранить баланс между обучающей и игровой компонентой // Образовательные технологии и общество. – 2013. – № 3. – С. 587–602.</w:t>
      </w:r>
    </w:p>
    <w:p w:rsidR="002F32C1" w:rsidRDefault="002F32C1" w:rsidP="002F32C1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33E" w:rsidRPr="0060033E" w:rsidRDefault="0060033E" w:rsidP="0060033E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81FC1" w:rsidRPr="00D73B84" w:rsidRDefault="00A81FC1" w:rsidP="00EF09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81FC1" w:rsidRPr="00D7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EA7"/>
    <w:rsid w:val="00023943"/>
    <w:rsid w:val="00081EA7"/>
    <w:rsid w:val="000864EE"/>
    <w:rsid w:val="000D38FD"/>
    <w:rsid w:val="001864DC"/>
    <w:rsid w:val="002F32C1"/>
    <w:rsid w:val="003E0AD6"/>
    <w:rsid w:val="00465879"/>
    <w:rsid w:val="005E143E"/>
    <w:rsid w:val="0060033E"/>
    <w:rsid w:val="006039DD"/>
    <w:rsid w:val="0086417B"/>
    <w:rsid w:val="00A53A38"/>
    <w:rsid w:val="00A81FC1"/>
    <w:rsid w:val="00C21B5B"/>
    <w:rsid w:val="00D73B84"/>
    <w:rsid w:val="00DB1E59"/>
    <w:rsid w:val="00DE1E00"/>
    <w:rsid w:val="00E82A7A"/>
    <w:rsid w:val="00EA5190"/>
    <w:rsid w:val="00EF09BB"/>
    <w:rsid w:val="00F9359D"/>
    <w:rsid w:val="00F9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112EF-B317-4F9C-8832-C29E5ABB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E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1E59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DE1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EF09BB"/>
  </w:style>
  <w:style w:type="character" w:customStyle="1" w:styleId="apple-converted-space">
    <w:name w:val="apple-converted-space"/>
    <w:basedOn w:val="a0"/>
    <w:rsid w:val="00EF0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2021-10-24T05:43:00Z</dcterms:created>
  <dcterms:modified xsi:type="dcterms:W3CDTF">2021-10-29T16:08:00Z</dcterms:modified>
</cp:coreProperties>
</file>