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79D" w:rsidRPr="00E61F85" w:rsidRDefault="00ED779D" w:rsidP="00ED779D">
      <w:pPr>
        <w:jc w:val="center"/>
        <w:rPr>
          <w:rFonts w:ascii="Times New Roman" w:hAnsi="Times New Roman" w:cstheme="minorHAnsi"/>
          <w:spacing w:val="2"/>
          <w:sz w:val="28"/>
          <w:szCs w:val="28"/>
        </w:rPr>
      </w:pPr>
      <w:bookmarkStart w:id="0" w:name="_Hlk536054685"/>
      <w:bookmarkEnd w:id="0"/>
      <w:r w:rsidRPr="00E61F85">
        <w:rPr>
          <w:rFonts w:ascii="Times New Roman" w:hAnsi="Times New Roman" w:cstheme="minorHAnsi"/>
          <w:spacing w:val="2"/>
          <w:sz w:val="28"/>
          <w:szCs w:val="28"/>
        </w:rPr>
        <w:t>Федеральное государственное бюджетное образовательное учреждение</w:t>
      </w:r>
    </w:p>
    <w:p w:rsidR="00ED779D" w:rsidRPr="00E61F85" w:rsidRDefault="00ED779D" w:rsidP="00ED779D">
      <w:pPr>
        <w:jc w:val="center"/>
        <w:rPr>
          <w:rFonts w:ascii="Times New Roman" w:hAnsi="Times New Roman" w:cstheme="minorHAnsi"/>
          <w:spacing w:val="2"/>
          <w:sz w:val="28"/>
          <w:szCs w:val="28"/>
        </w:rPr>
      </w:pPr>
      <w:r w:rsidRPr="00E61F85">
        <w:rPr>
          <w:rFonts w:ascii="Times New Roman" w:hAnsi="Times New Roman" w:cstheme="minorHAnsi"/>
          <w:spacing w:val="2"/>
          <w:sz w:val="28"/>
          <w:szCs w:val="28"/>
        </w:rPr>
        <w:t>высшего образования</w:t>
      </w:r>
    </w:p>
    <w:p w:rsidR="00ED779D" w:rsidRPr="00394F6E" w:rsidRDefault="00ED779D" w:rsidP="00ED779D">
      <w:pPr>
        <w:jc w:val="center"/>
        <w:rPr>
          <w:rFonts w:ascii="Times New Roman" w:hAnsi="Times New Roman" w:cstheme="minorHAnsi"/>
          <w:b/>
          <w:bCs/>
          <w:spacing w:val="2"/>
          <w:sz w:val="28"/>
          <w:szCs w:val="28"/>
        </w:rPr>
      </w:pPr>
      <w:r w:rsidRPr="00394F6E">
        <w:rPr>
          <w:rFonts w:ascii="Times New Roman" w:hAnsi="Times New Roman" w:cstheme="minorHAnsi"/>
          <w:b/>
          <w:spacing w:val="2"/>
          <w:sz w:val="28"/>
          <w:szCs w:val="28"/>
        </w:rPr>
        <w:t>«</w:t>
      </w:r>
      <w:r w:rsidRPr="00394F6E">
        <w:rPr>
          <w:rFonts w:ascii="Times New Roman" w:hAnsi="Times New Roman" w:cstheme="minorHAnsi"/>
          <w:b/>
          <w:bCs/>
          <w:spacing w:val="2"/>
          <w:sz w:val="28"/>
          <w:szCs w:val="28"/>
        </w:rPr>
        <w:t xml:space="preserve">АРМАВИРСКИЙ ГОСУДАРСТВЕННЫЙ ПЕДАГОГИЧЕСКИЙ </w:t>
      </w:r>
    </w:p>
    <w:p w:rsidR="00ED779D" w:rsidRPr="00394F6E" w:rsidRDefault="00ED779D" w:rsidP="00ED779D">
      <w:pPr>
        <w:jc w:val="center"/>
        <w:rPr>
          <w:rFonts w:ascii="Times New Roman" w:hAnsi="Times New Roman" w:cstheme="minorHAnsi"/>
          <w:b/>
          <w:bCs/>
          <w:spacing w:val="2"/>
          <w:sz w:val="28"/>
          <w:szCs w:val="28"/>
        </w:rPr>
      </w:pPr>
      <w:r w:rsidRPr="00394F6E">
        <w:rPr>
          <w:rFonts w:ascii="Times New Roman" w:hAnsi="Times New Roman" w:cstheme="minorHAnsi"/>
          <w:b/>
          <w:bCs/>
          <w:spacing w:val="2"/>
          <w:sz w:val="28"/>
          <w:szCs w:val="28"/>
        </w:rPr>
        <w:t>УНИВЕРСИТЕТ»</w:t>
      </w:r>
    </w:p>
    <w:p w:rsidR="00ED779D" w:rsidRPr="00E61F85" w:rsidRDefault="00ED779D" w:rsidP="00ED779D">
      <w:pPr>
        <w:pStyle w:val="msonormalcxspmiddle"/>
        <w:widowControl w:val="0"/>
        <w:spacing w:before="0" w:beforeAutospacing="0" w:after="0" w:afterAutospacing="0"/>
        <w:jc w:val="center"/>
        <w:rPr>
          <w:rFonts w:eastAsia="Calibri" w:cstheme="minorHAnsi"/>
          <w:spacing w:val="2"/>
          <w:sz w:val="28"/>
          <w:szCs w:val="28"/>
          <w:lang w:eastAsia="en-US"/>
        </w:rPr>
      </w:pPr>
      <w:r w:rsidRPr="00E61F85">
        <w:rPr>
          <w:rFonts w:eastAsia="Calibri" w:cstheme="minorHAnsi"/>
          <w:spacing w:val="2"/>
          <w:sz w:val="28"/>
          <w:szCs w:val="28"/>
          <w:lang w:eastAsia="en-US"/>
        </w:rPr>
        <w:t>Факультет дошкольного и начального образования</w:t>
      </w:r>
    </w:p>
    <w:p w:rsidR="00ED779D" w:rsidRPr="00E61F85" w:rsidRDefault="00ED779D" w:rsidP="00ED779D">
      <w:pPr>
        <w:pStyle w:val="msonormalcxspmiddle"/>
        <w:widowControl w:val="0"/>
        <w:spacing w:before="0" w:beforeAutospacing="0" w:after="0" w:afterAutospacing="0"/>
        <w:jc w:val="center"/>
        <w:rPr>
          <w:rFonts w:eastAsia="Calibri" w:cstheme="minorHAnsi"/>
          <w:spacing w:val="2"/>
          <w:sz w:val="28"/>
          <w:szCs w:val="28"/>
          <w:lang w:eastAsia="en-US"/>
        </w:rPr>
      </w:pPr>
      <w:r w:rsidRPr="00E61F85">
        <w:rPr>
          <w:rFonts w:eastAsia="Calibri" w:cstheme="minorHAnsi"/>
          <w:spacing w:val="2"/>
          <w:sz w:val="28"/>
          <w:szCs w:val="28"/>
          <w:lang w:eastAsia="en-US"/>
        </w:rPr>
        <w:t>Кафедра педагогики и технологий дошкольного и начального образования</w:t>
      </w:r>
    </w:p>
    <w:p w:rsidR="00ED779D" w:rsidRPr="00E61F85" w:rsidRDefault="00ED779D" w:rsidP="00ED779D">
      <w:pPr>
        <w:pStyle w:val="msonormalcxspmiddle"/>
        <w:widowControl w:val="0"/>
        <w:spacing w:before="0" w:beforeAutospacing="0" w:after="0" w:afterAutospacing="0"/>
        <w:jc w:val="center"/>
        <w:rPr>
          <w:rFonts w:eastAsia="Calibri" w:cstheme="minorHAnsi"/>
          <w:spacing w:val="2"/>
          <w:sz w:val="28"/>
          <w:szCs w:val="28"/>
          <w:lang w:eastAsia="en-US"/>
        </w:rPr>
      </w:pPr>
    </w:p>
    <w:p w:rsidR="00ED779D" w:rsidRPr="00E61F85" w:rsidRDefault="00ED779D" w:rsidP="00ED779D">
      <w:pPr>
        <w:pStyle w:val="msonormalcxspmiddle"/>
        <w:widowControl w:val="0"/>
        <w:spacing w:before="0" w:beforeAutospacing="0" w:after="0" w:afterAutospacing="0" w:line="360" w:lineRule="auto"/>
        <w:jc w:val="center"/>
        <w:rPr>
          <w:rFonts w:eastAsia="Calibri" w:cstheme="minorHAnsi"/>
          <w:spacing w:val="2"/>
          <w:sz w:val="28"/>
          <w:szCs w:val="28"/>
          <w:lang w:eastAsia="en-US"/>
        </w:rPr>
      </w:pPr>
    </w:p>
    <w:p w:rsidR="00ED779D" w:rsidRPr="00E61F85" w:rsidRDefault="00ED779D" w:rsidP="00ED779D">
      <w:pPr>
        <w:pStyle w:val="msonormalcxspmiddle"/>
        <w:widowControl w:val="0"/>
        <w:spacing w:before="0" w:beforeAutospacing="0" w:after="0" w:afterAutospacing="0" w:line="360" w:lineRule="auto"/>
        <w:jc w:val="center"/>
        <w:rPr>
          <w:rFonts w:eastAsia="Calibri" w:cstheme="minorHAnsi"/>
          <w:spacing w:val="2"/>
          <w:sz w:val="28"/>
          <w:szCs w:val="28"/>
          <w:lang w:eastAsia="en-US"/>
        </w:rPr>
      </w:pPr>
    </w:p>
    <w:p w:rsidR="00ED779D" w:rsidRPr="00E61F85" w:rsidRDefault="00ED779D" w:rsidP="00ED779D">
      <w:pPr>
        <w:pStyle w:val="msonormalcxspmiddle"/>
        <w:widowControl w:val="0"/>
        <w:spacing w:before="0" w:beforeAutospacing="0" w:after="0" w:afterAutospacing="0" w:line="360" w:lineRule="auto"/>
        <w:jc w:val="center"/>
        <w:rPr>
          <w:rFonts w:eastAsia="Calibri" w:cstheme="minorHAnsi"/>
          <w:spacing w:val="2"/>
          <w:sz w:val="28"/>
          <w:szCs w:val="28"/>
          <w:lang w:eastAsia="en-US"/>
        </w:rPr>
      </w:pPr>
    </w:p>
    <w:p w:rsidR="00ED779D" w:rsidRPr="00A754CB" w:rsidRDefault="00ED779D" w:rsidP="00ED779D">
      <w:pPr>
        <w:pStyle w:val="msonormalcxspmiddle"/>
        <w:widowControl w:val="0"/>
        <w:spacing w:before="0" w:beforeAutospacing="0" w:after="0" w:afterAutospacing="0" w:line="360" w:lineRule="auto"/>
        <w:jc w:val="center"/>
        <w:rPr>
          <w:rFonts w:eastAsia="Calibri" w:cstheme="minorHAnsi"/>
          <w:b/>
          <w:spacing w:val="2"/>
          <w:sz w:val="28"/>
          <w:szCs w:val="28"/>
          <w:lang w:eastAsia="en-US"/>
        </w:rPr>
      </w:pPr>
      <w:r w:rsidRPr="00A754CB">
        <w:rPr>
          <w:rFonts w:eastAsia="Calibri" w:cstheme="minorHAnsi"/>
          <w:b/>
          <w:spacing w:val="2"/>
          <w:sz w:val="28"/>
          <w:szCs w:val="28"/>
          <w:lang w:eastAsia="en-US"/>
        </w:rPr>
        <w:t>ВЫПУСКНАЯ КВАЛИФИКАЦИОННАЯ РАБОТА</w:t>
      </w:r>
    </w:p>
    <w:p w:rsidR="00ED779D" w:rsidRPr="00A754CB" w:rsidRDefault="00ED779D" w:rsidP="00ED779D">
      <w:pPr>
        <w:pStyle w:val="msonormalcxspmiddle"/>
        <w:widowControl w:val="0"/>
        <w:spacing w:before="0" w:beforeAutospacing="0" w:after="0" w:afterAutospacing="0" w:line="360" w:lineRule="auto"/>
        <w:jc w:val="center"/>
        <w:rPr>
          <w:rFonts w:eastAsia="Calibri" w:cstheme="minorHAnsi"/>
          <w:b/>
          <w:bCs/>
          <w:spacing w:val="2"/>
          <w:sz w:val="28"/>
          <w:szCs w:val="28"/>
          <w:lang w:eastAsia="en-US"/>
        </w:rPr>
      </w:pPr>
    </w:p>
    <w:p w:rsidR="00380600" w:rsidRPr="00A754CB" w:rsidRDefault="00380600" w:rsidP="00380600">
      <w:pPr>
        <w:pStyle w:val="a3"/>
        <w:spacing w:line="360" w:lineRule="auto"/>
        <w:jc w:val="center"/>
        <w:rPr>
          <w:rFonts w:ascii="Times New Roman" w:hAnsi="Times New Roman" w:cs="Times New Roman"/>
          <w:b/>
          <w:color w:val="auto"/>
          <w:spacing w:val="2"/>
          <w:sz w:val="28"/>
          <w:szCs w:val="28"/>
        </w:rPr>
      </w:pPr>
      <w:r w:rsidRPr="00A754CB">
        <w:rPr>
          <w:rFonts w:ascii="Times New Roman" w:hAnsi="Times New Roman" w:cs="Times New Roman"/>
          <w:b/>
          <w:color w:val="auto"/>
          <w:spacing w:val="2"/>
          <w:sz w:val="28"/>
          <w:szCs w:val="28"/>
        </w:rPr>
        <w:t xml:space="preserve">ДИДАКТИЧЕСКАЯ ИГРА </w:t>
      </w:r>
    </w:p>
    <w:p w:rsidR="00380600" w:rsidRPr="00A754CB" w:rsidRDefault="00380600" w:rsidP="00380600">
      <w:pPr>
        <w:pStyle w:val="a3"/>
        <w:spacing w:line="360" w:lineRule="auto"/>
        <w:jc w:val="center"/>
        <w:rPr>
          <w:rFonts w:ascii="Times New Roman" w:hAnsi="Times New Roman" w:cs="Times New Roman"/>
          <w:b/>
          <w:color w:val="auto"/>
          <w:spacing w:val="2"/>
          <w:sz w:val="28"/>
          <w:szCs w:val="28"/>
        </w:rPr>
      </w:pPr>
      <w:r w:rsidRPr="00A754CB">
        <w:rPr>
          <w:rFonts w:ascii="Times New Roman" w:hAnsi="Times New Roman" w:cs="Times New Roman"/>
          <w:b/>
          <w:color w:val="auto"/>
          <w:spacing w:val="2"/>
          <w:sz w:val="28"/>
          <w:szCs w:val="28"/>
        </w:rPr>
        <w:t>КАК СРЕДСТВО ЭКОЛОГИЧЕСКОГО ВОСПИТАНИЯ ДЕТЕЙ</w:t>
      </w:r>
    </w:p>
    <w:p w:rsidR="00380600" w:rsidRPr="00A754CB" w:rsidRDefault="00380600" w:rsidP="00380600">
      <w:pPr>
        <w:pStyle w:val="a3"/>
        <w:spacing w:line="360" w:lineRule="auto"/>
        <w:jc w:val="center"/>
        <w:rPr>
          <w:rFonts w:ascii="Times New Roman" w:hAnsi="Times New Roman" w:cs="Times New Roman"/>
          <w:b/>
          <w:color w:val="auto"/>
          <w:spacing w:val="2"/>
          <w:sz w:val="28"/>
          <w:szCs w:val="28"/>
        </w:rPr>
      </w:pPr>
      <w:r w:rsidRPr="00A754CB">
        <w:rPr>
          <w:rFonts w:ascii="Times New Roman" w:hAnsi="Times New Roman" w:cs="Times New Roman"/>
          <w:b/>
          <w:color w:val="auto"/>
          <w:spacing w:val="2"/>
          <w:sz w:val="28"/>
          <w:szCs w:val="28"/>
        </w:rPr>
        <w:t>ДОШКОЛЬНОГО ВОЗРАСТА</w:t>
      </w:r>
    </w:p>
    <w:p w:rsidR="00ED779D" w:rsidRPr="00E61F85" w:rsidRDefault="00ED779D" w:rsidP="00ED779D">
      <w:pPr>
        <w:pStyle w:val="a3"/>
        <w:spacing w:line="360" w:lineRule="auto"/>
        <w:jc w:val="center"/>
        <w:rPr>
          <w:rFonts w:ascii="Times New Roman" w:hAnsi="Times New Roman" w:cstheme="minorHAnsi"/>
          <w:spacing w:val="2"/>
          <w:sz w:val="28"/>
          <w:szCs w:val="28"/>
        </w:rPr>
      </w:pPr>
    </w:p>
    <w:p w:rsidR="00ED779D" w:rsidRPr="00E61F85" w:rsidRDefault="00ED779D" w:rsidP="00ED779D">
      <w:pPr>
        <w:pStyle w:val="13"/>
        <w:spacing w:before="0" w:beforeAutospacing="0" w:after="0" w:afterAutospacing="0"/>
        <w:rPr>
          <w:rFonts w:cstheme="minorHAnsi"/>
          <w:bCs/>
          <w:spacing w:val="2"/>
          <w:sz w:val="28"/>
          <w:szCs w:val="28"/>
        </w:rPr>
      </w:pPr>
    </w:p>
    <w:p w:rsidR="00ED779D" w:rsidRPr="00E61F85" w:rsidRDefault="00ED779D" w:rsidP="00ED779D">
      <w:pPr>
        <w:ind w:right="-1"/>
        <w:jc w:val="center"/>
        <w:rPr>
          <w:rFonts w:ascii="Times New Roman" w:hAnsi="Times New Roman" w:cstheme="minorHAnsi"/>
          <w:iCs/>
          <w:spacing w:val="2"/>
        </w:rPr>
      </w:pPr>
    </w:p>
    <w:p w:rsidR="00ED779D" w:rsidRPr="00E61F85" w:rsidRDefault="00ED779D" w:rsidP="00ED779D">
      <w:pPr>
        <w:jc w:val="center"/>
        <w:rPr>
          <w:rFonts w:ascii="Times New Roman" w:hAnsi="Times New Roman" w:cstheme="minorHAnsi"/>
          <w:iCs/>
          <w:spacing w:val="2"/>
          <w:sz w:val="24"/>
        </w:rPr>
      </w:pPr>
      <w:r w:rsidRPr="00E61F85">
        <w:rPr>
          <w:rFonts w:ascii="Times New Roman" w:hAnsi="Times New Roman" w:cstheme="minorHAnsi"/>
          <w:iCs/>
          <w:spacing w:val="2"/>
          <w:sz w:val="24"/>
        </w:rPr>
        <w:t>Направление подготовки 44.03.01 Педагогическое образование,</w:t>
      </w:r>
    </w:p>
    <w:p w:rsidR="00ED779D" w:rsidRPr="00E61F85" w:rsidRDefault="00ED779D" w:rsidP="00ED779D">
      <w:pPr>
        <w:jc w:val="center"/>
        <w:rPr>
          <w:rFonts w:ascii="Times New Roman" w:hAnsi="Times New Roman" w:cstheme="minorHAnsi"/>
          <w:spacing w:val="2"/>
          <w:sz w:val="24"/>
        </w:rPr>
      </w:pPr>
      <w:r w:rsidRPr="00E61F85">
        <w:rPr>
          <w:rFonts w:ascii="Times New Roman" w:hAnsi="Times New Roman" w:cstheme="minorHAnsi"/>
          <w:iCs/>
          <w:spacing w:val="2"/>
          <w:sz w:val="24"/>
        </w:rPr>
        <w:t xml:space="preserve">направленность (профиль) </w:t>
      </w:r>
      <w:r w:rsidRPr="00E61F85">
        <w:rPr>
          <w:rFonts w:ascii="Times New Roman" w:hAnsi="Times New Roman" w:cstheme="minorHAnsi"/>
          <w:spacing w:val="2"/>
          <w:sz w:val="24"/>
        </w:rPr>
        <w:t>"Дошкольное образование"</w:t>
      </w:r>
    </w:p>
    <w:p w:rsidR="00ED779D" w:rsidRPr="00E61F85" w:rsidRDefault="00ED779D" w:rsidP="00ED779D">
      <w:pPr>
        <w:pStyle w:val="msonormalcxspmiddle"/>
        <w:widowControl w:val="0"/>
        <w:spacing w:before="0" w:beforeAutospacing="0" w:after="0" w:afterAutospacing="0" w:line="360" w:lineRule="auto"/>
        <w:ind w:right="-1" w:firstLine="142"/>
        <w:contextualSpacing/>
        <w:jc w:val="center"/>
        <w:rPr>
          <w:rFonts w:eastAsia="Calibri" w:cstheme="minorHAnsi"/>
          <w:spacing w:val="2"/>
          <w:sz w:val="28"/>
          <w:szCs w:val="28"/>
          <w:lang w:eastAsia="en-US"/>
        </w:rPr>
      </w:pPr>
    </w:p>
    <w:p w:rsidR="00ED779D" w:rsidRPr="00E61F85" w:rsidRDefault="00ED779D" w:rsidP="00ED779D">
      <w:pPr>
        <w:pStyle w:val="a3"/>
        <w:ind w:left="4536"/>
        <w:jc w:val="both"/>
        <w:rPr>
          <w:rFonts w:ascii="Times New Roman" w:hAnsi="Times New Roman" w:cstheme="minorHAnsi"/>
          <w:spacing w:val="2"/>
          <w:sz w:val="28"/>
          <w:szCs w:val="28"/>
        </w:rPr>
      </w:pPr>
      <w:r w:rsidRPr="00E61F85">
        <w:rPr>
          <w:rFonts w:ascii="Times New Roman" w:hAnsi="Times New Roman" w:cstheme="minorHAnsi"/>
          <w:spacing w:val="2"/>
        </w:rPr>
        <w:t xml:space="preserve">                                                                                                                     </w:t>
      </w:r>
      <w:r w:rsidRPr="00E61F85">
        <w:rPr>
          <w:rFonts w:ascii="Times New Roman" w:hAnsi="Times New Roman" w:cstheme="minorHAnsi"/>
          <w:spacing w:val="2"/>
          <w:sz w:val="28"/>
          <w:szCs w:val="28"/>
        </w:rPr>
        <w:t>Выполнила: студентка 5 курса</w:t>
      </w:r>
    </w:p>
    <w:p w:rsidR="00ED779D" w:rsidRPr="00E61F85" w:rsidRDefault="00ED779D" w:rsidP="00ED779D">
      <w:pPr>
        <w:pStyle w:val="a3"/>
        <w:ind w:left="4536"/>
        <w:jc w:val="both"/>
        <w:rPr>
          <w:rFonts w:ascii="Times New Roman" w:hAnsi="Times New Roman" w:cstheme="minorHAnsi"/>
          <w:spacing w:val="2"/>
          <w:sz w:val="28"/>
          <w:szCs w:val="28"/>
        </w:rPr>
      </w:pPr>
      <w:r w:rsidRPr="00E61F85">
        <w:rPr>
          <w:rFonts w:ascii="Times New Roman" w:hAnsi="Times New Roman" w:cstheme="minorHAnsi"/>
          <w:spacing w:val="2"/>
          <w:sz w:val="28"/>
          <w:szCs w:val="28"/>
        </w:rPr>
        <w:t xml:space="preserve">заочной формы обучения </w:t>
      </w:r>
    </w:p>
    <w:p w:rsidR="00ED779D" w:rsidRPr="00A754CB" w:rsidRDefault="00ED779D" w:rsidP="00ED779D">
      <w:pPr>
        <w:ind w:left="4536"/>
        <w:rPr>
          <w:rFonts w:ascii="Times New Roman" w:hAnsi="Times New Roman" w:cstheme="minorHAnsi"/>
          <w:b/>
          <w:bCs/>
          <w:spacing w:val="2"/>
          <w:sz w:val="28"/>
          <w:szCs w:val="28"/>
        </w:rPr>
      </w:pPr>
      <w:r w:rsidRPr="00A754CB">
        <w:rPr>
          <w:rFonts w:ascii="Times New Roman" w:hAnsi="Times New Roman" w:cstheme="minorHAnsi"/>
          <w:b/>
          <w:bCs/>
          <w:spacing w:val="2"/>
          <w:sz w:val="28"/>
          <w:szCs w:val="28"/>
        </w:rPr>
        <w:t>Лобода Э</w:t>
      </w:r>
      <w:r w:rsidR="00F81DD9">
        <w:rPr>
          <w:rFonts w:ascii="Times New Roman" w:hAnsi="Times New Roman" w:cstheme="minorHAnsi"/>
          <w:b/>
          <w:bCs/>
          <w:spacing w:val="2"/>
          <w:sz w:val="28"/>
          <w:szCs w:val="28"/>
        </w:rPr>
        <w:t>л</w:t>
      </w:r>
      <w:r w:rsidRPr="00A754CB">
        <w:rPr>
          <w:rFonts w:ascii="Times New Roman" w:hAnsi="Times New Roman" w:cstheme="minorHAnsi"/>
          <w:b/>
          <w:bCs/>
          <w:spacing w:val="2"/>
          <w:sz w:val="28"/>
          <w:szCs w:val="28"/>
        </w:rPr>
        <w:t>лина Александровна</w:t>
      </w:r>
    </w:p>
    <w:p w:rsidR="00ED779D" w:rsidRPr="00E61F85" w:rsidRDefault="00ED779D" w:rsidP="00ED779D">
      <w:pPr>
        <w:ind w:left="4536"/>
        <w:rPr>
          <w:rFonts w:ascii="Times New Roman" w:hAnsi="Times New Roman" w:cstheme="minorHAnsi"/>
          <w:spacing w:val="2"/>
        </w:rPr>
      </w:pPr>
    </w:p>
    <w:p w:rsidR="00ED779D" w:rsidRPr="00E61F85" w:rsidRDefault="00ED779D" w:rsidP="00ED779D">
      <w:pPr>
        <w:pStyle w:val="13"/>
        <w:tabs>
          <w:tab w:val="left" w:pos="9354"/>
        </w:tabs>
        <w:spacing w:before="0" w:beforeAutospacing="0" w:after="0" w:afterAutospacing="0"/>
        <w:ind w:left="5670" w:right="-6" w:hanging="1134"/>
        <w:jc w:val="both"/>
        <w:rPr>
          <w:rFonts w:cstheme="minorHAnsi"/>
          <w:spacing w:val="2"/>
          <w:sz w:val="28"/>
          <w:szCs w:val="28"/>
        </w:rPr>
      </w:pPr>
      <w:r w:rsidRPr="00E61F85">
        <w:rPr>
          <w:rFonts w:cstheme="minorHAnsi"/>
          <w:spacing w:val="2"/>
          <w:sz w:val="28"/>
          <w:szCs w:val="28"/>
        </w:rPr>
        <w:t>Руководитель:</w:t>
      </w:r>
    </w:p>
    <w:p w:rsidR="00ED779D" w:rsidRPr="00E61F85" w:rsidRDefault="00ED779D" w:rsidP="00ED779D">
      <w:pPr>
        <w:pStyle w:val="13"/>
        <w:tabs>
          <w:tab w:val="left" w:pos="9354"/>
        </w:tabs>
        <w:spacing w:before="0" w:beforeAutospacing="0" w:after="0" w:afterAutospacing="0"/>
        <w:ind w:left="5670" w:right="-6" w:hanging="1134"/>
        <w:jc w:val="both"/>
        <w:rPr>
          <w:rFonts w:cstheme="minorHAnsi"/>
          <w:spacing w:val="2"/>
          <w:sz w:val="28"/>
          <w:szCs w:val="28"/>
        </w:rPr>
      </w:pPr>
      <w:r w:rsidRPr="00E61F85">
        <w:rPr>
          <w:rFonts w:cstheme="minorHAnsi"/>
          <w:spacing w:val="2"/>
          <w:sz w:val="28"/>
          <w:szCs w:val="28"/>
        </w:rPr>
        <w:t xml:space="preserve">кандидат </w:t>
      </w:r>
      <w:proofErr w:type="spellStart"/>
      <w:r w:rsidRPr="00E61F85">
        <w:rPr>
          <w:rFonts w:cstheme="minorHAnsi"/>
          <w:spacing w:val="2"/>
          <w:sz w:val="28"/>
          <w:szCs w:val="28"/>
        </w:rPr>
        <w:t>пед</w:t>
      </w:r>
      <w:proofErr w:type="spellEnd"/>
      <w:r w:rsidRPr="00E61F85">
        <w:rPr>
          <w:rFonts w:cstheme="minorHAnsi"/>
          <w:spacing w:val="2"/>
          <w:sz w:val="28"/>
          <w:szCs w:val="28"/>
        </w:rPr>
        <w:t>. наук, доцент</w:t>
      </w:r>
    </w:p>
    <w:p w:rsidR="00ED779D" w:rsidRPr="00A754CB" w:rsidRDefault="00ED779D" w:rsidP="00ED779D">
      <w:pPr>
        <w:pStyle w:val="13"/>
        <w:tabs>
          <w:tab w:val="left" w:pos="9354"/>
        </w:tabs>
        <w:spacing w:before="0" w:beforeAutospacing="0" w:after="0" w:afterAutospacing="0"/>
        <w:ind w:left="5670" w:right="-6" w:hanging="1134"/>
        <w:jc w:val="both"/>
        <w:rPr>
          <w:rFonts w:cstheme="minorHAnsi"/>
          <w:b/>
          <w:spacing w:val="2"/>
          <w:sz w:val="28"/>
          <w:szCs w:val="28"/>
        </w:rPr>
      </w:pPr>
      <w:proofErr w:type="spellStart"/>
      <w:r w:rsidRPr="00A754CB">
        <w:rPr>
          <w:rFonts w:cstheme="minorHAnsi"/>
          <w:b/>
          <w:spacing w:val="2"/>
          <w:sz w:val="28"/>
          <w:szCs w:val="28"/>
        </w:rPr>
        <w:t>Демко</w:t>
      </w:r>
      <w:proofErr w:type="spellEnd"/>
      <w:r w:rsidRPr="00A754CB">
        <w:rPr>
          <w:rFonts w:cstheme="minorHAnsi"/>
          <w:b/>
          <w:spacing w:val="2"/>
          <w:sz w:val="28"/>
          <w:szCs w:val="28"/>
        </w:rPr>
        <w:t xml:space="preserve"> Елена </w:t>
      </w:r>
      <w:proofErr w:type="spellStart"/>
      <w:r w:rsidRPr="00A754CB">
        <w:rPr>
          <w:rFonts w:cstheme="minorHAnsi"/>
          <w:b/>
          <w:spacing w:val="2"/>
          <w:sz w:val="28"/>
          <w:szCs w:val="28"/>
        </w:rPr>
        <w:t>Винидиктовна</w:t>
      </w:r>
      <w:proofErr w:type="spellEnd"/>
    </w:p>
    <w:p w:rsidR="00ED779D" w:rsidRPr="00E61F85" w:rsidRDefault="00ED779D" w:rsidP="00ED779D">
      <w:pPr>
        <w:widowControl w:val="0"/>
        <w:spacing w:line="360" w:lineRule="auto"/>
        <w:ind w:left="6804" w:firstLine="709"/>
        <w:contextualSpacing/>
        <w:rPr>
          <w:rFonts w:ascii="Times New Roman" w:hAnsi="Times New Roman" w:cstheme="minorHAnsi"/>
          <w:spacing w:val="2"/>
        </w:rPr>
      </w:pPr>
    </w:p>
    <w:p w:rsidR="00ED779D" w:rsidRPr="00E61F85" w:rsidRDefault="00ED779D" w:rsidP="00ED779D">
      <w:pPr>
        <w:pStyle w:val="msonormalcxspmiddle"/>
        <w:widowControl w:val="0"/>
        <w:spacing w:before="0" w:beforeAutospacing="0" w:after="0" w:afterAutospacing="0" w:line="360" w:lineRule="auto"/>
        <w:jc w:val="center"/>
        <w:rPr>
          <w:rFonts w:cstheme="minorHAnsi"/>
          <w:spacing w:val="2"/>
          <w:sz w:val="28"/>
          <w:szCs w:val="28"/>
          <w:lang w:eastAsia="en-US"/>
        </w:rPr>
      </w:pPr>
    </w:p>
    <w:p w:rsidR="00ED779D" w:rsidRPr="00E61F85" w:rsidRDefault="00ED779D" w:rsidP="00ED779D">
      <w:pPr>
        <w:pStyle w:val="msonormalcxspmiddle"/>
        <w:widowControl w:val="0"/>
        <w:spacing w:before="0" w:beforeAutospacing="0" w:after="0" w:afterAutospacing="0" w:line="360" w:lineRule="auto"/>
        <w:jc w:val="center"/>
        <w:rPr>
          <w:rFonts w:cstheme="minorHAnsi"/>
          <w:spacing w:val="2"/>
          <w:sz w:val="28"/>
          <w:szCs w:val="28"/>
          <w:lang w:eastAsia="en-US"/>
        </w:rPr>
      </w:pPr>
    </w:p>
    <w:p w:rsidR="00ED779D" w:rsidRPr="00E61F85" w:rsidRDefault="00ED779D" w:rsidP="00ED779D">
      <w:pPr>
        <w:pStyle w:val="msonormalcxspmiddle"/>
        <w:widowControl w:val="0"/>
        <w:spacing w:before="0" w:beforeAutospacing="0" w:after="0" w:afterAutospacing="0" w:line="360" w:lineRule="auto"/>
        <w:jc w:val="center"/>
        <w:rPr>
          <w:rFonts w:cstheme="minorHAnsi"/>
          <w:spacing w:val="2"/>
          <w:sz w:val="28"/>
          <w:szCs w:val="28"/>
          <w:lang w:eastAsia="en-US"/>
        </w:rPr>
      </w:pPr>
      <w:r w:rsidRPr="00E61F85">
        <w:rPr>
          <w:rFonts w:cstheme="minorHAnsi"/>
          <w:spacing w:val="2"/>
          <w:sz w:val="28"/>
          <w:szCs w:val="28"/>
          <w:lang w:eastAsia="en-US"/>
        </w:rPr>
        <w:t xml:space="preserve">Армавир </w:t>
      </w:r>
      <w:r w:rsidRPr="00E61F85">
        <w:rPr>
          <w:rFonts w:cstheme="minorHAnsi"/>
          <w:spacing w:val="2"/>
          <w:sz w:val="28"/>
          <w:szCs w:val="28"/>
        </w:rPr>
        <w:t>–</w:t>
      </w:r>
      <w:r w:rsidRPr="00E61F85">
        <w:rPr>
          <w:rFonts w:cstheme="minorHAnsi"/>
          <w:spacing w:val="2"/>
          <w:sz w:val="28"/>
          <w:szCs w:val="28"/>
          <w:lang w:eastAsia="en-US"/>
        </w:rPr>
        <w:t xml:space="preserve"> 2021</w:t>
      </w:r>
    </w:p>
    <w:p w:rsidR="00ED779D" w:rsidRPr="00E61F85" w:rsidRDefault="00ED779D" w:rsidP="00ED779D">
      <w:pPr>
        <w:spacing w:line="240" w:lineRule="auto"/>
        <w:jc w:val="center"/>
        <w:rPr>
          <w:rFonts w:ascii="Times New Roman" w:hAnsi="Times New Roman" w:cstheme="minorHAnsi"/>
          <w:spacing w:val="2"/>
          <w:sz w:val="28"/>
          <w:szCs w:val="24"/>
        </w:rPr>
      </w:pPr>
      <w:r w:rsidRPr="00E61F85">
        <w:rPr>
          <w:rFonts w:ascii="Times New Roman" w:hAnsi="Times New Roman" w:cstheme="minorHAnsi"/>
          <w:spacing w:val="2"/>
          <w:sz w:val="28"/>
          <w:szCs w:val="24"/>
        </w:rPr>
        <w:lastRenderedPageBreak/>
        <w:t>Федеральное государственное бюджетное образовательное учреждение</w:t>
      </w:r>
    </w:p>
    <w:p w:rsidR="00ED779D" w:rsidRPr="00E61F85" w:rsidRDefault="00ED779D" w:rsidP="00ED779D">
      <w:pPr>
        <w:spacing w:line="240" w:lineRule="auto"/>
        <w:jc w:val="center"/>
        <w:rPr>
          <w:rFonts w:ascii="Times New Roman" w:hAnsi="Times New Roman" w:cstheme="minorHAnsi"/>
          <w:spacing w:val="2"/>
          <w:sz w:val="28"/>
          <w:szCs w:val="24"/>
        </w:rPr>
      </w:pPr>
      <w:r w:rsidRPr="00E61F85">
        <w:rPr>
          <w:rFonts w:ascii="Times New Roman" w:hAnsi="Times New Roman" w:cstheme="minorHAnsi"/>
          <w:spacing w:val="2"/>
          <w:sz w:val="28"/>
          <w:szCs w:val="24"/>
        </w:rPr>
        <w:t>высшего образования</w:t>
      </w:r>
    </w:p>
    <w:p w:rsidR="00ED779D" w:rsidRPr="00394F6E" w:rsidRDefault="00ED779D" w:rsidP="00ED779D">
      <w:pPr>
        <w:spacing w:line="240" w:lineRule="auto"/>
        <w:jc w:val="center"/>
        <w:rPr>
          <w:rFonts w:ascii="Times New Roman" w:hAnsi="Times New Roman" w:cstheme="minorHAnsi"/>
          <w:b/>
          <w:bCs/>
          <w:spacing w:val="2"/>
          <w:sz w:val="28"/>
          <w:szCs w:val="24"/>
        </w:rPr>
      </w:pPr>
      <w:r w:rsidRPr="00394F6E">
        <w:rPr>
          <w:rFonts w:ascii="Times New Roman" w:hAnsi="Times New Roman" w:cstheme="minorHAnsi"/>
          <w:b/>
          <w:spacing w:val="2"/>
          <w:sz w:val="28"/>
          <w:szCs w:val="24"/>
        </w:rPr>
        <w:t>«</w:t>
      </w:r>
      <w:r w:rsidRPr="00394F6E">
        <w:rPr>
          <w:rFonts w:ascii="Times New Roman" w:hAnsi="Times New Roman" w:cstheme="minorHAnsi"/>
          <w:b/>
          <w:bCs/>
          <w:spacing w:val="2"/>
          <w:sz w:val="28"/>
          <w:szCs w:val="24"/>
        </w:rPr>
        <w:t>АРМАВИРСКИЙ ГОСУДАРСТВЕННЫЙ</w:t>
      </w:r>
      <w:r w:rsidRPr="00E61F85">
        <w:rPr>
          <w:rFonts w:ascii="Times New Roman" w:hAnsi="Times New Roman" w:cstheme="minorHAnsi"/>
          <w:bCs/>
          <w:spacing w:val="2"/>
          <w:sz w:val="28"/>
          <w:szCs w:val="24"/>
        </w:rPr>
        <w:t xml:space="preserve"> </w:t>
      </w:r>
      <w:r w:rsidRPr="00394F6E">
        <w:rPr>
          <w:rFonts w:ascii="Times New Roman" w:hAnsi="Times New Roman" w:cstheme="minorHAnsi"/>
          <w:b/>
          <w:bCs/>
          <w:spacing w:val="2"/>
          <w:sz w:val="28"/>
          <w:szCs w:val="24"/>
        </w:rPr>
        <w:t xml:space="preserve">ПЕДАГОГИЧЕСКИЙ </w:t>
      </w:r>
    </w:p>
    <w:p w:rsidR="00ED779D" w:rsidRPr="00394F6E" w:rsidRDefault="00ED779D" w:rsidP="00ED779D">
      <w:pPr>
        <w:spacing w:line="240" w:lineRule="auto"/>
        <w:jc w:val="center"/>
        <w:rPr>
          <w:rFonts w:ascii="Times New Roman" w:hAnsi="Times New Roman" w:cstheme="minorHAnsi"/>
          <w:b/>
          <w:bCs/>
          <w:spacing w:val="2"/>
          <w:sz w:val="28"/>
          <w:szCs w:val="24"/>
        </w:rPr>
      </w:pPr>
      <w:r w:rsidRPr="00394F6E">
        <w:rPr>
          <w:rFonts w:ascii="Times New Roman" w:hAnsi="Times New Roman" w:cstheme="minorHAnsi"/>
          <w:b/>
          <w:bCs/>
          <w:spacing w:val="2"/>
          <w:sz w:val="28"/>
          <w:szCs w:val="24"/>
        </w:rPr>
        <w:t>УНИВЕРСИТЕТ»</w:t>
      </w:r>
    </w:p>
    <w:p w:rsidR="00ED779D" w:rsidRPr="00E61F85" w:rsidRDefault="00ED779D" w:rsidP="00ED779D">
      <w:pPr>
        <w:spacing w:line="240" w:lineRule="auto"/>
        <w:jc w:val="center"/>
        <w:rPr>
          <w:rFonts w:ascii="Times New Roman" w:hAnsi="Times New Roman" w:cstheme="minorHAnsi"/>
          <w:bCs/>
          <w:spacing w:val="2"/>
          <w:sz w:val="28"/>
          <w:szCs w:val="24"/>
        </w:rPr>
      </w:pPr>
      <w:r w:rsidRPr="00E61F85">
        <w:rPr>
          <w:rFonts w:ascii="Times New Roman" w:hAnsi="Times New Roman" w:cstheme="minorHAnsi"/>
          <w:spacing w:val="2"/>
          <w:sz w:val="28"/>
          <w:szCs w:val="24"/>
        </w:rPr>
        <w:t>Факультет дошкольного и начального образования</w:t>
      </w:r>
    </w:p>
    <w:p w:rsidR="00ED779D" w:rsidRPr="00E61F85" w:rsidRDefault="00ED779D" w:rsidP="00ED779D">
      <w:pPr>
        <w:spacing w:line="240" w:lineRule="auto"/>
        <w:jc w:val="center"/>
        <w:rPr>
          <w:rFonts w:ascii="Times New Roman" w:hAnsi="Times New Roman" w:cstheme="minorHAnsi"/>
          <w:spacing w:val="2"/>
          <w:sz w:val="28"/>
          <w:szCs w:val="24"/>
        </w:rPr>
      </w:pPr>
      <w:r w:rsidRPr="00E61F85">
        <w:rPr>
          <w:rFonts w:ascii="Times New Roman" w:hAnsi="Times New Roman" w:cstheme="minorHAnsi"/>
          <w:bCs/>
          <w:spacing w:val="2"/>
          <w:sz w:val="28"/>
          <w:szCs w:val="24"/>
        </w:rPr>
        <w:t xml:space="preserve">Кафедра </w:t>
      </w:r>
      <w:r w:rsidRPr="00E61F85">
        <w:rPr>
          <w:rFonts w:ascii="Times New Roman" w:hAnsi="Times New Roman" w:cstheme="minorHAnsi"/>
          <w:spacing w:val="2"/>
          <w:sz w:val="28"/>
          <w:szCs w:val="24"/>
        </w:rPr>
        <w:t>педагогики и технологий дошкольного и начального образования</w:t>
      </w:r>
    </w:p>
    <w:p w:rsidR="00ED779D" w:rsidRPr="00E61F85" w:rsidRDefault="00ED779D" w:rsidP="00ED779D">
      <w:pPr>
        <w:spacing w:line="240" w:lineRule="auto"/>
        <w:jc w:val="center"/>
        <w:rPr>
          <w:rFonts w:ascii="Times New Roman" w:eastAsia="Calibri" w:hAnsi="Times New Roman" w:cstheme="minorHAnsi"/>
          <w:spacing w:val="2"/>
          <w:sz w:val="28"/>
          <w:szCs w:val="24"/>
        </w:rPr>
      </w:pPr>
    </w:p>
    <w:p w:rsidR="00ED779D" w:rsidRPr="00E61F85" w:rsidRDefault="00ED779D" w:rsidP="00ED779D">
      <w:pPr>
        <w:spacing w:line="240" w:lineRule="auto"/>
        <w:ind w:firstLine="4820"/>
        <w:rPr>
          <w:rFonts w:ascii="Times New Roman" w:hAnsi="Times New Roman" w:cstheme="minorHAnsi"/>
          <w:spacing w:val="2"/>
          <w:sz w:val="28"/>
          <w:szCs w:val="24"/>
        </w:rPr>
      </w:pPr>
      <w:r w:rsidRPr="00E61F85">
        <w:rPr>
          <w:rFonts w:ascii="Times New Roman" w:hAnsi="Times New Roman" w:cstheme="minorHAnsi"/>
          <w:spacing w:val="2"/>
          <w:sz w:val="28"/>
          <w:szCs w:val="24"/>
        </w:rPr>
        <w:t>УТВЕРЖДАЮ:</w:t>
      </w:r>
    </w:p>
    <w:p w:rsidR="00ED779D" w:rsidRPr="00E61F85" w:rsidRDefault="00ED779D" w:rsidP="00ED779D">
      <w:pPr>
        <w:spacing w:line="240" w:lineRule="auto"/>
        <w:ind w:firstLine="4820"/>
        <w:rPr>
          <w:rFonts w:ascii="Times New Roman" w:hAnsi="Times New Roman" w:cstheme="minorHAnsi"/>
          <w:spacing w:val="2"/>
          <w:sz w:val="28"/>
          <w:szCs w:val="24"/>
        </w:rPr>
      </w:pPr>
      <w:r w:rsidRPr="00E61F85">
        <w:rPr>
          <w:rFonts w:ascii="Times New Roman" w:hAnsi="Times New Roman" w:cstheme="minorHAnsi"/>
          <w:spacing w:val="2"/>
          <w:sz w:val="28"/>
          <w:szCs w:val="24"/>
        </w:rPr>
        <w:t xml:space="preserve">Заведующий кафедрой </w:t>
      </w:r>
      <w:proofErr w:type="spellStart"/>
      <w:r w:rsidRPr="00E61F85">
        <w:rPr>
          <w:rFonts w:ascii="Times New Roman" w:hAnsi="Times New Roman" w:cstheme="minorHAnsi"/>
          <w:spacing w:val="2"/>
          <w:sz w:val="28"/>
          <w:szCs w:val="24"/>
        </w:rPr>
        <w:t>ПиТДиНО</w:t>
      </w:r>
      <w:proofErr w:type="spellEnd"/>
    </w:p>
    <w:p w:rsidR="00ED779D" w:rsidRPr="00E61F85" w:rsidRDefault="00ED779D" w:rsidP="00ED779D">
      <w:pPr>
        <w:spacing w:line="240" w:lineRule="auto"/>
        <w:ind w:firstLine="4820"/>
        <w:rPr>
          <w:rFonts w:ascii="Times New Roman" w:hAnsi="Times New Roman" w:cstheme="minorHAnsi"/>
          <w:spacing w:val="2"/>
          <w:sz w:val="28"/>
          <w:szCs w:val="24"/>
        </w:rPr>
      </w:pPr>
      <w:r w:rsidRPr="00E61F85">
        <w:rPr>
          <w:rFonts w:ascii="Times New Roman" w:hAnsi="Times New Roman" w:cstheme="minorHAnsi"/>
          <w:spacing w:val="2"/>
          <w:sz w:val="28"/>
          <w:szCs w:val="24"/>
        </w:rPr>
        <w:t xml:space="preserve">доц. </w:t>
      </w:r>
      <w:proofErr w:type="spellStart"/>
      <w:r w:rsidRPr="00E61F85">
        <w:rPr>
          <w:rFonts w:ascii="Times New Roman" w:hAnsi="Times New Roman" w:cstheme="minorHAnsi"/>
          <w:spacing w:val="2"/>
          <w:sz w:val="28"/>
          <w:szCs w:val="24"/>
        </w:rPr>
        <w:t>Катуржевская</w:t>
      </w:r>
      <w:proofErr w:type="spellEnd"/>
      <w:r w:rsidRPr="00E61F85">
        <w:rPr>
          <w:rFonts w:ascii="Times New Roman" w:hAnsi="Times New Roman" w:cstheme="minorHAnsi"/>
          <w:spacing w:val="2"/>
          <w:sz w:val="28"/>
          <w:szCs w:val="24"/>
        </w:rPr>
        <w:t xml:space="preserve"> О.В.</w:t>
      </w:r>
    </w:p>
    <w:p w:rsidR="00ED779D" w:rsidRPr="00E61F85" w:rsidRDefault="00ED779D" w:rsidP="00ED779D">
      <w:pPr>
        <w:spacing w:line="240" w:lineRule="auto"/>
        <w:ind w:firstLine="4820"/>
        <w:rPr>
          <w:rFonts w:ascii="Times New Roman" w:hAnsi="Times New Roman" w:cstheme="minorHAnsi"/>
          <w:spacing w:val="2"/>
          <w:sz w:val="28"/>
          <w:szCs w:val="24"/>
        </w:rPr>
      </w:pPr>
      <w:r w:rsidRPr="00E61F85">
        <w:rPr>
          <w:rFonts w:ascii="Times New Roman" w:hAnsi="Times New Roman" w:cstheme="minorHAnsi"/>
          <w:spacing w:val="2"/>
          <w:sz w:val="28"/>
          <w:szCs w:val="24"/>
        </w:rPr>
        <w:t>__________________________</w:t>
      </w:r>
    </w:p>
    <w:p w:rsidR="00ED779D" w:rsidRPr="00E61F85" w:rsidRDefault="00ED779D" w:rsidP="00ED779D">
      <w:pPr>
        <w:spacing w:line="240" w:lineRule="auto"/>
        <w:ind w:firstLine="4820"/>
        <w:rPr>
          <w:rFonts w:ascii="Times New Roman" w:eastAsia="Calibri" w:hAnsi="Times New Roman" w:cstheme="minorHAnsi"/>
          <w:spacing w:val="2"/>
          <w:sz w:val="28"/>
          <w:szCs w:val="24"/>
        </w:rPr>
      </w:pPr>
      <w:r w:rsidRPr="00E61F85">
        <w:rPr>
          <w:rFonts w:ascii="Times New Roman" w:hAnsi="Times New Roman" w:cstheme="minorHAnsi"/>
          <w:spacing w:val="2"/>
          <w:sz w:val="28"/>
          <w:szCs w:val="24"/>
        </w:rPr>
        <w:t xml:space="preserve">«15» декабря 2020 г.          </w:t>
      </w:r>
    </w:p>
    <w:p w:rsidR="00ED779D" w:rsidRPr="00E61F85" w:rsidRDefault="00ED779D" w:rsidP="00ED779D">
      <w:pPr>
        <w:spacing w:line="240" w:lineRule="auto"/>
        <w:jc w:val="center"/>
        <w:rPr>
          <w:rFonts w:ascii="Times New Roman" w:eastAsia="Calibri" w:hAnsi="Times New Roman" w:cstheme="minorHAnsi"/>
          <w:bCs/>
          <w:spacing w:val="2"/>
          <w:sz w:val="28"/>
          <w:szCs w:val="24"/>
        </w:rPr>
      </w:pPr>
    </w:p>
    <w:p w:rsidR="00ED779D" w:rsidRPr="00394F6E" w:rsidRDefault="00ED779D" w:rsidP="00ED779D">
      <w:pPr>
        <w:spacing w:line="240" w:lineRule="auto"/>
        <w:jc w:val="center"/>
        <w:rPr>
          <w:rFonts w:ascii="Times New Roman" w:eastAsia="Calibri" w:hAnsi="Times New Roman" w:cstheme="minorHAnsi"/>
          <w:b/>
          <w:bCs/>
          <w:i/>
          <w:spacing w:val="2"/>
          <w:sz w:val="28"/>
          <w:szCs w:val="24"/>
        </w:rPr>
      </w:pPr>
      <w:bookmarkStart w:id="1" w:name="_GoBack"/>
      <w:r w:rsidRPr="00394F6E">
        <w:rPr>
          <w:rFonts w:ascii="Times New Roman" w:eastAsia="Calibri" w:hAnsi="Times New Roman" w:cstheme="minorHAnsi"/>
          <w:b/>
          <w:bCs/>
          <w:i/>
          <w:spacing w:val="2"/>
          <w:sz w:val="28"/>
          <w:szCs w:val="24"/>
        </w:rPr>
        <w:t>ЗАДАНИЕ</w:t>
      </w:r>
    </w:p>
    <w:bookmarkEnd w:id="1"/>
    <w:p w:rsidR="00ED779D" w:rsidRPr="00E61F85" w:rsidRDefault="00ED779D" w:rsidP="00ED779D">
      <w:pPr>
        <w:spacing w:line="240" w:lineRule="auto"/>
        <w:jc w:val="center"/>
        <w:rPr>
          <w:rFonts w:ascii="Times New Roman" w:eastAsia="Calibri" w:hAnsi="Times New Roman" w:cstheme="minorHAnsi"/>
          <w:bCs/>
          <w:spacing w:val="2"/>
          <w:sz w:val="28"/>
          <w:szCs w:val="24"/>
        </w:rPr>
      </w:pPr>
      <w:r w:rsidRPr="00E61F85">
        <w:rPr>
          <w:rFonts w:ascii="Times New Roman" w:eastAsia="Calibri" w:hAnsi="Times New Roman" w:cstheme="minorHAnsi"/>
          <w:bCs/>
          <w:spacing w:val="2"/>
          <w:sz w:val="28"/>
          <w:szCs w:val="24"/>
        </w:rPr>
        <w:t>на выпускную квалификационную работу</w:t>
      </w:r>
    </w:p>
    <w:p w:rsidR="00ED779D" w:rsidRPr="00A754CB" w:rsidRDefault="00FA5784" w:rsidP="00ED779D">
      <w:pPr>
        <w:jc w:val="center"/>
        <w:rPr>
          <w:rFonts w:ascii="Times New Roman" w:hAnsi="Times New Roman" w:cstheme="minorHAnsi"/>
          <w:b/>
          <w:bCs/>
          <w:i/>
          <w:spacing w:val="2"/>
          <w:sz w:val="28"/>
          <w:szCs w:val="24"/>
        </w:rPr>
      </w:pPr>
      <w:r w:rsidRPr="00A754CB">
        <w:rPr>
          <w:rFonts w:ascii="Times New Roman" w:hAnsi="Times New Roman" w:cstheme="minorHAnsi"/>
          <w:b/>
          <w:bCs/>
          <w:i/>
          <w:spacing w:val="2"/>
          <w:sz w:val="28"/>
          <w:szCs w:val="24"/>
        </w:rPr>
        <w:t>Лобода Э</w:t>
      </w:r>
      <w:r w:rsidR="00F81DD9">
        <w:rPr>
          <w:rFonts w:ascii="Times New Roman" w:hAnsi="Times New Roman" w:cstheme="minorHAnsi"/>
          <w:b/>
          <w:bCs/>
          <w:i/>
          <w:spacing w:val="2"/>
          <w:sz w:val="28"/>
          <w:szCs w:val="24"/>
        </w:rPr>
        <w:t>л</w:t>
      </w:r>
      <w:r w:rsidRPr="00A754CB">
        <w:rPr>
          <w:rFonts w:ascii="Times New Roman" w:hAnsi="Times New Roman" w:cstheme="minorHAnsi"/>
          <w:b/>
          <w:bCs/>
          <w:i/>
          <w:spacing w:val="2"/>
          <w:sz w:val="28"/>
          <w:szCs w:val="24"/>
        </w:rPr>
        <w:t>лины Александровны</w:t>
      </w:r>
    </w:p>
    <w:p w:rsidR="00ED779D" w:rsidRPr="00E61F85" w:rsidRDefault="00ED779D" w:rsidP="00ED779D">
      <w:pPr>
        <w:tabs>
          <w:tab w:val="left" w:leader="underscore" w:pos="1901"/>
          <w:tab w:val="left" w:leader="underscore" w:pos="4992"/>
          <w:tab w:val="left" w:leader="underscore" w:pos="8357"/>
        </w:tabs>
        <w:spacing w:line="240" w:lineRule="auto"/>
        <w:jc w:val="center"/>
        <w:rPr>
          <w:rFonts w:ascii="Times New Roman" w:hAnsi="Times New Roman" w:cstheme="minorHAnsi"/>
          <w:spacing w:val="2"/>
          <w:sz w:val="28"/>
          <w:szCs w:val="24"/>
        </w:rPr>
      </w:pPr>
      <w:r w:rsidRPr="00E61F85">
        <w:rPr>
          <w:rFonts w:ascii="Times New Roman" w:hAnsi="Times New Roman" w:cstheme="minorHAnsi"/>
          <w:spacing w:val="2"/>
          <w:sz w:val="28"/>
          <w:szCs w:val="24"/>
        </w:rPr>
        <w:t>студентки 5 курса заочной формы обучения,</w:t>
      </w:r>
    </w:p>
    <w:p w:rsidR="00ED779D" w:rsidRPr="00E61F85" w:rsidRDefault="00ED779D" w:rsidP="00ED779D">
      <w:pPr>
        <w:spacing w:line="240" w:lineRule="auto"/>
        <w:jc w:val="center"/>
        <w:rPr>
          <w:rFonts w:ascii="Times New Roman" w:hAnsi="Times New Roman" w:cstheme="minorHAnsi"/>
          <w:iCs/>
          <w:spacing w:val="2"/>
          <w:sz w:val="28"/>
          <w:szCs w:val="24"/>
        </w:rPr>
      </w:pPr>
      <w:r w:rsidRPr="00E61F85">
        <w:rPr>
          <w:rFonts w:ascii="Times New Roman" w:hAnsi="Times New Roman" w:cstheme="minorHAnsi"/>
          <w:iCs/>
          <w:spacing w:val="2"/>
          <w:sz w:val="28"/>
          <w:szCs w:val="24"/>
        </w:rPr>
        <w:t xml:space="preserve">направления подготовки - </w:t>
      </w:r>
      <w:r w:rsidRPr="00E61F85">
        <w:rPr>
          <w:rFonts w:ascii="Times New Roman" w:hAnsi="Times New Roman" w:cstheme="minorHAnsi"/>
          <w:spacing w:val="2"/>
          <w:sz w:val="28"/>
          <w:szCs w:val="24"/>
        </w:rPr>
        <w:t>44.03.01 Педагогическое образование</w:t>
      </w:r>
      <w:r w:rsidRPr="00E61F85">
        <w:rPr>
          <w:rFonts w:ascii="Times New Roman" w:hAnsi="Times New Roman" w:cstheme="minorHAnsi"/>
          <w:iCs/>
          <w:spacing w:val="2"/>
          <w:sz w:val="28"/>
          <w:szCs w:val="24"/>
        </w:rPr>
        <w:t>,</w:t>
      </w:r>
    </w:p>
    <w:p w:rsidR="00ED779D" w:rsidRPr="00E61F85" w:rsidRDefault="00ED779D" w:rsidP="00ED779D">
      <w:pPr>
        <w:widowControl w:val="0"/>
        <w:spacing w:line="240" w:lineRule="auto"/>
        <w:ind w:firstLine="142"/>
        <w:contextualSpacing/>
        <w:jc w:val="center"/>
        <w:rPr>
          <w:rFonts w:ascii="Times New Roman" w:hAnsi="Times New Roman" w:cstheme="minorHAnsi"/>
          <w:spacing w:val="2"/>
          <w:sz w:val="28"/>
          <w:szCs w:val="24"/>
        </w:rPr>
      </w:pPr>
      <w:r w:rsidRPr="00E61F85">
        <w:rPr>
          <w:rFonts w:ascii="Times New Roman" w:hAnsi="Times New Roman" w:cstheme="minorHAnsi"/>
          <w:iCs/>
          <w:spacing w:val="2"/>
          <w:sz w:val="28"/>
          <w:szCs w:val="24"/>
        </w:rPr>
        <w:t xml:space="preserve">направленность (профиль) </w:t>
      </w:r>
      <w:r w:rsidRPr="00E61F85">
        <w:rPr>
          <w:rFonts w:ascii="Times New Roman" w:hAnsi="Times New Roman" w:cstheme="minorHAnsi"/>
          <w:spacing w:val="2"/>
          <w:sz w:val="28"/>
          <w:szCs w:val="24"/>
        </w:rPr>
        <w:t xml:space="preserve">«Дошкольное образование», </w:t>
      </w:r>
    </w:p>
    <w:p w:rsidR="00ED779D" w:rsidRPr="00E61F85" w:rsidRDefault="00ED779D" w:rsidP="00ED779D">
      <w:pPr>
        <w:widowControl w:val="0"/>
        <w:spacing w:line="240" w:lineRule="auto"/>
        <w:ind w:firstLine="142"/>
        <w:contextualSpacing/>
        <w:jc w:val="center"/>
        <w:rPr>
          <w:rFonts w:ascii="Times New Roman" w:hAnsi="Times New Roman" w:cstheme="minorHAnsi"/>
          <w:spacing w:val="2"/>
          <w:sz w:val="28"/>
          <w:szCs w:val="24"/>
        </w:rPr>
      </w:pPr>
      <w:r w:rsidRPr="00E61F85">
        <w:rPr>
          <w:rFonts w:ascii="Times New Roman" w:hAnsi="Times New Roman" w:cstheme="minorHAnsi"/>
          <w:spacing w:val="2"/>
          <w:sz w:val="28"/>
          <w:szCs w:val="24"/>
        </w:rPr>
        <w:t>группа ZВН-Дош-5-1</w:t>
      </w:r>
    </w:p>
    <w:p w:rsidR="00380600" w:rsidRPr="00E61F85" w:rsidRDefault="00380600" w:rsidP="00380600">
      <w:pPr>
        <w:pStyle w:val="a3"/>
        <w:jc w:val="both"/>
        <w:rPr>
          <w:rFonts w:ascii="Times New Roman" w:hAnsi="Times New Roman" w:cs="Times New Roman"/>
          <w:color w:val="auto"/>
          <w:spacing w:val="2"/>
          <w:sz w:val="28"/>
          <w:szCs w:val="28"/>
        </w:rPr>
      </w:pPr>
      <w:r w:rsidRPr="00E61F85">
        <w:rPr>
          <w:rFonts w:ascii="Times New Roman" w:eastAsia="Calibri" w:hAnsi="Times New Roman" w:cs="Times New Roman"/>
          <w:color w:val="auto"/>
          <w:spacing w:val="2"/>
          <w:sz w:val="28"/>
        </w:rPr>
        <w:t>1. Тема выпускной квалификационной работы: «</w:t>
      </w:r>
      <w:r w:rsidRPr="00E61F85">
        <w:rPr>
          <w:rFonts w:ascii="Times New Roman" w:hAnsi="Times New Roman" w:cs="Times New Roman"/>
          <w:color w:val="auto"/>
          <w:spacing w:val="2"/>
          <w:sz w:val="28"/>
          <w:szCs w:val="28"/>
        </w:rPr>
        <w:t>Дидактическая игра как средство экологического воспитания детей дошкольного возраста</w:t>
      </w:r>
      <w:r w:rsidRPr="00E61F85">
        <w:rPr>
          <w:rFonts w:ascii="Times New Roman" w:hAnsi="Times New Roman" w:cs="Times New Roman"/>
          <w:color w:val="auto"/>
          <w:spacing w:val="2"/>
          <w:sz w:val="28"/>
        </w:rPr>
        <w:t>».</w:t>
      </w:r>
    </w:p>
    <w:p w:rsidR="00380600" w:rsidRPr="00E61F85" w:rsidRDefault="00380600" w:rsidP="00380600">
      <w:pPr>
        <w:pStyle w:val="a3"/>
        <w:jc w:val="both"/>
        <w:rPr>
          <w:rFonts w:ascii="Times New Roman" w:hAnsi="Times New Roman" w:cs="Times New Roman"/>
          <w:color w:val="auto"/>
          <w:spacing w:val="2"/>
          <w:sz w:val="28"/>
          <w:szCs w:val="28"/>
        </w:rPr>
      </w:pPr>
      <w:r w:rsidRPr="00E61F85">
        <w:rPr>
          <w:rFonts w:ascii="Times New Roman" w:eastAsia="Calibri" w:hAnsi="Times New Roman" w:cs="Times New Roman"/>
          <w:color w:val="auto"/>
          <w:spacing w:val="2"/>
          <w:sz w:val="28"/>
        </w:rPr>
        <w:t xml:space="preserve">2. Цель исследования: </w:t>
      </w:r>
      <w:r w:rsidRPr="00E61F85">
        <w:rPr>
          <w:rFonts w:ascii="Times New Roman" w:hAnsi="Times New Roman" w:cs="Times New Roman"/>
          <w:color w:val="auto"/>
          <w:spacing w:val="2"/>
          <w:sz w:val="28"/>
          <w:szCs w:val="28"/>
        </w:rPr>
        <w:t>обосновать возможности и особенности использования дидактической игры как средства экологического воспитания детей дошкольного возраста и разработать систему дидактических игр, направленную на экологическое воспитание старших дошкольников.</w:t>
      </w:r>
    </w:p>
    <w:p w:rsidR="00380600" w:rsidRPr="00E61F85" w:rsidRDefault="00380600" w:rsidP="00380600">
      <w:pPr>
        <w:pStyle w:val="a3"/>
        <w:jc w:val="both"/>
        <w:rPr>
          <w:rFonts w:ascii="Times New Roman" w:hAnsi="Times New Roman" w:cs="Times New Roman"/>
          <w:color w:val="auto"/>
          <w:spacing w:val="2"/>
          <w:sz w:val="28"/>
        </w:rPr>
      </w:pPr>
      <w:r w:rsidRPr="00E61F85">
        <w:rPr>
          <w:rFonts w:ascii="Times New Roman" w:eastAsia="Calibri" w:hAnsi="Times New Roman" w:cs="Times New Roman"/>
          <w:color w:val="auto"/>
          <w:spacing w:val="2"/>
          <w:sz w:val="28"/>
        </w:rPr>
        <w:t xml:space="preserve">3. </w:t>
      </w:r>
      <w:r w:rsidRPr="00E61F85">
        <w:rPr>
          <w:rFonts w:ascii="Times New Roman" w:hAnsi="Times New Roman" w:cs="Times New Roman"/>
          <w:color w:val="auto"/>
          <w:spacing w:val="2"/>
          <w:sz w:val="28"/>
        </w:rPr>
        <w:t>Задачи исследования:</w:t>
      </w:r>
    </w:p>
    <w:p w:rsidR="00380600" w:rsidRPr="00E61F85" w:rsidRDefault="00380600" w:rsidP="00800EE1">
      <w:pPr>
        <w:pStyle w:val="a3"/>
        <w:numPr>
          <w:ilvl w:val="0"/>
          <w:numId w:val="1"/>
        </w:numPr>
        <w:jc w:val="both"/>
        <w:rPr>
          <w:rFonts w:ascii="Times New Roman" w:hAnsi="Times New Roman" w:cs="Times New Roman"/>
          <w:color w:val="auto"/>
          <w:spacing w:val="2"/>
          <w:sz w:val="28"/>
          <w:szCs w:val="28"/>
        </w:rPr>
      </w:pPr>
      <w:r w:rsidRPr="00E61F85">
        <w:rPr>
          <w:rFonts w:ascii="Times New Roman" w:hAnsi="Times New Roman" w:cs="Times New Roman"/>
          <w:color w:val="auto"/>
          <w:spacing w:val="2"/>
          <w:sz w:val="28"/>
          <w:szCs w:val="28"/>
        </w:rPr>
        <w:t>Проанализировать</w:t>
      </w:r>
      <w:r w:rsidRPr="00E61F85">
        <w:rPr>
          <w:rFonts w:ascii="Times New Roman" w:hAnsi="Times New Roman" w:cs="Times New Roman"/>
          <w:color w:val="auto"/>
          <w:spacing w:val="2"/>
          <w:sz w:val="28"/>
          <w:szCs w:val="28"/>
        </w:rPr>
        <w:tab/>
        <w:t>психолого-педагогические</w:t>
      </w:r>
      <w:r w:rsidRPr="00E61F85">
        <w:rPr>
          <w:rFonts w:ascii="Times New Roman" w:hAnsi="Times New Roman" w:cs="Times New Roman"/>
          <w:color w:val="auto"/>
          <w:spacing w:val="2"/>
          <w:sz w:val="28"/>
          <w:szCs w:val="28"/>
        </w:rPr>
        <w:tab/>
        <w:t>исследования, характеризующие сущность, структуру дидактической игры и её место в образовательном процессе дошкольных организаций;</w:t>
      </w:r>
    </w:p>
    <w:p w:rsidR="00380600" w:rsidRPr="00E61F85" w:rsidRDefault="00380600" w:rsidP="00800EE1">
      <w:pPr>
        <w:pStyle w:val="a3"/>
        <w:numPr>
          <w:ilvl w:val="0"/>
          <w:numId w:val="1"/>
        </w:numPr>
        <w:jc w:val="both"/>
        <w:rPr>
          <w:rFonts w:ascii="Times New Roman" w:hAnsi="Times New Roman" w:cs="Times New Roman"/>
          <w:color w:val="auto"/>
          <w:spacing w:val="2"/>
          <w:sz w:val="28"/>
          <w:szCs w:val="28"/>
        </w:rPr>
      </w:pPr>
      <w:r w:rsidRPr="00E61F85">
        <w:rPr>
          <w:rFonts w:ascii="Times New Roman" w:hAnsi="Times New Roman" w:cs="Times New Roman"/>
          <w:color w:val="auto"/>
          <w:spacing w:val="2"/>
          <w:sz w:val="28"/>
          <w:szCs w:val="28"/>
        </w:rPr>
        <w:t>Определить возможность использования дидактических игр в экологическом воспитании детей дошкольного возраста;</w:t>
      </w:r>
    </w:p>
    <w:p w:rsidR="00380600" w:rsidRPr="00E61F85" w:rsidRDefault="00380600" w:rsidP="00800EE1">
      <w:pPr>
        <w:pStyle w:val="a3"/>
        <w:numPr>
          <w:ilvl w:val="0"/>
          <w:numId w:val="1"/>
        </w:numPr>
        <w:jc w:val="both"/>
        <w:rPr>
          <w:rFonts w:ascii="Times New Roman" w:hAnsi="Times New Roman" w:cs="Times New Roman"/>
          <w:color w:val="auto"/>
          <w:spacing w:val="2"/>
          <w:sz w:val="28"/>
          <w:szCs w:val="28"/>
        </w:rPr>
      </w:pPr>
      <w:r w:rsidRPr="00E61F85">
        <w:rPr>
          <w:rFonts w:ascii="Times New Roman" w:hAnsi="Times New Roman" w:cs="Times New Roman"/>
          <w:color w:val="auto"/>
          <w:spacing w:val="2"/>
          <w:sz w:val="28"/>
          <w:szCs w:val="28"/>
        </w:rPr>
        <w:lastRenderedPageBreak/>
        <w:t>Определить систему дидактических игр, направленную на экологическое воспитание и опытно-экспериментальным путём проверить её эффективность в работе с детьми;</w:t>
      </w:r>
    </w:p>
    <w:p w:rsidR="00380600" w:rsidRPr="00E61F85" w:rsidRDefault="00380600" w:rsidP="00800EE1">
      <w:pPr>
        <w:pStyle w:val="a3"/>
        <w:numPr>
          <w:ilvl w:val="0"/>
          <w:numId w:val="1"/>
        </w:numPr>
        <w:jc w:val="both"/>
        <w:rPr>
          <w:rFonts w:ascii="Times New Roman" w:hAnsi="Times New Roman" w:cs="Times New Roman"/>
          <w:color w:val="auto"/>
          <w:spacing w:val="2"/>
          <w:sz w:val="28"/>
          <w:szCs w:val="28"/>
        </w:rPr>
      </w:pPr>
      <w:r w:rsidRPr="00E61F85">
        <w:rPr>
          <w:rFonts w:ascii="Times New Roman" w:hAnsi="Times New Roman" w:cs="Times New Roman"/>
          <w:color w:val="auto"/>
          <w:spacing w:val="2"/>
          <w:sz w:val="28"/>
          <w:szCs w:val="28"/>
        </w:rPr>
        <w:t>Дать рекомендации по использованию дидактической игры в целях экологического воспитания старших дошкольников.</w:t>
      </w:r>
    </w:p>
    <w:p w:rsidR="00380600" w:rsidRPr="00E61F85" w:rsidRDefault="00380600" w:rsidP="00380600">
      <w:pPr>
        <w:pStyle w:val="a3"/>
        <w:jc w:val="both"/>
        <w:rPr>
          <w:rFonts w:ascii="Times New Roman" w:hAnsi="Times New Roman" w:cs="Times New Roman"/>
          <w:color w:val="auto"/>
          <w:spacing w:val="2"/>
          <w:sz w:val="28"/>
          <w:szCs w:val="28"/>
        </w:rPr>
      </w:pPr>
      <w:r w:rsidRPr="00E61F85">
        <w:rPr>
          <w:rFonts w:ascii="Times New Roman" w:eastAsia="Calibri" w:hAnsi="Times New Roman" w:cs="Times New Roman"/>
          <w:color w:val="auto"/>
          <w:spacing w:val="2"/>
          <w:sz w:val="28"/>
        </w:rPr>
        <w:t xml:space="preserve">4. Ожидаемый </w:t>
      </w:r>
      <w:r w:rsidRPr="00E61F85">
        <w:rPr>
          <w:rFonts w:ascii="Times New Roman" w:eastAsia="Calibri" w:hAnsi="Times New Roman" w:cs="Times New Roman"/>
          <w:bCs/>
          <w:color w:val="auto"/>
          <w:spacing w:val="2"/>
          <w:sz w:val="28"/>
        </w:rPr>
        <w:t xml:space="preserve">результат: подтверждение </w:t>
      </w:r>
      <w:r w:rsidRPr="00E61F85">
        <w:rPr>
          <w:rFonts w:ascii="Times New Roman" w:hAnsi="Times New Roman" w:cs="Times New Roman"/>
          <w:color w:val="auto"/>
          <w:spacing w:val="2"/>
          <w:sz w:val="28"/>
        </w:rPr>
        <w:t xml:space="preserve">эффективности </w:t>
      </w:r>
      <w:r w:rsidRPr="00E61F85">
        <w:rPr>
          <w:rFonts w:ascii="Times New Roman" w:hAnsi="Times New Roman" w:cs="Times New Roman"/>
          <w:color w:val="auto"/>
          <w:spacing w:val="2"/>
          <w:sz w:val="28"/>
          <w:szCs w:val="28"/>
        </w:rPr>
        <w:t>системы дидактических игр, направленной на экологическое воспитание дошкольников.</w:t>
      </w:r>
    </w:p>
    <w:p w:rsidR="00ED779D" w:rsidRPr="00E61F85" w:rsidRDefault="00ED779D" w:rsidP="00ED779D">
      <w:pPr>
        <w:pStyle w:val="a3"/>
        <w:rPr>
          <w:rFonts w:ascii="Times New Roman" w:hAnsi="Times New Roman" w:cstheme="minorHAnsi"/>
          <w:spacing w:val="2"/>
          <w:sz w:val="28"/>
        </w:rPr>
      </w:pPr>
      <w:r w:rsidRPr="00E61F85">
        <w:rPr>
          <w:rFonts w:ascii="Times New Roman" w:eastAsia="Calibri" w:hAnsi="Times New Roman" w:cstheme="minorHAnsi"/>
          <w:spacing w:val="2"/>
          <w:sz w:val="28"/>
        </w:rPr>
        <w:t xml:space="preserve">5. </w:t>
      </w:r>
      <w:r w:rsidRPr="00E61F85">
        <w:rPr>
          <w:rFonts w:ascii="Times New Roman" w:hAnsi="Times New Roman" w:cstheme="minorHAnsi"/>
          <w:spacing w:val="2"/>
          <w:sz w:val="28"/>
        </w:rPr>
        <w:t xml:space="preserve">Руководитель: кандидат педагогических наук, доцент </w:t>
      </w:r>
      <w:proofErr w:type="spellStart"/>
      <w:r w:rsidRPr="00E61F85">
        <w:rPr>
          <w:rFonts w:ascii="Times New Roman" w:hAnsi="Times New Roman" w:cstheme="minorHAnsi"/>
          <w:spacing w:val="2"/>
          <w:sz w:val="28"/>
        </w:rPr>
        <w:t>Демко</w:t>
      </w:r>
      <w:proofErr w:type="spellEnd"/>
      <w:r w:rsidRPr="00E61F85">
        <w:rPr>
          <w:rFonts w:ascii="Times New Roman" w:hAnsi="Times New Roman" w:cstheme="minorHAnsi"/>
          <w:spacing w:val="2"/>
          <w:sz w:val="28"/>
        </w:rPr>
        <w:t xml:space="preserve"> Е.В.</w:t>
      </w:r>
    </w:p>
    <w:p w:rsidR="00ED779D" w:rsidRPr="00E61F85" w:rsidRDefault="00ED779D" w:rsidP="00ED779D">
      <w:pPr>
        <w:pStyle w:val="a3"/>
        <w:rPr>
          <w:rFonts w:ascii="Times New Roman" w:hAnsi="Times New Roman" w:cstheme="minorHAnsi"/>
          <w:spacing w:val="2"/>
          <w:sz w:val="28"/>
        </w:rPr>
      </w:pPr>
      <w:r w:rsidRPr="00E61F85">
        <w:rPr>
          <w:rFonts w:ascii="Times New Roman" w:hAnsi="Times New Roman" w:cstheme="minorHAnsi"/>
          <w:spacing w:val="2"/>
          <w:sz w:val="28"/>
        </w:rPr>
        <w:t>6.Консультанты по выпускной квалификационной работе (не предусмотрены).</w:t>
      </w:r>
    </w:p>
    <w:p w:rsidR="00ED779D" w:rsidRPr="00E61F85" w:rsidRDefault="00ED779D" w:rsidP="00ED779D">
      <w:pPr>
        <w:pStyle w:val="a3"/>
        <w:rPr>
          <w:rFonts w:ascii="Times New Roman" w:hAnsi="Times New Roman" w:cstheme="minorHAnsi"/>
          <w:iCs/>
          <w:spacing w:val="2"/>
          <w:sz w:val="28"/>
        </w:rPr>
      </w:pPr>
      <w:r w:rsidRPr="00E61F85">
        <w:rPr>
          <w:rFonts w:ascii="Times New Roman" w:hAnsi="Times New Roman" w:cstheme="minorHAnsi"/>
          <w:spacing w:val="2"/>
          <w:sz w:val="28"/>
        </w:rPr>
        <w:t xml:space="preserve">7.Срок </w:t>
      </w:r>
      <w:proofErr w:type="gramStart"/>
      <w:r w:rsidRPr="00E61F85">
        <w:rPr>
          <w:rFonts w:ascii="Times New Roman" w:hAnsi="Times New Roman" w:cstheme="minorHAnsi"/>
          <w:spacing w:val="2"/>
          <w:sz w:val="28"/>
        </w:rPr>
        <w:t>сдачи</w:t>
      </w:r>
      <w:proofErr w:type="gramEnd"/>
      <w:r w:rsidRPr="00E61F85">
        <w:rPr>
          <w:rFonts w:ascii="Times New Roman" w:hAnsi="Times New Roman" w:cstheme="minorHAnsi"/>
          <w:spacing w:val="2"/>
          <w:sz w:val="28"/>
        </w:rPr>
        <w:t xml:space="preserve"> законченной ВКР </w:t>
      </w:r>
      <w:r w:rsidRPr="00E61F85">
        <w:rPr>
          <w:rFonts w:ascii="Times New Roman" w:hAnsi="Times New Roman" w:cstheme="minorHAnsi"/>
          <w:iCs/>
          <w:spacing w:val="2"/>
          <w:sz w:val="28"/>
        </w:rPr>
        <w:t>«3» июля 2021 г.</w:t>
      </w:r>
    </w:p>
    <w:p w:rsidR="00ED779D" w:rsidRPr="00E61F85" w:rsidRDefault="00ED779D" w:rsidP="00ED779D">
      <w:pPr>
        <w:pStyle w:val="a3"/>
        <w:rPr>
          <w:rFonts w:ascii="Times New Roman" w:hAnsi="Times New Roman" w:cstheme="minorHAnsi"/>
          <w:iCs/>
          <w:spacing w:val="2"/>
          <w:sz w:val="28"/>
        </w:rPr>
      </w:pPr>
      <w:r w:rsidRPr="00E61F85">
        <w:rPr>
          <w:rFonts w:ascii="Times New Roman" w:hAnsi="Times New Roman" w:cstheme="minorHAnsi"/>
          <w:spacing w:val="2"/>
          <w:sz w:val="28"/>
        </w:rPr>
        <w:t xml:space="preserve">8.Задание </w:t>
      </w:r>
      <w:proofErr w:type="gramStart"/>
      <w:r w:rsidRPr="00E61F85">
        <w:rPr>
          <w:rFonts w:ascii="Times New Roman" w:hAnsi="Times New Roman" w:cstheme="minorHAnsi"/>
          <w:spacing w:val="2"/>
          <w:sz w:val="28"/>
        </w:rPr>
        <w:t xml:space="preserve">составил:   </w:t>
      </w:r>
      <w:proofErr w:type="gramEnd"/>
      <w:r w:rsidRPr="00E61F85">
        <w:rPr>
          <w:rFonts w:ascii="Times New Roman" w:hAnsi="Times New Roman" w:cstheme="minorHAnsi"/>
          <w:spacing w:val="2"/>
          <w:sz w:val="28"/>
        </w:rPr>
        <w:t xml:space="preserve">                          ________________________</w:t>
      </w:r>
    </w:p>
    <w:p w:rsidR="00ED779D" w:rsidRPr="00E61F85" w:rsidRDefault="00ED779D" w:rsidP="00ED779D">
      <w:pPr>
        <w:pStyle w:val="a3"/>
        <w:rPr>
          <w:rFonts w:ascii="Times New Roman" w:hAnsi="Times New Roman" w:cstheme="minorHAnsi"/>
          <w:spacing w:val="2"/>
          <w:sz w:val="28"/>
        </w:rPr>
      </w:pPr>
      <w:r w:rsidRPr="00E61F85">
        <w:rPr>
          <w:rFonts w:ascii="Times New Roman" w:hAnsi="Times New Roman" w:cstheme="minorHAnsi"/>
          <w:spacing w:val="2"/>
          <w:sz w:val="28"/>
        </w:rPr>
        <w:t xml:space="preserve">«15» декабря 2020г.  </w:t>
      </w:r>
    </w:p>
    <w:p w:rsidR="00ED779D" w:rsidRPr="00E61F85" w:rsidRDefault="00ED779D" w:rsidP="00ED779D">
      <w:pPr>
        <w:pStyle w:val="a3"/>
        <w:rPr>
          <w:rFonts w:ascii="Times New Roman" w:hAnsi="Times New Roman" w:cstheme="minorHAnsi"/>
          <w:spacing w:val="2"/>
          <w:sz w:val="28"/>
        </w:rPr>
      </w:pPr>
      <w:r w:rsidRPr="00E61F85">
        <w:rPr>
          <w:rFonts w:ascii="Times New Roman" w:hAnsi="Times New Roman" w:cstheme="minorHAnsi"/>
          <w:spacing w:val="2"/>
          <w:sz w:val="28"/>
        </w:rPr>
        <w:t>9. Задание принял к исполнению:</w:t>
      </w:r>
    </w:p>
    <w:p w:rsidR="00ED779D" w:rsidRPr="00E61F85" w:rsidRDefault="00ED779D" w:rsidP="00ED779D">
      <w:pPr>
        <w:pStyle w:val="a3"/>
        <w:rPr>
          <w:rFonts w:ascii="Times New Roman" w:hAnsi="Times New Roman" w:cstheme="minorHAnsi"/>
          <w:spacing w:val="2"/>
          <w:sz w:val="28"/>
        </w:rPr>
      </w:pPr>
      <w:r w:rsidRPr="00E61F85">
        <w:rPr>
          <w:rFonts w:ascii="Times New Roman" w:hAnsi="Times New Roman" w:cstheme="minorHAnsi"/>
          <w:spacing w:val="2"/>
          <w:sz w:val="28"/>
        </w:rPr>
        <w:t xml:space="preserve">«15» декабря 2020 г.  </w:t>
      </w:r>
      <w:r w:rsidRPr="00E61F85">
        <w:rPr>
          <w:rFonts w:ascii="Times New Roman" w:hAnsi="Times New Roman" w:cstheme="minorHAnsi"/>
          <w:spacing w:val="2"/>
          <w:sz w:val="28"/>
        </w:rPr>
        <w:tab/>
      </w:r>
      <w:r w:rsidRPr="00E61F85">
        <w:rPr>
          <w:rFonts w:ascii="Times New Roman" w:hAnsi="Times New Roman" w:cstheme="minorHAnsi"/>
          <w:spacing w:val="2"/>
          <w:sz w:val="28"/>
        </w:rPr>
        <w:tab/>
        <w:t xml:space="preserve">       ___________________________</w:t>
      </w:r>
    </w:p>
    <w:p w:rsidR="00ED779D" w:rsidRPr="00E61F85" w:rsidRDefault="00ED779D" w:rsidP="00ED779D">
      <w:pPr>
        <w:pStyle w:val="a3"/>
        <w:rPr>
          <w:rFonts w:ascii="Times New Roman" w:hAnsi="Times New Roman" w:cstheme="minorHAnsi"/>
          <w:spacing w:val="2"/>
          <w:sz w:val="28"/>
        </w:rPr>
      </w:pPr>
      <w:r w:rsidRPr="00E61F85">
        <w:rPr>
          <w:rFonts w:ascii="Times New Roman" w:hAnsi="Times New Roman" w:cstheme="minorHAnsi"/>
          <w:spacing w:val="2"/>
          <w:sz w:val="28"/>
        </w:rPr>
        <w:br w:type="page"/>
      </w:r>
    </w:p>
    <w:p w:rsidR="00ED779D" w:rsidRPr="00E61F85" w:rsidRDefault="00ED779D" w:rsidP="00ED779D">
      <w:pPr>
        <w:pStyle w:val="a3"/>
        <w:jc w:val="center"/>
        <w:rPr>
          <w:rFonts w:ascii="Times New Roman" w:hAnsi="Times New Roman" w:cs="Times New Roman"/>
          <w:spacing w:val="2"/>
          <w:sz w:val="28"/>
          <w:szCs w:val="28"/>
        </w:rPr>
      </w:pPr>
      <w:r w:rsidRPr="00E61F85">
        <w:rPr>
          <w:rFonts w:ascii="Times New Roman" w:hAnsi="Times New Roman" w:cs="Times New Roman"/>
          <w:spacing w:val="2"/>
          <w:sz w:val="28"/>
          <w:szCs w:val="28"/>
        </w:rPr>
        <w:lastRenderedPageBreak/>
        <w:t>Федеральное государственное бюджетное образовательное учреждение</w:t>
      </w:r>
    </w:p>
    <w:p w:rsidR="00ED779D" w:rsidRPr="00E61F85" w:rsidRDefault="00ED779D" w:rsidP="00ED779D">
      <w:pPr>
        <w:pStyle w:val="a3"/>
        <w:jc w:val="center"/>
        <w:rPr>
          <w:rFonts w:ascii="Times New Roman" w:hAnsi="Times New Roman" w:cs="Times New Roman"/>
          <w:spacing w:val="2"/>
          <w:sz w:val="28"/>
          <w:szCs w:val="28"/>
        </w:rPr>
      </w:pPr>
      <w:r w:rsidRPr="00E61F85">
        <w:rPr>
          <w:rFonts w:ascii="Times New Roman" w:hAnsi="Times New Roman" w:cs="Times New Roman"/>
          <w:spacing w:val="2"/>
          <w:sz w:val="28"/>
          <w:szCs w:val="28"/>
        </w:rPr>
        <w:t>высшего образования</w:t>
      </w:r>
    </w:p>
    <w:p w:rsidR="00ED779D" w:rsidRPr="00394F6E" w:rsidRDefault="00ED779D" w:rsidP="00ED779D">
      <w:pPr>
        <w:pStyle w:val="a3"/>
        <w:jc w:val="center"/>
        <w:rPr>
          <w:rFonts w:ascii="Times New Roman" w:hAnsi="Times New Roman" w:cs="Times New Roman"/>
          <w:b/>
          <w:bCs/>
          <w:spacing w:val="2"/>
          <w:sz w:val="28"/>
          <w:szCs w:val="28"/>
        </w:rPr>
      </w:pPr>
      <w:r w:rsidRPr="00394F6E">
        <w:rPr>
          <w:rFonts w:ascii="Times New Roman" w:hAnsi="Times New Roman" w:cs="Times New Roman"/>
          <w:b/>
          <w:spacing w:val="2"/>
          <w:sz w:val="28"/>
          <w:szCs w:val="28"/>
        </w:rPr>
        <w:t>«</w:t>
      </w:r>
      <w:r w:rsidRPr="00394F6E">
        <w:rPr>
          <w:rFonts w:ascii="Times New Roman" w:hAnsi="Times New Roman" w:cs="Times New Roman"/>
          <w:b/>
          <w:bCs/>
          <w:spacing w:val="2"/>
          <w:sz w:val="28"/>
          <w:szCs w:val="28"/>
        </w:rPr>
        <w:t>АРМАВИРСКИЙ ГОСУДАРСТВЕННЫЙ ПЕДАГОГИЧЕСКИЙ</w:t>
      </w:r>
    </w:p>
    <w:p w:rsidR="00ED779D" w:rsidRPr="00E61F85" w:rsidRDefault="00ED779D" w:rsidP="00ED779D">
      <w:pPr>
        <w:pStyle w:val="a3"/>
        <w:jc w:val="center"/>
        <w:rPr>
          <w:rFonts w:ascii="Times New Roman" w:hAnsi="Times New Roman" w:cs="Times New Roman"/>
          <w:bCs/>
          <w:spacing w:val="2"/>
          <w:sz w:val="28"/>
          <w:szCs w:val="28"/>
        </w:rPr>
      </w:pPr>
      <w:r w:rsidRPr="00394F6E">
        <w:rPr>
          <w:rFonts w:ascii="Times New Roman" w:hAnsi="Times New Roman" w:cs="Times New Roman"/>
          <w:b/>
          <w:bCs/>
          <w:spacing w:val="2"/>
          <w:sz w:val="28"/>
          <w:szCs w:val="28"/>
        </w:rPr>
        <w:t>УНИВЕРСИТЕТ»</w:t>
      </w:r>
    </w:p>
    <w:p w:rsidR="00ED779D" w:rsidRPr="00E61F85" w:rsidRDefault="00ED779D" w:rsidP="00ED779D">
      <w:pPr>
        <w:pStyle w:val="a3"/>
        <w:jc w:val="center"/>
        <w:rPr>
          <w:rFonts w:ascii="Times New Roman" w:hAnsi="Times New Roman" w:cs="Times New Roman"/>
          <w:bCs/>
          <w:spacing w:val="2"/>
          <w:sz w:val="28"/>
          <w:szCs w:val="28"/>
        </w:rPr>
      </w:pPr>
      <w:r w:rsidRPr="00E61F85">
        <w:rPr>
          <w:rFonts w:ascii="Times New Roman" w:hAnsi="Times New Roman" w:cs="Times New Roman"/>
          <w:spacing w:val="2"/>
          <w:sz w:val="28"/>
          <w:szCs w:val="28"/>
        </w:rPr>
        <w:t>Факультет дошкольного и начального образования</w:t>
      </w:r>
    </w:p>
    <w:p w:rsidR="00ED779D" w:rsidRPr="00E61F85" w:rsidRDefault="00ED779D" w:rsidP="00ED779D">
      <w:pPr>
        <w:pStyle w:val="a3"/>
        <w:jc w:val="center"/>
        <w:rPr>
          <w:rFonts w:ascii="Times New Roman" w:eastAsia="Calibri" w:hAnsi="Times New Roman" w:cs="Times New Roman"/>
          <w:spacing w:val="2"/>
          <w:sz w:val="28"/>
          <w:szCs w:val="28"/>
        </w:rPr>
      </w:pPr>
      <w:r w:rsidRPr="00E61F85">
        <w:rPr>
          <w:rFonts w:ascii="Times New Roman" w:hAnsi="Times New Roman" w:cs="Times New Roman"/>
          <w:bCs/>
          <w:spacing w:val="2"/>
          <w:sz w:val="28"/>
          <w:szCs w:val="28"/>
        </w:rPr>
        <w:t xml:space="preserve">Кафедра </w:t>
      </w:r>
      <w:r w:rsidRPr="00E61F85">
        <w:rPr>
          <w:rFonts w:ascii="Times New Roman" w:hAnsi="Times New Roman" w:cs="Times New Roman"/>
          <w:spacing w:val="2"/>
          <w:sz w:val="28"/>
          <w:szCs w:val="28"/>
        </w:rPr>
        <w:t>педагогики и технологий дошкольного и начального образования</w:t>
      </w:r>
    </w:p>
    <w:p w:rsidR="00ED779D" w:rsidRPr="00E61F85" w:rsidRDefault="00ED779D" w:rsidP="00ED779D">
      <w:pPr>
        <w:pStyle w:val="a3"/>
        <w:jc w:val="center"/>
        <w:rPr>
          <w:rFonts w:ascii="Times New Roman" w:eastAsia="Calibri" w:hAnsi="Times New Roman" w:cs="Times New Roman"/>
          <w:spacing w:val="2"/>
          <w:sz w:val="28"/>
          <w:szCs w:val="28"/>
        </w:rPr>
      </w:pPr>
    </w:p>
    <w:p w:rsidR="00ED779D" w:rsidRPr="00E61F85" w:rsidRDefault="00ED779D" w:rsidP="00ED779D">
      <w:pPr>
        <w:pStyle w:val="a3"/>
        <w:ind w:left="4820"/>
        <w:rPr>
          <w:rFonts w:ascii="Times New Roman" w:hAnsi="Times New Roman" w:cs="Times New Roman"/>
          <w:spacing w:val="2"/>
          <w:sz w:val="28"/>
          <w:szCs w:val="28"/>
        </w:rPr>
      </w:pPr>
      <w:r w:rsidRPr="00E61F85">
        <w:rPr>
          <w:rFonts w:ascii="Times New Roman" w:hAnsi="Times New Roman" w:cs="Times New Roman"/>
          <w:spacing w:val="2"/>
          <w:sz w:val="28"/>
          <w:szCs w:val="28"/>
        </w:rPr>
        <w:t>УТВЕРЖДАЮ:</w:t>
      </w:r>
    </w:p>
    <w:p w:rsidR="00ED779D" w:rsidRPr="00E61F85" w:rsidRDefault="00ED779D" w:rsidP="00ED779D">
      <w:pPr>
        <w:pStyle w:val="a3"/>
        <w:ind w:left="4820"/>
        <w:rPr>
          <w:rFonts w:ascii="Times New Roman" w:hAnsi="Times New Roman" w:cs="Times New Roman"/>
          <w:spacing w:val="2"/>
          <w:sz w:val="28"/>
          <w:szCs w:val="28"/>
        </w:rPr>
      </w:pPr>
      <w:r w:rsidRPr="00E61F85">
        <w:rPr>
          <w:rFonts w:ascii="Times New Roman" w:hAnsi="Times New Roman" w:cs="Times New Roman"/>
          <w:spacing w:val="2"/>
          <w:sz w:val="28"/>
          <w:szCs w:val="28"/>
        </w:rPr>
        <w:t xml:space="preserve">Заведующий кафедрой </w:t>
      </w:r>
      <w:proofErr w:type="spellStart"/>
      <w:r w:rsidRPr="00E61F85">
        <w:rPr>
          <w:rFonts w:ascii="Times New Roman" w:hAnsi="Times New Roman" w:cs="Times New Roman"/>
          <w:spacing w:val="2"/>
          <w:sz w:val="28"/>
          <w:szCs w:val="28"/>
        </w:rPr>
        <w:t>ПиТДиНО</w:t>
      </w:r>
      <w:proofErr w:type="spellEnd"/>
    </w:p>
    <w:p w:rsidR="00ED779D" w:rsidRPr="00E61F85" w:rsidRDefault="00ED779D" w:rsidP="00ED779D">
      <w:pPr>
        <w:pStyle w:val="a3"/>
        <w:ind w:left="4820"/>
        <w:rPr>
          <w:rFonts w:ascii="Times New Roman" w:hAnsi="Times New Roman" w:cs="Times New Roman"/>
          <w:spacing w:val="2"/>
          <w:sz w:val="28"/>
          <w:szCs w:val="28"/>
        </w:rPr>
      </w:pPr>
      <w:r w:rsidRPr="00E61F85">
        <w:rPr>
          <w:rFonts w:ascii="Times New Roman" w:hAnsi="Times New Roman" w:cs="Times New Roman"/>
          <w:spacing w:val="2"/>
          <w:sz w:val="28"/>
          <w:szCs w:val="28"/>
        </w:rPr>
        <w:t xml:space="preserve">_________ доц. </w:t>
      </w:r>
      <w:proofErr w:type="spellStart"/>
      <w:r w:rsidRPr="00E61F85">
        <w:rPr>
          <w:rFonts w:ascii="Times New Roman" w:hAnsi="Times New Roman" w:cs="Times New Roman"/>
          <w:spacing w:val="2"/>
          <w:sz w:val="28"/>
          <w:szCs w:val="28"/>
        </w:rPr>
        <w:t>Катуржевская</w:t>
      </w:r>
      <w:proofErr w:type="spellEnd"/>
      <w:r w:rsidRPr="00E61F85">
        <w:rPr>
          <w:rFonts w:ascii="Times New Roman" w:hAnsi="Times New Roman" w:cs="Times New Roman"/>
          <w:spacing w:val="2"/>
          <w:sz w:val="28"/>
          <w:szCs w:val="28"/>
        </w:rPr>
        <w:t xml:space="preserve"> О.В</w:t>
      </w:r>
    </w:p>
    <w:p w:rsidR="00ED779D" w:rsidRPr="00E61F85" w:rsidRDefault="00ED779D" w:rsidP="00ED779D">
      <w:pPr>
        <w:pStyle w:val="a3"/>
        <w:ind w:left="4820"/>
        <w:rPr>
          <w:rFonts w:ascii="Times New Roman" w:eastAsia="Calibri" w:hAnsi="Times New Roman" w:cs="Times New Roman"/>
          <w:spacing w:val="2"/>
          <w:sz w:val="28"/>
          <w:szCs w:val="28"/>
        </w:rPr>
      </w:pPr>
      <w:r w:rsidRPr="00E61F85">
        <w:rPr>
          <w:rFonts w:ascii="Times New Roman" w:hAnsi="Times New Roman" w:cs="Times New Roman"/>
          <w:spacing w:val="2"/>
          <w:sz w:val="28"/>
          <w:szCs w:val="28"/>
        </w:rPr>
        <w:t>«15» декабря 2020 г.</w:t>
      </w:r>
    </w:p>
    <w:p w:rsidR="00ED779D" w:rsidRPr="00E61F85" w:rsidRDefault="00ED779D" w:rsidP="00ED779D">
      <w:pPr>
        <w:pStyle w:val="a3"/>
        <w:jc w:val="center"/>
        <w:rPr>
          <w:rFonts w:ascii="Times New Roman" w:eastAsia="Calibri" w:hAnsi="Times New Roman" w:cs="Times New Roman"/>
          <w:spacing w:val="2"/>
          <w:sz w:val="28"/>
          <w:szCs w:val="28"/>
        </w:rPr>
      </w:pPr>
    </w:p>
    <w:p w:rsidR="00ED779D" w:rsidRPr="00A754CB" w:rsidRDefault="00ED779D" w:rsidP="00ED779D">
      <w:pPr>
        <w:pStyle w:val="a3"/>
        <w:jc w:val="center"/>
        <w:rPr>
          <w:rFonts w:ascii="Times New Roman" w:eastAsia="Calibri" w:hAnsi="Times New Roman" w:cs="Times New Roman"/>
          <w:b/>
          <w:bCs/>
          <w:spacing w:val="2"/>
          <w:sz w:val="28"/>
          <w:szCs w:val="28"/>
        </w:rPr>
      </w:pPr>
      <w:r w:rsidRPr="00A754CB">
        <w:rPr>
          <w:rFonts w:ascii="Times New Roman" w:eastAsia="Calibri" w:hAnsi="Times New Roman" w:cs="Times New Roman"/>
          <w:b/>
          <w:bCs/>
          <w:spacing w:val="2"/>
          <w:sz w:val="28"/>
          <w:szCs w:val="28"/>
        </w:rPr>
        <w:t>ПЛАН-ГРАФИК</w:t>
      </w:r>
    </w:p>
    <w:p w:rsidR="00ED779D" w:rsidRPr="00E61F85" w:rsidRDefault="00ED779D" w:rsidP="00ED779D">
      <w:pPr>
        <w:pStyle w:val="a3"/>
        <w:jc w:val="center"/>
        <w:rPr>
          <w:rFonts w:ascii="Times New Roman" w:eastAsia="Calibri" w:hAnsi="Times New Roman" w:cs="Times New Roman"/>
          <w:spacing w:val="2"/>
          <w:sz w:val="28"/>
          <w:szCs w:val="28"/>
        </w:rPr>
      </w:pPr>
      <w:r w:rsidRPr="00E61F85">
        <w:rPr>
          <w:rFonts w:ascii="Times New Roman" w:eastAsia="Calibri" w:hAnsi="Times New Roman" w:cs="Times New Roman"/>
          <w:spacing w:val="2"/>
          <w:sz w:val="28"/>
          <w:szCs w:val="28"/>
        </w:rPr>
        <w:t>подготовки выпускной квалификационной работы</w:t>
      </w:r>
    </w:p>
    <w:p w:rsidR="00FA5784" w:rsidRPr="00A754CB" w:rsidRDefault="00FA5784" w:rsidP="00FA5784">
      <w:pPr>
        <w:jc w:val="center"/>
        <w:rPr>
          <w:rFonts w:ascii="Times New Roman" w:hAnsi="Times New Roman" w:cstheme="minorHAnsi"/>
          <w:b/>
          <w:bCs/>
          <w:i/>
          <w:spacing w:val="2"/>
          <w:sz w:val="28"/>
          <w:szCs w:val="24"/>
        </w:rPr>
      </w:pPr>
      <w:r w:rsidRPr="00A754CB">
        <w:rPr>
          <w:rFonts w:ascii="Times New Roman" w:hAnsi="Times New Roman" w:cstheme="minorHAnsi"/>
          <w:b/>
          <w:bCs/>
          <w:i/>
          <w:spacing w:val="2"/>
          <w:sz w:val="28"/>
          <w:szCs w:val="24"/>
        </w:rPr>
        <w:t>Лобода Э</w:t>
      </w:r>
      <w:r w:rsidR="00F81DD9">
        <w:rPr>
          <w:rFonts w:ascii="Times New Roman" w:hAnsi="Times New Roman" w:cstheme="minorHAnsi"/>
          <w:b/>
          <w:bCs/>
          <w:i/>
          <w:spacing w:val="2"/>
          <w:sz w:val="28"/>
          <w:szCs w:val="24"/>
        </w:rPr>
        <w:t>л</w:t>
      </w:r>
      <w:r w:rsidRPr="00A754CB">
        <w:rPr>
          <w:rFonts w:ascii="Times New Roman" w:hAnsi="Times New Roman" w:cstheme="minorHAnsi"/>
          <w:b/>
          <w:bCs/>
          <w:i/>
          <w:spacing w:val="2"/>
          <w:sz w:val="28"/>
          <w:szCs w:val="24"/>
        </w:rPr>
        <w:t>лины Александровны</w:t>
      </w:r>
    </w:p>
    <w:p w:rsidR="00ED779D" w:rsidRPr="00E61F85" w:rsidRDefault="00ED779D" w:rsidP="00ED779D">
      <w:pPr>
        <w:pStyle w:val="a3"/>
        <w:jc w:val="center"/>
        <w:rPr>
          <w:rFonts w:ascii="Times New Roman" w:hAnsi="Times New Roman" w:cs="Times New Roman"/>
          <w:spacing w:val="2"/>
          <w:sz w:val="28"/>
          <w:szCs w:val="28"/>
        </w:rPr>
      </w:pPr>
      <w:r w:rsidRPr="00E61F85">
        <w:rPr>
          <w:rFonts w:ascii="Times New Roman" w:hAnsi="Times New Roman" w:cs="Times New Roman"/>
          <w:spacing w:val="2"/>
          <w:sz w:val="28"/>
          <w:szCs w:val="28"/>
        </w:rPr>
        <w:t>студентки 5 курса заочной формы обучения,</w:t>
      </w:r>
    </w:p>
    <w:p w:rsidR="00ED779D" w:rsidRPr="00E61F85" w:rsidRDefault="00ED779D" w:rsidP="00ED779D">
      <w:pPr>
        <w:pStyle w:val="a3"/>
        <w:jc w:val="center"/>
        <w:rPr>
          <w:rFonts w:ascii="Times New Roman" w:hAnsi="Times New Roman" w:cs="Times New Roman"/>
          <w:iCs/>
          <w:spacing w:val="2"/>
          <w:sz w:val="28"/>
          <w:szCs w:val="28"/>
        </w:rPr>
      </w:pPr>
      <w:r w:rsidRPr="00E61F85">
        <w:rPr>
          <w:rFonts w:ascii="Times New Roman" w:hAnsi="Times New Roman" w:cs="Times New Roman"/>
          <w:iCs/>
          <w:spacing w:val="2"/>
          <w:sz w:val="28"/>
          <w:szCs w:val="28"/>
        </w:rPr>
        <w:t xml:space="preserve">направления подготовки - </w:t>
      </w:r>
      <w:r w:rsidRPr="00E61F85">
        <w:rPr>
          <w:rFonts w:ascii="Times New Roman" w:hAnsi="Times New Roman" w:cs="Times New Roman"/>
          <w:spacing w:val="2"/>
          <w:sz w:val="28"/>
          <w:szCs w:val="28"/>
        </w:rPr>
        <w:t>44.03.01 Педагогическое образование</w:t>
      </w:r>
      <w:r w:rsidRPr="00E61F85">
        <w:rPr>
          <w:rFonts w:ascii="Times New Roman" w:hAnsi="Times New Roman" w:cs="Times New Roman"/>
          <w:iCs/>
          <w:spacing w:val="2"/>
          <w:sz w:val="28"/>
          <w:szCs w:val="28"/>
        </w:rPr>
        <w:t>,</w:t>
      </w:r>
    </w:p>
    <w:p w:rsidR="00ED779D" w:rsidRPr="00E61F85" w:rsidRDefault="00ED779D" w:rsidP="00ED779D">
      <w:pPr>
        <w:pStyle w:val="a3"/>
        <w:jc w:val="center"/>
        <w:rPr>
          <w:rFonts w:ascii="Times New Roman" w:eastAsia="Calibri" w:hAnsi="Times New Roman" w:cs="Times New Roman"/>
          <w:spacing w:val="2"/>
          <w:sz w:val="28"/>
          <w:szCs w:val="28"/>
        </w:rPr>
      </w:pPr>
      <w:r w:rsidRPr="00E61F85">
        <w:rPr>
          <w:rFonts w:ascii="Times New Roman" w:hAnsi="Times New Roman" w:cs="Times New Roman"/>
          <w:iCs/>
          <w:spacing w:val="2"/>
          <w:sz w:val="28"/>
          <w:szCs w:val="28"/>
        </w:rPr>
        <w:t xml:space="preserve">направленность (профиль) </w:t>
      </w:r>
      <w:r w:rsidRPr="00E61F85">
        <w:rPr>
          <w:rFonts w:ascii="Times New Roman" w:eastAsia="Calibri" w:hAnsi="Times New Roman" w:cs="Times New Roman"/>
          <w:spacing w:val="2"/>
          <w:sz w:val="28"/>
          <w:szCs w:val="28"/>
        </w:rPr>
        <w:t>«</w:t>
      </w:r>
      <w:r w:rsidRPr="00E61F85">
        <w:rPr>
          <w:rFonts w:ascii="Times New Roman" w:hAnsi="Times New Roman" w:cs="Times New Roman"/>
          <w:spacing w:val="2"/>
          <w:sz w:val="28"/>
          <w:szCs w:val="28"/>
        </w:rPr>
        <w:t>Дошкольное образование</w:t>
      </w:r>
      <w:r w:rsidRPr="00E61F85">
        <w:rPr>
          <w:rFonts w:ascii="Times New Roman" w:eastAsia="Calibri" w:hAnsi="Times New Roman" w:cs="Times New Roman"/>
          <w:spacing w:val="2"/>
          <w:sz w:val="28"/>
          <w:szCs w:val="28"/>
        </w:rPr>
        <w:t>»,</w:t>
      </w:r>
    </w:p>
    <w:p w:rsidR="00ED779D" w:rsidRPr="00E61F85" w:rsidRDefault="00ED779D" w:rsidP="00ED779D">
      <w:pPr>
        <w:pStyle w:val="a3"/>
        <w:jc w:val="center"/>
        <w:rPr>
          <w:rFonts w:ascii="Times New Roman" w:hAnsi="Times New Roman" w:cs="Times New Roman"/>
          <w:spacing w:val="2"/>
          <w:sz w:val="28"/>
          <w:szCs w:val="28"/>
        </w:rPr>
      </w:pPr>
      <w:r w:rsidRPr="00E61F85">
        <w:rPr>
          <w:rFonts w:ascii="Times New Roman" w:hAnsi="Times New Roman" w:cs="Times New Roman"/>
          <w:spacing w:val="2"/>
          <w:sz w:val="28"/>
          <w:szCs w:val="28"/>
        </w:rPr>
        <w:t>группа ZВН-Дош-5-1</w:t>
      </w:r>
    </w:p>
    <w:tbl>
      <w:tblPr>
        <w:tblW w:w="4986" w:type="pct"/>
        <w:tblInd w:w="134" w:type="dxa"/>
        <w:tblCellMar>
          <w:left w:w="40" w:type="dxa"/>
          <w:right w:w="40" w:type="dxa"/>
        </w:tblCellMar>
        <w:tblLook w:val="04A0" w:firstRow="1" w:lastRow="0" w:firstColumn="1" w:lastColumn="0" w:noHBand="0" w:noVBand="1"/>
      </w:tblPr>
      <w:tblGrid>
        <w:gridCol w:w="599"/>
        <w:gridCol w:w="5044"/>
        <w:gridCol w:w="2200"/>
        <w:gridCol w:w="1469"/>
      </w:tblGrid>
      <w:tr w:rsidR="00ED779D" w:rsidRPr="00E61F85" w:rsidTr="00FF2278">
        <w:tc>
          <w:tcPr>
            <w:tcW w:w="364" w:type="pct"/>
            <w:tcBorders>
              <w:top w:val="single" w:sz="6" w:space="0" w:color="auto"/>
              <w:left w:val="single" w:sz="6" w:space="0" w:color="auto"/>
              <w:bottom w:val="single" w:sz="6" w:space="0" w:color="auto"/>
              <w:right w:val="single" w:sz="6" w:space="0" w:color="auto"/>
            </w:tcBorders>
            <w:vAlign w:val="center"/>
            <w:hideMark/>
          </w:tcPr>
          <w:p w:rsidR="00ED779D" w:rsidRPr="00A754CB" w:rsidRDefault="00ED779D" w:rsidP="00380600">
            <w:pPr>
              <w:pStyle w:val="a3"/>
              <w:jc w:val="center"/>
              <w:rPr>
                <w:rFonts w:ascii="Times New Roman" w:hAnsi="Times New Roman" w:cs="Times New Roman"/>
                <w:bCs/>
                <w:spacing w:val="2"/>
                <w:sz w:val="26"/>
                <w:szCs w:val="26"/>
              </w:rPr>
            </w:pPr>
            <w:r w:rsidRPr="00A754CB">
              <w:rPr>
                <w:rFonts w:ascii="Times New Roman" w:hAnsi="Times New Roman" w:cs="Times New Roman"/>
                <w:bCs/>
                <w:spacing w:val="2"/>
                <w:sz w:val="26"/>
                <w:szCs w:val="26"/>
              </w:rPr>
              <w:t>№</w:t>
            </w:r>
          </w:p>
        </w:tc>
        <w:tc>
          <w:tcPr>
            <w:tcW w:w="2751" w:type="pct"/>
            <w:tcBorders>
              <w:top w:val="single" w:sz="6" w:space="0" w:color="auto"/>
              <w:left w:val="single" w:sz="6" w:space="0" w:color="auto"/>
              <w:bottom w:val="single" w:sz="6" w:space="0" w:color="auto"/>
              <w:right w:val="single" w:sz="6" w:space="0" w:color="auto"/>
            </w:tcBorders>
            <w:vAlign w:val="center"/>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Выполняемые работы</w:t>
            </w:r>
          </w:p>
        </w:tc>
        <w:tc>
          <w:tcPr>
            <w:tcW w:w="1223" w:type="pct"/>
            <w:tcBorders>
              <w:top w:val="single" w:sz="6" w:space="0" w:color="auto"/>
              <w:left w:val="single" w:sz="6" w:space="0" w:color="auto"/>
              <w:bottom w:val="single" w:sz="6" w:space="0" w:color="auto"/>
              <w:right w:val="single" w:sz="6" w:space="0" w:color="auto"/>
            </w:tcBorders>
            <w:vAlign w:val="center"/>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Срок выполнения</w:t>
            </w:r>
          </w:p>
        </w:tc>
        <w:tc>
          <w:tcPr>
            <w:tcW w:w="662" w:type="pct"/>
            <w:tcBorders>
              <w:top w:val="single" w:sz="6" w:space="0" w:color="auto"/>
              <w:left w:val="single" w:sz="6" w:space="0" w:color="auto"/>
              <w:bottom w:val="single" w:sz="6" w:space="0" w:color="auto"/>
              <w:right w:val="single" w:sz="6" w:space="0" w:color="auto"/>
            </w:tcBorders>
            <w:vAlign w:val="center"/>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Отметка о выполнении</w:t>
            </w:r>
          </w:p>
        </w:tc>
      </w:tr>
      <w:tr w:rsidR="00ED779D" w:rsidRPr="00E61F85" w:rsidTr="00FF2278">
        <w:tc>
          <w:tcPr>
            <w:tcW w:w="364"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1.</w:t>
            </w:r>
          </w:p>
        </w:tc>
        <w:tc>
          <w:tcPr>
            <w:tcW w:w="2751"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both"/>
              <w:rPr>
                <w:rFonts w:ascii="Times New Roman" w:hAnsi="Times New Roman" w:cs="Times New Roman"/>
                <w:spacing w:val="2"/>
                <w:sz w:val="26"/>
                <w:szCs w:val="26"/>
              </w:rPr>
            </w:pPr>
            <w:r w:rsidRPr="00A754CB">
              <w:rPr>
                <w:rFonts w:ascii="Times New Roman" w:hAnsi="Times New Roman" w:cs="Times New Roman"/>
                <w:spacing w:val="2"/>
                <w:sz w:val="26"/>
                <w:szCs w:val="26"/>
              </w:rPr>
              <w:t>Представление на кафедру заявления и задания, согласованного с научным руководителем с рабочим названием темы</w:t>
            </w:r>
          </w:p>
        </w:tc>
        <w:tc>
          <w:tcPr>
            <w:tcW w:w="1223" w:type="pct"/>
            <w:tcBorders>
              <w:top w:val="single" w:sz="6" w:space="0" w:color="auto"/>
              <w:left w:val="single" w:sz="6" w:space="0" w:color="auto"/>
              <w:bottom w:val="single" w:sz="6" w:space="0" w:color="auto"/>
              <w:right w:val="single" w:sz="6" w:space="0" w:color="auto"/>
            </w:tcBorders>
            <w:vAlign w:val="center"/>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Декабрь 2020 г.</w:t>
            </w:r>
          </w:p>
        </w:tc>
        <w:tc>
          <w:tcPr>
            <w:tcW w:w="662" w:type="pct"/>
            <w:tcBorders>
              <w:top w:val="single" w:sz="6" w:space="0" w:color="auto"/>
              <w:left w:val="single" w:sz="6" w:space="0" w:color="auto"/>
              <w:bottom w:val="single" w:sz="6" w:space="0" w:color="auto"/>
              <w:right w:val="single" w:sz="6" w:space="0" w:color="auto"/>
            </w:tcBorders>
            <w:vAlign w:val="center"/>
          </w:tcPr>
          <w:p w:rsidR="00ED779D" w:rsidRPr="00A754CB" w:rsidRDefault="00ED779D" w:rsidP="00380600">
            <w:pPr>
              <w:pStyle w:val="a3"/>
              <w:jc w:val="center"/>
              <w:rPr>
                <w:rFonts w:ascii="Times New Roman" w:hAnsi="Times New Roman" w:cs="Times New Roman"/>
                <w:spacing w:val="2"/>
                <w:sz w:val="26"/>
                <w:szCs w:val="26"/>
              </w:rPr>
            </w:pPr>
          </w:p>
        </w:tc>
      </w:tr>
      <w:tr w:rsidR="00ED779D" w:rsidRPr="00E61F85" w:rsidTr="00FF2278">
        <w:tc>
          <w:tcPr>
            <w:tcW w:w="364"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2.</w:t>
            </w:r>
          </w:p>
        </w:tc>
        <w:tc>
          <w:tcPr>
            <w:tcW w:w="2751"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both"/>
              <w:rPr>
                <w:rFonts w:ascii="Times New Roman" w:hAnsi="Times New Roman" w:cs="Times New Roman"/>
                <w:spacing w:val="2"/>
                <w:sz w:val="26"/>
                <w:szCs w:val="26"/>
              </w:rPr>
            </w:pPr>
            <w:r w:rsidRPr="00A754CB">
              <w:rPr>
                <w:rFonts w:ascii="Times New Roman" w:hAnsi="Times New Roman" w:cs="Times New Roman"/>
                <w:spacing w:val="2"/>
                <w:sz w:val="26"/>
                <w:szCs w:val="26"/>
              </w:rPr>
              <w:t>Согласование плана написания и содержания работы с научным руководителем</w:t>
            </w:r>
          </w:p>
        </w:tc>
        <w:tc>
          <w:tcPr>
            <w:tcW w:w="1223" w:type="pct"/>
            <w:tcBorders>
              <w:top w:val="single" w:sz="6" w:space="0" w:color="auto"/>
              <w:left w:val="single" w:sz="6" w:space="0" w:color="auto"/>
              <w:bottom w:val="single" w:sz="6" w:space="0" w:color="auto"/>
              <w:right w:val="single" w:sz="6" w:space="0" w:color="auto"/>
            </w:tcBorders>
            <w:vAlign w:val="center"/>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Декабрь 2020 г.</w:t>
            </w:r>
          </w:p>
        </w:tc>
        <w:tc>
          <w:tcPr>
            <w:tcW w:w="662" w:type="pct"/>
            <w:tcBorders>
              <w:top w:val="single" w:sz="6" w:space="0" w:color="auto"/>
              <w:left w:val="single" w:sz="6" w:space="0" w:color="auto"/>
              <w:bottom w:val="single" w:sz="6" w:space="0" w:color="auto"/>
              <w:right w:val="single" w:sz="6" w:space="0" w:color="auto"/>
            </w:tcBorders>
            <w:vAlign w:val="center"/>
          </w:tcPr>
          <w:p w:rsidR="00ED779D" w:rsidRPr="00A754CB" w:rsidRDefault="00ED779D" w:rsidP="00380600">
            <w:pPr>
              <w:pStyle w:val="a3"/>
              <w:jc w:val="center"/>
              <w:rPr>
                <w:rFonts w:ascii="Times New Roman" w:hAnsi="Times New Roman" w:cs="Times New Roman"/>
                <w:spacing w:val="2"/>
                <w:sz w:val="26"/>
                <w:szCs w:val="26"/>
              </w:rPr>
            </w:pPr>
          </w:p>
        </w:tc>
      </w:tr>
      <w:tr w:rsidR="00ED779D" w:rsidRPr="00E61F85" w:rsidTr="00FF2278">
        <w:tc>
          <w:tcPr>
            <w:tcW w:w="364"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3.</w:t>
            </w:r>
          </w:p>
        </w:tc>
        <w:tc>
          <w:tcPr>
            <w:tcW w:w="2751"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both"/>
              <w:rPr>
                <w:rFonts w:ascii="Times New Roman" w:hAnsi="Times New Roman" w:cs="Times New Roman"/>
                <w:spacing w:val="2"/>
                <w:sz w:val="26"/>
                <w:szCs w:val="26"/>
              </w:rPr>
            </w:pPr>
            <w:r w:rsidRPr="00A754CB">
              <w:rPr>
                <w:rFonts w:ascii="Times New Roman" w:hAnsi="Times New Roman" w:cs="Times New Roman"/>
                <w:spacing w:val="2"/>
                <w:sz w:val="26"/>
                <w:szCs w:val="26"/>
              </w:rPr>
              <w:t>Подбор источников. Составление библиографии.</w:t>
            </w:r>
          </w:p>
        </w:tc>
        <w:tc>
          <w:tcPr>
            <w:tcW w:w="1223" w:type="pct"/>
            <w:tcBorders>
              <w:top w:val="single" w:sz="6" w:space="0" w:color="auto"/>
              <w:left w:val="single" w:sz="6" w:space="0" w:color="auto"/>
              <w:bottom w:val="single" w:sz="6" w:space="0" w:color="auto"/>
              <w:right w:val="single" w:sz="6" w:space="0" w:color="auto"/>
            </w:tcBorders>
            <w:vAlign w:val="center"/>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Январь 2021 г.</w:t>
            </w:r>
          </w:p>
        </w:tc>
        <w:tc>
          <w:tcPr>
            <w:tcW w:w="662" w:type="pct"/>
            <w:tcBorders>
              <w:top w:val="single" w:sz="6" w:space="0" w:color="auto"/>
              <w:left w:val="single" w:sz="6" w:space="0" w:color="auto"/>
              <w:bottom w:val="single" w:sz="6" w:space="0" w:color="auto"/>
              <w:right w:val="single" w:sz="6" w:space="0" w:color="auto"/>
            </w:tcBorders>
            <w:vAlign w:val="center"/>
          </w:tcPr>
          <w:p w:rsidR="00ED779D" w:rsidRPr="00A754CB" w:rsidRDefault="00ED779D" w:rsidP="00380600">
            <w:pPr>
              <w:pStyle w:val="a3"/>
              <w:jc w:val="center"/>
              <w:rPr>
                <w:rFonts w:ascii="Times New Roman" w:hAnsi="Times New Roman" w:cs="Times New Roman"/>
                <w:spacing w:val="2"/>
                <w:sz w:val="26"/>
                <w:szCs w:val="26"/>
              </w:rPr>
            </w:pPr>
          </w:p>
        </w:tc>
      </w:tr>
      <w:tr w:rsidR="00ED779D" w:rsidRPr="00E61F85" w:rsidTr="00FF2278">
        <w:tc>
          <w:tcPr>
            <w:tcW w:w="364"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4.</w:t>
            </w:r>
          </w:p>
        </w:tc>
        <w:tc>
          <w:tcPr>
            <w:tcW w:w="2751"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both"/>
              <w:rPr>
                <w:rFonts w:ascii="Times New Roman" w:hAnsi="Times New Roman" w:cs="Times New Roman"/>
                <w:spacing w:val="2"/>
                <w:sz w:val="26"/>
                <w:szCs w:val="26"/>
              </w:rPr>
            </w:pPr>
            <w:r w:rsidRPr="00A754CB">
              <w:rPr>
                <w:rFonts w:ascii="Times New Roman" w:hAnsi="Times New Roman" w:cs="Times New Roman"/>
                <w:spacing w:val="2"/>
                <w:sz w:val="26"/>
                <w:szCs w:val="26"/>
              </w:rPr>
              <w:t>Написание введения. (Обоснование темы)</w:t>
            </w:r>
          </w:p>
        </w:tc>
        <w:tc>
          <w:tcPr>
            <w:tcW w:w="1223" w:type="pct"/>
            <w:tcBorders>
              <w:top w:val="single" w:sz="6" w:space="0" w:color="auto"/>
              <w:left w:val="single" w:sz="6" w:space="0" w:color="auto"/>
              <w:bottom w:val="single" w:sz="6" w:space="0" w:color="auto"/>
              <w:right w:val="single" w:sz="6" w:space="0" w:color="auto"/>
            </w:tcBorders>
            <w:vAlign w:val="center"/>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Январь 2021 г.</w:t>
            </w:r>
          </w:p>
        </w:tc>
        <w:tc>
          <w:tcPr>
            <w:tcW w:w="662" w:type="pct"/>
            <w:tcBorders>
              <w:top w:val="single" w:sz="6" w:space="0" w:color="auto"/>
              <w:left w:val="single" w:sz="6" w:space="0" w:color="auto"/>
              <w:bottom w:val="single" w:sz="6" w:space="0" w:color="auto"/>
              <w:right w:val="single" w:sz="6" w:space="0" w:color="auto"/>
            </w:tcBorders>
            <w:vAlign w:val="center"/>
          </w:tcPr>
          <w:p w:rsidR="00ED779D" w:rsidRPr="00A754CB" w:rsidRDefault="00ED779D" w:rsidP="00380600">
            <w:pPr>
              <w:pStyle w:val="a3"/>
              <w:jc w:val="center"/>
              <w:rPr>
                <w:rFonts w:ascii="Times New Roman" w:hAnsi="Times New Roman" w:cs="Times New Roman"/>
                <w:spacing w:val="2"/>
                <w:sz w:val="26"/>
                <w:szCs w:val="26"/>
              </w:rPr>
            </w:pPr>
          </w:p>
        </w:tc>
      </w:tr>
      <w:tr w:rsidR="00ED779D" w:rsidRPr="00E61F85" w:rsidTr="00FF2278">
        <w:tc>
          <w:tcPr>
            <w:tcW w:w="364"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5.</w:t>
            </w:r>
          </w:p>
        </w:tc>
        <w:tc>
          <w:tcPr>
            <w:tcW w:w="2751"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both"/>
              <w:rPr>
                <w:rFonts w:ascii="Times New Roman" w:hAnsi="Times New Roman" w:cs="Times New Roman"/>
                <w:spacing w:val="2"/>
                <w:sz w:val="26"/>
                <w:szCs w:val="26"/>
              </w:rPr>
            </w:pPr>
            <w:r w:rsidRPr="00A754CB">
              <w:rPr>
                <w:rFonts w:ascii="Times New Roman" w:hAnsi="Times New Roman" w:cs="Times New Roman"/>
                <w:spacing w:val="2"/>
                <w:sz w:val="26"/>
                <w:szCs w:val="26"/>
              </w:rPr>
              <w:t>Написание и представление первой главы</w:t>
            </w:r>
          </w:p>
        </w:tc>
        <w:tc>
          <w:tcPr>
            <w:tcW w:w="1223" w:type="pct"/>
            <w:tcBorders>
              <w:top w:val="single" w:sz="6" w:space="0" w:color="auto"/>
              <w:left w:val="single" w:sz="6" w:space="0" w:color="auto"/>
              <w:bottom w:val="single" w:sz="6" w:space="0" w:color="auto"/>
              <w:right w:val="single" w:sz="6" w:space="0" w:color="auto"/>
            </w:tcBorders>
            <w:vAlign w:val="center"/>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Февраль 2021 г.</w:t>
            </w:r>
          </w:p>
        </w:tc>
        <w:tc>
          <w:tcPr>
            <w:tcW w:w="662" w:type="pct"/>
            <w:tcBorders>
              <w:top w:val="single" w:sz="6" w:space="0" w:color="auto"/>
              <w:left w:val="single" w:sz="6" w:space="0" w:color="auto"/>
              <w:bottom w:val="single" w:sz="6" w:space="0" w:color="auto"/>
              <w:right w:val="single" w:sz="6" w:space="0" w:color="auto"/>
            </w:tcBorders>
            <w:vAlign w:val="center"/>
          </w:tcPr>
          <w:p w:rsidR="00ED779D" w:rsidRPr="00A754CB" w:rsidRDefault="00ED779D" w:rsidP="00380600">
            <w:pPr>
              <w:pStyle w:val="a3"/>
              <w:jc w:val="center"/>
              <w:rPr>
                <w:rFonts w:ascii="Times New Roman" w:hAnsi="Times New Roman" w:cs="Times New Roman"/>
                <w:spacing w:val="2"/>
                <w:sz w:val="26"/>
                <w:szCs w:val="26"/>
              </w:rPr>
            </w:pPr>
          </w:p>
        </w:tc>
      </w:tr>
      <w:tr w:rsidR="00ED779D" w:rsidRPr="00E61F85" w:rsidTr="00FF2278">
        <w:tc>
          <w:tcPr>
            <w:tcW w:w="364"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6.</w:t>
            </w:r>
          </w:p>
        </w:tc>
        <w:tc>
          <w:tcPr>
            <w:tcW w:w="2751"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both"/>
              <w:rPr>
                <w:rFonts w:ascii="Times New Roman" w:hAnsi="Times New Roman" w:cs="Times New Roman"/>
                <w:spacing w:val="2"/>
                <w:sz w:val="26"/>
                <w:szCs w:val="26"/>
              </w:rPr>
            </w:pPr>
            <w:r w:rsidRPr="00A754CB">
              <w:rPr>
                <w:rFonts w:ascii="Times New Roman" w:hAnsi="Times New Roman" w:cs="Times New Roman"/>
                <w:spacing w:val="2"/>
                <w:sz w:val="26"/>
                <w:szCs w:val="26"/>
              </w:rPr>
              <w:t>Написание и представление второй главы</w:t>
            </w:r>
          </w:p>
        </w:tc>
        <w:tc>
          <w:tcPr>
            <w:tcW w:w="1223" w:type="pct"/>
            <w:tcBorders>
              <w:top w:val="single" w:sz="6" w:space="0" w:color="auto"/>
              <w:left w:val="single" w:sz="6" w:space="0" w:color="auto"/>
              <w:bottom w:val="single" w:sz="6" w:space="0" w:color="auto"/>
              <w:right w:val="single" w:sz="6" w:space="0" w:color="auto"/>
            </w:tcBorders>
            <w:vAlign w:val="center"/>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Март 2021 г.</w:t>
            </w:r>
          </w:p>
        </w:tc>
        <w:tc>
          <w:tcPr>
            <w:tcW w:w="662" w:type="pct"/>
            <w:tcBorders>
              <w:top w:val="single" w:sz="6" w:space="0" w:color="auto"/>
              <w:left w:val="single" w:sz="6" w:space="0" w:color="auto"/>
              <w:bottom w:val="single" w:sz="6" w:space="0" w:color="auto"/>
              <w:right w:val="single" w:sz="6" w:space="0" w:color="auto"/>
            </w:tcBorders>
            <w:vAlign w:val="center"/>
          </w:tcPr>
          <w:p w:rsidR="00ED779D" w:rsidRPr="00A754CB" w:rsidRDefault="00ED779D" w:rsidP="00380600">
            <w:pPr>
              <w:pStyle w:val="a3"/>
              <w:jc w:val="center"/>
              <w:rPr>
                <w:rFonts w:ascii="Times New Roman" w:hAnsi="Times New Roman" w:cs="Times New Roman"/>
                <w:spacing w:val="2"/>
                <w:sz w:val="26"/>
                <w:szCs w:val="26"/>
              </w:rPr>
            </w:pPr>
          </w:p>
        </w:tc>
      </w:tr>
      <w:tr w:rsidR="00ED779D" w:rsidRPr="00E61F85" w:rsidTr="00FF2278">
        <w:tc>
          <w:tcPr>
            <w:tcW w:w="364"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7.</w:t>
            </w:r>
          </w:p>
        </w:tc>
        <w:tc>
          <w:tcPr>
            <w:tcW w:w="2751"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both"/>
              <w:rPr>
                <w:rFonts w:ascii="Times New Roman" w:hAnsi="Times New Roman" w:cs="Times New Roman"/>
                <w:spacing w:val="2"/>
                <w:sz w:val="26"/>
                <w:szCs w:val="26"/>
              </w:rPr>
            </w:pPr>
            <w:r w:rsidRPr="00A754CB">
              <w:rPr>
                <w:rFonts w:ascii="Times New Roman" w:hAnsi="Times New Roman" w:cs="Times New Roman"/>
                <w:spacing w:val="2"/>
                <w:sz w:val="26"/>
                <w:szCs w:val="26"/>
              </w:rPr>
              <w:t>Формирование выводов и заключения и корректировка введения работы</w:t>
            </w:r>
          </w:p>
        </w:tc>
        <w:tc>
          <w:tcPr>
            <w:tcW w:w="1223" w:type="pct"/>
            <w:tcBorders>
              <w:top w:val="single" w:sz="6" w:space="0" w:color="auto"/>
              <w:left w:val="single" w:sz="6" w:space="0" w:color="auto"/>
              <w:bottom w:val="single" w:sz="6" w:space="0" w:color="auto"/>
              <w:right w:val="single" w:sz="6" w:space="0" w:color="auto"/>
            </w:tcBorders>
            <w:vAlign w:val="center"/>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Март 2021 г.</w:t>
            </w:r>
          </w:p>
        </w:tc>
        <w:tc>
          <w:tcPr>
            <w:tcW w:w="662" w:type="pct"/>
            <w:tcBorders>
              <w:top w:val="single" w:sz="6" w:space="0" w:color="auto"/>
              <w:left w:val="single" w:sz="6" w:space="0" w:color="auto"/>
              <w:bottom w:val="single" w:sz="6" w:space="0" w:color="auto"/>
              <w:right w:val="single" w:sz="6" w:space="0" w:color="auto"/>
            </w:tcBorders>
            <w:vAlign w:val="center"/>
          </w:tcPr>
          <w:p w:rsidR="00ED779D" w:rsidRPr="00A754CB" w:rsidRDefault="00ED779D" w:rsidP="00380600">
            <w:pPr>
              <w:pStyle w:val="a3"/>
              <w:jc w:val="center"/>
              <w:rPr>
                <w:rFonts w:ascii="Times New Roman" w:hAnsi="Times New Roman" w:cs="Times New Roman"/>
                <w:spacing w:val="2"/>
                <w:sz w:val="26"/>
                <w:szCs w:val="26"/>
              </w:rPr>
            </w:pPr>
          </w:p>
        </w:tc>
      </w:tr>
      <w:tr w:rsidR="00ED779D" w:rsidRPr="00E61F85" w:rsidTr="00FF2278">
        <w:tc>
          <w:tcPr>
            <w:tcW w:w="364"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8.</w:t>
            </w:r>
          </w:p>
        </w:tc>
        <w:tc>
          <w:tcPr>
            <w:tcW w:w="2751"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both"/>
              <w:rPr>
                <w:rFonts w:ascii="Times New Roman" w:hAnsi="Times New Roman" w:cs="Times New Roman"/>
                <w:spacing w:val="2"/>
                <w:sz w:val="26"/>
                <w:szCs w:val="26"/>
              </w:rPr>
            </w:pPr>
            <w:r w:rsidRPr="00A754CB">
              <w:rPr>
                <w:rFonts w:ascii="Times New Roman" w:hAnsi="Times New Roman" w:cs="Times New Roman"/>
                <w:spacing w:val="2"/>
                <w:sz w:val="26"/>
                <w:szCs w:val="26"/>
              </w:rPr>
              <w:t>Оформление ВКР и представление для написания отзыва научному руководителю.</w:t>
            </w:r>
          </w:p>
        </w:tc>
        <w:tc>
          <w:tcPr>
            <w:tcW w:w="1223" w:type="pct"/>
            <w:tcBorders>
              <w:top w:val="single" w:sz="6" w:space="0" w:color="auto"/>
              <w:left w:val="single" w:sz="6" w:space="0" w:color="auto"/>
              <w:bottom w:val="single" w:sz="6" w:space="0" w:color="auto"/>
              <w:right w:val="single" w:sz="6" w:space="0" w:color="auto"/>
            </w:tcBorders>
            <w:vAlign w:val="center"/>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Апрель 2021 г.</w:t>
            </w:r>
          </w:p>
        </w:tc>
        <w:tc>
          <w:tcPr>
            <w:tcW w:w="662" w:type="pct"/>
            <w:tcBorders>
              <w:top w:val="single" w:sz="6" w:space="0" w:color="auto"/>
              <w:left w:val="single" w:sz="6" w:space="0" w:color="auto"/>
              <w:bottom w:val="single" w:sz="6" w:space="0" w:color="auto"/>
              <w:right w:val="single" w:sz="6" w:space="0" w:color="auto"/>
            </w:tcBorders>
            <w:vAlign w:val="center"/>
          </w:tcPr>
          <w:p w:rsidR="00ED779D" w:rsidRPr="00A754CB" w:rsidRDefault="00ED779D" w:rsidP="00380600">
            <w:pPr>
              <w:pStyle w:val="a3"/>
              <w:jc w:val="center"/>
              <w:rPr>
                <w:rFonts w:ascii="Times New Roman" w:hAnsi="Times New Roman" w:cs="Times New Roman"/>
                <w:spacing w:val="2"/>
                <w:sz w:val="26"/>
                <w:szCs w:val="26"/>
              </w:rPr>
            </w:pPr>
          </w:p>
        </w:tc>
      </w:tr>
      <w:tr w:rsidR="00ED779D" w:rsidRPr="00E61F85" w:rsidTr="00FF2278">
        <w:tc>
          <w:tcPr>
            <w:tcW w:w="364"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9.</w:t>
            </w:r>
          </w:p>
        </w:tc>
        <w:tc>
          <w:tcPr>
            <w:tcW w:w="2751"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both"/>
              <w:rPr>
                <w:rFonts w:ascii="Times New Roman" w:hAnsi="Times New Roman" w:cs="Times New Roman"/>
                <w:spacing w:val="2"/>
                <w:sz w:val="26"/>
                <w:szCs w:val="26"/>
              </w:rPr>
            </w:pPr>
            <w:r w:rsidRPr="00A754CB">
              <w:rPr>
                <w:rFonts w:ascii="Times New Roman" w:hAnsi="Times New Roman" w:cs="Times New Roman"/>
                <w:spacing w:val="2"/>
                <w:sz w:val="26"/>
                <w:szCs w:val="26"/>
              </w:rPr>
              <w:t>Представление выпускной квалификационной работы на кафедру</w:t>
            </w:r>
          </w:p>
        </w:tc>
        <w:tc>
          <w:tcPr>
            <w:tcW w:w="1223" w:type="pct"/>
            <w:tcBorders>
              <w:top w:val="single" w:sz="6" w:space="0" w:color="auto"/>
              <w:left w:val="single" w:sz="6" w:space="0" w:color="auto"/>
              <w:bottom w:val="single" w:sz="6" w:space="0" w:color="auto"/>
              <w:right w:val="single" w:sz="6" w:space="0" w:color="auto"/>
            </w:tcBorders>
            <w:vAlign w:val="center"/>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Май 2021 г.</w:t>
            </w:r>
          </w:p>
          <w:p w:rsidR="00ED779D" w:rsidRPr="00A754CB" w:rsidRDefault="00ED779D" w:rsidP="00380600">
            <w:pPr>
              <w:pStyle w:val="a3"/>
              <w:jc w:val="center"/>
              <w:rPr>
                <w:rFonts w:ascii="Times New Roman" w:hAnsi="Times New Roman" w:cs="Times New Roman"/>
                <w:spacing w:val="2"/>
                <w:sz w:val="26"/>
                <w:szCs w:val="26"/>
              </w:rPr>
            </w:pPr>
          </w:p>
        </w:tc>
        <w:tc>
          <w:tcPr>
            <w:tcW w:w="662" w:type="pct"/>
            <w:tcBorders>
              <w:top w:val="single" w:sz="6" w:space="0" w:color="auto"/>
              <w:left w:val="single" w:sz="6" w:space="0" w:color="auto"/>
              <w:bottom w:val="single" w:sz="6" w:space="0" w:color="auto"/>
              <w:right w:val="single" w:sz="6" w:space="0" w:color="auto"/>
            </w:tcBorders>
            <w:vAlign w:val="center"/>
          </w:tcPr>
          <w:p w:rsidR="00ED779D" w:rsidRPr="00A754CB" w:rsidRDefault="00ED779D" w:rsidP="00380600">
            <w:pPr>
              <w:pStyle w:val="a3"/>
              <w:jc w:val="center"/>
              <w:rPr>
                <w:rFonts w:ascii="Times New Roman" w:hAnsi="Times New Roman" w:cs="Times New Roman"/>
                <w:spacing w:val="2"/>
                <w:sz w:val="26"/>
                <w:szCs w:val="26"/>
              </w:rPr>
            </w:pPr>
          </w:p>
        </w:tc>
      </w:tr>
      <w:tr w:rsidR="00ED779D" w:rsidRPr="00E61F85" w:rsidTr="00FF2278">
        <w:tc>
          <w:tcPr>
            <w:tcW w:w="364"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10.</w:t>
            </w:r>
          </w:p>
        </w:tc>
        <w:tc>
          <w:tcPr>
            <w:tcW w:w="2751" w:type="pct"/>
            <w:tcBorders>
              <w:top w:val="single" w:sz="6" w:space="0" w:color="auto"/>
              <w:left w:val="single" w:sz="6" w:space="0" w:color="auto"/>
              <w:bottom w:val="single" w:sz="6" w:space="0" w:color="auto"/>
              <w:right w:val="single" w:sz="6" w:space="0" w:color="auto"/>
            </w:tcBorders>
            <w:hideMark/>
          </w:tcPr>
          <w:p w:rsidR="00ED779D" w:rsidRPr="00A754CB" w:rsidRDefault="00ED779D" w:rsidP="00380600">
            <w:pPr>
              <w:pStyle w:val="a3"/>
              <w:jc w:val="both"/>
              <w:rPr>
                <w:rFonts w:ascii="Times New Roman" w:hAnsi="Times New Roman" w:cs="Times New Roman"/>
                <w:spacing w:val="2"/>
                <w:sz w:val="26"/>
                <w:szCs w:val="26"/>
              </w:rPr>
            </w:pPr>
            <w:r w:rsidRPr="00A754CB">
              <w:rPr>
                <w:rFonts w:ascii="Times New Roman" w:hAnsi="Times New Roman" w:cs="Times New Roman"/>
                <w:spacing w:val="2"/>
                <w:sz w:val="26"/>
                <w:szCs w:val="26"/>
              </w:rPr>
              <w:t>Окончательная проверка и размещение текста работы в вузовской системе «ВКР-ВУЗ»</w:t>
            </w:r>
          </w:p>
        </w:tc>
        <w:tc>
          <w:tcPr>
            <w:tcW w:w="1223" w:type="pct"/>
            <w:tcBorders>
              <w:top w:val="single" w:sz="6" w:space="0" w:color="auto"/>
              <w:left w:val="single" w:sz="6" w:space="0" w:color="auto"/>
              <w:bottom w:val="single" w:sz="6" w:space="0" w:color="auto"/>
              <w:right w:val="single" w:sz="6" w:space="0" w:color="auto"/>
            </w:tcBorders>
            <w:vAlign w:val="center"/>
          </w:tcPr>
          <w:p w:rsidR="00ED779D" w:rsidRPr="00A754CB" w:rsidRDefault="00ED779D" w:rsidP="00380600">
            <w:pPr>
              <w:pStyle w:val="a3"/>
              <w:jc w:val="center"/>
              <w:rPr>
                <w:rFonts w:ascii="Times New Roman" w:hAnsi="Times New Roman" w:cs="Times New Roman"/>
                <w:spacing w:val="2"/>
                <w:sz w:val="26"/>
                <w:szCs w:val="26"/>
              </w:rPr>
            </w:pPr>
            <w:r w:rsidRPr="00A754CB">
              <w:rPr>
                <w:rFonts w:ascii="Times New Roman" w:hAnsi="Times New Roman" w:cs="Times New Roman"/>
                <w:spacing w:val="2"/>
                <w:sz w:val="26"/>
                <w:szCs w:val="26"/>
              </w:rPr>
              <w:t>Июнь 2021 г.</w:t>
            </w:r>
          </w:p>
          <w:p w:rsidR="00ED779D" w:rsidRPr="00A754CB" w:rsidRDefault="00ED779D" w:rsidP="00380600">
            <w:pPr>
              <w:pStyle w:val="a3"/>
              <w:jc w:val="center"/>
              <w:rPr>
                <w:rFonts w:ascii="Times New Roman" w:hAnsi="Times New Roman" w:cs="Times New Roman"/>
                <w:spacing w:val="2"/>
                <w:sz w:val="26"/>
                <w:szCs w:val="26"/>
              </w:rPr>
            </w:pPr>
          </w:p>
        </w:tc>
        <w:tc>
          <w:tcPr>
            <w:tcW w:w="662" w:type="pct"/>
            <w:tcBorders>
              <w:top w:val="single" w:sz="6" w:space="0" w:color="auto"/>
              <w:left w:val="single" w:sz="6" w:space="0" w:color="auto"/>
              <w:bottom w:val="single" w:sz="6" w:space="0" w:color="auto"/>
              <w:right w:val="single" w:sz="6" w:space="0" w:color="auto"/>
            </w:tcBorders>
            <w:vAlign w:val="center"/>
          </w:tcPr>
          <w:p w:rsidR="00ED779D" w:rsidRPr="00A754CB" w:rsidRDefault="00ED779D" w:rsidP="00380600">
            <w:pPr>
              <w:pStyle w:val="a3"/>
              <w:jc w:val="center"/>
              <w:rPr>
                <w:rFonts w:ascii="Times New Roman" w:hAnsi="Times New Roman" w:cs="Times New Roman"/>
                <w:spacing w:val="2"/>
                <w:sz w:val="26"/>
                <w:szCs w:val="26"/>
              </w:rPr>
            </w:pPr>
          </w:p>
        </w:tc>
      </w:tr>
    </w:tbl>
    <w:p w:rsidR="00A754CB" w:rsidRDefault="00A754CB" w:rsidP="00ED779D">
      <w:pPr>
        <w:tabs>
          <w:tab w:val="left" w:pos="7185"/>
        </w:tabs>
        <w:jc w:val="center"/>
        <w:rPr>
          <w:rFonts w:ascii="Times New Roman" w:eastAsia="Calibri" w:hAnsi="Times New Roman" w:cstheme="minorHAnsi"/>
          <w:spacing w:val="2"/>
          <w:sz w:val="28"/>
          <w:szCs w:val="28"/>
        </w:rPr>
      </w:pPr>
    </w:p>
    <w:p w:rsidR="00A754CB" w:rsidRDefault="00A754CB" w:rsidP="00ED779D">
      <w:pPr>
        <w:tabs>
          <w:tab w:val="left" w:pos="7185"/>
        </w:tabs>
        <w:jc w:val="center"/>
        <w:rPr>
          <w:rFonts w:ascii="Times New Roman" w:eastAsia="Calibri" w:hAnsi="Times New Roman" w:cstheme="minorHAnsi"/>
          <w:spacing w:val="2"/>
          <w:sz w:val="28"/>
          <w:szCs w:val="28"/>
        </w:rPr>
      </w:pPr>
    </w:p>
    <w:p w:rsidR="00ED779D" w:rsidRPr="00394F6E" w:rsidRDefault="00ED779D" w:rsidP="00ED779D">
      <w:pPr>
        <w:tabs>
          <w:tab w:val="left" w:pos="7185"/>
        </w:tabs>
        <w:jc w:val="center"/>
        <w:rPr>
          <w:rFonts w:ascii="Times New Roman" w:eastAsia="Calibri" w:hAnsi="Times New Roman" w:cstheme="minorHAnsi"/>
          <w:b/>
          <w:i/>
          <w:spacing w:val="2"/>
          <w:sz w:val="28"/>
          <w:szCs w:val="28"/>
        </w:rPr>
      </w:pPr>
      <w:r w:rsidRPr="00394F6E">
        <w:rPr>
          <w:rFonts w:ascii="Times New Roman" w:eastAsia="Calibri" w:hAnsi="Times New Roman" w:cstheme="minorHAnsi"/>
          <w:b/>
          <w:i/>
          <w:spacing w:val="2"/>
          <w:sz w:val="28"/>
          <w:szCs w:val="28"/>
        </w:rPr>
        <w:lastRenderedPageBreak/>
        <w:t>ЗАКЛЮЧЕНИЕ КАФЕДРЫ</w:t>
      </w:r>
    </w:p>
    <w:p w:rsidR="00ED779D" w:rsidRPr="00E61F85" w:rsidRDefault="00ED779D" w:rsidP="00ED779D">
      <w:pPr>
        <w:jc w:val="center"/>
        <w:rPr>
          <w:rFonts w:ascii="Times New Roman" w:eastAsia="Calibri" w:hAnsi="Times New Roman" w:cstheme="minorHAnsi"/>
          <w:spacing w:val="2"/>
          <w:sz w:val="28"/>
          <w:szCs w:val="28"/>
        </w:rPr>
      </w:pPr>
      <w:r w:rsidRPr="00E61F85">
        <w:rPr>
          <w:rFonts w:ascii="Times New Roman" w:eastAsia="Calibri" w:hAnsi="Times New Roman" w:cstheme="minorHAnsi"/>
          <w:spacing w:val="2"/>
          <w:sz w:val="28"/>
          <w:szCs w:val="28"/>
        </w:rPr>
        <w:t>о выпускной квалификационной работе</w:t>
      </w:r>
    </w:p>
    <w:p w:rsidR="00ED779D" w:rsidRPr="00E61F85" w:rsidRDefault="00ED779D" w:rsidP="00ED779D">
      <w:pPr>
        <w:jc w:val="center"/>
        <w:rPr>
          <w:rFonts w:ascii="Times New Roman" w:eastAsia="Calibri" w:hAnsi="Times New Roman" w:cstheme="minorHAnsi"/>
          <w:spacing w:val="2"/>
          <w:sz w:val="28"/>
          <w:szCs w:val="28"/>
        </w:rPr>
      </w:pPr>
    </w:p>
    <w:p w:rsidR="00ED779D" w:rsidRPr="00E61F85" w:rsidRDefault="00ED779D" w:rsidP="00FA5784">
      <w:pPr>
        <w:ind w:firstLine="708"/>
        <w:jc w:val="both"/>
        <w:rPr>
          <w:rFonts w:ascii="Times New Roman" w:hAnsi="Times New Roman" w:cstheme="minorHAnsi"/>
          <w:bCs/>
          <w:spacing w:val="2"/>
          <w:sz w:val="28"/>
          <w:szCs w:val="24"/>
        </w:rPr>
      </w:pPr>
      <w:r w:rsidRPr="00E61F85">
        <w:rPr>
          <w:rFonts w:ascii="Times New Roman" w:hAnsi="Times New Roman" w:cstheme="minorHAnsi"/>
          <w:spacing w:val="2"/>
          <w:sz w:val="28"/>
          <w:szCs w:val="28"/>
        </w:rPr>
        <w:t xml:space="preserve">Выпускная квалификационная работа </w:t>
      </w:r>
      <w:r w:rsidR="00FA5784" w:rsidRPr="00A754CB">
        <w:rPr>
          <w:rFonts w:ascii="Times New Roman" w:hAnsi="Times New Roman" w:cstheme="minorHAnsi"/>
          <w:b/>
          <w:bCs/>
          <w:i/>
          <w:spacing w:val="2"/>
          <w:sz w:val="28"/>
          <w:szCs w:val="24"/>
        </w:rPr>
        <w:t>Лобода Э</w:t>
      </w:r>
      <w:r w:rsidR="00F81DD9">
        <w:rPr>
          <w:rFonts w:ascii="Times New Roman" w:hAnsi="Times New Roman" w:cstheme="minorHAnsi"/>
          <w:b/>
          <w:bCs/>
          <w:i/>
          <w:spacing w:val="2"/>
          <w:sz w:val="28"/>
          <w:szCs w:val="24"/>
        </w:rPr>
        <w:t>л</w:t>
      </w:r>
      <w:r w:rsidR="00FA5784" w:rsidRPr="00A754CB">
        <w:rPr>
          <w:rFonts w:ascii="Times New Roman" w:hAnsi="Times New Roman" w:cstheme="minorHAnsi"/>
          <w:b/>
          <w:bCs/>
          <w:i/>
          <w:spacing w:val="2"/>
          <w:sz w:val="28"/>
          <w:szCs w:val="24"/>
        </w:rPr>
        <w:t>лины Александровны</w:t>
      </w:r>
      <w:r w:rsidRPr="00E61F85">
        <w:rPr>
          <w:rFonts w:ascii="Times New Roman" w:hAnsi="Times New Roman" w:cstheme="minorHAnsi"/>
          <w:bCs/>
          <w:spacing w:val="2"/>
          <w:sz w:val="28"/>
          <w:szCs w:val="28"/>
          <w:shd w:val="clear" w:color="auto" w:fill="FFFFFF"/>
        </w:rPr>
        <w:t xml:space="preserve">, </w:t>
      </w:r>
      <w:r w:rsidRPr="00E61F85">
        <w:rPr>
          <w:rFonts w:ascii="Times New Roman" w:hAnsi="Times New Roman" w:cstheme="minorHAnsi"/>
          <w:spacing w:val="2"/>
          <w:sz w:val="28"/>
          <w:szCs w:val="28"/>
        </w:rPr>
        <w:t xml:space="preserve">студентки 5 курса заочной формы обучения, </w:t>
      </w:r>
      <w:r w:rsidRPr="00E61F85">
        <w:rPr>
          <w:rFonts w:ascii="Times New Roman" w:hAnsi="Times New Roman" w:cstheme="minorHAnsi"/>
          <w:iCs/>
          <w:spacing w:val="2"/>
          <w:sz w:val="28"/>
          <w:szCs w:val="28"/>
        </w:rPr>
        <w:t xml:space="preserve">направления подготовки </w:t>
      </w:r>
      <w:r w:rsidRPr="00E61F85">
        <w:rPr>
          <w:rFonts w:ascii="Times New Roman" w:hAnsi="Times New Roman" w:cstheme="minorHAnsi"/>
          <w:spacing w:val="2"/>
          <w:sz w:val="28"/>
          <w:szCs w:val="28"/>
        </w:rPr>
        <w:t>44.03.01 Педагогическое образование</w:t>
      </w:r>
      <w:r w:rsidRPr="00E61F85">
        <w:rPr>
          <w:rFonts w:ascii="Times New Roman" w:hAnsi="Times New Roman" w:cstheme="minorHAnsi"/>
          <w:iCs/>
          <w:spacing w:val="2"/>
          <w:sz w:val="28"/>
          <w:szCs w:val="28"/>
        </w:rPr>
        <w:t xml:space="preserve">, </w:t>
      </w:r>
      <w:r w:rsidRPr="00E61F85">
        <w:rPr>
          <w:rFonts w:ascii="Times New Roman" w:hAnsi="Times New Roman" w:cstheme="minorHAnsi"/>
          <w:spacing w:val="2"/>
          <w:sz w:val="28"/>
          <w:szCs w:val="28"/>
        </w:rPr>
        <w:t>направленность (профиль) «Дошкольное образование», группа ZВН-Дош-5-1 рассмотрена на заседании кафедры педагогики и технологий дошкольного и начального образования и может быть допущена к защите в Государственной экзаменационной комиссии</w:t>
      </w:r>
    </w:p>
    <w:p w:rsidR="00ED779D" w:rsidRPr="00E61F85" w:rsidRDefault="00ED779D" w:rsidP="00ED779D">
      <w:pPr>
        <w:jc w:val="both"/>
        <w:rPr>
          <w:rFonts w:ascii="Times New Roman" w:hAnsi="Times New Roman" w:cstheme="minorHAnsi"/>
          <w:spacing w:val="2"/>
          <w:sz w:val="28"/>
          <w:szCs w:val="28"/>
        </w:rPr>
      </w:pPr>
    </w:p>
    <w:p w:rsidR="00ED779D" w:rsidRPr="00E61F85" w:rsidRDefault="00ED779D" w:rsidP="00ED779D">
      <w:pPr>
        <w:pStyle w:val="a3"/>
        <w:rPr>
          <w:rFonts w:ascii="Times New Roman" w:hAnsi="Times New Roman" w:cstheme="minorHAnsi"/>
          <w:spacing w:val="2"/>
          <w:sz w:val="28"/>
          <w:szCs w:val="28"/>
        </w:rPr>
      </w:pPr>
      <w:r w:rsidRPr="00E61F85">
        <w:rPr>
          <w:rFonts w:ascii="Times New Roman" w:hAnsi="Times New Roman" w:cstheme="minorHAnsi"/>
          <w:spacing w:val="2"/>
          <w:sz w:val="28"/>
          <w:szCs w:val="28"/>
        </w:rPr>
        <w:t>(протокол № 13 от «3» июля 2021 г.)</w:t>
      </w:r>
    </w:p>
    <w:p w:rsidR="00ED779D" w:rsidRPr="00E61F85" w:rsidRDefault="00ED779D" w:rsidP="00ED779D">
      <w:pPr>
        <w:pStyle w:val="a3"/>
        <w:rPr>
          <w:rFonts w:ascii="Times New Roman" w:hAnsi="Times New Roman" w:cstheme="minorHAnsi"/>
          <w:spacing w:val="2"/>
          <w:sz w:val="28"/>
          <w:szCs w:val="28"/>
        </w:rPr>
      </w:pPr>
    </w:p>
    <w:p w:rsidR="00ED779D" w:rsidRPr="00E61F85" w:rsidRDefault="00ED779D" w:rsidP="00ED779D">
      <w:pPr>
        <w:pStyle w:val="a3"/>
        <w:rPr>
          <w:rFonts w:ascii="Times New Roman" w:hAnsi="Times New Roman" w:cstheme="minorHAnsi"/>
          <w:spacing w:val="2"/>
          <w:sz w:val="28"/>
          <w:szCs w:val="28"/>
        </w:rPr>
      </w:pPr>
      <w:r w:rsidRPr="00E61F85">
        <w:rPr>
          <w:rFonts w:ascii="Times New Roman" w:hAnsi="Times New Roman" w:cstheme="minorHAnsi"/>
          <w:spacing w:val="2"/>
          <w:sz w:val="28"/>
          <w:szCs w:val="28"/>
        </w:rPr>
        <w:t xml:space="preserve">Зав. кафедрой педагогики и </w:t>
      </w:r>
    </w:p>
    <w:p w:rsidR="00ED779D" w:rsidRPr="00E61F85" w:rsidRDefault="00ED779D" w:rsidP="00ED779D">
      <w:pPr>
        <w:pStyle w:val="a3"/>
        <w:rPr>
          <w:rFonts w:ascii="Times New Roman" w:hAnsi="Times New Roman" w:cstheme="minorHAnsi"/>
          <w:spacing w:val="2"/>
          <w:sz w:val="28"/>
          <w:szCs w:val="28"/>
        </w:rPr>
      </w:pPr>
      <w:r w:rsidRPr="00E61F85">
        <w:rPr>
          <w:rFonts w:ascii="Times New Roman" w:hAnsi="Times New Roman" w:cstheme="minorHAnsi"/>
          <w:spacing w:val="2"/>
          <w:sz w:val="28"/>
          <w:szCs w:val="28"/>
        </w:rPr>
        <w:t xml:space="preserve">технологий дошкольного </w:t>
      </w:r>
    </w:p>
    <w:p w:rsidR="00EE119E" w:rsidRDefault="00ED779D" w:rsidP="00ED779D">
      <w:pPr>
        <w:pStyle w:val="a3"/>
        <w:rPr>
          <w:rFonts w:ascii="Times New Roman" w:hAnsi="Times New Roman" w:cstheme="minorHAnsi"/>
          <w:spacing w:val="2"/>
          <w:sz w:val="28"/>
          <w:szCs w:val="28"/>
        </w:rPr>
      </w:pPr>
      <w:r w:rsidRPr="00E61F85">
        <w:rPr>
          <w:rFonts w:ascii="Times New Roman" w:hAnsi="Times New Roman" w:cstheme="minorHAnsi"/>
          <w:spacing w:val="2"/>
          <w:sz w:val="28"/>
          <w:szCs w:val="28"/>
        </w:rPr>
        <w:t>и начального образования</w:t>
      </w:r>
      <w:r w:rsidRPr="00E61F85">
        <w:rPr>
          <w:rFonts w:ascii="Times New Roman" w:hAnsi="Times New Roman" w:cstheme="minorHAnsi"/>
          <w:spacing w:val="2"/>
          <w:sz w:val="28"/>
          <w:szCs w:val="28"/>
        </w:rPr>
        <w:tab/>
        <w:t xml:space="preserve"> ___________________         </w:t>
      </w:r>
      <w:proofErr w:type="spellStart"/>
      <w:r w:rsidRPr="00E61F85">
        <w:rPr>
          <w:rFonts w:ascii="Times New Roman" w:hAnsi="Times New Roman" w:cstheme="minorHAnsi"/>
          <w:spacing w:val="2"/>
          <w:sz w:val="28"/>
          <w:szCs w:val="28"/>
        </w:rPr>
        <w:t>Катуржевская</w:t>
      </w:r>
      <w:proofErr w:type="spellEnd"/>
      <w:r w:rsidRPr="00E61F85">
        <w:rPr>
          <w:rFonts w:ascii="Times New Roman" w:hAnsi="Times New Roman" w:cstheme="minorHAnsi"/>
          <w:spacing w:val="2"/>
          <w:sz w:val="28"/>
          <w:szCs w:val="28"/>
        </w:rPr>
        <w:t xml:space="preserve"> О.В.</w:t>
      </w:r>
    </w:p>
    <w:p w:rsidR="00EE119E" w:rsidRDefault="00EE119E" w:rsidP="00ED779D">
      <w:pPr>
        <w:pStyle w:val="a3"/>
        <w:rPr>
          <w:rFonts w:ascii="Times New Roman" w:hAnsi="Times New Roman" w:cstheme="minorHAnsi"/>
          <w:spacing w:val="2"/>
          <w:sz w:val="28"/>
          <w:szCs w:val="28"/>
        </w:rPr>
      </w:pPr>
    </w:p>
    <w:p w:rsidR="00ED779D" w:rsidRPr="00E61F85" w:rsidRDefault="00ED779D" w:rsidP="00ED779D">
      <w:pPr>
        <w:pStyle w:val="a3"/>
        <w:rPr>
          <w:rFonts w:ascii="Times New Roman" w:eastAsia="Calibri" w:hAnsi="Times New Roman" w:cstheme="minorHAnsi"/>
          <w:spacing w:val="2"/>
          <w:sz w:val="28"/>
          <w:szCs w:val="28"/>
        </w:rPr>
      </w:pPr>
      <w:r w:rsidRPr="00E61F85">
        <w:rPr>
          <w:rFonts w:ascii="Times New Roman" w:hAnsi="Times New Roman" w:cstheme="minorHAnsi"/>
          <w:spacing w:val="2"/>
          <w:sz w:val="28"/>
          <w:szCs w:val="28"/>
        </w:rPr>
        <w:t>«3» июля 2021 г.</w:t>
      </w:r>
    </w:p>
    <w:p w:rsidR="00ED779D" w:rsidRPr="00E61F85" w:rsidRDefault="00ED779D" w:rsidP="00ED779D">
      <w:pPr>
        <w:pStyle w:val="msonormalcxspmiddle"/>
        <w:widowControl w:val="0"/>
        <w:spacing w:before="0" w:beforeAutospacing="0" w:after="0" w:afterAutospacing="0" w:line="360" w:lineRule="auto"/>
        <w:rPr>
          <w:rFonts w:eastAsia="Calibri" w:cstheme="minorHAnsi"/>
          <w:spacing w:val="2"/>
          <w:sz w:val="28"/>
          <w:szCs w:val="28"/>
          <w:lang w:eastAsia="en-US"/>
        </w:rPr>
      </w:pPr>
    </w:p>
    <w:p w:rsidR="00ED779D" w:rsidRPr="00E61F85" w:rsidRDefault="00ED779D" w:rsidP="00ED779D">
      <w:pPr>
        <w:pStyle w:val="msonormalcxspmiddle"/>
        <w:widowControl w:val="0"/>
        <w:spacing w:before="0" w:beforeAutospacing="0" w:after="0" w:afterAutospacing="0" w:line="360" w:lineRule="auto"/>
        <w:rPr>
          <w:rFonts w:eastAsia="Calibri" w:cstheme="minorHAnsi"/>
          <w:spacing w:val="2"/>
          <w:sz w:val="28"/>
          <w:szCs w:val="28"/>
          <w:lang w:eastAsia="en-US"/>
        </w:rPr>
      </w:pPr>
    </w:p>
    <w:p w:rsidR="00ED779D" w:rsidRPr="00E61F85" w:rsidRDefault="00ED779D" w:rsidP="00ED779D">
      <w:pPr>
        <w:pStyle w:val="msonormalcxspmiddle"/>
        <w:widowControl w:val="0"/>
        <w:spacing w:before="0" w:beforeAutospacing="0" w:after="0" w:afterAutospacing="0" w:line="360" w:lineRule="auto"/>
        <w:rPr>
          <w:rFonts w:eastAsia="Calibri" w:cstheme="minorHAnsi"/>
          <w:spacing w:val="2"/>
          <w:sz w:val="28"/>
          <w:szCs w:val="28"/>
          <w:lang w:eastAsia="en-US"/>
        </w:rPr>
      </w:pPr>
    </w:p>
    <w:p w:rsidR="00ED779D" w:rsidRPr="00E61F85" w:rsidRDefault="00ED779D" w:rsidP="00ED779D">
      <w:pPr>
        <w:pStyle w:val="msonormalcxspmiddle"/>
        <w:widowControl w:val="0"/>
        <w:spacing w:before="0" w:beforeAutospacing="0" w:after="0" w:afterAutospacing="0" w:line="360" w:lineRule="auto"/>
        <w:rPr>
          <w:rFonts w:eastAsia="Calibri" w:cstheme="minorHAnsi"/>
          <w:spacing w:val="2"/>
          <w:sz w:val="28"/>
          <w:szCs w:val="28"/>
          <w:lang w:eastAsia="en-US"/>
        </w:rPr>
      </w:pPr>
    </w:p>
    <w:p w:rsidR="00ED779D" w:rsidRPr="00E61F85" w:rsidRDefault="00ED779D" w:rsidP="00ED779D">
      <w:pPr>
        <w:pStyle w:val="msonormalcxspmiddle"/>
        <w:widowControl w:val="0"/>
        <w:spacing w:before="0" w:beforeAutospacing="0" w:after="0" w:afterAutospacing="0" w:line="360" w:lineRule="auto"/>
        <w:rPr>
          <w:rFonts w:eastAsia="Calibri" w:cstheme="minorHAnsi"/>
          <w:spacing w:val="2"/>
          <w:sz w:val="28"/>
          <w:szCs w:val="28"/>
          <w:lang w:eastAsia="en-US"/>
        </w:rPr>
      </w:pPr>
    </w:p>
    <w:p w:rsidR="00ED779D" w:rsidRPr="00E61F85" w:rsidRDefault="00ED779D" w:rsidP="00ED779D">
      <w:pPr>
        <w:pStyle w:val="msonormalcxspmiddle"/>
        <w:widowControl w:val="0"/>
        <w:spacing w:before="0" w:beforeAutospacing="0" w:after="0" w:afterAutospacing="0" w:line="360" w:lineRule="auto"/>
        <w:rPr>
          <w:rFonts w:eastAsia="Calibri" w:cstheme="minorHAnsi"/>
          <w:spacing w:val="2"/>
          <w:sz w:val="28"/>
          <w:szCs w:val="28"/>
          <w:lang w:eastAsia="en-US"/>
        </w:rPr>
      </w:pPr>
    </w:p>
    <w:p w:rsidR="00ED779D" w:rsidRPr="00E61F85" w:rsidRDefault="00ED779D" w:rsidP="00ED779D">
      <w:pPr>
        <w:pStyle w:val="msonormalcxspmiddle"/>
        <w:widowControl w:val="0"/>
        <w:spacing w:before="0" w:beforeAutospacing="0" w:after="0" w:afterAutospacing="0" w:line="360" w:lineRule="auto"/>
        <w:rPr>
          <w:rFonts w:eastAsia="Calibri" w:cstheme="minorHAnsi"/>
          <w:spacing w:val="2"/>
          <w:sz w:val="28"/>
          <w:szCs w:val="28"/>
          <w:lang w:eastAsia="en-US"/>
        </w:rPr>
      </w:pPr>
    </w:p>
    <w:p w:rsidR="00ED779D" w:rsidRPr="00E61F85" w:rsidRDefault="00ED779D" w:rsidP="00ED779D">
      <w:pPr>
        <w:pStyle w:val="msonormalcxspmiddle"/>
        <w:widowControl w:val="0"/>
        <w:spacing w:before="0" w:beforeAutospacing="0" w:after="0" w:afterAutospacing="0" w:line="360" w:lineRule="auto"/>
        <w:rPr>
          <w:rFonts w:eastAsia="Calibri" w:cstheme="minorHAnsi"/>
          <w:spacing w:val="2"/>
          <w:sz w:val="28"/>
          <w:szCs w:val="28"/>
          <w:lang w:eastAsia="en-US"/>
        </w:rPr>
      </w:pPr>
    </w:p>
    <w:p w:rsidR="00ED779D" w:rsidRPr="00E61F85" w:rsidRDefault="00ED779D" w:rsidP="00ED779D">
      <w:pPr>
        <w:spacing w:line="360" w:lineRule="auto"/>
        <w:ind w:firstLine="709"/>
        <w:jc w:val="center"/>
        <w:rPr>
          <w:rFonts w:ascii="Times New Roman" w:hAnsi="Times New Roman" w:cstheme="minorHAnsi"/>
          <w:spacing w:val="2"/>
        </w:rPr>
      </w:pPr>
    </w:p>
    <w:p w:rsidR="00ED779D" w:rsidRPr="00E61F85" w:rsidRDefault="00ED779D" w:rsidP="00ED779D">
      <w:pPr>
        <w:spacing w:line="360" w:lineRule="auto"/>
        <w:ind w:firstLine="709"/>
        <w:jc w:val="center"/>
        <w:rPr>
          <w:rFonts w:ascii="Times New Roman" w:hAnsi="Times New Roman" w:cstheme="minorHAnsi"/>
          <w:spacing w:val="2"/>
        </w:rPr>
      </w:pPr>
    </w:p>
    <w:p w:rsidR="00ED779D" w:rsidRPr="00E61F85" w:rsidRDefault="00ED779D" w:rsidP="00ED779D">
      <w:pPr>
        <w:spacing w:line="360" w:lineRule="auto"/>
        <w:ind w:firstLine="709"/>
        <w:jc w:val="center"/>
        <w:rPr>
          <w:rFonts w:ascii="Times New Roman" w:hAnsi="Times New Roman" w:cstheme="minorHAnsi"/>
          <w:spacing w:val="2"/>
        </w:rPr>
      </w:pPr>
    </w:p>
    <w:p w:rsidR="00ED779D" w:rsidRPr="00E61F85" w:rsidRDefault="00ED779D" w:rsidP="00ED779D">
      <w:pPr>
        <w:spacing w:line="360" w:lineRule="auto"/>
        <w:ind w:firstLine="709"/>
        <w:jc w:val="center"/>
        <w:rPr>
          <w:rFonts w:ascii="Times New Roman" w:hAnsi="Times New Roman" w:cstheme="minorHAnsi"/>
          <w:spacing w:val="2"/>
        </w:rPr>
      </w:pPr>
    </w:p>
    <w:p w:rsidR="00ED779D" w:rsidRPr="00E61F85" w:rsidRDefault="00ED779D" w:rsidP="00ED779D">
      <w:pPr>
        <w:rPr>
          <w:rFonts w:ascii="Times New Roman" w:eastAsia="Calibri" w:hAnsi="Times New Roman" w:cstheme="minorHAnsi"/>
          <w:spacing w:val="2"/>
          <w:lang w:eastAsia="ja-JP"/>
        </w:rPr>
      </w:pPr>
      <w:r w:rsidRPr="00E61F85">
        <w:rPr>
          <w:rFonts w:ascii="Times New Roman" w:eastAsia="Calibri" w:hAnsi="Times New Roman" w:cstheme="minorHAnsi"/>
          <w:spacing w:val="2"/>
          <w:lang w:eastAsia="ja-JP"/>
        </w:rPr>
        <w:br w:type="page"/>
      </w:r>
    </w:p>
    <w:p w:rsidR="00ED779D" w:rsidRPr="00A754CB" w:rsidRDefault="00ED779D" w:rsidP="00ED779D">
      <w:pPr>
        <w:pStyle w:val="a3"/>
        <w:spacing w:line="360" w:lineRule="auto"/>
        <w:jc w:val="center"/>
        <w:rPr>
          <w:rFonts w:ascii="Times New Roman" w:eastAsia="Calibri" w:hAnsi="Times New Roman" w:cstheme="minorHAnsi"/>
          <w:b/>
          <w:spacing w:val="2"/>
          <w:sz w:val="28"/>
          <w:lang w:eastAsia="ja-JP"/>
        </w:rPr>
      </w:pPr>
      <w:r w:rsidRPr="00A754CB">
        <w:rPr>
          <w:rFonts w:ascii="Times New Roman" w:eastAsia="Calibri" w:hAnsi="Times New Roman" w:cstheme="minorHAnsi"/>
          <w:b/>
          <w:spacing w:val="2"/>
          <w:sz w:val="28"/>
          <w:lang w:eastAsia="ja-JP"/>
        </w:rPr>
        <w:lastRenderedPageBreak/>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3"/>
        <w:gridCol w:w="501"/>
      </w:tblGrid>
      <w:tr w:rsidR="00FA5784" w:rsidRPr="00E61F85" w:rsidTr="00AE721E">
        <w:trPr>
          <w:trHeight w:val="488"/>
        </w:trPr>
        <w:tc>
          <w:tcPr>
            <w:tcW w:w="8843" w:type="dxa"/>
          </w:tcPr>
          <w:p w:rsidR="00FA5784" w:rsidRPr="00E61F85" w:rsidRDefault="00FA5784" w:rsidP="001D781E">
            <w:pPr>
              <w:pStyle w:val="a3"/>
              <w:spacing w:line="360" w:lineRule="auto"/>
              <w:jc w:val="both"/>
              <w:rPr>
                <w:rFonts w:ascii="Times New Roman" w:hAnsi="Times New Roman" w:cs="Times New Roman"/>
                <w:color w:val="auto"/>
                <w:spacing w:val="2"/>
                <w:sz w:val="28"/>
                <w:szCs w:val="28"/>
              </w:rPr>
            </w:pPr>
            <w:r w:rsidRPr="00A754CB">
              <w:rPr>
                <w:rFonts w:ascii="Times New Roman" w:hAnsi="Times New Roman" w:cs="Times New Roman"/>
                <w:b/>
                <w:color w:val="auto"/>
                <w:spacing w:val="2"/>
                <w:sz w:val="28"/>
                <w:szCs w:val="28"/>
              </w:rPr>
              <w:t>Введение</w:t>
            </w:r>
            <w:r w:rsidRPr="00E61F85">
              <w:rPr>
                <w:rFonts w:ascii="Times New Roman" w:hAnsi="Times New Roman" w:cs="Times New Roman"/>
                <w:color w:val="auto"/>
                <w:spacing w:val="2"/>
                <w:sz w:val="28"/>
                <w:szCs w:val="28"/>
              </w:rPr>
              <w:t>……………………………………………………………………</w:t>
            </w:r>
          </w:p>
        </w:tc>
        <w:tc>
          <w:tcPr>
            <w:tcW w:w="501" w:type="dxa"/>
          </w:tcPr>
          <w:p w:rsidR="00FA5784" w:rsidRPr="00E61F85" w:rsidRDefault="00AE721E" w:rsidP="001D781E">
            <w:pPr>
              <w:pStyle w:val="a3"/>
              <w:spacing w:line="360" w:lineRule="auto"/>
              <w:jc w:val="center"/>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7</w:t>
            </w:r>
          </w:p>
        </w:tc>
      </w:tr>
      <w:tr w:rsidR="00FA5784" w:rsidRPr="00E61F85" w:rsidTr="00AE721E">
        <w:trPr>
          <w:trHeight w:val="506"/>
        </w:trPr>
        <w:tc>
          <w:tcPr>
            <w:tcW w:w="8843" w:type="dxa"/>
          </w:tcPr>
          <w:p w:rsidR="00FA5784" w:rsidRPr="00E61F85" w:rsidRDefault="00FA5784" w:rsidP="001D781E">
            <w:pPr>
              <w:pStyle w:val="a3"/>
              <w:spacing w:line="360" w:lineRule="auto"/>
              <w:rPr>
                <w:rFonts w:ascii="Times New Roman" w:hAnsi="Times New Roman" w:cs="Times New Roman"/>
                <w:color w:val="auto"/>
                <w:spacing w:val="2"/>
                <w:sz w:val="28"/>
                <w:szCs w:val="28"/>
              </w:rPr>
            </w:pPr>
            <w:r w:rsidRPr="00A754CB">
              <w:rPr>
                <w:rStyle w:val="2"/>
                <w:bCs w:val="0"/>
                <w:color w:val="auto"/>
                <w:spacing w:val="2"/>
                <w:u w:val="none"/>
              </w:rPr>
              <w:t xml:space="preserve">Глава 1. </w:t>
            </w:r>
            <w:r w:rsidRPr="00A754CB">
              <w:rPr>
                <w:rFonts w:ascii="Times New Roman" w:hAnsi="Times New Roman" w:cs="Times New Roman"/>
                <w:color w:val="auto"/>
                <w:spacing w:val="2"/>
                <w:sz w:val="28"/>
                <w:szCs w:val="28"/>
              </w:rPr>
              <w:t xml:space="preserve"> </w:t>
            </w:r>
            <w:r w:rsidRPr="00A754CB">
              <w:rPr>
                <w:rFonts w:ascii="Times New Roman" w:hAnsi="Times New Roman" w:cs="Times New Roman"/>
                <w:b/>
                <w:color w:val="auto"/>
                <w:spacing w:val="2"/>
                <w:sz w:val="28"/>
                <w:szCs w:val="28"/>
              </w:rPr>
              <w:t>Теоретические основы использования дидактической игры в экологическом воспитании дошкольников</w:t>
            </w:r>
            <w:r w:rsidRPr="00E61F85">
              <w:rPr>
                <w:rFonts w:ascii="Times New Roman" w:hAnsi="Times New Roman" w:cs="Times New Roman"/>
                <w:color w:val="auto"/>
                <w:spacing w:val="2"/>
                <w:sz w:val="28"/>
                <w:szCs w:val="28"/>
              </w:rPr>
              <w:t>………………</w:t>
            </w:r>
          </w:p>
        </w:tc>
        <w:tc>
          <w:tcPr>
            <w:tcW w:w="501" w:type="dxa"/>
          </w:tcPr>
          <w:p w:rsidR="00FA5784" w:rsidRDefault="00FA5784" w:rsidP="001D781E">
            <w:pPr>
              <w:pStyle w:val="a3"/>
              <w:spacing w:line="360" w:lineRule="auto"/>
              <w:jc w:val="center"/>
              <w:rPr>
                <w:rFonts w:ascii="Times New Roman" w:hAnsi="Times New Roman" w:cs="Times New Roman"/>
                <w:color w:val="auto"/>
                <w:spacing w:val="2"/>
                <w:sz w:val="28"/>
                <w:szCs w:val="28"/>
              </w:rPr>
            </w:pPr>
          </w:p>
          <w:p w:rsidR="00AE721E" w:rsidRPr="00E61F85" w:rsidRDefault="00AE721E" w:rsidP="001D781E">
            <w:pPr>
              <w:pStyle w:val="a3"/>
              <w:spacing w:line="360" w:lineRule="auto"/>
              <w:jc w:val="center"/>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11</w:t>
            </w:r>
          </w:p>
        </w:tc>
      </w:tr>
      <w:tr w:rsidR="00FA5784" w:rsidRPr="00E61F85" w:rsidTr="00AE721E">
        <w:trPr>
          <w:trHeight w:val="488"/>
        </w:trPr>
        <w:tc>
          <w:tcPr>
            <w:tcW w:w="8843" w:type="dxa"/>
          </w:tcPr>
          <w:p w:rsidR="00FA5784" w:rsidRPr="00E61F85" w:rsidRDefault="00FF2278" w:rsidP="00FF2278">
            <w:pPr>
              <w:pStyle w:val="a3"/>
              <w:spacing w:line="360" w:lineRule="auto"/>
              <w:jc w:val="both"/>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 xml:space="preserve">1.1. </w:t>
            </w:r>
            <w:r w:rsidR="00FA5784" w:rsidRPr="00E61F85">
              <w:rPr>
                <w:rFonts w:ascii="Times New Roman" w:hAnsi="Times New Roman" w:cs="Times New Roman"/>
                <w:color w:val="auto"/>
                <w:spacing w:val="2"/>
                <w:sz w:val="28"/>
                <w:szCs w:val="28"/>
              </w:rPr>
              <w:t>Изучение основ использования игры в образовательном процессе</w:t>
            </w:r>
            <w:r w:rsidR="00AE721E">
              <w:rPr>
                <w:rFonts w:ascii="Times New Roman" w:hAnsi="Times New Roman" w:cs="Times New Roman"/>
                <w:color w:val="auto"/>
                <w:spacing w:val="2"/>
                <w:sz w:val="28"/>
                <w:szCs w:val="28"/>
              </w:rPr>
              <w:t xml:space="preserve"> </w:t>
            </w:r>
          </w:p>
        </w:tc>
        <w:tc>
          <w:tcPr>
            <w:tcW w:w="501" w:type="dxa"/>
          </w:tcPr>
          <w:p w:rsidR="00FA5784" w:rsidRPr="00E61F85" w:rsidRDefault="00AE721E" w:rsidP="001D781E">
            <w:pPr>
              <w:pStyle w:val="a3"/>
              <w:spacing w:line="360" w:lineRule="auto"/>
              <w:jc w:val="center"/>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11</w:t>
            </w:r>
          </w:p>
        </w:tc>
      </w:tr>
      <w:tr w:rsidR="00FA5784" w:rsidRPr="00E61F85" w:rsidTr="00AE721E">
        <w:trPr>
          <w:trHeight w:val="488"/>
        </w:trPr>
        <w:tc>
          <w:tcPr>
            <w:tcW w:w="8843" w:type="dxa"/>
          </w:tcPr>
          <w:p w:rsidR="00FA5784" w:rsidRPr="00E61F85" w:rsidRDefault="00FF2278" w:rsidP="001D781E">
            <w:pPr>
              <w:pStyle w:val="a3"/>
              <w:spacing w:line="360" w:lineRule="auto"/>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 xml:space="preserve">1.2. </w:t>
            </w:r>
            <w:r w:rsidR="00FA5784" w:rsidRPr="00E61F85">
              <w:rPr>
                <w:rFonts w:ascii="Times New Roman" w:hAnsi="Times New Roman" w:cs="Times New Roman"/>
                <w:color w:val="auto"/>
                <w:spacing w:val="2"/>
                <w:sz w:val="28"/>
                <w:szCs w:val="28"/>
              </w:rPr>
              <w:t>Дидактические игры в экологическом воспитании детей дошкольного возраста………………………………………………</w:t>
            </w:r>
            <w:proofErr w:type="gramStart"/>
            <w:r w:rsidR="00FA5784" w:rsidRPr="00E61F85">
              <w:rPr>
                <w:rFonts w:ascii="Times New Roman" w:hAnsi="Times New Roman" w:cs="Times New Roman"/>
                <w:color w:val="auto"/>
                <w:spacing w:val="2"/>
                <w:sz w:val="28"/>
                <w:szCs w:val="28"/>
              </w:rPr>
              <w:t>…</w:t>
            </w:r>
            <w:r w:rsidR="00EE119E">
              <w:rPr>
                <w:rFonts w:ascii="Times New Roman" w:hAnsi="Times New Roman" w:cs="Times New Roman"/>
                <w:color w:val="auto"/>
                <w:spacing w:val="2"/>
                <w:sz w:val="28"/>
                <w:szCs w:val="28"/>
              </w:rPr>
              <w:t>…</w:t>
            </w:r>
            <w:r w:rsidR="00FA5784" w:rsidRPr="00E61F85">
              <w:rPr>
                <w:rFonts w:ascii="Times New Roman" w:hAnsi="Times New Roman" w:cs="Times New Roman"/>
                <w:color w:val="auto"/>
                <w:spacing w:val="2"/>
                <w:sz w:val="28"/>
                <w:szCs w:val="28"/>
              </w:rPr>
              <w:t>.</w:t>
            </w:r>
            <w:proofErr w:type="gramEnd"/>
            <w:r w:rsidR="00FA5784" w:rsidRPr="00E61F85">
              <w:rPr>
                <w:rFonts w:ascii="Times New Roman" w:hAnsi="Times New Roman" w:cs="Times New Roman"/>
                <w:color w:val="auto"/>
                <w:spacing w:val="2"/>
                <w:sz w:val="28"/>
                <w:szCs w:val="28"/>
              </w:rPr>
              <w:t>.</w:t>
            </w:r>
          </w:p>
        </w:tc>
        <w:tc>
          <w:tcPr>
            <w:tcW w:w="501" w:type="dxa"/>
          </w:tcPr>
          <w:p w:rsidR="00FA5784" w:rsidRDefault="00FA5784" w:rsidP="001D781E">
            <w:pPr>
              <w:pStyle w:val="a3"/>
              <w:spacing w:line="360" w:lineRule="auto"/>
              <w:jc w:val="center"/>
              <w:rPr>
                <w:rFonts w:ascii="Times New Roman" w:hAnsi="Times New Roman" w:cs="Times New Roman"/>
                <w:color w:val="auto"/>
                <w:spacing w:val="2"/>
                <w:sz w:val="28"/>
                <w:szCs w:val="28"/>
              </w:rPr>
            </w:pPr>
          </w:p>
          <w:p w:rsidR="00AE721E" w:rsidRPr="00E61F85" w:rsidRDefault="00AE721E" w:rsidP="001D781E">
            <w:pPr>
              <w:pStyle w:val="a3"/>
              <w:spacing w:line="360" w:lineRule="auto"/>
              <w:jc w:val="center"/>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17</w:t>
            </w:r>
          </w:p>
        </w:tc>
      </w:tr>
      <w:tr w:rsidR="00FA5784" w:rsidRPr="00E61F85" w:rsidTr="00AE721E">
        <w:trPr>
          <w:trHeight w:val="959"/>
        </w:trPr>
        <w:tc>
          <w:tcPr>
            <w:tcW w:w="8843" w:type="dxa"/>
          </w:tcPr>
          <w:p w:rsidR="00FA5784" w:rsidRPr="00E61F85" w:rsidRDefault="00FF2278" w:rsidP="001D781E">
            <w:pPr>
              <w:pStyle w:val="a3"/>
              <w:spacing w:line="360" w:lineRule="auto"/>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 xml:space="preserve">1.3. </w:t>
            </w:r>
            <w:r w:rsidR="00FA5784" w:rsidRPr="00E61F85">
              <w:rPr>
                <w:rFonts w:ascii="Times New Roman" w:hAnsi="Times New Roman" w:cs="Times New Roman"/>
                <w:color w:val="auto"/>
                <w:spacing w:val="2"/>
                <w:sz w:val="28"/>
                <w:szCs w:val="28"/>
              </w:rPr>
              <w:t>Использование дидактических игр в экологическом воспитании в современной практике дошкольных организаций……………………….</w:t>
            </w:r>
          </w:p>
        </w:tc>
        <w:tc>
          <w:tcPr>
            <w:tcW w:w="501" w:type="dxa"/>
          </w:tcPr>
          <w:p w:rsidR="00FA5784" w:rsidRDefault="00FA5784" w:rsidP="001D781E">
            <w:pPr>
              <w:pStyle w:val="a3"/>
              <w:spacing w:line="360" w:lineRule="auto"/>
              <w:jc w:val="center"/>
              <w:rPr>
                <w:rFonts w:ascii="Times New Roman" w:hAnsi="Times New Roman" w:cs="Times New Roman"/>
                <w:color w:val="auto"/>
                <w:spacing w:val="2"/>
                <w:sz w:val="28"/>
                <w:szCs w:val="28"/>
              </w:rPr>
            </w:pPr>
          </w:p>
          <w:p w:rsidR="00AE721E" w:rsidRPr="00E61F85" w:rsidRDefault="00AE721E" w:rsidP="001D781E">
            <w:pPr>
              <w:pStyle w:val="a3"/>
              <w:spacing w:line="360" w:lineRule="auto"/>
              <w:jc w:val="center"/>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25</w:t>
            </w:r>
          </w:p>
        </w:tc>
      </w:tr>
      <w:tr w:rsidR="00AE721E" w:rsidRPr="00E61F85" w:rsidTr="00AE721E">
        <w:trPr>
          <w:trHeight w:val="401"/>
        </w:trPr>
        <w:tc>
          <w:tcPr>
            <w:tcW w:w="8843" w:type="dxa"/>
          </w:tcPr>
          <w:p w:rsidR="00AE721E" w:rsidRDefault="00AE721E" w:rsidP="001D781E">
            <w:pPr>
              <w:pStyle w:val="a3"/>
              <w:spacing w:line="360" w:lineRule="auto"/>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Выводы по первой главе……………………………………………</w:t>
            </w:r>
            <w:proofErr w:type="gramStart"/>
            <w:r>
              <w:rPr>
                <w:rFonts w:ascii="Times New Roman" w:hAnsi="Times New Roman" w:cs="Times New Roman"/>
                <w:color w:val="auto"/>
                <w:spacing w:val="2"/>
                <w:sz w:val="28"/>
                <w:szCs w:val="28"/>
              </w:rPr>
              <w:t>…….</w:t>
            </w:r>
            <w:proofErr w:type="gramEnd"/>
            <w:r>
              <w:rPr>
                <w:rFonts w:ascii="Times New Roman" w:hAnsi="Times New Roman" w:cs="Times New Roman"/>
                <w:color w:val="auto"/>
                <w:spacing w:val="2"/>
                <w:sz w:val="28"/>
                <w:szCs w:val="28"/>
              </w:rPr>
              <w:t>.</w:t>
            </w:r>
          </w:p>
        </w:tc>
        <w:tc>
          <w:tcPr>
            <w:tcW w:w="501" w:type="dxa"/>
          </w:tcPr>
          <w:p w:rsidR="00AE721E" w:rsidRDefault="00AE721E" w:rsidP="001D781E">
            <w:pPr>
              <w:pStyle w:val="a3"/>
              <w:spacing w:line="360" w:lineRule="auto"/>
              <w:jc w:val="center"/>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36</w:t>
            </w:r>
          </w:p>
        </w:tc>
      </w:tr>
      <w:tr w:rsidR="00FA5784" w:rsidRPr="00E61F85" w:rsidTr="00AE721E">
        <w:trPr>
          <w:trHeight w:val="506"/>
        </w:trPr>
        <w:tc>
          <w:tcPr>
            <w:tcW w:w="8843" w:type="dxa"/>
          </w:tcPr>
          <w:p w:rsidR="00FA5784" w:rsidRPr="00E61F85" w:rsidRDefault="00FA5784" w:rsidP="001D781E">
            <w:pPr>
              <w:pStyle w:val="a3"/>
              <w:spacing w:line="360" w:lineRule="auto"/>
              <w:rPr>
                <w:rFonts w:ascii="Times New Roman" w:hAnsi="Times New Roman" w:cs="Times New Roman"/>
                <w:color w:val="auto"/>
                <w:spacing w:val="2"/>
                <w:sz w:val="28"/>
                <w:szCs w:val="28"/>
              </w:rPr>
            </w:pPr>
            <w:r w:rsidRPr="00A754CB">
              <w:rPr>
                <w:rFonts w:ascii="Times New Roman" w:hAnsi="Times New Roman" w:cs="Times New Roman"/>
                <w:b/>
                <w:color w:val="auto"/>
                <w:spacing w:val="2"/>
                <w:sz w:val="28"/>
                <w:szCs w:val="28"/>
              </w:rPr>
              <w:t>Глава 2. Педагогические условия проведения дидактических игр, направленных на экологическое воспитание</w:t>
            </w:r>
            <w:r w:rsidRPr="00E61F85">
              <w:rPr>
                <w:rFonts w:ascii="Times New Roman" w:hAnsi="Times New Roman" w:cs="Times New Roman"/>
                <w:color w:val="auto"/>
                <w:spacing w:val="2"/>
                <w:sz w:val="28"/>
                <w:szCs w:val="28"/>
              </w:rPr>
              <w:t>…………………………</w:t>
            </w:r>
          </w:p>
        </w:tc>
        <w:tc>
          <w:tcPr>
            <w:tcW w:w="501" w:type="dxa"/>
          </w:tcPr>
          <w:p w:rsidR="00FA5784" w:rsidRDefault="00FA5784" w:rsidP="001D781E">
            <w:pPr>
              <w:pStyle w:val="a3"/>
              <w:spacing w:line="360" w:lineRule="auto"/>
              <w:jc w:val="center"/>
              <w:rPr>
                <w:rFonts w:ascii="Times New Roman" w:hAnsi="Times New Roman" w:cs="Times New Roman"/>
                <w:color w:val="auto"/>
                <w:spacing w:val="2"/>
                <w:sz w:val="28"/>
                <w:szCs w:val="28"/>
              </w:rPr>
            </w:pPr>
          </w:p>
          <w:p w:rsidR="00AE721E" w:rsidRPr="00E61F85" w:rsidRDefault="00AE721E" w:rsidP="001D781E">
            <w:pPr>
              <w:pStyle w:val="a3"/>
              <w:spacing w:line="360" w:lineRule="auto"/>
              <w:jc w:val="center"/>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37</w:t>
            </w:r>
          </w:p>
        </w:tc>
      </w:tr>
      <w:tr w:rsidR="00FA5784" w:rsidRPr="00E61F85" w:rsidTr="00AE721E">
        <w:trPr>
          <w:trHeight w:val="468"/>
        </w:trPr>
        <w:tc>
          <w:tcPr>
            <w:tcW w:w="8843" w:type="dxa"/>
          </w:tcPr>
          <w:p w:rsidR="00FA5784" w:rsidRPr="00E61F85" w:rsidRDefault="00FF2278" w:rsidP="00FF2278">
            <w:pPr>
              <w:pStyle w:val="a3"/>
              <w:spacing w:line="360" w:lineRule="auto"/>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 xml:space="preserve">2.1. </w:t>
            </w:r>
            <w:r w:rsidR="00FA5784" w:rsidRPr="00E61F85">
              <w:rPr>
                <w:rFonts w:ascii="Times New Roman" w:hAnsi="Times New Roman" w:cs="Times New Roman"/>
                <w:color w:val="auto"/>
                <w:spacing w:val="2"/>
                <w:sz w:val="28"/>
                <w:szCs w:val="28"/>
              </w:rPr>
              <w:t>Констатирующий этап опытно-экспериментальной работы……</w:t>
            </w:r>
          </w:p>
        </w:tc>
        <w:tc>
          <w:tcPr>
            <w:tcW w:w="501" w:type="dxa"/>
          </w:tcPr>
          <w:p w:rsidR="00FA5784" w:rsidRPr="00E61F85" w:rsidRDefault="00AE721E" w:rsidP="001D781E">
            <w:pPr>
              <w:pStyle w:val="a3"/>
              <w:spacing w:line="360" w:lineRule="auto"/>
              <w:jc w:val="center"/>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37</w:t>
            </w:r>
          </w:p>
        </w:tc>
      </w:tr>
      <w:tr w:rsidR="00FA5784" w:rsidRPr="00E61F85" w:rsidTr="00AE721E">
        <w:trPr>
          <w:trHeight w:val="468"/>
        </w:trPr>
        <w:tc>
          <w:tcPr>
            <w:tcW w:w="8843" w:type="dxa"/>
          </w:tcPr>
          <w:p w:rsidR="00FA5784" w:rsidRPr="00E61F85" w:rsidRDefault="00FA5784" w:rsidP="001D781E">
            <w:pPr>
              <w:pStyle w:val="a7"/>
              <w:spacing w:after="0" w:line="360" w:lineRule="auto"/>
              <w:ind w:right="60" w:firstLine="0"/>
              <w:rPr>
                <w:spacing w:val="2"/>
              </w:rPr>
            </w:pPr>
            <w:r w:rsidRPr="00E61F85">
              <w:rPr>
                <w:spacing w:val="2"/>
              </w:rPr>
              <w:t xml:space="preserve">2.2. Определение содержания </w:t>
            </w:r>
            <w:r w:rsidRPr="00E61F85">
              <w:rPr>
                <w:rStyle w:val="0pt3"/>
                <w:spacing w:val="2"/>
                <w:u w:val="none"/>
              </w:rPr>
              <w:t>системы</w:t>
            </w:r>
            <w:r w:rsidRPr="00E61F85">
              <w:rPr>
                <w:rStyle w:val="0pt"/>
                <w:spacing w:val="2"/>
              </w:rPr>
              <w:t xml:space="preserve"> дидактических игр и ее внедрение как средства экологического воспитания детей старшего дошкольного возраста (формирующий этап эксперимента) …</w:t>
            </w:r>
            <w:r w:rsidR="00FF2278">
              <w:rPr>
                <w:rStyle w:val="0pt"/>
                <w:spacing w:val="2"/>
              </w:rPr>
              <w:t>………</w:t>
            </w:r>
          </w:p>
        </w:tc>
        <w:tc>
          <w:tcPr>
            <w:tcW w:w="501" w:type="dxa"/>
          </w:tcPr>
          <w:p w:rsidR="00FA5784" w:rsidRDefault="00FA5784" w:rsidP="001D781E">
            <w:pPr>
              <w:pStyle w:val="a3"/>
              <w:spacing w:line="360" w:lineRule="auto"/>
              <w:jc w:val="center"/>
              <w:rPr>
                <w:rFonts w:ascii="Times New Roman" w:hAnsi="Times New Roman" w:cs="Times New Roman"/>
                <w:color w:val="auto"/>
                <w:spacing w:val="2"/>
                <w:sz w:val="28"/>
                <w:szCs w:val="28"/>
              </w:rPr>
            </w:pPr>
          </w:p>
          <w:p w:rsidR="00AE721E" w:rsidRDefault="00AE721E" w:rsidP="001D781E">
            <w:pPr>
              <w:pStyle w:val="a3"/>
              <w:spacing w:line="360" w:lineRule="auto"/>
              <w:jc w:val="center"/>
              <w:rPr>
                <w:rFonts w:ascii="Times New Roman" w:hAnsi="Times New Roman" w:cs="Times New Roman"/>
                <w:color w:val="auto"/>
                <w:spacing w:val="2"/>
                <w:sz w:val="28"/>
                <w:szCs w:val="28"/>
              </w:rPr>
            </w:pPr>
          </w:p>
          <w:p w:rsidR="00AE721E" w:rsidRPr="00E61F85" w:rsidRDefault="00AE721E" w:rsidP="001D781E">
            <w:pPr>
              <w:pStyle w:val="a3"/>
              <w:spacing w:line="360" w:lineRule="auto"/>
              <w:jc w:val="center"/>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42</w:t>
            </w:r>
          </w:p>
        </w:tc>
      </w:tr>
      <w:tr w:rsidR="00FA5784" w:rsidRPr="00E61F85" w:rsidTr="00AE721E">
        <w:trPr>
          <w:trHeight w:val="468"/>
        </w:trPr>
        <w:tc>
          <w:tcPr>
            <w:tcW w:w="8843" w:type="dxa"/>
          </w:tcPr>
          <w:p w:rsidR="00FA5784" w:rsidRPr="00E61F85" w:rsidRDefault="00FA5784" w:rsidP="001D781E">
            <w:pPr>
              <w:spacing w:line="360" w:lineRule="auto"/>
              <w:rPr>
                <w:rFonts w:ascii="Times New Roman" w:hAnsi="Times New Roman" w:cs="Times New Roman"/>
                <w:spacing w:val="2"/>
                <w:sz w:val="28"/>
                <w:szCs w:val="28"/>
              </w:rPr>
            </w:pPr>
            <w:r w:rsidRPr="00E61F85">
              <w:rPr>
                <w:rFonts w:ascii="Times New Roman" w:hAnsi="Times New Roman" w:cs="Times New Roman"/>
                <w:spacing w:val="2"/>
                <w:sz w:val="28"/>
                <w:szCs w:val="28"/>
              </w:rPr>
              <w:t>2.3. Результаты опытно-экспериментального исследования</w:t>
            </w:r>
            <w:r w:rsidR="00FF2278">
              <w:rPr>
                <w:rFonts w:ascii="Times New Roman" w:hAnsi="Times New Roman" w:cs="Times New Roman"/>
                <w:spacing w:val="2"/>
                <w:sz w:val="28"/>
                <w:szCs w:val="28"/>
              </w:rPr>
              <w:t>…………</w:t>
            </w:r>
          </w:p>
        </w:tc>
        <w:tc>
          <w:tcPr>
            <w:tcW w:w="501" w:type="dxa"/>
          </w:tcPr>
          <w:p w:rsidR="00FA5784" w:rsidRPr="00E61F85" w:rsidRDefault="00AE721E" w:rsidP="001D781E">
            <w:pPr>
              <w:pStyle w:val="a3"/>
              <w:spacing w:line="360" w:lineRule="auto"/>
              <w:jc w:val="center"/>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50</w:t>
            </w:r>
          </w:p>
        </w:tc>
      </w:tr>
      <w:tr w:rsidR="00AE721E" w:rsidRPr="00E61F85" w:rsidTr="00AE721E">
        <w:trPr>
          <w:trHeight w:val="468"/>
        </w:trPr>
        <w:tc>
          <w:tcPr>
            <w:tcW w:w="8843" w:type="dxa"/>
          </w:tcPr>
          <w:p w:rsidR="00AE721E" w:rsidRDefault="00AE721E" w:rsidP="00AE721E">
            <w:pPr>
              <w:pStyle w:val="a3"/>
              <w:spacing w:line="360" w:lineRule="auto"/>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Выводы по второй главе……………………………………………</w:t>
            </w:r>
            <w:proofErr w:type="gramStart"/>
            <w:r>
              <w:rPr>
                <w:rFonts w:ascii="Times New Roman" w:hAnsi="Times New Roman" w:cs="Times New Roman"/>
                <w:color w:val="auto"/>
                <w:spacing w:val="2"/>
                <w:sz w:val="28"/>
                <w:szCs w:val="28"/>
              </w:rPr>
              <w:t>…….</w:t>
            </w:r>
            <w:proofErr w:type="gramEnd"/>
            <w:r>
              <w:rPr>
                <w:rFonts w:ascii="Times New Roman" w:hAnsi="Times New Roman" w:cs="Times New Roman"/>
                <w:color w:val="auto"/>
                <w:spacing w:val="2"/>
                <w:sz w:val="28"/>
                <w:szCs w:val="28"/>
              </w:rPr>
              <w:t>.</w:t>
            </w:r>
          </w:p>
        </w:tc>
        <w:tc>
          <w:tcPr>
            <w:tcW w:w="501" w:type="dxa"/>
          </w:tcPr>
          <w:p w:rsidR="00AE721E" w:rsidRPr="00E61F85" w:rsidRDefault="00AE721E" w:rsidP="00AE721E">
            <w:pPr>
              <w:pStyle w:val="a3"/>
              <w:spacing w:line="360" w:lineRule="auto"/>
              <w:jc w:val="center"/>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55</w:t>
            </w:r>
          </w:p>
        </w:tc>
      </w:tr>
      <w:tr w:rsidR="00AE721E" w:rsidRPr="00E61F85" w:rsidTr="00AE721E">
        <w:trPr>
          <w:trHeight w:val="468"/>
        </w:trPr>
        <w:tc>
          <w:tcPr>
            <w:tcW w:w="8843" w:type="dxa"/>
          </w:tcPr>
          <w:p w:rsidR="00AE721E" w:rsidRPr="00E61F85" w:rsidRDefault="00AE721E" w:rsidP="00AE721E">
            <w:pPr>
              <w:pStyle w:val="a3"/>
              <w:spacing w:line="360" w:lineRule="auto"/>
              <w:jc w:val="both"/>
              <w:rPr>
                <w:rFonts w:ascii="Times New Roman" w:hAnsi="Times New Roman" w:cs="Times New Roman"/>
                <w:color w:val="auto"/>
                <w:spacing w:val="2"/>
                <w:sz w:val="28"/>
                <w:szCs w:val="28"/>
              </w:rPr>
            </w:pPr>
            <w:r w:rsidRPr="00A754CB">
              <w:rPr>
                <w:rFonts w:ascii="Times New Roman" w:hAnsi="Times New Roman" w:cs="Times New Roman"/>
                <w:b/>
                <w:color w:val="auto"/>
                <w:spacing w:val="2"/>
                <w:sz w:val="28"/>
                <w:szCs w:val="28"/>
              </w:rPr>
              <w:t>Заключение</w:t>
            </w:r>
            <w:r w:rsidRPr="00E61F85">
              <w:rPr>
                <w:rFonts w:ascii="Times New Roman" w:hAnsi="Times New Roman" w:cs="Times New Roman"/>
                <w:color w:val="auto"/>
                <w:spacing w:val="2"/>
                <w:sz w:val="28"/>
                <w:szCs w:val="28"/>
              </w:rPr>
              <w:t xml:space="preserve"> </w:t>
            </w:r>
            <w:r w:rsidRPr="00E61F85">
              <w:rPr>
                <w:rStyle w:val="12"/>
                <w:rFonts w:ascii="Times New Roman" w:hAnsi="Times New Roman" w:cs="Times New Roman"/>
                <w:bCs/>
                <w:color w:val="auto"/>
                <w:spacing w:val="2"/>
                <w:sz w:val="28"/>
                <w:szCs w:val="28"/>
              </w:rPr>
              <w:t>………………………………………………………………</w:t>
            </w:r>
          </w:p>
        </w:tc>
        <w:tc>
          <w:tcPr>
            <w:tcW w:w="501" w:type="dxa"/>
          </w:tcPr>
          <w:p w:rsidR="00AE721E" w:rsidRPr="00E61F85" w:rsidRDefault="00AE721E" w:rsidP="00AE721E">
            <w:pPr>
              <w:pStyle w:val="a3"/>
              <w:spacing w:line="360" w:lineRule="auto"/>
              <w:jc w:val="center"/>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57</w:t>
            </w:r>
          </w:p>
        </w:tc>
      </w:tr>
      <w:tr w:rsidR="00AE721E" w:rsidRPr="00E61F85" w:rsidTr="00AE721E">
        <w:trPr>
          <w:trHeight w:val="468"/>
        </w:trPr>
        <w:tc>
          <w:tcPr>
            <w:tcW w:w="8843" w:type="dxa"/>
          </w:tcPr>
          <w:p w:rsidR="00AE721E" w:rsidRPr="00E61F85" w:rsidRDefault="00AE721E" w:rsidP="00AE721E">
            <w:pPr>
              <w:pStyle w:val="a3"/>
              <w:spacing w:line="360" w:lineRule="auto"/>
              <w:jc w:val="both"/>
              <w:rPr>
                <w:rFonts w:ascii="Times New Roman" w:hAnsi="Times New Roman" w:cs="Times New Roman"/>
                <w:color w:val="auto"/>
                <w:spacing w:val="2"/>
                <w:sz w:val="28"/>
                <w:szCs w:val="28"/>
              </w:rPr>
            </w:pPr>
            <w:r w:rsidRPr="00A754CB">
              <w:rPr>
                <w:rFonts w:ascii="Times New Roman" w:hAnsi="Times New Roman" w:cs="Times New Roman"/>
                <w:b/>
                <w:color w:val="auto"/>
                <w:spacing w:val="2"/>
                <w:sz w:val="28"/>
                <w:szCs w:val="28"/>
              </w:rPr>
              <w:t>Список использованных источников</w:t>
            </w:r>
            <w:r w:rsidRPr="00E61F85">
              <w:rPr>
                <w:rStyle w:val="12"/>
                <w:rFonts w:ascii="Times New Roman" w:hAnsi="Times New Roman" w:cs="Times New Roman"/>
                <w:bCs/>
                <w:color w:val="auto"/>
                <w:spacing w:val="2"/>
                <w:sz w:val="28"/>
                <w:szCs w:val="28"/>
              </w:rPr>
              <w:t>………………………………</w:t>
            </w:r>
            <w:r>
              <w:rPr>
                <w:rStyle w:val="12"/>
                <w:rFonts w:ascii="Times New Roman" w:hAnsi="Times New Roman" w:cs="Times New Roman"/>
                <w:bCs/>
                <w:color w:val="auto"/>
                <w:spacing w:val="2"/>
                <w:sz w:val="28"/>
                <w:szCs w:val="28"/>
              </w:rPr>
              <w:t>…</w:t>
            </w:r>
          </w:p>
        </w:tc>
        <w:tc>
          <w:tcPr>
            <w:tcW w:w="501" w:type="dxa"/>
          </w:tcPr>
          <w:p w:rsidR="00AE721E" w:rsidRPr="00E61F85" w:rsidRDefault="00AE721E" w:rsidP="00AE721E">
            <w:pPr>
              <w:pStyle w:val="a3"/>
              <w:spacing w:line="360" w:lineRule="auto"/>
              <w:jc w:val="center"/>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59</w:t>
            </w:r>
          </w:p>
        </w:tc>
      </w:tr>
      <w:tr w:rsidR="00AE721E" w:rsidRPr="00E61F85" w:rsidTr="00AE721E">
        <w:trPr>
          <w:trHeight w:val="468"/>
        </w:trPr>
        <w:tc>
          <w:tcPr>
            <w:tcW w:w="8843" w:type="dxa"/>
          </w:tcPr>
          <w:p w:rsidR="00AE721E" w:rsidRPr="00E61F85" w:rsidRDefault="00AE721E" w:rsidP="00AE721E">
            <w:pPr>
              <w:pStyle w:val="a3"/>
              <w:spacing w:line="360" w:lineRule="auto"/>
              <w:jc w:val="both"/>
              <w:rPr>
                <w:rFonts w:ascii="Times New Roman" w:hAnsi="Times New Roman" w:cs="Times New Roman"/>
                <w:color w:val="auto"/>
                <w:spacing w:val="2"/>
                <w:sz w:val="28"/>
                <w:szCs w:val="28"/>
              </w:rPr>
            </w:pPr>
            <w:r w:rsidRPr="00A754CB">
              <w:rPr>
                <w:rFonts w:ascii="Times New Roman" w:hAnsi="Times New Roman" w:cs="Times New Roman"/>
                <w:b/>
                <w:color w:val="auto"/>
                <w:spacing w:val="2"/>
                <w:sz w:val="28"/>
                <w:szCs w:val="28"/>
              </w:rPr>
              <w:t xml:space="preserve">Приложение </w:t>
            </w:r>
            <w:r w:rsidRPr="00E61F85">
              <w:rPr>
                <w:rStyle w:val="12"/>
                <w:rFonts w:ascii="Times New Roman" w:hAnsi="Times New Roman" w:cs="Times New Roman"/>
                <w:bCs/>
                <w:color w:val="auto"/>
                <w:spacing w:val="2"/>
                <w:sz w:val="28"/>
                <w:szCs w:val="28"/>
              </w:rPr>
              <w:t>………………………………………………………………</w:t>
            </w:r>
          </w:p>
        </w:tc>
        <w:tc>
          <w:tcPr>
            <w:tcW w:w="501" w:type="dxa"/>
          </w:tcPr>
          <w:p w:rsidR="00AE721E" w:rsidRPr="00E61F85" w:rsidRDefault="00AE721E" w:rsidP="00AE721E">
            <w:pPr>
              <w:pStyle w:val="a3"/>
              <w:spacing w:line="360" w:lineRule="auto"/>
              <w:jc w:val="center"/>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63</w:t>
            </w:r>
          </w:p>
        </w:tc>
      </w:tr>
    </w:tbl>
    <w:p w:rsidR="00FA5784" w:rsidRPr="00E61F85" w:rsidRDefault="00FA5784" w:rsidP="00ED779D">
      <w:pPr>
        <w:pStyle w:val="a3"/>
        <w:spacing w:line="360" w:lineRule="auto"/>
        <w:jc w:val="center"/>
        <w:rPr>
          <w:rFonts w:ascii="Times New Roman" w:eastAsia="Calibri" w:hAnsi="Times New Roman" w:cstheme="minorHAnsi"/>
          <w:spacing w:val="2"/>
          <w:lang w:eastAsia="ja-JP"/>
        </w:rPr>
      </w:pPr>
    </w:p>
    <w:p w:rsidR="00FA5784" w:rsidRPr="00E61F85" w:rsidRDefault="00FA5784" w:rsidP="00ED779D">
      <w:pPr>
        <w:pStyle w:val="a3"/>
        <w:spacing w:line="360" w:lineRule="auto"/>
        <w:jc w:val="center"/>
        <w:rPr>
          <w:rFonts w:ascii="Times New Roman" w:eastAsia="Calibri" w:hAnsi="Times New Roman" w:cstheme="minorHAnsi"/>
          <w:spacing w:val="2"/>
          <w:lang w:eastAsia="ja-JP"/>
        </w:rPr>
      </w:pPr>
    </w:p>
    <w:p w:rsidR="00ED779D" w:rsidRPr="00E61F85" w:rsidRDefault="00ED779D" w:rsidP="00ED779D">
      <w:pPr>
        <w:pStyle w:val="a3"/>
        <w:spacing w:line="360" w:lineRule="auto"/>
        <w:jc w:val="center"/>
        <w:rPr>
          <w:rFonts w:ascii="Times New Roman" w:eastAsia="Calibri" w:hAnsi="Times New Roman" w:cstheme="minorHAnsi"/>
          <w:spacing w:val="2"/>
          <w:lang w:eastAsia="ja-JP"/>
        </w:rPr>
      </w:pPr>
    </w:p>
    <w:p w:rsidR="00ED779D" w:rsidRPr="00E61F85" w:rsidRDefault="00ED779D" w:rsidP="00ED779D">
      <w:pPr>
        <w:rPr>
          <w:rFonts w:ascii="Times New Roman" w:eastAsiaTheme="minorEastAsia" w:hAnsi="Times New Roman" w:cstheme="minorHAnsi"/>
          <w:spacing w:val="2"/>
        </w:rPr>
      </w:pPr>
      <w:r w:rsidRPr="00E61F85">
        <w:rPr>
          <w:rFonts w:ascii="Times New Roman" w:hAnsi="Times New Roman" w:cstheme="minorHAnsi"/>
          <w:spacing w:val="2"/>
        </w:rPr>
        <w:br w:type="page"/>
      </w:r>
    </w:p>
    <w:p w:rsidR="00ED779D" w:rsidRDefault="00ED779D" w:rsidP="00ED779D">
      <w:pPr>
        <w:pStyle w:val="a3"/>
        <w:spacing w:line="360" w:lineRule="auto"/>
        <w:jc w:val="center"/>
        <w:rPr>
          <w:rFonts w:ascii="Times New Roman" w:hAnsi="Times New Roman" w:cstheme="minorHAnsi"/>
          <w:b/>
          <w:bCs/>
          <w:spacing w:val="2"/>
          <w:sz w:val="28"/>
        </w:rPr>
      </w:pPr>
      <w:r w:rsidRPr="00FF2278">
        <w:rPr>
          <w:rFonts w:ascii="Times New Roman" w:hAnsi="Times New Roman" w:cstheme="minorHAnsi"/>
          <w:b/>
          <w:bCs/>
          <w:spacing w:val="2"/>
          <w:sz w:val="28"/>
        </w:rPr>
        <w:lastRenderedPageBreak/>
        <w:t>Введение</w:t>
      </w:r>
    </w:p>
    <w:p w:rsidR="00FF2278" w:rsidRPr="00FF2278" w:rsidRDefault="00FF2278" w:rsidP="00ED779D">
      <w:pPr>
        <w:pStyle w:val="a3"/>
        <w:spacing w:line="360" w:lineRule="auto"/>
        <w:jc w:val="center"/>
        <w:rPr>
          <w:rFonts w:ascii="Times New Roman" w:hAnsi="Times New Roman" w:cstheme="minorHAnsi"/>
          <w:b/>
          <w:bCs/>
          <w:spacing w:val="2"/>
          <w:sz w:val="28"/>
        </w:rPr>
      </w:pPr>
    </w:p>
    <w:p w:rsidR="00CC68AA" w:rsidRPr="00E61F85" w:rsidRDefault="00EB28DC" w:rsidP="00CC68AA">
      <w:pPr>
        <w:pStyle w:val="a3"/>
        <w:spacing w:line="360" w:lineRule="auto"/>
        <w:ind w:firstLine="708"/>
        <w:jc w:val="both"/>
        <w:rPr>
          <w:rFonts w:ascii="Times New Roman" w:hAnsi="Times New Roman" w:cstheme="minorHAnsi"/>
          <w:color w:val="auto"/>
          <w:spacing w:val="2"/>
          <w:sz w:val="28"/>
          <w:szCs w:val="28"/>
        </w:rPr>
      </w:pPr>
      <w:r w:rsidRPr="00FF2278">
        <w:rPr>
          <w:rFonts w:ascii="Times New Roman" w:hAnsi="Times New Roman" w:cstheme="minorHAnsi"/>
          <w:b/>
          <w:color w:val="auto"/>
          <w:spacing w:val="2"/>
          <w:sz w:val="28"/>
          <w:szCs w:val="28"/>
        </w:rPr>
        <w:t>Актуальность исследования</w:t>
      </w:r>
      <w:r w:rsidRPr="00E61F85">
        <w:rPr>
          <w:rFonts w:ascii="Times New Roman" w:hAnsi="Times New Roman" w:cstheme="minorHAnsi"/>
          <w:color w:val="auto"/>
          <w:spacing w:val="2"/>
          <w:sz w:val="28"/>
          <w:szCs w:val="28"/>
        </w:rPr>
        <w:t>.</w:t>
      </w:r>
      <w:r w:rsidR="00CC68AA" w:rsidRPr="00E61F85">
        <w:rPr>
          <w:rFonts w:ascii="Times New Roman" w:hAnsi="Times New Roman" w:cstheme="minorHAnsi"/>
          <w:color w:val="auto"/>
          <w:spacing w:val="2"/>
          <w:sz w:val="28"/>
          <w:szCs w:val="28"/>
        </w:rPr>
        <w:t xml:space="preserve"> Экологическое образование предполагает взаимоотношения человека и окружающей социальной и природной средой. Установление разумных взаимоотношений человека и окружающей среды во многом зависит от формирования экологической культуры, несущей в себе аспект, влияющий на все стороны взаимодействия людей друг с другом и природой.</w:t>
      </w:r>
    </w:p>
    <w:p w:rsidR="00A754CB" w:rsidRDefault="00CC68AA" w:rsidP="00CC68AA">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Проблема человека, его отношения к природе, к другому человеку и</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самому себе во все времена являлась актуальной. Это объединяет философов</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мира разных поколений (Платон, Аристотель, и др.). </w:t>
      </w:r>
    </w:p>
    <w:p w:rsidR="001D3A6A" w:rsidRPr="00E61F85" w:rsidRDefault="00CC68AA" w:rsidP="00CC68AA">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Значение природы как воспитательного фактора раскрывали в своих трудах Я.А. Коменский, Ж.Ж. Руссо, И.Г. Песталоцци, Л.Н. Толстой, К.Д. Ушинский, В.А. Сухомлинский.</w:t>
      </w:r>
      <w:r w:rsidR="001D3A6A" w:rsidRPr="00E61F85">
        <w:rPr>
          <w:rFonts w:ascii="Times New Roman" w:hAnsi="Times New Roman" w:cstheme="minorHAnsi"/>
          <w:color w:val="auto"/>
          <w:spacing w:val="2"/>
          <w:sz w:val="28"/>
          <w:szCs w:val="28"/>
        </w:rPr>
        <w:t xml:space="preserve"> [23, 30]</w:t>
      </w:r>
      <w:r w:rsidRPr="00E61F85">
        <w:rPr>
          <w:rFonts w:ascii="Times New Roman" w:hAnsi="Times New Roman" w:cstheme="minorHAnsi"/>
          <w:color w:val="auto"/>
          <w:spacing w:val="2"/>
          <w:sz w:val="28"/>
          <w:szCs w:val="28"/>
        </w:rPr>
        <w:t xml:space="preserve"> </w:t>
      </w:r>
    </w:p>
    <w:p w:rsidR="00CC68AA" w:rsidRPr="00E61F85" w:rsidRDefault="00CC68AA" w:rsidP="00CC68AA">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Они подчёркивали возможность гармоничного развития личности в условиях максимального приближения к природе начиная с дошкольного возраста, так как именно этот возраст является наиболее благоприятным для формирования осознанного эмоционально-положительного отношения к окружающему миру. </w:t>
      </w:r>
    </w:p>
    <w:p w:rsidR="00A754CB" w:rsidRDefault="00CC68AA" w:rsidP="00CC68AA">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Наша задача состояла в том, чтобы, опираясь на эмоционально-положительное отношение к красоте окружающего мира, наделить детей</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необходимыми научными знаниями о природе, дать основы знаний о</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единстве и разнообразии природы, постоянных изменениях и развитии, о</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целесообразности взаимоотношений между живыми существами в природе, помочь ребёнку сформировать целостное п</w:t>
      </w:r>
      <w:r w:rsidR="005052E9" w:rsidRPr="00E61F85">
        <w:rPr>
          <w:rFonts w:ascii="Times New Roman" w:hAnsi="Times New Roman" w:cstheme="minorHAnsi"/>
          <w:color w:val="auto"/>
          <w:spacing w:val="2"/>
          <w:sz w:val="28"/>
          <w:szCs w:val="28"/>
        </w:rPr>
        <w:t>редставление об окружающем</w:t>
      </w:r>
      <w:r w:rsidR="00FF2278">
        <w:rPr>
          <w:rFonts w:ascii="Times New Roman" w:hAnsi="Times New Roman" w:cstheme="minorHAnsi"/>
          <w:color w:val="auto"/>
          <w:spacing w:val="2"/>
          <w:sz w:val="28"/>
          <w:szCs w:val="28"/>
        </w:rPr>
        <w:t xml:space="preserve"> </w:t>
      </w:r>
      <w:r w:rsidR="005052E9" w:rsidRPr="00E61F85">
        <w:rPr>
          <w:rFonts w:ascii="Times New Roman" w:hAnsi="Times New Roman" w:cstheme="minorHAnsi"/>
          <w:color w:val="auto"/>
          <w:spacing w:val="2"/>
          <w:sz w:val="28"/>
          <w:szCs w:val="28"/>
        </w:rPr>
        <w:t xml:space="preserve">мире </w:t>
      </w:r>
      <w:r w:rsidRPr="00E61F85">
        <w:rPr>
          <w:rFonts w:ascii="Times New Roman" w:hAnsi="Times New Roman" w:cstheme="minorHAnsi"/>
          <w:color w:val="auto"/>
          <w:spacing w:val="2"/>
          <w:sz w:val="28"/>
          <w:szCs w:val="28"/>
        </w:rPr>
        <w:t>и месте в нём человека, показать двусторо</w:t>
      </w:r>
      <w:r w:rsidR="00FF2278">
        <w:rPr>
          <w:rFonts w:ascii="Times New Roman" w:hAnsi="Times New Roman" w:cstheme="minorHAnsi"/>
          <w:color w:val="auto"/>
          <w:spacing w:val="2"/>
          <w:sz w:val="28"/>
          <w:szCs w:val="28"/>
        </w:rPr>
        <w:t>н</w:t>
      </w:r>
      <w:r w:rsidRPr="00E61F85">
        <w:rPr>
          <w:rFonts w:ascii="Times New Roman" w:hAnsi="Times New Roman" w:cstheme="minorHAnsi"/>
          <w:color w:val="auto"/>
          <w:spacing w:val="2"/>
          <w:sz w:val="28"/>
          <w:szCs w:val="28"/>
        </w:rPr>
        <w:t>нюю связь</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взаимоотношений человека и природы.</w:t>
      </w:r>
      <w:r w:rsidR="00FF2278">
        <w:rPr>
          <w:rFonts w:ascii="Times New Roman" w:hAnsi="Times New Roman" w:cstheme="minorHAnsi"/>
          <w:color w:val="auto"/>
          <w:spacing w:val="2"/>
          <w:sz w:val="28"/>
          <w:szCs w:val="28"/>
        </w:rPr>
        <w:t xml:space="preserve"> </w:t>
      </w:r>
    </w:p>
    <w:p w:rsidR="00CC68AA" w:rsidRPr="00E61F85" w:rsidRDefault="00CC68AA" w:rsidP="00CC68AA">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Важнейшим средством осуществления этих положений в работе с детьми являются дидактические игры. Исследователями установлено </w:t>
      </w:r>
      <w:r w:rsidRPr="00E61F85">
        <w:rPr>
          <w:rFonts w:ascii="Times New Roman" w:hAnsi="Times New Roman" w:cstheme="minorHAnsi"/>
          <w:color w:val="auto"/>
          <w:spacing w:val="2"/>
          <w:sz w:val="28"/>
          <w:szCs w:val="28"/>
        </w:rPr>
        <w:lastRenderedPageBreak/>
        <w:t>влияние игровой деятельности на развитие дошкольника (Д.Б.</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Эльконин, А.В.</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Запорожец, А.Н.</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Леонтьев). </w:t>
      </w:r>
      <w:r w:rsidR="001D3A6A" w:rsidRPr="00E61F85">
        <w:rPr>
          <w:rFonts w:ascii="Times New Roman" w:hAnsi="Times New Roman" w:cstheme="minorHAnsi"/>
          <w:color w:val="auto"/>
          <w:spacing w:val="2"/>
          <w:sz w:val="28"/>
          <w:szCs w:val="28"/>
        </w:rPr>
        <w:t xml:space="preserve">[38] </w:t>
      </w:r>
    </w:p>
    <w:p w:rsidR="00CC68AA" w:rsidRPr="00E61F85" w:rsidRDefault="00CC68AA" w:rsidP="00CC68AA">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Позиция понимания целесообразности игры в обучении детей дошкольного возраста, вывела</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исследователей на проблему разработки дидактической игры (А.П.</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Усова, А.И.</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Сорокина, Е.И.</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Удальцова, Ф.Н.</w:t>
      </w:r>
      <w:r w:rsidR="001D3A6A" w:rsidRPr="00E61F85">
        <w:rPr>
          <w:rFonts w:ascii="Times New Roman" w:hAnsi="Times New Roman" w:cstheme="minorHAnsi"/>
          <w:color w:val="auto"/>
          <w:spacing w:val="2"/>
          <w:sz w:val="28"/>
          <w:szCs w:val="28"/>
        </w:rPr>
        <w:t xml:space="preserve"> </w:t>
      </w:r>
      <w:proofErr w:type="spellStart"/>
      <w:r w:rsidRPr="00E61F85">
        <w:rPr>
          <w:rFonts w:ascii="Times New Roman" w:hAnsi="Times New Roman" w:cstheme="minorHAnsi"/>
          <w:color w:val="auto"/>
          <w:spacing w:val="2"/>
          <w:sz w:val="28"/>
          <w:szCs w:val="28"/>
        </w:rPr>
        <w:t>Блехер</w:t>
      </w:r>
      <w:proofErr w:type="spellEnd"/>
      <w:r w:rsidRPr="00E61F85">
        <w:rPr>
          <w:rFonts w:ascii="Times New Roman" w:hAnsi="Times New Roman" w:cstheme="minorHAnsi"/>
          <w:color w:val="auto"/>
          <w:spacing w:val="2"/>
          <w:sz w:val="28"/>
          <w:szCs w:val="28"/>
        </w:rPr>
        <w:t>, Т.С. Комарова, В.А.</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Аванесова, А.К.</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Бондаренко, Л.В.</w:t>
      </w:r>
      <w:r w:rsidR="001D3A6A" w:rsidRPr="00E61F85">
        <w:rPr>
          <w:rFonts w:ascii="Times New Roman" w:hAnsi="Times New Roman" w:cstheme="minorHAnsi"/>
          <w:color w:val="auto"/>
          <w:spacing w:val="2"/>
          <w:sz w:val="28"/>
          <w:szCs w:val="28"/>
        </w:rPr>
        <w:t xml:space="preserve"> </w:t>
      </w:r>
      <w:proofErr w:type="spellStart"/>
      <w:r w:rsidRPr="00E61F85">
        <w:rPr>
          <w:rFonts w:ascii="Times New Roman" w:hAnsi="Times New Roman" w:cstheme="minorHAnsi"/>
          <w:color w:val="auto"/>
          <w:spacing w:val="2"/>
          <w:sz w:val="28"/>
          <w:szCs w:val="28"/>
        </w:rPr>
        <w:t>Артёмова</w:t>
      </w:r>
      <w:proofErr w:type="spellEnd"/>
      <w:r w:rsidRPr="00E61F85">
        <w:rPr>
          <w:rFonts w:ascii="Times New Roman" w:hAnsi="Times New Roman" w:cstheme="minorHAnsi"/>
          <w:color w:val="auto"/>
          <w:spacing w:val="2"/>
          <w:sz w:val="28"/>
          <w:szCs w:val="28"/>
        </w:rPr>
        <w:t>, Г.Г.</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Григорьева). </w:t>
      </w:r>
      <w:r w:rsidR="001D3A6A" w:rsidRPr="00E61F85">
        <w:rPr>
          <w:rFonts w:ascii="Times New Roman" w:hAnsi="Times New Roman" w:cstheme="minorHAnsi"/>
          <w:color w:val="auto"/>
          <w:spacing w:val="2"/>
          <w:sz w:val="28"/>
          <w:szCs w:val="28"/>
        </w:rPr>
        <w:t xml:space="preserve">[2,4,7,8] </w:t>
      </w:r>
      <w:r w:rsidRPr="00E61F85">
        <w:rPr>
          <w:rFonts w:ascii="Times New Roman" w:hAnsi="Times New Roman" w:cstheme="minorHAnsi"/>
          <w:color w:val="auto"/>
          <w:spacing w:val="2"/>
          <w:sz w:val="28"/>
          <w:szCs w:val="28"/>
        </w:rPr>
        <w:t>В игре ребёнок не только уточняет и закрепляет свои знания, но и вновь эмоционально переживает знакомые явления и жизненные ситуации. В игре возникает потребность ребёнка воздействовать на окружающий его мир.</w:t>
      </w:r>
    </w:p>
    <w:p w:rsidR="00A754CB" w:rsidRDefault="00CC68AA" w:rsidP="00CC68AA">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Использование дидактической игры в образовательном процессе</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дошкольных организаций вызвано, прежде всего, тем, что игра является</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ведущей деятельностью в этом возрасте. </w:t>
      </w:r>
    </w:p>
    <w:p w:rsidR="00CC68AA" w:rsidRPr="00E61F85" w:rsidRDefault="00CC68AA" w:rsidP="00CC68AA">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Вместе с тем исследований, направленных на изучение проблемы использования дидактических игр в</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экологическом воспитании детей дошкольного возраста, почти нет.</w:t>
      </w:r>
    </w:p>
    <w:p w:rsidR="00CC68AA" w:rsidRPr="00E61F85" w:rsidRDefault="00CC68AA" w:rsidP="00CC68AA">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Знания, приобретённые путём непосредственной игры, направляемой</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педагогом (то есть дидактической игры), помогает сформировать у ребёнка</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правильное «миро представление», включающее его в окружающий мир не</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как хозяина, а как участника естественного процесса его развития.</w:t>
      </w:r>
    </w:p>
    <w:p w:rsidR="00CC68AA" w:rsidRPr="00E61F85" w:rsidRDefault="00CC68AA" w:rsidP="00CC68AA">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Актуальность определяется важностью разработки проблем экологического воспитания детей дошкольного возраста и необходимостью использования дидактических игр экологического содержания в этом процессе.</w:t>
      </w:r>
    </w:p>
    <w:p w:rsidR="00CC68AA" w:rsidRPr="00E61F85" w:rsidRDefault="00CC68AA" w:rsidP="00CC68AA">
      <w:pPr>
        <w:pStyle w:val="a3"/>
        <w:spacing w:line="360" w:lineRule="auto"/>
        <w:ind w:firstLine="708"/>
        <w:jc w:val="both"/>
        <w:rPr>
          <w:rFonts w:ascii="Times New Roman" w:hAnsi="Times New Roman" w:cstheme="minorHAnsi"/>
          <w:color w:val="auto"/>
          <w:spacing w:val="2"/>
          <w:sz w:val="28"/>
          <w:szCs w:val="28"/>
        </w:rPr>
      </w:pPr>
      <w:r w:rsidRPr="00A754CB">
        <w:rPr>
          <w:rStyle w:val="a6"/>
          <w:rFonts w:cstheme="minorHAnsi"/>
          <w:color w:val="auto"/>
          <w:spacing w:val="2"/>
        </w:rPr>
        <w:t>Объект исследования</w:t>
      </w:r>
      <w:r w:rsidRPr="00E61F85">
        <w:rPr>
          <w:rStyle w:val="a6"/>
          <w:rFonts w:cstheme="minorHAnsi"/>
          <w:b w:val="0"/>
          <w:color w:val="auto"/>
          <w:spacing w:val="2"/>
        </w:rPr>
        <w:t>:</w:t>
      </w:r>
      <w:r w:rsidRPr="00E61F85">
        <w:rPr>
          <w:rFonts w:ascii="Times New Roman" w:hAnsi="Times New Roman" w:cstheme="minorHAnsi"/>
          <w:color w:val="auto"/>
          <w:spacing w:val="2"/>
          <w:sz w:val="28"/>
          <w:szCs w:val="28"/>
        </w:rPr>
        <w:t xml:space="preserve"> экологическое воспитание дошкольников.</w:t>
      </w:r>
    </w:p>
    <w:p w:rsidR="00CC68AA" w:rsidRPr="00E61F85" w:rsidRDefault="00CC68AA" w:rsidP="00CC68AA">
      <w:pPr>
        <w:pStyle w:val="a3"/>
        <w:spacing w:line="360" w:lineRule="auto"/>
        <w:ind w:firstLine="708"/>
        <w:jc w:val="both"/>
        <w:rPr>
          <w:rFonts w:ascii="Times New Roman" w:hAnsi="Times New Roman" w:cstheme="minorHAnsi"/>
          <w:color w:val="auto"/>
          <w:spacing w:val="2"/>
          <w:sz w:val="28"/>
          <w:szCs w:val="28"/>
        </w:rPr>
      </w:pPr>
      <w:r w:rsidRPr="00A754CB">
        <w:rPr>
          <w:rStyle w:val="a6"/>
          <w:rFonts w:cstheme="minorHAnsi"/>
          <w:color w:val="auto"/>
          <w:spacing w:val="2"/>
        </w:rPr>
        <w:t>Предмет исследования</w:t>
      </w:r>
      <w:r w:rsidRPr="00E61F85">
        <w:rPr>
          <w:rStyle w:val="a6"/>
          <w:rFonts w:cstheme="minorHAnsi"/>
          <w:b w:val="0"/>
          <w:color w:val="auto"/>
          <w:spacing w:val="2"/>
        </w:rPr>
        <w:t>:</w:t>
      </w:r>
      <w:r w:rsidRPr="00E61F85">
        <w:rPr>
          <w:rFonts w:ascii="Times New Roman" w:hAnsi="Times New Roman" w:cstheme="minorHAnsi"/>
          <w:color w:val="auto"/>
          <w:spacing w:val="2"/>
          <w:sz w:val="28"/>
          <w:szCs w:val="28"/>
        </w:rPr>
        <w:t xml:space="preserve"> процесс экологического воспитания детей старшего дошкольного возраста средствами дидактических игр.</w:t>
      </w:r>
    </w:p>
    <w:p w:rsidR="00CC68AA" w:rsidRPr="00E61F85" w:rsidRDefault="00CC68AA" w:rsidP="00CC68AA">
      <w:pPr>
        <w:pStyle w:val="a3"/>
        <w:spacing w:line="360" w:lineRule="auto"/>
        <w:ind w:firstLine="708"/>
        <w:jc w:val="both"/>
        <w:rPr>
          <w:rFonts w:ascii="Times New Roman" w:hAnsi="Times New Roman" w:cstheme="minorHAnsi"/>
          <w:color w:val="auto"/>
          <w:spacing w:val="2"/>
          <w:sz w:val="28"/>
          <w:szCs w:val="28"/>
        </w:rPr>
      </w:pPr>
      <w:r w:rsidRPr="00A754CB">
        <w:rPr>
          <w:rStyle w:val="a6"/>
          <w:rFonts w:cstheme="minorHAnsi"/>
          <w:color w:val="auto"/>
          <w:spacing w:val="2"/>
        </w:rPr>
        <w:t>Цель исследования</w:t>
      </w:r>
      <w:r w:rsidRPr="00E61F85">
        <w:rPr>
          <w:rStyle w:val="a6"/>
          <w:rFonts w:cstheme="minorHAnsi"/>
          <w:b w:val="0"/>
          <w:color w:val="auto"/>
          <w:spacing w:val="2"/>
        </w:rPr>
        <w:t>:</w:t>
      </w:r>
      <w:r w:rsidRPr="00E61F85">
        <w:rPr>
          <w:rFonts w:ascii="Times New Roman" w:hAnsi="Times New Roman" w:cstheme="minorHAnsi"/>
          <w:color w:val="auto"/>
          <w:spacing w:val="2"/>
          <w:sz w:val="28"/>
          <w:szCs w:val="28"/>
        </w:rPr>
        <w:t xml:space="preserve"> обосновать возможности и особенности использования дидактической игры как средства экологического воспитания </w:t>
      </w:r>
      <w:r w:rsidRPr="00E61F85">
        <w:rPr>
          <w:rFonts w:ascii="Times New Roman" w:hAnsi="Times New Roman" w:cstheme="minorHAnsi"/>
          <w:color w:val="auto"/>
          <w:spacing w:val="2"/>
          <w:sz w:val="28"/>
          <w:szCs w:val="28"/>
        </w:rPr>
        <w:lastRenderedPageBreak/>
        <w:t>детей дошкольного возраста и разработать систему дидактических игр, направленную на экологическое воспитание старших дошкольников.</w:t>
      </w:r>
    </w:p>
    <w:p w:rsidR="00CC68AA" w:rsidRPr="00E61F85" w:rsidRDefault="00CC68AA" w:rsidP="00CC68AA">
      <w:pPr>
        <w:pStyle w:val="a3"/>
        <w:spacing w:line="360" w:lineRule="auto"/>
        <w:ind w:firstLine="708"/>
        <w:jc w:val="both"/>
        <w:rPr>
          <w:rFonts w:ascii="Times New Roman" w:hAnsi="Times New Roman" w:cstheme="minorHAnsi"/>
          <w:color w:val="auto"/>
          <w:spacing w:val="2"/>
          <w:sz w:val="28"/>
          <w:szCs w:val="28"/>
        </w:rPr>
      </w:pPr>
      <w:r w:rsidRPr="00A754CB">
        <w:rPr>
          <w:rStyle w:val="a6"/>
          <w:rFonts w:cstheme="minorHAnsi"/>
          <w:color w:val="auto"/>
          <w:spacing w:val="2"/>
        </w:rPr>
        <w:t>Гипотеза исследования</w:t>
      </w:r>
      <w:r w:rsidRPr="00E61F85">
        <w:rPr>
          <w:rStyle w:val="a6"/>
          <w:rFonts w:cstheme="minorHAnsi"/>
          <w:b w:val="0"/>
          <w:color w:val="auto"/>
          <w:spacing w:val="2"/>
        </w:rPr>
        <w:t>:</w:t>
      </w:r>
      <w:r w:rsidRPr="00E61F85">
        <w:rPr>
          <w:rFonts w:ascii="Times New Roman" w:hAnsi="Times New Roman" w:cstheme="minorHAnsi"/>
          <w:color w:val="auto"/>
          <w:spacing w:val="2"/>
          <w:sz w:val="28"/>
          <w:szCs w:val="28"/>
        </w:rPr>
        <w:t xml:space="preserve"> эффективность экологического воспитания детей старшего дошкольного возраста значительно повысится если:</w:t>
      </w:r>
    </w:p>
    <w:p w:rsidR="00CC68AA" w:rsidRPr="00E61F85" w:rsidRDefault="00CC68AA" w:rsidP="00CC68AA">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дидактические игры экологического содержания будут соответствовать возрасту и индивидуальным особенностям детей;</w:t>
      </w:r>
    </w:p>
    <w:p w:rsidR="00CC68AA" w:rsidRPr="00E61F85" w:rsidRDefault="00CC68AA" w:rsidP="00CC68AA">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дидактические игры экологического содержания будут рационально включены в образовательный процесс;</w:t>
      </w:r>
    </w:p>
    <w:p w:rsidR="00CC68AA" w:rsidRPr="00E61F85" w:rsidRDefault="00CC68AA" w:rsidP="00CC68AA">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дидактические игры экологического содержания будут направлены на формирование у детей эмоционально-положительного отношения к</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окружающему;</w:t>
      </w:r>
    </w:p>
    <w:p w:rsidR="00CC68AA" w:rsidRPr="00EE119E" w:rsidRDefault="00CC68AA" w:rsidP="00CC68AA">
      <w:pPr>
        <w:pStyle w:val="a3"/>
        <w:spacing w:line="360" w:lineRule="auto"/>
        <w:ind w:firstLine="708"/>
        <w:jc w:val="both"/>
        <w:rPr>
          <w:rFonts w:asciiTheme="minorHAnsi" w:hAnsiTheme="minorHAnsi" w:cstheme="minorHAnsi"/>
          <w:color w:val="auto"/>
          <w:spacing w:val="2"/>
          <w:sz w:val="28"/>
          <w:szCs w:val="28"/>
        </w:rPr>
      </w:pPr>
      <w:r w:rsidRPr="00E61F85">
        <w:rPr>
          <w:rFonts w:ascii="Times New Roman" w:hAnsi="Times New Roman" w:cstheme="minorHAnsi"/>
          <w:color w:val="auto"/>
          <w:spacing w:val="2"/>
          <w:sz w:val="28"/>
          <w:szCs w:val="28"/>
        </w:rPr>
        <w:t>- дидактические игры экологического содержания, особенности организации и методики проведения будут в полной мере педагогически целесообразны, и применимы в практике работы со старшими дошкольниками.</w:t>
      </w:r>
    </w:p>
    <w:p w:rsidR="00CC68AA" w:rsidRPr="00EE119E" w:rsidRDefault="00CC68AA" w:rsidP="00CC68AA">
      <w:pPr>
        <w:pStyle w:val="a3"/>
        <w:spacing w:line="360" w:lineRule="auto"/>
        <w:ind w:firstLine="708"/>
        <w:jc w:val="both"/>
        <w:rPr>
          <w:rFonts w:asciiTheme="minorHAnsi" w:hAnsiTheme="minorHAnsi" w:cstheme="minorHAnsi"/>
          <w:color w:val="auto"/>
          <w:spacing w:val="2"/>
          <w:sz w:val="28"/>
          <w:szCs w:val="28"/>
        </w:rPr>
      </w:pPr>
      <w:bookmarkStart w:id="2" w:name="bookmark0"/>
      <w:r w:rsidRPr="00EE119E">
        <w:rPr>
          <w:rFonts w:asciiTheme="minorHAnsi" w:hAnsiTheme="minorHAnsi" w:cstheme="minorHAnsi"/>
          <w:b/>
          <w:color w:val="auto"/>
          <w:spacing w:val="2"/>
          <w:sz w:val="28"/>
          <w:szCs w:val="28"/>
        </w:rPr>
        <w:t>Задачи исследования</w:t>
      </w:r>
      <w:r w:rsidRPr="00EE119E">
        <w:rPr>
          <w:rFonts w:asciiTheme="minorHAnsi" w:hAnsiTheme="minorHAnsi" w:cstheme="minorHAnsi"/>
          <w:color w:val="auto"/>
          <w:spacing w:val="2"/>
          <w:sz w:val="28"/>
          <w:szCs w:val="28"/>
        </w:rPr>
        <w:t>:</w:t>
      </w:r>
      <w:bookmarkEnd w:id="2"/>
    </w:p>
    <w:p w:rsidR="00CC68AA" w:rsidRPr="00EE119E" w:rsidRDefault="00CC68AA" w:rsidP="00800EE1">
      <w:pPr>
        <w:pStyle w:val="a3"/>
        <w:numPr>
          <w:ilvl w:val="0"/>
          <w:numId w:val="30"/>
        </w:numPr>
        <w:spacing w:line="360" w:lineRule="auto"/>
        <w:jc w:val="both"/>
        <w:rPr>
          <w:rFonts w:asciiTheme="minorHAnsi" w:hAnsiTheme="minorHAnsi" w:cstheme="minorHAnsi"/>
          <w:color w:val="auto"/>
          <w:spacing w:val="2"/>
          <w:sz w:val="28"/>
          <w:szCs w:val="28"/>
        </w:rPr>
      </w:pPr>
      <w:r w:rsidRPr="00EE119E">
        <w:rPr>
          <w:rFonts w:asciiTheme="minorHAnsi" w:hAnsiTheme="minorHAnsi" w:cstheme="minorHAnsi"/>
          <w:color w:val="auto"/>
          <w:spacing w:val="2"/>
          <w:sz w:val="28"/>
          <w:szCs w:val="28"/>
        </w:rPr>
        <w:t>Проанализировать</w:t>
      </w:r>
      <w:r w:rsidRPr="00EE119E">
        <w:rPr>
          <w:rFonts w:asciiTheme="minorHAnsi" w:hAnsiTheme="minorHAnsi" w:cstheme="minorHAnsi"/>
          <w:color w:val="auto"/>
          <w:spacing w:val="2"/>
          <w:sz w:val="28"/>
          <w:szCs w:val="28"/>
        </w:rPr>
        <w:tab/>
        <w:t>психолого-педагогические</w:t>
      </w:r>
      <w:r w:rsidRPr="00EE119E">
        <w:rPr>
          <w:rFonts w:asciiTheme="minorHAnsi" w:hAnsiTheme="minorHAnsi" w:cstheme="minorHAnsi"/>
          <w:color w:val="auto"/>
          <w:spacing w:val="2"/>
          <w:sz w:val="28"/>
          <w:szCs w:val="28"/>
        </w:rPr>
        <w:tab/>
        <w:t>исследования, характеризующие сущность, структуру дидактической игры и её место в образовательном процессе дошкольных организаций;</w:t>
      </w:r>
    </w:p>
    <w:p w:rsidR="00EE119E" w:rsidRPr="00EE119E" w:rsidRDefault="00CC68AA" w:rsidP="00800EE1">
      <w:pPr>
        <w:pStyle w:val="a3"/>
        <w:numPr>
          <w:ilvl w:val="0"/>
          <w:numId w:val="30"/>
        </w:numPr>
        <w:spacing w:line="360" w:lineRule="auto"/>
        <w:jc w:val="both"/>
        <w:rPr>
          <w:rFonts w:asciiTheme="minorHAnsi" w:hAnsiTheme="minorHAnsi" w:cstheme="minorHAnsi"/>
          <w:sz w:val="28"/>
          <w:szCs w:val="28"/>
        </w:rPr>
      </w:pPr>
      <w:r w:rsidRPr="00EE119E">
        <w:rPr>
          <w:rFonts w:asciiTheme="minorHAnsi" w:hAnsiTheme="minorHAnsi" w:cstheme="minorHAnsi"/>
          <w:color w:val="auto"/>
          <w:spacing w:val="2"/>
          <w:sz w:val="28"/>
          <w:szCs w:val="28"/>
        </w:rPr>
        <w:t>Определить возможность использования дидактических игр в экологическом воспитании детей дошкольного возраста;</w:t>
      </w:r>
    </w:p>
    <w:p w:rsidR="00EE119E" w:rsidRDefault="00CC68AA" w:rsidP="00800EE1">
      <w:pPr>
        <w:pStyle w:val="a3"/>
        <w:numPr>
          <w:ilvl w:val="0"/>
          <w:numId w:val="30"/>
        </w:numPr>
        <w:spacing w:line="360" w:lineRule="auto"/>
        <w:jc w:val="both"/>
        <w:rPr>
          <w:rFonts w:asciiTheme="minorHAnsi" w:hAnsiTheme="minorHAnsi" w:cstheme="minorHAnsi"/>
          <w:sz w:val="28"/>
          <w:szCs w:val="28"/>
        </w:rPr>
      </w:pPr>
      <w:r w:rsidRPr="00EE119E">
        <w:rPr>
          <w:rFonts w:asciiTheme="minorHAnsi" w:hAnsiTheme="minorHAnsi" w:cstheme="minorHAnsi"/>
          <w:sz w:val="28"/>
          <w:szCs w:val="28"/>
        </w:rPr>
        <w:t>Определить систему дидактических игр, направленную на экологическое воспитание и опытно-экспериментальным путём проверить</w:t>
      </w:r>
      <w:r w:rsidR="00FF2278" w:rsidRPr="00EE119E">
        <w:rPr>
          <w:rFonts w:asciiTheme="minorHAnsi" w:hAnsiTheme="minorHAnsi" w:cstheme="minorHAnsi"/>
          <w:sz w:val="28"/>
          <w:szCs w:val="28"/>
        </w:rPr>
        <w:t xml:space="preserve"> </w:t>
      </w:r>
      <w:r w:rsidRPr="00EE119E">
        <w:rPr>
          <w:rFonts w:asciiTheme="minorHAnsi" w:hAnsiTheme="minorHAnsi" w:cstheme="minorHAnsi"/>
          <w:sz w:val="28"/>
          <w:szCs w:val="28"/>
        </w:rPr>
        <w:t>её эффективность в работе с детьми;</w:t>
      </w:r>
    </w:p>
    <w:p w:rsidR="00EE119E" w:rsidRDefault="00CC68AA" w:rsidP="00800EE1">
      <w:pPr>
        <w:pStyle w:val="a3"/>
        <w:numPr>
          <w:ilvl w:val="0"/>
          <w:numId w:val="30"/>
        </w:numPr>
        <w:spacing w:line="360" w:lineRule="auto"/>
        <w:ind w:firstLine="708"/>
        <w:jc w:val="both"/>
        <w:rPr>
          <w:rFonts w:asciiTheme="minorHAnsi" w:hAnsiTheme="minorHAnsi" w:cstheme="minorHAnsi"/>
          <w:sz w:val="28"/>
          <w:szCs w:val="28"/>
        </w:rPr>
      </w:pPr>
      <w:r w:rsidRPr="00EE119E">
        <w:rPr>
          <w:rFonts w:asciiTheme="minorHAnsi" w:hAnsiTheme="minorHAnsi" w:cstheme="minorHAnsi"/>
          <w:sz w:val="28"/>
          <w:szCs w:val="28"/>
        </w:rPr>
        <w:t>Дать рекомендации по использованию дидактической игры в целях</w:t>
      </w:r>
      <w:r w:rsidR="00FF2278" w:rsidRPr="00EE119E">
        <w:rPr>
          <w:rFonts w:asciiTheme="minorHAnsi" w:hAnsiTheme="minorHAnsi" w:cstheme="minorHAnsi"/>
          <w:sz w:val="28"/>
          <w:szCs w:val="28"/>
        </w:rPr>
        <w:t xml:space="preserve"> </w:t>
      </w:r>
      <w:r w:rsidRPr="00EE119E">
        <w:rPr>
          <w:rFonts w:asciiTheme="minorHAnsi" w:hAnsiTheme="minorHAnsi" w:cstheme="minorHAnsi"/>
          <w:sz w:val="28"/>
          <w:szCs w:val="28"/>
        </w:rPr>
        <w:t>экологического воспитания старших дошкольников.</w:t>
      </w:r>
    </w:p>
    <w:p w:rsidR="00EE119E" w:rsidRDefault="00A754CB" w:rsidP="00EE119E">
      <w:pPr>
        <w:pStyle w:val="a3"/>
        <w:spacing w:line="360" w:lineRule="auto"/>
        <w:ind w:firstLine="708"/>
        <w:jc w:val="both"/>
        <w:rPr>
          <w:rFonts w:asciiTheme="minorHAnsi" w:hAnsiTheme="minorHAnsi" w:cstheme="minorHAnsi"/>
          <w:sz w:val="28"/>
          <w:szCs w:val="28"/>
        </w:rPr>
      </w:pPr>
      <w:r w:rsidRPr="00EE119E">
        <w:rPr>
          <w:rStyle w:val="7"/>
          <w:rFonts w:asciiTheme="minorHAnsi" w:hAnsiTheme="minorHAnsi" w:cstheme="minorHAnsi"/>
          <w:color w:val="auto"/>
          <w:spacing w:val="2"/>
        </w:rPr>
        <w:t>Теоретическая значимость</w:t>
      </w:r>
      <w:r w:rsidR="00EE119E" w:rsidRPr="00EE119E">
        <w:rPr>
          <w:rStyle w:val="7"/>
          <w:rFonts w:asciiTheme="minorHAnsi" w:hAnsiTheme="minorHAnsi" w:cstheme="minorHAnsi"/>
          <w:color w:val="auto"/>
          <w:spacing w:val="2"/>
        </w:rPr>
        <w:t xml:space="preserve"> исследования</w:t>
      </w:r>
      <w:r w:rsidRPr="00EE119E">
        <w:rPr>
          <w:rStyle w:val="7"/>
          <w:rFonts w:asciiTheme="minorHAnsi" w:hAnsiTheme="minorHAnsi" w:cstheme="minorHAnsi"/>
          <w:color w:val="auto"/>
          <w:spacing w:val="2"/>
        </w:rPr>
        <w:t xml:space="preserve">: </w:t>
      </w:r>
      <w:r w:rsidR="00EE119E" w:rsidRPr="00EE119E">
        <w:rPr>
          <w:rFonts w:asciiTheme="minorHAnsi" w:hAnsiTheme="minorHAnsi" w:cstheme="minorHAnsi"/>
          <w:sz w:val="28"/>
          <w:szCs w:val="28"/>
        </w:rPr>
        <w:t>Проведённое исследование вносит вклад в теорию дидактической игры:</w:t>
      </w:r>
      <w:r w:rsidR="00EE119E">
        <w:rPr>
          <w:rFonts w:asciiTheme="minorHAnsi" w:hAnsiTheme="minorHAnsi" w:cstheme="minorHAnsi"/>
          <w:sz w:val="28"/>
          <w:szCs w:val="28"/>
        </w:rPr>
        <w:t xml:space="preserve"> р</w:t>
      </w:r>
      <w:r w:rsidR="00EE119E" w:rsidRPr="00EE119E">
        <w:rPr>
          <w:rFonts w:asciiTheme="minorHAnsi" w:hAnsiTheme="minorHAnsi" w:cstheme="minorHAnsi"/>
          <w:sz w:val="28"/>
          <w:szCs w:val="28"/>
        </w:rPr>
        <w:t>азработана с</w:t>
      </w:r>
      <w:r w:rsidR="00EE119E">
        <w:rPr>
          <w:rFonts w:asciiTheme="minorHAnsi" w:hAnsiTheme="minorHAnsi" w:cstheme="minorHAnsi"/>
          <w:sz w:val="28"/>
          <w:szCs w:val="28"/>
        </w:rPr>
        <w:t>истема дидактических игр экологич</w:t>
      </w:r>
      <w:r w:rsidR="00EE119E" w:rsidRPr="00EE119E">
        <w:rPr>
          <w:rFonts w:asciiTheme="minorHAnsi" w:hAnsiTheme="minorHAnsi" w:cstheme="minorHAnsi"/>
          <w:sz w:val="28"/>
          <w:szCs w:val="28"/>
        </w:rPr>
        <w:t>еского</w:t>
      </w:r>
      <w:r w:rsidR="00EE119E">
        <w:rPr>
          <w:rFonts w:asciiTheme="minorHAnsi" w:hAnsiTheme="minorHAnsi" w:cstheme="minorHAnsi"/>
          <w:sz w:val="28"/>
          <w:szCs w:val="28"/>
        </w:rPr>
        <w:t xml:space="preserve"> </w:t>
      </w:r>
      <w:r w:rsidR="00EE119E" w:rsidRPr="00EE119E">
        <w:rPr>
          <w:rFonts w:asciiTheme="minorHAnsi" w:hAnsiTheme="minorHAnsi" w:cstheme="minorHAnsi"/>
          <w:sz w:val="28"/>
          <w:szCs w:val="28"/>
        </w:rPr>
        <w:t xml:space="preserve">содержания, включающая </w:t>
      </w:r>
      <w:r w:rsidR="00EE119E" w:rsidRPr="00EE119E">
        <w:rPr>
          <w:rFonts w:asciiTheme="minorHAnsi" w:hAnsiTheme="minorHAnsi" w:cstheme="minorHAnsi"/>
          <w:sz w:val="28"/>
          <w:szCs w:val="28"/>
        </w:rPr>
        <w:lastRenderedPageBreak/>
        <w:t>дидактические игры, созданные на основе</w:t>
      </w:r>
      <w:r w:rsidR="00EE119E">
        <w:rPr>
          <w:rFonts w:asciiTheme="minorHAnsi" w:hAnsiTheme="minorHAnsi" w:cstheme="minorHAnsi"/>
          <w:sz w:val="28"/>
          <w:szCs w:val="28"/>
        </w:rPr>
        <w:t xml:space="preserve"> </w:t>
      </w:r>
      <w:r w:rsidR="00EE119E" w:rsidRPr="00EE119E">
        <w:rPr>
          <w:rFonts w:asciiTheme="minorHAnsi" w:hAnsiTheme="minorHAnsi" w:cstheme="minorHAnsi"/>
          <w:sz w:val="28"/>
          <w:szCs w:val="28"/>
        </w:rPr>
        <w:t xml:space="preserve">принципа постепенного усложнения и взаимосвязанные между собой, </w:t>
      </w:r>
      <w:r w:rsidR="00EE119E">
        <w:rPr>
          <w:rFonts w:asciiTheme="minorHAnsi" w:hAnsiTheme="minorHAnsi" w:cstheme="minorHAnsi"/>
          <w:sz w:val="28"/>
          <w:szCs w:val="28"/>
        </w:rPr>
        <w:t>так</w:t>
      </w:r>
      <w:r w:rsidR="00EE119E" w:rsidRPr="00EE119E">
        <w:rPr>
          <w:rFonts w:asciiTheme="minorHAnsi" w:hAnsiTheme="minorHAnsi" w:cstheme="minorHAnsi"/>
          <w:sz w:val="28"/>
          <w:szCs w:val="28"/>
        </w:rPr>
        <w:t xml:space="preserve"> же методика проведения дидактических игр и дополняющий игры</w:t>
      </w:r>
      <w:r w:rsidR="00EE119E">
        <w:rPr>
          <w:rFonts w:asciiTheme="minorHAnsi" w:hAnsiTheme="minorHAnsi" w:cstheme="minorHAnsi"/>
          <w:sz w:val="28"/>
          <w:szCs w:val="28"/>
        </w:rPr>
        <w:t xml:space="preserve"> </w:t>
      </w:r>
      <w:r w:rsidR="00EE119E" w:rsidRPr="00EE119E">
        <w:rPr>
          <w:rFonts w:asciiTheme="minorHAnsi" w:hAnsiTheme="minorHAnsi" w:cstheme="minorHAnsi"/>
          <w:sz w:val="28"/>
          <w:szCs w:val="28"/>
        </w:rPr>
        <w:t>наглядный материал. Разработанная система дидактических игр</w:t>
      </w:r>
      <w:r w:rsidR="00EE119E">
        <w:rPr>
          <w:rFonts w:asciiTheme="minorHAnsi" w:hAnsiTheme="minorHAnsi" w:cstheme="minorHAnsi"/>
          <w:sz w:val="28"/>
          <w:szCs w:val="28"/>
        </w:rPr>
        <w:t xml:space="preserve"> </w:t>
      </w:r>
      <w:r w:rsidR="00EE119E" w:rsidRPr="00EE119E">
        <w:rPr>
          <w:rFonts w:asciiTheme="minorHAnsi" w:hAnsiTheme="minorHAnsi" w:cstheme="minorHAnsi"/>
          <w:sz w:val="28"/>
          <w:szCs w:val="28"/>
        </w:rPr>
        <w:t>взаимосвязана с различными разделами воспитательно-образовательной</w:t>
      </w:r>
      <w:r w:rsidR="00EE119E">
        <w:rPr>
          <w:rFonts w:asciiTheme="minorHAnsi" w:hAnsiTheme="minorHAnsi" w:cstheme="minorHAnsi"/>
          <w:sz w:val="28"/>
          <w:szCs w:val="28"/>
        </w:rPr>
        <w:t xml:space="preserve"> </w:t>
      </w:r>
      <w:r w:rsidR="00EE119E" w:rsidRPr="00EE119E">
        <w:rPr>
          <w:rFonts w:asciiTheme="minorHAnsi" w:hAnsiTheme="minorHAnsi" w:cstheme="minorHAnsi"/>
          <w:sz w:val="28"/>
          <w:szCs w:val="28"/>
        </w:rPr>
        <w:t>работы с детьм</w:t>
      </w:r>
      <w:r w:rsidR="00EE119E">
        <w:rPr>
          <w:rFonts w:asciiTheme="minorHAnsi" w:hAnsiTheme="minorHAnsi" w:cstheme="minorHAnsi"/>
          <w:sz w:val="28"/>
          <w:szCs w:val="28"/>
        </w:rPr>
        <w:t>и старшего дошкольного возраста; р</w:t>
      </w:r>
      <w:r w:rsidR="00EE119E" w:rsidRPr="00EE119E">
        <w:rPr>
          <w:rFonts w:asciiTheme="minorHAnsi" w:hAnsiTheme="minorHAnsi" w:cstheme="minorHAnsi"/>
          <w:sz w:val="28"/>
          <w:szCs w:val="28"/>
        </w:rPr>
        <w:t>азработана классифи</w:t>
      </w:r>
      <w:r w:rsidR="00EE119E">
        <w:rPr>
          <w:rFonts w:asciiTheme="minorHAnsi" w:hAnsiTheme="minorHAnsi" w:cstheme="minorHAnsi"/>
          <w:sz w:val="28"/>
          <w:szCs w:val="28"/>
        </w:rPr>
        <w:t>кация дидактических игр экологического</w:t>
      </w:r>
      <w:r w:rsidR="00EE119E" w:rsidRPr="00EE119E">
        <w:rPr>
          <w:rFonts w:asciiTheme="minorHAnsi" w:hAnsiTheme="minorHAnsi" w:cstheme="minorHAnsi"/>
          <w:sz w:val="28"/>
          <w:szCs w:val="28"/>
        </w:rPr>
        <w:t xml:space="preserve"> содержания, включающая: игры по ознакомлению с флорой и фауной;</w:t>
      </w:r>
      <w:r w:rsidR="00EE119E">
        <w:rPr>
          <w:rFonts w:asciiTheme="minorHAnsi" w:hAnsiTheme="minorHAnsi" w:cstheme="minorHAnsi"/>
          <w:sz w:val="28"/>
          <w:szCs w:val="28"/>
        </w:rPr>
        <w:t xml:space="preserve"> </w:t>
      </w:r>
      <w:r w:rsidR="00EE119E" w:rsidRPr="00EE119E">
        <w:rPr>
          <w:rFonts w:asciiTheme="minorHAnsi" w:hAnsiTheme="minorHAnsi" w:cstheme="minorHAnsi"/>
          <w:sz w:val="28"/>
          <w:szCs w:val="28"/>
        </w:rPr>
        <w:t>игры по ознакомлению с окружающей средой; игры по ознакомлению с</w:t>
      </w:r>
      <w:r w:rsidR="00EE119E">
        <w:rPr>
          <w:rFonts w:asciiTheme="minorHAnsi" w:hAnsiTheme="minorHAnsi" w:cstheme="minorHAnsi"/>
          <w:sz w:val="28"/>
          <w:szCs w:val="28"/>
        </w:rPr>
        <w:t xml:space="preserve"> </w:t>
      </w:r>
      <w:r w:rsidR="00EE119E" w:rsidRPr="00EE119E">
        <w:rPr>
          <w:rFonts w:asciiTheme="minorHAnsi" w:hAnsiTheme="minorHAnsi" w:cstheme="minorHAnsi"/>
          <w:sz w:val="28"/>
          <w:szCs w:val="28"/>
        </w:rPr>
        <w:t>созданной человеком средо</w:t>
      </w:r>
      <w:r w:rsidR="00EE119E">
        <w:rPr>
          <w:rFonts w:asciiTheme="minorHAnsi" w:hAnsiTheme="minorHAnsi" w:cstheme="minorHAnsi"/>
          <w:sz w:val="28"/>
          <w:szCs w:val="28"/>
        </w:rPr>
        <w:t>й обитания для людей и животных; о</w:t>
      </w:r>
      <w:r w:rsidR="00EE119E" w:rsidRPr="00EE119E">
        <w:rPr>
          <w:rFonts w:asciiTheme="minorHAnsi" w:hAnsiTheme="minorHAnsi" w:cstheme="minorHAnsi"/>
          <w:sz w:val="28"/>
          <w:szCs w:val="28"/>
        </w:rPr>
        <w:t>пределены и проверены педагогические условия, повышающие</w:t>
      </w:r>
      <w:r w:rsidR="00EE119E">
        <w:rPr>
          <w:rFonts w:asciiTheme="minorHAnsi" w:hAnsiTheme="minorHAnsi" w:cstheme="minorHAnsi"/>
          <w:sz w:val="28"/>
          <w:szCs w:val="28"/>
        </w:rPr>
        <w:t xml:space="preserve"> </w:t>
      </w:r>
      <w:r w:rsidR="00EE119E" w:rsidRPr="00EE119E">
        <w:rPr>
          <w:rFonts w:asciiTheme="minorHAnsi" w:hAnsiTheme="minorHAnsi" w:cstheme="minorHAnsi"/>
          <w:sz w:val="28"/>
          <w:szCs w:val="28"/>
        </w:rPr>
        <w:t xml:space="preserve">эффективность </w:t>
      </w:r>
      <w:r w:rsidR="00EE119E">
        <w:rPr>
          <w:rFonts w:asciiTheme="minorHAnsi" w:hAnsiTheme="minorHAnsi" w:cstheme="minorHAnsi"/>
          <w:sz w:val="28"/>
          <w:szCs w:val="28"/>
        </w:rPr>
        <w:t>экологического</w:t>
      </w:r>
      <w:r w:rsidR="00EE119E" w:rsidRPr="00EE119E">
        <w:rPr>
          <w:rFonts w:asciiTheme="minorHAnsi" w:hAnsiTheme="minorHAnsi" w:cstheme="minorHAnsi"/>
          <w:sz w:val="28"/>
          <w:szCs w:val="28"/>
        </w:rPr>
        <w:t xml:space="preserve"> воспитания детей старшего</w:t>
      </w:r>
      <w:r w:rsidR="00EE119E">
        <w:rPr>
          <w:rFonts w:asciiTheme="minorHAnsi" w:hAnsiTheme="minorHAnsi" w:cstheme="minorHAnsi"/>
          <w:sz w:val="28"/>
          <w:szCs w:val="28"/>
        </w:rPr>
        <w:t xml:space="preserve"> </w:t>
      </w:r>
      <w:r w:rsidR="00EE119E" w:rsidRPr="00EE119E">
        <w:rPr>
          <w:rFonts w:asciiTheme="minorHAnsi" w:hAnsiTheme="minorHAnsi" w:cstheme="minorHAnsi"/>
          <w:sz w:val="28"/>
          <w:szCs w:val="28"/>
        </w:rPr>
        <w:t>дошкольного возраста.</w:t>
      </w:r>
    </w:p>
    <w:p w:rsidR="00EE119E" w:rsidRDefault="00CC68AA" w:rsidP="00EE119E">
      <w:pPr>
        <w:pStyle w:val="a3"/>
        <w:spacing w:line="360" w:lineRule="auto"/>
        <w:ind w:firstLine="708"/>
        <w:jc w:val="both"/>
        <w:rPr>
          <w:rFonts w:asciiTheme="minorHAnsi" w:hAnsiTheme="minorHAnsi" w:cstheme="minorHAnsi"/>
          <w:sz w:val="28"/>
          <w:szCs w:val="28"/>
        </w:rPr>
      </w:pPr>
      <w:r w:rsidRPr="00EE119E">
        <w:rPr>
          <w:rStyle w:val="7"/>
          <w:rFonts w:asciiTheme="minorHAnsi" w:hAnsiTheme="minorHAnsi" w:cstheme="minorHAnsi"/>
          <w:color w:val="auto"/>
          <w:spacing w:val="2"/>
        </w:rPr>
        <w:t>Методы исследования</w:t>
      </w:r>
      <w:r w:rsidRPr="00EE119E">
        <w:rPr>
          <w:rStyle w:val="7"/>
          <w:rFonts w:asciiTheme="minorHAnsi" w:hAnsiTheme="minorHAnsi" w:cstheme="minorHAnsi"/>
          <w:b w:val="0"/>
          <w:color w:val="auto"/>
          <w:spacing w:val="2"/>
        </w:rPr>
        <w:t>: и</w:t>
      </w:r>
      <w:r w:rsidRPr="00EE119E">
        <w:rPr>
          <w:rFonts w:asciiTheme="minorHAnsi" w:hAnsiTheme="minorHAnsi" w:cstheme="minorHAnsi"/>
          <w:sz w:val="28"/>
          <w:szCs w:val="28"/>
        </w:rPr>
        <w:t>зучение и анализ, констатирующее наблюдение; опытно - экспериментальная работа с детьми; педагогическое диагностирование.</w:t>
      </w:r>
    </w:p>
    <w:p w:rsidR="00EE119E" w:rsidRDefault="00EE119E" w:rsidP="00EE119E">
      <w:pPr>
        <w:pStyle w:val="a3"/>
        <w:spacing w:line="360" w:lineRule="auto"/>
        <w:ind w:firstLine="708"/>
        <w:jc w:val="both"/>
        <w:rPr>
          <w:rFonts w:asciiTheme="minorHAnsi" w:hAnsiTheme="minorHAnsi" w:cstheme="minorHAnsi"/>
          <w:sz w:val="28"/>
          <w:szCs w:val="28"/>
        </w:rPr>
      </w:pPr>
      <w:r w:rsidRPr="00EE119E">
        <w:rPr>
          <w:rStyle w:val="5"/>
          <w:rFonts w:asciiTheme="minorHAnsi" w:hAnsiTheme="minorHAnsi" w:cstheme="minorHAnsi"/>
        </w:rPr>
        <w:t>Практическая значимость</w:t>
      </w:r>
      <w:r w:rsidRPr="00EE119E">
        <w:rPr>
          <w:rFonts w:asciiTheme="minorHAnsi" w:hAnsiTheme="minorHAnsi" w:cstheme="minorHAnsi"/>
          <w:sz w:val="28"/>
          <w:szCs w:val="28"/>
        </w:rPr>
        <w:t xml:space="preserve"> исследования состоит в разработке для</w:t>
      </w:r>
      <w:r>
        <w:rPr>
          <w:rFonts w:asciiTheme="minorHAnsi" w:hAnsiTheme="minorHAnsi" w:cstheme="minorHAnsi"/>
          <w:sz w:val="28"/>
          <w:szCs w:val="28"/>
        </w:rPr>
        <w:t xml:space="preserve"> </w:t>
      </w:r>
      <w:r w:rsidRPr="00EE119E">
        <w:rPr>
          <w:rFonts w:asciiTheme="minorHAnsi" w:hAnsiTheme="minorHAnsi" w:cstheme="minorHAnsi"/>
          <w:sz w:val="28"/>
          <w:szCs w:val="28"/>
        </w:rPr>
        <w:t>педагогов дошкольных общеобразовательных учреждений комплексного</w:t>
      </w:r>
      <w:r>
        <w:rPr>
          <w:rFonts w:asciiTheme="minorHAnsi" w:hAnsiTheme="minorHAnsi" w:cstheme="minorHAnsi"/>
          <w:sz w:val="28"/>
          <w:szCs w:val="28"/>
        </w:rPr>
        <w:t xml:space="preserve"> </w:t>
      </w:r>
      <w:r w:rsidRPr="00EE119E">
        <w:rPr>
          <w:rFonts w:asciiTheme="minorHAnsi" w:hAnsiTheme="minorHAnsi" w:cstheme="minorHAnsi"/>
          <w:sz w:val="28"/>
          <w:szCs w:val="28"/>
        </w:rPr>
        <w:t>учебно-методического материала (системы дидактических игр, раздаточный</w:t>
      </w:r>
      <w:r>
        <w:rPr>
          <w:rFonts w:asciiTheme="minorHAnsi" w:hAnsiTheme="minorHAnsi" w:cstheme="minorHAnsi"/>
          <w:sz w:val="28"/>
          <w:szCs w:val="28"/>
        </w:rPr>
        <w:t xml:space="preserve"> </w:t>
      </w:r>
      <w:r w:rsidRPr="00EE119E">
        <w:rPr>
          <w:rFonts w:asciiTheme="minorHAnsi" w:hAnsiTheme="minorHAnsi" w:cstheme="minorHAnsi"/>
          <w:sz w:val="28"/>
          <w:szCs w:val="28"/>
        </w:rPr>
        <w:t>дидактический материал и др.) и методики использования системы</w:t>
      </w:r>
      <w:r>
        <w:rPr>
          <w:rFonts w:asciiTheme="minorHAnsi" w:hAnsiTheme="minorHAnsi" w:cstheme="minorHAnsi"/>
          <w:sz w:val="28"/>
          <w:szCs w:val="28"/>
        </w:rPr>
        <w:t xml:space="preserve"> </w:t>
      </w:r>
      <w:r w:rsidRPr="00EE119E">
        <w:rPr>
          <w:rFonts w:asciiTheme="minorHAnsi" w:hAnsiTheme="minorHAnsi" w:cstheme="minorHAnsi"/>
          <w:sz w:val="28"/>
          <w:szCs w:val="28"/>
        </w:rPr>
        <w:t>дидактических игр как эффективного средства активизации обучения детей</w:t>
      </w:r>
      <w:r>
        <w:rPr>
          <w:rFonts w:asciiTheme="minorHAnsi" w:hAnsiTheme="minorHAnsi" w:cstheme="minorHAnsi"/>
          <w:sz w:val="28"/>
          <w:szCs w:val="28"/>
        </w:rPr>
        <w:t xml:space="preserve"> </w:t>
      </w:r>
      <w:r w:rsidRPr="00EE119E">
        <w:rPr>
          <w:rFonts w:asciiTheme="minorHAnsi" w:hAnsiTheme="minorHAnsi" w:cstheme="minorHAnsi"/>
          <w:sz w:val="28"/>
          <w:szCs w:val="28"/>
        </w:rPr>
        <w:t>основам</w:t>
      </w:r>
      <w:r>
        <w:rPr>
          <w:rFonts w:asciiTheme="minorHAnsi" w:hAnsiTheme="minorHAnsi" w:cstheme="minorHAnsi"/>
          <w:sz w:val="28"/>
          <w:szCs w:val="28"/>
        </w:rPr>
        <w:t xml:space="preserve"> экологической культуры, экологическим</w:t>
      </w:r>
      <w:r w:rsidRPr="00EE119E">
        <w:rPr>
          <w:rFonts w:asciiTheme="minorHAnsi" w:hAnsiTheme="minorHAnsi" w:cstheme="minorHAnsi"/>
          <w:sz w:val="28"/>
          <w:szCs w:val="28"/>
        </w:rPr>
        <w:t xml:space="preserve"> знаниям, умениям,</w:t>
      </w:r>
      <w:r>
        <w:rPr>
          <w:rFonts w:asciiTheme="minorHAnsi" w:hAnsiTheme="minorHAnsi" w:cstheme="minorHAnsi"/>
          <w:sz w:val="28"/>
          <w:szCs w:val="28"/>
        </w:rPr>
        <w:t xml:space="preserve"> навыкам.</w:t>
      </w:r>
    </w:p>
    <w:p w:rsidR="00EE119E" w:rsidRDefault="00A754CB" w:rsidP="00EE119E">
      <w:pPr>
        <w:pStyle w:val="a3"/>
        <w:spacing w:line="360" w:lineRule="auto"/>
        <w:ind w:firstLine="708"/>
        <w:jc w:val="both"/>
        <w:rPr>
          <w:rStyle w:val="0pt"/>
          <w:rFonts w:asciiTheme="minorHAnsi" w:hAnsiTheme="minorHAnsi" w:cstheme="minorHAnsi"/>
          <w:color w:val="auto"/>
          <w:spacing w:val="2"/>
        </w:rPr>
      </w:pPr>
      <w:r w:rsidRPr="00EE119E">
        <w:rPr>
          <w:rStyle w:val="6"/>
          <w:rFonts w:asciiTheme="minorHAnsi" w:hAnsiTheme="minorHAnsi" w:cstheme="minorHAnsi"/>
          <w:color w:val="auto"/>
          <w:spacing w:val="2"/>
        </w:rPr>
        <w:t>Апробация</w:t>
      </w:r>
      <w:r w:rsidR="00CC68AA" w:rsidRPr="00EE119E">
        <w:rPr>
          <w:rStyle w:val="6"/>
          <w:rFonts w:asciiTheme="minorHAnsi" w:hAnsiTheme="minorHAnsi" w:cstheme="minorHAnsi"/>
          <w:b w:val="0"/>
          <w:color w:val="auto"/>
          <w:spacing w:val="2"/>
        </w:rPr>
        <w:t>: о</w:t>
      </w:r>
      <w:r w:rsidR="00CC68AA" w:rsidRPr="00EE119E">
        <w:rPr>
          <w:rFonts w:asciiTheme="minorHAnsi" w:hAnsiTheme="minorHAnsi" w:cstheme="minorHAnsi"/>
          <w:sz w:val="28"/>
          <w:szCs w:val="28"/>
        </w:rPr>
        <w:t>пытно-экспериментальная работа</w:t>
      </w:r>
      <w:r w:rsidR="000C0F66" w:rsidRPr="00EE119E">
        <w:rPr>
          <w:rFonts w:asciiTheme="minorHAnsi" w:hAnsiTheme="minorHAnsi" w:cstheme="minorHAnsi"/>
          <w:sz w:val="28"/>
          <w:szCs w:val="28"/>
        </w:rPr>
        <w:t xml:space="preserve"> </w:t>
      </w:r>
      <w:r w:rsidR="00CC68AA" w:rsidRPr="00EE119E">
        <w:rPr>
          <w:rFonts w:asciiTheme="minorHAnsi" w:hAnsiTheme="minorHAnsi" w:cstheme="minorHAnsi"/>
          <w:sz w:val="28"/>
          <w:szCs w:val="28"/>
        </w:rPr>
        <w:t xml:space="preserve">осуществлялась на базе </w:t>
      </w:r>
      <w:r w:rsidR="00FA5784" w:rsidRPr="00EE119E">
        <w:rPr>
          <w:rStyle w:val="0pt"/>
          <w:rFonts w:asciiTheme="minorHAnsi" w:hAnsiTheme="minorHAnsi" w:cstheme="minorHAnsi"/>
          <w:color w:val="auto"/>
          <w:spacing w:val="2"/>
        </w:rPr>
        <w:t>МАДОУ, детский сад №9</w:t>
      </w:r>
      <w:r w:rsidR="000C0F66" w:rsidRPr="00EE119E">
        <w:rPr>
          <w:rStyle w:val="0pt"/>
          <w:rFonts w:asciiTheme="minorHAnsi" w:hAnsiTheme="minorHAnsi" w:cstheme="minorHAnsi"/>
          <w:color w:val="auto"/>
          <w:spacing w:val="2"/>
        </w:rPr>
        <w:t xml:space="preserve"> </w:t>
      </w:r>
      <w:r w:rsidR="00FA5784" w:rsidRPr="00EE119E">
        <w:rPr>
          <w:rStyle w:val="0pt"/>
          <w:rFonts w:asciiTheme="minorHAnsi" w:hAnsiTheme="minorHAnsi" w:cstheme="minorHAnsi"/>
          <w:color w:val="auto"/>
          <w:spacing w:val="2"/>
        </w:rPr>
        <w:t>ст. Отрадная, Краснодарского</w:t>
      </w:r>
      <w:r w:rsidR="000C0F66" w:rsidRPr="00EE119E">
        <w:rPr>
          <w:rStyle w:val="0pt"/>
          <w:rFonts w:asciiTheme="minorHAnsi" w:hAnsiTheme="minorHAnsi" w:cstheme="minorHAnsi"/>
          <w:color w:val="auto"/>
          <w:spacing w:val="2"/>
        </w:rPr>
        <w:t xml:space="preserve"> края.</w:t>
      </w:r>
    </w:p>
    <w:p w:rsidR="00CC68AA" w:rsidRPr="00EE119E" w:rsidRDefault="00CC68AA" w:rsidP="00EE119E">
      <w:pPr>
        <w:pStyle w:val="a3"/>
        <w:spacing w:line="360" w:lineRule="auto"/>
        <w:ind w:firstLine="708"/>
        <w:jc w:val="both"/>
        <w:rPr>
          <w:rFonts w:asciiTheme="minorHAnsi" w:hAnsiTheme="minorHAnsi" w:cstheme="minorHAnsi"/>
          <w:sz w:val="28"/>
          <w:szCs w:val="28"/>
        </w:rPr>
      </w:pPr>
      <w:r w:rsidRPr="00EE119E">
        <w:rPr>
          <w:rStyle w:val="4"/>
          <w:rFonts w:asciiTheme="minorHAnsi" w:hAnsiTheme="minorHAnsi" w:cstheme="minorHAnsi"/>
          <w:color w:val="auto"/>
          <w:spacing w:val="2"/>
        </w:rPr>
        <w:t xml:space="preserve">Структура </w:t>
      </w:r>
      <w:r w:rsidR="00A754CB" w:rsidRPr="00EE119E">
        <w:rPr>
          <w:rStyle w:val="4"/>
          <w:rFonts w:asciiTheme="minorHAnsi" w:hAnsiTheme="minorHAnsi" w:cstheme="minorHAnsi"/>
          <w:color w:val="auto"/>
          <w:spacing w:val="2"/>
        </w:rPr>
        <w:t xml:space="preserve">выпускной квалификационной </w:t>
      </w:r>
      <w:r w:rsidRPr="00EE119E">
        <w:rPr>
          <w:rStyle w:val="4"/>
          <w:rFonts w:asciiTheme="minorHAnsi" w:hAnsiTheme="minorHAnsi" w:cstheme="minorHAnsi"/>
          <w:color w:val="auto"/>
          <w:spacing w:val="2"/>
        </w:rPr>
        <w:t>работы</w:t>
      </w:r>
      <w:r w:rsidRPr="00EE119E">
        <w:rPr>
          <w:rStyle w:val="4"/>
          <w:rFonts w:asciiTheme="minorHAnsi" w:hAnsiTheme="minorHAnsi" w:cstheme="minorHAnsi"/>
          <w:b w:val="0"/>
          <w:color w:val="auto"/>
          <w:spacing w:val="2"/>
        </w:rPr>
        <w:t>:</w:t>
      </w:r>
      <w:r w:rsidRPr="00EE119E">
        <w:rPr>
          <w:rFonts w:asciiTheme="minorHAnsi" w:hAnsiTheme="minorHAnsi" w:cstheme="minorHAnsi"/>
          <w:sz w:val="28"/>
          <w:szCs w:val="28"/>
        </w:rPr>
        <w:t xml:space="preserve"> работа состоит из введения, двух глав, заключения, списка использованных источников и приложения. </w:t>
      </w:r>
      <w:r w:rsidRPr="00EE119E">
        <w:rPr>
          <w:rFonts w:asciiTheme="minorHAnsi" w:hAnsiTheme="minorHAnsi" w:cstheme="minorHAnsi"/>
          <w:sz w:val="28"/>
          <w:szCs w:val="28"/>
        </w:rPr>
        <w:br w:type="page"/>
      </w:r>
    </w:p>
    <w:p w:rsidR="006B3585" w:rsidRPr="00EE119E" w:rsidRDefault="006B3585" w:rsidP="006B3585">
      <w:pPr>
        <w:pStyle w:val="a3"/>
        <w:spacing w:line="360" w:lineRule="auto"/>
        <w:jc w:val="center"/>
        <w:rPr>
          <w:rFonts w:ascii="Times New Roman" w:hAnsi="Times New Roman" w:cstheme="minorHAnsi"/>
          <w:color w:val="auto"/>
          <w:spacing w:val="2"/>
          <w:sz w:val="28"/>
          <w:szCs w:val="28"/>
        </w:rPr>
      </w:pPr>
      <w:bookmarkStart w:id="3" w:name="bookmark1"/>
      <w:r w:rsidRPr="00EE119E">
        <w:rPr>
          <w:rStyle w:val="2"/>
          <w:rFonts w:cstheme="minorHAnsi"/>
          <w:bCs w:val="0"/>
          <w:color w:val="auto"/>
          <w:spacing w:val="2"/>
          <w:u w:val="none"/>
        </w:rPr>
        <w:lastRenderedPageBreak/>
        <w:t xml:space="preserve">Глава 1. </w:t>
      </w:r>
      <w:r w:rsidRPr="00EE119E">
        <w:rPr>
          <w:rFonts w:ascii="Times New Roman" w:hAnsi="Times New Roman" w:cstheme="minorHAnsi"/>
          <w:color w:val="auto"/>
          <w:spacing w:val="2"/>
          <w:sz w:val="28"/>
          <w:szCs w:val="28"/>
        </w:rPr>
        <w:t xml:space="preserve"> Теоретические основы использования дидактической игры в экологическом воспитании </w:t>
      </w:r>
      <w:bookmarkEnd w:id="3"/>
      <w:r w:rsidRPr="00EE119E">
        <w:rPr>
          <w:rFonts w:ascii="Times New Roman" w:hAnsi="Times New Roman" w:cstheme="minorHAnsi"/>
          <w:color w:val="auto"/>
          <w:spacing w:val="2"/>
          <w:sz w:val="28"/>
          <w:szCs w:val="28"/>
        </w:rPr>
        <w:t>д</w:t>
      </w:r>
      <w:r w:rsidR="00FA5784" w:rsidRPr="00EE119E">
        <w:rPr>
          <w:rFonts w:ascii="Times New Roman" w:hAnsi="Times New Roman" w:cstheme="minorHAnsi"/>
          <w:color w:val="auto"/>
          <w:spacing w:val="2"/>
          <w:sz w:val="28"/>
          <w:szCs w:val="28"/>
        </w:rPr>
        <w:t>ошкольников</w:t>
      </w:r>
    </w:p>
    <w:p w:rsidR="006B3585" w:rsidRPr="00E61F85" w:rsidRDefault="006B3585" w:rsidP="00800EE1">
      <w:pPr>
        <w:pStyle w:val="a3"/>
        <w:numPr>
          <w:ilvl w:val="1"/>
          <w:numId w:val="2"/>
        </w:numPr>
        <w:spacing w:line="360" w:lineRule="auto"/>
        <w:jc w:val="center"/>
        <w:rPr>
          <w:rFonts w:ascii="Times New Roman" w:hAnsi="Times New Roman" w:cstheme="minorHAnsi"/>
          <w:color w:val="auto"/>
          <w:spacing w:val="2"/>
          <w:sz w:val="28"/>
          <w:szCs w:val="28"/>
        </w:rPr>
      </w:pPr>
      <w:bookmarkStart w:id="4" w:name="bookmark3"/>
      <w:r w:rsidRPr="00E61F85">
        <w:rPr>
          <w:rFonts w:ascii="Times New Roman" w:hAnsi="Times New Roman" w:cstheme="minorHAnsi"/>
          <w:color w:val="auto"/>
          <w:spacing w:val="2"/>
          <w:sz w:val="28"/>
          <w:szCs w:val="28"/>
        </w:rPr>
        <w:t xml:space="preserve">Изучение основ использования игры в образовательном процессе </w:t>
      </w:r>
    </w:p>
    <w:p w:rsidR="006B3585" w:rsidRPr="00E61F85" w:rsidRDefault="006B3585" w:rsidP="006B3585">
      <w:pPr>
        <w:pStyle w:val="a3"/>
        <w:spacing w:line="360" w:lineRule="auto"/>
        <w:ind w:left="360"/>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дошкольников</w:t>
      </w:r>
      <w:bookmarkEnd w:id="4"/>
    </w:p>
    <w:p w:rsidR="00FA5784" w:rsidRPr="00E61F85" w:rsidRDefault="00FA5784" w:rsidP="006B3585">
      <w:pPr>
        <w:pStyle w:val="a3"/>
        <w:spacing w:line="360" w:lineRule="auto"/>
        <w:ind w:firstLine="851"/>
        <w:jc w:val="both"/>
        <w:rPr>
          <w:rFonts w:ascii="Times New Roman" w:hAnsi="Times New Roman" w:cstheme="minorHAnsi"/>
          <w:color w:val="auto"/>
          <w:spacing w:val="2"/>
          <w:sz w:val="28"/>
          <w:szCs w:val="28"/>
        </w:rPr>
      </w:pPr>
    </w:p>
    <w:p w:rsidR="00EE119E"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Игра как некое социальное явление, как средство воспитания и обучения сегодня привлекает внимание почти всех современных учёных, психологов, педагогов. </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Опираясь на исследования учёных и специалистов в этих областях, рассмотрим, как при помощи дидактической игры, можно объяснить ребёнку явления окружающего мира, сформировать правильное восприятие окружающего.</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Для того чтобы пользоваться таким сложным и эффективным средством в образовательном процессе, как игра, игра обучающая, с нашей точки зрения необходимо рассмотреть это явление с разных теоретических позиций.</w:t>
      </w:r>
    </w:p>
    <w:p w:rsidR="00A754CB" w:rsidRDefault="006B3585" w:rsidP="006B3585">
      <w:pPr>
        <w:pStyle w:val="a3"/>
        <w:spacing w:line="360" w:lineRule="auto"/>
        <w:ind w:firstLine="708"/>
        <w:jc w:val="both"/>
        <w:rPr>
          <w:rFonts w:ascii="Times New Roman" w:hAnsi="Times New Roman" w:cstheme="minorHAnsi"/>
          <w:color w:val="auto"/>
          <w:spacing w:val="2"/>
          <w:sz w:val="28"/>
        </w:rPr>
      </w:pPr>
      <w:r w:rsidRPr="00E61F85">
        <w:rPr>
          <w:rFonts w:ascii="Times New Roman" w:hAnsi="Times New Roman" w:cstheme="minorHAnsi"/>
          <w:color w:val="auto"/>
          <w:spacing w:val="2"/>
          <w:sz w:val="28"/>
        </w:rPr>
        <w:t>Платон указывал, что душевный склад ребё</w:t>
      </w:r>
      <w:r w:rsidR="001D3A6A" w:rsidRPr="00E61F85">
        <w:rPr>
          <w:rFonts w:ascii="Times New Roman" w:hAnsi="Times New Roman" w:cstheme="minorHAnsi"/>
          <w:color w:val="auto"/>
          <w:spacing w:val="2"/>
          <w:sz w:val="28"/>
        </w:rPr>
        <w:t xml:space="preserve">нка нуждается в забавах (играх), </w:t>
      </w:r>
      <w:r w:rsidRPr="00E61F85">
        <w:rPr>
          <w:rFonts w:ascii="Times New Roman" w:hAnsi="Times New Roman" w:cstheme="minorHAnsi"/>
          <w:color w:val="auto"/>
          <w:spacing w:val="2"/>
          <w:sz w:val="28"/>
        </w:rPr>
        <w:t xml:space="preserve">предлагал учредить место для коллективных забав (игр) детей. </w:t>
      </w:r>
    </w:p>
    <w:p w:rsidR="006B3585" w:rsidRPr="00E61F85" w:rsidRDefault="006B3585" w:rsidP="006B3585">
      <w:pPr>
        <w:pStyle w:val="a3"/>
        <w:spacing w:line="360" w:lineRule="auto"/>
        <w:ind w:firstLine="708"/>
        <w:jc w:val="both"/>
        <w:rPr>
          <w:rFonts w:ascii="Times New Roman" w:hAnsi="Times New Roman" w:cstheme="minorHAnsi"/>
          <w:color w:val="auto"/>
          <w:spacing w:val="2"/>
          <w:sz w:val="28"/>
        </w:rPr>
      </w:pPr>
      <w:r w:rsidRPr="00E61F85">
        <w:rPr>
          <w:rFonts w:ascii="Times New Roman" w:hAnsi="Times New Roman" w:cstheme="minorHAnsi"/>
          <w:color w:val="auto"/>
          <w:spacing w:val="2"/>
          <w:sz w:val="28"/>
        </w:rPr>
        <w:t xml:space="preserve">Педагогические взгляды Аристотеля показывают важность данной деятельности для детей, называя забавы играми, выдвигает первые требования к играм: «игры должны соответствовать достоинству свободнорождённого человека, не должны слишком утомлять ребёнка и быть разнообразными». </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Идеи игровой деятельности детей впоследствии были развиты </w:t>
      </w:r>
      <w:proofErr w:type="spellStart"/>
      <w:r w:rsidRPr="00E61F85">
        <w:rPr>
          <w:rFonts w:ascii="Times New Roman" w:hAnsi="Times New Roman" w:cstheme="minorHAnsi"/>
          <w:color w:val="auto"/>
          <w:spacing w:val="2"/>
          <w:sz w:val="28"/>
          <w:szCs w:val="28"/>
        </w:rPr>
        <w:t>Квинтилианом</w:t>
      </w:r>
      <w:proofErr w:type="spellEnd"/>
      <w:r w:rsidRPr="00E61F85">
        <w:rPr>
          <w:rFonts w:ascii="Times New Roman" w:hAnsi="Times New Roman" w:cstheme="minorHAnsi"/>
          <w:color w:val="auto"/>
          <w:spacing w:val="2"/>
          <w:sz w:val="28"/>
          <w:szCs w:val="28"/>
        </w:rPr>
        <w:t xml:space="preserve">. Он рассматривал игру, как отдых между учёбой детей.  Он указывает на то, что учение должно быть для него (ребёнка) забавою... </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Что такое игра, игровая деятельность? Впервые эту проблему исследовал К. Гросс, К.</w:t>
      </w:r>
      <w:r w:rsidR="001D3A6A" w:rsidRPr="00E61F85">
        <w:rPr>
          <w:rFonts w:ascii="Times New Roman" w:hAnsi="Times New Roman" w:cstheme="minorHAnsi"/>
          <w:color w:val="auto"/>
          <w:spacing w:val="2"/>
          <w:sz w:val="28"/>
          <w:szCs w:val="28"/>
        </w:rPr>
        <w:t xml:space="preserve"> </w:t>
      </w:r>
      <w:proofErr w:type="spellStart"/>
      <w:r w:rsidRPr="00E61F85">
        <w:rPr>
          <w:rFonts w:ascii="Times New Roman" w:hAnsi="Times New Roman" w:cstheme="minorHAnsi"/>
          <w:color w:val="auto"/>
          <w:spacing w:val="2"/>
          <w:sz w:val="28"/>
          <w:szCs w:val="28"/>
        </w:rPr>
        <w:t>Бюлер</w:t>
      </w:r>
      <w:proofErr w:type="spellEnd"/>
      <w:r w:rsidRPr="00E61F85">
        <w:rPr>
          <w:rFonts w:ascii="Times New Roman" w:hAnsi="Times New Roman" w:cstheme="minorHAnsi"/>
          <w:color w:val="auto"/>
          <w:spacing w:val="2"/>
          <w:sz w:val="28"/>
          <w:szCs w:val="28"/>
        </w:rPr>
        <w:t>, Ф.</w:t>
      </w:r>
      <w:r w:rsidR="001D3A6A" w:rsidRPr="00E61F85">
        <w:rPr>
          <w:rFonts w:ascii="Times New Roman" w:hAnsi="Times New Roman" w:cstheme="minorHAnsi"/>
          <w:color w:val="auto"/>
          <w:spacing w:val="2"/>
          <w:sz w:val="28"/>
          <w:szCs w:val="28"/>
        </w:rPr>
        <w:t xml:space="preserve"> </w:t>
      </w:r>
      <w:proofErr w:type="spellStart"/>
      <w:r w:rsidRPr="00E61F85">
        <w:rPr>
          <w:rFonts w:ascii="Times New Roman" w:hAnsi="Times New Roman" w:cstheme="minorHAnsi"/>
          <w:color w:val="auto"/>
          <w:spacing w:val="2"/>
          <w:sz w:val="28"/>
          <w:szCs w:val="28"/>
        </w:rPr>
        <w:t>Бойтендайк</w:t>
      </w:r>
      <w:proofErr w:type="spellEnd"/>
      <w:r w:rsidRPr="00E61F85">
        <w:rPr>
          <w:rFonts w:ascii="Times New Roman" w:hAnsi="Times New Roman" w:cstheme="minorHAnsi"/>
          <w:color w:val="auto"/>
          <w:spacing w:val="2"/>
          <w:sz w:val="28"/>
          <w:szCs w:val="28"/>
        </w:rPr>
        <w:t>, Г.В.</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Плеханов. </w:t>
      </w:r>
      <w:r w:rsidR="001D3A6A" w:rsidRPr="00E61F85">
        <w:rPr>
          <w:rFonts w:ascii="Times New Roman" w:hAnsi="Times New Roman" w:cstheme="minorHAnsi"/>
          <w:color w:val="auto"/>
          <w:spacing w:val="2"/>
          <w:sz w:val="28"/>
          <w:szCs w:val="28"/>
        </w:rPr>
        <w:t>[10]</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Г.В. Плеханов, на основании анализа и обобщения большого фактического материала, подтвердил зависимость характера детской игры от общественной жизни. Принимая правильное положение Плеханова о том, что «игра есть дитя труда» и что в историческом развитии «труд предшествует игре и определяет её содержание», нельзя не отметить, что игры у детей современной эпохи несут на себе отпечаток общественных трудовых отношений людей и общественного воспитания. В индивидуальном развитии ребёнка игра опережает труд.</w:t>
      </w:r>
    </w:p>
    <w:p w:rsidR="00A754CB"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Чтобы понять детей, найти к ним подход, мы должны взглянуть на ребёнка с точки зрения развития. Их мир реально существует, и они рассказывают о нём в игре. Специалисты указывают, что игра – это единственная деятельность ребёнка, имеющая место во все времена и у всех народов. Как подчёркивал Ф.</w:t>
      </w:r>
      <w:r w:rsidR="001D3A6A" w:rsidRPr="00E61F85">
        <w:rPr>
          <w:rFonts w:ascii="Times New Roman" w:hAnsi="Times New Roman" w:cstheme="minorHAnsi"/>
          <w:color w:val="auto"/>
          <w:spacing w:val="2"/>
          <w:sz w:val="28"/>
          <w:szCs w:val="28"/>
        </w:rPr>
        <w:t xml:space="preserve"> </w:t>
      </w:r>
      <w:proofErr w:type="spellStart"/>
      <w:r w:rsidRPr="00E61F85">
        <w:rPr>
          <w:rFonts w:ascii="Times New Roman" w:hAnsi="Times New Roman" w:cstheme="minorHAnsi"/>
          <w:color w:val="auto"/>
          <w:spacing w:val="2"/>
          <w:sz w:val="28"/>
          <w:szCs w:val="28"/>
        </w:rPr>
        <w:t>Фребель</w:t>
      </w:r>
      <w:proofErr w:type="spellEnd"/>
      <w:r w:rsidRPr="00E61F85">
        <w:rPr>
          <w:rFonts w:ascii="Times New Roman" w:hAnsi="Times New Roman" w:cstheme="minorHAnsi"/>
          <w:color w:val="auto"/>
          <w:spacing w:val="2"/>
          <w:sz w:val="28"/>
          <w:szCs w:val="28"/>
        </w:rPr>
        <w:t xml:space="preserve">, что детская игра - не просто спорт, она полна смысла и значения. </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Согласно Пиаже, игра является мостиком между конкретным опытом и абстрактным мышлением, и именно символическая функция игры является особенно важной. В игре на сенсомоторном уровне ребёнок демонстрирует с помощью конкретных предметов, которые являются символом чего-то другого, то, что он, когда-либо прямым или косвенным образом испытал. Ж.</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Пиаже указывает на то, что иногда такая связь совершенно очевидна, а иногда она может быть отдалённой, но игра в любом случае представляет попытку детей организовать свой опыт, и, возможно, с игрой связаны те редкие моменты в жизни детей, когда они чувствуют себя в большей безопасности и могут контролировать собственную жизнь.</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западной психологии живёт ещё высказанный К.</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Гроссом взгляд на игру как на чисто инстинктивную деятельность. Однако при ближайшем рассмотрении игр, описанных этими психологами, можно обнаружить несостоятельность их теории. Происхождение игры ребёнка, её развитие рельефно выступают при анализе игр, близких по тематике, но протекающих </w:t>
      </w:r>
      <w:r w:rsidRPr="00E61F85">
        <w:rPr>
          <w:rFonts w:ascii="Times New Roman" w:hAnsi="Times New Roman" w:cstheme="minorHAnsi"/>
          <w:color w:val="auto"/>
          <w:spacing w:val="2"/>
          <w:sz w:val="28"/>
          <w:szCs w:val="28"/>
        </w:rPr>
        <w:lastRenderedPageBreak/>
        <w:t>в разных общественных формация, при различных условиях общественного воспитания.</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В теориях западных авторов почти всегда фигурировало утверждение о том, что детям присущ «дух разрушения». Этот инстинкт разрушения, якобы присущ всем детям, Карл Гросс относил к одним из наиболее ярких инстинктов, проявляющихся в играх и вызывающих их. Ошибкой этих теорий является то, что они в действиях ребёнка не видели стремления его к познанию, исследованию, экспериментированию. Все наблюдения за детскими играми и передовая практика дошкольных организаций доказывают обратное: стремление детей к созиданию.  </w:t>
      </w:r>
    </w:p>
    <w:p w:rsidR="00A754CB"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Игра, как указывают учёные, есть условное моделирование отношений объектов в окружающем мире. Условное моделирование имеет важное практическое значение, так как дети после заданных педагогом игровых ситуаций, проигрывания определённых действий, начинают лучше понимать окружающий мир, тренировка поведения в природе, обществе, это и моделирование лучших универсальных отношений к окружающему. </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Педагогу, вводящему в свою педагогическую деятельность игру, необходимо знать природу игры, возможности игры как средства воспитания, в данном случае – экологического воспитания.</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Игра - это своего рода деятельность, преследующая определённые цели. Различные по своему содержанию цели влекут за собой и различные виды действий. Всякая деятельность, связанная с условностями - это игра. </w:t>
      </w:r>
      <w:r w:rsidR="001D3A6A" w:rsidRPr="00E61F85">
        <w:rPr>
          <w:rFonts w:ascii="Times New Roman" w:hAnsi="Times New Roman" w:cstheme="minorHAnsi"/>
          <w:color w:val="auto"/>
          <w:spacing w:val="2"/>
          <w:sz w:val="28"/>
          <w:szCs w:val="28"/>
        </w:rPr>
        <w:t xml:space="preserve">[2] </w:t>
      </w:r>
      <w:r w:rsidRPr="00E61F85">
        <w:rPr>
          <w:rFonts w:ascii="Times New Roman" w:hAnsi="Times New Roman" w:cstheme="minorHAnsi"/>
          <w:color w:val="auto"/>
          <w:spacing w:val="2"/>
          <w:sz w:val="28"/>
          <w:szCs w:val="28"/>
        </w:rPr>
        <w:t>Виды игр по своему характеру могут быть самые разнообразные. Педагоги и психологи предлагали различные классификации детских игр (сюжетно-ролевые, творческие, дидактические, подвижные, деловые, имитационные и т.д.).</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Можно сказать, что игра в какой-то мере является одним из способов познания окружающего мира, в особенности это относится к детям </w:t>
      </w:r>
      <w:r w:rsidRPr="00E61F85">
        <w:rPr>
          <w:rFonts w:ascii="Times New Roman" w:hAnsi="Times New Roman" w:cstheme="minorHAnsi"/>
          <w:color w:val="auto"/>
          <w:spacing w:val="2"/>
          <w:sz w:val="28"/>
          <w:szCs w:val="28"/>
        </w:rPr>
        <w:lastRenderedPageBreak/>
        <w:t>дошкольного возраста, когда они используют игру, как отражение действительности.</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Н.П. </w:t>
      </w:r>
      <w:proofErr w:type="spellStart"/>
      <w:r w:rsidRPr="00E61F85">
        <w:rPr>
          <w:rFonts w:ascii="Times New Roman" w:hAnsi="Times New Roman" w:cstheme="minorHAnsi"/>
          <w:color w:val="auto"/>
          <w:spacing w:val="2"/>
          <w:sz w:val="28"/>
          <w:szCs w:val="28"/>
        </w:rPr>
        <w:t>Скобеева</w:t>
      </w:r>
      <w:proofErr w:type="spellEnd"/>
      <w:r w:rsidRPr="00E61F85">
        <w:rPr>
          <w:rFonts w:ascii="Times New Roman" w:hAnsi="Times New Roman" w:cstheme="minorHAnsi"/>
          <w:color w:val="auto"/>
          <w:spacing w:val="2"/>
          <w:sz w:val="28"/>
          <w:szCs w:val="28"/>
        </w:rPr>
        <w:t xml:space="preserve"> и Е.Н.</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Смирнов дают объяснение игре в широком и в узком смысле слова. </w:t>
      </w:r>
      <w:r w:rsidR="001D3A6A" w:rsidRPr="00E61F85">
        <w:rPr>
          <w:rFonts w:ascii="Times New Roman" w:hAnsi="Times New Roman" w:cstheme="minorHAnsi"/>
          <w:color w:val="auto"/>
          <w:spacing w:val="2"/>
          <w:sz w:val="28"/>
          <w:szCs w:val="28"/>
        </w:rPr>
        <w:t>[32]</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Игра в широком смысле понимается как инструментально данный (взятый, организованный) фрагмент реальности социума. </w:t>
      </w:r>
    </w:p>
    <w:p w:rsidR="001D3A6A"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узком смысле игра понимается как особым образом организованная деятельность группы людей. Организованная деятельность достигается за счёт наложения ограничений на «естественные» групповые процессы, что позволяет рассматривать игру как</w:t>
      </w:r>
      <w:r w:rsidRPr="00E61F85">
        <w:rPr>
          <w:rFonts w:ascii="Times New Roman" w:hAnsi="Times New Roman" w:cstheme="minorHAnsi"/>
          <w:color w:val="auto"/>
          <w:spacing w:val="2"/>
          <w:sz w:val="28"/>
          <w:szCs w:val="28"/>
        </w:rPr>
        <w:tab/>
        <w:t>искусственно-естественный объект, инструментально доступный через искусственную составляющую.</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Управление игрой понимается как особый вид деятельности, основанный на создании таких систем ограничений, которые порождают игровые</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процессы, обеспечивающие достижение целей игры.</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Игра рассматривается в психологическом плане (анализ психики и личностных характеристик участников игры), социально-психологическом (анализ групповой динамики), организованном (позитивный анализ и механизмов управления), лингвистическом (анализ содержания коммуникаций), педагогическом (как средство достижения педагогических целей), как метод организации продуктивного взаимодействия (решения задач, требующих взаимодействия специалистов различной, предметной ориентации) и так далее. Полное описание игры, таким образом, требует привлечения разных специалистов и требует больших затрат труда.</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Так же нам необходимо рассмотреть психолого-педагогические предпосылки использования игры в работе с детьми. Важность игровой деятельности в жизни ребёнка отмечали и указывали многие педагоги, психологи, социологи и другие учёные.</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Чтобы обсудить актуальные для настоящего времени проблемы педагогики детской игры, следует рассмотреть, выделяя основные аспекты, пути становления и развития педагогических исследований в данной области.</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Известно, что у каждого народа имеются игры, которые в течение веков создавались взрослыми для детей. Они становились как бы своеобразной формой фольклора. Русские народные игры были впервые собраны и обработаны Е.А.</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Покровским. Богатство содержания, разнообразие форм, простота, занимательность - характерные их черты. </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русской педагогической мысли, игре как специфической деятельности ребёнка уделяли внимание К.Д.</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Ушинский, П.Ф.</w:t>
      </w:r>
      <w:r w:rsidR="001D3A6A" w:rsidRPr="00E61F85">
        <w:rPr>
          <w:rFonts w:ascii="Times New Roman" w:hAnsi="Times New Roman" w:cstheme="minorHAnsi"/>
          <w:color w:val="auto"/>
          <w:spacing w:val="2"/>
          <w:sz w:val="28"/>
          <w:szCs w:val="28"/>
        </w:rPr>
        <w:t xml:space="preserve"> </w:t>
      </w:r>
      <w:proofErr w:type="spellStart"/>
      <w:r w:rsidRPr="00E61F85">
        <w:rPr>
          <w:rFonts w:ascii="Times New Roman" w:hAnsi="Times New Roman" w:cstheme="minorHAnsi"/>
          <w:color w:val="auto"/>
          <w:spacing w:val="2"/>
          <w:sz w:val="28"/>
          <w:szCs w:val="28"/>
        </w:rPr>
        <w:t>Каптерев</w:t>
      </w:r>
      <w:proofErr w:type="spellEnd"/>
      <w:r w:rsidRPr="00E61F85">
        <w:rPr>
          <w:rFonts w:ascii="Times New Roman" w:hAnsi="Times New Roman" w:cstheme="minorHAnsi"/>
          <w:color w:val="auto"/>
          <w:spacing w:val="2"/>
          <w:sz w:val="28"/>
          <w:szCs w:val="28"/>
        </w:rPr>
        <w:t>, К.</w:t>
      </w:r>
      <w:r w:rsidR="001D3A6A" w:rsidRPr="00E61F85">
        <w:rPr>
          <w:rFonts w:ascii="Times New Roman" w:hAnsi="Times New Roman" w:cstheme="minorHAnsi"/>
          <w:color w:val="auto"/>
          <w:spacing w:val="2"/>
          <w:sz w:val="28"/>
          <w:szCs w:val="28"/>
        </w:rPr>
        <w:t xml:space="preserve"> </w:t>
      </w:r>
      <w:proofErr w:type="spellStart"/>
      <w:r w:rsidRPr="00E61F85">
        <w:rPr>
          <w:rFonts w:ascii="Times New Roman" w:hAnsi="Times New Roman" w:cstheme="minorHAnsi"/>
          <w:color w:val="auto"/>
          <w:spacing w:val="2"/>
          <w:sz w:val="28"/>
          <w:szCs w:val="28"/>
        </w:rPr>
        <w:t>Венцель</w:t>
      </w:r>
      <w:proofErr w:type="spellEnd"/>
      <w:r w:rsidRPr="00E61F85">
        <w:rPr>
          <w:rFonts w:ascii="Times New Roman" w:hAnsi="Times New Roman" w:cstheme="minorHAnsi"/>
          <w:color w:val="auto"/>
          <w:spacing w:val="2"/>
          <w:sz w:val="28"/>
          <w:szCs w:val="28"/>
        </w:rPr>
        <w:t>. Все они подчёркивали значение игры в формировании личности ребёнка.</w:t>
      </w:r>
    </w:p>
    <w:p w:rsidR="00A754CB"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Игровая деятельность ребёнка оказалась предметом внимания и дискуссий с первых лет развития общественного воспитания. </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Существенное влияние на уточнение подходов и проблем детской игры, труда, оказала педагогическая система А.С. Макаренко. </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Центральные её положения относительно целей и методов воспитания подрастающего поколения, роли коллектива в формировании личности ребёнка и места, возможностей игры в решении этих задач, а также о взаимосвязи игры и труда - были взяты на вооружение передовой практикой.</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Психологи отмечают, что игра ребёнка постепенно трансформируется от чисто </w:t>
      </w:r>
      <w:r w:rsidR="00FF2278" w:rsidRPr="00E61F85">
        <w:rPr>
          <w:rFonts w:ascii="Times New Roman" w:hAnsi="Times New Roman" w:cstheme="minorHAnsi"/>
          <w:color w:val="auto"/>
          <w:spacing w:val="2"/>
          <w:sz w:val="28"/>
          <w:szCs w:val="28"/>
        </w:rPr>
        <w:t>манипуляторных</w:t>
      </w:r>
      <w:r w:rsidRPr="00E61F85">
        <w:rPr>
          <w:rFonts w:ascii="Times New Roman" w:hAnsi="Times New Roman" w:cstheme="minorHAnsi"/>
          <w:color w:val="auto"/>
          <w:spacing w:val="2"/>
          <w:sz w:val="28"/>
          <w:szCs w:val="28"/>
        </w:rPr>
        <w:t xml:space="preserve"> действий, и уже на третьем году жизни, если ребёнка побуждают к подражанию действиям близких людей, начинается отражение того, как действуют взрослые.  Постепенно расширялся фронт педагогических исследований детской игры в целом, а также её различных видов: сюжетно-ролевой, дидактической, подвижной. Вышедшие в свет отдельные работы о детских играх и путях педагогического руководства ими внесли вклад в педагогику игры (сюжетно-ролевые, дидактические, подвижные игры) в детском саду (А.П</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Усова, Е.И. </w:t>
      </w:r>
      <w:proofErr w:type="spellStart"/>
      <w:r w:rsidRPr="00E61F85">
        <w:rPr>
          <w:rFonts w:ascii="Times New Roman" w:hAnsi="Times New Roman" w:cstheme="minorHAnsi"/>
          <w:color w:val="auto"/>
          <w:spacing w:val="2"/>
          <w:sz w:val="28"/>
          <w:szCs w:val="28"/>
        </w:rPr>
        <w:t>Радина</w:t>
      </w:r>
      <w:proofErr w:type="spellEnd"/>
      <w:r w:rsidRPr="00E61F85">
        <w:rPr>
          <w:rFonts w:ascii="Times New Roman" w:hAnsi="Times New Roman" w:cstheme="minorHAnsi"/>
          <w:color w:val="auto"/>
          <w:spacing w:val="2"/>
          <w:sz w:val="28"/>
          <w:szCs w:val="28"/>
        </w:rPr>
        <w:t>, А.И.</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Быкова), </w:t>
      </w:r>
      <w:r w:rsidRPr="00E61F85">
        <w:rPr>
          <w:rFonts w:ascii="Times New Roman" w:hAnsi="Times New Roman" w:cstheme="minorHAnsi"/>
          <w:color w:val="auto"/>
          <w:spacing w:val="2"/>
          <w:sz w:val="28"/>
          <w:szCs w:val="28"/>
        </w:rPr>
        <w:lastRenderedPageBreak/>
        <w:t>строительные игры (В.Г.</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Нечаева, Е.И.</w:t>
      </w:r>
      <w:r w:rsidR="001D3A6A" w:rsidRPr="00E61F85">
        <w:rPr>
          <w:rFonts w:ascii="Times New Roman" w:hAnsi="Times New Roman" w:cstheme="minorHAnsi"/>
          <w:color w:val="auto"/>
          <w:spacing w:val="2"/>
          <w:sz w:val="28"/>
          <w:szCs w:val="28"/>
        </w:rPr>
        <w:t xml:space="preserve"> </w:t>
      </w:r>
      <w:proofErr w:type="spellStart"/>
      <w:r w:rsidRPr="00E61F85">
        <w:rPr>
          <w:rFonts w:ascii="Times New Roman" w:hAnsi="Times New Roman" w:cstheme="minorHAnsi"/>
          <w:color w:val="auto"/>
          <w:spacing w:val="2"/>
          <w:sz w:val="28"/>
          <w:szCs w:val="28"/>
        </w:rPr>
        <w:t>Корзакова</w:t>
      </w:r>
      <w:proofErr w:type="spellEnd"/>
      <w:r w:rsidRPr="00E61F85">
        <w:rPr>
          <w:rFonts w:ascii="Times New Roman" w:hAnsi="Times New Roman" w:cstheme="minorHAnsi"/>
          <w:color w:val="auto"/>
          <w:spacing w:val="2"/>
          <w:sz w:val="28"/>
          <w:szCs w:val="28"/>
        </w:rPr>
        <w:t>), творческие ролевые игры (Р.И.</w:t>
      </w:r>
      <w:r w:rsidR="001D3A6A"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Жуковская).</w:t>
      </w:r>
      <w:r w:rsidR="001D3A6A" w:rsidRPr="00E61F85">
        <w:rPr>
          <w:rFonts w:ascii="Times New Roman" w:hAnsi="Times New Roman" w:cstheme="minorHAnsi"/>
          <w:color w:val="auto"/>
          <w:spacing w:val="2"/>
          <w:sz w:val="28"/>
          <w:szCs w:val="28"/>
        </w:rPr>
        <w:t xml:space="preserve"> [33]</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Результаты проведённых исследований содействовали усилению в практике ведущей роли воспитателя в педагогическом воздействии на игру, её влияние на личность ребёнка. Работы обеспечивали, в основном, одну, хотя и многогранную, важную сторону проблемы педагогического руководства игрой детей дошкольного возраста. А именно: воспитательное влияние содержательного, морально и интеллектуально ценного сюжета на формирование детской личности и развития на этой основе положительных нравственно-направленных взаимоотношений детей. </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Л.С. Выготский уже давно указывал на то, что основной тракт развития игры идёт от игр с развёрнутой игровой ситуацией и скрытым в неё правилом к играм с открытым правилом и свёрнутой игровой ситуацией. Это положение достаточно экспериментально подтверждено и остаётся верным. В целом ряде педагогических исследований подчёркивается чисто дидактическое значение игры, т.е. значение игры для приобретения новых представлений или формирования новых умений и навыков. При чём дети старшего возраста смелее и разнообразнее комбинируют в игре </w:t>
      </w:r>
      <w:r w:rsidR="00FF2278" w:rsidRPr="00E61F85">
        <w:rPr>
          <w:rFonts w:ascii="Times New Roman" w:hAnsi="Times New Roman" w:cstheme="minorHAnsi"/>
          <w:color w:val="auto"/>
          <w:spacing w:val="2"/>
          <w:sz w:val="28"/>
          <w:szCs w:val="28"/>
        </w:rPr>
        <w:t>свои знания,</w:t>
      </w:r>
      <w:r w:rsidRPr="00E61F85">
        <w:rPr>
          <w:rFonts w:ascii="Times New Roman" w:hAnsi="Times New Roman" w:cstheme="minorHAnsi"/>
          <w:color w:val="auto"/>
          <w:spacing w:val="2"/>
          <w:sz w:val="28"/>
          <w:szCs w:val="28"/>
        </w:rPr>
        <w:t xml:space="preserve"> подчерпнутые из наблюдений, книг, рассказов взрослых. В играх старших детей, как у младших, новые впечатления часто включаются в прежние игры. Но дети пяти-семи лет знают больше и пользуются своими знаниями более сознательно. Первым требованием со стороны игры, является действие во внутреннем воображаемом плане (Ж.Ж. Пиаже, А.Н. Леонтьев, Д.Б. Эльконин).</w:t>
      </w:r>
      <w:r w:rsidR="001D3A6A" w:rsidRPr="00E61F85">
        <w:rPr>
          <w:rFonts w:ascii="Times New Roman" w:hAnsi="Times New Roman" w:cstheme="minorHAnsi"/>
          <w:color w:val="auto"/>
          <w:spacing w:val="2"/>
          <w:sz w:val="28"/>
          <w:szCs w:val="28"/>
        </w:rPr>
        <w:t xml:space="preserve"> [2]</w:t>
      </w:r>
    </w:p>
    <w:p w:rsidR="006B3585" w:rsidRPr="00E61F85" w:rsidRDefault="006B3585" w:rsidP="006B3585">
      <w:pPr>
        <w:pStyle w:val="a3"/>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Игра есть деятельность, в которой дети, беря на себя роли взрослых, моделируют те отношения, в которые вступают взрослые в действительной жизни и, прежде всего, при осуществлении своих основных общественных, трудовых функций. Конечно же, этот вопрос тесно связан с природой игры. Такое практическое моделирование отношений, в которые вступают </w:t>
      </w:r>
      <w:r w:rsidRPr="00E61F85">
        <w:rPr>
          <w:rFonts w:ascii="Times New Roman" w:hAnsi="Times New Roman" w:cstheme="minorHAnsi"/>
          <w:color w:val="auto"/>
          <w:spacing w:val="2"/>
          <w:sz w:val="28"/>
          <w:szCs w:val="28"/>
        </w:rPr>
        <w:lastRenderedPageBreak/>
        <w:t xml:space="preserve">взрослые люди между собой в процессе осуществления своих реальных общественных обязанностей, является единственно доступным для детей средством ориентации в задачах, мотивах и моральных правилах, которые реализуют взрослые в своей деятельности. </w:t>
      </w:r>
    </w:p>
    <w:p w:rsidR="006B3585" w:rsidRPr="00E61F85" w:rsidRDefault="006B3585" w:rsidP="006B3585">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Таким образом, исследования видных психологов и педагогов показали, что в процессе игры происходят не только, как полагали ранее, усвоение уже имеющихся функций, закрепление их, совершенствование, но и формирование новых психических процессов, новых качеств детской личности. Игра - это эффективное средство усвоения общественно-исторического опыта, способ отображения своего представления об окружающей действительности и отношения к её социальным явлениям. Результаты научных исследований убедительно доказывают, что воспитательное значение игры зависит от её содержания, определяются укладом жизни общества, которое находит своё отражение в содержании игр и в поставленных задачах использования игр в образовании.</w:t>
      </w:r>
    </w:p>
    <w:p w:rsidR="00FC6D0F" w:rsidRDefault="00FC6D0F" w:rsidP="00EB28DC">
      <w:pPr>
        <w:rPr>
          <w:rFonts w:ascii="Times New Roman" w:hAnsi="Times New Roman" w:cstheme="minorHAnsi"/>
          <w:spacing w:val="2"/>
        </w:rPr>
      </w:pPr>
    </w:p>
    <w:p w:rsidR="00EE119E" w:rsidRPr="00E61F85" w:rsidRDefault="00EE119E" w:rsidP="00EB28DC">
      <w:pPr>
        <w:rPr>
          <w:rFonts w:ascii="Times New Roman" w:hAnsi="Times New Roman" w:cstheme="minorHAnsi"/>
          <w:spacing w:val="2"/>
        </w:rPr>
      </w:pPr>
    </w:p>
    <w:p w:rsidR="00EE119E" w:rsidRDefault="00CB6D71" w:rsidP="00800EE1">
      <w:pPr>
        <w:pStyle w:val="a3"/>
        <w:numPr>
          <w:ilvl w:val="0"/>
          <w:numId w:val="31"/>
        </w:numPr>
        <w:spacing w:line="360" w:lineRule="auto"/>
        <w:jc w:val="center"/>
        <w:rPr>
          <w:rFonts w:ascii="Times New Roman" w:hAnsi="Times New Roman" w:cstheme="minorHAnsi"/>
          <w:color w:val="auto"/>
          <w:spacing w:val="2"/>
          <w:sz w:val="28"/>
          <w:szCs w:val="28"/>
        </w:rPr>
      </w:pPr>
      <w:bookmarkStart w:id="5" w:name="bookmark4"/>
      <w:r w:rsidRPr="00E61F85">
        <w:rPr>
          <w:rFonts w:ascii="Times New Roman" w:hAnsi="Times New Roman" w:cstheme="minorHAnsi"/>
          <w:color w:val="auto"/>
          <w:spacing w:val="2"/>
          <w:sz w:val="28"/>
          <w:szCs w:val="28"/>
        </w:rPr>
        <w:t>2. Дидактические игры в экологическом воспитании</w:t>
      </w:r>
    </w:p>
    <w:p w:rsidR="00CB6D71" w:rsidRPr="00E61F85" w:rsidRDefault="00CB6D71" w:rsidP="00EE119E">
      <w:pPr>
        <w:pStyle w:val="a3"/>
        <w:spacing w:line="360" w:lineRule="auto"/>
        <w:ind w:left="720"/>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детей дошкольного возраста</w:t>
      </w:r>
      <w:bookmarkEnd w:id="5"/>
    </w:p>
    <w:p w:rsidR="00CB6D71" w:rsidRPr="00E61F85" w:rsidRDefault="00CB6D71" w:rsidP="00CB6D71">
      <w:pPr>
        <w:pStyle w:val="a3"/>
        <w:spacing w:line="360" w:lineRule="auto"/>
        <w:jc w:val="both"/>
        <w:rPr>
          <w:rFonts w:ascii="Times New Roman" w:hAnsi="Times New Roman" w:cstheme="minorHAnsi"/>
          <w:color w:val="auto"/>
          <w:spacing w:val="2"/>
          <w:sz w:val="28"/>
          <w:szCs w:val="28"/>
        </w:rPr>
      </w:pP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Проанализировав сущность и историю развития педагогики игры, детально рассмотрим один из видов игры, а именно дидактическую игру, проанализируем ее содержание и возможности в экологическом воспитании ребёнка старшего дошкольного возраста.</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Проблему нашего исследования мы обозначили следующей темой: «Дидактические игры как средство экологического воспитания детей дошкольного возраста». Это не случайно, так как экологическое воспитание детей на современном этапе развития общества играет всё большую роль и значение. </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В ходе развития педагогики игры разрабатывалась их дидактическая направленность. Педагоги всех времён понимали, что в игре ребёнок осваивает знания, опыт общения, развивает способности, формирует познавательные интересы. Именно поэтому на протяжении многих лет в дошкольной педагогике большое внимание уделялось играм, направленным на обучение, имеющим познавательный характер (дидактическим играм).</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Дидактические игры представляют собой не что иное, как игровое обучение.</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Как указывает Усова А.П., обучение в форме игры основано на одной из закономерностей игровой деятельности ребёнка - на его стремлении входить в воображаемую ситуацию, действовать по мотивам, диктуемым игровой ситуацией</w:t>
      </w:r>
      <w:r w:rsidR="00BA02A5" w:rsidRPr="00E61F85">
        <w:rPr>
          <w:rFonts w:ascii="Times New Roman" w:hAnsi="Times New Roman" w:cstheme="minorHAnsi"/>
          <w:color w:val="auto"/>
          <w:spacing w:val="2"/>
          <w:sz w:val="28"/>
          <w:szCs w:val="28"/>
        </w:rPr>
        <w:t>.</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Разрабатывались игры для обучения детей письму, счёту, речи (Е.И.</w:t>
      </w:r>
      <w:r w:rsidR="00BA02A5"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Тихеева, Ф.Н.</w:t>
      </w:r>
      <w:r w:rsidR="00BA02A5" w:rsidRPr="00E61F85">
        <w:rPr>
          <w:rFonts w:ascii="Times New Roman" w:hAnsi="Times New Roman" w:cstheme="minorHAnsi"/>
          <w:color w:val="auto"/>
          <w:spacing w:val="2"/>
          <w:sz w:val="28"/>
          <w:szCs w:val="28"/>
        </w:rPr>
        <w:t xml:space="preserve"> </w:t>
      </w:r>
      <w:proofErr w:type="spellStart"/>
      <w:r w:rsidRPr="00E61F85">
        <w:rPr>
          <w:rFonts w:ascii="Times New Roman" w:hAnsi="Times New Roman" w:cstheme="minorHAnsi"/>
          <w:color w:val="auto"/>
          <w:spacing w:val="2"/>
          <w:sz w:val="28"/>
          <w:szCs w:val="28"/>
        </w:rPr>
        <w:t>Блехер</w:t>
      </w:r>
      <w:proofErr w:type="spellEnd"/>
      <w:r w:rsidRPr="00E61F85">
        <w:rPr>
          <w:rFonts w:ascii="Times New Roman" w:hAnsi="Times New Roman" w:cstheme="minorHAnsi"/>
          <w:color w:val="auto"/>
          <w:spacing w:val="2"/>
          <w:sz w:val="28"/>
          <w:szCs w:val="28"/>
        </w:rPr>
        <w:t xml:space="preserve"> и др.) Дидактические игры следует отличать от собственно детских игр, в которых свободная игровая деятельность выступает как самоцель. Специфическим признаком дидактических игр является их преднамеренность, планируемость, наличие учебной цели и предполагаемого результата. </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Дидактические игры, как правило, ограничены во времени, в большинстве случаев игровые действия подчинены фиксированным правилам. </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Давно известно, что игра объективнее всего выявляет уровень интеллекта ребёнка, двигательный потенциал, характер, творческие способности, качество межличностных отношений друг с другом. Именно в детском возрасте происходят прогрессивные изменения во всех сферах развития, начиная от совершенствования психофизиологических функций и кончая возникновением сложных личностных новообразований. В дошкольном возрасте внимание имеет прежде всего непроизвольный характер; игра помогает заметить переход к произвольному вниманию, связанному с ориентировкой во внешней среде, с эмоциональным </w:t>
      </w:r>
      <w:r w:rsidRPr="00E61F85">
        <w:rPr>
          <w:rFonts w:ascii="Times New Roman" w:hAnsi="Times New Roman" w:cstheme="minorHAnsi"/>
          <w:color w:val="auto"/>
          <w:spacing w:val="2"/>
          <w:sz w:val="28"/>
          <w:szCs w:val="28"/>
        </w:rPr>
        <w:lastRenderedPageBreak/>
        <w:t>отношением к ней. Подробные возрастные закономерности отмечаются и в процессе развития памяти.</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Многочисленные исследования (Сорокиной А.И., Усовой А.П.) свидетельствуют о том, что в процессе игры создаются особо благоприятные условия не только для усвоения детьми дошкольного возраста новых знаний и умений, но и для формирования у них таких важнейших качеств ума, как способность производить действия в умственном плане, осуществлять символическое замещение реальных объектов и оперировать подобными замещениями в познавательных целях т. д.</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Дидактические игры могут и должны иметь широкие общевоспитательные функции, где могут решаться не только задачи умственного воспитания, но и задачи нравственного воспитания.  В игре, как во всякой творческой коллективной деятельности происходит столкновение умов, характеров, замыслов. Именно в этом формируется детский коллектив. При этом обычно наблюдается взаимодействие игровых и реальных взаимоотношений.</w:t>
      </w:r>
    </w:p>
    <w:p w:rsidR="00EE119E"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Использовав это, педагоги разработали игры для детей, основанные на игровых ситуациях, но при этом в игровое действие, игровую ситуацию ввели дидактическую задачу. Соединение в дидактической игре обучающей задачи, игровой формы, наличие готового содержания и правил даёт возможность педагогу более планомерно использовать дидактическую игру для умственного воспитания детей. </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Многочисленные исследования А.И.</w:t>
      </w:r>
      <w:r w:rsidR="00BA02A5"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Сорокиной, А.П.</w:t>
      </w:r>
      <w:r w:rsidR="00BA02A5"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Усовой, Е.И.</w:t>
      </w:r>
      <w:r w:rsidR="00BA02A5"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Удальцовой свидетельствуют о том, что в процессе игры создаются особо благоприятные условия не только для усвоения детьми дошкольного возраста новых знаний и умений, но и для формирования у них таких важнейших качеств ума как способность производить действия в умственном плане, осуществлять символическое замещение реальных объектов и оперировать подобными замещениями в познавательных целях и т.д. Особое </w:t>
      </w:r>
      <w:r w:rsidRPr="00E61F85">
        <w:rPr>
          <w:rFonts w:ascii="Times New Roman" w:hAnsi="Times New Roman" w:cstheme="minorHAnsi"/>
          <w:color w:val="auto"/>
          <w:spacing w:val="2"/>
          <w:sz w:val="28"/>
          <w:szCs w:val="28"/>
        </w:rPr>
        <w:lastRenderedPageBreak/>
        <w:t xml:space="preserve">значение для умственного воспитания детей имеет и формирование планирующей функции мышления (Н.П. </w:t>
      </w:r>
      <w:r w:rsidR="00BA02A5" w:rsidRPr="00E61F85">
        <w:rPr>
          <w:rFonts w:ascii="Times New Roman" w:hAnsi="Times New Roman" w:cstheme="minorHAnsi"/>
          <w:color w:val="auto"/>
          <w:spacing w:val="2"/>
          <w:sz w:val="28"/>
          <w:szCs w:val="28"/>
        </w:rPr>
        <w:t xml:space="preserve"> </w:t>
      </w:r>
      <w:proofErr w:type="spellStart"/>
      <w:r w:rsidRPr="00E61F85">
        <w:rPr>
          <w:rFonts w:ascii="Times New Roman" w:hAnsi="Times New Roman" w:cstheme="minorHAnsi"/>
          <w:color w:val="auto"/>
          <w:spacing w:val="2"/>
          <w:sz w:val="28"/>
          <w:szCs w:val="28"/>
        </w:rPr>
        <w:t>Сакулина</w:t>
      </w:r>
      <w:proofErr w:type="spellEnd"/>
      <w:r w:rsidRPr="00E61F85">
        <w:rPr>
          <w:rFonts w:ascii="Times New Roman" w:hAnsi="Times New Roman" w:cstheme="minorHAnsi"/>
          <w:color w:val="auto"/>
          <w:spacing w:val="2"/>
          <w:sz w:val="28"/>
          <w:szCs w:val="28"/>
        </w:rPr>
        <w:t>, Т.С.</w:t>
      </w:r>
      <w:r w:rsidR="00BA02A5"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Комарова).</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Проанализировав множество исследований о возможностях использования дидактической игры, мы посчитали возможным обобщить их по трём основным направлениям:</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исследования, рассматривающие возможности дидактической игры как средства развития особенностей познавательной деятельности и её дальнейшее формирования. (А.И.</w:t>
      </w:r>
      <w:r w:rsidR="00BA02A5"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Сорокина, А.П.</w:t>
      </w:r>
      <w:r w:rsidR="00BA02A5"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Усова, Е.И.</w:t>
      </w:r>
      <w:r w:rsidR="00BA02A5"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Удальцова, Т.С.</w:t>
      </w:r>
      <w:r w:rsidR="00BA02A5"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Комарова, З.М. Богуславская и др.);</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исследования, рассматривающие возможности дидактической игры как средства воспитания у детей тех или иных качеств. (Т.С.</w:t>
      </w:r>
      <w:r w:rsidR="007D3909"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Комарова, А.К.</w:t>
      </w:r>
      <w:r w:rsidR="007D3909"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Бондаренко, Л.В.</w:t>
      </w:r>
      <w:r w:rsidR="007D3909" w:rsidRPr="00E61F85">
        <w:rPr>
          <w:rFonts w:ascii="Times New Roman" w:hAnsi="Times New Roman" w:cstheme="minorHAnsi"/>
          <w:color w:val="auto"/>
          <w:spacing w:val="2"/>
          <w:sz w:val="28"/>
          <w:szCs w:val="28"/>
        </w:rPr>
        <w:t xml:space="preserve"> </w:t>
      </w:r>
      <w:proofErr w:type="spellStart"/>
      <w:r w:rsidRPr="00E61F85">
        <w:rPr>
          <w:rFonts w:ascii="Times New Roman" w:hAnsi="Times New Roman" w:cstheme="minorHAnsi"/>
          <w:color w:val="auto"/>
          <w:spacing w:val="2"/>
          <w:sz w:val="28"/>
          <w:szCs w:val="28"/>
        </w:rPr>
        <w:t>Артёмова</w:t>
      </w:r>
      <w:proofErr w:type="spellEnd"/>
      <w:r w:rsidRPr="00E61F85">
        <w:rPr>
          <w:rFonts w:ascii="Times New Roman" w:hAnsi="Times New Roman" w:cstheme="minorHAnsi"/>
          <w:color w:val="auto"/>
          <w:spacing w:val="2"/>
          <w:sz w:val="28"/>
          <w:szCs w:val="28"/>
        </w:rPr>
        <w:t>, Г.Г.</w:t>
      </w:r>
      <w:r w:rsidR="007D3909"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Григорьева, П.Г. </w:t>
      </w:r>
      <w:proofErr w:type="spellStart"/>
      <w:r w:rsidRPr="00E61F85">
        <w:rPr>
          <w:rFonts w:ascii="Times New Roman" w:hAnsi="Times New Roman" w:cstheme="minorHAnsi"/>
          <w:color w:val="auto"/>
          <w:spacing w:val="2"/>
          <w:sz w:val="28"/>
          <w:szCs w:val="28"/>
        </w:rPr>
        <w:t>Саморукова</w:t>
      </w:r>
      <w:proofErr w:type="spellEnd"/>
      <w:r w:rsidR="007D3909"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и др.);</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исследования, рассматривающие возможности дидактической игры в определённых специальных областях знаний и видах деятельности (в развитии математических представлений - Ф.Н.</w:t>
      </w:r>
      <w:r w:rsidR="007D3909" w:rsidRPr="00E61F85">
        <w:rPr>
          <w:rFonts w:ascii="Times New Roman" w:hAnsi="Times New Roman" w:cstheme="minorHAnsi"/>
          <w:color w:val="auto"/>
          <w:spacing w:val="2"/>
          <w:sz w:val="28"/>
          <w:szCs w:val="28"/>
        </w:rPr>
        <w:t xml:space="preserve"> </w:t>
      </w:r>
      <w:proofErr w:type="spellStart"/>
      <w:r w:rsidRPr="00E61F85">
        <w:rPr>
          <w:rFonts w:ascii="Times New Roman" w:hAnsi="Times New Roman" w:cstheme="minorHAnsi"/>
          <w:color w:val="auto"/>
          <w:spacing w:val="2"/>
          <w:sz w:val="28"/>
          <w:szCs w:val="28"/>
        </w:rPr>
        <w:t>Блехер</w:t>
      </w:r>
      <w:proofErr w:type="spellEnd"/>
      <w:r w:rsidRPr="00E61F85">
        <w:rPr>
          <w:rFonts w:ascii="Times New Roman" w:hAnsi="Times New Roman" w:cstheme="minorHAnsi"/>
          <w:color w:val="auto"/>
          <w:spacing w:val="2"/>
          <w:sz w:val="28"/>
          <w:szCs w:val="28"/>
        </w:rPr>
        <w:t xml:space="preserve"> и др., в </w:t>
      </w:r>
      <w:proofErr w:type="spellStart"/>
      <w:r w:rsidRPr="00E61F85">
        <w:rPr>
          <w:rFonts w:ascii="Times New Roman" w:hAnsi="Times New Roman" w:cstheme="minorHAnsi"/>
          <w:color w:val="auto"/>
          <w:spacing w:val="2"/>
          <w:sz w:val="28"/>
          <w:szCs w:val="28"/>
        </w:rPr>
        <w:t>изодеятельности</w:t>
      </w:r>
      <w:proofErr w:type="spellEnd"/>
      <w:r w:rsidRPr="00E61F85">
        <w:rPr>
          <w:rFonts w:ascii="Times New Roman" w:hAnsi="Times New Roman" w:cstheme="minorHAnsi"/>
          <w:color w:val="auto"/>
          <w:spacing w:val="2"/>
          <w:sz w:val="28"/>
          <w:szCs w:val="28"/>
        </w:rPr>
        <w:t xml:space="preserve"> - Т.С.</w:t>
      </w:r>
      <w:r w:rsidR="007D3909"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Комарова, Е.Л.</w:t>
      </w:r>
      <w:r w:rsidR="007D3909"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Зеленина и др., и т.д.).</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Обучающие игры экологического направления могут сочетать в себе все выше изложенные возможности для дальнейшего развития детей, а также содержать большие возможности для разностороннего развития детей старшего дошкольного возраста. Дидактические задачи и цели у обучающих игр именно этого направления по своему содержанию могут быть различны, как разнообразен и многолик окружающий нас мир.</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Дидактическая игра экологического содержания может и должна использоваться на организованной и в самостоятельной деятельности детей. Конечно же, как известно, что у детей каждого возрастного этапа существуют свои игры. Пройдя необходимые стадии развития игровой деятельности, ребёнок может обучаться следующим игровым приёмам. Привнося на каждый возрастной этап отработанные умения, навыки и знания, которые </w:t>
      </w:r>
      <w:r w:rsidRPr="00E61F85">
        <w:rPr>
          <w:rFonts w:ascii="Times New Roman" w:hAnsi="Times New Roman" w:cstheme="minorHAnsi"/>
          <w:color w:val="auto"/>
          <w:spacing w:val="2"/>
          <w:sz w:val="28"/>
          <w:szCs w:val="28"/>
        </w:rPr>
        <w:lastRenderedPageBreak/>
        <w:t>подвержены уточнению, обобщению, систематизации, наконец, т.е. переходят на новый уровень, на новый виток развития.</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Известно, что в раннем и младшем дошкольном возрасте детей нужно «учить играть», иначе игра как деятельность не разовьётся должным образом. Воспитатель создаёт игровую обстановку, воображаемую ситуацию и учит играть ребёнка, непосредственно общаясь с ним и руководя его деятельностью в ходе игры. Чем старше становятся дети, тем разнообразнее и сложнее должны становиться игры. Позиция воспитателя в этой воображаемой ситуации подчинена целям игры и в зависимости от этого, воспитатель может иметь роль или не иметь. Так же мы знаем, что дошкольное воспитание и обучение требует активного применения наглядно-действенных и наглядно-образных, эмоциональных форм и методов, наиболее успешно осуществляется в условиях практической деятельности. </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Дидактическая игра оказывается незаменимым средством и методом для ознакомления и уточнения знаний детей об окружающем мире, который включает в себя буквально всё. Знания ребёнка, в правильно построенной дидактической игре, должны постоянно расширяться, углубляться и систематизироваться. Это даёт возможность ребёнку совершенствовать свой интеллектуальный уровень, тренировать своё поведение в окружающей его среде.</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Содержание игры, как указывают специалисты, должно расширяться и обогащаться от младших групп к старшим. В первой младшей группе педагог развивает у детей интерес к играм с разными видами дидактических игрушек. Во второй младшей группе воспитатель в совместных дидактических играх учит-детей выполнять определённые действия и правила. В средней группе дети знакомятся с новыми дидактическими играми и учатся выполнять роль ведущего. В ходе игр у них формируются внимание, наблюдательность, настойчивость. В старшей группе дошкольники учатся самостоятельно</w:t>
      </w:r>
      <w:r w:rsidRPr="00E61F85">
        <w:rPr>
          <w:rFonts w:ascii="Times New Roman" w:hAnsi="Times New Roman" w:cstheme="minorHAnsi"/>
          <w:color w:val="auto"/>
          <w:spacing w:val="2"/>
          <w:sz w:val="28"/>
          <w:szCs w:val="28"/>
        </w:rPr>
        <w:br/>
        <w:t xml:space="preserve">организовывать дидактические игры, объединяясь в небольшие подгруппы </w:t>
      </w:r>
      <w:r w:rsidRPr="00E61F85">
        <w:rPr>
          <w:rFonts w:ascii="Times New Roman" w:hAnsi="Times New Roman" w:cstheme="minorHAnsi"/>
          <w:color w:val="auto"/>
          <w:spacing w:val="2"/>
          <w:sz w:val="28"/>
          <w:szCs w:val="28"/>
        </w:rPr>
        <w:lastRenderedPageBreak/>
        <w:t>(по два три человека) Повышаются требования к точности выполнения правил. В подготовительных к школе группах воспитатель продолжает знакомить детей с дидактическими играми разного типа (лото, домино, мозаиками, бирюльками и др.), закрепляет умение организовывать свои действия с действиями товарищей. В играх развивается сообразительность, умение самостоятельно и творчески решать поставленную задачу. Это теснейшим образом связано с содержанием тех знаний и умений, которые формируются у детей того или иного возраста в процессе воспитания и обучения. В 1-ой младшей группе - воспитание интереса к дидактической игре основано на практическом осуществлении действия. Дети учатся сравнивать и подбирать предметы по цвету, форме и величине, соотносить их с друг другом. Во 2-ой младшей группе - закрепляется умение подбирать предметы по цвету и величине. В средней группе - повышаются требования к умению выделять и обобщать те или иные признаки предметов, сравнивать их между собой, группировать по внешним признакам. В старшей группе - способ сравнения усложняется, дети должны уметь замечать незначительные различия между предметами и объединять их по общим существенным признакам, ориентироваться в изменении расположении предметов, устанавливать причинно-следственные связи. В подготовительной группе - дети в играх имеют возможность освоить логические связи и отношения между предметами и явлениями, учатся составлять рассказы про игрушки, придумывать игры-загадки. Как мы видим, отражение в играх окружающей действительности начинается с простых и доступных детям явлений, а далее этот процесс усложняется.</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Выполняя функцию средства обучения и воспитания, дидактическая игра служит составной частью занятия. Она характеризуется большим разнообразием форм умственной и практической деятельности детей. Маленьким детям предоставляется возможность в процессе этих игр переложить, переставить карточки, разобрать на части, сложить в одно целое </w:t>
      </w:r>
      <w:r w:rsidRPr="00E61F85">
        <w:rPr>
          <w:rFonts w:ascii="Times New Roman" w:hAnsi="Times New Roman" w:cstheme="minorHAnsi"/>
          <w:color w:val="auto"/>
          <w:spacing w:val="2"/>
          <w:sz w:val="28"/>
          <w:szCs w:val="28"/>
        </w:rPr>
        <w:lastRenderedPageBreak/>
        <w:t xml:space="preserve">и т.д. В дидактических играх «Собери цветок», «Разбери путаницу» детям предлагается из отдельных частей собрать целый цветок, предварительно соотнести форму, величину и цвет деталей будущего цветка. Педагог в этой игре не только закрепляет знания о строении и частях растения, но и формирует умение детей выдерживать пропорции растения, подбирать по цвету и размеру части растения. </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Наблюдая за процессом работы детей, мы пришли к выводу, что детям данного возраста интересен сам процесс прикладывания деталей друг к другу, перекладывания с одного места на другое, обведение пальчиком по краю деталей и т.д. Когда же у ребёнка получается в результате какой-либо цветок, ребёнок рад, с радостью называет что у него получилось и просит разрешения собрать новое растение. Он хочет ещё раз совершить этот процесс действий. У старших детей игровая деятельность более осознана, в большей мере направлена на достижение результата, а не на сам процесс как у маленьких детей. У детей старшего возраста в ходе игры присутствует определённая цель - прийти первым или быстрее всех справиться с заданием, помочь другим детям и т.д.</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ходе обучающей игры педагог использует разнообразные воздействия на детей. Одни из них заключены в заданиях, которые либо констатируют, что надо сделать, либо содержат призыв о помощи, просьбу совершить действия на благо природы и людей.</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Дидактическая игра помогает усвоению, закреплению знаний, овладению способами познавательной деятельности. Дети осваивают признаки</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предметов, учатся классифицировать, обобщать, сравнивать.</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Следует учесть, что в игре проявляются особенности характера ребёнка, обнаруживается уровень его развития. Поэтому игра требует так же и индивидуального подхода к детям. Педагог должен считаться с индивидуальными особенностями каждого ребёнка при выборе задания, постановке вопроса: одному нужно дать задание легче, другому - сложнее; </w:t>
      </w:r>
      <w:r w:rsidRPr="00E61F85">
        <w:rPr>
          <w:rFonts w:ascii="Times New Roman" w:hAnsi="Times New Roman" w:cstheme="minorHAnsi"/>
          <w:color w:val="auto"/>
          <w:spacing w:val="2"/>
          <w:sz w:val="28"/>
          <w:szCs w:val="28"/>
        </w:rPr>
        <w:lastRenderedPageBreak/>
        <w:t>одному помочь наводящими вопросами, а другому предоставлять возможность самостоятельно решить заданную задачу. Особенного внимания требуют робкие застенчивые дети, которым педагог помогает преодолевать трудности, возникающие в игре.</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Использование дидактической игры как средства обучения и воспитания повышает интерес детей к занятиям, развивает сосредоточенность, обеспечивает лучшее усвоение программного материала. Особенно эффективны эти игры на занятиях по ознакомлению с окружающим. Ещё раз подчеркнем, что в дидактической игре учебные, познавательные задачи взаимосвязаны с игровыми, поэтому при организации игры следует особое внимание обращать на присутствие в занятиях элементов занимательности: поиска, </w:t>
      </w:r>
      <w:proofErr w:type="spellStart"/>
      <w:r w:rsidRPr="00E61F85">
        <w:rPr>
          <w:rFonts w:ascii="Times New Roman" w:hAnsi="Times New Roman" w:cstheme="minorHAnsi"/>
          <w:color w:val="auto"/>
          <w:spacing w:val="2"/>
          <w:sz w:val="28"/>
          <w:szCs w:val="28"/>
        </w:rPr>
        <w:t>сюрпризности</w:t>
      </w:r>
      <w:proofErr w:type="spellEnd"/>
      <w:r w:rsidRPr="00E61F85">
        <w:rPr>
          <w:rFonts w:ascii="Times New Roman" w:hAnsi="Times New Roman" w:cstheme="minorHAnsi"/>
          <w:color w:val="auto"/>
          <w:spacing w:val="2"/>
          <w:sz w:val="28"/>
          <w:szCs w:val="28"/>
        </w:rPr>
        <w:t>, отгадывания и т.п.</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Таким образом, игра - историческое образование, возникшее на определённой стадии развития общества. Раз, возникнув, она сохраняется в культурном арсенале общества, используется как особый педагогический фактор, как средство организации детской деятельности. Организация игровой деятельности детей преследует образовательные и воспитательные цели. Содержание игр связанно с усвоением детьми определённых действий и знаний. Структура игровой деятельности требует реализации определённых способов и обуславливает формирования ряда способностей. Построение игровой деятельности проходит ряд этапов, каждый из них связан особым типом руководства.</w:t>
      </w:r>
    </w:p>
    <w:p w:rsidR="00CB6D71" w:rsidRPr="00E61F85" w:rsidRDefault="00CB6D71" w:rsidP="00CB6D71">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Опираясь на выше сказанное, мы можем предположить, что дидактические игры, игры, обучающие могут явиться эффективным средством экологического воспитания детей старшего дошкольного возраста.</w:t>
      </w:r>
    </w:p>
    <w:p w:rsidR="00EE119E" w:rsidRDefault="00EE119E" w:rsidP="00252A19">
      <w:pPr>
        <w:pStyle w:val="a3"/>
        <w:spacing w:line="360" w:lineRule="auto"/>
        <w:jc w:val="center"/>
        <w:rPr>
          <w:rFonts w:ascii="Times New Roman" w:hAnsi="Times New Roman" w:cstheme="minorHAnsi"/>
          <w:color w:val="auto"/>
          <w:spacing w:val="2"/>
          <w:sz w:val="28"/>
          <w:szCs w:val="28"/>
        </w:rPr>
      </w:pPr>
      <w:bookmarkStart w:id="6" w:name="bookmark6"/>
    </w:p>
    <w:p w:rsidR="00EE119E" w:rsidRDefault="00EE119E" w:rsidP="00252A19">
      <w:pPr>
        <w:pStyle w:val="a3"/>
        <w:spacing w:line="360" w:lineRule="auto"/>
        <w:jc w:val="center"/>
        <w:rPr>
          <w:rFonts w:ascii="Times New Roman" w:hAnsi="Times New Roman" w:cstheme="minorHAnsi"/>
          <w:color w:val="auto"/>
          <w:spacing w:val="2"/>
          <w:sz w:val="28"/>
          <w:szCs w:val="28"/>
        </w:rPr>
      </w:pPr>
    </w:p>
    <w:p w:rsidR="00EE119E" w:rsidRDefault="00EE119E" w:rsidP="00252A19">
      <w:pPr>
        <w:pStyle w:val="a3"/>
        <w:spacing w:line="360" w:lineRule="auto"/>
        <w:jc w:val="center"/>
        <w:rPr>
          <w:rFonts w:ascii="Times New Roman" w:hAnsi="Times New Roman" w:cstheme="minorHAnsi"/>
          <w:color w:val="auto"/>
          <w:spacing w:val="2"/>
          <w:sz w:val="28"/>
          <w:szCs w:val="28"/>
        </w:rPr>
      </w:pPr>
    </w:p>
    <w:p w:rsidR="00D431C2" w:rsidRPr="00E61F85" w:rsidRDefault="00252A19" w:rsidP="00252A19">
      <w:pPr>
        <w:pStyle w:val="a3"/>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 xml:space="preserve">1. 3. Использование дидактических игр в экологическом воспитании </w:t>
      </w:r>
    </w:p>
    <w:p w:rsidR="00252A19" w:rsidRPr="00E61F85" w:rsidRDefault="00252A19" w:rsidP="00252A19">
      <w:pPr>
        <w:pStyle w:val="a3"/>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современной практике дошкольных организаций</w:t>
      </w:r>
      <w:bookmarkEnd w:id="6"/>
    </w:p>
    <w:p w:rsidR="00252A19" w:rsidRPr="00E61F85" w:rsidRDefault="00252A19" w:rsidP="00252A19">
      <w:pPr>
        <w:pStyle w:val="a3"/>
        <w:spacing w:line="360" w:lineRule="auto"/>
        <w:jc w:val="both"/>
        <w:rPr>
          <w:rFonts w:ascii="Times New Roman" w:hAnsi="Times New Roman" w:cstheme="minorHAnsi"/>
          <w:color w:val="auto"/>
          <w:spacing w:val="2"/>
          <w:sz w:val="28"/>
          <w:szCs w:val="28"/>
        </w:rPr>
      </w:pP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Для использования дидактических игр в экологическом процессе необходимо, прежде всего, знать и оперировать задачами, которые стоят перед экологическим воспитанием детей дошкольного возраста:</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Поддерживать и развивать устойчивый интерес детей к природе, её живым и неживым объектам и явлениям.</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Знакомить детей с ростом, развитием и размножением растений; с их потребностью в пище, свете, тепле.</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Формировать у детей элементарные представления о взаимосвязях и взаимодействии живых организмов со средой обитания.</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 Знакомить детей с разными состояниями вещества (вода, снег, лёд, пар); с причинно-следственными связями. </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 Развивать первые представления о существенных признаках благополучного и неблагополучного состояния природы. </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Воспитывать бережное отношение к природе, умение ответственно ухаживать за растениями и животными.</w:t>
      </w:r>
      <w:r w:rsidR="007D3909" w:rsidRPr="00E61F85">
        <w:rPr>
          <w:rFonts w:ascii="Times New Roman" w:hAnsi="Times New Roman" w:cstheme="minorHAnsi"/>
          <w:color w:val="auto"/>
          <w:spacing w:val="2"/>
          <w:sz w:val="28"/>
          <w:szCs w:val="28"/>
        </w:rPr>
        <w:t xml:space="preserve"> [23]</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Экологическое воспитание рассматривает с научной точки зрения функционирование объектов и явлений в этом мире, их влияние, связи и взаимосвязи друг с другом и во взаимодействии с человеком. </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Опираясь на ряд задач экологического воспитания, под процессом экологического воспитания мы будем понимать целенаправленное, систематическое воздействие на личность с целью его экологического развития, т.е. формирования у ребёнка элементарных представлений о жизни живых организмов, о взаимосвязях и взаимодействии их друг с другом и со средой обитания, развития первых представлений о существенных признаках благополучного и неблагополучного состояния природы, а так же формирование творчески активной личности, способной воспринимать и </w:t>
      </w:r>
      <w:r w:rsidRPr="00E61F85">
        <w:rPr>
          <w:rFonts w:ascii="Times New Roman" w:hAnsi="Times New Roman" w:cstheme="minorHAnsi"/>
          <w:color w:val="auto"/>
          <w:spacing w:val="2"/>
          <w:sz w:val="28"/>
          <w:szCs w:val="28"/>
        </w:rPr>
        <w:lastRenderedPageBreak/>
        <w:t xml:space="preserve">оценивать прекрасное в природе, труде, общественных отношениях, а также испытывать потребность в эстетической деятельности, преобразовании действительности по законам красоты. </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Прежде чем рассматривать положение дидактической игры в современном педагогическом процессе в данном направлении, следует уделить немного внимания процессу становления экологического образования.</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Реализация экологического образования в России началась в конце 60-х годов. Первоначально этот процесс характеризовался включением в общее биологическое образование элементов экологической грамотности. В настоящее время главной целью экологического образования выступает формирование экологической культуры.</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Важным обобщением идей экологического образования явилась в 80-х годах концепция непрерывного экологического образования, охватывающая всю систему обучения (</w:t>
      </w:r>
      <w:r w:rsidR="00FF2278" w:rsidRPr="00E61F85">
        <w:rPr>
          <w:rFonts w:ascii="Times New Roman" w:hAnsi="Times New Roman" w:cstheme="minorHAnsi"/>
          <w:color w:val="auto"/>
          <w:spacing w:val="2"/>
          <w:sz w:val="28"/>
          <w:szCs w:val="28"/>
        </w:rPr>
        <w:t>до вузовскую</w:t>
      </w:r>
      <w:r w:rsidRPr="00E61F85">
        <w:rPr>
          <w:rFonts w:ascii="Times New Roman" w:hAnsi="Times New Roman" w:cstheme="minorHAnsi"/>
          <w:color w:val="auto"/>
          <w:spacing w:val="2"/>
          <w:sz w:val="28"/>
          <w:szCs w:val="28"/>
        </w:rPr>
        <w:t>, вузовскую, послевузовскую).</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При этом указывалось, что эффективность этого процесса находилась и находится в прямой зависимости от его непрерывности. Только в этом случае можно ожидать поступательного развития экологической культуры у человека: наращивания слоя знаний по экологии, повышения компетентности в общении с природой, развития ответственного отношения к природе и высоконравственного поведения в природе.</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основе современной концепции общего экологического образования лежит идея единства и целостности окружающего мира. В её основу положена научно-философская концепция В.И.</w:t>
      </w:r>
      <w:r w:rsidR="00FF227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Вернадского о биосфере и её последующее развитие в ноосферу.</w:t>
      </w:r>
      <w:r w:rsidR="007D3909" w:rsidRPr="00E61F85">
        <w:rPr>
          <w:rFonts w:ascii="Times New Roman" w:hAnsi="Times New Roman" w:cstheme="minorHAnsi"/>
          <w:color w:val="auto"/>
          <w:spacing w:val="2"/>
          <w:sz w:val="28"/>
          <w:szCs w:val="28"/>
        </w:rPr>
        <w:t xml:space="preserve"> [30]</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Много специалистов и учёных работали и работают над проблемой непрерывного экологического воспитания и образования. Моисеев Н.Н. считает, что экологическое воспитание должно представлять целостную систему, охватывающую всю жизнь человека. Оно должно иметь своей </w:t>
      </w:r>
      <w:r w:rsidRPr="00E61F85">
        <w:rPr>
          <w:rFonts w:ascii="Times New Roman" w:hAnsi="Times New Roman" w:cstheme="minorHAnsi"/>
          <w:color w:val="auto"/>
          <w:spacing w:val="2"/>
          <w:sz w:val="28"/>
          <w:szCs w:val="28"/>
        </w:rPr>
        <w:lastRenderedPageBreak/>
        <w:t>целью формирование мировоззрения человека, основанного на представлении о своём единстве с природой и о направленности своей культуры и всей практической деятельности человека не на эксплуатацию природы и даже не на сохранение её в первозданном виде, а её развитие, способное содействовать развитию общества. В этом состоит принцип современного антропоцентризма, основанного на понимании того факта, что дальнейшее развитие человечества может состояться только совместно с дальнейшим развитием природы, её многообразия и богатства.</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Для того, чтобы реализовать этот принцип, экологическое воспитание должно начинаться с самого раннего детства, и мы с этим совершенно согласны. Ещё в семье и в дошкольные годы ребёнок должен получить некоторые начальные сведения об окружающем мире, природе, о необходимости и целесообразности бережного отношения к растениям, животным, о сохранении чистоты воды, воздуха, земли. Эти знания должны быть развиты и закреплены в начальных классах средней школы, углубляться в следующие годы развития ребёнка.</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В нашей стране создан ряд альтернативных программ по ознакомлению с природным и социальным окружением: (интегрированный подход и экологическое направление их содержания). </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Но наше исследование ограничено рамками дошкольного периода. Многие из исследователей и практиков, занимающихся</w:t>
      </w:r>
      <w:r w:rsidR="00FA5784"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экологическим образованием детей дошкольного возраста, искусственно суживают рамки образовательного процесса, </w:t>
      </w:r>
      <w:r w:rsidR="00FF2278">
        <w:rPr>
          <w:rFonts w:ascii="Times New Roman" w:hAnsi="Times New Roman" w:cstheme="minorHAnsi"/>
          <w:color w:val="auto"/>
          <w:spacing w:val="2"/>
          <w:sz w:val="28"/>
          <w:szCs w:val="28"/>
        </w:rPr>
        <w:t xml:space="preserve">касающегося проблем экологии. </w:t>
      </w:r>
      <w:r w:rsidRPr="00E61F85">
        <w:rPr>
          <w:rFonts w:ascii="Times New Roman" w:hAnsi="Times New Roman" w:cstheme="minorHAnsi"/>
          <w:color w:val="auto"/>
          <w:spacing w:val="2"/>
          <w:sz w:val="28"/>
          <w:szCs w:val="28"/>
        </w:rPr>
        <w:t>В данном случае следует рассмотреть позицию профессора Т.С.</w:t>
      </w:r>
      <w:r w:rsidR="007D3909"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Комаровой, которая указывает на тот факт, что экологическое воспитание не должно сводиться только к изучению природной сферы, а должно рассматриваться гораздо шире. Экология, определяется, как среда, «...в которой живёт, воспитывается и получает образование ребёнок». </w:t>
      </w:r>
      <w:r w:rsidR="007D3909" w:rsidRPr="00E61F85">
        <w:rPr>
          <w:rFonts w:ascii="Times New Roman" w:hAnsi="Times New Roman" w:cstheme="minorHAnsi"/>
          <w:color w:val="auto"/>
          <w:spacing w:val="2"/>
          <w:sz w:val="28"/>
          <w:szCs w:val="28"/>
        </w:rPr>
        <w:t xml:space="preserve">[31] </w:t>
      </w:r>
      <w:proofErr w:type="gramStart"/>
      <w:r w:rsidRPr="00E61F85">
        <w:rPr>
          <w:rFonts w:ascii="Times New Roman" w:hAnsi="Times New Roman" w:cstheme="minorHAnsi"/>
          <w:color w:val="auto"/>
          <w:spacing w:val="2"/>
          <w:sz w:val="28"/>
          <w:szCs w:val="28"/>
        </w:rPr>
        <w:t>В</w:t>
      </w:r>
      <w:proofErr w:type="gramEnd"/>
      <w:r w:rsidRPr="00E61F85">
        <w:rPr>
          <w:rFonts w:ascii="Times New Roman" w:hAnsi="Times New Roman" w:cstheme="minorHAnsi"/>
          <w:color w:val="auto"/>
          <w:spacing w:val="2"/>
          <w:sz w:val="28"/>
          <w:szCs w:val="28"/>
        </w:rPr>
        <w:t xml:space="preserve"> процессе экологического воспитания дети должны знакомиться не только с окружающей природой, но </w:t>
      </w:r>
      <w:r w:rsidRPr="00E61F85">
        <w:rPr>
          <w:rFonts w:ascii="Times New Roman" w:hAnsi="Times New Roman" w:cstheme="minorHAnsi"/>
          <w:color w:val="auto"/>
          <w:spacing w:val="2"/>
          <w:sz w:val="28"/>
          <w:szCs w:val="28"/>
        </w:rPr>
        <w:lastRenderedPageBreak/>
        <w:t>и социальной средой. А.К.</w:t>
      </w:r>
      <w:r w:rsidR="007D3909"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Бондаренко выделяет, что дошкольное детство - короткий, но важный период становления личности и указывает на важность игровой деятельности в этом возрасте, что именно в этом виде деятельности формируются все стороны личности ребёнка, происходят значительные изменения в психике подготавливающие переход к новой, более высокой стадии развития.</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Многие педагоги (Н.Ф.</w:t>
      </w:r>
      <w:r w:rsidR="007D3909"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Виноградова, Л.В.</w:t>
      </w:r>
      <w:r w:rsidR="007D3909" w:rsidRPr="00E61F85">
        <w:rPr>
          <w:rFonts w:ascii="Times New Roman" w:hAnsi="Times New Roman" w:cstheme="minorHAnsi"/>
          <w:color w:val="auto"/>
          <w:spacing w:val="2"/>
          <w:sz w:val="28"/>
          <w:szCs w:val="28"/>
        </w:rPr>
        <w:t xml:space="preserve"> </w:t>
      </w:r>
      <w:proofErr w:type="spellStart"/>
      <w:r w:rsidRPr="00E61F85">
        <w:rPr>
          <w:rFonts w:ascii="Times New Roman" w:hAnsi="Times New Roman" w:cstheme="minorHAnsi"/>
          <w:color w:val="auto"/>
          <w:spacing w:val="2"/>
          <w:sz w:val="28"/>
          <w:szCs w:val="28"/>
        </w:rPr>
        <w:t>Артёмова</w:t>
      </w:r>
      <w:proofErr w:type="spellEnd"/>
      <w:r w:rsidRPr="00E61F85">
        <w:rPr>
          <w:rFonts w:ascii="Times New Roman" w:hAnsi="Times New Roman" w:cstheme="minorHAnsi"/>
          <w:color w:val="auto"/>
          <w:spacing w:val="2"/>
          <w:sz w:val="28"/>
          <w:szCs w:val="28"/>
        </w:rPr>
        <w:t xml:space="preserve"> и др.) отмечают, что мир входит в жизнь детей постепенно, сначала ребёнок познаёт то, что окружает его дома, в детском саду. Помочь освоить окружающий мир, помочь ему овладеть способами познания связей между предметами и явлениями позволит игра, причём дидактическая игра, которую следует использовать как звено между учебной и самостоятельной игровой деятельностью.</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Подробно остановимся на исследованиях и программах, предложенных для дошкольного обучения и воспитания основам экологии. </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В программе С.Н. Николаевой «Юный эколог» определяется направление, суть которого заключается, как подчёркивает автор, в следующем: «в период дошкольного детства в процессе целенаправленного педагогического воздействия у детей можно сформировать начала экологической культуры - осознанно-правильного отношения к явлениям, объектам живой неживой природы, которые составляют их непосредственное окружение в этот период жизни». </w:t>
      </w:r>
      <w:r w:rsidR="007D3909" w:rsidRPr="00E61F85">
        <w:rPr>
          <w:rFonts w:ascii="Times New Roman" w:hAnsi="Times New Roman" w:cstheme="minorHAnsi"/>
          <w:color w:val="auto"/>
          <w:spacing w:val="2"/>
          <w:sz w:val="28"/>
          <w:szCs w:val="28"/>
        </w:rPr>
        <w:t>[31]</w:t>
      </w:r>
      <w:r w:rsidRPr="00E61F85">
        <w:rPr>
          <w:rFonts w:ascii="Times New Roman" w:hAnsi="Times New Roman" w:cstheme="minorHAnsi"/>
          <w:color w:val="auto"/>
          <w:spacing w:val="2"/>
          <w:sz w:val="28"/>
          <w:szCs w:val="28"/>
        </w:rPr>
        <w:t>. Она выделяет важные компоненты воспитания экологической культуры это: и осознанно-правильное отношение, которое вырабатывается при условии тесного контакта и различными формами взаимодействия ребёнка с растениями и животными; и красота, рассматривающая с экологических позиций.</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В.П.</w:t>
      </w:r>
      <w:r w:rsidR="007D3909"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Арсентьева отмечает, что стержнем экологической науки являются различного типа связи и зависимости, существующие в едином комплексе «природа-общество», указывает, что нужно найти и выделить </w:t>
      </w:r>
      <w:r w:rsidRPr="00E61F85">
        <w:rPr>
          <w:rFonts w:ascii="Times New Roman" w:hAnsi="Times New Roman" w:cstheme="minorHAnsi"/>
          <w:color w:val="auto"/>
          <w:spacing w:val="2"/>
          <w:sz w:val="28"/>
          <w:szCs w:val="28"/>
        </w:rPr>
        <w:lastRenderedPageBreak/>
        <w:t xml:space="preserve">такие взаимосвязанные явления природы, демонстрация которых доступна детям разных возрастов, особенно, важное значение, приобретает показ дошкольникам конкретных фактов воздействия человека на природу. Усвоение систематических знаний и применение их в практической повседневной жизни станет основой формирования у детей правильного отношения к ближайшему природному окружению, что и будет началом становления экологической культуры и экологическим сознания. </w:t>
      </w:r>
      <w:r w:rsidR="007D3909" w:rsidRPr="00E61F85">
        <w:rPr>
          <w:rFonts w:ascii="Times New Roman" w:hAnsi="Times New Roman" w:cstheme="minorHAnsi"/>
          <w:color w:val="auto"/>
          <w:spacing w:val="2"/>
          <w:sz w:val="28"/>
          <w:szCs w:val="28"/>
        </w:rPr>
        <w:t>[3]</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Л.И. </w:t>
      </w:r>
      <w:proofErr w:type="spellStart"/>
      <w:r w:rsidRPr="00E61F85">
        <w:rPr>
          <w:rFonts w:ascii="Times New Roman" w:hAnsi="Times New Roman" w:cstheme="minorHAnsi"/>
          <w:color w:val="auto"/>
          <w:spacing w:val="2"/>
          <w:sz w:val="28"/>
          <w:szCs w:val="28"/>
        </w:rPr>
        <w:t>Грехова</w:t>
      </w:r>
      <w:proofErr w:type="spellEnd"/>
      <w:r w:rsidRPr="00E61F85">
        <w:rPr>
          <w:rFonts w:ascii="Times New Roman" w:hAnsi="Times New Roman" w:cstheme="minorHAnsi"/>
          <w:color w:val="auto"/>
          <w:spacing w:val="2"/>
          <w:sz w:val="28"/>
          <w:szCs w:val="28"/>
        </w:rPr>
        <w:t xml:space="preserve"> предлагает региональную программу «Наш дом-планета - Земля» и подчёркивает то, что первоначальный уровень дошкольного экологического образования характеризуется вокруг проблематики окружающей среды, а конкретнее природы, как центрального содержания в трёх её аспектах: «Природа и человек», «Природа и общество», «Охрана природы». </w:t>
      </w:r>
      <w:r w:rsidR="007D3909" w:rsidRPr="00E61F85">
        <w:rPr>
          <w:rFonts w:ascii="Times New Roman" w:hAnsi="Times New Roman" w:cstheme="minorHAnsi"/>
          <w:color w:val="auto"/>
          <w:spacing w:val="2"/>
          <w:sz w:val="28"/>
          <w:szCs w:val="28"/>
        </w:rPr>
        <w:t xml:space="preserve">[17] </w:t>
      </w:r>
      <w:r w:rsidRPr="00E61F85">
        <w:rPr>
          <w:rFonts w:ascii="Times New Roman" w:hAnsi="Times New Roman" w:cstheme="minorHAnsi"/>
          <w:color w:val="auto"/>
          <w:spacing w:val="2"/>
          <w:sz w:val="28"/>
          <w:szCs w:val="28"/>
        </w:rPr>
        <w:t>Она указывает, что существует два вида «обогащения» содержания учебного материала - вертикальное и горизонтальное. Принцип вертикального «обогащения» позволяет успешно осуществить индивидуальное развитие ребёнка от группы к группе, основываясь на вариативном изучении содержания в разной последовательности блоков- систем. Принцип горизонтального «обогащения» содержания позволяет увеличить объёмы материалов, основываясь на выявлении интересов, познавательных возможностей и способностей детей в каждой возрастной группе. Поэтому эта программа строится не по возрастам, а по темам, из которых педагог отбирает те, которые соответствуют развитию детей.</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Наиболее широко познание окружающего мира детьми дошкольного возраста через различные виды деятельности представлено в программе «Красота. Радость. Творчество.» </w:t>
      </w:r>
      <w:r w:rsidR="007D3909" w:rsidRPr="00E61F85">
        <w:rPr>
          <w:rFonts w:ascii="Times New Roman" w:hAnsi="Times New Roman" w:cstheme="minorHAnsi"/>
          <w:color w:val="auto"/>
          <w:spacing w:val="2"/>
          <w:sz w:val="28"/>
          <w:szCs w:val="28"/>
        </w:rPr>
        <w:t xml:space="preserve">[21] </w:t>
      </w:r>
      <w:r w:rsidRPr="00E61F85">
        <w:rPr>
          <w:rFonts w:ascii="Times New Roman" w:hAnsi="Times New Roman" w:cstheme="minorHAnsi"/>
          <w:color w:val="auto"/>
          <w:spacing w:val="2"/>
          <w:sz w:val="28"/>
          <w:szCs w:val="28"/>
        </w:rPr>
        <w:t>Задачи этой программы направлены на формирование умений детей понимать красоту природы, запечатлённую в произведениях искусства.</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Анализ многих альтернативных программ высветил как их достоинства, так и недостатки. Во-первых, понятие «экология» гораздо шире, </w:t>
      </w:r>
      <w:r w:rsidRPr="00E61F85">
        <w:rPr>
          <w:rFonts w:ascii="Times New Roman" w:hAnsi="Times New Roman" w:cstheme="minorHAnsi"/>
          <w:color w:val="auto"/>
          <w:spacing w:val="2"/>
          <w:sz w:val="28"/>
          <w:szCs w:val="28"/>
        </w:rPr>
        <w:lastRenderedPageBreak/>
        <w:t>чем представлено в этих программах. Во-вторых, только через познание прекрасного в природной сфере и других сферах человеческой деятельности можно провести линию экологического воспитания детей данного возраста. Специалистам, разрабатывающим программы для детей дошкольного возраста, не следует забывать, что именно в этом возрасте происходит развитие такого важного психического явления как восприятие. Познание окружающего мира ребёнком начинается с ощущений, с восприятия. Чем богаче ощущения и восприятия, тем шире и многограннее будут полученные ребёнком знания об окружающем мире.</w:t>
      </w:r>
      <w:r w:rsidR="00E04C92"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Сенсорное воспитание, указывают специалисты, в повседневной жизни предусматривает, прежде всего, обогащение личности ребёнка через непосредственное общение с природой, с явлениями общественной жизни, с миром вещей, созданных руками человека. Углубление и обогащение мироощущения ведёт к формированию миропонимания, всё более осознанного отношения к явлениям окружающего. </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Взаимосвязь игры с процессом накопления представлений о природе, об окружающем мире - вопрос мало исследованный, но очень важный для более гармоничного развития ребёнка.  Экологическое воспитание можно осуществлять путём привнесения элементов игры в процесс обучения дошкольников и формировать у них осознанно-правильное отношение к растениям и животным, к себе как к части природы, к материалам природного происхождения и предметам, изготовленных из них.</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Правильнее было бы включать в процесс экологического воспитания, игру, игру дидактическую, которая помогала бы детям реализовывать свои знания и умения в определённой, предложенной педагогом ситуации.</w:t>
      </w:r>
      <w:r w:rsidR="00E04C92" w:rsidRPr="00E61F85">
        <w:rPr>
          <w:rFonts w:ascii="Times New Roman" w:hAnsi="Times New Roman" w:cstheme="minorHAnsi"/>
          <w:color w:val="auto"/>
          <w:spacing w:val="2"/>
          <w:sz w:val="28"/>
          <w:szCs w:val="28"/>
        </w:rPr>
        <w:t xml:space="preserve"> [25]</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Признаками </w:t>
      </w:r>
      <w:r w:rsidR="00E04C92" w:rsidRPr="00E61F85">
        <w:rPr>
          <w:rFonts w:ascii="Times New Roman" w:hAnsi="Times New Roman" w:cstheme="minorHAnsi"/>
          <w:color w:val="auto"/>
          <w:spacing w:val="2"/>
          <w:sz w:val="28"/>
          <w:szCs w:val="28"/>
        </w:rPr>
        <w:t>таких дидактических игр,</w:t>
      </w:r>
      <w:r w:rsidRPr="00E61F85">
        <w:rPr>
          <w:rFonts w:ascii="Times New Roman" w:hAnsi="Times New Roman" w:cstheme="minorHAnsi"/>
          <w:color w:val="auto"/>
          <w:spacing w:val="2"/>
          <w:sz w:val="28"/>
          <w:szCs w:val="28"/>
        </w:rPr>
        <w:t xml:space="preserve"> используемых в процессе экологического воспитания детей, мы будем считать следующие положения:</w:t>
      </w:r>
    </w:p>
    <w:p w:rsidR="00252A19" w:rsidRPr="00E61F85" w:rsidRDefault="00252A19" w:rsidP="00800EE1">
      <w:pPr>
        <w:pStyle w:val="a3"/>
        <w:numPr>
          <w:ilvl w:val="0"/>
          <w:numId w:val="3"/>
        </w:numPr>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В дидактической игре должны быть соединены обучающая задача, игровая форма, наличие готового содержания, правил и предполагаемый результат.</w:t>
      </w:r>
    </w:p>
    <w:p w:rsidR="00252A19" w:rsidRPr="00E61F85" w:rsidRDefault="00252A19" w:rsidP="00800EE1">
      <w:pPr>
        <w:pStyle w:val="a3"/>
        <w:numPr>
          <w:ilvl w:val="0"/>
          <w:numId w:val="3"/>
        </w:numPr>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Содержание дидактической игры может быть различно, как различен и многообразен окружающий нас мир.</w:t>
      </w:r>
    </w:p>
    <w:p w:rsidR="00252A19" w:rsidRPr="00E61F85" w:rsidRDefault="00252A19" w:rsidP="00800EE1">
      <w:pPr>
        <w:pStyle w:val="a3"/>
        <w:numPr>
          <w:ilvl w:val="0"/>
          <w:numId w:val="3"/>
        </w:numPr>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Содержание дидактической игры должно соответствовать возрасту ребёнка.</w:t>
      </w:r>
    </w:p>
    <w:p w:rsidR="00252A19" w:rsidRPr="00E61F85" w:rsidRDefault="00252A19" w:rsidP="00800EE1">
      <w:pPr>
        <w:pStyle w:val="a3"/>
        <w:numPr>
          <w:ilvl w:val="0"/>
          <w:numId w:val="3"/>
        </w:numPr>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Дидактическая игра должна создавать положительный эмоциональный настрой у детей.</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Основная особенность дидактических игр экологического содержания заключается в том, что они используются в целях обучения, формирования конкретных и обобщённых знаний о окружающем мире и применения их в разных условиях и обстоятельствах.</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Рассмотрение дидактической игры как явления обучения, как одной из форм организации обучения в детском саду требует уточнения самого понятия обучающей игры. До сих пор, как выделяет В.Н. Аванесова, в дошкольной педагогике бытует её расширительное толкование. Дидактической игрой часто называют любые занятия, упражнения, просто игры, в процессе которых используются отдельные игровые ситуации и приёмы (загадывание загадок о предметах, внесение игрушки, стимулирующей определённую деятельность детей, организация действий детей с игрушками и предметами). В основу понятия дидактической, обучающей игры должна быть положена учебно-игровая структура, обязательное наличие и органическое единство в ней всех её компонентов: дидактических задач, игровых действий, правил. Без этого нет дидактической игры как таковой. Соединение в дидактической игре обучающей задачи и игровой формы, наличие готового содержания и правил даёт возможность педагогу более планомерно использовать дидактические игры для</w:t>
      </w:r>
      <w:r w:rsidR="00E04C92"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умственного воспитания детей.</w:t>
      </w:r>
    </w:p>
    <w:p w:rsidR="001D781E"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В практике руководства дидактическими играми, экологического</w:t>
      </w:r>
      <w:r w:rsidRPr="00E61F85">
        <w:rPr>
          <w:rFonts w:ascii="Times New Roman" w:hAnsi="Times New Roman" w:cstheme="minorHAnsi"/>
          <w:color w:val="auto"/>
          <w:spacing w:val="2"/>
          <w:sz w:val="28"/>
          <w:szCs w:val="28"/>
        </w:rPr>
        <w:br/>
        <w:t xml:space="preserve">содержания следует отметить и учесть следующие трудности, заключаются в том, что воспитатель иногда слишком усиливает обучающее воздействие, лишая дидактическую игру её особенной игровой деятельности, незаметно для себя он преобразует её в другую форму обучения - занятие. </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Бывают ошибки другого вида - неправомерно усиливается занимательность игры, ей придаётся излишняя развлекательность, то есть нарушается одно из основных положений - дети в дидактической игре учатся «играя», но не «играючи». </w:t>
      </w:r>
      <w:r w:rsidR="00E04C92" w:rsidRPr="00E61F85">
        <w:rPr>
          <w:rFonts w:ascii="Times New Roman" w:hAnsi="Times New Roman" w:cstheme="minorHAnsi"/>
          <w:color w:val="auto"/>
          <w:spacing w:val="2"/>
          <w:sz w:val="28"/>
          <w:szCs w:val="28"/>
        </w:rPr>
        <w:t>[28]</w:t>
      </w:r>
    </w:p>
    <w:p w:rsidR="001D781E"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Важным условием для успешного осуществления экологического воспитания является готовность педагога. На это обращает внимание С.Н. Глазачев и в своих исследованиях поднимает проблему экологической культуры педагога. Он выделил компоненты эколого-педагогической готовности и разработал программу курса «Экологическая культура» для педвузов и университетов, а также программу и методические материалы курса «Теория и методика экологического образования». Мы с ним, совершенно, согласны, так как его взгляды касаются и педагогов по дошкольному воспитанию. Недостаточное использование сведений, которые усвоены детьми на занятиях по ознакомлению с явлениями природы и общественной жизни, ведёт к тому, что, усваивая ряд представлений, приобретая некоторые умения, дети не приучаются к самостоятельному пользованию приобретёнными. Обучение не всегда ведёт к развитию интересов. Помимо этого, у воспитателей, педагогов, работающих в детских садах, зачастую не хватает времени, сил и даже знаний об игре, как о ведущем виде деятельности ребёнка в дошкольные годы. Это приводит к тому, что дидактические игры или вообще не используют на занятиях, или используют без знания о природе, механизмах порождения игры, без знаний о структуре дидактической игры. </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Немаловажным является то обстоятельство, что подготовка самой дидактической игры требует, как известно много сил и интеллектуальных, и физических. Проблема состоит не только в получении и усвоении знаний детьми, а в том, как ребёнок сможет применить свои знания на практике, в так называемых внештатных ситуациях, смоделированных педагогом, в данном случае в процессе дидактической игры, где не только уточняются и систематизируются знания, но и выявляются пробелы, недостаточность знаний.</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Известно, что обучение всегда выполняет одну общую функцию -передачу молодому поколению достигнутого данным обществом уровня культуры для её сохранения и дальнейшего развития. Учёные подчёркивают, что каждый акт целенаправленной деятельности предполагает предварительное знание: о её цели, способе и результатах. Соответственно первым элементом, как указывает И.Я.</w:t>
      </w:r>
      <w:r w:rsidR="00E04C92" w:rsidRPr="00E61F85">
        <w:rPr>
          <w:rFonts w:ascii="Times New Roman" w:hAnsi="Times New Roman" w:cstheme="minorHAnsi"/>
          <w:color w:val="auto"/>
          <w:spacing w:val="2"/>
          <w:sz w:val="28"/>
          <w:szCs w:val="28"/>
        </w:rPr>
        <w:t xml:space="preserve"> </w:t>
      </w:r>
      <w:proofErr w:type="spellStart"/>
      <w:r w:rsidRPr="00E61F85">
        <w:rPr>
          <w:rFonts w:ascii="Times New Roman" w:hAnsi="Times New Roman" w:cstheme="minorHAnsi"/>
          <w:color w:val="auto"/>
          <w:spacing w:val="2"/>
          <w:sz w:val="28"/>
          <w:szCs w:val="28"/>
        </w:rPr>
        <w:t>Лернер</w:t>
      </w:r>
      <w:proofErr w:type="spellEnd"/>
      <w:r w:rsidRPr="00E61F85">
        <w:rPr>
          <w:rFonts w:ascii="Times New Roman" w:hAnsi="Times New Roman" w:cstheme="minorHAnsi"/>
          <w:color w:val="auto"/>
          <w:spacing w:val="2"/>
          <w:sz w:val="28"/>
          <w:szCs w:val="28"/>
        </w:rPr>
        <w:t>, социального опыта являются уже добытые обществом знания о природе, обществе, технике, человеке и способах деятельности, обеспечивающих применение знаний и преобразование действительности. Вторым элементом социального опыта является приобретённый детьми опыт осуществления уже известных обществу способов деятельности как интеллектуального, так и практического характера, т.е. опыт воспроизведения известных способов познания действительности и практического воздействия на неё. Умение и навык – это единство знания о способе деятельности и опыта его реализации. Опыт творческой деятельности, т.е. третий элемент содержания социального опыта, призванный обеспечить готовность к поиску решения новых проблем к творческому преобразованию действительности. Ни объём знаний, приобретённых в готовом виде, ни умения, усвоенные по образцу, не могут обеспечить необходимое развитие творческих возможностей ребёнка.</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Человек, не приученный с детского возраста мыслить самостоятельно и усваивающий всё в разжёванном виде, не сможет проявить задатки, данные </w:t>
      </w:r>
      <w:r w:rsidRPr="00E61F85">
        <w:rPr>
          <w:rFonts w:ascii="Times New Roman" w:hAnsi="Times New Roman" w:cstheme="minorHAnsi"/>
          <w:color w:val="auto"/>
          <w:spacing w:val="2"/>
          <w:sz w:val="28"/>
          <w:szCs w:val="28"/>
        </w:rPr>
        <w:lastRenderedPageBreak/>
        <w:t xml:space="preserve">ему от природы. Поскольку в содержании личности не может быть ничего, что не было бы в социальном опыте, то, следовательно, содержание сдвига в развитии есть результат усвоения некого содержания, которое также имеется в социальном опыте. Но это содержание особое, отличное от содержания знаний и умений. И усваивается оно, поскольку развитие проявляется всегда предметно, но в результате особой организации этого предметного содержания. Это содержание, усвоение которого больше всего развивает, накопилось в социальном опыте, в процессе общественно-практической деятельности, направленной на творческое решение человеческом познавательных и практических проблем. Это содержание заключено в индивидуальном опыте и зафиксировано в самой структуре проблем, возникающих перед людьми, в путях их решения, в наборе таких структур, передающемся от поколения к поколению. </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Так, необходимость мысленного выделения объекта в «чистом» виде для его познания и создания искусственных объектов, не существующих в природе, привела к развитию способности выделять эти объекты, позволила накопить способы этого выделения. В образовательном процессе можно и нужно вводить объекты изучения в игровую деятельность, в содержание дидактических игр.</w:t>
      </w:r>
    </w:p>
    <w:p w:rsidR="001D781E"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В современной российской педагогике теоретически признаётся большое значение игры как средства воспитания и обучения. При этом отмечаются такие функции игры как собственно воспитание, обучение, развитие, развлечение и другие. Вместе с тем в практике наблюдается определённое недостаточное использование игры в дошкольных организациях. Практика детских садов, как показал анализ, за последние годы испытывает нужду в научно обоснованных рекомендациях по методике организации и проведении игры. </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Таким образом, дети лишаются мощного средства развития с серьёзными последствиями. Это противоречие между теоретическими </w:t>
      </w:r>
      <w:r w:rsidRPr="00E61F85">
        <w:rPr>
          <w:rFonts w:ascii="Times New Roman" w:hAnsi="Times New Roman" w:cstheme="minorHAnsi"/>
          <w:color w:val="auto"/>
          <w:spacing w:val="2"/>
          <w:sz w:val="28"/>
          <w:szCs w:val="28"/>
        </w:rPr>
        <w:lastRenderedPageBreak/>
        <w:t>установками и практикой воспитания и обучения отчасти связано с проблемами авторитарной педагогики, которая нередко применяется в детских садах, а отчасти - с недостаточным владением воспитателями организационно-методическими умениями.</w:t>
      </w:r>
      <w:r w:rsidR="00E04C92" w:rsidRPr="00E61F85">
        <w:rPr>
          <w:rFonts w:ascii="Times New Roman" w:hAnsi="Times New Roman" w:cstheme="minorHAnsi"/>
          <w:color w:val="auto"/>
          <w:spacing w:val="2"/>
          <w:sz w:val="28"/>
          <w:szCs w:val="28"/>
        </w:rPr>
        <w:t xml:space="preserve"> [7]</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Подытоживая, всё, выше изложенное, мы приходим к выводу о том, что:</w:t>
      </w:r>
    </w:p>
    <w:p w:rsidR="00252A19" w:rsidRPr="00E61F85" w:rsidRDefault="00252A19" w:rsidP="00252A19">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в дошкольный период ознакомления детей с природой и ближайшим окружением должно происходить с позиции красоты, чувственного восприятия окружающего мира. Именно в процессе экологического воспитания детям легче и понятнее знакомиться с окружающим миром, оценивать то, что видят, выносить суждение о себе и о деятельности человека.</w:t>
      </w:r>
    </w:p>
    <w:p w:rsidR="00731277" w:rsidRDefault="00252A19" w:rsidP="00AE721E">
      <w:pPr>
        <w:pStyle w:val="a3"/>
        <w:spacing w:line="360" w:lineRule="auto"/>
        <w:ind w:firstLine="708"/>
        <w:jc w:val="center"/>
        <w:rPr>
          <w:rFonts w:ascii="Times New Roman" w:hAnsi="Times New Roman" w:cstheme="minorHAnsi"/>
          <w:b/>
          <w:spacing w:val="2"/>
          <w:sz w:val="28"/>
          <w:szCs w:val="28"/>
        </w:rPr>
      </w:pPr>
      <w:r w:rsidRPr="00E61F85">
        <w:rPr>
          <w:rFonts w:ascii="Times New Roman" w:hAnsi="Times New Roman" w:cstheme="minorHAnsi"/>
          <w:color w:val="auto"/>
          <w:spacing w:val="2"/>
          <w:sz w:val="28"/>
          <w:szCs w:val="28"/>
        </w:rPr>
        <w:t>-дидактическая игра в экологическом процессе выступает как необходимое средство для воспитания и обучения детей дошкольного возраста. Так как именно в этом виде игровой деятельности дети могут учиться пользоваться своими знаниями и приобретать новые.</w:t>
      </w:r>
      <w:bookmarkStart w:id="7" w:name="bookmark7"/>
      <w:r w:rsidR="00F81DD9">
        <w:rPr>
          <w:rFonts w:ascii="Times New Roman" w:hAnsi="Times New Roman" w:cstheme="minorHAnsi"/>
          <w:spacing w:val="2"/>
          <w:sz w:val="28"/>
          <w:szCs w:val="28"/>
        </w:rPr>
        <w:br w:type="page"/>
      </w:r>
      <w:r w:rsidR="00F81DD9" w:rsidRPr="00F81DD9">
        <w:rPr>
          <w:rFonts w:ascii="Times New Roman" w:hAnsi="Times New Roman" w:cstheme="minorHAnsi"/>
          <w:b/>
          <w:spacing w:val="2"/>
          <w:sz w:val="28"/>
          <w:szCs w:val="28"/>
        </w:rPr>
        <w:lastRenderedPageBreak/>
        <w:t>Выводы по первой главе</w:t>
      </w:r>
    </w:p>
    <w:p w:rsidR="00F81DD9" w:rsidRDefault="00F81DD9" w:rsidP="00800EE1">
      <w:pPr>
        <w:pStyle w:val="a7"/>
        <w:numPr>
          <w:ilvl w:val="0"/>
          <w:numId w:val="32"/>
        </w:numPr>
        <w:spacing w:after="0" w:line="456" w:lineRule="exact"/>
        <w:ind w:left="380" w:right="300" w:hanging="360"/>
        <w:jc w:val="both"/>
      </w:pPr>
      <w:r>
        <w:t xml:space="preserve">Процессы экологического и эстетического воспитания детей дошкольного возраста могут быть взаимосвязаны, </w:t>
      </w:r>
      <w:r w:rsidR="00AE721E">
        <w:t>так,</w:t>
      </w:r>
      <w:r>
        <w:t xml:space="preserve"> как и то и другое направлены на ознакомление с разнообразием окружающего мира. Оба процесса взаимно обогащают друг друга, так как идёт понимание важности и пользы окружающего мира с различных позиций.  </w:t>
      </w:r>
    </w:p>
    <w:p w:rsidR="00F81DD9" w:rsidRDefault="00F81DD9" w:rsidP="00800EE1">
      <w:pPr>
        <w:pStyle w:val="a7"/>
        <w:numPr>
          <w:ilvl w:val="0"/>
          <w:numId w:val="32"/>
        </w:numPr>
        <w:spacing w:after="0" w:line="456" w:lineRule="exact"/>
        <w:ind w:left="380" w:right="300" w:hanging="360"/>
        <w:jc w:val="both"/>
      </w:pPr>
      <w:r>
        <w:t>В дошкольный период ознакомления детей с природой и ближайшим окружением должно происходить с позиции красоты, чувственного восприятия окружающего мира. Именно в процессе экологического воспитания детям легче и понятнее знакомиться с окружающим миром, оценивать то, что видят, выносить суждение о себе и о деятельности человека.</w:t>
      </w:r>
    </w:p>
    <w:p w:rsidR="00F81DD9" w:rsidRDefault="00F81DD9" w:rsidP="00800EE1">
      <w:pPr>
        <w:pStyle w:val="a7"/>
        <w:numPr>
          <w:ilvl w:val="0"/>
          <w:numId w:val="32"/>
        </w:numPr>
        <w:spacing w:after="0" w:line="456" w:lineRule="exact"/>
        <w:ind w:left="380" w:right="300" w:hanging="360"/>
        <w:jc w:val="both"/>
      </w:pPr>
      <w:r>
        <w:t xml:space="preserve">Дидактическая игра в экологическом процессе выступает как необходимое средство для воспитания и обучения детей дошкольного возраста. Так как именно в этом виде игровой деятельности дети могут учиться пользоваться своими знаниями и приобретать новые. </w:t>
      </w:r>
    </w:p>
    <w:p w:rsidR="00F81DD9" w:rsidRPr="00F81DD9" w:rsidRDefault="00F81DD9" w:rsidP="00800EE1">
      <w:pPr>
        <w:pStyle w:val="a7"/>
        <w:numPr>
          <w:ilvl w:val="0"/>
          <w:numId w:val="32"/>
        </w:numPr>
        <w:spacing w:after="0" w:line="456" w:lineRule="exact"/>
        <w:ind w:left="380" w:right="300" w:hanging="360"/>
        <w:jc w:val="both"/>
        <w:rPr>
          <w:rFonts w:cstheme="minorHAnsi"/>
          <w:b/>
          <w:color w:val="000000"/>
          <w:spacing w:val="2"/>
        </w:rPr>
      </w:pPr>
      <w:r>
        <w:t xml:space="preserve">Необходимо помочь воспитателям, оснастить их готовым учебно-методическим материалом обучающих игр экологического содержания. </w:t>
      </w:r>
    </w:p>
    <w:p w:rsidR="00F81DD9" w:rsidRPr="00F81DD9" w:rsidRDefault="00F81DD9" w:rsidP="00800EE1">
      <w:pPr>
        <w:pStyle w:val="a7"/>
        <w:numPr>
          <w:ilvl w:val="0"/>
          <w:numId w:val="32"/>
        </w:numPr>
        <w:spacing w:after="0" w:line="456" w:lineRule="exact"/>
        <w:ind w:left="380" w:right="300" w:hanging="360"/>
        <w:jc w:val="both"/>
        <w:rPr>
          <w:rFonts w:cstheme="minorHAnsi"/>
          <w:b/>
          <w:color w:val="000000"/>
          <w:spacing w:val="2"/>
        </w:rPr>
      </w:pPr>
      <w:r>
        <w:t>Воспитателям, которые будут использовать в образовательном процессе дидактические игры экологического содержания, помочь детям осознать красоту, целесообразность устройства окружающего их мира.</w:t>
      </w:r>
    </w:p>
    <w:p w:rsidR="00F81DD9" w:rsidRPr="00F81DD9" w:rsidRDefault="00F81DD9" w:rsidP="00F81DD9">
      <w:pPr>
        <w:pStyle w:val="a7"/>
        <w:spacing w:after="0" w:line="456" w:lineRule="exact"/>
        <w:ind w:left="380" w:right="300" w:firstLine="0"/>
        <w:jc w:val="both"/>
        <w:rPr>
          <w:rFonts w:cstheme="minorHAnsi"/>
          <w:b/>
          <w:color w:val="000000"/>
          <w:spacing w:val="2"/>
        </w:rPr>
      </w:pPr>
    </w:p>
    <w:p w:rsidR="00F81DD9" w:rsidRDefault="00F81DD9">
      <w:pPr>
        <w:rPr>
          <w:rFonts w:ascii="Times New Roman" w:eastAsia="Times New Roman" w:hAnsi="Times New Roman" w:cstheme="minorHAnsi"/>
          <w:b/>
          <w:color w:val="000000"/>
          <w:spacing w:val="2"/>
          <w:sz w:val="28"/>
          <w:szCs w:val="28"/>
          <w:lang w:eastAsia="ru-RU"/>
        </w:rPr>
      </w:pPr>
      <w:r>
        <w:rPr>
          <w:rFonts w:ascii="Times New Roman" w:hAnsi="Times New Roman" w:cstheme="minorHAnsi"/>
          <w:b/>
          <w:spacing w:val="2"/>
          <w:sz w:val="28"/>
          <w:szCs w:val="28"/>
        </w:rPr>
        <w:br w:type="page"/>
      </w:r>
    </w:p>
    <w:p w:rsidR="00AC1FE1" w:rsidRDefault="00AC1FE1" w:rsidP="00D431C2">
      <w:pPr>
        <w:pStyle w:val="a3"/>
        <w:spacing w:line="360" w:lineRule="auto"/>
        <w:jc w:val="center"/>
        <w:rPr>
          <w:rFonts w:ascii="Times New Roman" w:hAnsi="Times New Roman" w:cstheme="minorHAnsi"/>
          <w:b/>
          <w:spacing w:val="2"/>
          <w:sz w:val="28"/>
          <w:szCs w:val="28"/>
        </w:rPr>
      </w:pPr>
      <w:r w:rsidRPr="00FF2278">
        <w:rPr>
          <w:rFonts w:ascii="Times New Roman" w:hAnsi="Times New Roman" w:cstheme="minorHAnsi"/>
          <w:b/>
          <w:spacing w:val="2"/>
          <w:sz w:val="28"/>
          <w:szCs w:val="28"/>
        </w:rPr>
        <w:lastRenderedPageBreak/>
        <w:t>Глава 2. Педагогические условия проведения дидактических игр, направленных на экологическое воспитание</w:t>
      </w:r>
      <w:bookmarkEnd w:id="7"/>
    </w:p>
    <w:p w:rsidR="001D781E" w:rsidRPr="00FF2278" w:rsidRDefault="001D781E" w:rsidP="00D431C2">
      <w:pPr>
        <w:pStyle w:val="a3"/>
        <w:spacing w:line="360" w:lineRule="auto"/>
        <w:jc w:val="center"/>
        <w:rPr>
          <w:rFonts w:ascii="Times New Roman" w:hAnsi="Times New Roman" w:cstheme="minorHAnsi"/>
          <w:b/>
          <w:spacing w:val="2"/>
          <w:sz w:val="28"/>
          <w:szCs w:val="28"/>
        </w:rPr>
      </w:pPr>
    </w:p>
    <w:p w:rsidR="00AC1FE1" w:rsidRPr="00E61F85" w:rsidRDefault="00AC1FE1" w:rsidP="00D431C2">
      <w:pPr>
        <w:pStyle w:val="a3"/>
        <w:spacing w:line="360" w:lineRule="auto"/>
        <w:jc w:val="center"/>
        <w:rPr>
          <w:rFonts w:ascii="Times New Roman" w:hAnsi="Times New Roman" w:cstheme="minorHAnsi"/>
          <w:spacing w:val="2"/>
          <w:sz w:val="28"/>
          <w:szCs w:val="28"/>
        </w:rPr>
      </w:pPr>
      <w:bookmarkStart w:id="8" w:name="bookmark8"/>
      <w:r w:rsidRPr="00E61F85">
        <w:rPr>
          <w:rFonts w:ascii="Times New Roman" w:hAnsi="Times New Roman" w:cstheme="minorHAnsi"/>
          <w:spacing w:val="2"/>
          <w:sz w:val="28"/>
          <w:szCs w:val="28"/>
        </w:rPr>
        <w:t>2. 1. Констатирующий этап опытно-экспериментальной работы</w:t>
      </w:r>
      <w:bookmarkEnd w:id="8"/>
    </w:p>
    <w:p w:rsidR="00AC1FE1" w:rsidRPr="00E61F85" w:rsidRDefault="00AC1FE1" w:rsidP="00D431C2">
      <w:pPr>
        <w:pStyle w:val="a3"/>
        <w:spacing w:line="360" w:lineRule="auto"/>
        <w:jc w:val="both"/>
        <w:rPr>
          <w:rFonts w:ascii="Times New Roman" w:hAnsi="Times New Roman" w:cstheme="minorHAnsi"/>
          <w:spacing w:val="2"/>
          <w:sz w:val="28"/>
          <w:szCs w:val="28"/>
        </w:rPr>
      </w:pPr>
    </w:p>
    <w:p w:rsidR="00D431C2" w:rsidRPr="00E61F85" w:rsidRDefault="00AC1FE1" w:rsidP="00D431C2">
      <w:pPr>
        <w:pStyle w:val="a3"/>
        <w:spacing w:line="360" w:lineRule="auto"/>
        <w:ind w:firstLine="708"/>
        <w:jc w:val="both"/>
        <w:rPr>
          <w:rFonts w:ascii="Times New Roman" w:hAnsi="Times New Roman" w:cstheme="minorHAnsi"/>
          <w:spacing w:val="2"/>
          <w:sz w:val="28"/>
          <w:szCs w:val="28"/>
        </w:rPr>
      </w:pPr>
      <w:r w:rsidRPr="00E61F85">
        <w:rPr>
          <w:rFonts w:ascii="Times New Roman" w:hAnsi="Times New Roman" w:cstheme="minorHAnsi"/>
          <w:spacing w:val="2"/>
          <w:sz w:val="28"/>
          <w:szCs w:val="28"/>
        </w:rPr>
        <w:t>Определяя цели и задачи экологического воспитания детей</w:t>
      </w:r>
      <w:r w:rsidR="00FA5784" w:rsidRPr="00E61F85">
        <w:rPr>
          <w:rFonts w:ascii="Times New Roman" w:hAnsi="Times New Roman" w:cstheme="minorHAnsi"/>
          <w:spacing w:val="2"/>
          <w:sz w:val="28"/>
          <w:szCs w:val="28"/>
        </w:rPr>
        <w:t xml:space="preserve"> </w:t>
      </w:r>
      <w:r w:rsidRPr="00E61F85">
        <w:rPr>
          <w:rFonts w:ascii="Times New Roman" w:hAnsi="Times New Roman" w:cstheme="minorHAnsi"/>
          <w:spacing w:val="2"/>
          <w:sz w:val="28"/>
          <w:szCs w:val="28"/>
        </w:rPr>
        <w:t>дошкольного возраста, мы исходили из необходимости формирования</w:t>
      </w:r>
      <w:r w:rsidR="00FA5784" w:rsidRPr="00E61F85">
        <w:rPr>
          <w:rFonts w:ascii="Times New Roman" w:hAnsi="Times New Roman" w:cstheme="minorHAnsi"/>
          <w:spacing w:val="2"/>
          <w:sz w:val="28"/>
          <w:szCs w:val="28"/>
        </w:rPr>
        <w:t xml:space="preserve"> </w:t>
      </w:r>
      <w:r w:rsidRPr="00E61F85">
        <w:rPr>
          <w:rFonts w:ascii="Times New Roman" w:hAnsi="Times New Roman" w:cstheme="minorHAnsi"/>
          <w:spacing w:val="2"/>
          <w:sz w:val="28"/>
          <w:szCs w:val="28"/>
        </w:rPr>
        <w:t>знаний о единстве живой и неживой природы, закономерностях природных</w:t>
      </w:r>
      <w:r w:rsidR="00FA5784" w:rsidRPr="00E61F85">
        <w:rPr>
          <w:rFonts w:ascii="Times New Roman" w:hAnsi="Times New Roman" w:cstheme="minorHAnsi"/>
          <w:spacing w:val="2"/>
          <w:sz w:val="28"/>
          <w:szCs w:val="28"/>
        </w:rPr>
        <w:t xml:space="preserve"> </w:t>
      </w:r>
      <w:r w:rsidRPr="00E61F85">
        <w:rPr>
          <w:rFonts w:ascii="Times New Roman" w:hAnsi="Times New Roman" w:cstheme="minorHAnsi"/>
          <w:spacing w:val="2"/>
          <w:sz w:val="28"/>
          <w:szCs w:val="28"/>
        </w:rPr>
        <w:t>явлений, взаимосвязи и взаимодействии природы, человека и общества, об</w:t>
      </w:r>
      <w:r w:rsidR="00FA5784" w:rsidRPr="00E61F85">
        <w:rPr>
          <w:rFonts w:ascii="Times New Roman" w:hAnsi="Times New Roman" w:cstheme="minorHAnsi"/>
          <w:spacing w:val="2"/>
          <w:sz w:val="28"/>
          <w:szCs w:val="28"/>
        </w:rPr>
        <w:t xml:space="preserve"> </w:t>
      </w:r>
      <w:r w:rsidRPr="00E61F85">
        <w:rPr>
          <w:rFonts w:ascii="Times New Roman" w:hAnsi="Times New Roman" w:cstheme="minorHAnsi"/>
          <w:spacing w:val="2"/>
          <w:sz w:val="28"/>
          <w:szCs w:val="28"/>
        </w:rPr>
        <w:t>экологических проблемах и способах их разрешения путём изучения и игрового моделирования явлений окружающей среды. Учитывая при этом, что элементы экологических знаний, умений и отношения детей к природе в целом, её объектам и явлениям, связаны с развитием эмоционально-положительного отношения к природной среде.</w:t>
      </w:r>
    </w:p>
    <w:p w:rsidR="00D431C2" w:rsidRPr="00E61F85" w:rsidRDefault="00AC1FE1" w:rsidP="00D431C2">
      <w:pPr>
        <w:pStyle w:val="a3"/>
        <w:spacing w:line="360" w:lineRule="auto"/>
        <w:ind w:firstLine="708"/>
        <w:jc w:val="both"/>
        <w:rPr>
          <w:rFonts w:ascii="Times New Roman" w:hAnsi="Times New Roman" w:cstheme="minorHAnsi"/>
          <w:spacing w:val="2"/>
          <w:sz w:val="28"/>
          <w:szCs w:val="28"/>
        </w:rPr>
      </w:pPr>
      <w:r w:rsidRPr="00E61F85">
        <w:rPr>
          <w:rFonts w:ascii="Times New Roman" w:hAnsi="Times New Roman" w:cstheme="minorHAnsi"/>
          <w:spacing w:val="2"/>
          <w:sz w:val="28"/>
          <w:szCs w:val="28"/>
        </w:rPr>
        <w:t>Вначале, нам необходимо было определить и создать педагогические</w:t>
      </w:r>
      <w:r w:rsidRPr="00E61F85">
        <w:rPr>
          <w:rFonts w:ascii="Times New Roman" w:hAnsi="Times New Roman" w:cstheme="minorHAnsi"/>
          <w:spacing w:val="2"/>
          <w:sz w:val="28"/>
          <w:szCs w:val="28"/>
        </w:rPr>
        <w:br/>
        <w:t>условия для успешного проведения исследования:</w:t>
      </w:r>
    </w:p>
    <w:p w:rsidR="00D431C2" w:rsidRPr="00E61F85" w:rsidRDefault="00AC1FE1" w:rsidP="00800EE1">
      <w:pPr>
        <w:pStyle w:val="a3"/>
        <w:numPr>
          <w:ilvl w:val="0"/>
          <w:numId w:val="21"/>
        </w:numPr>
        <w:spacing w:line="360" w:lineRule="auto"/>
        <w:jc w:val="both"/>
        <w:rPr>
          <w:rFonts w:ascii="Times New Roman" w:hAnsi="Times New Roman" w:cstheme="minorHAnsi"/>
          <w:spacing w:val="2"/>
          <w:sz w:val="28"/>
          <w:szCs w:val="28"/>
        </w:rPr>
      </w:pPr>
      <w:r w:rsidRPr="00E61F85">
        <w:rPr>
          <w:rFonts w:ascii="Times New Roman" w:hAnsi="Times New Roman" w:cstheme="minorHAnsi"/>
          <w:spacing w:val="2"/>
          <w:sz w:val="28"/>
          <w:szCs w:val="28"/>
        </w:rPr>
        <w:t>организовать среду, в которой будут воспитываться и обуч</w:t>
      </w:r>
      <w:r w:rsidR="00E04C92" w:rsidRPr="00E61F85">
        <w:rPr>
          <w:rFonts w:ascii="Times New Roman" w:hAnsi="Times New Roman" w:cstheme="minorHAnsi"/>
          <w:spacing w:val="2"/>
          <w:sz w:val="28"/>
          <w:szCs w:val="28"/>
        </w:rPr>
        <w:t>аться дети</w:t>
      </w:r>
      <w:r w:rsidR="00D431C2" w:rsidRPr="00E61F85">
        <w:rPr>
          <w:rFonts w:ascii="Times New Roman" w:hAnsi="Times New Roman" w:cstheme="minorHAnsi"/>
          <w:spacing w:val="2"/>
          <w:sz w:val="28"/>
          <w:szCs w:val="28"/>
        </w:rPr>
        <w:t xml:space="preserve"> </w:t>
      </w:r>
      <w:r w:rsidR="00E04C92" w:rsidRPr="00E61F85">
        <w:rPr>
          <w:rFonts w:ascii="Times New Roman" w:hAnsi="Times New Roman" w:cstheme="minorHAnsi"/>
          <w:spacing w:val="2"/>
          <w:sz w:val="28"/>
          <w:szCs w:val="28"/>
        </w:rPr>
        <w:t>дошкольного возраста;</w:t>
      </w:r>
    </w:p>
    <w:p w:rsidR="00D431C2" w:rsidRPr="00E61F85" w:rsidRDefault="00AC1FE1" w:rsidP="00800EE1">
      <w:pPr>
        <w:pStyle w:val="a3"/>
        <w:numPr>
          <w:ilvl w:val="0"/>
          <w:numId w:val="21"/>
        </w:numPr>
        <w:spacing w:line="360" w:lineRule="auto"/>
        <w:jc w:val="both"/>
        <w:rPr>
          <w:rFonts w:ascii="Times New Roman" w:hAnsi="Times New Roman" w:cstheme="minorHAnsi"/>
          <w:spacing w:val="2"/>
          <w:sz w:val="28"/>
          <w:szCs w:val="28"/>
        </w:rPr>
      </w:pPr>
      <w:r w:rsidRPr="00E61F85">
        <w:rPr>
          <w:rFonts w:ascii="Times New Roman" w:hAnsi="Times New Roman" w:cstheme="minorHAnsi"/>
          <w:spacing w:val="2"/>
          <w:sz w:val="28"/>
          <w:szCs w:val="28"/>
        </w:rPr>
        <w:t>создать условия для мыслительной деятельности детей, перехода от</w:t>
      </w:r>
      <w:r w:rsidR="00D431C2" w:rsidRPr="00E61F85">
        <w:rPr>
          <w:rFonts w:ascii="Times New Roman" w:hAnsi="Times New Roman" w:cstheme="minorHAnsi"/>
          <w:spacing w:val="2"/>
          <w:sz w:val="28"/>
          <w:szCs w:val="28"/>
        </w:rPr>
        <w:t xml:space="preserve"> </w:t>
      </w:r>
      <w:r w:rsidRPr="00E61F85">
        <w:rPr>
          <w:rFonts w:ascii="Times New Roman" w:hAnsi="Times New Roman" w:cstheme="minorHAnsi"/>
          <w:spacing w:val="2"/>
          <w:sz w:val="28"/>
          <w:szCs w:val="28"/>
        </w:rPr>
        <w:t>наглядно-действенного мышления к наглядно-образному мышлению,</w:t>
      </w:r>
      <w:r w:rsidR="00D431C2" w:rsidRPr="00E61F85">
        <w:rPr>
          <w:rFonts w:ascii="Times New Roman" w:hAnsi="Times New Roman" w:cstheme="minorHAnsi"/>
          <w:spacing w:val="2"/>
          <w:sz w:val="28"/>
          <w:szCs w:val="28"/>
        </w:rPr>
        <w:t xml:space="preserve"> </w:t>
      </w:r>
    </w:p>
    <w:p w:rsidR="00D431C2" w:rsidRPr="00E61F85" w:rsidRDefault="00AC1FE1" w:rsidP="00800EE1">
      <w:pPr>
        <w:pStyle w:val="a3"/>
        <w:numPr>
          <w:ilvl w:val="0"/>
          <w:numId w:val="21"/>
        </w:numPr>
        <w:spacing w:line="360" w:lineRule="auto"/>
        <w:jc w:val="both"/>
        <w:rPr>
          <w:rFonts w:ascii="Times New Roman" w:hAnsi="Times New Roman" w:cstheme="minorHAnsi"/>
          <w:spacing w:val="2"/>
          <w:sz w:val="28"/>
          <w:szCs w:val="28"/>
        </w:rPr>
      </w:pPr>
      <w:r w:rsidRPr="00E61F85">
        <w:rPr>
          <w:rFonts w:ascii="Times New Roman" w:hAnsi="Times New Roman" w:cstheme="minorHAnsi"/>
          <w:spacing w:val="2"/>
          <w:sz w:val="28"/>
          <w:szCs w:val="28"/>
        </w:rPr>
        <w:t>разработать содержание системы дидактических игр и внедрить её в</w:t>
      </w:r>
      <w:r w:rsidR="00D431C2" w:rsidRPr="00E61F85">
        <w:rPr>
          <w:rFonts w:ascii="Times New Roman" w:hAnsi="Times New Roman" w:cstheme="minorHAnsi"/>
          <w:spacing w:val="2"/>
          <w:sz w:val="28"/>
          <w:szCs w:val="28"/>
        </w:rPr>
        <w:t xml:space="preserve"> </w:t>
      </w:r>
      <w:r w:rsidRPr="00E61F85">
        <w:rPr>
          <w:rFonts w:ascii="Times New Roman" w:hAnsi="Times New Roman" w:cstheme="minorHAnsi"/>
          <w:spacing w:val="2"/>
          <w:sz w:val="28"/>
          <w:szCs w:val="28"/>
        </w:rPr>
        <w:t>процесс экологического воспитания дошкольников, рассмотреть</w:t>
      </w:r>
      <w:r w:rsidR="00D431C2" w:rsidRPr="00E61F85">
        <w:rPr>
          <w:rFonts w:ascii="Times New Roman" w:hAnsi="Times New Roman" w:cstheme="minorHAnsi"/>
          <w:spacing w:val="2"/>
          <w:sz w:val="28"/>
          <w:szCs w:val="28"/>
        </w:rPr>
        <w:t xml:space="preserve"> </w:t>
      </w:r>
      <w:r w:rsidRPr="00E61F85">
        <w:rPr>
          <w:rFonts w:ascii="Times New Roman" w:hAnsi="Times New Roman" w:cstheme="minorHAnsi"/>
          <w:spacing w:val="2"/>
          <w:sz w:val="28"/>
          <w:szCs w:val="28"/>
        </w:rPr>
        <w:t>методику проведения;</w:t>
      </w:r>
    </w:p>
    <w:p w:rsidR="00D431C2" w:rsidRPr="00E61F85" w:rsidRDefault="00AC1FE1" w:rsidP="00800EE1">
      <w:pPr>
        <w:pStyle w:val="a3"/>
        <w:numPr>
          <w:ilvl w:val="0"/>
          <w:numId w:val="21"/>
        </w:numPr>
        <w:spacing w:line="360" w:lineRule="auto"/>
        <w:jc w:val="both"/>
        <w:rPr>
          <w:rFonts w:ascii="Times New Roman" w:hAnsi="Times New Roman" w:cstheme="minorHAnsi"/>
          <w:spacing w:val="2"/>
          <w:sz w:val="28"/>
          <w:szCs w:val="28"/>
        </w:rPr>
      </w:pPr>
      <w:r w:rsidRPr="00E61F85">
        <w:rPr>
          <w:rFonts w:ascii="Times New Roman" w:hAnsi="Times New Roman" w:cstheme="minorHAnsi"/>
          <w:spacing w:val="2"/>
          <w:sz w:val="28"/>
          <w:szCs w:val="28"/>
        </w:rPr>
        <w:t>выяснить и установить условия, способствующие наилучшему усвоению</w:t>
      </w:r>
      <w:r w:rsidR="00E04C92" w:rsidRPr="00E61F85">
        <w:rPr>
          <w:rFonts w:ascii="Times New Roman" w:hAnsi="Times New Roman" w:cstheme="minorHAnsi"/>
          <w:spacing w:val="2"/>
          <w:sz w:val="28"/>
          <w:szCs w:val="28"/>
        </w:rPr>
        <w:t xml:space="preserve"> </w:t>
      </w:r>
      <w:r w:rsidRPr="00E61F85">
        <w:rPr>
          <w:rFonts w:ascii="Times New Roman" w:hAnsi="Times New Roman" w:cstheme="minorHAnsi"/>
          <w:spacing w:val="2"/>
          <w:sz w:val="28"/>
          <w:szCs w:val="28"/>
        </w:rPr>
        <w:t>познавательного материала, овладению навыками и умениями</w:t>
      </w:r>
      <w:r w:rsidR="00D431C2" w:rsidRPr="00E61F85">
        <w:rPr>
          <w:rFonts w:ascii="Times New Roman" w:hAnsi="Times New Roman" w:cstheme="minorHAnsi"/>
          <w:spacing w:val="2"/>
          <w:sz w:val="28"/>
          <w:szCs w:val="28"/>
        </w:rPr>
        <w:t xml:space="preserve"> </w:t>
      </w:r>
      <w:r w:rsidRPr="00E61F85">
        <w:rPr>
          <w:rFonts w:ascii="Times New Roman" w:hAnsi="Times New Roman" w:cstheme="minorHAnsi"/>
          <w:spacing w:val="2"/>
          <w:sz w:val="28"/>
          <w:szCs w:val="28"/>
        </w:rPr>
        <w:t>пользоваться своими знаниями об окружающем мире в смоделированных</w:t>
      </w:r>
      <w:r w:rsidR="00E04C92" w:rsidRPr="00E61F85">
        <w:rPr>
          <w:rFonts w:ascii="Times New Roman" w:hAnsi="Times New Roman" w:cstheme="minorHAnsi"/>
          <w:spacing w:val="2"/>
          <w:sz w:val="28"/>
          <w:szCs w:val="28"/>
        </w:rPr>
        <w:t xml:space="preserve"> </w:t>
      </w:r>
      <w:r w:rsidRPr="00E61F85">
        <w:rPr>
          <w:rFonts w:ascii="Times New Roman" w:hAnsi="Times New Roman" w:cstheme="minorHAnsi"/>
          <w:spacing w:val="2"/>
          <w:sz w:val="28"/>
          <w:szCs w:val="28"/>
        </w:rPr>
        <w:t>педагогом ситуациях обучающей игры.</w:t>
      </w:r>
    </w:p>
    <w:p w:rsidR="00D431C2" w:rsidRPr="00E61F85" w:rsidRDefault="00AC1FE1" w:rsidP="00D431C2">
      <w:pPr>
        <w:pStyle w:val="a3"/>
        <w:spacing w:line="360" w:lineRule="auto"/>
        <w:ind w:firstLine="708"/>
        <w:jc w:val="both"/>
        <w:rPr>
          <w:rFonts w:ascii="Times New Roman" w:hAnsi="Times New Roman" w:cstheme="minorHAnsi"/>
          <w:spacing w:val="2"/>
          <w:sz w:val="28"/>
          <w:szCs w:val="28"/>
        </w:rPr>
      </w:pPr>
      <w:r w:rsidRPr="00E61F85">
        <w:rPr>
          <w:rFonts w:ascii="Times New Roman" w:hAnsi="Times New Roman" w:cstheme="minorHAnsi"/>
          <w:spacing w:val="2"/>
          <w:sz w:val="28"/>
          <w:szCs w:val="28"/>
        </w:rPr>
        <w:lastRenderedPageBreak/>
        <w:t xml:space="preserve">Под организацией среды, в которой будут обучаться и воспитываться дети, </w:t>
      </w:r>
      <w:r w:rsidR="00D431C2" w:rsidRPr="00E61F85">
        <w:rPr>
          <w:rFonts w:ascii="Times New Roman" w:hAnsi="Times New Roman" w:cstheme="minorHAnsi"/>
          <w:spacing w:val="2"/>
          <w:sz w:val="28"/>
          <w:szCs w:val="28"/>
        </w:rPr>
        <w:t>мы понимали:</w:t>
      </w:r>
    </w:p>
    <w:p w:rsidR="00AC1FE1" w:rsidRPr="00E61F85" w:rsidRDefault="00AC1FE1" w:rsidP="001D781E">
      <w:pPr>
        <w:pStyle w:val="a3"/>
        <w:spacing w:line="360" w:lineRule="auto"/>
        <w:ind w:firstLine="851"/>
        <w:jc w:val="both"/>
        <w:rPr>
          <w:rFonts w:ascii="Times New Roman" w:hAnsi="Times New Roman" w:cstheme="minorHAnsi"/>
          <w:spacing w:val="2"/>
          <w:sz w:val="28"/>
          <w:szCs w:val="28"/>
        </w:rPr>
      </w:pPr>
      <w:r w:rsidRPr="00E61F85">
        <w:rPr>
          <w:rFonts w:ascii="Times New Roman" w:hAnsi="Times New Roman" w:cstheme="minorHAnsi"/>
          <w:spacing w:val="2"/>
          <w:sz w:val="28"/>
          <w:szCs w:val="28"/>
        </w:rPr>
        <w:t>1. Организовать условия для правильного восприятия окружающего мира и</w:t>
      </w:r>
      <w:r w:rsidR="00D431C2" w:rsidRPr="00E61F85">
        <w:rPr>
          <w:rFonts w:ascii="Times New Roman" w:hAnsi="Times New Roman" w:cstheme="minorHAnsi"/>
          <w:spacing w:val="2"/>
          <w:sz w:val="28"/>
          <w:szCs w:val="28"/>
        </w:rPr>
        <w:t xml:space="preserve"> </w:t>
      </w:r>
      <w:r w:rsidRPr="00E61F85">
        <w:rPr>
          <w:rFonts w:ascii="Times New Roman" w:hAnsi="Times New Roman" w:cstheme="minorHAnsi"/>
          <w:spacing w:val="2"/>
          <w:sz w:val="28"/>
          <w:szCs w:val="28"/>
        </w:rPr>
        <w:t>его представителей:</w:t>
      </w:r>
    </w:p>
    <w:p w:rsidR="00AC1FE1" w:rsidRPr="00E61F85" w:rsidRDefault="00AC1FE1" w:rsidP="00800EE1">
      <w:pPr>
        <w:pStyle w:val="a3"/>
        <w:numPr>
          <w:ilvl w:val="0"/>
          <w:numId w:val="22"/>
        </w:numPr>
        <w:spacing w:line="360" w:lineRule="auto"/>
        <w:jc w:val="both"/>
        <w:rPr>
          <w:rFonts w:ascii="Times New Roman" w:hAnsi="Times New Roman" w:cstheme="minorHAnsi"/>
          <w:spacing w:val="2"/>
          <w:sz w:val="28"/>
          <w:szCs w:val="28"/>
        </w:rPr>
      </w:pPr>
      <w:r w:rsidRPr="00E61F85">
        <w:rPr>
          <w:rFonts w:ascii="Times New Roman" w:hAnsi="Times New Roman" w:cstheme="minorHAnsi"/>
          <w:spacing w:val="2"/>
          <w:sz w:val="28"/>
          <w:szCs w:val="28"/>
        </w:rPr>
        <w:t>помещение, где будет проходить эксперимент;</w:t>
      </w:r>
    </w:p>
    <w:p w:rsidR="00AC1FE1" w:rsidRPr="00E61F85" w:rsidRDefault="00AC1FE1" w:rsidP="00800EE1">
      <w:pPr>
        <w:pStyle w:val="a3"/>
        <w:numPr>
          <w:ilvl w:val="0"/>
          <w:numId w:val="22"/>
        </w:numPr>
        <w:spacing w:line="360" w:lineRule="auto"/>
        <w:jc w:val="both"/>
        <w:rPr>
          <w:rFonts w:ascii="Times New Roman" w:hAnsi="Times New Roman" w:cstheme="minorHAnsi"/>
          <w:spacing w:val="2"/>
          <w:sz w:val="28"/>
          <w:szCs w:val="28"/>
        </w:rPr>
      </w:pPr>
      <w:r w:rsidRPr="00E61F85">
        <w:rPr>
          <w:rFonts w:ascii="Times New Roman" w:hAnsi="Times New Roman" w:cstheme="minorHAnsi"/>
          <w:spacing w:val="2"/>
          <w:sz w:val="28"/>
          <w:szCs w:val="28"/>
        </w:rPr>
        <w:t>материальное оснащение для занятий и проведения экспериментально-опытной работы;</w:t>
      </w:r>
    </w:p>
    <w:p w:rsidR="00AC1FE1" w:rsidRPr="00E61F85" w:rsidRDefault="00AC1FE1" w:rsidP="00800EE1">
      <w:pPr>
        <w:pStyle w:val="a3"/>
        <w:numPr>
          <w:ilvl w:val="0"/>
          <w:numId w:val="22"/>
        </w:numPr>
        <w:spacing w:line="360" w:lineRule="auto"/>
        <w:jc w:val="both"/>
        <w:rPr>
          <w:rFonts w:ascii="Times New Roman" w:hAnsi="Times New Roman" w:cstheme="minorHAnsi"/>
          <w:spacing w:val="2"/>
          <w:sz w:val="28"/>
          <w:szCs w:val="28"/>
        </w:rPr>
      </w:pPr>
      <w:r w:rsidRPr="00E61F85">
        <w:rPr>
          <w:rFonts w:ascii="Times New Roman" w:hAnsi="Times New Roman" w:cstheme="minorHAnsi"/>
          <w:spacing w:val="2"/>
          <w:sz w:val="28"/>
          <w:szCs w:val="28"/>
        </w:rPr>
        <w:t>подбор комнатных растений (более 75 видов), растения подобраны по</w:t>
      </w:r>
      <w:r w:rsidR="00FF2278">
        <w:rPr>
          <w:rFonts w:ascii="Times New Roman" w:hAnsi="Times New Roman" w:cstheme="minorHAnsi"/>
          <w:spacing w:val="2"/>
          <w:sz w:val="28"/>
          <w:szCs w:val="28"/>
        </w:rPr>
        <w:t xml:space="preserve"> </w:t>
      </w:r>
      <w:r w:rsidRPr="00E61F85">
        <w:rPr>
          <w:rFonts w:ascii="Times New Roman" w:hAnsi="Times New Roman" w:cstheme="minorHAnsi"/>
          <w:spacing w:val="2"/>
          <w:sz w:val="28"/>
          <w:szCs w:val="28"/>
        </w:rPr>
        <w:t>климатическим зонам (тропики, субтропики, пустыня и полупустыня), по</w:t>
      </w:r>
      <w:r w:rsidR="00E04C92" w:rsidRPr="00E61F85">
        <w:rPr>
          <w:rFonts w:ascii="Times New Roman" w:hAnsi="Times New Roman" w:cstheme="minorHAnsi"/>
          <w:spacing w:val="2"/>
          <w:sz w:val="28"/>
          <w:szCs w:val="28"/>
        </w:rPr>
        <w:t xml:space="preserve"> </w:t>
      </w:r>
      <w:r w:rsidRPr="00E61F85">
        <w:rPr>
          <w:rFonts w:ascii="Times New Roman" w:hAnsi="Times New Roman" w:cstheme="minorHAnsi"/>
          <w:spacing w:val="2"/>
          <w:sz w:val="28"/>
          <w:szCs w:val="28"/>
        </w:rPr>
        <w:t xml:space="preserve">особенностям среды обитания (светолюбивые, теневыносливые, </w:t>
      </w:r>
      <w:r w:rsidRPr="00E61F85">
        <w:rPr>
          <w:rStyle w:val="0pt"/>
          <w:rFonts w:cstheme="minorHAnsi"/>
          <w:spacing w:val="2"/>
        </w:rPr>
        <w:t>влаголюбивые, засухоустойчивые), по способам размножения (усами, черенками, листовыми пластинками, корневищем, луковицами и т.д.);</w:t>
      </w:r>
    </w:p>
    <w:p w:rsidR="00AC1FE1" w:rsidRPr="00E61F85" w:rsidRDefault="00AC1FE1" w:rsidP="00800EE1">
      <w:pPr>
        <w:pStyle w:val="a3"/>
        <w:numPr>
          <w:ilvl w:val="0"/>
          <w:numId w:val="22"/>
        </w:numPr>
        <w:spacing w:line="360" w:lineRule="auto"/>
        <w:jc w:val="both"/>
        <w:rPr>
          <w:rFonts w:ascii="Times New Roman" w:hAnsi="Times New Roman" w:cstheme="minorHAnsi"/>
          <w:spacing w:val="2"/>
          <w:sz w:val="28"/>
          <w:szCs w:val="28"/>
        </w:rPr>
      </w:pPr>
      <w:r w:rsidRPr="00E61F85">
        <w:rPr>
          <w:rStyle w:val="0pt"/>
          <w:rFonts w:cstheme="minorHAnsi"/>
          <w:spacing w:val="2"/>
        </w:rPr>
        <w:t>террариум для водных черепах;</w:t>
      </w:r>
    </w:p>
    <w:p w:rsidR="00AC1FE1" w:rsidRPr="00E61F85" w:rsidRDefault="00AC1FE1" w:rsidP="001D781E">
      <w:pPr>
        <w:pStyle w:val="a3"/>
        <w:spacing w:line="360" w:lineRule="auto"/>
        <w:ind w:firstLine="851"/>
        <w:jc w:val="both"/>
        <w:rPr>
          <w:rStyle w:val="0pt"/>
          <w:rFonts w:cstheme="minorHAnsi"/>
          <w:spacing w:val="2"/>
        </w:rPr>
      </w:pPr>
      <w:r w:rsidRPr="00E61F85">
        <w:rPr>
          <w:rStyle w:val="0pt"/>
          <w:rFonts w:cstheme="minorHAnsi"/>
          <w:spacing w:val="2"/>
        </w:rPr>
        <w:t>2. Продумывание и организация форм, методов и приёмов работы на</w:t>
      </w:r>
      <w:r w:rsidR="00FF2278">
        <w:rPr>
          <w:rStyle w:val="0pt"/>
          <w:rFonts w:cstheme="minorHAnsi"/>
          <w:spacing w:val="2"/>
        </w:rPr>
        <w:t xml:space="preserve"> </w:t>
      </w:r>
      <w:r w:rsidRPr="00E61F85">
        <w:rPr>
          <w:rStyle w:val="0pt"/>
          <w:rFonts w:cstheme="minorHAnsi"/>
          <w:spacing w:val="2"/>
        </w:rPr>
        <w:t>подготовительном и формирующем этапе (подбор тематики</w:t>
      </w:r>
      <w:r w:rsidR="00FF2278">
        <w:rPr>
          <w:rStyle w:val="0pt"/>
          <w:rFonts w:cstheme="minorHAnsi"/>
          <w:spacing w:val="2"/>
        </w:rPr>
        <w:t xml:space="preserve"> </w:t>
      </w:r>
      <w:r w:rsidRPr="00E61F85">
        <w:rPr>
          <w:rStyle w:val="0pt"/>
          <w:rFonts w:cstheme="minorHAnsi"/>
          <w:spacing w:val="2"/>
        </w:rPr>
        <w:t>рассказов, произведений природоведческого характера, подбор</w:t>
      </w:r>
      <w:r w:rsidR="00FF2278">
        <w:rPr>
          <w:rStyle w:val="0pt"/>
          <w:rFonts w:cstheme="minorHAnsi"/>
          <w:spacing w:val="2"/>
        </w:rPr>
        <w:t xml:space="preserve"> </w:t>
      </w:r>
      <w:r w:rsidRPr="00E61F85">
        <w:rPr>
          <w:rStyle w:val="0pt"/>
          <w:rFonts w:cstheme="minorHAnsi"/>
          <w:spacing w:val="2"/>
        </w:rPr>
        <w:t>видеофильмов, подбор иллюстраций, картин художников-</w:t>
      </w:r>
      <w:r w:rsidR="00E04C92" w:rsidRPr="00E61F85">
        <w:rPr>
          <w:rStyle w:val="0pt"/>
          <w:rFonts w:cstheme="minorHAnsi"/>
          <w:spacing w:val="2"/>
        </w:rPr>
        <w:t>пейзажистов, художников</w:t>
      </w:r>
      <w:r w:rsidRPr="00E61F85">
        <w:rPr>
          <w:rStyle w:val="0pt"/>
          <w:rFonts w:cstheme="minorHAnsi"/>
          <w:spacing w:val="2"/>
        </w:rPr>
        <w:t>-анималистов и т.д. для коллективного восприятия и бесед по</w:t>
      </w:r>
      <w:r w:rsidR="00FF2278">
        <w:rPr>
          <w:rStyle w:val="0pt"/>
          <w:rFonts w:cstheme="minorHAnsi"/>
          <w:spacing w:val="2"/>
        </w:rPr>
        <w:t xml:space="preserve"> </w:t>
      </w:r>
      <w:r w:rsidRPr="00E61F85">
        <w:rPr>
          <w:rStyle w:val="0pt"/>
          <w:rFonts w:cstheme="minorHAnsi"/>
          <w:spacing w:val="2"/>
        </w:rPr>
        <w:t>ним, продумывание целей, времени и хода экскурсий и целевых</w:t>
      </w:r>
      <w:r w:rsidR="00FF2278">
        <w:rPr>
          <w:rStyle w:val="0pt"/>
          <w:rFonts w:cstheme="minorHAnsi"/>
          <w:spacing w:val="2"/>
        </w:rPr>
        <w:t xml:space="preserve"> </w:t>
      </w:r>
      <w:r w:rsidRPr="00E61F85">
        <w:rPr>
          <w:rStyle w:val="0pt"/>
          <w:rFonts w:cstheme="minorHAnsi"/>
          <w:spacing w:val="2"/>
        </w:rPr>
        <w:t>прогулок).</w:t>
      </w:r>
    </w:p>
    <w:p w:rsidR="00EC76D1" w:rsidRPr="00E61F85" w:rsidRDefault="00AC1FE1" w:rsidP="00EC76D1">
      <w:pPr>
        <w:pStyle w:val="a3"/>
        <w:spacing w:line="360" w:lineRule="auto"/>
        <w:ind w:firstLine="708"/>
        <w:jc w:val="both"/>
        <w:rPr>
          <w:rStyle w:val="0pt"/>
          <w:rFonts w:cstheme="minorHAnsi"/>
          <w:spacing w:val="2"/>
        </w:rPr>
      </w:pPr>
      <w:r w:rsidRPr="00E61F85">
        <w:rPr>
          <w:rStyle w:val="0pt"/>
          <w:rFonts w:cstheme="minorHAnsi"/>
          <w:spacing w:val="2"/>
        </w:rPr>
        <w:t>Определяя возраст детей, подходящий для экспериментальной работы в</w:t>
      </w:r>
      <w:r w:rsidR="00FF2278">
        <w:rPr>
          <w:rStyle w:val="0pt"/>
          <w:rFonts w:cstheme="minorHAnsi"/>
          <w:spacing w:val="2"/>
        </w:rPr>
        <w:t xml:space="preserve"> </w:t>
      </w:r>
      <w:r w:rsidRPr="00E61F85">
        <w:rPr>
          <w:rStyle w:val="0pt"/>
          <w:rFonts w:cstheme="minorHAnsi"/>
          <w:spacing w:val="2"/>
        </w:rPr>
        <w:t>данном направлении, мы остановились на старшей группе</w:t>
      </w:r>
      <w:r w:rsidR="00FF2278">
        <w:rPr>
          <w:rStyle w:val="0pt"/>
          <w:rFonts w:cstheme="minorHAnsi"/>
          <w:spacing w:val="2"/>
        </w:rPr>
        <w:t xml:space="preserve"> </w:t>
      </w:r>
      <w:r w:rsidRPr="00E61F85">
        <w:rPr>
          <w:rStyle w:val="0pt"/>
          <w:rFonts w:cstheme="minorHAnsi"/>
          <w:spacing w:val="2"/>
        </w:rPr>
        <w:t>(5-6 лет). Этот возраст наиболее приемлем в психологическом и в</w:t>
      </w:r>
      <w:r w:rsidR="00FF2278">
        <w:rPr>
          <w:rStyle w:val="0pt"/>
          <w:rFonts w:cstheme="minorHAnsi"/>
          <w:spacing w:val="2"/>
        </w:rPr>
        <w:t xml:space="preserve"> </w:t>
      </w:r>
      <w:r w:rsidRPr="00E61F85">
        <w:rPr>
          <w:rStyle w:val="0pt"/>
          <w:rFonts w:cstheme="minorHAnsi"/>
          <w:spacing w:val="2"/>
        </w:rPr>
        <w:t>педагогическом планах. К этому времени у детей имеется небольшой, но всё-таки жизненный опыт, на который они могут опираться, дети имеют</w:t>
      </w:r>
      <w:r w:rsidR="00FF2278">
        <w:rPr>
          <w:rStyle w:val="0pt"/>
          <w:rFonts w:cstheme="minorHAnsi"/>
          <w:spacing w:val="2"/>
        </w:rPr>
        <w:t xml:space="preserve"> </w:t>
      </w:r>
      <w:r w:rsidRPr="00E61F85">
        <w:rPr>
          <w:rStyle w:val="0pt"/>
          <w:rFonts w:cstheme="minorHAnsi"/>
          <w:spacing w:val="2"/>
        </w:rPr>
        <w:t>определённый уровень знаний о окружающем, а самое главное то, что в этом</w:t>
      </w:r>
      <w:r w:rsidR="00FF2278">
        <w:rPr>
          <w:rStyle w:val="0pt"/>
          <w:rFonts w:cstheme="minorHAnsi"/>
          <w:spacing w:val="2"/>
        </w:rPr>
        <w:t xml:space="preserve"> </w:t>
      </w:r>
      <w:r w:rsidRPr="00E61F85">
        <w:rPr>
          <w:rStyle w:val="0pt"/>
          <w:rFonts w:cstheme="minorHAnsi"/>
          <w:spacing w:val="2"/>
        </w:rPr>
        <w:t>возрасте легче сформировать правильное восприятие окружающего мира, наделить необходимыми знаниями, уточнить, обобщить знания, и даже</w:t>
      </w:r>
      <w:r w:rsidR="00FF2278">
        <w:rPr>
          <w:rStyle w:val="0pt"/>
          <w:rFonts w:cstheme="minorHAnsi"/>
          <w:spacing w:val="2"/>
        </w:rPr>
        <w:t xml:space="preserve"> </w:t>
      </w:r>
      <w:r w:rsidRPr="00E61F85">
        <w:rPr>
          <w:rStyle w:val="0pt"/>
          <w:rFonts w:cstheme="minorHAnsi"/>
          <w:spacing w:val="2"/>
        </w:rPr>
        <w:t>исправить имеющие неправильные знания, а также систематизировать</w:t>
      </w:r>
      <w:r w:rsidR="00FF2278">
        <w:rPr>
          <w:rStyle w:val="0pt"/>
          <w:rFonts w:cstheme="minorHAnsi"/>
          <w:spacing w:val="2"/>
        </w:rPr>
        <w:t xml:space="preserve"> </w:t>
      </w:r>
      <w:r w:rsidRPr="00E61F85">
        <w:rPr>
          <w:rStyle w:val="0pt"/>
          <w:rFonts w:cstheme="minorHAnsi"/>
          <w:spacing w:val="2"/>
        </w:rPr>
        <w:t>знания о окружающем.</w:t>
      </w:r>
    </w:p>
    <w:p w:rsidR="00AC1FE1" w:rsidRPr="00E61F85" w:rsidRDefault="00AC1FE1" w:rsidP="00EC76D1">
      <w:pPr>
        <w:pStyle w:val="a3"/>
        <w:spacing w:line="360" w:lineRule="auto"/>
        <w:ind w:firstLine="708"/>
        <w:jc w:val="both"/>
        <w:rPr>
          <w:rFonts w:ascii="Times New Roman" w:hAnsi="Times New Roman" w:cstheme="minorHAnsi"/>
          <w:spacing w:val="2"/>
          <w:sz w:val="28"/>
          <w:szCs w:val="28"/>
        </w:rPr>
      </w:pPr>
      <w:r w:rsidRPr="00E61F85">
        <w:rPr>
          <w:rStyle w:val="0pt"/>
          <w:rFonts w:cstheme="minorHAnsi"/>
          <w:spacing w:val="2"/>
        </w:rPr>
        <w:lastRenderedPageBreak/>
        <w:t>Уровень экологических знаний определялся следующими параметрами:</w:t>
      </w:r>
    </w:p>
    <w:p w:rsidR="00163872" w:rsidRDefault="00163872" w:rsidP="00163872">
      <w:pPr>
        <w:pStyle w:val="a3"/>
        <w:spacing w:line="360" w:lineRule="auto"/>
        <w:jc w:val="both"/>
        <w:rPr>
          <w:rStyle w:val="0pt"/>
          <w:rFonts w:cstheme="minorHAnsi"/>
          <w:spacing w:val="2"/>
        </w:rPr>
      </w:pPr>
      <w:r>
        <w:rPr>
          <w:rStyle w:val="0pt"/>
          <w:rFonts w:cstheme="minorHAnsi"/>
          <w:spacing w:val="2"/>
        </w:rPr>
        <w:t xml:space="preserve">- </w:t>
      </w:r>
      <w:r w:rsidR="00AC1FE1" w:rsidRPr="00E61F85">
        <w:rPr>
          <w:rStyle w:val="0pt"/>
          <w:rFonts w:cstheme="minorHAnsi"/>
          <w:spacing w:val="2"/>
        </w:rPr>
        <w:t>знания о живой и неживой природе (о разнообразии);</w:t>
      </w:r>
    </w:p>
    <w:p w:rsidR="00163872" w:rsidRDefault="00163872" w:rsidP="00163872">
      <w:pPr>
        <w:pStyle w:val="a3"/>
        <w:spacing w:line="360" w:lineRule="auto"/>
        <w:jc w:val="both"/>
        <w:rPr>
          <w:rStyle w:val="0pt"/>
          <w:rFonts w:cstheme="minorHAnsi"/>
          <w:spacing w:val="2"/>
        </w:rPr>
      </w:pPr>
      <w:r>
        <w:rPr>
          <w:rStyle w:val="0pt"/>
          <w:rFonts w:cstheme="minorHAnsi"/>
          <w:spacing w:val="2"/>
        </w:rPr>
        <w:t xml:space="preserve">- </w:t>
      </w:r>
      <w:r w:rsidR="00AC1FE1" w:rsidRPr="00E61F85">
        <w:rPr>
          <w:rStyle w:val="0pt"/>
          <w:rFonts w:cstheme="minorHAnsi"/>
          <w:spacing w:val="2"/>
        </w:rPr>
        <w:t>знания о влиянии неживой природы на живую;</w:t>
      </w:r>
      <w:r>
        <w:rPr>
          <w:rStyle w:val="0pt"/>
          <w:rFonts w:cstheme="minorHAnsi"/>
          <w:spacing w:val="2"/>
        </w:rPr>
        <w:t xml:space="preserve"> </w:t>
      </w:r>
      <w:r w:rsidR="00AC1FE1" w:rsidRPr="00E61F85">
        <w:rPr>
          <w:rStyle w:val="0pt"/>
          <w:rFonts w:cstheme="minorHAnsi"/>
          <w:spacing w:val="2"/>
        </w:rPr>
        <w:t>умение соотносить живые объекты со средой обитания.</w:t>
      </w:r>
    </w:p>
    <w:p w:rsidR="00163872" w:rsidRDefault="00163872" w:rsidP="00163872">
      <w:pPr>
        <w:pStyle w:val="a3"/>
        <w:spacing w:line="360" w:lineRule="auto"/>
        <w:jc w:val="both"/>
        <w:rPr>
          <w:rStyle w:val="0pt"/>
          <w:rFonts w:cstheme="minorHAnsi"/>
          <w:spacing w:val="2"/>
        </w:rPr>
      </w:pPr>
      <w:r>
        <w:rPr>
          <w:rStyle w:val="0pt"/>
          <w:rFonts w:cstheme="minorHAnsi"/>
          <w:spacing w:val="2"/>
        </w:rPr>
        <w:t xml:space="preserve">- </w:t>
      </w:r>
      <w:r w:rsidR="00AC1FE1" w:rsidRPr="00E61F85">
        <w:rPr>
          <w:rStyle w:val="0pt"/>
          <w:rFonts w:cstheme="minorHAnsi"/>
          <w:spacing w:val="2"/>
        </w:rPr>
        <w:t>знания о деятельности человека</w:t>
      </w:r>
      <w:r w:rsidR="00E04C92" w:rsidRPr="00E61F85">
        <w:rPr>
          <w:rStyle w:val="0pt"/>
          <w:rFonts w:cstheme="minorHAnsi"/>
          <w:spacing w:val="2"/>
        </w:rPr>
        <w:t xml:space="preserve"> в природе</w:t>
      </w:r>
      <w:r w:rsidR="00AC1FE1" w:rsidRPr="00E61F85">
        <w:rPr>
          <w:rStyle w:val="0pt"/>
          <w:rFonts w:cstheme="minorHAnsi"/>
          <w:spacing w:val="2"/>
        </w:rPr>
        <w:t>.</w:t>
      </w:r>
    </w:p>
    <w:p w:rsidR="00EC76D1" w:rsidRPr="00E61F85" w:rsidRDefault="00FC21AD" w:rsidP="00163872">
      <w:pPr>
        <w:pStyle w:val="a3"/>
        <w:spacing w:line="360" w:lineRule="auto"/>
        <w:ind w:firstLine="708"/>
        <w:jc w:val="both"/>
        <w:rPr>
          <w:rStyle w:val="0pt"/>
          <w:rFonts w:cstheme="minorHAnsi"/>
          <w:spacing w:val="2"/>
        </w:rPr>
      </w:pPr>
      <w:r w:rsidRPr="00E61F85">
        <w:rPr>
          <w:rStyle w:val="0pt"/>
          <w:rFonts w:cstheme="minorHAnsi"/>
          <w:spacing w:val="2"/>
        </w:rPr>
        <w:t>Проведение нашей опытно-экспериментальной работы планировалось в три</w:t>
      </w:r>
      <w:r w:rsidR="00EC76D1" w:rsidRPr="00E61F85">
        <w:rPr>
          <w:rStyle w:val="0pt"/>
          <w:rFonts w:cstheme="minorHAnsi"/>
          <w:spacing w:val="2"/>
        </w:rPr>
        <w:t xml:space="preserve"> </w:t>
      </w:r>
      <w:r w:rsidRPr="00E61F85">
        <w:rPr>
          <w:rStyle w:val="0pt"/>
          <w:rFonts w:cstheme="minorHAnsi"/>
          <w:spacing w:val="2"/>
        </w:rPr>
        <w:t xml:space="preserve">этапа: </w:t>
      </w:r>
      <w:bookmarkStart w:id="9" w:name="bookmark9"/>
    </w:p>
    <w:p w:rsidR="00EC76D1" w:rsidRPr="00E61F85" w:rsidRDefault="00FC21AD" w:rsidP="00EC76D1">
      <w:pPr>
        <w:pStyle w:val="a3"/>
        <w:spacing w:line="360" w:lineRule="auto"/>
        <w:ind w:firstLine="708"/>
        <w:jc w:val="both"/>
        <w:rPr>
          <w:rStyle w:val="0pt"/>
          <w:rFonts w:cstheme="minorHAnsi"/>
          <w:spacing w:val="2"/>
        </w:rPr>
      </w:pPr>
      <w:r w:rsidRPr="00E61F85">
        <w:rPr>
          <w:rStyle w:val="0pt"/>
          <w:rFonts w:cstheme="minorHAnsi"/>
          <w:spacing w:val="2"/>
        </w:rPr>
        <w:t xml:space="preserve">1 </w:t>
      </w:r>
      <w:r w:rsidRPr="00E61F85">
        <w:rPr>
          <w:rStyle w:val="40"/>
          <w:rFonts w:cstheme="minorHAnsi"/>
          <w:b w:val="0"/>
          <w:bCs w:val="0"/>
          <w:spacing w:val="2"/>
        </w:rPr>
        <w:t>этап:</w:t>
      </w:r>
      <w:bookmarkEnd w:id="9"/>
      <w:r w:rsidRPr="00E61F85">
        <w:rPr>
          <w:rStyle w:val="40"/>
          <w:rFonts w:cstheme="minorHAnsi"/>
          <w:b w:val="0"/>
          <w:bCs w:val="0"/>
          <w:spacing w:val="2"/>
        </w:rPr>
        <w:t xml:space="preserve"> </w:t>
      </w:r>
      <w:r w:rsidRPr="00E61F85">
        <w:rPr>
          <w:rStyle w:val="0pt"/>
          <w:rFonts w:cstheme="minorHAnsi"/>
          <w:spacing w:val="2"/>
        </w:rPr>
        <w:t xml:space="preserve">беседа об окружающем мире; </w:t>
      </w:r>
    </w:p>
    <w:p w:rsidR="00EC76D1" w:rsidRPr="00E61F85" w:rsidRDefault="00FC21AD" w:rsidP="00EC76D1">
      <w:pPr>
        <w:pStyle w:val="a3"/>
        <w:spacing w:line="360" w:lineRule="auto"/>
        <w:ind w:firstLine="708"/>
        <w:jc w:val="both"/>
        <w:rPr>
          <w:rStyle w:val="0pt"/>
          <w:rFonts w:cstheme="minorHAnsi"/>
          <w:spacing w:val="2"/>
        </w:rPr>
      </w:pPr>
      <w:r w:rsidRPr="00E61F85">
        <w:rPr>
          <w:rStyle w:val="0pt"/>
          <w:rFonts w:cstheme="minorHAnsi"/>
          <w:spacing w:val="2"/>
        </w:rPr>
        <w:t xml:space="preserve">2 этап - внедрение в процесс экологического воспитания детей старшего дошкольного возраста системы дидактических игр, направленных на: ознакомление детей с флорой и фауной, ознакомление детей с окружающей средой, ознакомление детей с созданной человеком среды обитания для людей и животных. </w:t>
      </w:r>
    </w:p>
    <w:p w:rsidR="00FC21AD" w:rsidRPr="00E61F85" w:rsidRDefault="00FC21AD" w:rsidP="00EC76D1">
      <w:pPr>
        <w:pStyle w:val="a3"/>
        <w:spacing w:line="360" w:lineRule="auto"/>
        <w:ind w:firstLine="708"/>
        <w:jc w:val="both"/>
        <w:rPr>
          <w:rStyle w:val="0pt"/>
          <w:rFonts w:cstheme="minorHAnsi"/>
          <w:spacing w:val="2"/>
        </w:rPr>
      </w:pPr>
      <w:r w:rsidRPr="00E61F85">
        <w:rPr>
          <w:rStyle w:val="0pt"/>
          <w:rFonts w:cstheme="minorHAnsi"/>
          <w:spacing w:val="2"/>
        </w:rPr>
        <w:t>3 этап – педагогическое обследование детей по выявлению уровня экологических знаний.</w:t>
      </w:r>
    </w:p>
    <w:p w:rsidR="00EC76D1" w:rsidRPr="00E61F85" w:rsidRDefault="00FC21AD" w:rsidP="00EC76D1">
      <w:pPr>
        <w:pStyle w:val="a3"/>
        <w:spacing w:line="360" w:lineRule="auto"/>
        <w:ind w:firstLine="708"/>
        <w:jc w:val="both"/>
        <w:rPr>
          <w:rStyle w:val="0pt"/>
          <w:rFonts w:cstheme="minorHAnsi"/>
          <w:spacing w:val="2"/>
        </w:rPr>
      </w:pPr>
      <w:r w:rsidRPr="00E61F85">
        <w:rPr>
          <w:rStyle w:val="0pt"/>
          <w:rFonts w:cstheme="minorHAnsi"/>
          <w:spacing w:val="2"/>
        </w:rPr>
        <w:t>На констатирующем этапе эксперимента перед нами стояла цель: выяснить</w:t>
      </w:r>
      <w:r w:rsidR="00D431C2" w:rsidRPr="00E61F85">
        <w:rPr>
          <w:rStyle w:val="0pt"/>
          <w:rFonts w:cstheme="minorHAnsi"/>
          <w:spacing w:val="2"/>
        </w:rPr>
        <w:t xml:space="preserve"> </w:t>
      </w:r>
      <w:r w:rsidRPr="00E61F85">
        <w:rPr>
          <w:rStyle w:val="0pt"/>
          <w:rFonts w:cstheme="minorHAnsi"/>
          <w:spacing w:val="2"/>
        </w:rPr>
        <w:t>каков уровень экологических знаний детей о окружающем их мире, как обстоит дело с включением игровой деятельности в процесс обучения и воспитания</w:t>
      </w:r>
      <w:r w:rsidR="00D431C2" w:rsidRPr="00E61F85">
        <w:rPr>
          <w:rStyle w:val="0pt"/>
          <w:rFonts w:cstheme="minorHAnsi"/>
          <w:spacing w:val="2"/>
        </w:rPr>
        <w:t xml:space="preserve"> </w:t>
      </w:r>
      <w:r w:rsidRPr="00E61F85">
        <w:rPr>
          <w:rStyle w:val="0pt"/>
          <w:rFonts w:cstheme="minorHAnsi"/>
          <w:spacing w:val="2"/>
        </w:rPr>
        <w:t xml:space="preserve">вообще. </w:t>
      </w:r>
    </w:p>
    <w:p w:rsidR="00FC21AD" w:rsidRPr="00E61F85" w:rsidRDefault="00FC21AD" w:rsidP="00EC76D1">
      <w:pPr>
        <w:pStyle w:val="a3"/>
        <w:spacing w:line="360" w:lineRule="auto"/>
        <w:ind w:firstLine="708"/>
        <w:jc w:val="both"/>
        <w:rPr>
          <w:rStyle w:val="0pt"/>
          <w:rFonts w:cstheme="minorHAnsi"/>
          <w:spacing w:val="2"/>
        </w:rPr>
      </w:pPr>
      <w:r w:rsidRPr="00E61F85">
        <w:rPr>
          <w:rStyle w:val="0pt"/>
          <w:rFonts w:cstheme="minorHAnsi"/>
          <w:spacing w:val="2"/>
        </w:rPr>
        <w:t>Констатирующий этап эксперимента проводил</w:t>
      </w:r>
      <w:r w:rsidR="00FA5784" w:rsidRPr="00E61F85">
        <w:rPr>
          <w:rStyle w:val="0pt"/>
          <w:rFonts w:cstheme="minorHAnsi"/>
          <w:spacing w:val="2"/>
        </w:rPr>
        <w:t>ся на базе МАДОУ, детский сад №9</w:t>
      </w:r>
      <w:r w:rsidRPr="00E61F85">
        <w:rPr>
          <w:rStyle w:val="0pt"/>
          <w:rFonts w:cstheme="minorHAnsi"/>
          <w:spacing w:val="2"/>
        </w:rPr>
        <w:t xml:space="preserve"> </w:t>
      </w:r>
      <w:r w:rsidR="00FA5784" w:rsidRPr="00E61F85">
        <w:rPr>
          <w:rStyle w:val="0pt"/>
          <w:rFonts w:cstheme="minorHAnsi"/>
          <w:spacing w:val="2"/>
        </w:rPr>
        <w:t>станицы Отрадной Краснодарского края с детьми с</w:t>
      </w:r>
      <w:r w:rsidRPr="00E61F85">
        <w:rPr>
          <w:rStyle w:val="0pt"/>
          <w:rFonts w:cstheme="minorHAnsi"/>
          <w:spacing w:val="2"/>
        </w:rPr>
        <w:t>таршей групп</w:t>
      </w:r>
      <w:r w:rsidR="00FA5784" w:rsidRPr="00E61F85">
        <w:rPr>
          <w:rStyle w:val="0pt"/>
          <w:rFonts w:cstheme="minorHAnsi"/>
          <w:spacing w:val="2"/>
        </w:rPr>
        <w:t>ы</w:t>
      </w:r>
      <w:r w:rsidRPr="00E61F85">
        <w:rPr>
          <w:rStyle w:val="0pt"/>
          <w:rFonts w:cstheme="minorHAnsi"/>
          <w:spacing w:val="2"/>
        </w:rPr>
        <w:t>.</w:t>
      </w:r>
    </w:p>
    <w:p w:rsidR="00EC76D1" w:rsidRPr="00E61F85" w:rsidRDefault="00AC1FE1" w:rsidP="00EC76D1">
      <w:pPr>
        <w:pStyle w:val="a3"/>
        <w:spacing w:line="360" w:lineRule="auto"/>
        <w:ind w:firstLine="708"/>
        <w:jc w:val="both"/>
        <w:rPr>
          <w:rStyle w:val="0pt"/>
          <w:rFonts w:cstheme="minorHAnsi"/>
          <w:spacing w:val="2"/>
        </w:rPr>
      </w:pPr>
      <w:r w:rsidRPr="00E61F85">
        <w:rPr>
          <w:rStyle w:val="0pt"/>
          <w:rFonts w:cstheme="minorHAnsi"/>
          <w:spacing w:val="2"/>
        </w:rPr>
        <w:t>Для выяснения уровня экологических знаний мы</w:t>
      </w:r>
      <w:r w:rsidR="00E04C92" w:rsidRPr="00E61F85">
        <w:rPr>
          <w:rStyle w:val="0pt"/>
          <w:rFonts w:cstheme="minorHAnsi"/>
          <w:spacing w:val="2"/>
        </w:rPr>
        <w:t xml:space="preserve"> </w:t>
      </w:r>
      <w:r w:rsidRPr="00E61F85">
        <w:rPr>
          <w:rStyle w:val="0pt"/>
          <w:rFonts w:cstheme="minorHAnsi"/>
          <w:spacing w:val="2"/>
        </w:rPr>
        <w:t xml:space="preserve">разработали тест-методику. </w:t>
      </w:r>
      <w:r w:rsidR="00E04C92" w:rsidRPr="00E61F85">
        <w:rPr>
          <w:rStyle w:val="0pt"/>
          <w:rFonts w:cstheme="minorHAnsi"/>
          <w:spacing w:val="2"/>
        </w:rPr>
        <w:t>Э</w:t>
      </w:r>
      <w:r w:rsidRPr="00E61F85">
        <w:rPr>
          <w:rStyle w:val="0pt"/>
          <w:rFonts w:cstheme="minorHAnsi"/>
          <w:spacing w:val="2"/>
        </w:rPr>
        <w:t>та тест-методика преследовала цель:</w:t>
      </w:r>
      <w:r w:rsidR="00E04C92" w:rsidRPr="00E61F85">
        <w:rPr>
          <w:rStyle w:val="0pt"/>
          <w:rFonts w:cstheme="minorHAnsi"/>
          <w:spacing w:val="2"/>
        </w:rPr>
        <w:t xml:space="preserve"> </w:t>
      </w:r>
      <w:r w:rsidRPr="00E61F85">
        <w:rPr>
          <w:rStyle w:val="0pt"/>
          <w:rFonts w:cstheme="minorHAnsi"/>
          <w:spacing w:val="2"/>
        </w:rPr>
        <w:t>выявить знания детей о сезонных изменениях, о влиянии их на живую</w:t>
      </w:r>
      <w:r w:rsidR="00E04C92" w:rsidRPr="00E61F85">
        <w:rPr>
          <w:rStyle w:val="0pt"/>
          <w:rFonts w:cstheme="minorHAnsi"/>
          <w:spacing w:val="2"/>
        </w:rPr>
        <w:t xml:space="preserve"> </w:t>
      </w:r>
      <w:r w:rsidRPr="00E61F85">
        <w:rPr>
          <w:rStyle w:val="0pt"/>
          <w:rFonts w:cstheme="minorHAnsi"/>
          <w:spacing w:val="2"/>
        </w:rPr>
        <w:t>природу, знания о животном и растительном мире и т.д. Она включала в себя</w:t>
      </w:r>
      <w:r w:rsidR="00E04C92" w:rsidRPr="00E61F85">
        <w:rPr>
          <w:rStyle w:val="0pt"/>
          <w:rFonts w:cstheme="minorHAnsi"/>
          <w:spacing w:val="2"/>
        </w:rPr>
        <w:t xml:space="preserve"> </w:t>
      </w:r>
      <w:r w:rsidRPr="00E61F85">
        <w:rPr>
          <w:rStyle w:val="0pt"/>
          <w:rFonts w:cstheme="minorHAnsi"/>
          <w:spacing w:val="2"/>
        </w:rPr>
        <w:t>как наглядный материал, так и блок системы вопросов к каждой из карточек.</w:t>
      </w:r>
      <w:r w:rsidR="00E04C92" w:rsidRPr="00E61F85">
        <w:rPr>
          <w:rStyle w:val="0pt"/>
          <w:rFonts w:cstheme="minorHAnsi"/>
          <w:spacing w:val="2"/>
        </w:rPr>
        <w:t xml:space="preserve"> </w:t>
      </w:r>
      <w:r w:rsidRPr="00E61F85">
        <w:rPr>
          <w:rStyle w:val="0pt"/>
          <w:rFonts w:cstheme="minorHAnsi"/>
          <w:spacing w:val="2"/>
        </w:rPr>
        <w:t>Материал: четыре карточки с изображением времён года, на которых изображены животные.</w:t>
      </w:r>
    </w:p>
    <w:p w:rsidR="00E04C92" w:rsidRPr="00E61F85" w:rsidRDefault="00AC1FE1" w:rsidP="00EC76D1">
      <w:pPr>
        <w:pStyle w:val="a3"/>
        <w:spacing w:line="360" w:lineRule="auto"/>
        <w:ind w:firstLine="708"/>
        <w:jc w:val="both"/>
        <w:rPr>
          <w:rStyle w:val="0pt"/>
          <w:rFonts w:cstheme="minorHAnsi"/>
          <w:spacing w:val="2"/>
        </w:rPr>
      </w:pPr>
      <w:r w:rsidRPr="00E61F85">
        <w:rPr>
          <w:rStyle w:val="0pt"/>
          <w:rFonts w:cstheme="minorHAnsi"/>
          <w:spacing w:val="2"/>
        </w:rPr>
        <w:lastRenderedPageBreak/>
        <w:t>Задание: разложить карточки по порядку сезонных</w:t>
      </w:r>
      <w:r w:rsidR="00EC76D1" w:rsidRPr="00E61F85">
        <w:rPr>
          <w:rStyle w:val="0pt"/>
          <w:rFonts w:cstheme="minorHAnsi"/>
          <w:spacing w:val="2"/>
        </w:rPr>
        <w:t xml:space="preserve"> </w:t>
      </w:r>
      <w:r w:rsidRPr="00E61F85">
        <w:rPr>
          <w:rStyle w:val="0pt"/>
          <w:rFonts w:cstheme="minorHAnsi"/>
          <w:spacing w:val="2"/>
        </w:rPr>
        <w:t>изменений в природе и рассказать о них. Далее педагог предлагал ребёнку</w:t>
      </w:r>
      <w:r w:rsidR="00EC76D1" w:rsidRPr="00E61F85">
        <w:rPr>
          <w:rStyle w:val="0pt"/>
          <w:rFonts w:cstheme="minorHAnsi"/>
          <w:spacing w:val="2"/>
        </w:rPr>
        <w:t xml:space="preserve"> </w:t>
      </w:r>
      <w:r w:rsidRPr="00E61F85">
        <w:rPr>
          <w:rStyle w:val="0pt"/>
          <w:rFonts w:cstheme="minorHAnsi"/>
          <w:spacing w:val="2"/>
        </w:rPr>
        <w:t>выбрать понравившуюся из карточек или сам давал карточку и просил</w:t>
      </w:r>
      <w:r w:rsidR="00EC76D1" w:rsidRPr="00E61F85">
        <w:rPr>
          <w:rStyle w:val="0pt"/>
          <w:rFonts w:cstheme="minorHAnsi"/>
          <w:spacing w:val="2"/>
        </w:rPr>
        <w:t xml:space="preserve"> </w:t>
      </w:r>
      <w:r w:rsidRPr="00E61F85">
        <w:rPr>
          <w:rStyle w:val="0pt"/>
          <w:rFonts w:cstheme="minorHAnsi"/>
          <w:spacing w:val="2"/>
        </w:rPr>
        <w:t>рассказать о представителе животного мира, который там изображён.</w:t>
      </w:r>
      <w:r w:rsidR="00EC76D1" w:rsidRPr="00E61F85">
        <w:rPr>
          <w:rStyle w:val="0pt"/>
          <w:rFonts w:cstheme="minorHAnsi"/>
          <w:spacing w:val="2"/>
        </w:rPr>
        <w:t xml:space="preserve"> </w:t>
      </w:r>
      <w:r w:rsidRPr="00E61F85">
        <w:rPr>
          <w:rStyle w:val="0pt"/>
          <w:rFonts w:cstheme="minorHAnsi"/>
          <w:spacing w:val="2"/>
        </w:rPr>
        <w:t>Например, карточка с изображением осенних изменений и в центре</w:t>
      </w:r>
      <w:r w:rsidR="00EC76D1" w:rsidRPr="00E61F85">
        <w:rPr>
          <w:rStyle w:val="0pt"/>
          <w:rFonts w:cstheme="minorHAnsi"/>
          <w:spacing w:val="2"/>
        </w:rPr>
        <w:t xml:space="preserve"> </w:t>
      </w:r>
      <w:r w:rsidRPr="00E61F85">
        <w:rPr>
          <w:rStyle w:val="0pt"/>
          <w:rFonts w:cstheme="minorHAnsi"/>
          <w:spacing w:val="2"/>
        </w:rPr>
        <w:t xml:space="preserve">нарисован идущий ёжик под зонтиком. </w:t>
      </w:r>
    </w:p>
    <w:p w:rsidR="00AC1FE1" w:rsidRPr="00E61F85" w:rsidRDefault="00AC1FE1" w:rsidP="00EC76D1">
      <w:pPr>
        <w:pStyle w:val="a3"/>
        <w:spacing w:line="360" w:lineRule="auto"/>
        <w:ind w:firstLine="708"/>
        <w:jc w:val="both"/>
        <w:rPr>
          <w:rFonts w:ascii="Times New Roman" w:hAnsi="Times New Roman" w:cstheme="minorHAnsi"/>
          <w:spacing w:val="2"/>
          <w:sz w:val="28"/>
          <w:szCs w:val="28"/>
        </w:rPr>
      </w:pPr>
      <w:r w:rsidRPr="00E61F85">
        <w:rPr>
          <w:rStyle w:val="0pt"/>
          <w:rFonts w:cstheme="minorHAnsi"/>
          <w:spacing w:val="2"/>
        </w:rPr>
        <w:t>Примерный план вопросов:</w:t>
      </w:r>
    </w:p>
    <w:p w:rsidR="00AC1FE1" w:rsidRPr="00E61F85" w:rsidRDefault="00AC1FE1" w:rsidP="00800EE1">
      <w:pPr>
        <w:pStyle w:val="a3"/>
        <w:numPr>
          <w:ilvl w:val="0"/>
          <w:numId w:val="23"/>
        </w:numPr>
        <w:spacing w:line="360" w:lineRule="auto"/>
        <w:jc w:val="both"/>
        <w:rPr>
          <w:rFonts w:ascii="Times New Roman" w:hAnsi="Times New Roman" w:cstheme="minorHAnsi"/>
          <w:spacing w:val="2"/>
          <w:sz w:val="28"/>
          <w:szCs w:val="28"/>
        </w:rPr>
      </w:pPr>
      <w:r w:rsidRPr="00E61F85">
        <w:rPr>
          <w:rStyle w:val="0pt"/>
          <w:rFonts w:cstheme="minorHAnsi"/>
          <w:spacing w:val="2"/>
        </w:rPr>
        <w:t>Какое время года изображено на этой картинке?</w:t>
      </w:r>
    </w:p>
    <w:p w:rsidR="00AC1FE1" w:rsidRPr="00E61F85" w:rsidRDefault="00AC1FE1" w:rsidP="00800EE1">
      <w:pPr>
        <w:pStyle w:val="a3"/>
        <w:numPr>
          <w:ilvl w:val="0"/>
          <w:numId w:val="23"/>
        </w:numPr>
        <w:spacing w:line="360" w:lineRule="auto"/>
        <w:jc w:val="both"/>
        <w:rPr>
          <w:rFonts w:ascii="Times New Roman" w:hAnsi="Times New Roman" w:cstheme="minorHAnsi"/>
          <w:spacing w:val="2"/>
          <w:sz w:val="28"/>
          <w:szCs w:val="28"/>
        </w:rPr>
      </w:pPr>
      <w:r w:rsidRPr="00E61F85">
        <w:rPr>
          <w:rStyle w:val="0pt"/>
          <w:rFonts w:cstheme="minorHAnsi"/>
          <w:spacing w:val="2"/>
        </w:rPr>
        <w:t>Почему ты так думаешь?</w:t>
      </w:r>
    </w:p>
    <w:p w:rsidR="00AC1FE1" w:rsidRPr="00E61F85" w:rsidRDefault="00AC1FE1" w:rsidP="00800EE1">
      <w:pPr>
        <w:pStyle w:val="a3"/>
        <w:numPr>
          <w:ilvl w:val="0"/>
          <w:numId w:val="23"/>
        </w:numPr>
        <w:spacing w:line="360" w:lineRule="auto"/>
        <w:jc w:val="both"/>
        <w:rPr>
          <w:rFonts w:ascii="Times New Roman" w:hAnsi="Times New Roman" w:cstheme="minorHAnsi"/>
          <w:spacing w:val="2"/>
          <w:sz w:val="28"/>
          <w:szCs w:val="28"/>
        </w:rPr>
      </w:pPr>
      <w:r w:rsidRPr="00E61F85">
        <w:rPr>
          <w:rStyle w:val="0pt"/>
          <w:rFonts w:cstheme="minorHAnsi"/>
          <w:spacing w:val="2"/>
        </w:rPr>
        <w:t>Какие ещё ты можешь назвать приметы этого времени года?</w:t>
      </w:r>
    </w:p>
    <w:p w:rsidR="00AC1FE1" w:rsidRPr="00E61F85" w:rsidRDefault="00AC1FE1" w:rsidP="00800EE1">
      <w:pPr>
        <w:pStyle w:val="a3"/>
        <w:numPr>
          <w:ilvl w:val="0"/>
          <w:numId w:val="23"/>
        </w:numPr>
        <w:spacing w:line="360" w:lineRule="auto"/>
        <w:jc w:val="both"/>
        <w:rPr>
          <w:rFonts w:ascii="Times New Roman" w:hAnsi="Times New Roman" w:cstheme="minorHAnsi"/>
          <w:spacing w:val="2"/>
          <w:sz w:val="28"/>
          <w:szCs w:val="28"/>
        </w:rPr>
      </w:pPr>
      <w:r w:rsidRPr="00E61F85">
        <w:rPr>
          <w:rStyle w:val="0pt"/>
          <w:rFonts w:cstheme="minorHAnsi"/>
          <w:spacing w:val="2"/>
        </w:rPr>
        <w:t>Кто изображён на картинке?</w:t>
      </w:r>
    </w:p>
    <w:p w:rsidR="00AC1FE1" w:rsidRPr="00E61F85" w:rsidRDefault="00AC1FE1" w:rsidP="00800EE1">
      <w:pPr>
        <w:pStyle w:val="a3"/>
        <w:numPr>
          <w:ilvl w:val="0"/>
          <w:numId w:val="23"/>
        </w:numPr>
        <w:spacing w:line="360" w:lineRule="auto"/>
        <w:jc w:val="both"/>
        <w:rPr>
          <w:rFonts w:ascii="Times New Roman" w:hAnsi="Times New Roman" w:cstheme="minorHAnsi"/>
          <w:spacing w:val="2"/>
          <w:sz w:val="28"/>
          <w:szCs w:val="28"/>
        </w:rPr>
      </w:pPr>
      <w:r w:rsidRPr="00E61F85">
        <w:rPr>
          <w:rStyle w:val="0pt"/>
          <w:rFonts w:cstheme="minorHAnsi"/>
          <w:spacing w:val="2"/>
        </w:rPr>
        <w:t>Как ты думаешь, куда он может спешить?</w:t>
      </w:r>
    </w:p>
    <w:p w:rsidR="00AC1FE1" w:rsidRPr="00E61F85" w:rsidRDefault="00AC1FE1" w:rsidP="00800EE1">
      <w:pPr>
        <w:pStyle w:val="a3"/>
        <w:numPr>
          <w:ilvl w:val="0"/>
          <w:numId w:val="23"/>
        </w:numPr>
        <w:spacing w:line="360" w:lineRule="auto"/>
        <w:jc w:val="both"/>
        <w:rPr>
          <w:rFonts w:ascii="Times New Roman" w:hAnsi="Times New Roman" w:cstheme="minorHAnsi"/>
          <w:spacing w:val="2"/>
          <w:sz w:val="28"/>
          <w:szCs w:val="28"/>
        </w:rPr>
      </w:pPr>
      <w:r w:rsidRPr="00E61F85">
        <w:rPr>
          <w:rStyle w:val="0pt"/>
          <w:rFonts w:cstheme="minorHAnsi"/>
          <w:spacing w:val="2"/>
        </w:rPr>
        <w:t>Где находится и как называется его «дом»?</w:t>
      </w:r>
    </w:p>
    <w:p w:rsidR="00AC1FE1" w:rsidRPr="00E61F85" w:rsidRDefault="00AC1FE1" w:rsidP="00800EE1">
      <w:pPr>
        <w:pStyle w:val="a3"/>
        <w:numPr>
          <w:ilvl w:val="0"/>
          <w:numId w:val="23"/>
        </w:numPr>
        <w:spacing w:line="360" w:lineRule="auto"/>
        <w:jc w:val="both"/>
        <w:rPr>
          <w:rFonts w:ascii="Times New Roman" w:hAnsi="Times New Roman" w:cstheme="minorHAnsi"/>
          <w:spacing w:val="2"/>
          <w:sz w:val="28"/>
          <w:szCs w:val="28"/>
        </w:rPr>
      </w:pPr>
      <w:r w:rsidRPr="00E61F85">
        <w:rPr>
          <w:rStyle w:val="0pt"/>
          <w:rFonts w:cstheme="minorHAnsi"/>
          <w:spacing w:val="2"/>
        </w:rPr>
        <w:t>Кто ему построил «домик»?</w:t>
      </w:r>
    </w:p>
    <w:p w:rsidR="00AC1FE1" w:rsidRPr="00E61F85" w:rsidRDefault="00AC1FE1" w:rsidP="00800EE1">
      <w:pPr>
        <w:pStyle w:val="a3"/>
        <w:numPr>
          <w:ilvl w:val="0"/>
          <w:numId w:val="23"/>
        </w:numPr>
        <w:spacing w:line="360" w:lineRule="auto"/>
        <w:jc w:val="both"/>
        <w:rPr>
          <w:rFonts w:ascii="Times New Roman" w:hAnsi="Times New Roman" w:cstheme="minorHAnsi"/>
          <w:spacing w:val="2"/>
          <w:sz w:val="28"/>
          <w:szCs w:val="28"/>
        </w:rPr>
      </w:pPr>
      <w:r w:rsidRPr="00E61F85">
        <w:rPr>
          <w:rStyle w:val="0pt"/>
          <w:rFonts w:cstheme="minorHAnsi"/>
          <w:spacing w:val="2"/>
        </w:rPr>
        <w:t>Как ты думаешь это домашнее животное или дикое?</w:t>
      </w:r>
    </w:p>
    <w:p w:rsidR="00AC1FE1" w:rsidRPr="00E61F85" w:rsidRDefault="00AC1FE1" w:rsidP="00800EE1">
      <w:pPr>
        <w:pStyle w:val="a3"/>
        <w:numPr>
          <w:ilvl w:val="0"/>
          <w:numId w:val="23"/>
        </w:numPr>
        <w:spacing w:line="360" w:lineRule="auto"/>
        <w:jc w:val="both"/>
        <w:rPr>
          <w:rFonts w:ascii="Times New Roman" w:hAnsi="Times New Roman" w:cstheme="minorHAnsi"/>
          <w:spacing w:val="2"/>
          <w:sz w:val="28"/>
          <w:szCs w:val="28"/>
        </w:rPr>
      </w:pPr>
      <w:r w:rsidRPr="00E61F85">
        <w:rPr>
          <w:rStyle w:val="0pt"/>
          <w:rFonts w:cstheme="minorHAnsi"/>
          <w:spacing w:val="2"/>
        </w:rPr>
        <w:t>Что любит кушать?</w:t>
      </w:r>
    </w:p>
    <w:p w:rsidR="00AC1FE1" w:rsidRPr="00E61F85" w:rsidRDefault="00AC1FE1" w:rsidP="00800EE1">
      <w:pPr>
        <w:pStyle w:val="a3"/>
        <w:numPr>
          <w:ilvl w:val="0"/>
          <w:numId w:val="23"/>
        </w:numPr>
        <w:spacing w:line="360" w:lineRule="auto"/>
        <w:jc w:val="both"/>
        <w:rPr>
          <w:rFonts w:ascii="Times New Roman" w:hAnsi="Times New Roman" w:cstheme="minorHAnsi"/>
          <w:spacing w:val="2"/>
          <w:sz w:val="28"/>
          <w:szCs w:val="28"/>
        </w:rPr>
      </w:pPr>
      <w:r w:rsidRPr="00E61F85">
        <w:rPr>
          <w:rStyle w:val="0pt"/>
          <w:rFonts w:cstheme="minorHAnsi"/>
          <w:spacing w:val="2"/>
        </w:rPr>
        <w:t>Как ёжик носит себе еду? и т. д.</w:t>
      </w:r>
    </w:p>
    <w:p w:rsidR="00EC76D1" w:rsidRPr="00E61F85" w:rsidRDefault="00AC1FE1" w:rsidP="00EC76D1">
      <w:pPr>
        <w:pStyle w:val="a3"/>
        <w:spacing w:line="360" w:lineRule="auto"/>
        <w:ind w:firstLine="708"/>
        <w:jc w:val="both"/>
        <w:rPr>
          <w:rStyle w:val="0pt"/>
          <w:rFonts w:cstheme="minorHAnsi"/>
          <w:spacing w:val="2"/>
        </w:rPr>
      </w:pPr>
      <w:r w:rsidRPr="00E61F85">
        <w:rPr>
          <w:rStyle w:val="0pt"/>
          <w:rFonts w:cstheme="minorHAnsi"/>
          <w:spacing w:val="2"/>
        </w:rPr>
        <w:t>Оценивание знаний происходило следующим образом:</w:t>
      </w:r>
      <w:r w:rsidR="00EC76D1" w:rsidRPr="00E61F85">
        <w:rPr>
          <w:rStyle w:val="0pt"/>
          <w:rFonts w:cstheme="minorHAnsi"/>
          <w:spacing w:val="2"/>
        </w:rPr>
        <w:t xml:space="preserve"> </w:t>
      </w:r>
    </w:p>
    <w:p w:rsidR="00EC76D1" w:rsidRPr="00E61F85" w:rsidRDefault="00AC1FE1" w:rsidP="00EC76D1">
      <w:pPr>
        <w:pStyle w:val="a3"/>
        <w:spacing w:line="360" w:lineRule="auto"/>
        <w:ind w:firstLine="708"/>
        <w:jc w:val="both"/>
        <w:rPr>
          <w:rStyle w:val="0pt"/>
          <w:rFonts w:cstheme="minorHAnsi"/>
          <w:spacing w:val="2"/>
        </w:rPr>
      </w:pPr>
      <w:r w:rsidRPr="00E61F85">
        <w:rPr>
          <w:rStyle w:val="0pt"/>
          <w:rFonts w:cstheme="minorHAnsi"/>
          <w:spacing w:val="2"/>
        </w:rPr>
        <w:t xml:space="preserve">3 балла-правильный чёткий ответ; </w:t>
      </w:r>
    </w:p>
    <w:p w:rsidR="00EC76D1" w:rsidRPr="00E61F85" w:rsidRDefault="00AC1FE1" w:rsidP="00EC76D1">
      <w:pPr>
        <w:pStyle w:val="a3"/>
        <w:spacing w:line="360" w:lineRule="auto"/>
        <w:ind w:firstLine="708"/>
        <w:jc w:val="both"/>
        <w:rPr>
          <w:rStyle w:val="0pt"/>
          <w:rFonts w:cstheme="minorHAnsi"/>
          <w:spacing w:val="2"/>
        </w:rPr>
      </w:pPr>
      <w:r w:rsidRPr="00E61F85">
        <w:rPr>
          <w:rStyle w:val="0pt"/>
          <w:rFonts w:cstheme="minorHAnsi"/>
          <w:spacing w:val="2"/>
        </w:rPr>
        <w:t xml:space="preserve">2 балла - в ответе присутствовали неточности, поправки; </w:t>
      </w:r>
    </w:p>
    <w:p w:rsidR="00EC76D1" w:rsidRPr="00E61F85" w:rsidRDefault="00AC1FE1" w:rsidP="00EC76D1">
      <w:pPr>
        <w:pStyle w:val="a3"/>
        <w:spacing w:line="360" w:lineRule="auto"/>
        <w:ind w:firstLine="708"/>
        <w:jc w:val="both"/>
        <w:rPr>
          <w:rStyle w:val="0pt"/>
          <w:rFonts w:cstheme="minorHAnsi"/>
          <w:spacing w:val="2"/>
        </w:rPr>
      </w:pPr>
      <w:r w:rsidRPr="00E61F85">
        <w:rPr>
          <w:rStyle w:val="0pt"/>
          <w:rFonts w:cstheme="minorHAnsi"/>
          <w:spacing w:val="2"/>
        </w:rPr>
        <w:t>1 балл - в ответе с</w:t>
      </w:r>
      <w:r w:rsidR="00EC76D1" w:rsidRPr="00E61F85">
        <w:rPr>
          <w:rStyle w:val="0pt"/>
          <w:rFonts w:cstheme="minorHAnsi"/>
          <w:spacing w:val="2"/>
        </w:rPr>
        <w:t>одержались существенные ошибки.</w:t>
      </w:r>
    </w:p>
    <w:p w:rsidR="00EC76D1" w:rsidRPr="00E61F85" w:rsidRDefault="00AC1FE1" w:rsidP="00EC76D1">
      <w:pPr>
        <w:pStyle w:val="a3"/>
        <w:spacing w:line="360" w:lineRule="auto"/>
        <w:ind w:firstLine="708"/>
        <w:jc w:val="both"/>
        <w:rPr>
          <w:rStyle w:val="0pt"/>
          <w:rFonts w:cstheme="minorHAnsi"/>
          <w:spacing w:val="2"/>
        </w:rPr>
      </w:pPr>
      <w:r w:rsidRPr="00E61F85">
        <w:rPr>
          <w:rStyle w:val="0pt"/>
          <w:rFonts w:cstheme="minorHAnsi"/>
          <w:spacing w:val="2"/>
        </w:rPr>
        <w:t>Количественная выраженность критериев служила параметром определения уровня экологического развития детей для включения их в процесс экологического воспитания средствами дидактических игр.</w:t>
      </w:r>
    </w:p>
    <w:p w:rsidR="00AC1FE1" w:rsidRPr="00E61F85" w:rsidRDefault="00AC1FE1" w:rsidP="00EC76D1">
      <w:pPr>
        <w:pStyle w:val="a3"/>
        <w:spacing w:line="360" w:lineRule="auto"/>
        <w:ind w:firstLine="708"/>
        <w:jc w:val="both"/>
        <w:rPr>
          <w:rStyle w:val="0pt"/>
          <w:rFonts w:cstheme="minorHAnsi"/>
          <w:spacing w:val="2"/>
        </w:rPr>
      </w:pPr>
      <w:r w:rsidRPr="00E61F85">
        <w:rPr>
          <w:rStyle w:val="0pt"/>
          <w:rFonts w:cstheme="minorHAnsi"/>
          <w:spacing w:val="2"/>
        </w:rPr>
        <w:t>Результаты констатирующего этапа эксперимента по выявлению уровня</w:t>
      </w:r>
      <w:r w:rsidR="00EC76D1" w:rsidRPr="00E61F85">
        <w:rPr>
          <w:rStyle w:val="0pt"/>
          <w:rFonts w:cstheme="minorHAnsi"/>
          <w:spacing w:val="2"/>
        </w:rPr>
        <w:t xml:space="preserve"> </w:t>
      </w:r>
      <w:r w:rsidRPr="00E61F85">
        <w:rPr>
          <w:rStyle w:val="0pt"/>
          <w:rFonts w:cstheme="minorHAnsi"/>
          <w:spacing w:val="2"/>
        </w:rPr>
        <w:t>экологических знаний, представлены в таблице № 1.</w:t>
      </w:r>
    </w:p>
    <w:p w:rsidR="001D781E" w:rsidRDefault="001D781E" w:rsidP="00EC76D1">
      <w:pPr>
        <w:pStyle w:val="a3"/>
        <w:spacing w:line="360" w:lineRule="auto"/>
        <w:jc w:val="right"/>
        <w:rPr>
          <w:rStyle w:val="0pt"/>
          <w:rFonts w:cstheme="minorHAnsi"/>
          <w:spacing w:val="2"/>
          <w:szCs w:val="24"/>
        </w:rPr>
      </w:pPr>
    </w:p>
    <w:p w:rsidR="001D781E" w:rsidRDefault="001D781E" w:rsidP="00EC76D1">
      <w:pPr>
        <w:pStyle w:val="a3"/>
        <w:spacing w:line="360" w:lineRule="auto"/>
        <w:jc w:val="right"/>
        <w:rPr>
          <w:rStyle w:val="0pt"/>
          <w:rFonts w:cstheme="minorHAnsi"/>
          <w:spacing w:val="2"/>
          <w:szCs w:val="24"/>
        </w:rPr>
      </w:pPr>
    </w:p>
    <w:p w:rsidR="001D781E" w:rsidRDefault="001D781E" w:rsidP="00EC76D1">
      <w:pPr>
        <w:pStyle w:val="a3"/>
        <w:spacing w:line="360" w:lineRule="auto"/>
        <w:jc w:val="right"/>
        <w:rPr>
          <w:rStyle w:val="0pt"/>
          <w:rFonts w:cstheme="minorHAnsi"/>
          <w:spacing w:val="2"/>
          <w:szCs w:val="24"/>
        </w:rPr>
      </w:pPr>
    </w:p>
    <w:p w:rsidR="00E04C92" w:rsidRPr="00E61F85" w:rsidRDefault="001D781E" w:rsidP="00EC76D1">
      <w:pPr>
        <w:pStyle w:val="a3"/>
        <w:spacing w:line="360" w:lineRule="auto"/>
        <w:jc w:val="right"/>
        <w:rPr>
          <w:rStyle w:val="0pt"/>
          <w:rFonts w:cstheme="minorHAnsi"/>
          <w:spacing w:val="2"/>
          <w:szCs w:val="24"/>
        </w:rPr>
      </w:pPr>
      <w:r>
        <w:rPr>
          <w:rStyle w:val="0pt"/>
          <w:rFonts w:cstheme="minorHAnsi"/>
          <w:spacing w:val="2"/>
          <w:szCs w:val="24"/>
        </w:rPr>
        <w:lastRenderedPageBreak/>
        <w:t>Т</w:t>
      </w:r>
      <w:r w:rsidR="00E04C92" w:rsidRPr="00E61F85">
        <w:rPr>
          <w:rStyle w:val="0pt"/>
          <w:rFonts w:cstheme="minorHAnsi"/>
          <w:spacing w:val="2"/>
          <w:szCs w:val="24"/>
        </w:rPr>
        <w:t>аблица 1. Результаты констатирующего этапа эксперимента</w:t>
      </w:r>
    </w:p>
    <w:tbl>
      <w:tblPr>
        <w:tblStyle w:val="a5"/>
        <w:tblW w:w="0" w:type="auto"/>
        <w:tblLook w:val="04A0" w:firstRow="1" w:lastRow="0" w:firstColumn="1" w:lastColumn="0" w:noHBand="0" w:noVBand="1"/>
      </w:tblPr>
      <w:tblGrid>
        <w:gridCol w:w="3256"/>
        <w:gridCol w:w="6088"/>
      </w:tblGrid>
      <w:tr w:rsidR="00AC1FE1" w:rsidRPr="00E61F85" w:rsidTr="00ED6508">
        <w:tc>
          <w:tcPr>
            <w:tcW w:w="3256" w:type="dxa"/>
          </w:tcPr>
          <w:p w:rsidR="00AC1FE1" w:rsidRPr="00E61F85" w:rsidRDefault="00AC1FE1" w:rsidP="00EC76D1">
            <w:pPr>
              <w:pStyle w:val="a3"/>
              <w:spacing w:line="360" w:lineRule="auto"/>
              <w:rPr>
                <w:rFonts w:ascii="Times New Roman" w:hAnsi="Times New Roman" w:cstheme="minorHAnsi"/>
                <w:spacing w:val="2"/>
                <w:sz w:val="28"/>
              </w:rPr>
            </w:pPr>
            <w:r w:rsidRPr="00E61F85">
              <w:rPr>
                <w:rStyle w:val="0pt"/>
                <w:rFonts w:cstheme="minorHAnsi"/>
                <w:spacing w:val="2"/>
                <w:szCs w:val="24"/>
              </w:rPr>
              <w:t>Уровень знаний</w:t>
            </w:r>
          </w:p>
        </w:tc>
        <w:tc>
          <w:tcPr>
            <w:tcW w:w="6089" w:type="dxa"/>
          </w:tcPr>
          <w:p w:rsidR="00AC1FE1" w:rsidRPr="00E61F85" w:rsidRDefault="00AC1FE1" w:rsidP="00EC76D1">
            <w:pPr>
              <w:pStyle w:val="a3"/>
              <w:spacing w:line="360" w:lineRule="auto"/>
              <w:rPr>
                <w:rFonts w:ascii="Times New Roman" w:hAnsi="Times New Roman" w:cstheme="minorHAnsi"/>
                <w:spacing w:val="2"/>
                <w:sz w:val="28"/>
              </w:rPr>
            </w:pPr>
            <w:r w:rsidRPr="00E61F85">
              <w:rPr>
                <w:rStyle w:val="0pt"/>
                <w:rFonts w:cstheme="minorHAnsi"/>
                <w:spacing w:val="2"/>
                <w:szCs w:val="24"/>
              </w:rPr>
              <w:t>Экологические знания</w:t>
            </w:r>
          </w:p>
        </w:tc>
      </w:tr>
      <w:tr w:rsidR="00EC76D1" w:rsidRPr="00E61F85" w:rsidTr="00ED6508">
        <w:tc>
          <w:tcPr>
            <w:tcW w:w="3256" w:type="dxa"/>
          </w:tcPr>
          <w:p w:rsidR="00AC1FE1" w:rsidRPr="00E61F85" w:rsidRDefault="00AC1FE1" w:rsidP="00EC76D1">
            <w:pPr>
              <w:pStyle w:val="a3"/>
              <w:spacing w:line="360" w:lineRule="auto"/>
              <w:rPr>
                <w:rFonts w:ascii="Times New Roman" w:hAnsi="Times New Roman" w:cstheme="minorHAnsi"/>
                <w:spacing w:val="2"/>
                <w:sz w:val="28"/>
              </w:rPr>
            </w:pPr>
            <w:r w:rsidRPr="00E61F85">
              <w:rPr>
                <w:rStyle w:val="0pt"/>
                <w:rFonts w:cstheme="minorHAnsi"/>
                <w:spacing w:val="2"/>
                <w:szCs w:val="24"/>
              </w:rPr>
              <w:t>высокий</w:t>
            </w:r>
            <w:r w:rsidRPr="00E61F85">
              <w:rPr>
                <w:rStyle w:val="0pt"/>
                <w:rFonts w:cstheme="minorHAnsi"/>
                <w:spacing w:val="2"/>
                <w:szCs w:val="24"/>
              </w:rPr>
              <w:br/>
              <w:t>выше среднего</w:t>
            </w:r>
            <w:r w:rsidRPr="00E61F85">
              <w:rPr>
                <w:rStyle w:val="0pt"/>
                <w:rFonts w:cstheme="minorHAnsi"/>
                <w:spacing w:val="2"/>
                <w:szCs w:val="24"/>
              </w:rPr>
              <w:br/>
              <w:t>средний</w:t>
            </w:r>
            <w:r w:rsidRPr="00E61F85">
              <w:rPr>
                <w:rStyle w:val="0pt"/>
                <w:rFonts w:cstheme="minorHAnsi"/>
                <w:spacing w:val="2"/>
                <w:szCs w:val="24"/>
              </w:rPr>
              <w:br/>
              <w:t>ниже среднего</w:t>
            </w:r>
            <w:r w:rsidRPr="00E61F85">
              <w:rPr>
                <w:rStyle w:val="0pt"/>
                <w:rFonts w:cstheme="minorHAnsi"/>
                <w:spacing w:val="2"/>
                <w:szCs w:val="24"/>
              </w:rPr>
              <w:br/>
              <w:t>низкий</w:t>
            </w:r>
          </w:p>
        </w:tc>
        <w:tc>
          <w:tcPr>
            <w:tcW w:w="6089" w:type="dxa"/>
          </w:tcPr>
          <w:p w:rsidR="00AC1FE1" w:rsidRPr="00E61F85" w:rsidRDefault="00AC1FE1" w:rsidP="00EC76D1">
            <w:pPr>
              <w:pStyle w:val="a3"/>
              <w:spacing w:line="360" w:lineRule="auto"/>
              <w:rPr>
                <w:rFonts w:ascii="Times New Roman" w:hAnsi="Times New Roman" w:cstheme="minorHAnsi"/>
                <w:spacing w:val="2"/>
                <w:sz w:val="28"/>
              </w:rPr>
            </w:pPr>
            <w:r w:rsidRPr="00E61F85">
              <w:rPr>
                <w:rStyle w:val="0pt"/>
                <w:rFonts w:cstheme="minorHAnsi"/>
                <w:spacing w:val="2"/>
                <w:szCs w:val="24"/>
              </w:rPr>
              <w:t>9,5</w:t>
            </w:r>
            <w:r w:rsidR="00E04C92" w:rsidRPr="00E61F85">
              <w:rPr>
                <w:rStyle w:val="0pt"/>
                <w:rFonts w:cstheme="minorHAnsi"/>
                <w:spacing w:val="2"/>
                <w:szCs w:val="24"/>
              </w:rPr>
              <w:t>%</w:t>
            </w:r>
            <w:r w:rsidRPr="00E61F85">
              <w:rPr>
                <w:rStyle w:val="0pt"/>
                <w:rFonts w:cstheme="minorHAnsi"/>
                <w:spacing w:val="2"/>
                <w:szCs w:val="24"/>
              </w:rPr>
              <w:t xml:space="preserve"> </w:t>
            </w:r>
            <w:r w:rsidR="00E04C92" w:rsidRPr="00E61F85">
              <w:rPr>
                <w:rStyle w:val="0pt"/>
                <w:rFonts w:cstheme="minorHAnsi"/>
                <w:spacing w:val="2"/>
                <w:szCs w:val="24"/>
              </w:rPr>
              <w:t xml:space="preserve"> </w:t>
            </w:r>
            <w:r w:rsidRPr="00E61F85">
              <w:rPr>
                <w:rStyle w:val="0pt"/>
                <w:rFonts w:cstheme="minorHAnsi"/>
                <w:spacing w:val="2"/>
                <w:szCs w:val="24"/>
              </w:rPr>
              <w:t>(2 чел.)</w:t>
            </w:r>
            <w:r w:rsidRPr="00E61F85">
              <w:rPr>
                <w:rStyle w:val="0pt"/>
                <w:rFonts w:cstheme="minorHAnsi"/>
                <w:spacing w:val="2"/>
                <w:szCs w:val="24"/>
              </w:rPr>
              <w:br/>
              <w:t xml:space="preserve">19,3 </w:t>
            </w:r>
            <w:r w:rsidR="00E04C92" w:rsidRPr="00E61F85">
              <w:rPr>
                <w:rStyle w:val="0pt"/>
                <w:rFonts w:cstheme="minorHAnsi"/>
                <w:spacing w:val="2"/>
                <w:szCs w:val="24"/>
              </w:rPr>
              <w:t xml:space="preserve">% </w:t>
            </w:r>
            <w:r w:rsidRPr="00E61F85">
              <w:rPr>
                <w:rStyle w:val="0pt"/>
                <w:rFonts w:cstheme="minorHAnsi"/>
                <w:spacing w:val="2"/>
                <w:szCs w:val="24"/>
              </w:rPr>
              <w:t>(4 чел.)</w:t>
            </w:r>
            <w:r w:rsidRPr="00E61F85">
              <w:rPr>
                <w:rStyle w:val="0pt"/>
                <w:rFonts w:cstheme="minorHAnsi"/>
                <w:spacing w:val="2"/>
                <w:szCs w:val="24"/>
              </w:rPr>
              <w:br/>
              <w:t>42,8</w:t>
            </w:r>
            <w:r w:rsidR="00E04C92" w:rsidRPr="00E61F85">
              <w:rPr>
                <w:rStyle w:val="0pt"/>
                <w:rFonts w:cstheme="minorHAnsi"/>
                <w:spacing w:val="2"/>
                <w:szCs w:val="24"/>
              </w:rPr>
              <w:t>%</w:t>
            </w:r>
            <w:r w:rsidRPr="00E61F85">
              <w:rPr>
                <w:rStyle w:val="0pt"/>
                <w:rFonts w:cstheme="minorHAnsi"/>
                <w:spacing w:val="2"/>
                <w:szCs w:val="24"/>
              </w:rPr>
              <w:t xml:space="preserve"> </w:t>
            </w:r>
            <w:r w:rsidR="00E04C92" w:rsidRPr="00E61F85">
              <w:rPr>
                <w:rStyle w:val="0pt"/>
                <w:rFonts w:cstheme="minorHAnsi"/>
                <w:spacing w:val="2"/>
                <w:szCs w:val="24"/>
              </w:rPr>
              <w:t xml:space="preserve"> </w:t>
            </w:r>
            <w:r w:rsidRPr="00E61F85">
              <w:rPr>
                <w:rStyle w:val="0pt"/>
                <w:rFonts w:cstheme="minorHAnsi"/>
                <w:spacing w:val="2"/>
                <w:szCs w:val="24"/>
              </w:rPr>
              <w:t>(9 чел.)</w:t>
            </w:r>
            <w:r w:rsidRPr="00E61F85">
              <w:rPr>
                <w:rStyle w:val="0pt"/>
                <w:rFonts w:cstheme="minorHAnsi"/>
                <w:spacing w:val="2"/>
                <w:szCs w:val="24"/>
              </w:rPr>
              <w:br/>
              <w:t xml:space="preserve">14,2 </w:t>
            </w:r>
            <w:r w:rsidR="00E04C92" w:rsidRPr="00E61F85">
              <w:rPr>
                <w:rStyle w:val="0pt"/>
                <w:rFonts w:cstheme="minorHAnsi"/>
                <w:spacing w:val="2"/>
                <w:szCs w:val="24"/>
              </w:rPr>
              <w:t xml:space="preserve">% </w:t>
            </w:r>
            <w:r w:rsidRPr="00E61F85">
              <w:rPr>
                <w:rStyle w:val="0pt"/>
                <w:rFonts w:cstheme="minorHAnsi"/>
                <w:spacing w:val="2"/>
                <w:szCs w:val="24"/>
              </w:rPr>
              <w:t>(</w:t>
            </w:r>
            <w:r w:rsidR="00E04C92" w:rsidRPr="00E61F85">
              <w:rPr>
                <w:rStyle w:val="0pt"/>
                <w:rFonts w:cstheme="minorHAnsi"/>
                <w:spacing w:val="2"/>
                <w:szCs w:val="24"/>
              </w:rPr>
              <w:t xml:space="preserve"> </w:t>
            </w:r>
            <w:r w:rsidRPr="00E61F85">
              <w:rPr>
                <w:rStyle w:val="0pt"/>
                <w:rFonts w:cstheme="minorHAnsi"/>
                <w:spacing w:val="2"/>
                <w:szCs w:val="24"/>
              </w:rPr>
              <w:t>3 чел.)</w:t>
            </w:r>
            <w:r w:rsidRPr="00E61F85">
              <w:rPr>
                <w:rStyle w:val="0pt"/>
                <w:rFonts w:cstheme="minorHAnsi"/>
                <w:spacing w:val="2"/>
                <w:szCs w:val="24"/>
              </w:rPr>
              <w:br/>
              <w:t xml:space="preserve">14,2 </w:t>
            </w:r>
            <w:r w:rsidR="00E04C92" w:rsidRPr="00E61F85">
              <w:rPr>
                <w:rStyle w:val="0pt"/>
                <w:rFonts w:cstheme="minorHAnsi"/>
                <w:spacing w:val="2"/>
                <w:szCs w:val="24"/>
              </w:rPr>
              <w:t xml:space="preserve">%  </w:t>
            </w:r>
            <w:r w:rsidRPr="00E61F85">
              <w:rPr>
                <w:rStyle w:val="0pt"/>
                <w:rFonts w:cstheme="minorHAnsi"/>
                <w:spacing w:val="2"/>
                <w:szCs w:val="24"/>
              </w:rPr>
              <w:t>(3 чел.)</w:t>
            </w:r>
          </w:p>
        </w:tc>
      </w:tr>
    </w:tbl>
    <w:p w:rsidR="001D781E" w:rsidRDefault="001D781E" w:rsidP="00EC76D1">
      <w:pPr>
        <w:pStyle w:val="a3"/>
        <w:spacing w:line="360" w:lineRule="auto"/>
        <w:ind w:firstLine="708"/>
        <w:jc w:val="both"/>
        <w:rPr>
          <w:rStyle w:val="0pt"/>
          <w:rFonts w:cstheme="minorHAnsi"/>
          <w:spacing w:val="2"/>
          <w:szCs w:val="24"/>
        </w:rPr>
      </w:pPr>
    </w:p>
    <w:p w:rsidR="00AC1FE1" w:rsidRPr="00E61F85" w:rsidRDefault="00AC1FE1" w:rsidP="00EC76D1">
      <w:pPr>
        <w:pStyle w:val="a3"/>
        <w:spacing w:line="360" w:lineRule="auto"/>
        <w:ind w:firstLine="708"/>
        <w:jc w:val="both"/>
        <w:rPr>
          <w:rStyle w:val="0pt3"/>
          <w:rFonts w:cstheme="minorHAnsi"/>
          <w:spacing w:val="2"/>
          <w:szCs w:val="24"/>
          <w:u w:val="none"/>
        </w:rPr>
      </w:pPr>
      <w:r w:rsidRPr="00E61F85">
        <w:rPr>
          <w:rStyle w:val="0pt"/>
          <w:rFonts w:cstheme="minorHAnsi"/>
          <w:spacing w:val="2"/>
          <w:szCs w:val="24"/>
        </w:rPr>
        <w:t xml:space="preserve">Данные констатации позволили сделать </w:t>
      </w:r>
      <w:r w:rsidRPr="00E61F85">
        <w:rPr>
          <w:rStyle w:val="0pt3"/>
          <w:rFonts w:cstheme="minorHAnsi"/>
          <w:spacing w:val="2"/>
          <w:szCs w:val="24"/>
          <w:u w:val="none"/>
        </w:rPr>
        <w:t>следующие выводы:</w:t>
      </w:r>
    </w:p>
    <w:p w:rsidR="00AC1FE1" w:rsidRPr="00E61F85" w:rsidRDefault="00AC1FE1" w:rsidP="00EC76D1">
      <w:pPr>
        <w:pStyle w:val="a3"/>
        <w:spacing w:line="360" w:lineRule="auto"/>
        <w:ind w:firstLine="708"/>
        <w:jc w:val="both"/>
        <w:rPr>
          <w:rStyle w:val="0pt"/>
          <w:rFonts w:cstheme="minorHAnsi"/>
          <w:spacing w:val="2"/>
          <w:szCs w:val="24"/>
        </w:rPr>
      </w:pPr>
      <w:r w:rsidRPr="00E61F85">
        <w:rPr>
          <w:rStyle w:val="0pt"/>
          <w:rFonts w:cstheme="minorHAnsi"/>
          <w:spacing w:val="2"/>
          <w:szCs w:val="24"/>
        </w:rPr>
        <w:t>Умение воспринимать предметы и явления окружающего мира есть у каждого ребёнка, наличие этой способности выражается в определённом уровне знаний о том или ином явлении, предмете, что оказывает влияние на общий диагностический уровень.</w:t>
      </w:r>
    </w:p>
    <w:p w:rsidR="00AC1FE1" w:rsidRPr="00E61F85" w:rsidRDefault="00AC1FE1" w:rsidP="00EC76D1">
      <w:pPr>
        <w:pStyle w:val="a3"/>
        <w:spacing w:line="360" w:lineRule="auto"/>
        <w:ind w:firstLine="708"/>
        <w:jc w:val="both"/>
        <w:rPr>
          <w:rStyle w:val="0pt"/>
          <w:rFonts w:cstheme="minorHAnsi"/>
          <w:spacing w:val="2"/>
          <w:szCs w:val="24"/>
        </w:rPr>
      </w:pPr>
      <w:r w:rsidRPr="00E61F85">
        <w:rPr>
          <w:rStyle w:val="0pt"/>
          <w:rFonts w:cstheme="minorHAnsi"/>
          <w:spacing w:val="2"/>
          <w:szCs w:val="24"/>
        </w:rPr>
        <w:t>Недостаточный уровень экологических знаний, показанный детьми</w:t>
      </w:r>
      <w:r w:rsidR="003C7483" w:rsidRPr="00E61F85">
        <w:rPr>
          <w:rStyle w:val="0pt"/>
          <w:rFonts w:cstheme="minorHAnsi"/>
          <w:spacing w:val="2"/>
          <w:szCs w:val="24"/>
        </w:rPr>
        <w:t xml:space="preserve">, </w:t>
      </w:r>
      <w:r w:rsidRPr="00E61F85">
        <w:rPr>
          <w:rStyle w:val="0pt"/>
          <w:rFonts w:cstheme="minorHAnsi"/>
          <w:spacing w:val="2"/>
          <w:szCs w:val="24"/>
        </w:rPr>
        <w:t>свидетельствует не только о пробелах в знаниях, но и о недостаточном умении выделять существенные, качественные характеристики представителей живой природы.</w:t>
      </w:r>
    </w:p>
    <w:p w:rsidR="00AC1FE1" w:rsidRPr="00E61F85" w:rsidRDefault="00AC1FE1" w:rsidP="00EC76D1">
      <w:pPr>
        <w:pStyle w:val="a3"/>
        <w:spacing w:line="360" w:lineRule="auto"/>
        <w:ind w:firstLine="708"/>
        <w:jc w:val="both"/>
        <w:rPr>
          <w:rStyle w:val="0pt"/>
          <w:rFonts w:cstheme="minorHAnsi"/>
          <w:spacing w:val="2"/>
          <w:szCs w:val="24"/>
        </w:rPr>
      </w:pPr>
      <w:r w:rsidRPr="00E61F85">
        <w:rPr>
          <w:rStyle w:val="0pt"/>
          <w:rFonts w:cstheme="minorHAnsi"/>
          <w:spacing w:val="2"/>
          <w:szCs w:val="24"/>
        </w:rPr>
        <w:t>Недостаточный уровень умения соотносить образ жизни живых существ со средой обитания, с сезонными изменениями повлиял определённым образом и на уровень отношения детей к окружающему миру.</w:t>
      </w:r>
    </w:p>
    <w:p w:rsidR="00AC1FE1" w:rsidRPr="00E61F85" w:rsidRDefault="00AC1FE1" w:rsidP="00EC76D1">
      <w:pPr>
        <w:pStyle w:val="a3"/>
        <w:spacing w:line="360" w:lineRule="auto"/>
        <w:ind w:firstLine="708"/>
        <w:jc w:val="both"/>
        <w:rPr>
          <w:rStyle w:val="0pt"/>
          <w:rFonts w:cstheme="minorHAnsi"/>
          <w:spacing w:val="2"/>
          <w:szCs w:val="24"/>
        </w:rPr>
      </w:pPr>
      <w:r w:rsidRPr="00E61F85">
        <w:rPr>
          <w:rStyle w:val="0pt"/>
          <w:rFonts w:cstheme="minorHAnsi"/>
          <w:spacing w:val="2"/>
          <w:szCs w:val="24"/>
        </w:rPr>
        <w:t xml:space="preserve">Умение правильно относиться к окружающему миру может быть сформирована через определённую работу над восприятием этого мира и наделением эколого-эстетических знаний о нём в условиях специального обучения носящего поэтапный, целенаправленный характер средствами дидактической игры. </w:t>
      </w:r>
    </w:p>
    <w:p w:rsidR="00AC1FE1" w:rsidRPr="00E61F85" w:rsidRDefault="00AC1FE1" w:rsidP="00EC76D1">
      <w:pPr>
        <w:pStyle w:val="a3"/>
        <w:spacing w:line="360" w:lineRule="auto"/>
        <w:ind w:firstLine="708"/>
        <w:jc w:val="both"/>
        <w:rPr>
          <w:rFonts w:ascii="Times New Roman" w:hAnsi="Times New Roman" w:cstheme="minorHAnsi"/>
          <w:spacing w:val="2"/>
          <w:sz w:val="28"/>
        </w:rPr>
      </w:pPr>
      <w:r w:rsidRPr="00E61F85">
        <w:rPr>
          <w:rStyle w:val="0pt"/>
          <w:rFonts w:cstheme="minorHAnsi"/>
          <w:spacing w:val="2"/>
          <w:szCs w:val="24"/>
        </w:rPr>
        <w:t>Проведённое диагностическое обследование даёт основание выдвинуть предположение о возможности включения специально разработанных дидактических игр эколого-эстетических содержания в работу с детьми более раннего возраста.</w:t>
      </w:r>
    </w:p>
    <w:p w:rsidR="00AC1FE1" w:rsidRPr="00E61F85" w:rsidRDefault="00AC1FE1" w:rsidP="00EC76D1">
      <w:pPr>
        <w:pStyle w:val="a3"/>
        <w:spacing w:line="360" w:lineRule="auto"/>
        <w:ind w:firstLine="708"/>
        <w:jc w:val="both"/>
        <w:rPr>
          <w:rStyle w:val="0pt"/>
          <w:rFonts w:cstheme="minorHAnsi"/>
          <w:spacing w:val="2"/>
          <w:szCs w:val="24"/>
        </w:rPr>
      </w:pPr>
      <w:r w:rsidRPr="00E61F85">
        <w:rPr>
          <w:rStyle w:val="0pt"/>
          <w:rFonts w:cstheme="minorHAnsi"/>
          <w:spacing w:val="2"/>
          <w:szCs w:val="24"/>
        </w:rPr>
        <w:lastRenderedPageBreak/>
        <w:t>Проанализировав данные констатирующего эксперимента на выявление</w:t>
      </w:r>
      <w:r w:rsidR="00EC76D1" w:rsidRPr="00E61F85">
        <w:rPr>
          <w:rStyle w:val="0pt"/>
          <w:rFonts w:cstheme="minorHAnsi"/>
          <w:spacing w:val="2"/>
          <w:szCs w:val="24"/>
        </w:rPr>
        <w:t xml:space="preserve"> </w:t>
      </w:r>
      <w:r w:rsidRPr="00E61F85">
        <w:rPr>
          <w:rStyle w:val="0pt"/>
          <w:rFonts w:cstheme="minorHAnsi"/>
          <w:spacing w:val="2"/>
          <w:szCs w:val="24"/>
        </w:rPr>
        <w:t>знаний детей, мы сочли более правильным продолжить работу по эколого-эстетическому воспитанию при помощи, разработанной нами системы</w:t>
      </w:r>
      <w:r w:rsidRPr="00E61F85">
        <w:rPr>
          <w:rStyle w:val="0pt"/>
          <w:rFonts w:cstheme="minorHAnsi"/>
          <w:spacing w:val="2"/>
          <w:szCs w:val="24"/>
        </w:rPr>
        <w:br/>
        <w:t>дидактических игр.</w:t>
      </w:r>
    </w:p>
    <w:p w:rsidR="003C7483" w:rsidRPr="00E61F85" w:rsidRDefault="003C7483" w:rsidP="00EC76D1">
      <w:pPr>
        <w:pStyle w:val="a3"/>
        <w:spacing w:line="360" w:lineRule="auto"/>
        <w:jc w:val="both"/>
        <w:rPr>
          <w:rFonts w:ascii="Times New Roman" w:hAnsi="Times New Roman" w:cstheme="minorHAnsi"/>
          <w:spacing w:val="2"/>
          <w:sz w:val="28"/>
        </w:rPr>
      </w:pPr>
    </w:p>
    <w:p w:rsidR="00EC76D1" w:rsidRPr="00E61F85" w:rsidRDefault="00EC76D1" w:rsidP="00D431C2">
      <w:pPr>
        <w:pStyle w:val="a7"/>
        <w:spacing w:after="0" w:line="360" w:lineRule="auto"/>
        <w:ind w:right="60" w:firstLine="708"/>
        <w:jc w:val="both"/>
        <w:rPr>
          <w:rFonts w:cstheme="minorHAnsi"/>
          <w:spacing w:val="2"/>
        </w:rPr>
      </w:pPr>
    </w:p>
    <w:p w:rsidR="00163872" w:rsidRDefault="00ED6508" w:rsidP="00EC76D1">
      <w:pPr>
        <w:pStyle w:val="a3"/>
        <w:spacing w:line="360" w:lineRule="auto"/>
        <w:jc w:val="center"/>
        <w:rPr>
          <w:rStyle w:val="0pt"/>
          <w:rFonts w:cstheme="minorHAnsi"/>
          <w:color w:val="auto"/>
          <w:spacing w:val="2"/>
        </w:rPr>
      </w:pPr>
      <w:r w:rsidRPr="00E61F85">
        <w:rPr>
          <w:rFonts w:ascii="Times New Roman" w:hAnsi="Times New Roman" w:cstheme="minorHAnsi"/>
          <w:spacing w:val="2"/>
          <w:sz w:val="28"/>
          <w:szCs w:val="28"/>
        </w:rPr>
        <w:t xml:space="preserve">2.2. Определение содержания </w:t>
      </w:r>
      <w:r w:rsidRPr="00E61F85">
        <w:rPr>
          <w:rStyle w:val="0pt3"/>
          <w:rFonts w:cstheme="minorHAnsi"/>
          <w:color w:val="auto"/>
          <w:spacing w:val="2"/>
          <w:u w:val="none"/>
        </w:rPr>
        <w:t>системы</w:t>
      </w:r>
      <w:r w:rsidRPr="00E61F85">
        <w:rPr>
          <w:rStyle w:val="0pt"/>
          <w:rFonts w:cstheme="minorHAnsi"/>
          <w:color w:val="auto"/>
          <w:spacing w:val="2"/>
        </w:rPr>
        <w:t xml:space="preserve"> дидактических игр </w:t>
      </w:r>
      <w:r w:rsidR="00E04C92" w:rsidRPr="00E61F85">
        <w:rPr>
          <w:rStyle w:val="0pt"/>
          <w:rFonts w:cstheme="minorHAnsi"/>
          <w:color w:val="auto"/>
          <w:spacing w:val="2"/>
        </w:rPr>
        <w:t xml:space="preserve">и ее внедрение </w:t>
      </w:r>
      <w:r w:rsidRPr="00E61F85">
        <w:rPr>
          <w:rStyle w:val="0pt"/>
          <w:rFonts w:cstheme="minorHAnsi"/>
          <w:color w:val="auto"/>
          <w:spacing w:val="2"/>
        </w:rPr>
        <w:t xml:space="preserve">как средства экологического воспитания детей старшего дошкольного </w:t>
      </w:r>
    </w:p>
    <w:p w:rsidR="00ED6508" w:rsidRPr="00E61F85" w:rsidRDefault="00ED6508" w:rsidP="00EC76D1">
      <w:pPr>
        <w:pStyle w:val="a3"/>
        <w:spacing w:line="360" w:lineRule="auto"/>
        <w:jc w:val="center"/>
        <w:rPr>
          <w:rStyle w:val="0pt"/>
          <w:rFonts w:cstheme="minorHAnsi"/>
          <w:color w:val="auto"/>
          <w:spacing w:val="2"/>
        </w:rPr>
      </w:pPr>
      <w:r w:rsidRPr="00E61F85">
        <w:rPr>
          <w:rStyle w:val="0pt"/>
          <w:rFonts w:cstheme="minorHAnsi"/>
          <w:color w:val="auto"/>
          <w:spacing w:val="2"/>
        </w:rPr>
        <w:t>возраста (формирующий этап эксперимента)</w:t>
      </w:r>
    </w:p>
    <w:p w:rsidR="00ED6508" w:rsidRPr="00E61F85" w:rsidRDefault="00ED6508" w:rsidP="00EC76D1">
      <w:pPr>
        <w:pStyle w:val="a3"/>
        <w:spacing w:line="360" w:lineRule="auto"/>
        <w:jc w:val="both"/>
        <w:rPr>
          <w:rStyle w:val="0pt"/>
          <w:rFonts w:cstheme="minorHAnsi"/>
          <w:color w:val="auto"/>
          <w:spacing w:val="2"/>
        </w:rPr>
      </w:pPr>
    </w:p>
    <w:p w:rsidR="00EC76D1" w:rsidRPr="00E61F85" w:rsidRDefault="00E8729F" w:rsidP="00EC76D1">
      <w:pPr>
        <w:pStyle w:val="a3"/>
        <w:spacing w:line="360" w:lineRule="auto"/>
        <w:ind w:firstLine="708"/>
        <w:jc w:val="both"/>
        <w:rPr>
          <w:rStyle w:val="0pt"/>
          <w:rFonts w:cstheme="minorHAnsi"/>
          <w:color w:val="auto"/>
          <w:spacing w:val="2"/>
        </w:rPr>
      </w:pPr>
      <w:r w:rsidRPr="00E61F85">
        <w:rPr>
          <w:rStyle w:val="0pt3"/>
          <w:rFonts w:cstheme="minorHAnsi"/>
          <w:color w:val="auto"/>
          <w:spacing w:val="2"/>
          <w:u w:val="none"/>
        </w:rPr>
        <w:t>При определении содержания и создания системы</w:t>
      </w:r>
      <w:r w:rsidRPr="00E61F85">
        <w:rPr>
          <w:rStyle w:val="0pt"/>
          <w:rFonts w:cstheme="minorHAnsi"/>
          <w:color w:val="auto"/>
          <w:spacing w:val="2"/>
        </w:rPr>
        <w:t xml:space="preserve"> дидактических игр и</w:t>
      </w:r>
      <w:r w:rsidR="00EC76D1" w:rsidRPr="00E61F85">
        <w:rPr>
          <w:rStyle w:val="0pt"/>
          <w:rFonts w:cstheme="minorHAnsi"/>
          <w:color w:val="auto"/>
          <w:spacing w:val="2"/>
        </w:rPr>
        <w:t xml:space="preserve"> </w:t>
      </w:r>
      <w:r w:rsidRPr="00E61F85">
        <w:rPr>
          <w:rStyle w:val="0pt"/>
          <w:rFonts w:cstheme="minorHAnsi"/>
          <w:color w:val="auto"/>
          <w:spacing w:val="2"/>
        </w:rPr>
        <w:t>внедрения её в процесс экологического воспитания дошкольников</w:t>
      </w:r>
      <w:r w:rsidR="00EC76D1" w:rsidRPr="00E61F85">
        <w:rPr>
          <w:rStyle w:val="0pt"/>
          <w:rFonts w:cstheme="minorHAnsi"/>
          <w:color w:val="auto"/>
          <w:spacing w:val="2"/>
        </w:rPr>
        <w:t xml:space="preserve"> </w:t>
      </w:r>
      <w:r w:rsidRPr="00E61F85">
        <w:rPr>
          <w:rStyle w:val="0pt"/>
          <w:rFonts w:cstheme="minorHAnsi"/>
          <w:color w:val="auto"/>
          <w:spacing w:val="2"/>
        </w:rPr>
        <w:t xml:space="preserve">мы начали с определения для себя понятия «система». </w:t>
      </w:r>
    </w:p>
    <w:p w:rsidR="00EC76D1" w:rsidRPr="00E61F85" w:rsidRDefault="00E8729F" w:rsidP="00EC76D1">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Под системой</w:t>
      </w:r>
      <w:r w:rsidR="00E04C92" w:rsidRPr="00E61F85">
        <w:rPr>
          <w:rStyle w:val="0pt"/>
          <w:rFonts w:cstheme="minorHAnsi"/>
          <w:color w:val="auto"/>
          <w:spacing w:val="2"/>
        </w:rPr>
        <w:t xml:space="preserve"> </w:t>
      </w:r>
      <w:r w:rsidRPr="00E61F85">
        <w:rPr>
          <w:rStyle w:val="0pt"/>
          <w:rFonts w:cstheme="minorHAnsi"/>
          <w:color w:val="auto"/>
          <w:spacing w:val="2"/>
        </w:rPr>
        <w:t>дидактических игр мы понимали своего рода целостное образование, которое</w:t>
      </w:r>
      <w:r w:rsidR="00E04C92" w:rsidRPr="00E61F85">
        <w:rPr>
          <w:rStyle w:val="0pt"/>
          <w:rFonts w:cstheme="minorHAnsi"/>
          <w:color w:val="auto"/>
          <w:spacing w:val="2"/>
        </w:rPr>
        <w:t xml:space="preserve"> </w:t>
      </w:r>
      <w:r w:rsidRPr="00E61F85">
        <w:rPr>
          <w:rStyle w:val="0pt"/>
          <w:rFonts w:cstheme="minorHAnsi"/>
          <w:color w:val="auto"/>
          <w:spacing w:val="2"/>
        </w:rPr>
        <w:t>связано с двусторонней деятельностью педагога и воспитанника, направлена</w:t>
      </w:r>
      <w:r w:rsidR="00E04C92" w:rsidRPr="00E61F85">
        <w:rPr>
          <w:rStyle w:val="0pt"/>
          <w:rFonts w:cstheme="minorHAnsi"/>
          <w:color w:val="auto"/>
          <w:spacing w:val="2"/>
        </w:rPr>
        <w:t xml:space="preserve"> </w:t>
      </w:r>
      <w:r w:rsidRPr="00E61F85">
        <w:rPr>
          <w:rStyle w:val="0pt"/>
          <w:rFonts w:cstheme="minorHAnsi"/>
          <w:color w:val="auto"/>
          <w:spacing w:val="2"/>
        </w:rPr>
        <w:t>на овладение знаниями о окружающем средствами дидактической игры, которое позволило бы нам создать системный подход к применению</w:t>
      </w:r>
      <w:r w:rsidR="00E04C92" w:rsidRPr="00E61F85">
        <w:rPr>
          <w:rStyle w:val="0pt"/>
          <w:rFonts w:cstheme="minorHAnsi"/>
          <w:color w:val="auto"/>
          <w:spacing w:val="2"/>
        </w:rPr>
        <w:t xml:space="preserve"> </w:t>
      </w:r>
      <w:r w:rsidRPr="00E61F85">
        <w:rPr>
          <w:rStyle w:val="0pt"/>
          <w:rFonts w:cstheme="minorHAnsi"/>
          <w:color w:val="auto"/>
          <w:spacing w:val="2"/>
        </w:rPr>
        <w:t>дидактических игр в содержании, формах и методах и определению их как</w:t>
      </w:r>
      <w:r w:rsidR="00E04C92" w:rsidRPr="00E61F85">
        <w:rPr>
          <w:rStyle w:val="0pt"/>
          <w:rFonts w:cstheme="minorHAnsi"/>
          <w:color w:val="auto"/>
          <w:spacing w:val="2"/>
        </w:rPr>
        <w:t xml:space="preserve"> </w:t>
      </w:r>
      <w:r w:rsidRPr="00E61F85">
        <w:rPr>
          <w:rStyle w:val="0pt"/>
          <w:rFonts w:cstheme="minorHAnsi"/>
          <w:color w:val="auto"/>
          <w:spacing w:val="2"/>
        </w:rPr>
        <w:t>эффективного средства экологического воспитания детей</w:t>
      </w:r>
      <w:r w:rsidR="00E04C92" w:rsidRPr="00E61F85">
        <w:rPr>
          <w:rStyle w:val="0pt"/>
          <w:rFonts w:cstheme="minorHAnsi"/>
          <w:color w:val="auto"/>
          <w:spacing w:val="2"/>
        </w:rPr>
        <w:t xml:space="preserve"> </w:t>
      </w:r>
      <w:r w:rsidRPr="00E61F85">
        <w:rPr>
          <w:rStyle w:val="0pt"/>
          <w:rFonts w:cstheme="minorHAnsi"/>
          <w:color w:val="auto"/>
          <w:spacing w:val="2"/>
        </w:rPr>
        <w:t>дошкольного возраста.</w:t>
      </w:r>
    </w:p>
    <w:p w:rsidR="00EC76D1" w:rsidRPr="00E61F85" w:rsidRDefault="00E8729F" w:rsidP="00EC76D1">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Эффективность системы предполагает определённую гарантию</w:t>
      </w:r>
      <w:r w:rsidR="00EC76D1" w:rsidRPr="00E61F85">
        <w:rPr>
          <w:rStyle w:val="0pt"/>
          <w:rFonts w:cstheme="minorHAnsi"/>
          <w:color w:val="auto"/>
          <w:spacing w:val="2"/>
        </w:rPr>
        <w:t xml:space="preserve"> </w:t>
      </w:r>
      <w:r w:rsidRPr="00E61F85">
        <w:rPr>
          <w:rStyle w:val="0pt"/>
          <w:rFonts w:cstheme="minorHAnsi"/>
          <w:color w:val="auto"/>
          <w:spacing w:val="2"/>
        </w:rPr>
        <w:t>достижения определённого положительного результата. Воспроизводимость</w:t>
      </w:r>
      <w:r w:rsidR="00EC76D1" w:rsidRPr="00E61F85">
        <w:rPr>
          <w:rStyle w:val="0pt"/>
          <w:rFonts w:cstheme="minorHAnsi"/>
          <w:color w:val="auto"/>
          <w:spacing w:val="2"/>
        </w:rPr>
        <w:t xml:space="preserve"> </w:t>
      </w:r>
      <w:r w:rsidRPr="00E61F85">
        <w:rPr>
          <w:rStyle w:val="0pt"/>
          <w:rFonts w:cstheme="minorHAnsi"/>
          <w:color w:val="auto"/>
          <w:spacing w:val="2"/>
        </w:rPr>
        <w:t>нашей системы предполагает возможность применения её в любых других</w:t>
      </w:r>
      <w:r w:rsidR="00EC76D1" w:rsidRPr="00E61F85">
        <w:rPr>
          <w:rStyle w:val="0pt"/>
          <w:rFonts w:cstheme="minorHAnsi"/>
          <w:color w:val="auto"/>
          <w:spacing w:val="2"/>
        </w:rPr>
        <w:t xml:space="preserve"> </w:t>
      </w:r>
      <w:r w:rsidRPr="00E61F85">
        <w:rPr>
          <w:rStyle w:val="0pt"/>
          <w:rFonts w:cstheme="minorHAnsi"/>
          <w:color w:val="auto"/>
          <w:spacing w:val="2"/>
        </w:rPr>
        <w:t>дошкольных организациях другими педагогами, опираясь на материалы</w:t>
      </w:r>
      <w:r w:rsidR="00EC76D1" w:rsidRPr="00E61F85">
        <w:rPr>
          <w:rStyle w:val="0pt"/>
          <w:rFonts w:cstheme="minorHAnsi"/>
          <w:color w:val="auto"/>
          <w:spacing w:val="2"/>
        </w:rPr>
        <w:t xml:space="preserve"> </w:t>
      </w:r>
      <w:r w:rsidRPr="00E61F85">
        <w:rPr>
          <w:rStyle w:val="0pt"/>
          <w:rFonts w:cstheme="minorHAnsi"/>
          <w:color w:val="auto"/>
          <w:spacing w:val="2"/>
        </w:rPr>
        <w:t>нашего исследования.</w:t>
      </w:r>
    </w:p>
    <w:p w:rsidR="00EC76D1" w:rsidRPr="00E61F85" w:rsidRDefault="00E8729F" w:rsidP="00EC76D1">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Работу над созданием системы дидактических игр для экологического воспитания детей мы начали с разработки содержания игр и</w:t>
      </w:r>
      <w:r w:rsidR="00EC76D1" w:rsidRPr="00E61F85">
        <w:rPr>
          <w:rStyle w:val="0pt"/>
          <w:rFonts w:cstheme="minorHAnsi"/>
          <w:color w:val="auto"/>
          <w:spacing w:val="2"/>
        </w:rPr>
        <w:t xml:space="preserve"> </w:t>
      </w:r>
      <w:r w:rsidRPr="00E61F85">
        <w:rPr>
          <w:rStyle w:val="0pt"/>
          <w:rFonts w:cstheme="minorHAnsi"/>
          <w:color w:val="auto"/>
          <w:spacing w:val="2"/>
        </w:rPr>
        <w:t>наглядного материала, в соответствии с основными требованиями, которые</w:t>
      </w:r>
      <w:r w:rsidR="00EC76D1" w:rsidRPr="00E61F85">
        <w:rPr>
          <w:rStyle w:val="0pt"/>
          <w:rFonts w:cstheme="minorHAnsi"/>
          <w:color w:val="auto"/>
          <w:spacing w:val="2"/>
        </w:rPr>
        <w:t xml:space="preserve"> </w:t>
      </w:r>
      <w:r w:rsidRPr="00E61F85">
        <w:rPr>
          <w:rStyle w:val="0pt"/>
          <w:rFonts w:cstheme="minorHAnsi"/>
          <w:color w:val="auto"/>
          <w:spacing w:val="2"/>
        </w:rPr>
        <w:lastRenderedPageBreak/>
        <w:t>предъявляются дидактическим играм, классификацией нашей системы и</w:t>
      </w:r>
      <w:r w:rsidR="00EC76D1" w:rsidRPr="00E61F85">
        <w:rPr>
          <w:rStyle w:val="0pt"/>
          <w:rFonts w:cstheme="minorHAnsi"/>
          <w:color w:val="auto"/>
          <w:spacing w:val="2"/>
        </w:rPr>
        <w:t xml:space="preserve"> </w:t>
      </w:r>
      <w:r w:rsidRPr="00E61F85">
        <w:rPr>
          <w:rStyle w:val="0pt"/>
          <w:rFonts w:cstheme="minorHAnsi"/>
          <w:color w:val="auto"/>
          <w:spacing w:val="2"/>
        </w:rPr>
        <w:t>возрастными особенностями детей.</w:t>
      </w:r>
    </w:p>
    <w:p w:rsidR="00EC76D1" w:rsidRPr="00E61F85" w:rsidRDefault="00E8729F" w:rsidP="00EC76D1">
      <w:pPr>
        <w:pStyle w:val="a3"/>
        <w:spacing w:line="360" w:lineRule="auto"/>
        <w:ind w:firstLine="708"/>
        <w:jc w:val="both"/>
        <w:rPr>
          <w:rStyle w:val="0pt"/>
          <w:rFonts w:cstheme="minorHAnsi"/>
          <w:color w:val="auto"/>
          <w:spacing w:val="2"/>
        </w:rPr>
      </w:pPr>
      <w:r w:rsidRPr="00E61F85">
        <w:rPr>
          <w:rStyle w:val="0pt3"/>
          <w:rFonts w:cstheme="minorHAnsi"/>
          <w:color w:val="auto"/>
          <w:spacing w:val="2"/>
          <w:u w:val="none"/>
        </w:rPr>
        <w:t>При определении и организации условий,</w:t>
      </w:r>
      <w:r w:rsidRPr="00E61F85">
        <w:rPr>
          <w:rStyle w:val="0pt"/>
          <w:rFonts w:cstheme="minorHAnsi"/>
          <w:color w:val="auto"/>
          <w:spacing w:val="2"/>
        </w:rPr>
        <w:t xml:space="preserve"> способствующих</w:t>
      </w:r>
      <w:r w:rsidR="00EC76D1" w:rsidRPr="00E61F85">
        <w:rPr>
          <w:rStyle w:val="0pt"/>
          <w:rFonts w:cstheme="minorHAnsi"/>
          <w:color w:val="auto"/>
          <w:spacing w:val="2"/>
        </w:rPr>
        <w:t xml:space="preserve"> </w:t>
      </w:r>
      <w:r w:rsidRPr="00E61F85">
        <w:rPr>
          <w:rStyle w:val="0pt"/>
          <w:rFonts w:cstheme="minorHAnsi"/>
          <w:color w:val="auto"/>
          <w:spacing w:val="2"/>
        </w:rPr>
        <w:t>наилучшему усвоению познавательного материала, овладению навыками и</w:t>
      </w:r>
      <w:r w:rsidR="00EC76D1" w:rsidRPr="00E61F85">
        <w:rPr>
          <w:rStyle w:val="0pt"/>
          <w:rFonts w:cstheme="minorHAnsi"/>
          <w:color w:val="auto"/>
          <w:spacing w:val="2"/>
        </w:rPr>
        <w:t xml:space="preserve"> </w:t>
      </w:r>
      <w:r w:rsidRPr="00E61F85">
        <w:rPr>
          <w:rStyle w:val="0pt"/>
          <w:rFonts w:cstheme="minorHAnsi"/>
          <w:color w:val="auto"/>
          <w:spacing w:val="2"/>
        </w:rPr>
        <w:t>умениями пользоваться своими знаниями об окружающем мире в</w:t>
      </w:r>
      <w:r w:rsidR="00EC76D1" w:rsidRPr="00E61F85">
        <w:rPr>
          <w:rStyle w:val="0pt"/>
          <w:rFonts w:cstheme="minorHAnsi"/>
          <w:color w:val="auto"/>
          <w:spacing w:val="2"/>
        </w:rPr>
        <w:t xml:space="preserve"> </w:t>
      </w:r>
      <w:r w:rsidRPr="00E61F85">
        <w:rPr>
          <w:rStyle w:val="0pt"/>
          <w:rFonts w:cstheme="minorHAnsi"/>
          <w:color w:val="auto"/>
          <w:spacing w:val="2"/>
        </w:rPr>
        <w:t>смоделированных педагогом ситуациях обучающей игры наш выбор пал на</w:t>
      </w:r>
      <w:r w:rsidR="00EC76D1" w:rsidRPr="00E61F85">
        <w:rPr>
          <w:rStyle w:val="0pt"/>
          <w:rFonts w:cstheme="minorHAnsi"/>
          <w:color w:val="auto"/>
          <w:spacing w:val="2"/>
        </w:rPr>
        <w:t xml:space="preserve"> </w:t>
      </w:r>
      <w:r w:rsidRPr="00E61F85">
        <w:rPr>
          <w:rStyle w:val="0pt"/>
          <w:rFonts w:cstheme="minorHAnsi"/>
          <w:color w:val="auto"/>
          <w:spacing w:val="2"/>
        </w:rPr>
        <w:t>дидактические игры экологического содержания с выдержанной</w:t>
      </w:r>
      <w:r w:rsidR="00EC76D1" w:rsidRPr="00E61F85">
        <w:rPr>
          <w:rStyle w:val="0pt"/>
          <w:rFonts w:cstheme="minorHAnsi"/>
          <w:color w:val="auto"/>
          <w:spacing w:val="2"/>
        </w:rPr>
        <w:t xml:space="preserve"> </w:t>
      </w:r>
      <w:r w:rsidRPr="00E61F85">
        <w:rPr>
          <w:rStyle w:val="0pt"/>
          <w:rFonts w:cstheme="minorHAnsi"/>
          <w:color w:val="auto"/>
          <w:spacing w:val="2"/>
        </w:rPr>
        <w:t xml:space="preserve">структурой, оснащенные хорошим наглядным материалом. </w:t>
      </w:r>
      <w:r w:rsidR="00EC76D1" w:rsidRPr="00E61F85">
        <w:rPr>
          <w:rStyle w:val="0pt"/>
          <w:rFonts w:cstheme="minorHAnsi"/>
          <w:color w:val="auto"/>
          <w:spacing w:val="2"/>
        </w:rPr>
        <w:t xml:space="preserve"> </w:t>
      </w:r>
    </w:p>
    <w:p w:rsidR="00E04C92" w:rsidRPr="00E61F85" w:rsidRDefault="00E8729F" w:rsidP="00EC76D1">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В нашу экспериментальную систему дидактических игр мы отбирали</w:t>
      </w:r>
      <w:r w:rsidR="00EC76D1" w:rsidRPr="00E61F85">
        <w:rPr>
          <w:rStyle w:val="0pt"/>
          <w:rFonts w:cstheme="minorHAnsi"/>
          <w:color w:val="auto"/>
          <w:spacing w:val="2"/>
        </w:rPr>
        <w:t xml:space="preserve"> </w:t>
      </w:r>
      <w:r w:rsidRPr="00E61F85">
        <w:rPr>
          <w:rStyle w:val="0pt"/>
          <w:rFonts w:cstheme="minorHAnsi"/>
          <w:color w:val="auto"/>
          <w:spacing w:val="2"/>
        </w:rPr>
        <w:t xml:space="preserve">игры, в которых: </w:t>
      </w:r>
    </w:p>
    <w:p w:rsidR="00E04C92" w:rsidRPr="00E61F85" w:rsidRDefault="00E8729F" w:rsidP="00800EE1">
      <w:pPr>
        <w:pStyle w:val="a3"/>
        <w:numPr>
          <w:ilvl w:val="0"/>
          <w:numId w:val="24"/>
        </w:numPr>
        <w:spacing w:line="360" w:lineRule="auto"/>
        <w:jc w:val="both"/>
        <w:rPr>
          <w:rStyle w:val="0pt"/>
          <w:rFonts w:cstheme="minorHAnsi"/>
          <w:color w:val="auto"/>
          <w:spacing w:val="2"/>
        </w:rPr>
      </w:pPr>
      <w:r w:rsidRPr="00E61F85">
        <w:rPr>
          <w:rStyle w:val="0pt"/>
          <w:rFonts w:cstheme="minorHAnsi"/>
          <w:color w:val="auto"/>
          <w:spacing w:val="2"/>
        </w:rPr>
        <w:t>выдержана структура дидактической игры (строго определены</w:t>
      </w:r>
      <w:r w:rsidR="00EC76D1" w:rsidRPr="00E61F85">
        <w:rPr>
          <w:rStyle w:val="0pt"/>
          <w:rFonts w:cstheme="minorHAnsi"/>
          <w:color w:val="auto"/>
          <w:spacing w:val="2"/>
        </w:rPr>
        <w:t xml:space="preserve"> </w:t>
      </w:r>
      <w:r w:rsidRPr="00E61F85">
        <w:rPr>
          <w:rStyle w:val="0pt"/>
          <w:rFonts w:cstheme="minorHAnsi"/>
          <w:color w:val="auto"/>
          <w:spacing w:val="2"/>
        </w:rPr>
        <w:t>познавательная и игровая цель, присутствуют правила, ход и</w:t>
      </w:r>
      <w:r w:rsidR="00EC76D1" w:rsidRPr="00E61F85">
        <w:rPr>
          <w:rStyle w:val="0pt"/>
          <w:rFonts w:cstheme="minorHAnsi"/>
          <w:color w:val="auto"/>
          <w:spacing w:val="2"/>
        </w:rPr>
        <w:t xml:space="preserve"> </w:t>
      </w:r>
      <w:r w:rsidRPr="00E61F85">
        <w:rPr>
          <w:rStyle w:val="0pt"/>
          <w:rFonts w:cstheme="minorHAnsi"/>
          <w:color w:val="auto"/>
          <w:spacing w:val="2"/>
        </w:rPr>
        <w:t xml:space="preserve">предполагаемый результат); </w:t>
      </w:r>
    </w:p>
    <w:p w:rsidR="00E04C92" w:rsidRPr="00E61F85" w:rsidRDefault="00E8729F" w:rsidP="00800EE1">
      <w:pPr>
        <w:pStyle w:val="a3"/>
        <w:numPr>
          <w:ilvl w:val="0"/>
          <w:numId w:val="24"/>
        </w:numPr>
        <w:spacing w:line="360" w:lineRule="auto"/>
        <w:jc w:val="both"/>
        <w:rPr>
          <w:rStyle w:val="0pt"/>
          <w:rFonts w:cstheme="minorHAnsi"/>
          <w:color w:val="auto"/>
          <w:spacing w:val="2"/>
        </w:rPr>
      </w:pPr>
      <w:r w:rsidRPr="00E61F85">
        <w:rPr>
          <w:rStyle w:val="0pt"/>
          <w:rFonts w:cstheme="minorHAnsi"/>
          <w:color w:val="auto"/>
          <w:spacing w:val="2"/>
        </w:rPr>
        <w:t xml:space="preserve">в структуре выдержан контекст реального и условного мира; </w:t>
      </w:r>
    </w:p>
    <w:p w:rsidR="00E04C92" w:rsidRPr="00E61F85" w:rsidRDefault="00E8729F" w:rsidP="00800EE1">
      <w:pPr>
        <w:pStyle w:val="a3"/>
        <w:numPr>
          <w:ilvl w:val="0"/>
          <w:numId w:val="24"/>
        </w:numPr>
        <w:spacing w:line="360" w:lineRule="auto"/>
        <w:jc w:val="both"/>
        <w:rPr>
          <w:rStyle w:val="0pt"/>
          <w:rFonts w:cstheme="minorHAnsi"/>
          <w:color w:val="auto"/>
          <w:spacing w:val="2"/>
        </w:rPr>
      </w:pPr>
      <w:r w:rsidRPr="00E61F85">
        <w:rPr>
          <w:rStyle w:val="0pt"/>
          <w:rFonts w:cstheme="minorHAnsi"/>
          <w:color w:val="auto"/>
          <w:spacing w:val="2"/>
        </w:rPr>
        <w:t>содержатся чёткие три этапа: ввод в игру (определение целей, задач и</w:t>
      </w:r>
      <w:r w:rsidR="00EC76D1" w:rsidRPr="00E61F85">
        <w:rPr>
          <w:rStyle w:val="0pt"/>
          <w:rFonts w:cstheme="minorHAnsi"/>
          <w:color w:val="auto"/>
          <w:spacing w:val="2"/>
        </w:rPr>
        <w:t xml:space="preserve"> </w:t>
      </w:r>
      <w:r w:rsidRPr="00E61F85">
        <w:rPr>
          <w:rStyle w:val="0pt"/>
          <w:rFonts w:cstheme="minorHAnsi"/>
          <w:color w:val="auto"/>
          <w:spacing w:val="2"/>
        </w:rPr>
        <w:t>действий играющих), сама игра и выход из игры (итоги, результаты</w:t>
      </w:r>
      <w:r w:rsidR="00EC76D1" w:rsidRPr="00E61F85">
        <w:rPr>
          <w:rStyle w:val="0pt"/>
          <w:rFonts w:cstheme="minorHAnsi"/>
          <w:color w:val="auto"/>
          <w:spacing w:val="2"/>
        </w:rPr>
        <w:t xml:space="preserve"> </w:t>
      </w:r>
      <w:r w:rsidRPr="00E61F85">
        <w:rPr>
          <w:rStyle w:val="0pt"/>
          <w:rFonts w:cstheme="minorHAnsi"/>
          <w:color w:val="auto"/>
          <w:spacing w:val="2"/>
        </w:rPr>
        <w:t xml:space="preserve">игры); </w:t>
      </w:r>
    </w:p>
    <w:p w:rsidR="00E04C92" w:rsidRPr="00E61F85" w:rsidRDefault="00E8729F" w:rsidP="00800EE1">
      <w:pPr>
        <w:pStyle w:val="a3"/>
        <w:numPr>
          <w:ilvl w:val="0"/>
          <w:numId w:val="24"/>
        </w:numPr>
        <w:spacing w:line="360" w:lineRule="auto"/>
        <w:jc w:val="both"/>
        <w:rPr>
          <w:rStyle w:val="0pt"/>
          <w:rFonts w:cstheme="minorHAnsi"/>
          <w:color w:val="auto"/>
          <w:spacing w:val="2"/>
        </w:rPr>
      </w:pPr>
      <w:r w:rsidRPr="00E61F85">
        <w:rPr>
          <w:rStyle w:val="0pt"/>
          <w:rFonts w:cstheme="minorHAnsi"/>
          <w:color w:val="auto"/>
          <w:spacing w:val="2"/>
        </w:rPr>
        <w:t>имеет место определённое содержание (многообразие окружающего</w:t>
      </w:r>
      <w:r w:rsidR="00EC76D1" w:rsidRPr="00E61F85">
        <w:rPr>
          <w:rStyle w:val="0pt"/>
          <w:rFonts w:cstheme="minorHAnsi"/>
          <w:color w:val="auto"/>
          <w:spacing w:val="2"/>
        </w:rPr>
        <w:t xml:space="preserve"> </w:t>
      </w:r>
      <w:r w:rsidRPr="00E61F85">
        <w:rPr>
          <w:rStyle w:val="0pt"/>
          <w:rFonts w:cstheme="minorHAnsi"/>
          <w:color w:val="auto"/>
          <w:spacing w:val="2"/>
        </w:rPr>
        <w:t xml:space="preserve">мира) согласно классификации; </w:t>
      </w:r>
    </w:p>
    <w:p w:rsidR="00E04C92" w:rsidRPr="00E61F85" w:rsidRDefault="00E8729F" w:rsidP="00800EE1">
      <w:pPr>
        <w:pStyle w:val="a3"/>
        <w:numPr>
          <w:ilvl w:val="0"/>
          <w:numId w:val="24"/>
        </w:numPr>
        <w:spacing w:line="360" w:lineRule="auto"/>
        <w:jc w:val="both"/>
        <w:rPr>
          <w:rStyle w:val="0pt"/>
          <w:rFonts w:cstheme="minorHAnsi"/>
          <w:color w:val="auto"/>
          <w:spacing w:val="2"/>
        </w:rPr>
      </w:pPr>
      <w:r w:rsidRPr="00E61F85">
        <w:rPr>
          <w:rStyle w:val="0pt"/>
          <w:rFonts w:cstheme="minorHAnsi"/>
          <w:color w:val="auto"/>
          <w:spacing w:val="2"/>
        </w:rPr>
        <w:t xml:space="preserve">включены различные виды деятельности (составление рассказов, конструирование, зарисовки и т.д.). </w:t>
      </w:r>
    </w:p>
    <w:p w:rsidR="00E8729F" w:rsidRPr="00E61F85" w:rsidRDefault="00E8729F" w:rsidP="00EC76D1">
      <w:pPr>
        <w:pStyle w:val="a3"/>
        <w:spacing w:line="360" w:lineRule="auto"/>
        <w:ind w:firstLine="360"/>
        <w:jc w:val="both"/>
        <w:rPr>
          <w:rStyle w:val="0pt"/>
          <w:rFonts w:cstheme="minorHAnsi"/>
          <w:color w:val="auto"/>
          <w:spacing w:val="2"/>
        </w:rPr>
      </w:pPr>
      <w:r w:rsidRPr="00E61F85">
        <w:rPr>
          <w:rStyle w:val="0pt"/>
          <w:rFonts w:cstheme="minorHAnsi"/>
          <w:color w:val="auto"/>
          <w:spacing w:val="2"/>
        </w:rPr>
        <w:t xml:space="preserve">А также, мы отбирали игры: по усвоению знаний: </w:t>
      </w:r>
    </w:p>
    <w:p w:rsidR="00E8729F" w:rsidRPr="00E61F85" w:rsidRDefault="00E8729F" w:rsidP="00800EE1">
      <w:pPr>
        <w:pStyle w:val="a3"/>
        <w:numPr>
          <w:ilvl w:val="0"/>
          <w:numId w:val="25"/>
        </w:numPr>
        <w:spacing w:line="360" w:lineRule="auto"/>
        <w:jc w:val="both"/>
        <w:rPr>
          <w:rStyle w:val="0pt"/>
          <w:rFonts w:cstheme="minorHAnsi"/>
          <w:color w:val="auto"/>
          <w:spacing w:val="2"/>
        </w:rPr>
      </w:pPr>
      <w:r w:rsidRPr="00E61F85">
        <w:rPr>
          <w:rStyle w:val="0pt"/>
          <w:rFonts w:cstheme="minorHAnsi"/>
          <w:color w:val="auto"/>
          <w:spacing w:val="2"/>
        </w:rPr>
        <w:t>игры, направленные на формирование экологических знаний (строение, среда обитания, образ жизни и т.д.);</w:t>
      </w:r>
    </w:p>
    <w:p w:rsidR="00E8729F" w:rsidRPr="00E61F85" w:rsidRDefault="00E8729F" w:rsidP="00800EE1">
      <w:pPr>
        <w:pStyle w:val="a3"/>
        <w:numPr>
          <w:ilvl w:val="0"/>
          <w:numId w:val="25"/>
        </w:numPr>
        <w:spacing w:line="360" w:lineRule="auto"/>
        <w:jc w:val="both"/>
        <w:rPr>
          <w:rStyle w:val="0pt"/>
          <w:rFonts w:cstheme="minorHAnsi"/>
          <w:color w:val="auto"/>
          <w:spacing w:val="2"/>
        </w:rPr>
      </w:pPr>
      <w:r w:rsidRPr="00E61F85">
        <w:rPr>
          <w:rStyle w:val="0pt"/>
          <w:rFonts w:cstheme="minorHAnsi"/>
          <w:color w:val="auto"/>
          <w:spacing w:val="2"/>
        </w:rPr>
        <w:t>по способу проведения: на занятиях, в лесу на целевых прогулках;</w:t>
      </w:r>
    </w:p>
    <w:p w:rsidR="00E8729F" w:rsidRPr="00E61F85" w:rsidRDefault="00E8729F" w:rsidP="00800EE1">
      <w:pPr>
        <w:pStyle w:val="a3"/>
        <w:numPr>
          <w:ilvl w:val="0"/>
          <w:numId w:val="25"/>
        </w:numPr>
        <w:spacing w:line="360" w:lineRule="auto"/>
        <w:jc w:val="both"/>
        <w:rPr>
          <w:rStyle w:val="0pt"/>
          <w:rFonts w:cstheme="minorHAnsi"/>
          <w:color w:val="auto"/>
          <w:spacing w:val="2"/>
        </w:rPr>
      </w:pPr>
      <w:r w:rsidRPr="00E61F85">
        <w:rPr>
          <w:rStyle w:val="0pt"/>
          <w:rFonts w:cstheme="minorHAnsi"/>
          <w:color w:val="auto"/>
          <w:spacing w:val="2"/>
        </w:rPr>
        <w:t>по наглядному материалу: настольно-печатный, карты</w:t>
      </w:r>
      <w:r w:rsidR="00760368" w:rsidRPr="00E61F85">
        <w:rPr>
          <w:rStyle w:val="0pt"/>
          <w:rFonts w:cstheme="minorHAnsi"/>
          <w:color w:val="auto"/>
          <w:spacing w:val="2"/>
        </w:rPr>
        <w:t xml:space="preserve"> </w:t>
      </w:r>
      <w:r w:rsidRPr="00E61F85">
        <w:rPr>
          <w:rStyle w:val="0pt"/>
          <w:rFonts w:cstheme="minorHAnsi"/>
          <w:color w:val="auto"/>
          <w:spacing w:val="2"/>
        </w:rPr>
        <w:t>дидактических игр, природный материал и т.д.</w:t>
      </w:r>
    </w:p>
    <w:p w:rsidR="00E8729F" w:rsidRPr="00E61F85" w:rsidRDefault="00E8729F" w:rsidP="00800EE1">
      <w:pPr>
        <w:pStyle w:val="a3"/>
        <w:numPr>
          <w:ilvl w:val="0"/>
          <w:numId w:val="25"/>
        </w:numPr>
        <w:spacing w:line="360" w:lineRule="auto"/>
        <w:jc w:val="both"/>
        <w:rPr>
          <w:rStyle w:val="0pt"/>
          <w:rFonts w:cstheme="minorHAnsi"/>
          <w:color w:val="auto"/>
          <w:spacing w:val="2"/>
        </w:rPr>
      </w:pPr>
      <w:r w:rsidRPr="00E61F85">
        <w:rPr>
          <w:rStyle w:val="0pt"/>
          <w:rFonts w:cstheme="minorHAnsi"/>
          <w:color w:val="auto"/>
          <w:spacing w:val="2"/>
        </w:rPr>
        <w:t>по количеству играющих: по подгруппам, малыми группами по 3-6</w:t>
      </w:r>
      <w:r w:rsidR="00EC76D1" w:rsidRPr="00E61F85">
        <w:rPr>
          <w:rStyle w:val="0pt"/>
          <w:rFonts w:cstheme="minorHAnsi"/>
          <w:color w:val="auto"/>
          <w:spacing w:val="2"/>
        </w:rPr>
        <w:t xml:space="preserve"> </w:t>
      </w:r>
      <w:r w:rsidRPr="00E61F85">
        <w:rPr>
          <w:rStyle w:val="0pt"/>
          <w:rFonts w:cstheme="minorHAnsi"/>
          <w:color w:val="auto"/>
          <w:spacing w:val="2"/>
        </w:rPr>
        <w:t>человек и т.д.,</w:t>
      </w:r>
    </w:p>
    <w:p w:rsidR="00E8729F" w:rsidRPr="00E61F85" w:rsidRDefault="00E8729F" w:rsidP="00800EE1">
      <w:pPr>
        <w:pStyle w:val="a3"/>
        <w:numPr>
          <w:ilvl w:val="0"/>
          <w:numId w:val="25"/>
        </w:numPr>
        <w:spacing w:line="360" w:lineRule="auto"/>
        <w:jc w:val="both"/>
        <w:rPr>
          <w:rStyle w:val="0pt"/>
          <w:rFonts w:cstheme="minorHAnsi"/>
          <w:color w:val="auto"/>
          <w:spacing w:val="2"/>
        </w:rPr>
      </w:pPr>
      <w:r w:rsidRPr="00E61F85">
        <w:rPr>
          <w:rStyle w:val="0pt"/>
          <w:rFonts w:cstheme="minorHAnsi"/>
          <w:color w:val="auto"/>
          <w:spacing w:val="2"/>
        </w:rPr>
        <w:lastRenderedPageBreak/>
        <w:t>по возрасту: игры для детей 5-6 лет.</w:t>
      </w:r>
    </w:p>
    <w:p w:rsidR="00E8729F" w:rsidRPr="00E61F85" w:rsidRDefault="00E8729F" w:rsidP="00EC76D1">
      <w:pPr>
        <w:pStyle w:val="a3"/>
        <w:spacing w:line="360" w:lineRule="auto"/>
        <w:ind w:firstLine="708"/>
        <w:jc w:val="both"/>
        <w:rPr>
          <w:rFonts w:ascii="Times New Roman" w:hAnsi="Times New Roman" w:cstheme="minorHAnsi"/>
          <w:spacing w:val="2"/>
          <w:sz w:val="28"/>
          <w:szCs w:val="28"/>
        </w:rPr>
      </w:pPr>
      <w:r w:rsidRPr="00E61F85">
        <w:rPr>
          <w:rStyle w:val="0pt"/>
          <w:rFonts w:cstheme="minorHAnsi"/>
          <w:color w:val="auto"/>
          <w:spacing w:val="2"/>
        </w:rPr>
        <w:t>К каждой дидактической игре был подготовлен набор наглядного</w:t>
      </w:r>
      <w:r w:rsidR="00EC76D1" w:rsidRPr="00E61F85">
        <w:rPr>
          <w:rStyle w:val="0pt"/>
          <w:rFonts w:cstheme="minorHAnsi"/>
          <w:color w:val="auto"/>
          <w:spacing w:val="2"/>
        </w:rPr>
        <w:t xml:space="preserve"> </w:t>
      </w:r>
      <w:r w:rsidRPr="00E61F85">
        <w:rPr>
          <w:rStyle w:val="0pt"/>
          <w:rFonts w:cstheme="minorHAnsi"/>
          <w:color w:val="auto"/>
          <w:spacing w:val="2"/>
        </w:rPr>
        <w:t>эстетически оформленного материала (для педагога и детей), который</w:t>
      </w:r>
      <w:r w:rsidR="00EC76D1" w:rsidRPr="00E61F85">
        <w:rPr>
          <w:rStyle w:val="0pt"/>
          <w:rFonts w:cstheme="minorHAnsi"/>
          <w:color w:val="auto"/>
          <w:spacing w:val="2"/>
        </w:rPr>
        <w:t xml:space="preserve"> </w:t>
      </w:r>
      <w:r w:rsidRPr="00E61F85">
        <w:rPr>
          <w:rStyle w:val="0pt"/>
          <w:rFonts w:cstheme="minorHAnsi"/>
          <w:color w:val="auto"/>
          <w:spacing w:val="2"/>
        </w:rPr>
        <w:t>отвечал следующим требованиям:</w:t>
      </w:r>
    </w:p>
    <w:p w:rsidR="00E8729F" w:rsidRPr="00E61F85" w:rsidRDefault="00E8729F" w:rsidP="00800EE1">
      <w:pPr>
        <w:pStyle w:val="a3"/>
        <w:numPr>
          <w:ilvl w:val="0"/>
          <w:numId w:val="26"/>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дидактический материал должен быть эстетически оформлен,</w:t>
      </w:r>
    </w:p>
    <w:p w:rsidR="00E8729F" w:rsidRPr="00E61F85" w:rsidRDefault="00E8729F" w:rsidP="00800EE1">
      <w:pPr>
        <w:pStyle w:val="a3"/>
        <w:numPr>
          <w:ilvl w:val="0"/>
          <w:numId w:val="26"/>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дидактический материал должен быть максимально приближен к</w:t>
      </w:r>
      <w:r w:rsidR="00EC76D1" w:rsidRPr="00E61F85">
        <w:rPr>
          <w:rStyle w:val="0pt"/>
          <w:rFonts w:cstheme="minorHAnsi"/>
          <w:color w:val="auto"/>
          <w:spacing w:val="2"/>
        </w:rPr>
        <w:t xml:space="preserve"> </w:t>
      </w:r>
      <w:r w:rsidRPr="00E61F85">
        <w:rPr>
          <w:rStyle w:val="0pt"/>
          <w:rFonts w:cstheme="minorHAnsi"/>
          <w:color w:val="auto"/>
          <w:spacing w:val="2"/>
        </w:rPr>
        <w:t>действительности,</w:t>
      </w:r>
    </w:p>
    <w:p w:rsidR="00E8729F" w:rsidRPr="00E61F85" w:rsidRDefault="00E8729F" w:rsidP="00800EE1">
      <w:pPr>
        <w:pStyle w:val="a3"/>
        <w:numPr>
          <w:ilvl w:val="0"/>
          <w:numId w:val="26"/>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дидактический материал должен быть больших и малых форм.</w:t>
      </w:r>
    </w:p>
    <w:p w:rsidR="00E8729F" w:rsidRPr="00E61F85" w:rsidRDefault="00E8729F" w:rsidP="00EC76D1">
      <w:pPr>
        <w:pStyle w:val="a3"/>
        <w:spacing w:line="360" w:lineRule="auto"/>
        <w:ind w:firstLine="708"/>
        <w:jc w:val="both"/>
        <w:rPr>
          <w:rFonts w:ascii="Times New Roman" w:hAnsi="Times New Roman" w:cstheme="minorHAnsi"/>
          <w:spacing w:val="2"/>
          <w:sz w:val="28"/>
          <w:szCs w:val="28"/>
        </w:rPr>
      </w:pPr>
      <w:r w:rsidRPr="00E61F85">
        <w:rPr>
          <w:rStyle w:val="0pt"/>
          <w:rFonts w:cstheme="minorHAnsi"/>
          <w:color w:val="auto"/>
          <w:spacing w:val="2"/>
        </w:rPr>
        <w:t>Мы считаем, что знания могут быть определены как система, если включают в себя:</w:t>
      </w:r>
    </w:p>
    <w:p w:rsidR="00E8729F" w:rsidRPr="00E61F85" w:rsidRDefault="00E8729F" w:rsidP="00800EE1">
      <w:pPr>
        <w:pStyle w:val="a3"/>
        <w:numPr>
          <w:ilvl w:val="0"/>
          <w:numId w:val="26"/>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знания о самих предметах и явлениях действительности (их структуре, свойствах и качествах и т.д.;</w:t>
      </w:r>
    </w:p>
    <w:p w:rsidR="00E8729F" w:rsidRPr="00E61F85" w:rsidRDefault="00E8729F" w:rsidP="00800EE1">
      <w:pPr>
        <w:pStyle w:val="a3"/>
        <w:numPr>
          <w:ilvl w:val="0"/>
          <w:numId w:val="26"/>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знания о существующих связях между ними;</w:t>
      </w:r>
    </w:p>
    <w:p w:rsidR="00E8729F" w:rsidRPr="00E61F85" w:rsidRDefault="00E8729F" w:rsidP="00800EE1">
      <w:pPr>
        <w:pStyle w:val="a3"/>
        <w:numPr>
          <w:ilvl w:val="0"/>
          <w:numId w:val="26"/>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 xml:space="preserve">знания о деятельности человека в </w:t>
      </w:r>
      <w:r w:rsidR="00760368" w:rsidRPr="00E61F85">
        <w:rPr>
          <w:rStyle w:val="0pt"/>
          <w:rFonts w:cstheme="minorHAnsi"/>
          <w:color w:val="auto"/>
          <w:spacing w:val="2"/>
        </w:rPr>
        <w:t>м</w:t>
      </w:r>
      <w:r w:rsidRPr="00E61F85">
        <w:rPr>
          <w:rStyle w:val="0pt"/>
          <w:rFonts w:cstheme="minorHAnsi"/>
          <w:color w:val="auto"/>
          <w:spacing w:val="2"/>
        </w:rPr>
        <w:t>ире</w:t>
      </w:r>
      <w:r w:rsidR="00760368" w:rsidRPr="00E61F85">
        <w:rPr>
          <w:rStyle w:val="0pt"/>
          <w:rFonts w:cstheme="minorHAnsi"/>
          <w:color w:val="auto"/>
          <w:spacing w:val="2"/>
        </w:rPr>
        <w:t xml:space="preserve"> природы</w:t>
      </w:r>
      <w:r w:rsidRPr="00E61F85">
        <w:rPr>
          <w:rStyle w:val="0pt"/>
          <w:rFonts w:cstheme="minorHAnsi"/>
          <w:color w:val="auto"/>
          <w:spacing w:val="2"/>
        </w:rPr>
        <w:t>;</w:t>
      </w:r>
    </w:p>
    <w:p w:rsidR="00E8729F" w:rsidRPr="00E61F85" w:rsidRDefault="00E8729F" w:rsidP="00800EE1">
      <w:pPr>
        <w:pStyle w:val="a3"/>
        <w:numPr>
          <w:ilvl w:val="0"/>
          <w:numId w:val="26"/>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знания о взаимосвязях между человеком и природой.</w:t>
      </w:r>
    </w:p>
    <w:p w:rsidR="00E8729F" w:rsidRPr="00E61F85" w:rsidRDefault="00E8729F" w:rsidP="00EC76D1">
      <w:pPr>
        <w:pStyle w:val="a3"/>
        <w:spacing w:line="360" w:lineRule="auto"/>
        <w:ind w:firstLine="708"/>
        <w:jc w:val="both"/>
        <w:rPr>
          <w:rFonts w:ascii="Times New Roman" w:hAnsi="Times New Roman" w:cstheme="minorHAnsi"/>
          <w:spacing w:val="2"/>
          <w:sz w:val="28"/>
          <w:szCs w:val="28"/>
        </w:rPr>
      </w:pPr>
      <w:r w:rsidRPr="00E61F85">
        <w:rPr>
          <w:rStyle w:val="0pt"/>
          <w:rFonts w:cstheme="minorHAnsi"/>
          <w:color w:val="auto"/>
          <w:spacing w:val="2"/>
        </w:rPr>
        <w:t>При отборе и создании дидактических игр для экологического</w:t>
      </w:r>
      <w:r w:rsidR="00EC76D1" w:rsidRPr="00E61F85">
        <w:rPr>
          <w:rStyle w:val="0pt"/>
          <w:rFonts w:cstheme="minorHAnsi"/>
          <w:color w:val="auto"/>
          <w:spacing w:val="2"/>
        </w:rPr>
        <w:t xml:space="preserve"> </w:t>
      </w:r>
      <w:r w:rsidRPr="00E61F85">
        <w:rPr>
          <w:rStyle w:val="0pt"/>
          <w:rFonts w:cstheme="minorHAnsi"/>
          <w:color w:val="auto"/>
          <w:spacing w:val="2"/>
        </w:rPr>
        <w:t>воспитания детей дошкольного возраста особое внимание мы уделяли так же</w:t>
      </w:r>
      <w:r w:rsidR="00EC76D1" w:rsidRPr="00E61F85">
        <w:rPr>
          <w:rStyle w:val="0pt"/>
          <w:rFonts w:cstheme="minorHAnsi"/>
          <w:color w:val="auto"/>
          <w:spacing w:val="2"/>
        </w:rPr>
        <w:t xml:space="preserve"> </w:t>
      </w:r>
      <w:r w:rsidRPr="00E61F85">
        <w:rPr>
          <w:rStyle w:val="0pt"/>
          <w:rFonts w:cstheme="minorHAnsi"/>
          <w:color w:val="auto"/>
          <w:spacing w:val="2"/>
        </w:rPr>
        <w:t xml:space="preserve">и следующим показателям: </w:t>
      </w:r>
    </w:p>
    <w:p w:rsidR="00E8729F" w:rsidRPr="00E61F85" w:rsidRDefault="00E8729F" w:rsidP="00800EE1">
      <w:pPr>
        <w:pStyle w:val="a3"/>
        <w:numPr>
          <w:ilvl w:val="0"/>
          <w:numId w:val="27"/>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содержанию и направленности дидактических игр,</w:t>
      </w:r>
    </w:p>
    <w:p w:rsidR="00E8729F" w:rsidRPr="00E61F85" w:rsidRDefault="00E8729F" w:rsidP="00800EE1">
      <w:pPr>
        <w:pStyle w:val="a3"/>
        <w:numPr>
          <w:ilvl w:val="0"/>
          <w:numId w:val="27"/>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выдерживание структуры дидактической игры,</w:t>
      </w:r>
    </w:p>
    <w:p w:rsidR="00E8729F" w:rsidRPr="00E61F85" w:rsidRDefault="00E8729F" w:rsidP="00800EE1">
      <w:pPr>
        <w:pStyle w:val="a3"/>
        <w:numPr>
          <w:ilvl w:val="0"/>
          <w:numId w:val="27"/>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взаимосвязи содержания и игровой деятельности воспитанников,</w:t>
      </w:r>
    </w:p>
    <w:p w:rsidR="00E8729F" w:rsidRPr="00E61F85" w:rsidRDefault="00E8729F" w:rsidP="00800EE1">
      <w:pPr>
        <w:pStyle w:val="a3"/>
        <w:numPr>
          <w:ilvl w:val="0"/>
          <w:numId w:val="27"/>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связи познавательных, воспитательных и развивающих задач в ходе</w:t>
      </w:r>
      <w:r w:rsidR="00EC76D1" w:rsidRPr="00E61F85">
        <w:rPr>
          <w:rStyle w:val="0pt"/>
          <w:rFonts w:cstheme="minorHAnsi"/>
          <w:color w:val="auto"/>
          <w:spacing w:val="2"/>
        </w:rPr>
        <w:t xml:space="preserve"> </w:t>
      </w:r>
      <w:r w:rsidRPr="00E61F85">
        <w:rPr>
          <w:rStyle w:val="0pt"/>
          <w:rFonts w:cstheme="minorHAnsi"/>
          <w:color w:val="auto"/>
          <w:spacing w:val="2"/>
        </w:rPr>
        <w:t>проведения дидактической игры,</w:t>
      </w:r>
    </w:p>
    <w:p w:rsidR="00E8729F" w:rsidRPr="00E61F85" w:rsidRDefault="00E8729F" w:rsidP="00800EE1">
      <w:pPr>
        <w:pStyle w:val="a3"/>
        <w:numPr>
          <w:ilvl w:val="0"/>
          <w:numId w:val="27"/>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решение различных задач воспитания (экологического,</w:t>
      </w:r>
      <w:r w:rsidR="00760368" w:rsidRPr="00E61F85">
        <w:rPr>
          <w:rStyle w:val="0pt"/>
          <w:rFonts w:cstheme="minorHAnsi"/>
          <w:color w:val="auto"/>
          <w:spacing w:val="2"/>
        </w:rPr>
        <w:t xml:space="preserve"> </w:t>
      </w:r>
      <w:r w:rsidRPr="00E61F85">
        <w:rPr>
          <w:rStyle w:val="0pt"/>
          <w:rFonts w:cstheme="minorHAnsi"/>
          <w:color w:val="auto"/>
          <w:spacing w:val="2"/>
        </w:rPr>
        <w:t>умственного, нравственного и т.д.),</w:t>
      </w:r>
    </w:p>
    <w:p w:rsidR="00E8729F" w:rsidRPr="00E61F85" w:rsidRDefault="00E8729F" w:rsidP="00800EE1">
      <w:pPr>
        <w:pStyle w:val="a3"/>
        <w:numPr>
          <w:ilvl w:val="0"/>
          <w:numId w:val="27"/>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взаимосвязи игр между собой (в плане усложнения обучающих задач,</w:t>
      </w:r>
      <w:r w:rsidR="00EC76D1" w:rsidRPr="00E61F85">
        <w:rPr>
          <w:rStyle w:val="0pt"/>
          <w:rFonts w:cstheme="minorHAnsi"/>
          <w:color w:val="auto"/>
          <w:spacing w:val="2"/>
        </w:rPr>
        <w:t xml:space="preserve"> </w:t>
      </w:r>
      <w:r w:rsidRPr="00E61F85">
        <w:rPr>
          <w:rStyle w:val="0pt"/>
          <w:rFonts w:cstheme="minorHAnsi"/>
          <w:color w:val="auto"/>
          <w:spacing w:val="2"/>
        </w:rPr>
        <w:t>правил, игровых действий и т.д.).</w:t>
      </w:r>
    </w:p>
    <w:p w:rsidR="00EC76D1" w:rsidRPr="00E61F85" w:rsidRDefault="00E8729F" w:rsidP="00EC76D1">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При отборе и создании дидактических игр мы уделяли внимание экологическому содержанию, в связи, с чем на первый план выдвигалась</w:t>
      </w:r>
      <w:r w:rsidR="00EC76D1" w:rsidRPr="00E61F85">
        <w:rPr>
          <w:rStyle w:val="0pt"/>
          <w:rFonts w:cstheme="minorHAnsi"/>
          <w:color w:val="auto"/>
          <w:spacing w:val="2"/>
        </w:rPr>
        <w:t xml:space="preserve"> </w:t>
      </w:r>
      <w:r w:rsidRPr="00E61F85">
        <w:rPr>
          <w:rStyle w:val="0pt"/>
          <w:rFonts w:cstheme="minorHAnsi"/>
          <w:color w:val="auto"/>
          <w:spacing w:val="2"/>
        </w:rPr>
        <w:lastRenderedPageBreak/>
        <w:t>собственно природа, восприятие красоты окружающего мира. На этой основе</w:t>
      </w:r>
      <w:r w:rsidR="00EC76D1" w:rsidRPr="00E61F85">
        <w:rPr>
          <w:rStyle w:val="0pt"/>
          <w:rFonts w:cstheme="minorHAnsi"/>
          <w:color w:val="auto"/>
          <w:spacing w:val="2"/>
        </w:rPr>
        <w:t xml:space="preserve"> </w:t>
      </w:r>
      <w:r w:rsidRPr="00E61F85">
        <w:rPr>
          <w:rStyle w:val="0pt"/>
          <w:rFonts w:cstheme="minorHAnsi"/>
          <w:color w:val="auto"/>
          <w:spacing w:val="2"/>
        </w:rPr>
        <w:t>в ходе дидактических игр должно происходить, как мы планировали, формирование знаний об окружающем пространстве как месте обитания</w:t>
      </w:r>
      <w:r w:rsidR="00760368" w:rsidRPr="00E61F85">
        <w:rPr>
          <w:rStyle w:val="0pt"/>
          <w:rFonts w:cstheme="minorHAnsi"/>
          <w:color w:val="auto"/>
          <w:spacing w:val="2"/>
        </w:rPr>
        <w:t xml:space="preserve"> </w:t>
      </w:r>
      <w:r w:rsidRPr="00E61F85">
        <w:rPr>
          <w:rStyle w:val="0pt"/>
          <w:rFonts w:cstheme="minorHAnsi"/>
          <w:color w:val="auto"/>
          <w:spacing w:val="2"/>
        </w:rPr>
        <w:t>растений и животных, о приспособленности их к условиям обитания, о</w:t>
      </w:r>
      <w:r w:rsidR="00760368" w:rsidRPr="00E61F85">
        <w:rPr>
          <w:rStyle w:val="0pt"/>
          <w:rFonts w:cstheme="minorHAnsi"/>
          <w:color w:val="auto"/>
          <w:spacing w:val="2"/>
        </w:rPr>
        <w:t xml:space="preserve"> </w:t>
      </w:r>
      <w:r w:rsidRPr="00E61F85">
        <w:rPr>
          <w:rStyle w:val="0pt"/>
          <w:rFonts w:cstheme="minorHAnsi"/>
          <w:color w:val="auto"/>
          <w:spacing w:val="2"/>
        </w:rPr>
        <w:t xml:space="preserve">человеке как части природы, о деятельности человека и т.д. </w:t>
      </w:r>
    </w:p>
    <w:p w:rsidR="00E8729F" w:rsidRPr="00E61F85" w:rsidRDefault="00E8729F" w:rsidP="00EC76D1">
      <w:pPr>
        <w:pStyle w:val="a3"/>
        <w:spacing w:line="360" w:lineRule="auto"/>
        <w:ind w:firstLine="708"/>
        <w:jc w:val="both"/>
        <w:rPr>
          <w:rFonts w:ascii="Times New Roman" w:hAnsi="Times New Roman" w:cstheme="minorHAnsi"/>
          <w:spacing w:val="2"/>
          <w:sz w:val="28"/>
          <w:szCs w:val="28"/>
        </w:rPr>
      </w:pPr>
      <w:r w:rsidRPr="00E61F85">
        <w:rPr>
          <w:rStyle w:val="0pt"/>
          <w:rFonts w:cstheme="minorHAnsi"/>
          <w:color w:val="auto"/>
          <w:spacing w:val="2"/>
        </w:rPr>
        <w:t>Разработанные нами дидактические игры экологического</w:t>
      </w:r>
      <w:r w:rsidR="00EC76D1" w:rsidRPr="00E61F85">
        <w:rPr>
          <w:rStyle w:val="0pt"/>
          <w:rFonts w:cstheme="minorHAnsi"/>
          <w:color w:val="auto"/>
          <w:spacing w:val="2"/>
        </w:rPr>
        <w:t xml:space="preserve"> </w:t>
      </w:r>
      <w:r w:rsidRPr="00E61F85">
        <w:rPr>
          <w:rStyle w:val="0pt"/>
          <w:rFonts w:cstheme="minorHAnsi"/>
          <w:color w:val="auto"/>
          <w:spacing w:val="2"/>
        </w:rPr>
        <w:t>содержания, мы классифицировали следующим образом:</w:t>
      </w:r>
    </w:p>
    <w:p w:rsidR="00E8729F" w:rsidRPr="00E61F85" w:rsidRDefault="00E8729F" w:rsidP="00800EE1">
      <w:pPr>
        <w:pStyle w:val="a3"/>
        <w:numPr>
          <w:ilvl w:val="0"/>
          <w:numId w:val="28"/>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игры по ознакомлению с флорой и фауной;</w:t>
      </w:r>
    </w:p>
    <w:p w:rsidR="00E8729F" w:rsidRPr="00E61F85" w:rsidRDefault="00E8729F" w:rsidP="00800EE1">
      <w:pPr>
        <w:pStyle w:val="a3"/>
        <w:numPr>
          <w:ilvl w:val="0"/>
          <w:numId w:val="28"/>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игры по ознакомлению с окружающей средой;</w:t>
      </w:r>
    </w:p>
    <w:p w:rsidR="00E8729F" w:rsidRPr="00E61F85" w:rsidRDefault="00E8729F" w:rsidP="00800EE1">
      <w:pPr>
        <w:pStyle w:val="a3"/>
        <w:numPr>
          <w:ilvl w:val="0"/>
          <w:numId w:val="28"/>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игры по ознакомлению с созданной человеком среды обитания для людей</w:t>
      </w:r>
      <w:r w:rsidR="00EC76D1" w:rsidRPr="00E61F85">
        <w:rPr>
          <w:rStyle w:val="0pt"/>
          <w:rFonts w:cstheme="minorHAnsi"/>
          <w:color w:val="auto"/>
          <w:spacing w:val="2"/>
        </w:rPr>
        <w:t xml:space="preserve"> </w:t>
      </w:r>
      <w:r w:rsidRPr="00E61F85">
        <w:rPr>
          <w:rStyle w:val="0pt"/>
          <w:rFonts w:cstheme="minorHAnsi"/>
          <w:color w:val="auto"/>
          <w:spacing w:val="2"/>
        </w:rPr>
        <w:t>и животных.</w:t>
      </w:r>
    </w:p>
    <w:p w:rsidR="00EC76D1" w:rsidRPr="00E61F85" w:rsidRDefault="00E8729F" w:rsidP="00EC76D1">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В ходе отбора и создания дидактических игр, мы придерживались общепринятой структуры дидактических игр, которая включает в себя; цель, правила, ход игры, предполагаемый результат.</w:t>
      </w:r>
    </w:p>
    <w:p w:rsidR="00EC76D1" w:rsidRPr="00E61F85" w:rsidRDefault="00E8729F" w:rsidP="00EC76D1">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Необходимым условием отбора и создания дидактических игр, являлась</w:t>
      </w:r>
      <w:r w:rsidR="00EC76D1" w:rsidRPr="00E61F85">
        <w:rPr>
          <w:rStyle w:val="0pt"/>
          <w:rFonts w:cstheme="minorHAnsi"/>
          <w:color w:val="auto"/>
          <w:spacing w:val="2"/>
        </w:rPr>
        <w:t xml:space="preserve"> </w:t>
      </w:r>
      <w:r w:rsidRPr="00E61F85">
        <w:rPr>
          <w:rStyle w:val="0pt"/>
          <w:rFonts w:cstheme="minorHAnsi"/>
          <w:color w:val="auto"/>
          <w:spacing w:val="2"/>
        </w:rPr>
        <w:t>взаимосвязь содержания и игровой деятельности самих воспитанников.</w:t>
      </w:r>
      <w:r w:rsidR="00EC76D1" w:rsidRPr="00E61F85">
        <w:rPr>
          <w:rStyle w:val="0pt"/>
          <w:rFonts w:cstheme="minorHAnsi"/>
          <w:color w:val="auto"/>
          <w:spacing w:val="2"/>
        </w:rPr>
        <w:t xml:space="preserve"> </w:t>
      </w:r>
    </w:p>
    <w:p w:rsidR="00EC76D1" w:rsidRPr="00E61F85" w:rsidRDefault="00E8729F" w:rsidP="00EC76D1">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В разработке дидактических игр экологического содержания, мы</w:t>
      </w:r>
      <w:r w:rsidR="00EC76D1" w:rsidRPr="00E61F85">
        <w:rPr>
          <w:rStyle w:val="0pt"/>
          <w:rFonts w:cstheme="minorHAnsi"/>
          <w:color w:val="auto"/>
          <w:spacing w:val="2"/>
        </w:rPr>
        <w:t xml:space="preserve"> </w:t>
      </w:r>
      <w:r w:rsidRPr="00E61F85">
        <w:rPr>
          <w:rStyle w:val="0pt"/>
          <w:rFonts w:cstheme="minorHAnsi"/>
          <w:color w:val="auto"/>
          <w:spacing w:val="2"/>
        </w:rPr>
        <w:t>уделяли внимание тому, чтобы в комплексе решались ряд задач как экологического, так и умственного, и нравственного воспитания. Умственное</w:t>
      </w:r>
      <w:r w:rsidR="00EC76D1" w:rsidRPr="00E61F85">
        <w:rPr>
          <w:rStyle w:val="0pt"/>
          <w:rFonts w:cstheme="minorHAnsi"/>
          <w:color w:val="auto"/>
          <w:spacing w:val="2"/>
        </w:rPr>
        <w:t xml:space="preserve"> </w:t>
      </w:r>
      <w:r w:rsidRPr="00E61F85">
        <w:rPr>
          <w:rStyle w:val="0pt"/>
          <w:rFonts w:cstheme="minorHAnsi"/>
          <w:color w:val="auto"/>
          <w:spacing w:val="2"/>
        </w:rPr>
        <w:t>воспитание в наших дидактических играх было тесно связано с</w:t>
      </w:r>
      <w:r w:rsidR="00EC76D1" w:rsidRPr="00E61F85">
        <w:rPr>
          <w:rStyle w:val="0pt"/>
          <w:rFonts w:cstheme="minorHAnsi"/>
          <w:color w:val="auto"/>
          <w:spacing w:val="2"/>
        </w:rPr>
        <w:t xml:space="preserve"> </w:t>
      </w:r>
      <w:r w:rsidRPr="00E61F85">
        <w:rPr>
          <w:rStyle w:val="0pt"/>
          <w:rFonts w:cstheme="minorHAnsi"/>
          <w:color w:val="auto"/>
          <w:spacing w:val="2"/>
        </w:rPr>
        <w:t>нравственным воспитанием, потому что решение дидактической задачи в</w:t>
      </w:r>
      <w:r w:rsidR="00EC76D1" w:rsidRPr="00E61F85">
        <w:rPr>
          <w:rStyle w:val="0pt"/>
          <w:rFonts w:cstheme="minorHAnsi"/>
          <w:color w:val="auto"/>
          <w:spacing w:val="2"/>
        </w:rPr>
        <w:t xml:space="preserve"> </w:t>
      </w:r>
      <w:r w:rsidRPr="00E61F85">
        <w:rPr>
          <w:rStyle w:val="0pt"/>
          <w:rFonts w:cstheme="minorHAnsi"/>
          <w:color w:val="auto"/>
          <w:spacing w:val="2"/>
        </w:rPr>
        <w:t xml:space="preserve">играх всегда служит и упражнением воли.  </w:t>
      </w:r>
    </w:p>
    <w:p w:rsidR="00EC76D1" w:rsidRPr="00E61F85" w:rsidRDefault="00E8729F" w:rsidP="00EC76D1">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В начале игровые задачи были направлены на сравнение, установление</w:t>
      </w:r>
      <w:r w:rsidR="00EC76D1" w:rsidRPr="00E61F85">
        <w:rPr>
          <w:rStyle w:val="0pt"/>
          <w:rFonts w:cstheme="minorHAnsi"/>
          <w:color w:val="auto"/>
          <w:spacing w:val="2"/>
        </w:rPr>
        <w:t xml:space="preserve"> </w:t>
      </w:r>
      <w:r w:rsidRPr="00E61F85">
        <w:rPr>
          <w:rStyle w:val="0pt"/>
          <w:rFonts w:cstheme="minorHAnsi"/>
          <w:color w:val="auto"/>
          <w:spacing w:val="2"/>
        </w:rPr>
        <w:t>сходства и различий между живыми объектами, а далее перед детьми</w:t>
      </w:r>
      <w:r w:rsidR="00EC76D1" w:rsidRPr="00E61F85">
        <w:rPr>
          <w:rStyle w:val="0pt"/>
          <w:rFonts w:cstheme="minorHAnsi"/>
          <w:color w:val="auto"/>
          <w:spacing w:val="2"/>
        </w:rPr>
        <w:t xml:space="preserve"> </w:t>
      </w:r>
      <w:r w:rsidRPr="00E61F85">
        <w:rPr>
          <w:rStyle w:val="0pt"/>
          <w:rFonts w:cstheme="minorHAnsi"/>
          <w:color w:val="auto"/>
          <w:spacing w:val="2"/>
        </w:rPr>
        <w:t>ставились задачи на сопоставление живого объекта со средой обитания, с его</w:t>
      </w:r>
      <w:r w:rsidR="00EC76D1" w:rsidRPr="00E61F85">
        <w:rPr>
          <w:rStyle w:val="0pt"/>
          <w:rFonts w:cstheme="minorHAnsi"/>
          <w:color w:val="auto"/>
          <w:spacing w:val="2"/>
        </w:rPr>
        <w:t xml:space="preserve"> </w:t>
      </w:r>
      <w:r w:rsidRPr="00E61F85">
        <w:rPr>
          <w:rStyle w:val="0pt"/>
          <w:rFonts w:cstheme="minorHAnsi"/>
          <w:color w:val="auto"/>
          <w:spacing w:val="2"/>
        </w:rPr>
        <w:t>образом жизни, самыми сложными задачами являлись задачи на выявление</w:t>
      </w:r>
      <w:r w:rsidR="00EC76D1" w:rsidRPr="00E61F85">
        <w:rPr>
          <w:rStyle w:val="0pt"/>
          <w:rFonts w:cstheme="minorHAnsi"/>
          <w:color w:val="auto"/>
          <w:spacing w:val="2"/>
        </w:rPr>
        <w:t xml:space="preserve"> </w:t>
      </w:r>
      <w:r w:rsidRPr="00E61F85">
        <w:rPr>
          <w:rStyle w:val="0pt"/>
          <w:rFonts w:cstheme="minorHAnsi"/>
          <w:color w:val="auto"/>
          <w:spacing w:val="2"/>
        </w:rPr>
        <w:t xml:space="preserve">причинно-следственных связей и зависимостей. </w:t>
      </w:r>
    </w:p>
    <w:p w:rsidR="00EC76D1" w:rsidRPr="00E61F85" w:rsidRDefault="00E8729F" w:rsidP="00EC76D1">
      <w:pPr>
        <w:pStyle w:val="a3"/>
        <w:spacing w:line="360" w:lineRule="auto"/>
        <w:ind w:firstLine="708"/>
        <w:jc w:val="both"/>
        <w:rPr>
          <w:rStyle w:val="0pt"/>
          <w:rFonts w:cstheme="minorHAnsi"/>
          <w:color w:val="auto"/>
          <w:spacing w:val="2"/>
        </w:rPr>
      </w:pPr>
      <w:r w:rsidRPr="00E61F85">
        <w:rPr>
          <w:rStyle w:val="0pt"/>
          <w:rFonts w:cstheme="minorHAnsi"/>
          <w:color w:val="auto"/>
          <w:spacing w:val="2"/>
        </w:rPr>
        <w:lastRenderedPageBreak/>
        <w:t>В разнообразных дидактических играх проявляются и формируются умственные способности ребёнка - возможность управлять обстоятельствами, создаваемыми ходе игры, согласно правилам.</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В создании системы обучающих игр большое значение имело</w:t>
      </w:r>
      <w:r w:rsidR="00EC76D1" w:rsidRPr="00E61F85">
        <w:rPr>
          <w:rStyle w:val="0pt"/>
          <w:rFonts w:cstheme="minorHAnsi"/>
          <w:color w:val="auto"/>
          <w:spacing w:val="2"/>
        </w:rPr>
        <w:t xml:space="preserve"> </w:t>
      </w:r>
      <w:r w:rsidRPr="00E61F85">
        <w:rPr>
          <w:rStyle w:val="0pt"/>
          <w:rFonts w:cstheme="minorHAnsi"/>
          <w:color w:val="auto"/>
          <w:spacing w:val="2"/>
        </w:rPr>
        <w:t>продумывание игр и определение игровых задач, игровых действий, игровых</w:t>
      </w:r>
      <w:r w:rsidR="00EC76D1" w:rsidRPr="00E61F85">
        <w:rPr>
          <w:rStyle w:val="0pt"/>
          <w:rFonts w:cstheme="minorHAnsi"/>
          <w:color w:val="auto"/>
          <w:spacing w:val="2"/>
        </w:rPr>
        <w:t xml:space="preserve"> </w:t>
      </w:r>
      <w:r w:rsidRPr="00E61F85">
        <w:rPr>
          <w:rStyle w:val="0pt"/>
          <w:rFonts w:cstheme="minorHAnsi"/>
          <w:color w:val="auto"/>
          <w:spacing w:val="2"/>
        </w:rPr>
        <w:t>правил и предвидение результатов игры. Каждая из разработанных нами</w:t>
      </w:r>
      <w:r w:rsidR="00EC76D1" w:rsidRPr="00E61F85">
        <w:rPr>
          <w:rStyle w:val="0pt"/>
          <w:rFonts w:cstheme="minorHAnsi"/>
          <w:color w:val="auto"/>
          <w:spacing w:val="2"/>
        </w:rPr>
        <w:t xml:space="preserve"> </w:t>
      </w:r>
      <w:r w:rsidRPr="00E61F85">
        <w:rPr>
          <w:rStyle w:val="0pt"/>
          <w:rFonts w:cstheme="minorHAnsi"/>
          <w:color w:val="auto"/>
          <w:spacing w:val="2"/>
        </w:rPr>
        <w:t>дидактических игр содержала в себе как игровую, так и познавательную</w:t>
      </w:r>
      <w:r w:rsidR="00EC76D1" w:rsidRPr="00E61F85">
        <w:rPr>
          <w:rStyle w:val="0pt"/>
          <w:rFonts w:cstheme="minorHAnsi"/>
          <w:color w:val="auto"/>
          <w:spacing w:val="2"/>
        </w:rPr>
        <w:t xml:space="preserve"> </w:t>
      </w:r>
      <w:r w:rsidRPr="00E61F85">
        <w:rPr>
          <w:rStyle w:val="0pt"/>
          <w:rFonts w:cstheme="minorHAnsi"/>
          <w:color w:val="auto"/>
          <w:spacing w:val="2"/>
        </w:rPr>
        <w:t>задачу. В обучающих играх применительно к экологическому воспитанию детей дошкольного возраста задачи могут быть самыми</w:t>
      </w:r>
      <w:r w:rsidR="004E1EB0" w:rsidRPr="00E61F85">
        <w:rPr>
          <w:rStyle w:val="0pt"/>
          <w:rFonts w:cstheme="minorHAnsi"/>
          <w:color w:val="auto"/>
          <w:spacing w:val="2"/>
        </w:rPr>
        <w:t xml:space="preserve"> </w:t>
      </w:r>
      <w:r w:rsidRPr="00E61F85">
        <w:rPr>
          <w:rStyle w:val="0pt"/>
          <w:rFonts w:cstheme="minorHAnsi"/>
          <w:color w:val="auto"/>
          <w:spacing w:val="2"/>
        </w:rPr>
        <w:t>разнообразными как в плане умственной деятельности, так и в плане</w:t>
      </w:r>
      <w:r w:rsidR="004E1EB0" w:rsidRPr="00E61F85">
        <w:rPr>
          <w:rStyle w:val="0pt"/>
          <w:rFonts w:cstheme="minorHAnsi"/>
          <w:color w:val="auto"/>
          <w:spacing w:val="2"/>
        </w:rPr>
        <w:t xml:space="preserve"> </w:t>
      </w:r>
      <w:r w:rsidRPr="00E61F85">
        <w:rPr>
          <w:rStyle w:val="0pt"/>
          <w:rFonts w:cstheme="minorHAnsi"/>
          <w:color w:val="auto"/>
          <w:spacing w:val="2"/>
        </w:rPr>
        <w:t>экологического восприятия окружающего нас мира. В этом пл</w:t>
      </w:r>
      <w:r w:rsidR="007C4BD8" w:rsidRPr="00E61F85">
        <w:rPr>
          <w:rStyle w:val="0pt"/>
          <w:rFonts w:cstheme="minorHAnsi"/>
          <w:color w:val="auto"/>
          <w:spacing w:val="2"/>
        </w:rPr>
        <w:t>ане для</w:t>
      </w:r>
      <w:r w:rsidR="004E1EB0" w:rsidRPr="00E61F85">
        <w:rPr>
          <w:rStyle w:val="0pt"/>
          <w:rFonts w:cstheme="minorHAnsi"/>
          <w:color w:val="auto"/>
          <w:spacing w:val="2"/>
        </w:rPr>
        <w:t xml:space="preserve"> </w:t>
      </w:r>
      <w:r w:rsidR="007C4BD8" w:rsidRPr="00E61F85">
        <w:rPr>
          <w:rStyle w:val="0pt"/>
          <w:rFonts w:cstheme="minorHAnsi"/>
          <w:color w:val="auto"/>
          <w:spacing w:val="2"/>
        </w:rPr>
        <w:t>детей старшего</w:t>
      </w:r>
      <w:r w:rsidRPr="00E61F85">
        <w:rPr>
          <w:rStyle w:val="0pt"/>
          <w:rFonts w:cstheme="minorHAnsi"/>
          <w:color w:val="auto"/>
          <w:spacing w:val="2"/>
        </w:rPr>
        <w:t xml:space="preserve"> дошкольного возраста мы разработали дидактические игры, в которых обучающая задача включала задания на сравнение объектов</w:t>
      </w:r>
      <w:r w:rsidR="004E1EB0" w:rsidRPr="00E61F85">
        <w:rPr>
          <w:rStyle w:val="0pt"/>
          <w:rFonts w:cstheme="minorHAnsi"/>
          <w:color w:val="auto"/>
          <w:spacing w:val="2"/>
        </w:rPr>
        <w:t xml:space="preserve"> </w:t>
      </w:r>
      <w:r w:rsidRPr="00E61F85">
        <w:rPr>
          <w:rStyle w:val="0pt"/>
          <w:rFonts w:cstheme="minorHAnsi"/>
          <w:color w:val="auto"/>
          <w:spacing w:val="2"/>
        </w:rPr>
        <w:t>окружающего мира. Когда у детей накапливается достаточно представлений</w:t>
      </w:r>
      <w:r w:rsidR="004E1EB0" w:rsidRPr="00E61F85">
        <w:rPr>
          <w:rStyle w:val="0pt"/>
          <w:rFonts w:cstheme="minorHAnsi"/>
          <w:color w:val="auto"/>
          <w:spacing w:val="2"/>
        </w:rPr>
        <w:t xml:space="preserve"> </w:t>
      </w:r>
      <w:r w:rsidRPr="00E61F85">
        <w:rPr>
          <w:rStyle w:val="0pt"/>
          <w:rFonts w:cstheme="minorHAnsi"/>
          <w:color w:val="auto"/>
          <w:spacing w:val="2"/>
        </w:rPr>
        <w:t>о предметах окружающего мира и их признаках, мы перешли к</w:t>
      </w:r>
      <w:r w:rsidR="004E1EB0" w:rsidRPr="00E61F85">
        <w:rPr>
          <w:rStyle w:val="0pt"/>
          <w:rFonts w:cstheme="minorHAnsi"/>
          <w:color w:val="auto"/>
          <w:spacing w:val="2"/>
        </w:rPr>
        <w:t xml:space="preserve"> </w:t>
      </w:r>
      <w:r w:rsidRPr="00E61F85">
        <w:rPr>
          <w:rStyle w:val="0pt"/>
          <w:rFonts w:cstheme="minorHAnsi"/>
          <w:color w:val="auto"/>
          <w:spacing w:val="2"/>
        </w:rPr>
        <w:t xml:space="preserve">дидактическим играм, в которых присутствует не только </w:t>
      </w:r>
      <w:r w:rsidR="00760368" w:rsidRPr="00E61F85">
        <w:rPr>
          <w:rStyle w:val="0pt"/>
          <w:rFonts w:cstheme="minorHAnsi"/>
          <w:color w:val="auto"/>
          <w:spacing w:val="2"/>
        </w:rPr>
        <w:t>экологическое</w:t>
      </w:r>
      <w:r w:rsidRPr="00E61F85">
        <w:rPr>
          <w:rStyle w:val="0pt"/>
          <w:rFonts w:cstheme="minorHAnsi"/>
          <w:color w:val="auto"/>
          <w:spacing w:val="2"/>
        </w:rPr>
        <w:t xml:space="preserve"> содержание, но и задачи на обобщение предметов по их признакам. </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В наших дидактических играх последовательность игры, действия</w:t>
      </w:r>
      <w:r w:rsidR="004E1EB0" w:rsidRPr="00E61F85">
        <w:rPr>
          <w:rStyle w:val="0pt"/>
          <w:rFonts w:cstheme="minorHAnsi"/>
          <w:color w:val="auto"/>
          <w:spacing w:val="2"/>
        </w:rPr>
        <w:t xml:space="preserve"> </w:t>
      </w:r>
      <w:r w:rsidRPr="00E61F85">
        <w:rPr>
          <w:rStyle w:val="0pt"/>
          <w:rFonts w:cstheme="minorHAnsi"/>
          <w:color w:val="auto"/>
          <w:spacing w:val="2"/>
        </w:rPr>
        <w:t>играющих были определены задачами и правилами игры. При отборе игр мы</w:t>
      </w:r>
      <w:r w:rsidR="004E1EB0" w:rsidRPr="00E61F85">
        <w:rPr>
          <w:rStyle w:val="0pt"/>
          <w:rFonts w:cstheme="minorHAnsi"/>
          <w:color w:val="auto"/>
          <w:spacing w:val="2"/>
        </w:rPr>
        <w:t xml:space="preserve"> </w:t>
      </w:r>
      <w:r w:rsidRPr="00E61F85">
        <w:rPr>
          <w:rStyle w:val="0pt"/>
          <w:rFonts w:cstheme="minorHAnsi"/>
          <w:color w:val="auto"/>
          <w:spacing w:val="2"/>
        </w:rPr>
        <w:t>составляли и придумывали правила, которые не только подсказывали путь</w:t>
      </w:r>
      <w:r w:rsidR="004E1EB0" w:rsidRPr="00E61F85">
        <w:rPr>
          <w:rStyle w:val="0pt"/>
          <w:rFonts w:cstheme="minorHAnsi"/>
          <w:color w:val="auto"/>
          <w:spacing w:val="2"/>
        </w:rPr>
        <w:t xml:space="preserve"> </w:t>
      </w:r>
      <w:r w:rsidRPr="00E61F85">
        <w:rPr>
          <w:rStyle w:val="0pt"/>
          <w:rFonts w:cstheme="minorHAnsi"/>
          <w:color w:val="auto"/>
          <w:spacing w:val="2"/>
        </w:rPr>
        <w:t>решения задачи, но и дисциплинировали участников игры, формировали</w:t>
      </w:r>
      <w:r w:rsidR="004E1EB0" w:rsidRPr="00E61F85">
        <w:rPr>
          <w:rStyle w:val="0pt"/>
          <w:rFonts w:cstheme="minorHAnsi"/>
          <w:color w:val="auto"/>
          <w:spacing w:val="2"/>
        </w:rPr>
        <w:t xml:space="preserve"> </w:t>
      </w:r>
      <w:r w:rsidRPr="00E61F85">
        <w:rPr>
          <w:rStyle w:val="0pt"/>
          <w:rFonts w:cstheme="minorHAnsi"/>
          <w:color w:val="auto"/>
          <w:spacing w:val="2"/>
        </w:rPr>
        <w:t>умение детей руководить своим поведением. При создании игр, мы</w:t>
      </w:r>
      <w:r w:rsidR="004E1EB0" w:rsidRPr="00E61F85">
        <w:rPr>
          <w:rStyle w:val="0pt"/>
          <w:rFonts w:cstheme="minorHAnsi"/>
          <w:color w:val="auto"/>
          <w:spacing w:val="2"/>
        </w:rPr>
        <w:t xml:space="preserve"> </w:t>
      </w:r>
      <w:r w:rsidRPr="00E61F85">
        <w:rPr>
          <w:rStyle w:val="0pt"/>
          <w:rFonts w:cstheme="minorHAnsi"/>
          <w:color w:val="auto"/>
          <w:spacing w:val="2"/>
        </w:rPr>
        <w:t>учитывали возможности проведения повторных игр. Для того, чтобы они</w:t>
      </w:r>
      <w:r w:rsidR="004E1EB0" w:rsidRPr="00E61F85">
        <w:rPr>
          <w:rStyle w:val="0pt"/>
          <w:rFonts w:cstheme="minorHAnsi"/>
          <w:color w:val="auto"/>
          <w:spacing w:val="2"/>
        </w:rPr>
        <w:t xml:space="preserve"> </w:t>
      </w:r>
      <w:r w:rsidRPr="00E61F85">
        <w:rPr>
          <w:rStyle w:val="0pt"/>
          <w:rFonts w:cstheme="minorHAnsi"/>
          <w:color w:val="auto"/>
          <w:spacing w:val="2"/>
        </w:rPr>
        <w:t>проходили успешно мы предусмотрели различные варианты проведения игр. Изменяли правила игр, дополняли новым содержанием игру или усложняли</w:t>
      </w:r>
      <w:r w:rsidR="004E1EB0" w:rsidRPr="00E61F85">
        <w:rPr>
          <w:rStyle w:val="0pt"/>
          <w:rFonts w:cstheme="minorHAnsi"/>
          <w:color w:val="auto"/>
          <w:spacing w:val="2"/>
        </w:rPr>
        <w:t xml:space="preserve"> </w:t>
      </w:r>
      <w:r w:rsidRPr="00E61F85">
        <w:rPr>
          <w:rStyle w:val="0pt"/>
          <w:rFonts w:cstheme="minorHAnsi"/>
          <w:color w:val="auto"/>
          <w:spacing w:val="2"/>
        </w:rPr>
        <w:t>имеющиеся содержание.</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Необходимо отметить, что при создании и отборе дидактических игр</w:t>
      </w:r>
      <w:r w:rsidR="004E1EB0" w:rsidRPr="00E61F85">
        <w:rPr>
          <w:rStyle w:val="0pt"/>
          <w:rFonts w:cstheme="minorHAnsi"/>
          <w:color w:val="auto"/>
          <w:spacing w:val="2"/>
        </w:rPr>
        <w:t xml:space="preserve"> </w:t>
      </w:r>
      <w:r w:rsidRPr="00E61F85">
        <w:rPr>
          <w:rStyle w:val="0pt"/>
          <w:rFonts w:cstheme="minorHAnsi"/>
          <w:color w:val="auto"/>
          <w:spacing w:val="2"/>
        </w:rPr>
        <w:t>следует продумывать темп игры. Нужно находить правильный темп, не допуская излишней медлительности и ненужного убыстрения.</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lastRenderedPageBreak/>
        <w:t>В отборе и создании дидактических игр экологического</w:t>
      </w:r>
      <w:r w:rsidR="004E1EB0" w:rsidRPr="00E61F85">
        <w:rPr>
          <w:rStyle w:val="0pt"/>
          <w:rFonts w:cstheme="minorHAnsi"/>
          <w:color w:val="auto"/>
          <w:spacing w:val="2"/>
        </w:rPr>
        <w:t xml:space="preserve"> </w:t>
      </w:r>
      <w:r w:rsidRPr="00E61F85">
        <w:rPr>
          <w:rStyle w:val="0pt"/>
          <w:rFonts w:cstheme="minorHAnsi"/>
          <w:color w:val="auto"/>
          <w:spacing w:val="2"/>
        </w:rPr>
        <w:t>содержания, мы придерживались мнения, что для создания эмоционального</w:t>
      </w:r>
      <w:r w:rsidR="004E1EB0" w:rsidRPr="00E61F85">
        <w:rPr>
          <w:rStyle w:val="0pt"/>
          <w:rFonts w:cstheme="minorHAnsi"/>
          <w:color w:val="auto"/>
          <w:spacing w:val="2"/>
        </w:rPr>
        <w:t xml:space="preserve"> </w:t>
      </w:r>
      <w:r w:rsidRPr="00E61F85">
        <w:rPr>
          <w:rStyle w:val="0pt"/>
          <w:rFonts w:cstheme="minorHAnsi"/>
          <w:color w:val="auto"/>
          <w:spacing w:val="2"/>
        </w:rPr>
        <w:t>настроя детей необходимо применять соответствующие для этого средства, (музыкальное, художественное оформление игры). Большое влияние и</w:t>
      </w:r>
      <w:r w:rsidR="004E1EB0" w:rsidRPr="00E61F85">
        <w:rPr>
          <w:rStyle w:val="0pt"/>
          <w:rFonts w:cstheme="minorHAnsi"/>
          <w:color w:val="auto"/>
          <w:spacing w:val="2"/>
        </w:rPr>
        <w:t xml:space="preserve"> </w:t>
      </w:r>
      <w:r w:rsidRPr="00E61F85">
        <w:rPr>
          <w:rStyle w:val="0pt"/>
          <w:rFonts w:cstheme="minorHAnsi"/>
          <w:color w:val="auto"/>
          <w:spacing w:val="2"/>
        </w:rPr>
        <w:t>значение в дидактических играх, направленных на экологическое</w:t>
      </w:r>
      <w:r w:rsidR="004E1EB0" w:rsidRPr="00E61F85">
        <w:rPr>
          <w:rStyle w:val="0pt"/>
          <w:rFonts w:cstheme="minorHAnsi"/>
          <w:color w:val="auto"/>
          <w:spacing w:val="2"/>
        </w:rPr>
        <w:t xml:space="preserve"> </w:t>
      </w:r>
      <w:r w:rsidRPr="00E61F85">
        <w:rPr>
          <w:rStyle w:val="0pt"/>
          <w:rFonts w:cstheme="minorHAnsi"/>
          <w:color w:val="auto"/>
          <w:spacing w:val="2"/>
        </w:rPr>
        <w:t>воспитание детей, имеет дидактический материал, которым дети пользуются</w:t>
      </w:r>
      <w:r w:rsidR="004E1EB0" w:rsidRPr="00E61F85">
        <w:rPr>
          <w:rStyle w:val="0pt"/>
          <w:rFonts w:cstheme="minorHAnsi"/>
          <w:color w:val="auto"/>
          <w:spacing w:val="2"/>
        </w:rPr>
        <w:t xml:space="preserve"> </w:t>
      </w:r>
      <w:r w:rsidRPr="00E61F85">
        <w:rPr>
          <w:rStyle w:val="0pt"/>
          <w:rFonts w:cstheme="minorHAnsi"/>
          <w:color w:val="auto"/>
          <w:spacing w:val="2"/>
        </w:rPr>
        <w:t>в ходе игры. Наглядность в игре, прежде всего, представлена в предметах, которыми играют дети и которые составляют так называемый материальный</w:t>
      </w:r>
      <w:r w:rsidR="004E1EB0" w:rsidRPr="00E61F85">
        <w:rPr>
          <w:rStyle w:val="0pt"/>
          <w:rFonts w:cstheme="minorHAnsi"/>
          <w:color w:val="auto"/>
          <w:spacing w:val="2"/>
        </w:rPr>
        <w:t xml:space="preserve"> </w:t>
      </w:r>
      <w:r w:rsidRPr="00E61F85">
        <w:rPr>
          <w:rStyle w:val="0pt"/>
          <w:rFonts w:cstheme="minorHAnsi"/>
          <w:color w:val="auto"/>
          <w:spacing w:val="2"/>
        </w:rPr>
        <w:t>центр игры, в картинках, изображающих предметы, действия с ними и</w:t>
      </w:r>
      <w:r w:rsidR="004E1EB0" w:rsidRPr="00E61F85">
        <w:rPr>
          <w:rStyle w:val="0pt"/>
          <w:rFonts w:cstheme="minorHAnsi"/>
          <w:color w:val="auto"/>
          <w:spacing w:val="2"/>
        </w:rPr>
        <w:t xml:space="preserve"> </w:t>
      </w:r>
      <w:r w:rsidRPr="00E61F85">
        <w:rPr>
          <w:rStyle w:val="0pt"/>
          <w:rFonts w:cstheme="minorHAnsi"/>
          <w:color w:val="auto"/>
          <w:spacing w:val="2"/>
        </w:rPr>
        <w:t>отчётливо выделяющих назначение, основные признаки предметов, свойства</w:t>
      </w:r>
      <w:r w:rsidR="004E1EB0" w:rsidRPr="00E61F85">
        <w:rPr>
          <w:rStyle w:val="0pt"/>
          <w:rFonts w:cstheme="minorHAnsi"/>
          <w:color w:val="auto"/>
          <w:spacing w:val="2"/>
        </w:rPr>
        <w:t xml:space="preserve"> </w:t>
      </w:r>
      <w:r w:rsidRPr="00E61F85">
        <w:rPr>
          <w:rStyle w:val="0pt"/>
          <w:rFonts w:cstheme="minorHAnsi"/>
          <w:color w:val="auto"/>
          <w:spacing w:val="2"/>
        </w:rPr>
        <w:t>их материалов.</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При создании обучающих игр мы продумывали применение волнующих и направляющих игру вопросов педагога в ходе игры. Цели преследовались в наших играх самые разнообразные: на уточнение, закрепление и обобщение знаний эколог</w:t>
      </w:r>
      <w:r w:rsidR="00760368" w:rsidRPr="00E61F85">
        <w:rPr>
          <w:rStyle w:val="0pt"/>
          <w:rFonts w:cstheme="minorHAnsi"/>
          <w:color w:val="auto"/>
          <w:spacing w:val="2"/>
        </w:rPr>
        <w:t xml:space="preserve">ического </w:t>
      </w:r>
      <w:r w:rsidRPr="00E61F85">
        <w:rPr>
          <w:rStyle w:val="0pt"/>
          <w:rFonts w:cstheme="minorHAnsi"/>
          <w:color w:val="auto"/>
          <w:spacing w:val="2"/>
        </w:rPr>
        <w:t>характера (д/и «Карта леса», «Грибная полянка», «Домик для листочков», «Строитель» и др.), на развитие психических, мыслительных процессов (д/и «Собери растение», «Зимние запасы», «Построй домик животному», «Дом на</w:t>
      </w:r>
      <w:r w:rsidR="004E1EB0" w:rsidRPr="00E61F85">
        <w:rPr>
          <w:rStyle w:val="0pt"/>
          <w:rFonts w:cstheme="minorHAnsi"/>
          <w:color w:val="auto"/>
          <w:spacing w:val="2"/>
        </w:rPr>
        <w:t xml:space="preserve"> </w:t>
      </w:r>
      <w:r w:rsidRPr="00E61F85">
        <w:rPr>
          <w:rStyle w:val="0pt"/>
          <w:rFonts w:cstheme="minorHAnsi"/>
          <w:color w:val="auto"/>
          <w:spacing w:val="2"/>
        </w:rPr>
        <w:t>"разных параллелях» и др.), на создание частично-поисковой, творческой деятельности (д/и «Деревья и кустарники», «Приготовь лекарство», «Жизнь в</w:t>
      </w:r>
      <w:r w:rsidR="004E1EB0" w:rsidRPr="00E61F85">
        <w:rPr>
          <w:rStyle w:val="0pt"/>
          <w:rFonts w:cstheme="minorHAnsi"/>
          <w:color w:val="auto"/>
          <w:spacing w:val="2"/>
        </w:rPr>
        <w:t xml:space="preserve"> </w:t>
      </w:r>
      <w:r w:rsidRPr="00E61F85">
        <w:rPr>
          <w:rStyle w:val="0pt"/>
          <w:rFonts w:cstheme="minorHAnsi"/>
          <w:color w:val="auto"/>
          <w:spacing w:val="2"/>
        </w:rPr>
        <w:t>семенах», «Волшебные звёзды» и др.), на формирование определённых личностных  качеств (д/и «Приготовь зайку и белочку к зиме», «Составь сказку» и др.).</w:t>
      </w:r>
      <w:r w:rsidR="00760368" w:rsidRPr="00E61F85">
        <w:rPr>
          <w:rStyle w:val="0pt"/>
          <w:rFonts w:cstheme="minorHAnsi"/>
          <w:color w:val="auto"/>
          <w:spacing w:val="2"/>
        </w:rPr>
        <w:t xml:space="preserve"> (Приложение 1.).</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В содержании, разработанных нами, дидактических игр отражены</w:t>
      </w:r>
      <w:r w:rsidR="004E1EB0" w:rsidRPr="00E61F85">
        <w:rPr>
          <w:rStyle w:val="0pt"/>
          <w:rFonts w:cstheme="minorHAnsi"/>
          <w:color w:val="auto"/>
          <w:spacing w:val="2"/>
        </w:rPr>
        <w:t xml:space="preserve"> </w:t>
      </w:r>
      <w:r w:rsidRPr="00E61F85">
        <w:rPr>
          <w:rStyle w:val="0pt"/>
          <w:rFonts w:cstheme="minorHAnsi"/>
          <w:color w:val="auto"/>
          <w:spacing w:val="2"/>
        </w:rPr>
        <w:t>особенности окружающего мира, его предметов и явлений, взаимоотношения</w:t>
      </w:r>
      <w:r w:rsidR="004E1EB0" w:rsidRPr="00E61F85">
        <w:rPr>
          <w:rStyle w:val="0pt"/>
          <w:rFonts w:cstheme="minorHAnsi"/>
          <w:color w:val="auto"/>
          <w:spacing w:val="2"/>
        </w:rPr>
        <w:t xml:space="preserve"> </w:t>
      </w:r>
      <w:r w:rsidRPr="00E61F85">
        <w:rPr>
          <w:rStyle w:val="0pt"/>
          <w:rFonts w:cstheme="minorHAnsi"/>
          <w:color w:val="auto"/>
          <w:spacing w:val="2"/>
        </w:rPr>
        <w:t>живых объектов с окружающей средой и друг с другом. Это касается всего</w:t>
      </w:r>
      <w:r w:rsidR="004E1EB0" w:rsidRPr="00E61F85">
        <w:rPr>
          <w:rStyle w:val="0pt"/>
          <w:rFonts w:cstheme="minorHAnsi"/>
          <w:color w:val="auto"/>
          <w:spacing w:val="2"/>
        </w:rPr>
        <w:t xml:space="preserve"> </w:t>
      </w:r>
      <w:r w:rsidRPr="00E61F85">
        <w:rPr>
          <w:rStyle w:val="0pt"/>
          <w:rFonts w:cstheme="minorHAnsi"/>
          <w:color w:val="auto"/>
          <w:spacing w:val="2"/>
        </w:rPr>
        <w:t>мира природы и положения человека, людей в этом мире. Естественно, что со</w:t>
      </w:r>
      <w:r w:rsidR="004E1EB0" w:rsidRPr="00E61F85">
        <w:rPr>
          <w:rStyle w:val="0pt"/>
          <w:rFonts w:cstheme="minorHAnsi"/>
          <w:color w:val="auto"/>
          <w:spacing w:val="2"/>
        </w:rPr>
        <w:t xml:space="preserve"> </w:t>
      </w:r>
      <w:r w:rsidRPr="00E61F85">
        <w:rPr>
          <w:rStyle w:val="0pt"/>
          <w:rFonts w:cstheme="minorHAnsi"/>
          <w:color w:val="auto"/>
          <w:spacing w:val="2"/>
        </w:rPr>
        <w:t>всем многообразием окружающего мира надо знакомить постепенно и с</w:t>
      </w:r>
      <w:r w:rsidR="004E1EB0" w:rsidRPr="00E61F85">
        <w:rPr>
          <w:rStyle w:val="0pt"/>
          <w:rFonts w:cstheme="minorHAnsi"/>
          <w:color w:val="auto"/>
          <w:spacing w:val="2"/>
        </w:rPr>
        <w:t xml:space="preserve"> </w:t>
      </w:r>
      <w:r w:rsidRPr="00E61F85">
        <w:rPr>
          <w:rStyle w:val="0pt"/>
          <w:rFonts w:cstheme="minorHAnsi"/>
          <w:color w:val="auto"/>
          <w:spacing w:val="2"/>
        </w:rPr>
        <w:t>позиции красоты, вводя детей дошкольного возраста в прекрасный умный</w:t>
      </w:r>
      <w:r w:rsidR="004E1EB0" w:rsidRPr="00E61F85">
        <w:rPr>
          <w:rStyle w:val="0pt"/>
          <w:rFonts w:cstheme="minorHAnsi"/>
          <w:color w:val="auto"/>
          <w:spacing w:val="2"/>
        </w:rPr>
        <w:t xml:space="preserve"> </w:t>
      </w:r>
      <w:r w:rsidRPr="00E61F85">
        <w:rPr>
          <w:rStyle w:val="0pt"/>
          <w:rFonts w:cstheme="minorHAnsi"/>
          <w:color w:val="auto"/>
          <w:spacing w:val="2"/>
        </w:rPr>
        <w:lastRenderedPageBreak/>
        <w:t>мир природы, а далее рассматривать взаимоотношения человека с этим</w:t>
      </w:r>
      <w:r w:rsidR="004E1EB0" w:rsidRPr="00E61F85">
        <w:rPr>
          <w:rStyle w:val="0pt"/>
          <w:rFonts w:cstheme="minorHAnsi"/>
          <w:color w:val="auto"/>
          <w:spacing w:val="2"/>
        </w:rPr>
        <w:t xml:space="preserve"> </w:t>
      </w:r>
      <w:r w:rsidRPr="00E61F85">
        <w:rPr>
          <w:rStyle w:val="0pt"/>
          <w:rFonts w:cstheme="minorHAnsi"/>
          <w:color w:val="auto"/>
          <w:spacing w:val="2"/>
        </w:rPr>
        <w:t xml:space="preserve">миром, и людей друг с другом, их деятельностью в окружающем мире. </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По содержанию эти дидактические игры можно охарактеризовать</w:t>
      </w:r>
      <w:r w:rsidR="004E1EB0" w:rsidRPr="00E61F85">
        <w:rPr>
          <w:rStyle w:val="0pt"/>
          <w:rFonts w:cstheme="minorHAnsi"/>
          <w:color w:val="auto"/>
          <w:spacing w:val="2"/>
        </w:rPr>
        <w:t xml:space="preserve"> </w:t>
      </w:r>
      <w:r w:rsidRPr="00E61F85">
        <w:rPr>
          <w:rStyle w:val="0pt"/>
          <w:rFonts w:cstheme="minorHAnsi"/>
          <w:color w:val="auto"/>
          <w:spacing w:val="2"/>
        </w:rPr>
        <w:t>следующим образом:</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Дидактические игры о растениях направлены на ознакомление детей с</w:t>
      </w:r>
      <w:r w:rsidR="004E1EB0" w:rsidRPr="00E61F85">
        <w:rPr>
          <w:rStyle w:val="0pt"/>
          <w:rFonts w:cstheme="minorHAnsi"/>
          <w:color w:val="auto"/>
          <w:spacing w:val="2"/>
        </w:rPr>
        <w:t xml:space="preserve"> </w:t>
      </w:r>
      <w:r w:rsidRPr="00E61F85">
        <w:rPr>
          <w:rStyle w:val="0pt"/>
          <w:rFonts w:cstheme="minorHAnsi"/>
          <w:color w:val="auto"/>
          <w:spacing w:val="2"/>
        </w:rPr>
        <w:t>внешним видом растения, его строением, его полезностью для человека или</w:t>
      </w:r>
      <w:r w:rsidR="004E1EB0" w:rsidRPr="00E61F85">
        <w:rPr>
          <w:rStyle w:val="0pt"/>
          <w:rFonts w:cstheme="minorHAnsi"/>
          <w:color w:val="auto"/>
          <w:spacing w:val="2"/>
        </w:rPr>
        <w:t xml:space="preserve"> </w:t>
      </w:r>
      <w:r w:rsidRPr="00E61F85">
        <w:rPr>
          <w:rStyle w:val="0pt"/>
          <w:rFonts w:cstheme="minorHAnsi"/>
          <w:color w:val="auto"/>
          <w:spacing w:val="2"/>
        </w:rPr>
        <w:t>других живых существ.</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Дидактические игры о животных направлены на ознакомление</w:t>
      </w:r>
      <w:r w:rsidR="004E1EB0" w:rsidRPr="00E61F85">
        <w:rPr>
          <w:rStyle w:val="0pt"/>
          <w:rFonts w:cstheme="minorHAnsi"/>
          <w:color w:val="auto"/>
          <w:spacing w:val="2"/>
        </w:rPr>
        <w:t xml:space="preserve"> </w:t>
      </w:r>
      <w:r w:rsidRPr="00E61F85">
        <w:rPr>
          <w:rStyle w:val="0pt"/>
          <w:rFonts w:cstheme="minorHAnsi"/>
          <w:color w:val="auto"/>
          <w:spacing w:val="2"/>
        </w:rPr>
        <w:t>внешнего вида, строения и вида животного (к какому отряду животных оно</w:t>
      </w:r>
      <w:r w:rsidR="004E1EB0" w:rsidRPr="00E61F85">
        <w:rPr>
          <w:rStyle w:val="0pt"/>
          <w:rFonts w:cstheme="minorHAnsi"/>
          <w:color w:val="auto"/>
          <w:spacing w:val="2"/>
        </w:rPr>
        <w:t xml:space="preserve"> </w:t>
      </w:r>
      <w:r w:rsidRPr="00E61F85">
        <w:rPr>
          <w:rStyle w:val="0pt"/>
          <w:rFonts w:cstheme="minorHAnsi"/>
          <w:color w:val="auto"/>
          <w:spacing w:val="2"/>
        </w:rPr>
        <w:t>относится).</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Дидактические игры о среде обитания растений направлены на</w:t>
      </w:r>
      <w:r w:rsidR="004E1EB0" w:rsidRPr="00E61F85">
        <w:rPr>
          <w:rStyle w:val="0pt"/>
          <w:rFonts w:cstheme="minorHAnsi"/>
          <w:color w:val="auto"/>
          <w:spacing w:val="2"/>
        </w:rPr>
        <w:t xml:space="preserve"> </w:t>
      </w:r>
      <w:r w:rsidRPr="00E61F85">
        <w:rPr>
          <w:rStyle w:val="0pt"/>
          <w:rFonts w:cstheme="minorHAnsi"/>
          <w:color w:val="auto"/>
          <w:spacing w:val="2"/>
        </w:rPr>
        <w:t xml:space="preserve">ознакомление с теневыносливыми, светолюбивыми, </w:t>
      </w:r>
      <w:r w:rsidR="00760368" w:rsidRPr="00E61F85">
        <w:rPr>
          <w:rStyle w:val="0pt"/>
          <w:rFonts w:cstheme="minorHAnsi"/>
          <w:color w:val="auto"/>
          <w:spacing w:val="2"/>
        </w:rPr>
        <w:t>влаголюбивыми, засухоустойчивыми</w:t>
      </w:r>
      <w:r w:rsidRPr="00E61F85">
        <w:rPr>
          <w:rStyle w:val="0pt"/>
          <w:rFonts w:cstheme="minorHAnsi"/>
          <w:color w:val="auto"/>
          <w:spacing w:val="2"/>
        </w:rPr>
        <w:t xml:space="preserve"> растениями.</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Дидактические игры о среде обитания животных направлены на</w:t>
      </w:r>
      <w:r w:rsidR="00A754CB">
        <w:rPr>
          <w:rStyle w:val="0pt"/>
          <w:rFonts w:cstheme="minorHAnsi"/>
          <w:color w:val="auto"/>
          <w:spacing w:val="2"/>
        </w:rPr>
        <w:t xml:space="preserve"> </w:t>
      </w:r>
      <w:r w:rsidRPr="00E61F85">
        <w:rPr>
          <w:rStyle w:val="0pt"/>
          <w:rFonts w:cstheme="minorHAnsi"/>
          <w:color w:val="auto"/>
          <w:spacing w:val="2"/>
        </w:rPr>
        <w:t xml:space="preserve">ознакомление с животными суши, а </w:t>
      </w:r>
      <w:r w:rsidR="00760368" w:rsidRPr="00E61F85">
        <w:rPr>
          <w:rStyle w:val="0pt"/>
          <w:rFonts w:cstheme="minorHAnsi"/>
          <w:color w:val="auto"/>
          <w:spacing w:val="2"/>
        </w:rPr>
        <w:t>также</w:t>
      </w:r>
      <w:r w:rsidRPr="00E61F85">
        <w:rPr>
          <w:rStyle w:val="0pt"/>
          <w:rFonts w:cstheme="minorHAnsi"/>
          <w:color w:val="auto"/>
          <w:spacing w:val="2"/>
        </w:rPr>
        <w:t xml:space="preserve"> с водными, земноводными</w:t>
      </w:r>
      <w:r w:rsidR="00A754CB">
        <w:rPr>
          <w:rStyle w:val="0pt"/>
          <w:rFonts w:cstheme="minorHAnsi"/>
          <w:color w:val="auto"/>
          <w:spacing w:val="2"/>
        </w:rPr>
        <w:t xml:space="preserve"> </w:t>
      </w:r>
      <w:r w:rsidRPr="00E61F85">
        <w:rPr>
          <w:rStyle w:val="0pt"/>
          <w:rFonts w:cstheme="minorHAnsi"/>
          <w:color w:val="auto"/>
          <w:spacing w:val="2"/>
        </w:rPr>
        <w:t>животными.</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Дидактические игры о взаимосвязях между животными направлены на</w:t>
      </w:r>
      <w:r w:rsidR="00A754CB">
        <w:rPr>
          <w:rStyle w:val="0pt"/>
          <w:rFonts w:cstheme="minorHAnsi"/>
          <w:color w:val="auto"/>
          <w:spacing w:val="2"/>
        </w:rPr>
        <w:t xml:space="preserve"> </w:t>
      </w:r>
      <w:r w:rsidRPr="00E61F85">
        <w:rPr>
          <w:rStyle w:val="0pt"/>
          <w:rFonts w:cstheme="minorHAnsi"/>
          <w:color w:val="auto"/>
          <w:spacing w:val="2"/>
        </w:rPr>
        <w:t>ознакомление цепей и пирамид питания в природе.</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Дидактические игры о взаимосвязях между растениями направлены на</w:t>
      </w:r>
      <w:r w:rsidR="00A754CB">
        <w:rPr>
          <w:rStyle w:val="0pt"/>
          <w:rFonts w:cstheme="minorHAnsi"/>
          <w:color w:val="auto"/>
          <w:spacing w:val="2"/>
        </w:rPr>
        <w:t xml:space="preserve"> </w:t>
      </w:r>
      <w:r w:rsidRPr="00E61F85">
        <w:rPr>
          <w:rStyle w:val="0pt"/>
          <w:rFonts w:cstheme="minorHAnsi"/>
          <w:color w:val="auto"/>
          <w:spacing w:val="2"/>
        </w:rPr>
        <w:t>ознакомление совместимости различных видов растений (при составлении</w:t>
      </w:r>
      <w:r w:rsidR="00A754CB">
        <w:rPr>
          <w:rStyle w:val="0pt"/>
          <w:rFonts w:cstheme="minorHAnsi"/>
          <w:color w:val="auto"/>
          <w:spacing w:val="2"/>
        </w:rPr>
        <w:t xml:space="preserve"> </w:t>
      </w:r>
      <w:r w:rsidRPr="00E61F85">
        <w:rPr>
          <w:rStyle w:val="0pt"/>
          <w:rFonts w:cstheme="minorHAnsi"/>
          <w:color w:val="auto"/>
          <w:spacing w:val="2"/>
        </w:rPr>
        <w:t>букетов, посадки в один контейнер).</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Дидактические игры о взаимосвязях между животными и растениями</w:t>
      </w:r>
      <w:r w:rsidR="004E1EB0" w:rsidRPr="00E61F85">
        <w:rPr>
          <w:rStyle w:val="0pt"/>
          <w:rFonts w:cstheme="minorHAnsi"/>
          <w:color w:val="auto"/>
          <w:spacing w:val="2"/>
        </w:rPr>
        <w:t xml:space="preserve"> </w:t>
      </w:r>
      <w:r w:rsidRPr="00E61F85">
        <w:rPr>
          <w:rStyle w:val="0pt"/>
          <w:rFonts w:cstheme="minorHAnsi"/>
          <w:color w:val="auto"/>
          <w:spacing w:val="2"/>
        </w:rPr>
        <w:t xml:space="preserve">направлены на ознакомление зависимости животных и </w:t>
      </w:r>
      <w:r w:rsidR="00760368" w:rsidRPr="00E61F85">
        <w:rPr>
          <w:rStyle w:val="0pt"/>
          <w:rFonts w:cstheme="minorHAnsi"/>
          <w:color w:val="auto"/>
          <w:spacing w:val="2"/>
        </w:rPr>
        <w:t>растений, употребляемых</w:t>
      </w:r>
      <w:r w:rsidRPr="00E61F85">
        <w:rPr>
          <w:rStyle w:val="0pt"/>
          <w:rFonts w:cstheme="minorHAnsi"/>
          <w:color w:val="auto"/>
          <w:spacing w:val="2"/>
        </w:rPr>
        <w:t xml:space="preserve"> в пищу, употребляемых как «стройматериал» для </w:t>
      </w:r>
      <w:r w:rsidR="00760368" w:rsidRPr="00E61F85">
        <w:rPr>
          <w:rStyle w:val="0pt"/>
          <w:rFonts w:cstheme="minorHAnsi"/>
          <w:color w:val="auto"/>
          <w:spacing w:val="2"/>
        </w:rPr>
        <w:t>своих «</w:t>
      </w:r>
      <w:r w:rsidRPr="00E61F85">
        <w:rPr>
          <w:rStyle w:val="0pt"/>
          <w:rFonts w:cstheme="minorHAnsi"/>
          <w:color w:val="auto"/>
          <w:spacing w:val="2"/>
        </w:rPr>
        <w:t>домиков» и т.д.</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Дидактические игры о труде, профессиях людей направлены на</w:t>
      </w:r>
      <w:r w:rsidR="004E1EB0" w:rsidRPr="00E61F85">
        <w:rPr>
          <w:rStyle w:val="0pt"/>
          <w:rFonts w:cstheme="minorHAnsi"/>
          <w:color w:val="auto"/>
          <w:spacing w:val="2"/>
        </w:rPr>
        <w:t xml:space="preserve"> </w:t>
      </w:r>
      <w:r w:rsidRPr="00E61F85">
        <w:rPr>
          <w:rStyle w:val="0pt"/>
          <w:rFonts w:cstheme="minorHAnsi"/>
          <w:color w:val="auto"/>
          <w:spacing w:val="2"/>
        </w:rPr>
        <w:t>ознакомление с различными профессиями и разнообразной деятельностью</w:t>
      </w:r>
      <w:r w:rsidR="004E1EB0" w:rsidRPr="00E61F85">
        <w:rPr>
          <w:rStyle w:val="0pt"/>
          <w:rFonts w:cstheme="minorHAnsi"/>
          <w:color w:val="auto"/>
          <w:spacing w:val="2"/>
        </w:rPr>
        <w:t xml:space="preserve"> </w:t>
      </w:r>
      <w:r w:rsidRPr="00E61F85">
        <w:rPr>
          <w:rStyle w:val="0pt"/>
          <w:rFonts w:cstheme="minorHAnsi"/>
          <w:color w:val="auto"/>
          <w:spacing w:val="2"/>
        </w:rPr>
        <w:t>человека в окружающем нас мире.</w:t>
      </w:r>
      <w:r w:rsidR="004E1EB0" w:rsidRPr="00E61F85">
        <w:rPr>
          <w:rStyle w:val="0pt"/>
          <w:rFonts w:cstheme="minorHAnsi"/>
          <w:color w:val="auto"/>
          <w:spacing w:val="2"/>
        </w:rPr>
        <w:t xml:space="preserve"> </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lastRenderedPageBreak/>
        <w:t>Таким образом, при отборе и создании системы дидактических игр мы</w:t>
      </w:r>
      <w:r w:rsidR="004E1EB0" w:rsidRPr="00E61F85">
        <w:rPr>
          <w:rStyle w:val="0pt"/>
          <w:rFonts w:cstheme="minorHAnsi"/>
          <w:color w:val="auto"/>
          <w:spacing w:val="2"/>
        </w:rPr>
        <w:t xml:space="preserve"> </w:t>
      </w:r>
      <w:r w:rsidRPr="00E61F85">
        <w:rPr>
          <w:rStyle w:val="0pt"/>
          <w:rFonts w:cstheme="minorHAnsi"/>
          <w:color w:val="auto"/>
          <w:spacing w:val="2"/>
        </w:rPr>
        <w:t>пытались охватить всевозможные связи и взаимозависимости в природе и в</w:t>
      </w:r>
      <w:r w:rsidR="004E1EB0" w:rsidRPr="00E61F85">
        <w:rPr>
          <w:rStyle w:val="0pt"/>
          <w:rFonts w:cstheme="minorHAnsi"/>
          <w:color w:val="auto"/>
          <w:spacing w:val="2"/>
        </w:rPr>
        <w:t xml:space="preserve"> </w:t>
      </w:r>
      <w:r w:rsidRPr="00E61F85">
        <w:rPr>
          <w:rStyle w:val="0pt"/>
          <w:rFonts w:cstheme="minorHAnsi"/>
          <w:color w:val="auto"/>
          <w:spacing w:val="2"/>
        </w:rPr>
        <w:t>мире людей, чтобы у детей в процессе обучающей игровой деятельности</w:t>
      </w:r>
      <w:r w:rsidR="004E1EB0" w:rsidRPr="00E61F85">
        <w:rPr>
          <w:rStyle w:val="0pt"/>
          <w:rFonts w:cstheme="minorHAnsi"/>
          <w:color w:val="auto"/>
          <w:spacing w:val="2"/>
        </w:rPr>
        <w:t xml:space="preserve"> </w:t>
      </w:r>
      <w:r w:rsidRPr="00E61F85">
        <w:rPr>
          <w:rStyle w:val="0pt"/>
          <w:rFonts w:cstheme="minorHAnsi"/>
          <w:color w:val="auto"/>
          <w:spacing w:val="2"/>
        </w:rPr>
        <w:t>сформировались правильные представления о окружающем их мире, с одной</w:t>
      </w:r>
      <w:r w:rsidR="004E1EB0" w:rsidRPr="00E61F85">
        <w:rPr>
          <w:rStyle w:val="0pt"/>
          <w:rFonts w:cstheme="minorHAnsi"/>
          <w:color w:val="auto"/>
          <w:spacing w:val="2"/>
        </w:rPr>
        <w:t xml:space="preserve"> </w:t>
      </w:r>
      <w:r w:rsidRPr="00E61F85">
        <w:rPr>
          <w:rStyle w:val="0pt"/>
          <w:rFonts w:cstheme="minorHAnsi"/>
          <w:color w:val="auto"/>
          <w:spacing w:val="2"/>
        </w:rPr>
        <w:t>стороны это мир целесообразно устроенный и красивый, а с другой стороны</w:t>
      </w:r>
      <w:r w:rsidR="004E1EB0" w:rsidRPr="00E61F85">
        <w:rPr>
          <w:rStyle w:val="0pt"/>
          <w:rFonts w:cstheme="minorHAnsi"/>
          <w:color w:val="auto"/>
          <w:spacing w:val="2"/>
        </w:rPr>
        <w:t xml:space="preserve"> </w:t>
      </w:r>
      <w:r w:rsidRPr="00E61F85">
        <w:rPr>
          <w:rStyle w:val="0pt"/>
          <w:rFonts w:cstheme="minorHAnsi"/>
          <w:color w:val="auto"/>
          <w:spacing w:val="2"/>
        </w:rPr>
        <w:t>этот мир очень хрупкий и зависит от соединения многих условий.</w:t>
      </w:r>
    </w:p>
    <w:p w:rsidR="004E1EB0" w:rsidRPr="00E61F85" w:rsidRDefault="00E8729F" w:rsidP="004E1EB0">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Подводя итог, следует выделить следующие положения, которых мы</w:t>
      </w:r>
      <w:r w:rsidR="00760368" w:rsidRPr="00E61F85">
        <w:rPr>
          <w:rStyle w:val="0pt"/>
          <w:rFonts w:cstheme="minorHAnsi"/>
          <w:color w:val="auto"/>
          <w:spacing w:val="2"/>
        </w:rPr>
        <w:t xml:space="preserve"> п</w:t>
      </w:r>
      <w:r w:rsidRPr="00E61F85">
        <w:rPr>
          <w:rStyle w:val="0pt"/>
          <w:rFonts w:cstheme="minorHAnsi"/>
          <w:color w:val="auto"/>
          <w:spacing w:val="2"/>
        </w:rPr>
        <w:t>ридерживались в опытно-экспериментальной работе:</w:t>
      </w:r>
    </w:p>
    <w:p w:rsidR="004E1EB0" w:rsidRPr="00E61F85" w:rsidRDefault="00E8729F" w:rsidP="00800EE1">
      <w:pPr>
        <w:pStyle w:val="a3"/>
        <w:numPr>
          <w:ilvl w:val="0"/>
          <w:numId w:val="29"/>
        </w:numPr>
        <w:spacing w:line="360" w:lineRule="auto"/>
        <w:jc w:val="both"/>
        <w:rPr>
          <w:rStyle w:val="0pt"/>
          <w:rFonts w:cstheme="minorHAnsi"/>
          <w:color w:val="auto"/>
          <w:spacing w:val="2"/>
        </w:rPr>
      </w:pPr>
      <w:r w:rsidRPr="00E61F85">
        <w:rPr>
          <w:rStyle w:val="0pt"/>
          <w:rFonts w:cstheme="minorHAnsi"/>
          <w:color w:val="auto"/>
          <w:spacing w:val="2"/>
        </w:rPr>
        <w:t>при отборе и создании дидактических игр мы руководствовались</w:t>
      </w:r>
      <w:r w:rsidR="004E1EB0" w:rsidRPr="00E61F85">
        <w:rPr>
          <w:rStyle w:val="0pt"/>
          <w:rFonts w:cstheme="minorHAnsi"/>
          <w:color w:val="auto"/>
          <w:spacing w:val="2"/>
        </w:rPr>
        <w:t xml:space="preserve"> </w:t>
      </w:r>
      <w:r w:rsidRPr="00E61F85">
        <w:rPr>
          <w:rStyle w:val="0pt"/>
          <w:rFonts w:cstheme="minorHAnsi"/>
          <w:color w:val="auto"/>
          <w:spacing w:val="2"/>
        </w:rPr>
        <w:t>эколого-эстетическим содержанием, наглядным оснащением для</w:t>
      </w:r>
      <w:r w:rsidR="004E1EB0" w:rsidRPr="00E61F85">
        <w:rPr>
          <w:rStyle w:val="0pt"/>
          <w:rFonts w:cstheme="minorHAnsi"/>
          <w:color w:val="auto"/>
          <w:spacing w:val="2"/>
        </w:rPr>
        <w:t xml:space="preserve"> </w:t>
      </w:r>
      <w:r w:rsidRPr="00E61F85">
        <w:rPr>
          <w:rStyle w:val="0pt"/>
          <w:rFonts w:cstheme="minorHAnsi"/>
          <w:color w:val="auto"/>
          <w:spacing w:val="2"/>
        </w:rPr>
        <w:t>игр, которые должны отвечать эстетическим потребностям;</w:t>
      </w:r>
    </w:p>
    <w:p w:rsidR="004E1EB0" w:rsidRPr="00E61F85" w:rsidRDefault="00E8729F" w:rsidP="00800EE1">
      <w:pPr>
        <w:pStyle w:val="a3"/>
        <w:numPr>
          <w:ilvl w:val="0"/>
          <w:numId w:val="29"/>
        </w:numPr>
        <w:spacing w:line="360" w:lineRule="auto"/>
        <w:jc w:val="both"/>
        <w:rPr>
          <w:rStyle w:val="0pt"/>
          <w:rFonts w:cstheme="minorHAnsi"/>
          <w:color w:val="auto"/>
          <w:spacing w:val="2"/>
        </w:rPr>
      </w:pPr>
      <w:r w:rsidRPr="00E61F85">
        <w:rPr>
          <w:rStyle w:val="0pt"/>
          <w:rFonts w:cstheme="minorHAnsi"/>
          <w:color w:val="auto"/>
          <w:spacing w:val="2"/>
        </w:rPr>
        <w:t>в соответствии с основными принципами дидактики мы</w:t>
      </w:r>
      <w:r w:rsidR="004E1EB0" w:rsidRPr="00E61F85">
        <w:rPr>
          <w:rStyle w:val="0pt"/>
          <w:rFonts w:cstheme="minorHAnsi"/>
          <w:color w:val="auto"/>
          <w:spacing w:val="2"/>
        </w:rPr>
        <w:t xml:space="preserve"> </w:t>
      </w:r>
      <w:r w:rsidRPr="00E61F85">
        <w:rPr>
          <w:rStyle w:val="0pt"/>
          <w:rFonts w:cstheme="minorHAnsi"/>
          <w:color w:val="auto"/>
          <w:spacing w:val="2"/>
        </w:rPr>
        <w:t>рассматривали содержание дидактических игр и располагали их</w:t>
      </w:r>
      <w:r w:rsidR="004E1EB0" w:rsidRPr="00E61F85">
        <w:rPr>
          <w:rStyle w:val="0pt"/>
          <w:rFonts w:cstheme="minorHAnsi"/>
          <w:color w:val="auto"/>
          <w:spacing w:val="2"/>
        </w:rPr>
        <w:t xml:space="preserve"> </w:t>
      </w:r>
      <w:r w:rsidRPr="00E61F85">
        <w:rPr>
          <w:rStyle w:val="0pt"/>
          <w:rFonts w:cstheme="minorHAnsi"/>
          <w:color w:val="auto"/>
          <w:spacing w:val="2"/>
        </w:rPr>
        <w:t>последовательно, по мере постепенного усложнения</w:t>
      </w:r>
      <w:r w:rsidR="004E1EB0" w:rsidRPr="00E61F85">
        <w:rPr>
          <w:rStyle w:val="0pt"/>
          <w:rFonts w:cstheme="minorHAnsi"/>
          <w:color w:val="auto"/>
          <w:spacing w:val="2"/>
        </w:rPr>
        <w:t xml:space="preserve"> </w:t>
      </w:r>
      <w:r w:rsidRPr="00E61F85">
        <w:rPr>
          <w:rStyle w:val="0pt"/>
          <w:rFonts w:cstheme="minorHAnsi"/>
          <w:color w:val="auto"/>
          <w:spacing w:val="2"/>
        </w:rPr>
        <w:t xml:space="preserve">познавательных задач (от игр с простым содержанием, </w:t>
      </w:r>
      <w:r w:rsidR="00760368" w:rsidRPr="00E61F85">
        <w:rPr>
          <w:rStyle w:val="0pt"/>
          <w:rFonts w:cstheme="minorHAnsi"/>
          <w:color w:val="auto"/>
          <w:spacing w:val="2"/>
        </w:rPr>
        <w:t>правилами, ходом</w:t>
      </w:r>
      <w:r w:rsidRPr="00E61F85">
        <w:rPr>
          <w:rStyle w:val="0pt"/>
          <w:rFonts w:cstheme="minorHAnsi"/>
          <w:color w:val="auto"/>
          <w:spacing w:val="2"/>
        </w:rPr>
        <w:t xml:space="preserve"> игры к более сложным);</w:t>
      </w:r>
    </w:p>
    <w:p w:rsidR="004E1EB0" w:rsidRPr="00E61F85" w:rsidRDefault="00E8729F" w:rsidP="00800EE1">
      <w:pPr>
        <w:pStyle w:val="a3"/>
        <w:numPr>
          <w:ilvl w:val="0"/>
          <w:numId w:val="29"/>
        </w:numPr>
        <w:spacing w:line="360" w:lineRule="auto"/>
        <w:jc w:val="both"/>
        <w:rPr>
          <w:rStyle w:val="0pt"/>
          <w:rFonts w:cstheme="minorHAnsi"/>
          <w:color w:val="auto"/>
          <w:spacing w:val="2"/>
        </w:rPr>
      </w:pPr>
      <w:r w:rsidRPr="00E61F85">
        <w:rPr>
          <w:rStyle w:val="0pt"/>
          <w:rFonts w:cstheme="minorHAnsi"/>
          <w:color w:val="auto"/>
          <w:spacing w:val="2"/>
        </w:rPr>
        <w:t>уделялось внимание формированию познавательного интереса к</w:t>
      </w:r>
      <w:r w:rsidR="004E1EB0" w:rsidRPr="00E61F85">
        <w:rPr>
          <w:rStyle w:val="0pt"/>
          <w:rFonts w:cstheme="minorHAnsi"/>
          <w:color w:val="auto"/>
          <w:spacing w:val="2"/>
        </w:rPr>
        <w:t xml:space="preserve"> </w:t>
      </w:r>
      <w:r w:rsidRPr="00E61F85">
        <w:rPr>
          <w:rStyle w:val="0pt"/>
          <w:rFonts w:cstheme="minorHAnsi"/>
          <w:color w:val="auto"/>
          <w:spacing w:val="2"/>
        </w:rPr>
        <w:t>предметам и явлениям окружающего мира, их взаимосвязям и</w:t>
      </w:r>
      <w:r w:rsidR="004E1EB0" w:rsidRPr="00E61F85">
        <w:rPr>
          <w:rStyle w:val="0pt"/>
          <w:rFonts w:cstheme="minorHAnsi"/>
          <w:color w:val="auto"/>
          <w:spacing w:val="2"/>
        </w:rPr>
        <w:t xml:space="preserve"> </w:t>
      </w:r>
      <w:r w:rsidRPr="00E61F85">
        <w:rPr>
          <w:rStyle w:val="0pt"/>
          <w:rFonts w:cstheme="minorHAnsi"/>
          <w:color w:val="auto"/>
          <w:spacing w:val="2"/>
        </w:rPr>
        <w:t>причинно-следственным связям в природе;</w:t>
      </w:r>
    </w:p>
    <w:p w:rsidR="004E1EB0" w:rsidRPr="00E61F85" w:rsidRDefault="00E8729F" w:rsidP="00800EE1">
      <w:pPr>
        <w:pStyle w:val="a3"/>
        <w:numPr>
          <w:ilvl w:val="0"/>
          <w:numId w:val="29"/>
        </w:numPr>
        <w:spacing w:line="360" w:lineRule="auto"/>
        <w:jc w:val="both"/>
        <w:rPr>
          <w:rStyle w:val="0pt"/>
          <w:rFonts w:cstheme="minorHAnsi"/>
          <w:color w:val="auto"/>
          <w:spacing w:val="2"/>
        </w:rPr>
      </w:pPr>
      <w:r w:rsidRPr="00E61F85">
        <w:rPr>
          <w:rStyle w:val="0pt"/>
          <w:rFonts w:cstheme="minorHAnsi"/>
          <w:color w:val="auto"/>
          <w:spacing w:val="2"/>
        </w:rPr>
        <w:t>наглядный материал от игры к игре носил разнообразный характер и</w:t>
      </w:r>
      <w:r w:rsidR="004E1EB0" w:rsidRPr="00E61F85">
        <w:rPr>
          <w:rStyle w:val="0pt"/>
          <w:rFonts w:cstheme="minorHAnsi"/>
          <w:color w:val="auto"/>
          <w:spacing w:val="2"/>
        </w:rPr>
        <w:t xml:space="preserve"> </w:t>
      </w:r>
      <w:r w:rsidRPr="00E61F85">
        <w:rPr>
          <w:rStyle w:val="0pt"/>
          <w:rFonts w:cstheme="minorHAnsi"/>
          <w:color w:val="auto"/>
          <w:spacing w:val="2"/>
        </w:rPr>
        <w:t>имел различный вид;</w:t>
      </w:r>
    </w:p>
    <w:p w:rsidR="004E1EB0" w:rsidRPr="00E61F85" w:rsidRDefault="00E8729F" w:rsidP="00800EE1">
      <w:pPr>
        <w:pStyle w:val="a3"/>
        <w:numPr>
          <w:ilvl w:val="0"/>
          <w:numId w:val="29"/>
        </w:numPr>
        <w:spacing w:line="360" w:lineRule="auto"/>
        <w:jc w:val="both"/>
        <w:rPr>
          <w:rStyle w:val="0pt"/>
          <w:rFonts w:cstheme="minorHAnsi"/>
          <w:color w:val="auto"/>
          <w:spacing w:val="2"/>
        </w:rPr>
      </w:pPr>
      <w:r w:rsidRPr="00E61F85">
        <w:rPr>
          <w:rStyle w:val="0pt"/>
          <w:rFonts w:cstheme="minorHAnsi"/>
          <w:color w:val="auto"/>
          <w:spacing w:val="2"/>
        </w:rPr>
        <w:t>содержание игр представляло возможность осуществить</w:t>
      </w:r>
      <w:r w:rsidR="004E1EB0" w:rsidRPr="00E61F85">
        <w:rPr>
          <w:rStyle w:val="0pt"/>
          <w:rFonts w:cstheme="minorHAnsi"/>
          <w:color w:val="auto"/>
          <w:spacing w:val="2"/>
        </w:rPr>
        <w:t xml:space="preserve"> </w:t>
      </w:r>
      <w:r w:rsidRPr="00E61F85">
        <w:rPr>
          <w:rStyle w:val="0pt"/>
          <w:rFonts w:cstheme="minorHAnsi"/>
          <w:color w:val="auto"/>
          <w:spacing w:val="2"/>
        </w:rPr>
        <w:t>индивидуальный подход во время дидактических игр к детям</w:t>
      </w:r>
      <w:r w:rsidR="004E1EB0" w:rsidRPr="00E61F85">
        <w:rPr>
          <w:rStyle w:val="0pt"/>
          <w:rFonts w:cstheme="minorHAnsi"/>
          <w:color w:val="auto"/>
          <w:spacing w:val="2"/>
        </w:rPr>
        <w:t xml:space="preserve"> </w:t>
      </w:r>
      <w:r w:rsidRPr="00E61F85">
        <w:rPr>
          <w:rStyle w:val="0pt"/>
          <w:rFonts w:cstheme="minorHAnsi"/>
          <w:color w:val="auto"/>
          <w:spacing w:val="2"/>
        </w:rPr>
        <w:t>различного уровня развития, выявление и рассмотрение взаимосвязи</w:t>
      </w:r>
      <w:r w:rsidR="004E1EB0" w:rsidRPr="00E61F85">
        <w:rPr>
          <w:rStyle w:val="0pt"/>
          <w:rFonts w:cstheme="minorHAnsi"/>
          <w:color w:val="auto"/>
          <w:spacing w:val="2"/>
        </w:rPr>
        <w:t xml:space="preserve"> </w:t>
      </w:r>
      <w:r w:rsidRPr="00E61F85">
        <w:rPr>
          <w:rStyle w:val="0pt"/>
          <w:rFonts w:cstheme="minorHAnsi"/>
          <w:color w:val="auto"/>
          <w:spacing w:val="2"/>
        </w:rPr>
        <w:t>различных сторон воспитания в учебно-воспитательном процессе</w:t>
      </w:r>
      <w:r w:rsidR="004E1EB0" w:rsidRPr="00E61F85">
        <w:rPr>
          <w:rStyle w:val="0pt"/>
          <w:rFonts w:cstheme="minorHAnsi"/>
          <w:color w:val="auto"/>
          <w:spacing w:val="2"/>
        </w:rPr>
        <w:t xml:space="preserve"> </w:t>
      </w:r>
      <w:r w:rsidRPr="00E61F85">
        <w:rPr>
          <w:rStyle w:val="0pt"/>
          <w:rFonts w:cstheme="minorHAnsi"/>
          <w:color w:val="auto"/>
          <w:spacing w:val="2"/>
        </w:rPr>
        <w:t>средствами дидактической игры;</w:t>
      </w:r>
    </w:p>
    <w:p w:rsidR="00E8729F" w:rsidRPr="00E61F85" w:rsidRDefault="00E8729F" w:rsidP="00800EE1">
      <w:pPr>
        <w:pStyle w:val="a3"/>
        <w:numPr>
          <w:ilvl w:val="0"/>
          <w:numId w:val="29"/>
        </w:numPr>
        <w:spacing w:line="360" w:lineRule="auto"/>
        <w:jc w:val="both"/>
        <w:rPr>
          <w:rFonts w:ascii="Times New Roman" w:hAnsi="Times New Roman" w:cstheme="minorHAnsi"/>
          <w:spacing w:val="2"/>
          <w:sz w:val="28"/>
          <w:szCs w:val="28"/>
        </w:rPr>
      </w:pPr>
      <w:r w:rsidRPr="00E61F85">
        <w:rPr>
          <w:rStyle w:val="0pt"/>
          <w:rFonts w:cstheme="minorHAnsi"/>
          <w:color w:val="auto"/>
          <w:spacing w:val="2"/>
        </w:rPr>
        <w:t>выявление и предотвращение ошибок, которые возникают при</w:t>
      </w:r>
      <w:r w:rsidR="004E1EB0" w:rsidRPr="00E61F85">
        <w:rPr>
          <w:rStyle w:val="0pt"/>
          <w:rFonts w:cstheme="minorHAnsi"/>
          <w:color w:val="auto"/>
          <w:spacing w:val="2"/>
        </w:rPr>
        <w:t xml:space="preserve"> </w:t>
      </w:r>
      <w:r w:rsidRPr="00E61F85">
        <w:rPr>
          <w:rStyle w:val="0pt"/>
          <w:rFonts w:cstheme="minorHAnsi"/>
          <w:color w:val="auto"/>
          <w:spacing w:val="2"/>
        </w:rPr>
        <w:t>проведении дидактических игр в процессе экологического воспитания.</w:t>
      </w:r>
    </w:p>
    <w:p w:rsidR="00AC1FE1" w:rsidRPr="00E61F85" w:rsidRDefault="00993F63" w:rsidP="00D431C2">
      <w:pPr>
        <w:spacing w:line="360" w:lineRule="auto"/>
        <w:jc w:val="center"/>
        <w:rPr>
          <w:rFonts w:ascii="Times New Roman" w:hAnsi="Times New Roman" w:cstheme="minorHAnsi"/>
          <w:spacing w:val="2"/>
          <w:sz w:val="28"/>
          <w:szCs w:val="28"/>
        </w:rPr>
      </w:pPr>
      <w:r w:rsidRPr="00E61F85">
        <w:rPr>
          <w:rFonts w:ascii="Times New Roman" w:hAnsi="Times New Roman" w:cstheme="minorHAnsi"/>
          <w:spacing w:val="2"/>
          <w:sz w:val="28"/>
          <w:szCs w:val="28"/>
        </w:rPr>
        <w:lastRenderedPageBreak/>
        <w:t>2.3. Результаты опытно-экспериментального исследования</w:t>
      </w:r>
    </w:p>
    <w:p w:rsidR="00993F63" w:rsidRPr="00E61F85" w:rsidRDefault="00993F63" w:rsidP="00D431C2">
      <w:pPr>
        <w:spacing w:line="360" w:lineRule="auto"/>
        <w:jc w:val="center"/>
        <w:rPr>
          <w:rFonts w:ascii="Times New Roman" w:hAnsi="Times New Roman" w:cstheme="minorHAnsi"/>
          <w:spacing w:val="2"/>
          <w:sz w:val="28"/>
          <w:szCs w:val="28"/>
        </w:rPr>
      </w:pPr>
    </w:p>
    <w:p w:rsidR="00993F63" w:rsidRPr="00E61F85" w:rsidRDefault="00993F63" w:rsidP="00D431C2">
      <w:pPr>
        <w:pStyle w:val="a3"/>
        <w:spacing w:line="360" w:lineRule="auto"/>
        <w:ind w:firstLine="708"/>
        <w:jc w:val="both"/>
        <w:rPr>
          <w:rStyle w:val="0pt"/>
          <w:rFonts w:cstheme="minorHAnsi"/>
          <w:color w:val="auto"/>
          <w:spacing w:val="2"/>
        </w:rPr>
      </w:pPr>
      <w:r w:rsidRPr="00E61F85">
        <w:rPr>
          <w:rStyle w:val="0pt"/>
          <w:rFonts w:cstheme="minorHAnsi"/>
          <w:color w:val="auto"/>
          <w:spacing w:val="2"/>
        </w:rPr>
        <w:t xml:space="preserve">Данные проведенного контрольного этапа показали существенное изменение в уровнях знаний детей на начальном и последнем этапах обследования. После педагогического диагностирования уровня развития выявилось, что основная масса детей показала хорошие результаты, четырнадцать детей - высокие результаты, три ребёнка показали несущественные сдвиги. </w:t>
      </w:r>
    </w:p>
    <w:p w:rsidR="00993F63" w:rsidRPr="00E61F85" w:rsidRDefault="00993F63" w:rsidP="00D431C2">
      <w:pPr>
        <w:pStyle w:val="a3"/>
        <w:spacing w:line="360" w:lineRule="auto"/>
        <w:ind w:firstLine="708"/>
        <w:jc w:val="both"/>
        <w:rPr>
          <w:rStyle w:val="0pt3"/>
          <w:rFonts w:cstheme="minorHAnsi"/>
          <w:color w:val="auto"/>
          <w:spacing w:val="2"/>
          <w:u w:val="none"/>
        </w:rPr>
      </w:pPr>
      <w:r w:rsidRPr="00E61F85">
        <w:rPr>
          <w:rStyle w:val="0pt3"/>
          <w:rFonts w:cstheme="minorHAnsi"/>
          <w:color w:val="auto"/>
          <w:spacing w:val="2"/>
          <w:u w:val="none"/>
        </w:rPr>
        <w:t>Приводим сравнительную диагностику изменения уровня экологических знаний.</w:t>
      </w:r>
    </w:p>
    <w:p w:rsidR="00993F63" w:rsidRPr="00E61F85" w:rsidRDefault="00993F63" w:rsidP="00D431C2">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В начале обучения - 57,1%; в конце обучения - 82,5 %. </w:t>
      </w:r>
    </w:p>
    <w:p w:rsidR="00993F63" w:rsidRPr="00E61F85" w:rsidRDefault="00993F63" w:rsidP="00D431C2">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Уровень знаний детей о представителях растительного мира: в начале обучения -55,5%; в конце обучения - 71,4 %.</w:t>
      </w:r>
    </w:p>
    <w:p w:rsidR="00993F63" w:rsidRPr="00E61F85" w:rsidRDefault="00993F63" w:rsidP="00D431C2">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Уровень знаний детей о неживой природе (вода): в начале обучения -42,8%; в конце обучения - 58,7 %.</w:t>
      </w:r>
    </w:p>
    <w:p w:rsidR="00993F63" w:rsidRPr="00E61F85" w:rsidRDefault="00993F63" w:rsidP="00D431C2">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Уровень знаний детей о неживой природе (почва): в начале обучения -36,5%; в конце обучения - 55,5 %.</w:t>
      </w:r>
    </w:p>
    <w:p w:rsidR="00993F63" w:rsidRPr="00E61F85" w:rsidRDefault="00993F63" w:rsidP="00D431C2">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Уровень знаний детей о неживой природе (сезонные изменения): в начале обучения -47,0%; в конце обучения - 65,0 %.</w:t>
      </w:r>
    </w:p>
    <w:p w:rsidR="00993F63" w:rsidRPr="00E61F85" w:rsidRDefault="00993F63" w:rsidP="00D431C2">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Уровень знаний детей о влиянии сезонных изменений на жизнь растений в начале обучения -51,1%; в конце обучения - 73,0 %.</w:t>
      </w:r>
    </w:p>
    <w:p w:rsidR="00993F63" w:rsidRPr="00E61F85" w:rsidRDefault="00993F63" w:rsidP="00D431C2">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Уровень знаний детей о влиянии сезонных изменений на жизнь животных: в начале обучения -42,8%; в конце обучения - 61,9 %.</w:t>
      </w:r>
    </w:p>
    <w:p w:rsidR="00993F63" w:rsidRPr="00E61F85" w:rsidRDefault="00993F63" w:rsidP="00D431C2">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Уровень знаний детей о деятельности человека в окружающем мире: в начале обучения -42,8%; в конце обучения - 63,4 %.</w:t>
      </w:r>
    </w:p>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Уровень знаний детей о охране природы: в начале обучения -39,6%; в конце обучения - 66,6 %.</w:t>
      </w:r>
    </w:p>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 xml:space="preserve">По процентному соотношению мы можем сказать, что у </w:t>
      </w:r>
      <w:r w:rsidR="00760368" w:rsidRPr="00E61F85">
        <w:rPr>
          <w:rFonts w:ascii="Times New Roman" w:hAnsi="Times New Roman" w:cstheme="minorHAnsi"/>
          <w:color w:val="auto"/>
          <w:spacing w:val="2"/>
          <w:sz w:val="28"/>
          <w:szCs w:val="28"/>
        </w:rPr>
        <w:t xml:space="preserve">детей произошли </w:t>
      </w:r>
      <w:r w:rsidRPr="00E61F85">
        <w:rPr>
          <w:rFonts w:ascii="Times New Roman" w:hAnsi="Times New Roman" w:cstheme="minorHAnsi"/>
          <w:color w:val="auto"/>
          <w:spacing w:val="2"/>
          <w:sz w:val="28"/>
          <w:szCs w:val="28"/>
        </w:rPr>
        <w:t xml:space="preserve">определённые изменения в развитии. </w:t>
      </w:r>
    </w:p>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Мы можем наблюдать существенное отличие, которые произошли в</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знаниях детей экспериментальной группы.</w:t>
      </w:r>
    </w:p>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Мы провели диагностическое обследование детей экспериментальной группы с целью определения у них уровня сформированности экологических знаний и умений. </w:t>
      </w:r>
    </w:p>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Результаты обследования отражаются в баллах по пяти уровням</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экологических знаний детей (высокий, выше среднего, средний, ниже</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среднего, низкий уровни).</w:t>
      </w:r>
    </w:p>
    <w:p w:rsidR="00E61F85" w:rsidRDefault="00993F63" w:rsidP="00A754CB">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Диагностика проводилась индивидуально с каждым ребёнком.</w:t>
      </w:r>
      <w:r w:rsidR="00760368"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Результаты диагностирования мы представляем в таблице № 2</w:t>
      </w:r>
      <w:r w:rsidR="00760368" w:rsidRPr="00E61F85">
        <w:rPr>
          <w:rFonts w:ascii="Times New Roman" w:hAnsi="Times New Roman" w:cstheme="minorHAnsi"/>
          <w:color w:val="auto"/>
          <w:spacing w:val="2"/>
          <w:sz w:val="28"/>
          <w:szCs w:val="28"/>
        </w:rPr>
        <w:t>.</w:t>
      </w:r>
    </w:p>
    <w:p w:rsidR="00993F63" w:rsidRPr="00E61F85" w:rsidRDefault="00993F63" w:rsidP="00993F63">
      <w:pPr>
        <w:pStyle w:val="a3"/>
        <w:spacing w:line="360" w:lineRule="auto"/>
        <w:ind w:firstLine="708"/>
        <w:jc w:val="right"/>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Таблица № 2. </w:t>
      </w:r>
      <w:r w:rsidRPr="00E61F85">
        <w:rPr>
          <w:rStyle w:val="23"/>
          <w:rFonts w:cstheme="minorHAnsi"/>
          <w:b w:val="0"/>
          <w:bCs w:val="0"/>
          <w:color w:val="auto"/>
          <w:spacing w:val="2"/>
        </w:rPr>
        <w:t xml:space="preserve">Динамика формирования </w:t>
      </w:r>
      <w:r w:rsidRPr="00E61F85">
        <w:rPr>
          <w:rFonts w:ascii="Times New Roman" w:hAnsi="Times New Roman" w:cstheme="minorHAnsi"/>
          <w:color w:val="auto"/>
          <w:spacing w:val="2"/>
          <w:sz w:val="28"/>
          <w:szCs w:val="28"/>
        </w:rPr>
        <w:t>экологических знаний.</w:t>
      </w:r>
    </w:p>
    <w:tbl>
      <w:tblPr>
        <w:tblStyle w:val="a5"/>
        <w:tblW w:w="0" w:type="auto"/>
        <w:tblLook w:val="04A0" w:firstRow="1" w:lastRow="0" w:firstColumn="1" w:lastColumn="0" w:noHBand="0" w:noVBand="1"/>
      </w:tblPr>
      <w:tblGrid>
        <w:gridCol w:w="3114"/>
        <w:gridCol w:w="6230"/>
      </w:tblGrid>
      <w:tr w:rsidR="00993F63" w:rsidRPr="00E61F85" w:rsidTr="00D3418A">
        <w:tc>
          <w:tcPr>
            <w:tcW w:w="3114" w:type="dxa"/>
          </w:tcPr>
          <w:p w:rsidR="00993F63" w:rsidRPr="00E61F85" w:rsidRDefault="004E1EB0" w:rsidP="00D3418A">
            <w:pPr>
              <w:pStyle w:val="a3"/>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Уровни</w:t>
            </w:r>
            <w:r w:rsidR="00993F63"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знаний</w:t>
            </w:r>
          </w:p>
        </w:tc>
        <w:tc>
          <w:tcPr>
            <w:tcW w:w="6231" w:type="dxa"/>
          </w:tcPr>
          <w:p w:rsidR="00993F63" w:rsidRPr="00E61F85" w:rsidRDefault="00993F63" w:rsidP="00D3418A">
            <w:pPr>
              <w:pStyle w:val="a3"/>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Количество детей на контрольном этапе и их % от общего числа</w:t>
            </w:r>
          </w:p>
        </w:tc>
      </w:tr>
      <w:tr w:rsidR="00D431C2" w:rsidRPr="00E61F85" w:rsidTr="00D3418A">
        <w:tc>
          <w:tcPr>
            <w:tcW w:w="3114" w:type="dxa"/>
          </w:tcPr>
          <w:p w:rsidR="00993F63" w:rsidRPr="00E61F85" w:rsidRDefault="00993F63" w:rsidP="00D3418A">
            <w:pPr>
              <w:pStyle w:val="a3"/>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Высокий</w:t>
            </w:r>
          </w:p>
        </w:tc>
        <w:tc>
          <w:tcPr>
            <w:tcW w:w="6231" w:type="dxa"/>
          </w:tcPr>
          <w:p w:rsidR="00993F63" w:rsidRPr="00E61F85" w:rsidRDefault="00993F63" w:rsidP="00D3418A">
            <w:pPr>
              <w:pStyle w:val="a3"/>
              <w:spacing w:line="360" w:lineRule="auto"/>
              <w:jc w:val="both"/>
              <w:rPr>
                <w:rFonts w:ascii="Times New Roman" w:hAnsi="Times New Roman" w:cstheme="minorHAnsi"/>
                <w:color w:val="auto"/>
                <w:spacing w:val="2"/>
                <w:sz w:val="28"/>
                <w:szCs w:val="28"/>
              </w:rPr>
            </w:pPr>
            <w:r w:rsidRPr="00E61F85">
              <w:rPr>
                <w:rStyle w:val="1pt"/>
                <w:rFonts w:cstheme="minorHAnsi"/>
                <w:color w:val="auto"/>
                <w:spacing w:val="2"/>
              </w:rPr>
              <w:t>8-38%</w:t>
            </w:r>
          </w:p>
        </w:tc>
      </w:tr>
      <w:tr w:rsidR="00D431C2" w:rsidRPr="00E61F85" w:rsidTr="00D3418A">
        <w:tc>
          <w:tcPr>
            <w:tcW w:w="3114" w:type="dxa"/>
          </w:tcPr>
          <w:p w:rsidR="00993F63" w:rsidRPr="00E61F85" w:rsidRDefault="00993F63" w:rsidP="00D3418A">
            <w:pPr>
              <w:pStyle w:val="a3"/>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Выше среднего</w:t>
            </w:r>
          </w:p>
        </w:tc>
        <w:tc>
          <w:tcPr>
            <w:tcW w:w="6231" w:type="dxa"/>
          </w:tcPr>
          <w:p w:rsidR="00993F63" w:rsidRPr="00E61F85" w:rsidRDefault="00993F63" w:rsidP="00D3418A">
            <w:pPr>
              <w:pStyle w:val="a3"/>
              <w:spacing w:line="360" w:lineRule="auto"/>
              <w:jc w:val="both"/>
              <w:rPr>
                <w:rFonts w:ascii="Times New Roman" w:hAnsi="Times New Roman" w:cstheme="minorHAnsi"/>
                <w:color w:val="auto"/>
                <w:spacing w:val="2"/>
                <w:sz w:val="28"/>
                <w:szCs w:val="28"/>
              </w:rPr>
            </w:pPr>
            <w:r w:rsidRPr="00E61F85">
              <w:rPr>
                <w:rStyle w:val="1pt"/>
                <w:rFonts w:cstheme="minorHAnsi"/>
                <w:color w:val="auto"/>
                <w:spacing w:val="2"/>
              </w:rPr>
              <w:t>6-28,5%</w:t>
            </w:r>
          </w:p>
        </w:tc>
      </w:tr>
      <w:tr w:rsidR="00D431C2" w:rsidRPr="00E61F85" w:rsidTr="00D3418A">
        <w:tc>
          <w:tcPr>
            <w:tcW w:w="3114" w:type="dxa"/>
          </w:tcPr>
          <w:p w:rsidR="00993F63" w:rsidRPr="00E61F85" w:rsidRDefault="00993F63" w:rsidP="00D3418A">
            <w:pPr>
              <w:pStyle w:val="a3"/>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Средний</w:t>
            </w:r>
          </w:p>
        </w:tc>
        <w:tc>
          <w:tcPr>
            <w:tcW w:w="6231" w:type="dxa"/>
          </w:tcPr>
          <w:p w:rsidR="00993F63" w:rsidRPr="00E61F85" w:rsidRDefault="00993F63" w:rsidP="00D3418A">
            <w:pPr>
              <w:pStyle w:val="a3"/>
              <w:spacing w:line="360" w:lineRule="auto"/>
              <w:jc w:val="both"/>
              <w:rPr>
                <w:rFonts w:ascii="Times New Roman" w:hAnsi="Times New Roman" w:cstheme="minorHAnsi"/>
                <w:color w:val="auto"/>
                <w:spacing w:val="2"/>
                <w:sz w:val="28"/>
                <w:szCs w:val="28"/>
              </w:rPr>
            </w:pPr>
            <w:r w:rsidRPr="00E61F85">
              <w:rPr>
                <w:rStyle w:val="1pt"/>
                <w:rFonts w:cstheme="minorHAnsi"/>
                <w:color w:val="auto"/>
                <w:spacing w:val="2"/>
              </w:rPr>
              <w:t>4-19,3%</w:t>
            </w:r>
          </w:p>
        </w:tc>
      </w:tr>
      <w:tr w:rsidR="00D431C2" w:rsidRPr="00E61F85" w:rsidTr="00D3418A">
        <w:tc>
          <w:tcPr>
            <w:tcW w:w="3114" w:type="dxa"/>
          </w:tcPr>
          <w:p w:rsidR="00993F63" w:rsidRPr="00E61F85" w:rsidRDefault="00993F63" w:rsidP="00D3418A">
            <w:pPr>
              <w:pStyle w:val="a3"/>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Ниже среднего</w:t>
            </w:r>
          </w:p>
        </w:tc>
        <w:tc>
          <w:tcPr>
            <w:tcW w:w="6231" w:type="dxa"/>
          </w:tcPr>
          <w:p w:rsidR="00993F63" w:rsidRPr="00E61F85" w:rsidRDefault="00993F63" w:rsidP="00D3418A">
            <w:pPr>
              <w:pStyle w:val="a3"/>
              <w:spacing w:line="360" w:lineRule="auto"/>
              <w:jc w:val="both"/>
              <w:rPr>
                <w:rFonts w:ascii="Times New Roman" w:hAnsi="Times New Roman" w:cstheme="minorHAnsi"/>
                <w:color w:val="auto"/>
                <w:spacing w:val="2"/>
                <w:sz w:val="28"/>
                <w:szCs w:val="28"/>
              </w:rPr>
            </w:pPr>
            <w:r w:rsidRPr="00E61F85">
              <w:rPr>
                <w:rStyle w:val="1pt"/>
                <w:rFonts w:cstheme="minorHAnsi"/>
                <w:color w:val="auto"/>
                <w:spacing w:val="2"/>
              </w:rPr>
              <w:t>2-9,5%</w:t>
            </w:r>
          </w:p>
        </w:tc>
      </w:tr>
      <w:tr w:rsidR="00D431C2" w:rsidRPr="00E61F85" w:rsidTr="00D3418A">
        <w:tc>
          <w:tcPr>
            <w:tcW w:w="3114" w:type="dxa"/>
          </w:tcPr>
          <w:p w:rsidR="00993F63" w:rsidRPr="00E61F85" w:rsidRDefault="00993F63" w:rsidP="00D3418A">
            <w:pPr>
              <w:pStyle w:val="a3"/>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Низкий</w:t>
            </w:r>
          </w:p>
        </w:tc>
        <w:tc>
          <w:tcPr>
            <w:tcW w:w="6231" w:type="dxa"/>
          </w:tcPr>
          <w:p w:rsidR="00993F63" w:rsidRPr="00E61F85" w:rsidRDefault="00993F63" w:rsidP="00D3418A">
            <w:pPr>
              <w:pStyle w:val="a3"/>
              <w:spacing w:line="360" w:lineRule="auto"/>
              <w:jc w:val="both"/>
              <w:rPr>
                <w:rFonts w:ascii="Times New Roman" w:hAnsi="Times New Roman" w:cstheme="minorHAnsi"/>
                <w:color w:val="auto"/>
                <w:spacing w:val="2"/>
                <w:sz w:val="28"/>
                <w:szCs w:val="28"/>
              </w:rPr>
            </w:pPr>
            <w:r w:rsidRPr="00E61F85">
              <w:rPr>
                <w:rStyle w:val="1pt"/>
                <w:rFonts w:cstheme="minorHAnsi"/>
                <w:color w:val="auto"/>
                <w:spacing w:val="2"/>
              </w:rPr>
              <w:t>1-4,7%</w:t>
            </w:r>
          </w:p>
        </w:tc>
      </w:tr>
    </w:tbl>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p>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Из таблицы № 2 видно, что количество детей экспериментальной группы резко увеличилось на высоком, выше среднего уровнях, уменьшилось на низком и уровне ниже среднего. Конечно, не у всех воспитанников повысился уровень экологических знаний, это можно объяснить долгим отсутствием этих</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детей на занятиях по причине слабого здоровья. Преимущественное</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большинство детей повысило свой уровень знаний, умений вести себя в</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окружающей среде. </w:t>
      </w:r>
    </w:p>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В процессе нашей опытно-экспериментальной работы у детей</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изменилось отношение к окружающему миру. Дети стали более</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внимательными и заботливы с окружающими их живыми существами. Если раньше они могли спокойно сорвать распустившийся цветочек с растения, уронить горшок с цветком, то после проведённой работы дети чаще</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старались помочь растениям в уголке природы, на участке</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детского сада, в лесу на прогулке. </w:t>
      </w:r>
    </w:p>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В уголке природы - эта помощь выражалась не только в том, что дети самостоятельно берутся помогать, но и сами совершают добрые дела и поступки. Проверяют влажность почвы, если она сухая, поливают столько сколько нужно. Передвигают растения в горшках поближе к окну, к солнечному свету. Забота о птицах выражалась в том, что дети выращивали для птиц зелёный корм (из семян овса, пшеницы и т.д.), угощали птиц принесённым из дома яблочком. </w:t>
      </w:r>
    </w:p>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Теперь очень часто можно наблюдать такую картину: вчерашний озорник с любовью и нежностью в глазах протирает листья растения тряпочкой. </w:t>
      </w:r>
    </w:p>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На прогулке дети, увидев муравейник, решили обнести его палочками (как заборчиком), чтобы никто не наступил и не разрушил дом</w:t>
      </w:r>
      <w:r w:rsidRPr="00E61F85">
        <w:rPr>
          <w:rStyle w:val="9pt1"/>
          <w:rFonts w:cstheme="minorHAnsi"/>
          <w:color w:val="auto"/>
          <w:spacing w:val="2"/>
          <w:sz w:val="28"/>
          <w:szCs w:val="28"/>
        </w:rPr>
        <w:t xml:space="preserve"> Муравьёв.</w:t>
      </w:r>
      <w:r w:rsidRPr="00E61F85">
        <w:rPr>
          <w:rFonts w:ascii="Times New Roman" w:hAnsi="Times New Roman" w:cstheme="minorHAnsi"/>
          <w:color w:val="auto"/>
          <w:spacing w:val="2"/>
          <w:sz w:val="28"/>
          <w:szCs w:val="28"/>
        </w:rPr>
        <w:t xml:space="preserve"> Всю позднюю осень и зиму дети подкармливали зимующих птиц на участке детского сада. </w:t>
      </w:r>
    </w:p>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Дети стали чувствовать удовлетворение от совершённых ими добрых дел и поступков. У них сформировалось умение выносить свои суждения и оценки о воспринимаемых предметах и явлениях, появилась</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потребность зарисовывать свои впечатления о окружающем</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мире, создавать композиции из растений, т.е. подбирать «соседей» для</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растения. </w:t>
      </w:r>
    </w:p>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Дети стали бережно с пониманием относиться к природе, к земной красоте окружающего мира.</w:t>
      </w:r>
    </w:p>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Подытоживая всё выше сказанное, можно сформулировать следующие</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выводы:</w:t>
      </w:r>
    </w:p>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1. В результате теоретических исследований и обобщений психолого-педагогической литературы, педагогического опыта в использовании дидактических игр в образовательном процессе нами была разработана система дидактических игр, направленная на: последовательность усвоения знаний, умений и навыков; уточнение и обобщение имеющихся представлений об окружающем мире; систематизацию знаний, на формирование умений строить элементарные причинно-следственные связи между объектами окружающего мира.</w:t>
      </w:r>
    </w:p>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2. В ходе нашего практического исследования была апробирована система дидактических игр в процессе экологического воспитания детей</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дошкольного возраста. В ходе эксперимента выявилось, что применение</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обучающих игр в учебно-воспитательном процессе ещё раз доказывает, что</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игра для детей дошкольного возраста является любимой деятельностью,</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которая несёт в себе положительный эмоциональный настрой; это вид</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деятельности, в котором можно смоделировать, условные ситуации</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окружающей действительности; игра удовлетворяет потребность быть как</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взрослый (не только решать самостоятельно, но и быть ответственным за</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порученное дело); формирует умение ориентироваться в окружающем мире,</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умение воспринимать и анализировать предметы и явления действительности</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 позиции логического размышления.</w:t>
      </w:r>
    </w:p>
    <w:p w:rsidR="00993F63" w:rsidRPr="00E61F85" w:rsidRDefault="00993F63" w:rsidP="00993F63">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Для педагога применение дидактической игры оказывается незаменимым средством для:</w:t>
      </w:r>
    </w:p>
    <w:p w:rsidR="00993F63" w:rsidRPr="00E61F85" w:rsidRDefault="00993F63" w:rsidP="00800EE1">
      <w:pPr>
        <w:pStyle w:val="a3"/>
        <w:numPr>
          <w:ilvl w:val="0"/>
          <w:numId w:val="4"/>
        </w:numPr>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выявления уровня знаний и интеллектуального развития детей;</w:t>
      </w:r>
    </w:p>
    <w:p w:rsidR="00993F63" w:rsidRPr="00E61F85" w:rsidRDefault="00993F63" w:rsidP="00800EE1">
      <w:pPr>
        <w:pStyle w:val="a3"/>
        <w:numPr>
          <w:ilvl w:val="0"/>
          <w:numId w:val="4"/>
        </w:numPr>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закрепления и уточнения знания детей;</w:t>
      </w:r>
    </w:p>
    <w:p w:rsidR="00993F63" w:rsidRPr="00E61F85" w:rsidRDefault="00993F63" w:rsidP="00800EE1">
      <w:pPr>
        <w:pStyle w:val="a3"/>
        <w:numPr>
          <w:ilvl w:val="0"/>
          <w:numId w:val="4"/>
        </w:numPr>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организации усвоения новых знаний следующим образом: педагог создаёт условную (игровую) деятельность, в ходе которой решаются </w:t>
      </w:r>
      <w:r w:rsidRPr="00E61F85">
        <w:rPr>
          <w:rFonts w:ascii="Times New Roman" w:hAnsi="Times New Roman" w:cstheme="minorHAnsi"/>
          <w:color w:val="auto"/>
          <w:spacing w:val="2"/>
          <w:sz w:val="28"/>
          <w:szCs w:val="28"/>
        </w:rPr>
        <w:lastRenderedPageBreak/>
        <w:t>игровые и познавательные задачи, процессе решения их, дети узнают новые знания о окружающем мире);</w:t>
      </w:r>
    </w:p>
    <w:p w:rsidR="00993F63" w:rsidRPr="00E61F85" w:rsidRDefault="00993F63" w:rsidP="00800EE1">
      <w:pPr>
        <w:pStyle w:val="a3"/>
        <w:numPr>
          <w:ilvl w:val="0"/>
          <w:numId w:val="4"/>
        </w:numPr>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разностороннего воспитания детей, так как игра является могучим</w:t>
      </w:r>
      <w:r w:rsidRPr="00E61F85">
        <w:rPr>
          <w:rFonts w:ascii="Times New Roman" w:hAnsi="Times New Roman" w:cstheme="minorHAnsi"/>
          <w:color w:val="auto"/>
          <w:spacing w:val="2"/>
          <w:sz w:val="28"/>
          <w:szCs w:val="28"/>
        </w:rPr>
        <w:br/>
        <w:t>воспитательным средством.</w:t>
      </w:r>
    </w:p>
    <w:p w:rsidR="001C34F0" w:rsidRPr="00E61F85" w:rsidRDefault="00993F63" w:rsidP="001C34F0">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процессе исследования мы убедились, что эффективным средством в ходе дидактической игры является использование художественной</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деятельности. </w:t>
      </w:r>
    </w:p>
    <w:p w:rsidR="001C34F0" w:rsidRPr="00E61F85" w:rsidRDefault="00993F63" w:rsidP="001C34F0">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Знания детей, применённые в процессе условно</w:t>
      </w:r>
      <w:r w:rsidR="001C34F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смоделированной педагогом ситуации с использованием художественной</w:t>
      </w:r>
      <w:r w:rsidR="001C34F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деятельности, носят устойчивый характер. Эффективность дидактической игры, подкреплённая художественной деятельностью, в ходе которой у детей формируются личные мотивы поведения в обществе и природе.</w:t>
      </w:r>
      <w:r w:rsidR="001C34F0" w:rsidRPr="00E61F85">
        <w:rPr>
          <w:rFonts w:ascii="Times New Roman" w:hAnsi="Times New Roman" w:cstheme="minorHAnsi"/>
          <w:color w:val="auto"/>
          <w:spacing w:val="2"/>
          <w:sz w:val="28"/>
          <w:szCs w:val="28"/>
        </w:rPr>
        <w:t xml:space="preserve"> </w:t>
      </w:r>
    </w:p>
    <w:p w:rsidR="00993F63" w:rsidRPr="00E61F85" w:rsidRDefault="00993F63" w:rsidP="001C34F0">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Результаты проведённого исследования, полученные благодаря реализации системы дидактических игр в процессе экологического воспитания дошкольников, позволили наметить еще один подход к данному направлению образованию детей дошкольного возраста.</w:t>
      </w:r>
    </w:p>
    <w:p w:rsidR="001C34F0" w:rsidRPr="00E61F85" w:rsidRDefault="001C34F0" w:rsidP="001C34F0">
      <w:pPr>
        <w:pStyle w:val="a3"/>
        <w:spacing w:line="360" w:lineRule="auto"/>
        <w:ind w:firstLine="708"/>
        <w:jc w:val="both"/>
        <w:rPr>
          <w:rFonts w:ascii="Times New Roman" w:hAnsi="Times New Roman" w:cstheme="minorHAnsi"/>
          <w:color w:val="auto"/>
          <w:spacing w:val="2"/>
          <w:sz w:val="28"/>
          <w:szCs w:val="28"/>
        </w:rPr>
      </w:pPr>
    </w:p>
    <w:p w:rsidR="002E534E" w:rsidRPr="00E61F85" w:rsidRDefault="002E534E" w:rsidP="001C34F0">
      <w:pPr>
        <w:pStyle w:val="a3"/>
        <w:spacing w:line="360" w:lineRule="auto"/>
        <w:ind w:firstLine="708"/>
        <w:jc w:val="both"/>
        <w:rPr>
          <w:rFonts w:ascii="Times New Roman" w:hAnsi="Times New Roman" w:cstheme="minorHAnsi"/>
          <w:color w:val="auto"/>
          <w:spacing w:val="2"/>
          <w:sz w:val="28"/>
          <w:szCs w:val="28"/>
        </w:rPr>
      </w:pPr>
    </w:p>
    <w:p w:rsidR="00F81DD9" w:rsidRDefault="002E534E" w:rsidP="00F81DD9">
      <w:pPr>
        <w:jc w:val="center"/>
        <w:rPr>
          <w:rFonts w:ascii="Times New Roman" w:hAnsi="Times New Roman" w:cstheme="minorHAnsi"/>
          <w:b/>
          <w:spacing w:val="2"/>
          <w:sz w:val="28"/>
          <w:szCs w:val="28"/>
        </w:rPr>
      </w:pPr>
      <w:r w:rsidRPr="00E61F85">
        <w:rPr>
          <w:rFonts w:ascii="Times New Roman" w:hAnsi="Times New Roman" w:cstheme="minorHAnsi"/>
          <w:spacing w:val="2"/>
          <w:sz w:val="28"/>
          <w:szCs w:val="28"/>
        </w:rPr>
        <w:br w:type="page"/>
      </w:r>
      <w:bookmarkStart w:id="10" w:name="bookmark21"/>
      <w:r w:rsidR="00F81DD9" w:rsidRPr="00F81DD9">
        <w:rPr>
          <w:rFonts w:ascii="Times New Roman" w:hAnsi="Times New Roman" w:cstheme="minorHAnsi"/>
          <w:b/>
          <w:spacing w:val="2"/>
          <w:sz w:val="28"/>
          <w:szCs w:val="28"/>
        </w:rPr>
        <w:lastRenderedPageBreak/>
        <w:t>Выводы по второй главе</w:t>
      </w:r>
    </w:p>
    <w:p w:rsidR="00F81DD9" w:rsidRPr="00F81DD9" w:rsidRDefault="00F81DD9" w:rsidP="00F81DD9">
      <w:pPr>
        <w:jc w:val="center"/>
        <w:rPr>
          <w:rFonts w:ascii="Times New Roman" w:hAnsi="Times New Roman" w:cstheme="minorHAnsi"/>
          <w:b/>
          <w:spacing w:val="2"/>
          <w:sz w:val="28"/>
          <w:szCs w:val="28"/>
        </w:rPr>
      </w:pPr>
    </w:p>
    <w:p w:rsidR="008C3AA0" w:rsidRDefault="00F81DD9" w:rsidP="008C3AA0">
      <w:pPr>
        <w:pStyle w:val="a3"/>
        <w:spacing w:line="360" w:lineRule="auto"/>
        <w:ind w:firstLine="708"/>
        <w:jc w:val="both"/>
        <w:rPr>
          <w:rFonts w:asciiTheme="minorHAnsi" w:hAnsiTheme="minorHAnsi" w:cstheme="minorHAnsi"/>
          <w:sz w:val="28"/>
        </w:rPr>
      </w:pPr>
      <w:r w:rsidRPr="00F81DD9">
        <w:rPr>
          <w:rFonts w:asciiTheme="minorHAnsi" w:hAnsiTheme="minorHAnsi" w:cstheme="minorHAnsi"/>
          <w:sz w:val="28"/>
        </w:rPr>
        <w:t>1. В результате теоретических исследований и обобщений психолого-педагогической литературы, педагогического опыта в</w:t>
      </w:r>
      <w:r w:rsidR="008C3AA0">
        <w:rPr>
          <w:rFonts w:asciiTheme="minorHAnsi" w:hAnsiTheme="minorHAnsi" w:cstheme="minorHAnsi"/>
          <w:sz w:val="28"/>
        </w:rPr>
        <w:t xml:space="preserve"> </w:t>
      </w:r>
      <w:r w:rsidRPr="00F81DD9">
        <w:rPr>
          <w:rFonts w:asciiTheme="minorHAnsi" w:hAnsiTheme="minorHAnsi" w:cstheme="minorHAnsi"/>
          <w:sz w:val="28"/>
        </w:rPr>
        <w:t>использовании дидактических игр в учебно-воспитательном процессе нами</w:t>
      </w:r>
      <w:r w:rsidR="008C3AA0">
        <w:rPr>
          <w:rFonts w:asciiTheme="minorHAnsi" w:hAnsiTheme="minorHAnsi" w:cstheme="minorHAnsi"/>
          <w:sz w:val="28"/>
        </w:rPr>
        <w:t xml:space="preserve"> </w:t>
      </w:r>
      <w:r w:rsidRPr="00F81DD9">
        <w:rPr>
          <w:rFonts w:asciiTheme="minorHAnsi" w:hAnsiTheme="minorHAnsi" w:cstheme="minorHAnsi"/>
          <w:sz w:val="28"/>
        </w:rPr>
        <w:t>была разработана система дидактических игр, направленная на:</w:t>
      </w:r>
      <w:r w:rsidR="008C3AA0">
        <w:rPr>
          <w:rFonts w:asciiTheme="minorHAnsi" w:hAnsiTheme="minorHAnsi" w:cstheme="minorHAnsi"/>
          <w:sz w:val="28"/>
        </w:rPr>
        <w:t xml:space="preserve"> </w:t>
      </w:r>
      <w:r w:rsidRPr="00F81DD9">
        <w:rPr>
          <w:rFonts w:asciiTheme="minorHAnsi" w:hAnsiTheme="minorHAnsi" w:cstheme="minorHAnsi"/>
          <w:sz w:val="28"/>
        </w:rPr>
        <w:t>последовательность усвоения знаний, умений и навыков;</w:t>
      </w:r>
      <w:r w:rsidR="008C3AA0">
        <w:rPr>
          <w:rFonts w:asciiTheme="minorHAnsi" w:hAnsiTheme="minorHAnsi" w:cstheme="minorHAnsi"/>
          <w:sz w:val="28"/>
        </w:rPr>
        <w:t xml:space="preserve"> </w:t>
      </w:r>
      <w:r w:rsidRPr="00F81DD9">
        <w:rPr>
          <w:rFonts w:asciiTheme="minorHAnsi" w:hAnsiTheme="minorHAnsi" w:cstheme="minorHAnsi"/>
          <w:sz w:val="28"/>
        </w:rPr>
        <w:t>уточнение и обобщение имеющихся представлений об окружающем мире;</w:t>
      </w:r>
      <w:r w:rsidR="008C3AA0">
        <w:rPr>
          <w:rFonts w:asciiTheme="minorHAnsi" w:hAnsiTheme="minorHAnsi" w:cstheme="minorHAnsi"/>
          <w:sz w:val="28"/>
        </w:rPr>
        <w:t xml:space="preserve"> </w:t>
      </w:r>
      <w:r w:rsidRPr="00F81DD9">
        <w:rPr>
          <w:rFonts w:asciiTheme="minorHAnsi" w:hAnsiTheme="minorHAnsi" w:cstheme="minorHAnsi"/>
          <w:sz w:val="28"/>
        </w:rPr>
        <w:t>систематизацию знаний, на формирование умений строить элементарные</w:t>
      </w:r>
      <w:r w:rsidR="008C3AA0">
        <w:rPr>
          <w:rFonts w:asciiTheme="minorHAnsi" w:hAnsiTheme="minorHAnsi" w:cstheme="minorHAnsi"/>
          <w:sz w:val="28"/>
        </w:rPr>
        <w:t xml:space="preserve"> </w:t>
      </w:r>
      <w:r w:rsidRPr="00F81DD9">
        <w:rPr>
          <w:rFonts w:asciiTheme="minorHAnsi" w:hAnsiTheme="minorHAnsi" w:cstheme="minorHAnsi"/>
          <w:sz w:val="28"/>
        </w:rPr>
        <w:t>причинно-следственные связи между объектами окружающего мира.</w:t>
      </w:r>
      <w:r w:rsidR="008C3AA0">
        <w:rPr>
          <w:rFonts w:asciiTheme="minorHAnsi" w:hAnsiTheme="minorHAnsi" w:cstheme="minorHAnsi"/>
          <w:sz w:val="28"/>
        </w:rPr>
        <w:t xml:space="preserve"> </w:t>
      </w:r>
    </w:p>
    <w:p w:rsidR="008C3AA0" w:rsidRDefault="00F81DD9" w:rsidP="008C3AA0">
      <w:pPr>
        <w:pStyle w:val="a3"/>
        <w:spacing w:line="360" w:lineRule="auto"/>
        <w:ind w:firstLine="708"/>
        <w:jc w:val="both"/>
        <w:rPr>
          <w:rFonts w:asciiTheme="minorHAnsi" w:hAnsiTheme="minorHAnsi" w:cstheme="minorHAnsi"/>
          <w:sz w:val="28"/>
        </w:rPr>
      </w:pPr>
      <w:r w:rsidRPr="00F81DD9">
        <w:rPr>
          <w:rFonts w:asciiTheme="minorHAnsi" w:hAnsiTheme="minorHAnsi" w:cstheme="minorHAnsi"/>
          <w:sz w:val="28"/>
        </w:rPr>
        <w:t>2. В ходе нашего практического исследования была апробирована система</w:t>
      </w:r>
      <w:r w:rsidR="008C3AA0">
        <w:rPr>
          <w:rFonts w:asciiTheme="minorHAnsi" w:hAnsiTheme="minorHAnsi" w:cstheme="minorHAnsi"/>
          <w:sz w:val="28"/>
        </w:rPr>
        <w:t xml:space="preserve"> </w:t>
      </w:r>
      <w:r w:rsidRPr="00F81DD9">
        <w:rPr>
          <w:rFonts w:asciiTheme="minorHAnsi" w:hAnsiTheme="minorHAnsi" w:cstheme="minorHAnsi"/>
          <w:sz w:val="28"/>
        </w:rPr>
        <w:t xml:space="preserve">дидактических игр в процессе </w:t>
      </w:r>
      <w:r w:rsidR="008C3AA0">
        <w:rPr>
          <w:rFonts w:asciiTheme="minorHAnsi" w:hAnsiTheme="minorHAnsi" w:cstheme="minorHAnsi"/>
          <w:sz w:val="28"/>
        </w:rPr>
        <w:t>экологического</w:t>
      </w:r>
      <w:r w:rsidRPr="00F81DD9">
        <w:rPr>
          <w:rFonts w:asciiTheme="minorHAnsi" w:hAnsiTheme="minorHAnsi" w:cstheme="minorHAnsi"/>
          <w:sz w:val="28"/>
        </w:rPr>
        <w:t xml:space="preserve"> воспитания детей</w:t>
      </w:r>
      <w:r w:rsidR="008C3AA0">
        <w:rPr>
          <w:rFonts w:asciiTheme="minorHAnsi" w:hAnsiTheme="minorHAnsi" w:cstheme="minorHAnsi"/>
          <w:sz w:val="28"/>
        </w:rPr>
        <w:t xml:space="preserve"> </w:t>
      </w:r>
      <w:r w:rsidRPr="00F81DD9">
        <w:rPr>
          <w:rFonts w:asciiTheme="minorHAnsi" w:hAnsiTheme="minorHAnsi" w:cstheme="minorHAnsi"/>
          <w:sz w:val="28"/>
        </w:rPr>
        <w:t>дошкольного возраста. В ходе эксперимента выявилось, что применение</w:t>
      </w:r>
      <w:r w:rsidR="008C3AA0">
        <w:rPr>
          <w:rFonts w:asciiTheme="minorHAnsi" w:hAnsiTheme="minorHAnsi" w:cstheme="minorHAnsi"/>
          <w:sz w:val="28"/>
        </w:rPr>
        <w:t xml:space="preserve"> </w:t>
      </w:r>
      <w:r w:rsidRPr="00F81DD9">
        <w:rPr>
          <w:rFonts w:asciiTheme="minorHAnsi" w:hAnsiTheme="minorHAnsi" w:cstheme="minorHAnsi"/>
          <w:sz w:val="28"/>
        </w:rPr>
        <w:t>обучающих игр в учебно-воспитательном процессе ещё раз доказывает, что</w:t>
      </w:r>
      <w:r w:rsidR="008C3AA0">
        <w:rPr>
          <w:rFonts w:asciiTheme="minorHAnsi" w:hAnsiTheme="minorHAnsi" w:cstheme="minorHAnsi"/>
          <w:sz w:val="28"/>
        </w:rPr>
        <w:t xml:space="preserve"> </w:t>
      </w:r>
      <w:r w:rsidRPr="00F81DD9">
        <w:rPr>
          <w:rFonts w:asciiTheme="minorHAnsi" w:hAnsiTheme="minorHAnsi" w:cstheme="minorHAnsi"/>
          <w:sz w:val="28"/>
        </w:rPr>
        <w:t>игра для детей дошкольного возраста является любимой деятельностью,</w:t>
      </w:r>
      <w:r w:rsidR="008C3AA0">
        <w:rPr>
          <w:rFonts w:asciiTheme="minorHAnsi" w:hAnsiTheme="minorHAnsi" w:cstheme="minorHAnsi"/>
          <w:sz w:val="28"/>
        </w:rPr>
        <w:t xml:space="preserve"> </w:t>
      </w:r>
      <w:r w:rsidRPr="00F81DD9">
        <w:rPr>
          <w:rFonts w:asciiTheme="minorHAnsi" w:hAnsiTheme="minorHAnsi" w:cstheme="minorHAnsi"/>
          <w:sz w:val="28"/>
        </w:rPr>
        <w:t>которая несёт в себе положительный эмоциональный настрой; это вид</w:t>
      </w:r>
      <w:r w:rsidR="008C3AA0">
        <w:rPr>
          <w:rFonts w:asciiTheme="minorHAnsi" w:hAnsiTheme="minorHAnsi" w:cstheme="minorHAnsi"/>
          <w:sz w:val="28"/>
        </w:rPr>
        <w:t xml:space="preserve"> </w:t>
      </w:r>
      <w:r w:rsidRPr="00F81DD9">
        <w:rPr>
          <w:rFonts w:asciiTheme="minorHAnsi" w:hAnsiTheme="minorHAnsi" w:cstheme="minorHAnsi"/>
          <w:sz w:val="28"/>
        </w:rPr>
        <w:t>деятельности, в котором можно смоделировать, условные ситуации</w:t>
      </w:r>
      <w:r w:rsidR="008C3AA0">
        <w:rPr>
          <w:rFonts w:asciiTheme="minorHAnsi" w:hAnsiTheme="minorHAnsi" w:cstheme="minorHAnsi"/>
          <w:sz w:val="28"/>
        </w:rPr>
        <w:t xml:space="preserve"> </w:t>
      </w:r>
      <w:r w:rsidRPr="00F81DD9">
        <w:rPr>
          <w:rFonts w:asciiTheme="minorHAnsi" w:hAnsiTheme="minorHAnsi" w:cstheme="minorHAnsi"/>
          <w:sz w:val="28"/>
        </w:rPr>
        <w:t>окружающей действительности; игра удовлетворяет потребность быть как</w:t>
      </w:r>
      <w:r w:rsidR="008C3AA0">
        <w:rPr>
          <w:rFonts w:asciiTheme="minorHAnsi" w:hAnsiTheme="minorHAnsi" w:cstheme="minorHAnsi"/>
          <w:sz w:val="28"/>
        </w:rPr>
        <w:t xml:space="preserve"> </w:t>
      </w:r>
      <w:r w:rsidRPr="00F81DD9">
        <w:rPr>
          <w:rFonts w:asciiTheme="minorHAnsi" w:hAnsiTheme="minorHAnsi" w:cstheme="minorHAnsi"/>
          <w:sz w:val="28"/>
        </w:rPr>
        <w:t>взрослый (не только решать самостоятельно, но и быть ответственным за</w:t>
      </w:r>
      <w:r w:rsidR="008C3AA0">
        <w:rPr>
          <w:rFonts w:asciiTheme="minorHAnsi" w:hAnsiTheme="minorHAnsi" w:cstheme="minorHAnsi"/>
          <w:sz w:val="28"/>
        </w:rPr>
        <w:t xml:space="preserve"> </w:t>
      </w:r>
      <w:r w:rsidRPr="00F81DD9">
        <w:rPr>
          <w:rFonts w:asciiTheme="minorHAnsi" w:hAnsiTheme="minorHAnsi" w:cstheme="minorHAnsi"/>
          <w:sz w:val="28"/>
        </w:rPr>
        <w:t>порученное дело); формирует умение ориентироваться в окружающем мире,</w:t>
      </w:r>
      <w:r w:rsidR="008C3AA0">
        <w:rPr>
          <w:rFonts w:asciiTheme="minorHAnsi" w:hAnsiTheme="minorHAnsi" w:cstheme="minorHAnsi"/>
          <w:sz w:val="28"/>
        </w:rPr>
        <w:t xml:space="preserve"> </w:t>
      </w:r>
      <w:r w:rsidRPr="00F81DD9">
        <w:rPr>
          <w:rFonts w:asciiTheme="minorHAnsi" w:hAnsiTheme="minorHAnsi" w:cstheme="minorHAnsi"/>
          <w:sz w:val="28"/>
        </w:rPr>
        <w:t>умение воспринимать и анализировать предметы и явления действительности</w:t>
      </w:r>
      <w:r w:rsidR="008C3AA0">
        <w:rPr>
          <w:rFonts w:asciiTheme="minorHAnsi" w:hAnsiTheme="minorHAnsi" w:cstheme="minorHAnsi"/>
          <w:sz w:val="28"/>
        </w:rPr>
        <w:t xml:space="preserve"> </w:t>
      </w:r>
      <w:r w:rsidRPr="00F81DD9">
        <w:rPr>
          <w:rFonts w:asciiTheme="minorHAnsi" w:hAnsiTheme="minorHAnsi" w:cstheme="minorHAnsi"/>
          <w:sz w:val="28"/>
        </w:rPr>
        <w:t>с позиции логического размышления.</w:t>
      </w:r>
      <w:r w:rsidR="008C3AA0">
        <w:rPr>
          <w:rFonts w:asciiTheme="minorHAnsi" w:hAnsiTheme="minorHAnsi" w:cstheme="minorHAnsi"/>
          <w:sz w:val="28"/>
        </w:rPr>
        <w:t xml:space="preserve"> </w:t>
      </w:r>
    </w:p>
    <w:p w:rsidR="00F81DD9" w:rsidRPr="00F81DD9" w:rsidRDefault="00F81DD9" w:rsidP="008C3AA0">
      <w:pPr>
        <w:pStyle w:val="a3"/>
        <w:spacing w:line="360" w:lineRule="auto"/>
        <w:ind w:firstLine="708"/>
        <w:jc w:val="both"/>
        <w:rPr>
          <w:rFonts w:asciiTheme="minorHAnsi" w:hAnsiTheme="minorHAnsi" w:cstheme="minorHAnsi"/>
          <w:sz w:val="28"/>
        </w:rPr>
      </w:pPr>
      <w:r w:rsidRPr="00F81DD9">
        <w:rPr>
          <w:rFonts w:asciiTheme="minorHAnsi" w:hAnsiTheme="minorHAnsi" w:cstheme="minorHAnsi"/>
          <w:sz w:val="28"/>
        </w:rPr>
        <w:t>Для педагога применение дидактичес</w:t>
      </w:r>
      <w:r w:rsidR="008C3AA0">
        <w:rPr>
          <w:rFonts w:asciiTheme="minorHAnsi" w:hAnsiTheme="minorHAnsi" w:cstheme="minorHAnsi"/>
          <w:sz w:val="28"/>
        </w:rPr>
        <w:t xml:space="preserve">кой игры оказывается незаменимым </w:t>
      </w:r>
      <w:r w:rsidRPr="00F81DD9">
        <w:rPr>
          <w:rFonts w:asciiTheme="minorHAnsi" w:hAnsiTheme="minorHAnsi" w:cstheme="minorHAnsi"/>
          <w:sz w:val="28"/>
        </w:rPr>
        <w:t>средством для:</w:t>
      </w:r>
    </w:p>
    <w:p w:rsidR="00F81DD9" w:rsidRPr="00F81DD9" w:rsidRDefault="00F81DD9" w:rsidP="00800EE1">
      <w:pPr>
        <w:pStyle w:val="a3"/>
        <w:numPr>
          <w:ilvl w:val="0"/>
          <w:numId w:val="33"/>
        </w:numPr>
        <w:spacing w:line="360" w:lineRule="auto"/>
        <w:jc w:val="both"/>
        <w:rPr>
          <w:rFonts w:asciiTheme="minorHAnsi" w:hAnsiTheme="minorHAnsi" w:cstheme="minorHAnsi"/>
          <w:sz w:val="28"/>
        </w:rPr>
      </w:pPr>
      <w:r w:rsidRPr="00F81DD9">
        <w:rPr>
          <w:rFonts w:asciiTheme="minorHAnsi" w:hAnsiTheme="minorHAnsi" w:cstheme="minorHAnsi"/>
          <w:sz w:val="28"/>
        </w:rPr>
        <w:t>выявления уровня знаний и интеллектуального развития детей;</w:t>
      </w:r>
    </w:p>
    <w:p w:rsidR="00F81DD9" w:rsidRPr="00F81DD9" w:rsidRDefault="00F81DD9" w:rsidP="00800EE1">
      <w:pPr>
        <w:pStyle w:val="a3"/>
        <w:numPr>
          <w:ilvl w:val="0"/>
          <w:numId w:val="33"/>
        </w:numPr>
        <w:spacing w:line="360" w:lineRule="auto"/>
        <w:jc w:val="both"/>
        <w:rPr>
          <w:rFonts w:asciiTheme="minorHAnsi" w:hAnsiTheme="minorHAnsi" w:cstheme="minorHAnsi"/>
          <w:sz w:val="28"/>
        </w:rPr>
      </w:pPr>
      <w:r w:rsidRPr="00F81DD9">
        <w:rPr>
          <w:rFonts w:asciiTheme="minorHAnsi" w:hAnsiTheme="minorHAnsi" w:cstheme="minorHAnsi"/>
          <w:sz w:val="28"/>
        </w:rPr>
        <w:t>закрепления и уточнения знания детей;</w:t>
      </w:r>
    </w:p>
    <w:p w:rsidR="00F81DD9" w:rsidRPr="00F81DD9" w:rsidRDefault="00F81DD9" w:rsidP="00800EE1">
      <w:pPr>
        <w:pStyle w:val="a3"/>
        <w:numPr>
          <w:ilvl w:val="0"/>
          <w:numId w:val="33"/>
        </w:numPr>
        <w:spacing w:line="360" w:lineRule="auto"/>
        <w:jc w:val="both"/>
        <w:rPr>
          <w:rFonts w:asciiTheme="minorHAnsi" w:hAnsiTheme="minorHAnsi" w:cstheme="minorHAnsi"/>
          <w:sz w:val="28"/>
        </w:rPr>
      </w:pPr>
      <w:r w:rsidRPr="00F81DD9">
        <w:rPr>
          <w:rFonts w:asciiTheme="minorHAnsi" w:hAnsiTheme="minorHAnsi" w:cstheme="minorHAnsi"/>
          <w:sz w:val="28"/>
        </w:rPr>
        <w:t>организации усвоения новых знаний следующим образом: педагог создаёт</w:t>
      </w:r>
      <w:r w:rsidR="008C3AA0">
        <w:rPr>
          <w:rFonts w:asciiTheme="minorHAnsi" w:hAnsiTheme="minorHAnsi" w:cstheme="minorHAnsi"/>
          <w:sz w:val="28"/>
        </w:rPr>
        <w:t xml:space="preserve"> </w:t>
      </w:r>
      <w:r w:rsidRPr="00F81DD9">
        <w:rPr>
          <w:rFonts w:asciiTheme="minorHAnsi" w:hAnsiTheme="minorHAnsi" w:cstheme="minorHAnsi"/>
          <w:sz w:val="28"/>
        </w:rPr>
        <w:t xml:space="preserve">условную (игровую) деятельность, в ходе которой решаются </w:t>
      </w:r>
      <w:r w:rsidRPr="00F81DD9">
        <w:rPr>
          <w:rFonts w:asciiTheme="minorHAnsi" w:hAnsiTheme="minorHAnsi" w:cstheme="minorHAnsi"/>
          <w:sz w:val="28"/>
        </w:rPr>
        <w:lastRenderedPageBreak/>
        <w:t>игровые и</w:t>
      </w:r>
      <w:r w:rsidR="008C3AA0">
        <w:rPr>
          <w:rFonts w:asciiTheme="minorHAnsi" w:hAnsiTheme="minorHAnsi" w:cstheme="minorHAnsi"/>
          <w:sz w:val="28"/>
        </w:rPr>
        <w:t xml:space="preserve"> </w:t>
      </w:r>
      <w:r w:rsidRPr="00F81DD9">
        <w:rPr>
          <w:rFonts w:asciiTheme="minorHAnsi" w:hAnsiTheme="minorHAnsi" w:cstheme="minorHAnsi"/>
          <w:sz w:val="28"/>
        </w:rPr>
        <w:t>познавательные задачи, процессе решения их, дети узнают новые знания о</w:t>
      </w:r>
      <w:r w:rsidR="008C3AA0">
        <w:rPr>
          <w:rFonts w:asciiTheme="minorHAnsi" w:hAnsiTheme="minorHAnsi" w:cstheme="minorHAnsi"/>
          <w:sz w:val="28"/>
        </w:rPr>
        <w:t xml:space="preserve"> </w:t>
      </w:r>
      <w:r w:rsidRPr="00F81DD9">
        <w:rPr>
          <w:rFonts w:asciiTheme="minorHAnsi" w:hAnsiTheme="minorHAnsi" w:cstheme="minorHAnsi"/>
          <w:sz w:val="28"/>
        </w:rPr>
        <w:t>окружающем мире);</w:t>
      </w:r>
    </w:p>
    <w:p w:rsidR="00F81DD9" w:rsidRPr="00F81DD9" w:rsidRDefault="00F81DD9" w:rsidP="00800EE1">
      <w:pPr>
        <w:pStyle w:val="a3"/>
        <w:numPr>
          <w:ilvl w:val="0"/>
          <w:numId w:val="33"/>
        </w:numPr>
        <w:spacing w:line="360" w:lineRule="auto"/>
        <w:jc w:val="both"/>
        <w:rPr>
          <w:rFonts w:asciiTheme="minorHAnsi" w:hAnsiTheme="minorHAnsi" w:cstheme="minorHAnsi"/>
          <w:sz w:val="28"/>
        </w:rPr>
      </w:pPr>
      <w:r w:rsidRPr="00F81DD9">
        <w:rPr>
          <w:rFonts w:asciiTheme="minorHAnsi" w:hAnsiTheme="minorHAnsi" w:cstheme="minorHAnsi"/>
          <w:sz w:val="28"/>
        </w:rPr>
        <w:t>разностороннего воспитания детей, так как игра является могучим</w:t>
      </w:r>
      <w:r w:rsidR="008C3AA0">
        <w:rPr>
          <w:rFonts w:asciiTheme="minorHAnsi" w:hAnsiTheme="minorHAnsi" w:cstheme="minorHAnsi"/>
          <w:sz w:val="28"/>
        </w:rPr>
        <w:t xml:space="preserve"> </w:t>
      </w:r>
      <w:r w:rsidRPr="00F81DD9">
        <w:rPr>
          <w:rFonts w:asciiTheme="minorHAnsi" w:hAnsiTheme="minorHAnsi" w:cstheme="minorHAnsi"/>
          <w:sz w:val="28"/>
        </w:rPr>
        <w:t>воспитательным средством.</w:t>
      </w:r>
    </w:p>
    <w:p w:rsidR="008C3AA0" w:rsidRDefault="00F81DD9" w:rsidP="008C3AA0">
      <w:pPr>
        <w:pStyle w:val="a3"/>
        <w:spacing w:line="360" w:lineRule="auto"/>
        <w:ind w:firstLine="360"/>
        <w:jc w:val="both"/>
        <w:rPr>
          <w:rFonts w:asciiTheme="minorHAnsi" w:hAnsiTheme="minorHAnsi" w:cstheme="minorHAnsi"/>
          <w:sz w:val="28"/>
        </w:rPr>
      </w:pPr>
      <w:r w:rsidRPr="00F81DD9">
        <w:rPr>
          <w:rFonts w:asciiTheme="minorHAnsi" w:hAnsiTheme="minorHAnsi" w:cstheme="minorHAnsi"/>
          <w:sz w:val="28"/>
        </w:rPr>
        <w:t>3. В процессе исследования мы убедились, что эффективным средством в</w:t>
      </w:r>
      <w:r w:rsidR="008C3AA0">
        <w:rPr>
          <w:rFonts w:asciiTheme="minorHAnsi" w:hAnsiTheme="minorHAnsi" w:cstheme="minorHAnsi"/>
          <w:sz w:val="28"/>
        </w:rPr>
        <w:t xml:space="preserve"> </w:t>
      </w:r>
      <w:r w:rsidRPr="00F81DD9">
        <w:rPr>
          <w:rFonts w:asciiTheme="minorHAnsi" w:hAnsiTheme="minorHAnsi" w:cstheme="minorHAnsi"/>
          <w:sz w:val="28"/>
        </w:rPr>
        <w:t>ходе дидактической игры является использование художественной</w:t>
      </w:r>
      <w:r w:rsidR="008C3AA0">
        <w:rPr>
          <w:rFonts w:asciiTheme="minorHAnsi" w:hAnsiTheme="minorHAnsi" w:cstheme="minorHAnsi"/>
          <w:sz w:val="28"/>
        </w:rPr>
        <w:t xml:space="preserve"> </w:t>
      </w:r>
      <w:r w:rsidRPr="00F81DD9">
        <w:rPr>
          <w:rFonts w:asciiTheme="minorHAnsi" w:hAnsiTheme="minorHAnsi" w:cstheme="minorHAnsi"/>
          <w:sz w:val="28"/>
        </w:rPr>
        <w:t>деятельности. Знания детей, применённые в процессе условно</w:t>
      </w:r>
      <w:r w:rsidR="008C3AA0">
        <w:rPr>
          <w:rFonts w:asciiTheme="minorHAnsi" w:hAnsiTheme="minorHAnsi" w:cstheme="minorHAnsi"/>
          <w:sz w:val="28"/>
        </w:rPr>
        <w:t xml:space="preserve"> </w:t>
      </w:r>
      <w:r w:rsidRPr="00F81DD9">
        <w:rPr>
          <w:rFonts w:asciiTheme="minorHAnsi" w:hAnsiTheme="minorHAnsi" w:cstheme="minorHAnsi"/>
          <w:sz w:val="28"/>
        </w:rPr>
        <w:t>смоделированной педагогом ситуации с использованием художественной</w:t>
      </w:r>
      <w:r w:rsidRPr="00F81DD9">
        <w:rPr>
          <w:rFonts w:asciiTheme="minorHAnsi" w:hAnsiTheme="minorHAnsi" w:cstheme="minorHAnsi"/>
          <w:sz w:val="28"/>
        </w:rPr>
        <w:br/>
        <w:t>деятельности, носят устойчивый характер. Эффективность дидактической</w:t>
      </w:r>
      <w:r w:rsidR="008C3AA0">
        <w:rPr>
          <w:rFonts w:asciiTheme="minorHAnsi" w:hAnsiTheme="minorHAnsi" w:cstheme="minorHAnsi"/>
          <w:sz w:val="28"/>
        </w:rPr>
        <w:t xml:space="preserve"> </w:t>
      </w:r>
      <w:r w:rsidRPr="00F81DD9">
        <w:rPr>
          <w:rFonts w:asciiTheme="minorHAnsi" w:hAnsiTheme="minorHAnsi" w:cstheme="minorHAnsi"/>
          <w:sz w:val="28"/>
        </w:rPr>
        <w:t>игры, подкреплённая художественной деятельностью, в ходе которой у детей</w:t>
      </w:r>
      <w:r w:rsidR="008C3AA0">
        <w:rPr>
          <w:rFonts w:asciiTheme="minorHAnsi" w:hAnsiTheme="minorHAnsi" w:cstheme="minorHAnsi"/>
          <w:sz w:val="28"/>
        </w:rPr>
        <w:t xml:space="preserve"> </w:t>
      </w:r>
      <w:r w:rsidRPr="00F81DD9">
        <w:rPr>
          <w:rFonts w:asciiTheme="minorHAnsi" w:hAnsiTheme="minorHAnsi" w:cstheme="minorHAnsi"/>
          <w:sz w:val="28"/>
        </w:rPr>
        <w:t>формируются личные мотивы поведения в природе.</w:t>
      </w:r>
    </w:p>
    <w:p w:rsidR="008C3AA0" w:rsidRDefault="00F81DD9" w:rsidP="008C3AA0">
      <w:pPr>
        <w:pStyle w:val="a3"/>
        <w:spacing w:line="360" w:lineRule="auto"/>
        <w:ind w:firstLine="360"/>
        <w:jc w:val="both"/>
        <w:rPr>
          <w:rFonts w:asciiTheme="minorHAnsi" w:hAnsiTheme="minorHAnsi" w:cstheme="minorHAnsi"/>
          <w:sz w:val="28"/>
        </w:rPr>
      </w:pPr>
      <w:r w:rsidRPr="00F81DD9">
        <w:rPr>
          <w:rFonts w:asciiTheme="minorHAnsi" w:hAnsiTheme="minorHAnsi" w:cstheme="minorHAnsi"/>
          <w:sz w:val="28"/>
        </w:rPr>
        <w:t>4. В контрольных группах, где система дидактических игр не использовалась</w:t>
      </w:r>
      <w:r w:rsidR="008C3AA0">
        <w:rPr>
          <w:rFonts w:asciiTheme="minorHAnsi" w:hAnsiTheme="minorHAnsi" w:cstheme="minorHAnsi"/>
          <w:sz w:val="28"/>
        </w:rPr>
        <w:t xml:space="preserve"> </w:t>
      </w:r>
      <w:r w:rsidRPr="00F81DD9">
        <w:rPr>
          <w:rFonts w:asciiTheme="minorHAnsi" w:hAnsiTheme="minorHAnsi" w:cstheme="minorHAnsi"/>
          <w:sz w:val="28"/>
        </w:rPr>
        <w:t xml:space="preserve">как средство </w:t>
      </w:r>
      <w:r w:rsidR="008C3AA0">
        <w:rPr>
          <w:rFonts w:asciiTheme="minorHAnsi" w:hAnsiTheme="minorHAnsi" w:cstheme="minorHAnsi"/>
          <w:sz w:val="28"/>
        </w:rPr>
        <w:t>экологического</w:t>
      </w:r>
      <w:r w:rsidRPr="00F81DD9">
        <w:rPr>
          <w:rFonts w:asciiTheme="minorHAnsi" w:hAnsiTheme="minorHAnsi" w:cstheme="minorHAnsi"/>
          <w:sz w:val="28"/>
        </w:rPr>
        <w:t xml:space="preserve"> воспитания детей дошкольного возраста</w:t>
      </w:r>
      <w:r w:rsidR="008C3AA0">
        <w:rPr>
          <w:rFonts w:asciiTheme="minorHAnsi" w:hAnsiTheme="minorHAnsi" w:cstheme="minorHAnsi"/>
          <w:sz w:val="28"/>
        </w:rPr>
        <w:t xml:space="preserve"> </w:t>
      </w:r>
      <w:r w:rsidRPr="00F81DD9">
        <w:rPr>
          <w:rFonts w:asciiTheme="minorHAnsi" w:hAnsiTheme="minorHAnsi" w:cstheme="minorHAnsi"/>
          <w:sz w:val="28"/>
        </w:rPr>
        <w:t>выявилось, что оперировать своими знаниями могут не более 20% детей,</w:t>
      </w:r>
      <w:r w:rsidR="008C3AA0">
        <w:rPr>
          <w:rFonts w:asciiTheme="minorHAnsi" w:hAnsiTheme="minorHAnsi" w:cstheme="minorHAnsi"/>
          <w:sz w:val="28"/>
        </w:rPr>
        <w:t xml:space="preserve"> </w:t>
      </w:r>
      <w:r w:rsidRPr="00F81DD9">
        <w:rPr>
          <w:rFonts w:asciiTheme="minorHAnsi" w:hAnsiTheme="minorHAnsi" w:cstheme="minorHAnsi"/>
          <w:sz w:val="28"/>
        </w:rPr>
        <w:t>причём при помощи наводящих вопросов по теме.</w:t>
      </w:r>
      <w:r w:rsidR="008C3AA0">
        <w:rPr>
          <w:rFonts w:asciiTheme="minorHAnsi" w:hAnsiTheme="minorHAnsi" w:cstheme="minorHAnsi"/>
          <w:sz w:val="28"/>
        </w:rPr>
        <w:t xml:space="preserve"> </w:t>
      </w:r>
    </w:p>
    <w:p w:rsidR="00F81DD9" w:rsidRDefault="008C3AA0" w:rsidP="008C3AA0">
      <w:pPr>
        <w:pStyle w:val="a3"/>
        <w:spacing w:line="360" w:lineRule="auto"/>
        <w:ind w:firstLine="360"/>
        <w:jc w:val="both"/>
        <w:rPr>
          <w:rFonts w:asciiTheme="minorHAnsi" w:hAnsiTheme="minorHAnsi" w:cstheme="minorHAnsi"/>
          <w:sz w:val="28"/>
        </w:rPr>
      </w:pPr>
      <w:r>
        <w:rPr>
          <w:rFonts w:asciiTheme="minorHAnsi" w:hAnsiTheme="minorHAnsi" w:cstheme="minorHAnsi"/>
          <w:sz w:val="28"/>
        </w:rPr>
        <w:t xml:space="preserve">5. </w:t>
      </w:r>
      <w:r w:rsidR="00F81DD9" w:rsidRPr="00F81DD9">
        <w:rPr>
          <w:rFonts w:asciiTheme="minorHAnsi" w:hAnsiTheme="minorHAnsi" w:cstheme="minorHAnsi"/>
          <w:sz w:val="28"/>
        </w:rPr>
        <w:t>Результаты проведённого исследования, полученные благодаря</w:t>
      </w:r>
      <w:r>
        <w:rPr>
          <w:rFonts w:asciiTheme="minorHAnsi" w:hAnsiTheme="minorHAnsi" w:cstheme="minorHAnsi"/>
          <w:sz w:val="28"/>
        </w:rPr>
        <w:t xml:space="preserve"> </w:t>
      </w:r>
      <w:r w:rsidR="00F81DD9" w:rsidRPr="00F81DD9">
        <w:rPr>
          <w:rFonts w:asciiTheme="minorHAnsi" w:hAnsiTheme="minorHAnsi" w:cstheme="minorHAnsi"/>
          <w:sz w:val="28"/>
        </w:rPr>
        <w:t xml:space="preserve">реализации системы дидактических игр в процессе </w:t>
      </w:r>
      <w:r>
        <w:rPr>
          <w:rFonts w:asciiTheme="minorHAnsi" w:hAnsiTheme="minorHAnsi" w:cstheme="minorHAnsi"/>
          <w:sz w:val="28"/>
        </w:rPr>
        <w:t xml:space="preserve">экологического </w:t>
      </w:r>
      <w:r w:rsidR="00F81DD9" w:rsidRPr="00F81DD9">
        <w:rPr>
          <w:rFonts w:asciiTheme="minorHAnsi" w:hAnsiTheme="minorHAnsi" w:cstheme="minorHAnsi"/>
          <w:sz w:val="28"/>
        </w:rPr>
        <w:t>воспитания дошкольников, позволили рассмотреть и определить новый</w:t>
      </w:r>
      <w:r>
        <w:rPr>
          <w:rFonts w:asciiTheme="minorHAnsi" w:hAnsiTheme="minorHAnsi" w:cstheme="minorHAnsi"/>
          <w:sz w:val="28"/>
        </w:rPr>
        <w:t xml:space="preserve"> </w:t>
      </w:r>
      <w:r w:rsidR="00F81DD9" w:rsidRPr="00F81DD9">
        <w:rPr>
          <w:rFonts w:asciiTheme="minorHAnsi" w:hAnsiTheme="minorHAnsi" w:cstheme="minorHAnsi"/>
          <w:sz w:val="28"/>
        </w:rPr>
        <w:t>подход к данному направлению воспитания детей дошкольного возраста.</w:t>
      </w:r>
    </w:p>
    <w:p w:rsidR="008C3AA0" w:rsidRDefault="008C3AA0" w:rsidP="008C3AA0">
      <w:pPr>
        <w:pStyle w:val="a3"/>
        <w:spacing w:line="360" w:lineRule="auto"/>
        <w:ind w:firstLine="360"/>
        <w:jc w:val="both"/>
        <w:rPr>
          <w:rFonts w:asciiTheme="minorHAnsi" w:hAnsiTheme="minorHAnsi" w:cstheme="minorHAnsi"/>
          <w:sz w:val="28"/>
        </w:rPr>
      </w:pPr>
    </w:p>
    <w:p w:rsidR="008C3AA0" w:rsidRDefault="008C3AA0" w:rsidP="008C3AA0">
      <w:pPr>
        <w:pStyle w:val="a3"/>
        <w:spacing w:line="360" w:lineRule="auto"/>
        <w:ind w:firstLine="360"/>
        <w:jc w:val="both"/>
        <w:rPr>
          <w:rFonts w:asciiTheme="minorHAnsi" w:hAnsiTheme="minorHAnsi" w:cstheme="minorHAnsi"/>
          <w:sz w:val="28"/>
        </w:rPr>
      </w:pPr>
    </w:p>
    <w:p w:rsidR="008C3AA0" w:rsidRDefault="008C3AA0" w:rsidP="008C3AA0">
      <w:pPr>
        <w:pStyle w:val="a3"/>
        <w:spacing w:line="360" w:lineRule="auto"/>
        <w:ind w:firstLine="360"/>
        <w:jc w:val="both"/>
        <w:rPr>
          <w:rFonts w:asciiTheme="minorHAnsi" w:hAnsiTheme="minorHAnsi" w:cstheme="minorHAnsi"/>
          <w:sz w:val="28"/>
        </w:rPr>
      </w:pPr>
    </w:p>
    <w:p w:rsidR="008C3AA0" w:rsidRDefault="008C3AA0" w:rsidP="008C3AA0">
      <w:pPr>
        <w:pStyle w:val="a3"/>
        <w:spacing w:line="360" w:lineRule="auto"/>
        <w:ind w:firstLine="360"/>
        <w:jc w:val="both"/>
        <w:rPr>
          <w:rFonts w:asciiTheme="minorHAnsi" w:hAnsiTheme="minorHAnsi" w:cstheme="minorHAnsi"/>
          <w:sz w:val="28"/>
        </w:rPr>
      </w:pPr>
    </w:p>
    <w:p w:rsidR="008C3AA0" w:rsidRDefault="008C3AA0" w:rsidP="008C3AA0">
      <w:pPr>
        <w:pStyle w:val="a3"/>
        <w:spacing w:line="360" w:lineRule="auto"/>
        <w:ind w:firstLine="360"/>
        <w:jc w:val="both"/>
        <w:rPr>
          <w:rFonts w:asciiTheme="minorHAnsi" w:hAnsiTheme="minorHAnsi" w:cstheme="minorHAnsi"/>
          <w:sz w:val="28"/>
        </w:rPr>
      </w:pPr>
    </w:p>
    <w:p w:rsidR="008C3AA0" w:rsidRDefault="008C3AA0" w:rsidP="008C3AA0">
      <w:pPr>
        <w:pStyle w:val="a3"/>
        <w:spacing w:line="360" w:lineRule="auto"/>
        <w:ind w:firstLine="360"/>
        <w:jc w:val="both"/>
        <w:rPr>
          <w:rFonts w:asciiTheme="minorHAnsi" w:hAnsiTheme="minorHAnsi" w:cstheme="minorHAnsi"/>
          <w:sz w:val="28"/>
        </w:rPr>
      </w:pPr>
    </w:p>
    <w:p w:rsidR="008C3AA0" w:rsidRDefault="008C3AA0" w:rsidP="008C3AA0">
      <w:pPr>
        <w:pStyle w:val="a3"/>
        <w:spacing w:line="360" w:lineRule="auto"/>
        <w:ind w:firstLine="360"/>
        <w:jc w:val="both"/>
        <w:rPr>
          <w:rFonts w:asciiTheme="minorHAnsi" w:hAnsiTheme="minorHAnsi" w:cstheme="minorHAnsi"/>
          <w:sz w:val="28"/>
        </w:rPr>
      </w:pPr>
    </w:p>
    <w:p w:rsidR="008C3AA0" w:rsidRDefault="008C3AA0" w:rsidP="008C3AA0">
      <w:pPr>
        <w:pStyle w:val="a3"/>
        <w:spacing w:line="360" w:lineRule="auto"/>
        <w:ind w:firstLine="360"/>
        <w:jc w:val="both"/>
        <w:rPr>
          <w:rFonts w:asciiTheme="minorHAnsi" w:hAnsiTheme="minorHAnsi" w:cstheme="minorHAnsi"/>
          <w:sz w:val="28"/>
        </w:rPr>
      </w:pPr>
    </w:p>
    <w:p w:rsidR="008C3AA0" w:rsidRDefault="008C3AA0" w:rsidP="008C3AA0">
      <w:pPr>
        <w:pStyle w:val="a3"/>
        <w:spacing w:line="360" w:lineRule="auto"/>
        <w:ind w:firstLine="360"/>
        <w:jc w:val="both"/>
        <w:rPr>
          <w:rFonts w:asciiTheme="minorHAnsi" w:hAnsiTheme="minorHAnsi" w:cstheme="minorHAnsi"/>
          <w:sz w:val="28"/>
        </w:rPr>
      </w:pPr>
    </w:p>
    <w:p w:rsidR="008C3AA0" w:rsidRDefault="008C3AA0" w:rsidP="008C3AA0">
      <w:pPr>
        <w:pStyle w:val="a3"/>
        <w:spacing w:line="360" w:lineRule="auto"/>
        <w:ind w:firstLine="360"/>
        <w:jc w:val="both"/>
        <w:rPr>
          <w:rFonts w:asciiTheme="minorHAnsi" w:hAnsiTheme="minorHAnsi" w:cstheme="minorHAnsi"/>
          <w:sz w:val="28"/>
        </w:rPr>
      </w:pPr>
    </w:p>
    <w:p w:rsidR="002E534E" w:rsidRPr="00E61F85" w:rsidRDefault="002E534E" w:rsidP="00E61F85">
      <w:pPr>
        <w:jc w:val="center"/>
        <w:rPr>
          <w:rFonts w:ascii="Times New Roman" w:hAnsi="Times New Roman" w:cstheme="minorHAnsi"/>
          <w:spacing w:val="2"/>
          <w:sz w:val="28"/>
          <w:szCs w:val="28"/>
        </w:rPr>
      </w:pPr>
      <w:r w:rsidRPr="00E61F85">
        <w:rPr>
          <w:rStyle w:val="52"/>
          <w:rFonts w:cstheme="minorHAnsi"/>
          <w:bCs w:val="0"/>
          <w:spacing w:val="2"/>
        </w:rPr>
        <w:lastRenderedPageBreak/>
        <w:t>Заключение</w:t>
      </w:r>
      <w:bookmarkEnd w:id="10"/>
    </w:p>
    <w:p w:rsidR="002E534E" w:rsidRPr="00E61F85" w:rsidRDefault="002E534E" w:rsidP="002E534E">
      <w:pPr>
        <w:pStyle w:val="a3"/>
        <w:spacing w:line="360" w:lineRule="auto"/>
        <w:jc w:val="both"/>
        <w:rPr>
          <w:rFonts w:ascii="Times New Roman" w:hAnsi="Times New Roman" w:cstheme="minorHAnsi"/>
          <w:color w:val="auto"/>
          <w:spacing w:val="2"/>
          <w:sz w:val="28"/>
          <w:szCs w:val="28"/>
        </w:rPr>
      </w:pPr>
    </w:p>
    <w:p w:rsidR="002E534E" w:rsidRPr="00E61F85" w:rsidRDefault="002E534E" w:rsidP="002E534E">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проведённом исследовании решены все поставленные задачи, получила подтверждение разработанная гипотеза.</w:t>
      </w:r>
    </w:p>
    <w:p w:rsidR="002E534E" w:rsidRPr="00E61F85" w:rsidRDefault="002E534E" w:rsidP="002E534E">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Проверена и доказана опытно-экспериментальным путём эффективность нашей системы дидактических игр, в которой дидактические игры взаимосвязаны между собой. Каждая игра готовит «почву» для следующей с обязательным усложнением.</w:t>
      </w:r>
    </w:p>
    <w:p w:rsidR="002E534E" w:rsidRPr="00E61F85" w:rsidRDefault="002E534E" w:rsidP="002E534E">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Исследование показало, что определённые нами психолого-</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педагогические условия обеспечивают активизацию обучения, развития и</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воспитания дошкольников, повышают эффективность процесса экологического образования детей.</w:t>
      </w:r>
    </w:p>
    <w:p w:rsidR="002E534E" w:rsidRPr="00E61F85" w:rsidRDefault="002E534E" w:rsidP="002E534E">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Исследование показало, что интерес к дидактическим играм и успех в</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познавательно-игровой деятельности создаёт условия для формирования</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прочной личностно-мотивационной основы для познавательной и</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продуктивной художественно-творческой деятельности: в процессе</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которой дети на собственном опыте убеждаются в красоте окружающего и</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вещного мира, в необходимости беречь природу, внимательно относиться</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 окружающим людям.</w:t>
      </w:r>
    </w:p>
    <w:p w:rsidR="002E534E" w:rsidRPr="00E61F85" w:rsidRDefault="002E534E" w:rsidP="002E534E">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Эксперимент показал, что применение предложенной нами системы</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дидактических игр, направ</w:t>
      </w:r>
      <w:r w:rsidR="004E1EB0" w:rsidRPr="00E61F85">
        <w:rPr>
          <w:rFonts w:ascii="Times New Roman" w:hAnsi="Times New Roman" w:cstheme="minorHAnsi"/>
          <w:color w:val="auto"/>
          <w:spacing w:val="2"/>
          <w:sz w:val="28"/>
          <w:szCs w:val="28"/>
        </w:rPr>
        <w:t xml:space="preserve">ленных на </w:t>
      </w:r>
      <w:r w:rsidRPr="00E61F85">
        <w:rPr>
          <w:rFonts w:ascii="Times New Roman" w:hAnsi="Times New Roman" w:cstheme="minorHAnsi"/>
          <w:color w:val="auto"/>
          <w:spacing w:val="2"/>
          <w:sz w:val="28"/>
          <w:szCs w:val="28"/>
        </w:rPr>
        <w:t>ознакомление с флорой и фауной,</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ознакомление с окружающей средой,</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ознакомление с деятельностью человека;</w:t>
      </w:r>
      <w:r w:rsidR="004E1EB0" w:rsidRPr="00E61F85">
        <w:rPr>
          <w:rFonts w:ascii="Times New Roman" w:hAnsi="Times New Roman" w:cstheme="minorHAnsi"/>
          <w:color w:val="auto"/>
          <w:spacing w:val="2"/>
          <w:sz w:val="28"/>
          <w:szCs w:val="28"/>
        </w:rPr>
        <w:t xml:space="preserve"> и </w:t>
      </w:r>
      <w:r w:rsidRPr="00E61F85">
        <w:rPr>
          <w:rFonts w:ascii="Times New Roman" w:hAnsi="Times New Roman" w:cstheme="minorHAnsi"/>
          <w:color w:val="auto"/>
          <w:spacing w:val="2"/>
          <w:sz w:val="28"/>
          <w:szCs w:val="28"/>
        </w:rPr>
        <w:t>позволяет решать и более широкий круг задач: даёт возможность для</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всестороннего воспитания каждого ребёнка и коллектива детей в целом, повышается уровень познавательной активности, дети приобретают</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умение планировать свои действия, у них расширяются представления об</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окружающем мире и обогащается содержание изобразительной</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деятельности.</w:t>
      </w:r>
    </w:p>
    <w:p w:rsidR="001D781E" w:rsidRDefault="002E534E" w:rsidP="001D781E">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В ходе экспериментальной работы по данной проблеме наметились</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следующие тенденции:</w:t>
      </w:r>
    </w:p>
    <w:p w:rsidR="001D781E" w:rsidRDefault="001D781E" w:rsidP="001D781E">
      <w:pPr>
        <w:pStyle w:val="a3"/>
        <w:spacing w:line="360" w:lineRule="auto"/>
        <w:ind w:firstLine="708"/>
        <w:jc w:val="both"/>
        <w:rPr>
          <w:rFonts w:ascii="Times New Roman" w:hAnsi="Times New Roman" w:cstheme="minorHAnsi"/>
          <w:color w:val="auto"/>
          <w:spacing w:val="2"/>
          <w:sz w:val="28"/>
          <w:szCs w:val="28"/>
        </w:rPr>
      </w:pPr>
      <w:r>
        <w:rPr>
          <w:rFonts w:ascii="Times New Roman" w:hAnsi="Times New Roman" w:cstheme="minorHAnsi"/>
          <w:color w:val="auto"/>
          <w:spacing w:val="2"/>
          <w:sz w:val="28"/>
          <w:szCs w:val="28"/>
        </w:rPr>
        <w:t xml:space="preserve">- </w:t>
      </w:r>
      <w:r w:rsidR="002E534E" w:rsidRPr="00E61F85">
        <w:rPr>
          <w:rFonts w:ascii="Times New Roman" w:hAnsi="Times New Roman" w:cstheme="minorHAnsi"/>
          <w:color w:val="auto"/>
          <w:spacing w:val="2"/>
          <w:sz w:val="28"/>
          <w:szCs w:val="28"/>
        </w:rPr>
        <w:t>тенденция - развитие познавательного интереса, возникающего в ходе дидактических игр (у младших детей прослеживается интерес к процессу самой игровой деятельности; у старших детей - к результату игры; у детей подготовительных к школе групп - большой интерес вызывают игры, в которых нужно что-то сделать своими руками);</w:t>
      </w:r>
    </w:p>
    <w:p w:rsidR="002E534E" w:rsidRPr="00E61F85" w:rsidRDefault="001D781E" w:rsidP="001D781E">
      <w:pPr>
        <w:pStyle w:val="a3"/>
        <w:spacing w:line="360" w:lineRule="auto"/>
        <w:ind w:firstLine="708"/>
        <w:jc w:val="both"/>
        <w:rPr>
          <w:rFonts w:ascii="Times New Roman" w:hAnsi="Times New Roman" w:cstheme="minorHAnsi"/>
          <w:color w:val="auto"/>
          <w:spacing w:val="2"/>
          <w:sz w:val="28"/>
          <w:szCs w:val="28"/>
        </w:rPr>
      </w:pPr>
      <w:r>
        <w:rPr>
          <w:rFonts w:ascii="Times New Roman" w:hAnsi="Times New Roman" w:cstheme="minorHAnsi"/>
          <w:color w:val="auto"/>
          <w:spacing w:val="2"/>
          <w:sz w:val="28"/>
          <w:szCs w:val="28"/>
        </w:rPr>
        <w:t xml:space="preserve">- </w:t>
      </w:r>
      <w:r w:rsidR="002E534E" w:rsidRPr="00E61F85">
        <w:rPr>
          <w:rFonts w:ascii="Times New Roman" w:hAnsi="Times New Roman" w:cstheme="minorHAnsi"/>
          <w:color w:val="auto"/>
          <w:spacing w:val="2"/>
          <w:sz w:val="28"/>
          <w:szCs w:val="28"/>
        </w:rPr>
        <w:t>при правильно организованных играх среди детей возникает здоровое соревнование (состязание в накоплении и эффективном применении знаний), развитие гибкости ума, решение предложенных задач нетрадиционными способами.</w:t>
      </w:r>
    </w:p>
    <w:p w:rsidR="002E534E" w:rsidRPr="00E61F85" w:rsidRDefault="002E534E" w:rsidP="004E1EB0">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исследовании представлена диагностическая методика на выявление</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уровня экологического развития детей, на основе которой была</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проведена диагностика уровня экологической воспитанности детей старшего дошкольного возраста. На основании результатов баллирования прослеживается по</w:t>
      </w:r>
      <w:r w:rsidR="00161C3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уровневая выраженность экологических знаний, что позволяет проследить становление и развитие этих знаний в условиях обучения и вне его.</w:t>
      </w:r>
    </w:p>
    <w:p w:rsidR="002E534E" w:rsidRPr="00E61F85" w:rsidRDefault="002E534E" w:rsidP="002E534E">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результате нашей работы и экспериментального исследования</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нами создан учебно-методический материал для педагогов дошкольных</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организаций, содержащий специально разработанные дидактические игры, методические подходы проведения дидактических игр, а также дополняющий игры наглядный материал для успешного проведения их с целью </w:t>
      </w:r>
      <w:r w:rsidR="001D781E">
        <w:rPr>
          <w:rFonts w:ascii="Times New Roman" w:hAnsi="Times New Roman" w:cstheme="minorHAnsi"/>
          <w:color w:val="auto"/>
          <w:spacing w:val="2"/>
          <w:sz w:val="28"/>
          <w:szCs w:val="28"/>
        </w:rPr>
        <w:t>экологического</w:t>
      </w:r>
      <w:r w:rsidRPr="00E61F85">
        <w:rPr>
          <w:rFonts w:ascii="Times New Roman" w:hAnsi="Times New Roman" w:cstheme="minorHAnsi"/>
          <w:color w:val="auto"/>
          <w:spacing w:val="2"/>
          <w:sz w:val="28"/>
          <w:szCs w:val="28"/>
        </w:rPr>
        <w:t xml:space="preserve"> обучения и воспитания детей.</w:t>
      </w:r>
    </w:p>
    <w:p w:rsidR="002E534E" w:rsidRPr="00E61F85" w:rsidRDefault="002E534E" w:rsidP="001C34F0">
      <w:pPr>
        <w:pStyle w:val="a3"/>
        <w:spacing w:line="360" w:lineRule="auto"/>
        <w:ind w:firstLine="708"/>
        <w:jc w:val="both"/>
        <w:rPr>
          <w:rFonts w:ascii="Times New Roman" w:hAnsi="Times New Roman" w:cstheme="minorHAnsi"/>
          <w:color w:val="auto"/>
          <w:spacing w:val="2"/>
          <w:sz w:val="28"/>
          <w:szCs w:val="28"/>
        </w:rPr>
      </w:pPr>
    </w:p>
    <w:p w:rsidR="002E534E" w:rsidRPr="00E61F85" w:rsidRDefault="002E534E">
      <w:pPr>
        <w:rPr>
          <w:rFonts w:ascii="Times New Roman" w:eastAsia="Times New Roman" w:hAnsi="Times New Roman" w:cstheme="minorHAnsi"/>
          <w:spacing w:val="2"/>
          <w:sz w:val="28"/>
          <w:szCs w:val="28"/>
          <w:lang w:eastAsia="ru-RU"/>
        </w:rPr>
      </w:pPr>
      <w:r w:rsidRPr="00E61F85">
        <w:rPr>
          <w:rFonts w:ascii="Times New Roman" w:hAnsi="Times New Roman" w:cstheme="minorHAnsi"/>
          <w:spacing w:val="2"/>
          <w:sz w:val="28"/>
          <w:szCs w:val="28"/>
        </w:rPr>
        <w:br w:type="page"/>
      </w:r>
    </w:p>
    <w:p w:rsidR="001730E5" w:rsidRPr="00E61F85" w:rsidRDefault="001730E5" w:rsidP="001730E5">
      <w:pPr>
        <w:spacing w:after="0" w:line="360" w:lineRule="auto"/>
        <w:ind w:firstLine="708"/>
        <w:jc w:val="center"/>
        <w:rPr>
          <w:rFonts w:ascii="Times New Roman" w:eastAsia="Times New Roman" w:hAnsi="Times New Roman" w:cstheme="minorHAnsi"/>
          <w:b/>
          <w:spacing w:val="2"/>
          <w:sz w:val="28"/>
          <w:szCs w:val="28"/>
          <w:lang w:eastAsia="ru-RU"/>
        </w:rPr>
      </w:pPr>
      <w:r w:rsidRPr="00E61F85">
        <w:rPr>
          <w:rFonts w:ascii="Times New Roman" w:eastAsia="Times New Roman" w:hAnsi="Times New Roman" w:cstheme="minorHAnsi"/>
          <w:b/>
          <w:spacing w:val="2"/>
          <w:sz w:val="28"/>
          <w:szCs w:val="28"/>
          <w:lang w:eastAsia="ru-RU"/>
        </w:rPr>
        <w:lastRenderedPageBreak/>
        <w:t>Список использованных источников</w:t>
      </w:r>
    </w:p>
    <w:p w:rsidR="001730E5" w:rsidRPr="00E61F85" w:rsidRDefault="001730E5" w:rsidP="001730E5">
      <w:pPr>
        <w:spacing w:after="0" w:line="360" w:lineRule="auto"/>
        <w:ind w:right="-1"/>
        <w:jc w:val="both"/>
        <w:rPr>
          <w:rFonts w:ascii="Times New Roman" w:eastAsia="Times New Roman" w:hAnsi="Times New Roman" w:cstheme="minorHAnsi"/>
          <w:spacing w:val="2"/>
          <w:sz w:val="28"/>
          <w:szCs w:val="28"/>
          <w:lang w:eastAsia="ru-RU"/>
        </w:rPr>
      </w:pP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Аксенова З.Ф. Войди в природу другом. Экологическое воспитание дошкольников. – Москва: ТЦ Сфера, 2011. – 128 с. – (Библиотека воспитателя).</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Андриенко Н.К. Игра в экологическом образовании дошкольников // Дошкольная педагогика. - 2007. - № 1.- С.10-12.</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Арсентьева В.П. Экологическое воспитание дошкольников. Смоленск, 1992.</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proofErr w:type="spellStart"/>
      <w:r w:rsidRPr="00E61F85">
        <w:rPr>
          <w:rFonts w:ascii="Times New Roman" w:eastAsia="Times New Roman" w:hAnsi="Times New Roman" w:cstheme="minorHAnsi"/>
          <w:spacing w:val="2"/>
          <w:sz w:val="28"/>
          <w:szCs w:val="28"/>
          <w:lang w:eastAsia="ru-RU"/>
        </w:rPr>
        <w:t>Артёмова</w:t>
      </w:r>
      <w:proofErr w:type="spellEnd"/>
      <w:r w:rsidRPr="00E61F85">
        <w:rPr>
          <w:rFonts w:ascii="Times New Roman" w:eastAsia="Times New Roman" w:hAnsi="Times New Roman" w:cstheme="minorHAnsi"/>
          <w:spacing w:val="2"/>
          <w:sz w:val="28"/>
          <w:szCs w:val="28"/>
          <w:lang w:eastAsia="ru-RU"/>
        </w:rPr>
        <w:t xml:space="preserve"> Л.В. Окружающий мир в дидактических играх дошкольников: </w:t>
      </w:r>
      <w:proofErr w:type="spellStart"/>
      <w:r w:rsidRPr="00E61F85">
        <w:rPr>
          <w:rFonts w:ascii="Times New Roman" w:eastAsia="Times New Roman" w:hAnsi="Times New Roman" w:cstheme="minorHAnsi"/>
          <w:spacing w:val="2"/>
          <w:sz w:val="28"/>
          <w:szCs w:val="28"/>
          <w:lang w:eastAsia="ru-RU"/>
        </w:rPr>
        <w:t>Кн</w:t>
      </w:r>
      <w:proofErr w:type="spellEnd"/>
      <w:r w:rsidRPr="00E61F85">
        <w:rPr>
          <w:rFonts w:ascii="Times New Roman" w:eastAsia="Times New Roman" w:hAnsi="Times New Roman" w:cstheme="minorHAnsi"/>
          <w:spacing w:val="2"/>
          <w:sz w:val="28"/>
          <w:szCs w:val="28"/>
          <w:lang w:eastAsia="ru-RU"/>
        </w:rPr>
        <w:t xml:space="preserve">, </w:t>
      </w:r>
      <w:proofErr w:type="gramStart"/>
      <w:r w:rsidRPr="00E61F85">
        <w:rPr>
          <w:rFonts w:ascii="Times New Roman" w:eastAsia="Times New Roman" w:hAnsi="Times New Roman" w:cstheme="minorHAnsi"/>
          <w:spacing w:val="2"/>
          <w:sz w:val="28"/>
          <w:szCs w:val="28"/>
          <w:lang w:eastAsia="ru-RU"/>
        </w:rPr>
        <w:t>Для</w:t>
      </w:r>
      <w:proofErr w:type="gramEnd"/>
      <w:r w:rsidRPr="00E61F85">
        <w:rPr>
          <w:rFonts w:ascii="Times New Roman" w:eastAsia="Times New Roman" w:hAnsi="Times New Roman" w:cstheme="minorHAnsi"/>
          <w:spacing w:val="2"/>
          <w:sz w:val="28"/>
          <w:szCs w:val="28"/>
          <w:lang w:eastAsia="ru-RU"/>
        </w:rPr>
        <w:t xml:space="preserve"> </w:t>
      </w:r>
      <w:proofErr w:type="spellStart"/>
      <w:r w:rsidRPr="00E61F85">
        <w:rPr>
          <w:rFonts w:ascii="Times New Roman" w:eastAsia="Times New Roman" w:hAnsi="Times New Roman" w:cstheme="minorHAnsi"/>
          <w:spacing w:val="2"/>
          <w:sz w:val="28"/>
          <w:szCs w:val="28"/>
          <w:lang w:eastAsia="ru-RU"/>
        </w:rPr>
        <w:t>воспит</w:t>
      </w:r>
      <w:proofErr w:type="spellEnd"/>
      <w:r w:rsidRPr="00E61F85">
        <w:rPr>
          <w:rFonts w:ascii="Times New Roman" w:eastAsia="Times New Roman" w:hAnsi="Times New Roman" w:cstheme="minorHAnsi"/>
          <w:spacing w:val="2"/>
          <w:sz w:val="28"/>
          <w:szCs w:val="28"/>
          <w:lang w:eastAsia="ru-RU"/>
        </w:rPr>
        <w:t>. детских садов и родителей. - М.: Просвещение, 1992.</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proofErr w:type="spellStart"/>
      <w:r w:rsidRPr="00E61F85">
        <w:rPr>
          <w:rFonts w:ascii="Times New Roman" w:eastAsia="Times New Roman" w:hAnsi="Times New Roman" w:cstheme="minorHAnsi"/>
          <w:spacing w:val="2"/>
          <w:sz w:val="28"/>
          <w:szCs w:val="28"/>
          <w:lang w:eastAsia="ru-RU"/>
        </w:rPr>
        <w:t>Берестнева</w:t>
      </w:r>
      <w:proofErr w:type="spellEnd"/>
      <w:r w:rsidRPr="00E61F85">
        <w:rPr>
          <w:rFonts w:ascii="Times New Roman" w:eastAsia="Times New Roman" w:hAnsi="Times New Roman" w:cstheme="minorHAnsi"/>
          <w:spacing w:val="2"/>
          <w:sz w:val="28"/>
          <w:szCs w:val="28"/>
          <w:lang w:eastAsia="ru-RU"/>
        </w:rPr>
        <w:t xml:space="preserve"> Н.П. Экологические занятия с использованием элементов ТРИЗ и РТВ // Ребенок в детском саду. - 2006. - № 1. - С.48-52.</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proofErr w:type="spellStart"/>
      <w:r w:rsidRPr="00E61F85">
        <w:rPr>
          <w:rFonts w:ascii="Times New Roman" w:eastAsia="Times New Roman" w:hAnsi="Times New Roman" w:cstheme="minorHAnsi"/>
          <w:spacing w:val="2"/>
          <w:sz w:val="28"/>
          <w:szCs w:val="28"/>
          <w:lang w:eastAsia="ru-RU"/>
        </w:rPr>
        <w:t>Бодраченко</w:t>
      </w:r>
      <w:proofErr w:type="spellEnd"/>
      <w:r w:rsidRPr="00E61F85">
        <w:rPr>
          <w:rFonts w:ascii="Times New Roman" w:eastAsia="Times New Roman" w:hAnsi="Times New Roman" w:cstheme="minorHAnsi"/>
          <w:spacing w:val="2"/>
          <w:sz w:val="28"/>
          <w:szCs w:val="28"/>
          <w:lang w:eastAsia="ru-RU"/>
        </w:rPr>
        <w:t xml:space="preserve"> И.В. Дидактические игры по экологии // Ребенок в детском саду. – 2011. - № 1. – С. 73-74; №2. – С. 52-53.</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Бондаренко А.К. Дидактические игры в детском саду. М., 1985.</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Бондаренко А.К. Дидактические игры / Под ред. А.К. Бондаренко. – М.: Просвещение, 1991. – 160 с.</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proofErr w:type="spellStart"/>
      <w:r w:rsidRPr="00E61F85">
        <w:rPr>
          <w:rFonts w:ascii="Times New Roman" w:eastAsia="Times New Roman" w:hAnsi="Times New Roman" w:cstheme="minorHAnsi"/>
          <w:spacing w:val="2"/>
          <w:sz w:val="28"/>
          <w:szCs w:val="28"/>
          <w:lang w:eastAsia="ru-RU"/>
        </w:rPr>
        <w:t>Боровенская</w:t>
      </w:r>
      <w:proofErr w:type="spellEnd"/>
      <w:r w:rsidRPr="00E61F85">
        <w:rPr>
          <w:rFonts w:ascii="Times New Roman" w:eastAsia="Times New Roman" w:hAnsi="Times New Roman" w:cstheme="minorHAnsi"/>
          <w:spacing w:val="2"/>
          <w:sz w:val="28"/>
          <w:szCs w:val="28"/>
          <w:lang w:eastAsia="ru-RU"/>
        </w:rPr>
        <w:t xml:space="preserve"> А.В. Использование дидактических игр в экологическом воспитании дошкольников / А.В. </w:t>
      </w:r>
      <w:proofErr w:type="spellStart"/>
      <w:r w:rsidRPr="00E61F85">
        <w:rPr>
          <w:rFonts w:ascii="Times New Roman" w:eastAsia="Times New Roman" w:hAnsi="Times New Roman" w:cstheme="minorHAnsi"/>
          <w:spacing w:val="2"/>
          <w:sz w:val="28"/>
          <w:szCs w:val="28"/>
          <w:lang w:eastAsia="ru-RU"/>
        </w:rPr>
        <w:t>Боровенская</w:t>
      </w:r>
      <w:proofErr w:type="spellEnd"/>
      <w:r w:rsidRPr="00E61F85">
        <w:rPr>
          <w:rFonts w:ascii="Times New Roman" w:eastAsia="Times New Roman" w:hAnsi="Times New Roman" w:cstheme="minorHAnsi"/>
          <w:spacing w:val="2"/>
          <w:sz w:val="28"/>
          <w:szCs w:val="28"/>
          <w:lang w:eastAsia="ru-RU"/>
        </w:rPr>
        <w:t xml:space="preserve">, Т.В. Долгих, З.И. Кузнецова // Педагогический опыт: от теории к </w:t>
      </w:r>
      <w:proofErr w:type="gramStart"/>
      <w:r w:rsidRPr="00E61F85">
        <w:rPr>
          <w:rFonts w:ascii="Times New Roman" w:eastAsia="Times New Roman" w:hAnsi="Times New Roman" w:cstheme="minorHAnsi"/>
          <w:spacing w:val="2"/>
          <w:sz w:val="28"/>
          <w:szCs w:val="28"/>
          <w:lang w:eastAsia="ru-RU"/>
        </w:rPr>
        <w:t>практике :</w:t>
      </w:r>
      <w:proofErr w:type="gramEnd"/>
      <w:r w:rsidRPr="00E61F85">
        <w:rPr>
          <w:rFonts w:ascii="Times New Roman" w:eastAsia="Times New Roman" w:hAnsi="Times New Roman" w:cstheme="minorHAnsi"/>
          <w:spacing w:val="2"/>
          <w:sz w:val="28"/>
          <w:szCs w:val="28"/>
          <w:lang w:eastAsia="ru-RU"/>
        </w:rPr>
        <w:t xml:space="preserve"> материалы III </w:t>
      </w:r>
      <w:proofErr w:type="spellStart"/>
      <w:r w:rsidRPr="00E61F85">
        <w:rPr>
          <w:rFonts w:ascii="Times New Roman" w:eastAsia="Times New Roman" w:hAnsi="Times New Roman" w:cstheme="minorHAnsi"/>
          <w:spacing w:val="2"/>
          <w:sz w:val="28"/>
          <w:szCs w:val="28"/>
          <w:lang w:eastAsia="ru-RU"/>
        </w:rPr>
        <w:t>Междунар</w:t>
      </w:r>
      <w:proofErr w:type="spellEnd"/>
      <w:r w:rsidRPr="00E61F85">
        <w:rPr>
          <w:rFonts w:ascii="Times New Roman" w:eastAsia="Times New Roman" w:hAnsi="Times New Roman" w:cstheme="minorHAnsi"/>
          <w:spacing w:val="2"/>
          <w:sz w:val="28"/>
          <w:szCs w:val="28"/>
          <w:lang w:eastAsia="ru-RU"/>
        </w:rPr>
        <w:t>. науч.–</w:t>
      </w:r>
      <w:proofErr w:type="spellStart"/>
      <w:r w:rsidRPr="00E61F85">
        <w:rPr>
          <w:rFonts w:ascii="Times New Roman" w:eastAsia="Times New Roman" w:hAnsi="Times New Roman" w:cstheme="minorHAnsi"/>
          <w:spacing w:val="2"/>
          <w:sz w:val="28"/>
          <w:szCs w:val="28"/>
          <w:lang w:eastAsia="ru-RU"/>
        </w:rPr>
        <w:t>практ</w:t>
      </w:r>
      <w:proofErr w:type="spellEnd"/>
      <w:r w:rsidRPr="00E61F85">
        <w:rPr>
          <w:rFonts w:ascii="Times New Roman" w:eastAsia="Times New Roman" w:hAnsi="Times New Roman" w:cstheme="minorHAnsi"/>
          <w:spacing w:val="2"/>
          <w:sz w:val="28"/>
          <w:szCs w:val="28"/>
          <w:lang w:eastAsia="ru-RU"/>
        </w:rPr>
        <w:t xml:space="preserve">. </w:t>
      </w:r>
      <w:proofErr w:type="spellStart"/>
      <w:r w:rsidRPr="00E61F85">
        <w:rPr>
          <w:rFonts w:ascii="Times New Roman" w:eastAsia="Times New Roman" w:hAnsi="Times New Roman" w:cstheme="minorHAnsi"/>
          <w:spacing w:val="2"/>
          <w:sz w:val="28"/>
          <w:szCs w:val="28"/>
          <w:lang w:eastAsia="ru-RU"/>
        </w:rPr>
        <w:t>конф</w:t>
      </w:r>
      <w:proofErr w:type="spellEnd"/>
      <w:r w:rsidRPr="00E61F85">
        <w:rPr>
          <w:rFonts w:ascii="Times New Roman" w:eastAsia="Times New Roman" w:hAnsi="Times New Roman" w:cstheme="minorHAnsi"/>
          <w:spacing w:val="2"/>
          <w:sz w:val="28"/>
          <w:szCs w:val="28"/>
          <w:lang w:eastAsia="ru-RU"/>
        </w:rPr>
        <w:t xml:space="preserve">. (Чебоксары, 2 дек. 2017 г.) / </w:t>
      </w:r>
      <w:proofErr w:type="spellStart"/>
      <w:proofErr w:type="gramStart"/>
      <w:r w:rsidRPr="00E61F85">
        <w:rPr>
          <w:rFonts w:ascii="Times New Roman" w:eastAsia="Times New Roman" w:hAnsi="Times New Roman" w:cstheme="minorHAnsi"/>
          <w:spacing w:val="2"/>
          <w:sz w:val="28"/>
          <w:szCs w:val="28"/>
          <w:lang w:eastAsia="ru-RU"/>
        </w:rPr>
        <w:t>редкол</w:t>
      </w:r>
      <w:proofErr w:type="spellEnd"/>
      <w:r w:rsidRPr="00E61F85">
        <w:rPr>
          <w:rFonts w:ascii="Times New Roman" w:eastAsia="Times New Roman" w:hAnsi="Times New Roman" w:cstheme="minorHAnsi"/>
          <w:spacing w:val="2"/>
          <w:sz w:val="28"/>
          <w:szCs w:val="28"/>
          <w:lang w:eastAsia="ru-RU"/>
        </w:rPr>
        <w:t>.:</w:t>
      </w:r>
      <w:proofErr w:type="gramEnd"/>
      <w:r w:rsidRPr="00E61F85">
        <w:rPr>
          <w:rFonts w:ascii="Times New Roman" w:eastAsia="Times New Roman" w:hAnsi="Times New Roman" w:cstheme="minorHAnsi"/>
          <w:spacing w:val="2"/>
          <w:sz w:val="28"/>
          <w:szCs w:val="28"/>
          <w:lang w:eastAsia="ru-RU"/>
        </w:rPr>
        <w:t xml:space="preserve"> О.Н. Широков [и др.] – Чебоксары: ЦНС «</w:t>
      </w:r>
      <w:proofErr w:type="spellStart"/>
      <w:r w:rsidRPr="00E61F85">
        <w:rPr>
          <w:rFonts w:ascii="Times New Roman" w:eastAsia="Times New Roman" w:hAnsi="Times New Roman" w:cstheme="minorHAnsi"/>
          <w:spacing w:val="2"/>
          <w:sz w:val="28"/>
          <w:szCs w:val="28"/>
          <w:lang w:eastAsia="ru-RU"/>
        </w:rPr>
        <w:t>Интерактив</w:t>
      </w:r>
      <w:proofErr w:type="spellEnd"/>
      <w:r w:rsidRPr="00E61F85">
        <w:rPr>
          <w:rFonts w:ascii="Times New Roman" w:eastAsia="Times New Roman" w:hAnsi="Times New Roman" w:cstheme="minorHAnsi"/>
          <w:spacing w:val="2"/>
          <w:sz w:val="28"/>
          <w:szCs w:val="28"/>
          <w:lang w:eastAsia="ru-RU"/>
        </w:rPr>
        <w:t xml:space="preserve"> плюс», 2017. – С. 160-161. – ISBN 978-5-6040397-2-4.</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Буре Р.С. Воспитание в процессе обучения на занятиях в детском саду.</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 xml:space="preserve">Быкова О.Н. Дидактические игры по экологическому воспитанию для детей старшего дошкольного возраста. [Электронный ресурс]. – Режим </w:t>
      </w:r>
      <w:r w:rsidRPr="00E61F85">
        <w:rPr>
          <w:rFonts w:ascii="Times New Roman" w:eastAsia="Times New Roman" w:hAnsi="Times New Roman" w:cstheme="minorHAnsi"/>
          <w:spacing w:val="2"/>
          <w:sz w:val="28"/>
          <w:szCs w:val="28"/>
          <w:lang w:eastAsia="ru-RU"/>
        </w:rPr>
        <w:lastRenderedPageBreak/>
        <w:t xml:space="preserve">доступа: </w:t>
      </w:r>
      <w:hyperlink r:id="rId7" w:history="1">
        <w:r w:rsidRPr="00E61F85">
          <w:rPr>
            <w:rFonts w:ascii="Times New Roman" w:eastAsia="Times New Roman" w:hAnsi="Times New Roman" w:cstheme="minorHAnsi"/>
            <w:spacing w:val="2"/>
            <w:sz w:val="28"/>
            <w:szCs w:val="28"/>
            <w:lang w:eastAsia="ru-RU"/>
          </w:rPr>
          <w:t>https://nsportal.ru/detskiy-sad/raznoe/2016/11/24/didakticheskie-igry-po-ekologicheskomu-vospitaniyu-dlya-detey</w:t>
        </w:r>
      </w:hyperlink>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proofErr w:type="spellStart"/>
      <w:r w:rsidRPr="00E61F85">
        <w:rPr>
          <w:rFonts w:ascii="Times New Roman" w:eastAsia="Times New Roman" w:hAnsi="Times New Roman" w:cstheme="minorHAnsi"/>
          <w:spacing w:val="2"/>
          <w:sz w:val="28"/>
          <w:szCs w:val="28"/>
          <w:lang w:eastAsia="ru-RU"/>
        </w:rPr>
        <w:t>Волосникова</w:t>
      </w:r>
      <w:proofErr w:type="spellEnd"/>
      <w:r w:rsidRPr="00E61F85">
        <w:rPr>
          <w:rFonts w:ascii="Times New Roman" w:eastAsia="Times New Roman" w:hAnsi="Times New Roman" w:cstheme="minorHAnsi"/>
          <w:spacing w:val="2"/>
          <w:sz w:val="28"/>
          <w:szCs w:val="28"/>
          <w:lang w:eastAsia="ru-RU"/>
        </w:rPr>
        <w:t xml:space="preserve"> Т.В. Основы экологического воспитания дошкольников // Дошкольная педагогика. - 2005. - № 6.- С. 16-20.</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proofErr w:type="spellStart"/>
      <w:r w:rsidRPr="00E61F85">
        <w:rPr>
          <w:rFonts w:ascii="Times New Roman" w:eastAsia="Times New Roman" w:hAnsi="Times New Roman" w:cstheme="minorHAnsi"/>
          <w:spacing w:val="2"/>
          <w:sz w:val="28"/>
          <w:szCs w:val="28"/>
          <w:lang w:eastAsia="ru-RU"/>
        </w:rPr>
        <w:t>Воронкевич</w:t>
      </w:r>
      <w:proofErr w:type="spellEnd"/>
      <w:r w:rsidRPr="00E61F85">
        <w:rPr>
          <w:rFonts w:ascii="Times New Roman" w:eastAsia="Times New Roman" w:hAnsi="Times New Roman" w:cstheme="minorHAnsi"/>
          <w:spacing w:val="2"/>
          <w:sz w:val="28"/>
          <w:szCs w:val="28"/>
          <w:lang w:eastAsia="ru-RU"/>
        </w:rPr>
        <w:t> О.А. Добро пожаловать в экологию / Под ред. О.А. </w:t>
      </w:r>
      <w:proofErr w:type="spellStart"/>
      <w:r w:rsidRPr="00E61F85">
        <w:rPr>
          <w:rFonts w:ascii="Times New Roman" w:eastAsia="Times New Roman" w:hAnsi="Times New Roman" w:cstheme="minorHAnsi"/>
          <w:spacing w:val="2"/>
          <w:sz w:val="28"/>
          <w:szCs w:val="28"/>
          <w:lang w:eastAsia="ru-RU"/>
        </w:rPr>
        <w:t>Воронкевича</w:t>
      </w:r>
      <w:proofErr w:type="spellEnd"/>
      <w:r w:rsidRPr="00E61F85">
        <w:rPr>
          <w:rFonts w:ascii="Times New Roman" w:eastAsia="Times New Roman" w:hAnsi="Times New Roman" w:cstheme="minorHAnsi"/>
          <w:spacing w:val="2"/>
          <w:sz w:val="28"/>
          <w:szCs w:val="28"/>
          <w:lang w:eastAsia="ru-RU"/>
        </w:rPr>
        <w:t xml:space="preserve">. – </w:t>
      </w:r>
      <w:proofErr w:type="gramStart"/>
      <w:r w:rsidRPr="00E61F85">
        <w:rPr>
          <w:rFonts w:ascii="Times New Roman" w:eastAsia="Times New Roman" w:hAnsi="Times New Roman" w:cstheme="minorHAnsi"/>
          <w:spacing w:val="2"/>
          <w:sz w:val="28"/>
          <w:szCs w:val="28"/>
          <w:lang w:eastAsia="ru-RU"/>
        </w:rPr>
        <w:t>СПб.:</w:t>
      </w:r>
      <w:proofErr w:type="gramEnd"/>
      <w:r w:rsidRPr="00E61F85">
        <w:rPr>
          <w:rFonts w:ascii="Times New Roman" w:eastAsia="Times New Roman" w:hAnsi="Times New Roman" w:cstheme="minorHAnsi"/>
          <w:spacing w:val="2"/>
          <w:sz w:val="28"/>
          <w:szCs w:val="28"/>
          <w:lang w:eastAsia="ru-RU"/>
        </w:rPr>
        <w:t xml:space="preserve"> Детство-пресс, 2010. – 496 c.</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proofErr w:type="spellStart"/>
      <w:r w:rsidRPr="00E61F85">
        <w:rPr>
          <w:rFonts w:ascii="Times New Roman" w:eastAsia="Times New Roman" w:hAnsi="Times New Roman" w:cstheme="minorHAnsi"/>
          <w:spacing w:val="2"/>
          <w:sz w:val="28"/>
          <w:szCs w:val="28"/>
          <w:lang w:eastAsia="ru-RU"/>
        </w:rPr>
        <w:t>Воронкевич</w:t>
      </w:r>
      <w:proofErr w:type="spellEnd"/>
      <w:r w:rsidRPr="00E61F85">
        <w:rPr>
          <w:rFonts w:ascii="Times New Roman" w:eastAsia="Times New Roman" w:hAnsi="Times New Roman" w:cstheme="minorHAnsi"/>
          <w:spacing w:val="2"/>
          <w:sz w:val="28"/>
          <w:szCs w:val="28"/>
          <w:lang w:eastAsia="ru-RU"/>
        </w:rPr>
        <w:t xml:space="preserve"> О.А. «Добро пожаловать в экологию» - современная технология экологического образования дошкольников // Дошкольная педагогика. - 2006. - № 3.- С. 23-27.</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 xml:space="preserve">Глазачев С.Н., </w:t>
      </w:r>
      <w:proofErr w:type="spellStart"/>
      <w:r w:rsidRPr="00E61F85">
        <w:rPr>
          <w:rFonts w:ascii="Times New Roman" w:eastAsia="Times New Roman" w:hAnsi="Times New Roman" w:cstheme="minorHAnsi"/>
          <w:spacing w:val="2"/>
          <w:sz w:val="28"/>
          <w:szCs w:val="28"/>
          <w:lang w:eastAsia="ru-RU"/>
        </w:rPr>
        <w:t>Грехова</w:t>
      </w:r>
      <w:proofErr w:type="spellEnd"/>
      <w:r w:rsidRPr="00E61F85">
        <w:rPr>
          <w:rFonts w:ascii="Times New Roman" w:eastAsia="Times New Roman" w:hAnsi="Times New Roman" w:cstheme="minorHAnsi"/>
          <w:spacing w:val="2"/>
          <w:sz w:val="28"/>
          <w:szCs w:val="28"/>
          <w:lang w:eastAsia="ru-RU"/>
        </w:rPr>
        <w:t xml:space="preserve"> Л.И., Сотникова Н.Н. Экологическое образование в опыте работы дошкольных учреждений. (Минераловодский отдел образования: проблемы, поиск, опыт</w:t>
      </w:r>
      <w:proofErr w:type="gramStart"/>
      <w:r w:rsidRPr="00E61F85">
        <w:rPr>
          <w:rFonts w:ascii="Times New Roman" w:eastAsia="Times New Roman" w:hAnsi="Times New Roman" w:cstheme="minorHAnsi"/>
          <w:spacing w:val="2"/>
          <w:sz w:val="28"/>
          <w:szCs w:val="28"/>
          <w:lang w:eastAsia="ru-RU"/>
        </w:rPr>
        <w:t>).-</w:t>
      </w:r>
      <w:proofErr w:type="gramEnd"/>
      <w:r w:rsidRPr="00E61F85">
        <w:rPr>
          <w:rFonts w:ascii="Times New Roman" w:eastAsia="Times New Roman" w:hAnsi="Times New Roman" w:cstheme="minorHAnsi"/>
          <w:spacing w:val="2"/>
          <w:sz w:val="28"/>
          <w:szCs w:val="28"/>
          <w:lang w:eastAsia="ru-RU"/>
        </w:rPr>
        <w:t xml:space="preserve"> М.: Горизонт, Ставрополь: </w:t>
      </w:r>
      <w:proofErr w:type="spellStart"/>
      <w:r w:rsidRPr="00E61F85">
        <w:rPr>
          <w:rFonts w:ascii="Times New Roman" w:eastAsia="Times New Roman" w:hAnsi="Times New Roman" w:cstheme="minorHAnsi"/>
          <w:spacing w:val="2"/>
          <w:sz w:val="28"/>
          <w:szCs w:val="28"/>
          <w:lang w:eastAsia="ru-RU"/>
        </w:rPr>
        <w:t>Сервисшкола</w:t>
      </w:r>
      <w:proofErr w:type="spellEnd"/>
      <w:r w:rsidRPr="00E61F85">
        <w:rPr>
          <w:rFonts w:ascii="Times New Roman" w:eastAsia="Times New Roman" w:hAnsi="Times New Roman" w:cstheme="minorHAnsi"/>
          <w:spacing w:val="2"/>
          <w:sz w:val="28"/>
          <w:szCs w:val="28"/>
          <w:lang w:eastAsia="ru-RU"/>
        </w:rPr>
        <w:t>, 1999.- 156с.</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Горбунова Г.А. Развитие экологической культуры дошкольников // Дошкольная педагогика. - 2005. - № 6. - С. 10-16.</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proofErr w:type="spellStart"/>
      <w:r w:rsidRPr="00E61F85">
        <w:rPr>
          <w:rFonts w:ascii="Times New Roman" w:eastAsia="Times New Roman" w:hAnsi="Times New Roman" w:cstheme="minorHAnsi"/>
          <w:spacing w:val="2"/>
          <w:sz w:val="28"/>
          <w:szCs w:val="28"/>
          <w:lang w:eastAsia="ru-RU"/>
        </w:rPr>
        <w:t>Грехова</w:t>
      </w:r>
      <w:proofErr w:type="spellEnd"/>
      <w:r w:rsidRPr="00E61F85">
        <w:rPr>
          <w:rFonts w:ascii="Times New Roman" w:eastAsia="Times New Roman" w:hAnsi="Times New Roman" w:cstheme="minorHAnsi"/>
          <w:spacing w:val="2"/>
          <w:sz w:val="28"/>
          <w:szCs w:val="28"/>
          <w:lang w:eastAsia="ru-RU"/>
        </w:rPr>
        <w:t xml:space="preserve"> Л.И. Экологическая подготовка детей в дошкольных образовательных учреждениях. Ставрополь. 1998.</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proofErr w:type="spellStart"/>
      <w:r w:rsidRPr="00E61F85">
        <w:rPr>
          <w:rFonts w:ascii="Times New Roman" w:eastAsia="Times New Roman" w:hAnsi="Times New Roman" w:cstheme="minorHAnsi"/>
          <w:spacing w:val="2"/>
          <w:sz w:val="28"/>
          <w:szCs w:val="28"/>
          <w:lang w:eastAsia="ru-RU"/>
        </w:rPr>
        <w:t>Диканова</w:t>
      </w:r>
      <w:proofErr w:type="spellEnd"/>
      <w:r w:rsidRPr="00E61F85">
        <w:rPr>
          <w:rFonts w:ascii="Times New Roman" w:eastAsia="Times New Roman" w:hAnsi="Times New Roman" w:cstheme="minorHAnsi"/>
          <w:spacing w:val="2"/>
          <w:sz w:val="28"/>
          <w:szCs w:val="28"/>
          <w:lang w:eastAsia="ru-RU"/>
        </w:rPr>
        <w:t xml:space="preserve"> И. На экологической тропе // Дошкольное воспитание. – 2013. - № 3. – С. 62-64.</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Егоренков Л.И. Экологическое воспитание дошкольников и младших школьников: Пособие для родителей, педагогов и воспитателей детских дошкольных учреждений, учителей начальных классов. - Москва: АРКТИ, 2001. - 128с.</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proofErr w:type="spellStart"/>
      <w:r w:rsidRPr="00E61F85">
        <w:rPr>
          <w:rFonts w:ascii="Times New Roman" w:eastAsia="Times New Roman" w:hAnsi="Times New Roman" w:cstheme="minorHAnsi"/>
          <w:spacing w:val="2"/>
          <w:sz w:val="28"/>
          <w:szCs w:val="28"/>
          <w:lang w:eastAsia="ru-RU"/>
        </w:rPr>
        <w:t>Казаручик</w:t>
      </w:r>
      <w:proofErr w:type="spellEnd"/>
      <w:r w:rsidRPr="00E61F85">
        <w:rPr>
          <w:rFonts w:ascii="Times New Roman" w:eastAsia="Times New Roman" w:hAnsi="Times New Roman" w:cstheme="minorHAnsi"/>
          <w:spacing w:val="2"/>
          <w:sz w:val="28"/>
          <w:szCs w:val="28"/>
          <w:lang w:eastAsia="ru-RU"/>
        </w:rPr>
        <w:t xml:space="preserve"> Г.Н. Дидактические игры в экологическом воспитании старших дошкольников // Ребенок в детском саду. - 2005. - № 2. - С. 38-41.</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Константинова Т.В. Творческая игра на занятиях по экологии в ДОУ // Начальная школа: плюс до и после. - 2006. - № 1. - С.46-48.</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lastRenderedPageBreak/>
        <w:t>Кузнецова Л.В. Взаимодействие детского сада и семьи в экологическом воспитании детей // Дошкольная педагогика. - 2009. - № 6. - С. 54-57.</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Леонтьева О.М. Формирование экологической культуры у детей дошкольного возраста // Дошкольная педагогика.</w:t>
      </w:r>
      <w:r w:rsidR="00A754CB">
        <w:rPr>
          <w:rFonts w:ascii="Times New Roman" w:eastAsia="Times New Roman" w:hAnsi="Times New Roman" w:cstheme="minorHAnsi"/>
          <w:spacing w:val="2"/>
          <w:sz w:val="28"/>
          <w:szCs w:val="28"/>
          <w:lang w:eastAsia="ru-RU"/>
        </w:rPr>
        <w:t xml:space="preserve"> </w:t>
      </w:r>
      <w:r w:rsidRPr="00E61F85">
        <w:rPr>
          <w:rFonts w:ascii="Times New Roman" w:eastAsia="Times New Roman" w:hAnsi="Times New Roman" w:cstheme="minorHAnsi"/>
          <w:spacing w:val="2"/>
          <w:sz w:val="28"/>
          <w:szCs w:val="28"/>
          <w:lang w:eastAsia="ru-RU"/>
        </w:rPr>
        <w:t>- 2015.- № 1. – С. 16-18.</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proofErr w:type="spellStart"/>
      <w:r w:rsidRPr="00E61F85">
        <w:rPr>
          <w:rFonts w:ascii="Times New Roman" w:eastAsia="Times New Roman" w:hAnsi="Times New Roman" w:cstheme="minorHAnsi"/>
          <w:spacing w:val="2"/>
          <w:sz w:val="28"/>
          <w:szCs w:val="28"/>
          <w:lang w:eastAsia="ru-RU"/>
        </w:rPr>
        <w:t>Мазильникова</w:t>
      </w:r>
      <w:proofErr w:type="spellEnd"/>
      <w:r w:rsidRPr="00E61F85">
        <w:rPr>
          <w:rFonts w:ascii="Times New Roman" w:eastAsia="Times New Roman" w:hAnsi="Times New Roman" w:cstheme="minorHAnsi"/>
          <w:spacing w:val="2"/>
          <w:sz w:val="28"/>
          <w:szCs w:val="28"/>
          <w:lang w:eastAsia="ru-RU"/>
        </w:rPr>
        <w:t xml:space="preserve"> Н.Н. Эколого-</w:t>
      </w:r>
      <w:proofErr w:type="spellStart"/>
      <w:r w:rsidRPr="00E61F85">
        <w:rPr>
          <w:rFonts w:ascii="Times New Roman" w:eastAsia="Times New Roman" w:hAnsi="Times New Roman" w:cstheme="minorHAnsi"/>
          <w:spacing w:val="2"/>
          <w:sz w:val="28"/>
          <w:szCs w:val="28"/>
          <w:lang w:eastAsia="ru-RU"/>
        </w:rPr>
        <w:t>валеологическое</w:t>
      </w:r>
      <w:proofErr w:type="spellEnd"/>
      <w:r w:rsidRPr="00E61F85">
        <w:rPr>
          <w:rFonts w:ascii="Times New Roman" w:eastAsia="Times New Roman" w:hAnsi="Times New Roman" w:cstheme="minorHAnsi"/>
          <w:spacing w:val="2"/>
          <w:sz w:val="28"/>
          <w:szCs w:val="28"/>
          <w:lang w:eastAsia="ru-RU"/>
        </w:rPr>
        <w:t xml:space="preserve"> воспитание дошкольников. Организация прогулок в летний период / Н.Н. </w:t>
      </w:r>
      <w:proofErr w:type="spellStart"/>
      <w:r w:rsidRPr="00E61F85">
        <w:rPr>
          <w:rFonts w:ascii="Times New Roman" w:eastAsia="Times New Roman" w:hAnsi="Times New Roman" w:cstheme="minorHAnsi"/>
          <w:spacing w:val="2"/>
          <w:sz w:val="28"/>
          <w:szCs w:val="28"/>
          <w:lang w:eastAsia="ru-RU"/>
        </w:rPr>
        <w:t>Мазильникова</w:t>
      </w:r>
      <w:proofErr w:type="spellEnd"/>
      <w:r w:rsidRPr="00E61F85">
        <w:rPr>
          <w:rFonts w:ascii="Times New Roman" w:eastAsia="Times New Roman" w:hAnsi="Times New Roman" w:cstheme="minorHAnsi"/>
          <w:spacing w:val="2"/>
          <w:sz w:val="28"/>
          <w:szCs w:val="28"/>
          <w:lang w:eastAsia="ru-RU"/>
        </w:rPr>
        <w:t>, С.В. Терехина. – Санкт-Петербург: ООО «ИЗДАТЕЛЬСТВО «ДЕТСТВО-ПРЕСС», 2013. – 96с.</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Малахова И.И. Игра в экологическом воспитании детей. – [Электронный ресурс]. – Режим доступа: https://xn--i1abbnckbmcl9fb.xn--p1ai/%D1%81%D1%82%D0%B0%D1%82%D1%8C%D0%B8/595238/</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Михайлова Л.С. Дидактическая игра в экологическом воспитании детей дошкольного возраста. [Электронный ресурс]. – Режим доступа: https://moluch.ru/archive/116/32020/</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proofErr w:type="spellStart"/>
      <w:r w:rsidRPr="00E61F85">
        <w:rPr>
          <w:rFonts w:ascii="Times New Roman" w:eastAsia="Times New Roman" w:hAnsi="Times New Roman" w:cstheme="minorHAnsi"/>
          <w:spacing w:val="2"/>
          <w:sz w:val="28"/>
          <w:szCs w:val="28"/>
          <w:lang w:eastAsia="ru-RU"/>
        </w:rPr>
        <w:t>Мотыгуллина</w:t>
      </w:r>
      <w:proofErr w:type="spellEnd"/>
      <w:r w:rsidRPr="00E61F85">
        <w:rPr>
          <w:rFonts w:ascii="Times New Roman" w:eastAsia="Times New Roman" w:hAnsi="Times New Roman" w:cstheme="minorHAnsi"/>
          <w:spacing w:val="2"/>
          <w:sz w:val="28"/>
          <w:szCs w:val="28"/>
          <w:lang w:eastAsia="ru-RU"/>
        </w:rPr>
        <w:t xml:space="preserve"> Г. Создание экологической развивающей среды // Дошкольное воспитание. – 2012. - № 6. – С. 28-31.</w:t>
      </w:r>
    </w:p>
    <w:p w:rsidR="001730E5" w:rsidRPr="00E61F85" w:rsidRDefault="001D781E"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Pr>
          <w:rFonts w:ascii="Times New Roman" w:eastAsia="Times New Roman" w:hAnsi="Times New Roman" w:cstheme="minorHAnsi"/>
          <w:spacing w:val="2"/>
          <w:sz w:val="28"/>
          <w:szCs w:val="28"/>
          <w:lang w:eastAsia="ru-RU"/>
        </w:rPr>
        <w:t xml:space="preserve">Николаева </w:t>
      </w:r>
      <w:r w:rsidR="001730E5" w:rsidRPr="00E61F85">
        <w:rPr>
          <w:rFonts w:ascii="Times New Roman" w:eastAsia="Times New Roman" w:hAnsi="Times New Roman" w:cstheme="minorHAnsi"/>
          <w:spacing w:val="2"/>
          <w:sz w:val="28"/>
          <w:szCs w:val="28"/>
          <w:lang w:eastAsia="ru-RU"/>
        </w:rPr>
        <w:t>С.Н. Место игры в экологическом воспитании дошкольников: Пособие для специалистов по дошкольному воспитанию. - М.: Новая школа, 1996.</w:t>
      </w:r>
    </w:p>
    <w:p w:rsidR="001730E5" w:rsidRPr="00E61F85" w:rsidRDefault="001D781E"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Pr>
          <w:rFonts w:ascii="Times New Roman" w:eastAsia="Times New Roman" w:hAnsi="Times New Roman" w:cstheme="minorHAnsi"/>
          <w:spacing w:val="2"/>
          <w:sz w:val="28"/>
          <w:szCs w:val="28"/>
          <w:lang w:eastAsia="ru-RU"/>
        </w:rPr>
        <w:t>Николаева С</w:t>
      </w:r>
      <w:r w:rsidR="001730E5" w:rsidRPr="00E61F85">
        <w:rPr>
          <w:rFonts w:ascii="Times New Roman" w:eastAsia="Times New Roman" w:hAnsi="Times New Roman" w:cstheme="minorHAnsi"/>
          <w:spacing w:val="2"/>
          <w:sz w:val="28"/>
          <w:szCs w:val="28"/>
          <w:lang w:eastAsia="ru-RU"/>
        </w:rPr>
        <w:t>.Н. Значение эколого-развивающей среды для образования и оздоровления детей в свете Федерального государственного образовательного стандарта // Дошкольное воспитание. – 2014. - № 6. – С. 17-21.</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 xml:space="preserve">Николаева С.Н. Теория и методика экологического образования детей: Учеб. пособие для студ. </w:t>
      </w:r>
      <w:proofErr w:type="spellStart"/>
      <w:r w:rsidRPr="00E61F85">
        <w:rPr>
          <w:rFonts w:ascii="Times New Roman" w:eastAsia="Times New Roman" w:hAnsi="Times New Roman" w:cstheme="minorHAnsi"/>
          <w:spacing w:val="2"/>
          <w:sz w:val="28"/>
          <w:szCs w:val="28"/>
          <w:lang w:eastAsia="ru-RU"/>
        </w:rPr>
        <w:t>высш</w:t>
      </w:r>
      <w:proofErr w:type="spellEnd"/>
      <w:r w:rsidRPr="00E61F85">
        <w:rPr>
          <w:rFonts w:ascii="Times New Roman" w:eastAsia="Times New Roman" w:hAnsi="Times New Roman" w:cstheme="minorHAnsi"/>
          <w:spacing w:val="2"/>
          <w:sz w:val="28"/>
          <w:szCs w:val="28"/>
          <w:lang w:eastAsia="ru-RU"/>
        </w:rPr>
        <w:t xml:space="preserve">. </w:t>
      </w:r>
      <w:proofErr w:type="spellStart"/>
      <w:r w:rsidRPr="00E61F85">
        <w:rPr>
          <w:rFonts w:ascii="Times New Roman" w:eastAsia="Times New Roman" w:hAnsi="Times New Roman" w:cstheme="minorHAnsi"/>
          <w:spacing w:val="2"/>
          <w:sz w:val="28"/>
          <w:szCs w:val="28"/>
          <w:lang w:eastAsia="ru-RU"/>
        </w:rPr>
        <w:t>пед</w:t>
      </w:r>
      <w:proofErr w:type="spellEnd"/>
      <w:r w:rsidRPr="00E61F85">
        <w:rPr>
          <w:rFonts w:ascii="Times New Roman" w:eastAsia="Times New Roman" w:hAnsi="Times New Roman" w:cstheme="minorHAnsi"/>
          <w:spacing w:val="2"/>
          <w:sz w:val="28"/>
          <w:szCs w:val="28"/>
          <w:lang w:eastAsia="ru-RU"/>
        </w:rPr>
        <w:t>. учеб. заведений. - Москва: Издательский центр «Академия», 2002. - 336с.</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lastRenderedPageBreak/>
        <w:t>Николаева С.Н. Экологическое воспитание в рамках Федерального государственного образовательного стандарта дошкольного образования // Дошкольное воспитание. – 2014. - № 5. – С. 14-18.</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Павлова Л. Игры как средство эколог</w:t>
      </w:r>
      <w:r w:rsidR="001D781E">
        <w:rPr>
          <w:rFonts w:ascii="Times New Roman" w:eastAsia="Times New Roman" w:hAnsi="Times New Roman" w:cstheme="minorHAnsi"/>
          <w:spacing w:val="2"/>
          <w:sz w:val="28"/>
          <w:szCs w:val="28"/>
          <w:lang w:eastAsia="ru-RU"/>
        </w:rPr>
        <w:t xml:space="preserve">о-эстетического воспитания / Л. </w:t>
      </w:r>
      <w:r w:rsidRPr="00E61F85">
        <w:rPr>
          <w:rFonts w:ascii="Times New Roman" w:eastAsia="Times New Roman" w:hAnsi="Times New Roman" w:cstheme="minorHAnsi"/>
          <w:spacing w:val="2"/>
          <w:sz w:val="28"/>
          <w:szCs w:val="28"/>
          <w:lang w:eastAsia="ru-RU"/>
        </w:rPr>
        <w:t>Павлова // Дошкольное воспитание. – 2002. – №10. – С. 40–42.</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proofErr w:type="spellStart"/>
      <w:r w:rsidRPr="00E61F85">
        <w:rPr>
          <w:rFonts w:ascii="Times New Roman" w:eastAsia="Times New Roman" w:hAnsi="Times New Roman" w:cstheme="minorHAnsi"/>
          <w:spacing w:val="2"/>
          <w:sz w:val="28"/>
          <w:szCs w:val="28"/>
          <w:lang w:eastAsia="ru-RU"/>
        </w:rPr>
        <w:t>Римашевская</w:t>
      </w:r>
      <w:proofErr w:type="spellEnd"/>
      <w:r w:rsidRPr="00E61F85">
        <w:rPr>
          <w:rFonts w:ascii="Times New Roman" w:eastAsia="Times New Roman" w:hAnsi="Times New Roman" w:cstheme="minorHAnsi"/>
          <w:spacing w:val="2"/>
          <w:sz w:val="28"/>
          <w:szCs w:val="28"/>
          <w:lang w:eastAsia="ru-RU"/>
        </w:rPr>
        <w:t xml:space="preserve"> Л.С. Теории и технологии экологического развития детей дошкольного возраста. Программа учебного курса и методические рекомендации для самостоятельно</w:t>
      </w:r>
      <w:r w:rsidR="00A754CB">
        <w:rPr>
          <w:rFonts w:ascii="Times New Roman" w:eastAsia="Times New Roman" w:hAnsi="Times New Roman" w:cstheme="minorHAnsi"/>
          <w:spacing w:val="2"/>
          <w:sz w:val="28"/>
          <w:szCs w:val="28"/>
          <w:lang w:eastAsia="ru-RU"/>
        </w:rPr>
        <w:t>й работы студентов бакалавриата</w:t>
      </w:r>
      <w:r w:rsidRPr="00E61F85">
        <w:rPr>
          <w:rFonts w:ascii="Times New Roman" w:eastAsia="Times New Roman" w:hAnsi="Times New Roman" w:cstheme="minorHAnsi"/>
          <w:spacing w:val="2"/>
          <w:sz w:val="28"/>
          <w:szCs w:val="28"/>
          <w:lang w:eastAsia="ru-RU"/>
        </w:rPr>
        <w:t xml:space="preserve">: Учебно-методическое пособие / Л.С. </w:t>
      </w:r>
      <w:proofErr w:type="spellStart"/>
      <w:r w:rsidRPr="00E61F85">
        <w:rPr>
          <w:rFonts w:ascii="Times New Roman" w:eastAsia="Times New Roman" w:hAnsi="Times New Roman" w:cstheme="minorHAnsi"/>
          <w:spacing w:val="2"/>
          <w:sz w:val="28"/>
          <w:szCs w:val="28"/>
          <w:lang w:eastAsia="ru-RU"/>
        </w:rPr>
        <w:t>Римашевская</w:t>
      </w:r>
      <w:proofErr w:type="spellEnd"/>
      <w:r w:rsidRPr="00E61F85">
        <w:rPr>
          <w:rFonts w:ascii="Times New Roman" w:eastAsia="Times New Roman" w:hAnsi="Times New Roman" w:cstheme="minorHAnsi"/>
          <w:spacing w:val="2"/>
          <w:sz w:val="28"/>
          <w:szCs w:val="28"/>
          <w:lang w:eastAsia="ru-RU"/>
        </w:rPr>
        <w:t>, Н.О. Никонова, Т.А. Ивченко. - Москва: Центр педагогического образования, 2008. - 128с.</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Рыжова Н.А. Воздух вокруг нас: [метод. пособие] / Н.А. Рыжова, С.И. Мусиенко. – 2-е изд. – Москва: Обруч, 2013. – 208с.: ил.</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proofErr w:type="spellStart"/>
      <w:r w:rsidRPr="00E61F85">
        <w:rPr>
          <w:rFonts w:ascii="Times New Roman" w:eastAsia="Times New Roman" w:hAnsi="Times New Roman" w:cstheme="minorHAnsi"/>
          <w:spacing w:val="2"/>
          <w:sz w:val="28"/>
          <w:szCs w:val="28"/>
          <w:lang w:eastAsia="ru-RU"/>
        </w:rPr>
        <w:t>Туловьева</w:t>
      </w:r>
      <w:proofErr w:type="spellEnd"/>
      <w:r w:rsidRPr="00E61F85">
        <w:rPr>
          <w:rFonts w:ascii="Times New Roman" w:eastAsia="Times New Roman" w:hAnsi="Times New Roman" w:cstheme="minorHAnsi"/>
          <w:spacing w:val="2"/>
          <w:sz w:val="28"/>
          <w:szCs w:val="28"/>
          <w:lang w:eastAsia="ru-RU"/>
        </w:rPr>
        <w:t xml:space="preserve"> А. С душой к природе // Дошкольное воспитание. – 2014. - № 8. – С. 28-30.</w:t>
      </w:r>
    </w:p>
    <w:p w:rsidR="00E61F85" w:rsidRPr="00E61F85" w:rsidRDefault="00E61F85" w:rsidP="00800EE1">
      <w:pPr>
        <w:pStyle w:val="aa"/>
        <w:widowControl w:val="0"/>
        <w:numPr>
          <w:ilvl w:val="0"/>
          <w:numId w:val="5"/>
        </w:numPr>
        <w:autoSpaceDE w:val="0"/>
        <w:autoSpaceDN w:val="0"/>
        <w:adjustRightInd w:val="0"/>
        <w:spacing w:line="360" w:lineRule="auto"/>
        <w:ind w:right="-20"/>
        <w:jc w:val="both"/>
        <w:rPr>
          <w:rFonts w:asciiTheme="minorHAnsi" w:hAnsiTheme="minorHAnsi" w:cstheme="minorHAnsi"/>
          <w:position w:val="-1"/>
          <w:sz w:val="28"/>
        </w:rPr>
      </w:pPr>
      <w:r w:rsidRPr="00E61F85">
        <w:rPr>
          <w:rFonts w:asciiTheme="minorHAnsi" w:hAnsiTheme="minorHAnsi" w:cstheme="minorHAnsi"/>
          <w:sz w:val="28"/>
        </w:rPr>
        <w:t xml:space="preserve">Федеральный государственный образовательный стандарт дошкольного образования: Приказы и письма </w:t>
      </w:r>
      <w:proofErr w:type="spellStart"/>
      <w:r w:rsidRPr="00E61F85">
        <w:rPr>
          <w:rFonts w:asciiTheme="minorHAnsi" w:hAnsiTheme="minorHAnsi" w:cstheme="minorHAnsi"/>
          <w:sz w:val="28"/>
        </w:rPr>
        <w:t>Минобрнауки</w:t>
      </w:r>
      <w:proofErr w:type="spellEnd"/>
      <w:r w:rsidRPr="00E61F85">
        <w:rPr>
          <w:rFonts w:asciiTheme="minorHAnsi" w:hAnsiTheme="minorHAnsi" w:cstheme="minorHAnsi"/>
          <w:sz w:val="28"/>
        </w:rPr>
        <w:t xml:space="preserve"> РФ. – М.: ТЦ Сфера, 2015. –</w:t>
      </w:r>
      <w:r w:rsidRPr="00E61F85">
        <w:rPr>
          <w:rFonts w:asciiTheme="minorHAnsi" w:hAnsiTheme="minorHAnsi" w:cstheme="minorHAnsi"/>
          <w:position w:val="-1"/>
          <w:sz w:val="28"/>
        </w:rPr>
        <w:t>96 с.</w:t>
      </w:r>
    </w:p>
    <w:p w:rsidR="001730E5" w:rsidRPr="00E61F85" w:rsidRDefault="001D781E"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Pr>
          <w:rFonts w:ascii="Times New Roman" w:eastAsia="Times New Roman" w:hAnsi="Times New Roman" w:cstheme="minorHAnsi"/>
          <w:spacing w:val="2"/>
          <w:sz w:val="28"/>
          <w:szCs w:val="28"/>
          <w:lang w:eastAsia="ru-RU"/>
        </w:rPr>
        <w:t xml:space="preserve">Филатова О.С. </w:t>
      </w:r>
      <w:r w:rsidR="001730E5" w:rsidRPr="00E61F85">
        <w:rPr>
          <w:rFonts w:ascii="Times New Roman" w:eastAsia="Times New Roman" w:hAnsi="Times New Roman" w:cstheme="minorHAnsi"/>
          <w:spacing w:val="2"/>
          <w:sz w:val="28"/>
          <w:szCs w:val="28"/>
          <w:lang w:eastAsia="ru-RU"/>
        </w:rPr>
        <w:t>Дидактические игры как средство экологического воспитания дошкольника / О.С. Филатова [Электронный ресурс].</w:t>
      </w:r>
      <w:r>
        <w:rPr>
          <w:rFonts w:ascii="Times New Roman" w:eastAsia="Times New Roman" w:hAnsi="Times New Roman" w:cstheme="minorHAnsi"/>
          <w:spacing w:val="2"/>
          <w:sz w:val="28"/>
          <w:szCs w:val="28"/>
          <w:lang w:eastAsia="ru-RU"/>
        </w:rPr>
        <w:t xml:space="preserve"> </w:t>
      </w:r>
      <w:r w:rsidR="001730E5" w:rsidRPr="00E61F85">
        <w:rPr>
          <w:rFonts w:ascii="Times New Roman" w:eastAsia="Times New Roman" w:hAnsi="Times New Roman" w:cstheme="minorHAnsi"/>
          <w:spacing w:val="2"/>
          <w:sz w:val="28"/>
          <w:szCs w:val="28"/>
          <w:lang w:eastAsia="ru-RU"/>
        </w:rPr>
        <w:t>– Режим доступа:https://nsportal.ru/detskii-sad/vospitatelnaya-rabota/2016/03/25/statya-na-temu-didakticheskie-igry-kak-sredstvo</w:t>
      </w:r>
    </w:p>
    <w:p w:rsidR="001730E5" w:rsidRPr="00E61F85" w:rsidRDefault="001730E5" w:rsidP="00800EE1">
      <w:pPr>
        <w:numPr>
          <w:ilvl w:val="0"/>
          <w:numId w:val="5"/>
        </w:numPr>
        <w:spacing w:after="0" w:line="360" w:lineRule="auto"/>
        <w:ind w:right="-1"/>
        <w:jc w:val="both"/>
        <w:rPr>
          <w:rFonts w:ascii="Times New Roman" w:eastAsia="Times New Roman" w:hAnsi="Times New Roman" w:cstheme="minorHAnsi"/>
          <w:spacing w:val="2"/>
          <w:sz w:val="28"/>
          <w:szCs w:val="28"/>
          <w:lang w:eastAsia="ru-RU"/>
        </w:rPr>
      </w:pPr>
      <w:r w:rsidRPr="00E61F85">
        <w:rPr>
          <w:rFonts w:ascii="Times New Roman" w:eastAsia="Times New Roman" w:hAnsi="Times New Roman" w:cstheme="minorHAnsi"/>
          <w:spacing w:val="2"/>
          <w:sz w:val="28"/>
          <w:szCs w:val="28"/>
          <w:lang w:eastAsia="ru-RU"/>
        </w:rPr>
        <w:t>Чебан, М.И. Экологические игры // Ребенок в детском саду. - 2008. - № 6. - С.50-54.</w:t>
      </w:r>
    </w:p>
    <w:p w:rsidR="001730E5" w:rsidRPr="00E61F85" w:rsidRDefault="001730E5" w:rsidP="006B4653">
      <w:pPr>
        <w:pStyle w:val="a3"/>
        <w:spacing w:line="360" w:lineRule="auto"/>
        <w:jc w:val="center"/>
        <w:rPr>
          <w:rFonts w:ascii="Times New Roman" w:hAnsi="Times New Roman" w:cstheme="minorHAnsi"/>
          <w:color w:val="auto"/>
          <w:spacing w:val="2"/>
          <w:sz w:val="28"/>
          <w:szCs w:val="28"/>
        </w:rPr>
      </w:pPr>
    </w:p>
    <w:p w:rsidR="001730E5" w:rsidRPr="00E61F85" w:rsidRDefault="001730E5" w:rsidP="006B4653">
      <w:pPr>
        <w:pStyle w:val="a3"/>
        <w:spacing w:line="360" w:lineRule="auto"/>
        <w:jc w:val="center"/>
        <w:rPr>
          <w:rFonts w:ascii="Times New Roman" w:hAnsi="Times New Roman" w:cstheme="minorHAnsi"/>
          <w:color w:val="auto"/>
          <w:spacing w:val="2"/>
          <w:sz w:val="28"/>
          <w:szCs w:val="28"/>
        </w:rPr>
      </w:pPr>
    </w:p>
    <w:p w:rsidR="001730E5" w:rsidRPr="00E61F85" w:rsidRDefault="001730E5" w:rsidP="006B4653">
      <w:pPr>
        <w:pStyle w:val="a3"/>
        <w:spacing w:line="360" w:lineRule="auto"/>
        <w:jc w:val="center"/>
        <w:rPr>
          <w:rFonts w:ascii="Times New Roman" w:hAnsi="Times New Roman" w:cstheme="minorHAnsi"/>
          <w:color w:val="auto"/>
          <w:spacing w:val="2"/>
          <w:sz w:val="28"/>
          <w:szCs w:val="28"/>
        </w:rPr>
      </w:pPr>
    </w:p>
    <w:p w:rsidR="001730E5" w:rsidRPr="00E61F85" w:rsidRDefault="001730E5" w:rsidP="006B4653">
      <w:pPr>
        <w:pStyle w:val="a3"/>
        <w:spacing w:line="360" w:lineRule="auto"/>
        <w:jc w:val="center"/>
        <w:rPr>
          <w:rFonts w:ascii="Times New Roman" w:hAnsi="Times New Roman" w:cstheme="minorHAnsi"/>
          <w:color w:val="auto"/>
          <w:spacing w:val="2"/>
          <w:sz w:val="28"/>
          <w:szCs w:val="28"/>
        </w:rPr>
      </w:pPr>
    </w:p>
    <w:p w:rsidR="001730E5" w:rsidRPr="00E61F85" w:rsidRDefault="001730E5" w:rsidP="006B4653">
      <w:pPr>
        <w:pStyle w:val="a3"/>
        <w:spacing w:line="360" w:lineRule="auto"/>
        <w:jc w:val="center"/>
        <w:rPr>
          <w:rFonts w:ascii="Times New Roman" w:hAnsi="Times New Roman" w:cstheme="minorHAnsi"/>
          <w:color w:val="auto"/>
          <w:spacing w:val="2"/>
          <w:sz w:val="28"/>
          <w:szCs w:val="28"/>
        </w:rPr>
      </w:pPr>
    </w:p>
    <w:p w:rsidR="006B4653" w:rsidRPr="00A754CB" w:rsidRDefault="00A754CB" w:rsidP="006B4653">
      <w:pPr>
        <w:pStyle w:val="a3"/>
        <w:spacing w:line="360" w:lineRule="auto"/>
        <w:jc w:val="center"/>
        <w:rPr>
          <w:rFonts w:ascii="Times New Roman" w:hAnsi="Times New Roman" w:cstheme="minorHAnsi"/>
          <w:b/>
          <w:color w:val="auto"/>
          <w:spacing w:val="2"/>
          <w:sz w:val="28"/>
          <w:szCs w:val="28"/>
        </w:rPr>
      </w:pPr>
      <w:r w:rsidRPr="00A754CB">
        <w:rPr>
          <w:rFonts w:ascii="Times New Roman" w:hAnsi="Times New Roman" w:cstheme="minorHAnsi"/>
          <w:b/>
          <w:color w:val="auto"/>
          <w:spacing w:val="2"/>
          <w:sz w:val="28"/>
          <w:szCs w:val="28"/>
        </w:rPr>
        <w:lastRenderedPageBreak/>
        <w:t>Приложение</w:t>
      </w:r>
    </w:p>
    <w:p w:rsidR="006B4653" w:rsidRPr="00E61F85" w:rsidRDefault="000D4819" w:rsidP="00950101">
      <w:pPr>
        <w:pStyle w:val="a3"/>
        <w:spacing w:line="360" w:lineRule="auto"/>
        <w:jc w:val="right"/>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Приложение 1. Дидактические игры </w:t>
      </w:r>
    </w:p>
    <w:p w:rsidR="00ED78C7" w:rsidRPr="00E61F85" w:rsidRDefault="000D4819" w:rsidP="00ED78C7">
      <w:pPr>
        <w:pStyle w:val="a3"/>
        <w:tabs>
          <w:tab w:val="left" w:pos="6237"/>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1. </w:t>
      </w:r>
      <w:r w:rsidR="00ED78C7" w:rsidRPr="00E61F85">
        <w:rPr>
          <w:rFonts w:ascii="Times New Roman" w:hAnsi="Times New Roman" w:cstheme="minorHAnsi"/>
          <w:color w:val="auto"/>
          <w:spacing w:val="2"/>
          <w:sz w:val="28"/>
          <w:szCs w:val="28"/>
        </w:rPr>
        <w:t>«Путешествие в лесу»</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Цель: формировать умение детей соотносить внешний вид животного со средой обитания, с своеобразием постройки его «домика», формировать умение составлять связный рассказ о «жильце», в «дом» которого попали дети.</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 xml:space="preserve">Материал: большая картина, изображающая лес с «домиками» лесных зверей и птиц. По карте леса идёт дорожка из кружочков, от некоторых кружочков отходят красные стрелочки, соединяющие их с «домиками» лесных жителей, от «домиков» отходят две стрелочки (зелёная и синяя). </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 xml:space="preserve">Ход: Перед вами изображение леса. Давайте совершим путешествие, зайдём в гости к лесным жителям. Попав в «дом» к кому-либо из зверей, вам нужно назвать жильца этого «дома» и рассказать о нём. За правильный ответ вы по зелёной стрелочке передвигаетесь вперёд на несколько кружочков. </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 xml:space="preserve">За неправильный ответ по синей стрелке - назад. Для того, чтобы вы могли выиграть, вам необходимо знать и соблюдать правила этой игры. </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Правила:</w:t>
      </w:r>
    </w:p>
    <w:p w:rsidR="00ED78C7" w:rsidRPr="00E61F85" w:rsidRDefault="00ED78C7" w:rsidP="00800EE1">
      <w:pPr>
        <w:pStyle w:val="a3"/>
        <w:numPr>
          <w:ilvl w:val="0"/>
          <w:numId w:val="6"/>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следовать по карте леса согласно кубику, по кружочкам;</w:t>
      </w:r>
    </w:p>
    <w:p w:rsidR="00ED78C7" w:rsidRPr="00E61F85" w:rsidRDefault="00ED78C7" w:rsidP="00800EE1">
      <w:pPr>
        <w:pStyle w:val="a3"/>
        <w:numPr>
          <w:ilvl w:val="0"/>
          <w:numId w:val="6"/>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попав в лесной «домик», назвать кто живёт в этом домике;</w:t>
      </w:r>
    </w:p>
    <w:p w:rsidR="00ED78C7" w:rsidRPr="00E61F85" w:rsidRDefault="00ED78C7" w:rsidP="00800EE1">
      <w:pPr>
        <w:pStyle w:val="a3"/>
        <w:numPr>
          <w:ilvl w:val="0"/>
          <w:numId w:val="6"/>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составить о нём рассказ.</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p>
    <w:p w:rsidR="00ED78C7" w:rsidRPr="00E61F85" w:rsidRDefault="00ED78C7" w:rsidP="00800EE1">
      <w:pPr>
        <w:pStyle w:val="a3"/>
        <w:numPr>
          <w:ilvl w:val="0"/>
          <w:numId w:val="2"/>
        </w:numPr>
        <w:tabs>
          <w:tab w:val="left" w:pos="6237"/>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«Грибная полянка»</w:t>
      </w:r>
    </w:p>
    <w:p w:rsidR="00ED78C7" w:rsidRPr="00E61F85" w:rsidRDefault="00ED78C7" w:rsidP="00ED78C7">
      <w:pPr>
        <w:pStyle w:val="a3"/>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 xml:space="preserve">Цель: закрепить знания детей о дарах природы осенью, о съедобных и несъедобных грибах, выяснить в каких местах в лесу растут грибы. </w:t>
      </w:r>
    </w:p>
    <w:p w:rsidR="00ED78C7" w:rsidRPr="00E61F85" w:rsidRDefault="00ED78C7" w:rsidP="00ED78C7">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Провести работу по словообразованию (под берёзой - подберёзовик, под осиной - подосиновик), формировать умение находить съедобные грибы на дидактической картине, формировать умение видеть красоту осеннего </w:t>
      </w:r>
      <w:r w:rsidRPr="00E61F85">
        <w:rPr>
          <w:rFonts w:ascii="Times New Roman" w:hAnsi="Times New Roman" w:cstheme="minorHAnsi"/>
          <w:color w:val="auto"/>
          <w:spacing w:val="2"/>
          <w:sz w:val="28"/>
          <w:szCs w:val="28"/>
        </w:rPr>
        <w:lastRenderedPageBreak/>
        <w:t xml:space="preserve">леса, золотое, багряное убранство деревьев, кустарников, многообразие грибов, формировать эстетическое восприятие окружающего мира. </w:t>
      </w:r>
    </w:p>
    <w:p w:rsidR="00ED78C7" w:rsidRPr="00E61F85" w:rsidRDefault="00ED78C7" w:rsidP="00ED78C7">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Материал: большая дидактическая картина с изображением осеннего леса, нарисованные грибы большого формата, вставленные в картину, «корзинки», сделанные из цветной бумаги, костюм Гриба-лесовика. (Эту игру можно проводить после занятия по конструированию, где дети сделали из бумаги «корзиночки»).</w:t>
      </w:r>
    </w:p>
    <w:p w:rsidR="00ED78C7" w:rsidRPr="00E61F85" w:rsidRDefault="00ED78C7" w:rsidP="00ED78C7">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Правила: в лес идти только с корзинкой; собрать не меньше 3-х грибов (обращаем внимание на то, что грибов одного вида на дидактической картине должно быть несколько, если один грибник нашёл, например, белый гриб, то и другим предоставляется возможность найти такой же); Гриб-лесовик награждает детей красными картонными кружочками за</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каждый правильно названный гриб или за интересный красочный</w:t>
      </w:r>
      <w:r w:rsidR="004E1EB0"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рассказ о грибах, победителем считается тот, кто в процессе игры наберёт больше кружков.</w:t>
      </w:r>
    </w:p>
    <w:p w:rsidR="00ED78C7" w:rsidRPr="00E61F85" w:rsidRDefault="00ED78C7" w:rsidP="00ED78C7">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Ход:</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В.- Сегодня, мы с вами пойдём в сказочный осенний лес на прогулку, за</w:t>
      </w:r>
      <w:r w:rsidRPr="00E61F85">
        <w:rPr>
          <w:rFonts w:ascii="Times New Roman" w:hAnsi="Times New Roman" w:cstheme="minorHAnsi"/>
          <w:color w:val="auto"/>
          <w:spacing w:val="2"/>
          <w:sz w:val="28"/>
          <w:szCs w:val="28"/>
        </w:rPr>
        <w:br/>
        <w:t>грибами. Пойдём? (Да.)</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С чем нужно ходить в лес за грибами? (с корзинкой.)</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Возьмите свои «корзиночки». Все готовы? Под музыку «Солнце моё» идём в «лес». (На стене висит большая дидактическая картина с изображением</w:t>
      </w:r>
      <w:r w:rsidRPr="00E61F85">
        <w:rPr>
          <w:rFonts w:ascii="Times New Roman" w:hAnsi="Times New Roman" w:cstheme="minorHAnsi"/>
          <w:color w:val="auto"/>
          <w:spacing w:val="2"/>
          <w:sz w:val="28"/>
          <w:szCs w:val="28"/>
        </w:rPr>
        <w:br/>
        <w:t>осеннего леса.)</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В.- Вот мы и в лесу. Как хорошо в лесу. Посмотрите, каким красивым</w:t>
      </w:r>
      <w:r w:rsidRPr="00E61F85">
        <w:rPr>
          <w:rFonts w:ascii="Times New Roman" w:hAnsi="Times New Roman" w:cstheme="minorHAnsi"/>
          <w:color w:val="auto"/>
          <w:spacing w:val="2"/>
          <w:sz w:val="28"/>
          <w:szCs w:val="28"/>
        </w:rPr>
        <w:br/>
        <w:t>убранством встречает нас лес! Подумайте, как можно его красоту описать</w:t>
      </w:r>
      <w:r w:rsidRPr="00E61F85">
        <w:rPr>
          <w:rFonts w:ascii="Times New Roman" w:hAnsi="Times New Roman" w:cstheme="minorHAnsi"/>
          <w:color w:val="auto"/>
          <w:spacing w:val="2"/>
          <w:sz w:val="28"/>
          <w:szCs w:val="28"/>
        </w:rPr>
        <w:br/>
        <w:t>словами. (Пока дети думают, воспитатель или помощник воспитателя</w:t>
      </w:r>
      <w:r w:rsidRPr="00E61F85">
        <w:rPr>
          <w:rFonts w:ascii="Times New Roman" w:hAnsi="Times New Roman" w:cstheme="minorHAnsi"/>
          <w:color w:val="auto"/>
          <w:spacing w:val="2"/>
          <w:sz w:val="28"/>
          <w:szCs w:val="28"/>
        </w:rPr>
        <w:br/>
        <w:t>могут переодеться в костюм Гриба-лесовика, так, чтобы дети не видели.)</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Дети могут высказать свои впечатления воспитателю. Вдруг, появляется</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ab/>
        <w:t>Гриб-лесовик: «Здравствуйте, дети! Вы в гости ко мне пожаловали?» (Да.)</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Гриб-лесовик - Вам нравится мой лес? Чем он вам нравится? (Дети</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высказываются, стараются употребить как можно больше образных</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выражений.)</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Гриб-лесовик - Почему вы пришли в лес с корзинками?</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(Мы грибы пришли собирать.)</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Ах, вот как. А знаете ли вы, что не всякий гриб можно есть? (Да.)</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Как называются грибы, которые можно есть? (Съедобные.)</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А, которые есть нельзя? (Несъедобные.)</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 сможете найти в нашем «лесу» съедобные грибы? (Да.)</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Найдите и назовите их.</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(Дети находят «грибы» на картине, называют их, а Гриб-лесовик уточняет</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 детьми, где любит расти тот</w:t>
      </w:r>
      <w:r w:rsidRPr="00E61F85">
        <w:rPr>
          <w:rStyle w:val="10"/>
          <w:rFonts w:cstheme="minorHAnsi"/>
          <w:i w:val="0"/>
          <w:color w:val="auto"/>
          <w:spacing w:val="2"/>
        </w:rPr>
        <w:t xml:space="preserve"> или</w:t>
      </w:r>
      <w:r w:rsidRPr="00E61F85">
        <w:rPr>
          <w:rFonts w:ascii="Times New Roman" w:hAnsi="Times New Roman" w:cstheme="minorHAnsi"/>
          <w:color w:val="auto"/>
          <w:spacing w:val="2"/>
          <w:sz w:val="28"/>
          <w:szCs w:val="28"/>
        </w:rPr>
        <w:t xml:space="preserve"> иной гриб, почему подберёзовик,</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подосиновик носят такие имена.) На картине вставлены не только</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съедобные грибы, но и несъедобные. Дети «собирают грибы» в свои</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«корзинки». В конце игры Гриб-лесовик вместе с детьми рассматривает,</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что они собрали, хвалит и награждает тех, кто правильно собрал и</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рассказал о своих грибах.</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bookmarkStart w:id="11" w:name="bookmark25"/>
    </w:p>
    <w:p w:rsidR="00ED78C7" w:rsidRPr="00E61F85" w:rsidRDefault="00ED78C7" w:rsidP="00800EE1">
      <w:pPr>
        <w:pStyle w:val="a3"/>
        <w:numPr>
          <w:ilvl w:val="0"/>
          <w:numId w:val="2"/>
        </w:numPr>
        <w:tabs>
          <w:tab w:val="left" w:pos="6237"/>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«Собери растение»</w:t>
      </w:r>
      <w:bookmarkEnd w:id="11"/>
    </w:p>
    <w:p w:rsidR="00ED78C7" w:rsidRPr="00E61F85" w:rsidRDefault="00ED78C7" w:rsidP="00ED78C7">
      <w:pPr>
        <w:pStyle w:val="a3"/>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Цель: закрепить знания детей о строении растения, о его частях и их</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значении для жизни растения.</w:t>
      </w:r>
    </w:p>
    <w:p w:rsidR="00ED78C7" w:rsidRPr="00E61F85" w:rsidRDefault="00ED78C7" w:rsidP="00ED78C7">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Материал: большая картина лужайки (без цветов, травы и т.д.) с</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прорезями для растений, разрезные части растения (корень, стебель,</w:t>
      </w:r>
      <w:r w:rsidR="000D4819"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листья, цветок, плод).</w:t>
      </w:r>
    </w:p>
    <w:p w:rsidR="00ED78C7" w:rsidRPr="00E61F85" w:rsidRDefault="00ED78C7" w:rsidP="00ED78C7">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Правила:</w:t>
      </w:r>
    </w:p>
    <w:p w:rsidR="00ED78C7" w:rsidRPr="00E61F85" w:rsidRDefault="00ED78C7" w:rsidP="00800EE1">
      <w:pPr>
        <w:pStyle w:val="a3"/>
        <w:numPr>
          <w:ilvl w:val="0"/>
          <w:numId w:val="7"/>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вспомни, каково строение растения;</w:t>
      </w:r>
    </w:p>
    <w:p w:rsidR="00ED78C7" w:rsidRPr="00E61F85" w:rsidRDefault="00ED78C7" w:rsidP="00800EE1">
      <w:pPr>
        <w:pStyle w:val="a3"/>
        <w:numPr>
          <w:ilvl w:val="0"/>
          <w:numId w:val="7"/>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выбери из предложенного материала то, что может являться частью</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растения;</w:t>
      </w:r>
    </w:p>
    <w:p w:rsidR="00ED78C7" w:rsidRPr="00E61F85" w:rsidRDefault="00ED78C7" w:rsidP="00800EE1">
      <w:pPr>
        <w:pStyle w:val="a3"/>
        <w:numPr>
          <w:ilvl w:val="0"/>
          <w:numId w:val="7"/>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собери из частей целое растение, назови его и посади на лужайку.</w:t>
      </w:r>
      <w:r w:rsidRPr="00E61F85">
        <w:rPr>
          <w:rFonts w:ascii="Times New Roman" w:hAnsi="Times New Roman" w:cstheme="minorHAnsi"/>
          <w:color w:val="auto"/>
          <w:spacing w:val="2"/>
          <w:sz w:val="28"/>
          <w:szCs w:val="28"/>
        </w:rPr>
        <w:br/>
        <w:t>Ход:</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В.- Ребята, на этой полянке когда-то росли прекрасные цветы. Но,</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однажды, здесь пронёсся страшный ураган. После него осталось вот что...</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(Воспитатель показывает детям пустую жёлто-коричневую лужайку под</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синим небом.)</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Нравится ли вам эта лужайка? Можно ли её так назвать?</w:t>
      </w:r>
    </w:p>
    <w:p w:rsidR="00ED78C7" w:rsidRPr="00E61F85" w:rsidRDefault="001D781E" w:rsidP="00ED78C7">
      <w:pPr>
        <w:pStyle w:val="a3"/>
        <w:tabs>
          <w:tab w:val="left" w:pos="851"/>
        </w:tabs>
        <w:spacing w:line="360" w:lineRule="auto"/>
        <w:jc w:val="both"/>
        <w:rPr>
          <w:rFonts w:ascii="Times New Roman" w:hAnsi="Times New Roman" w:cstheme="minorHAnsi"/>
          <w:color w:val="auto"/>
          <w:spacing w:val="2"/>
          <w:sz w:val="28"/>
          <w:szCs w:val="28"/>
        </w:rPr>
      </w:pPr>
      <w:r>
        <w:rPr>
          <w:rFonts w:ascii="Times New Roman" w:hAnsi="Times New Roman" w:cstheme="minorHAnsi"/>
          <w:color w:val="auto"/>
          <w:spacing w:val="2"/>
          <w:sz w:val="28"/>
          <w:szCs w:val="28"/>
        </w:rPr>
        <w:tab/>
        <w:t>Как сделать её красивой? (</w:t>
      </w:r>
      <w:r w:rsidR="00ED78C7" w:rsidRPr="00E61F85">
        <w:rPr>
          <w:rFonts w:ascii="Times New Roman" w:hAnsi="Times New Roman" w:cstheme="minorHAnsi"/>
          <w:color w:val="auto"/>
          <w:spacing w:val="2"/>
          <w:sz w:val="28"/>
          <w:szCs w:val="28"/>
        </w:rPr>
        <w:t>Нужно посадить растения.) Давайте,</w:t>
      </w:r>
      <w:r w:rsid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оживим эту лужайку. Посадим цветы, сделаем её красивой. Будут на</w:t>
      </w:r>
      <w:r w:rsid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 xml:space="preserve">ней цветы, прилетят и </w:t>
      </w:r>
      <w:r w:rsidRPr="00E61F85">
        <w:rPr>
          <w:rFonts w:ascii="Times New Roman" w:hAnsi="Times New Roman" w:cstheme="minorHAnsi"/>
          <w:color w:val="auto"/>
          <w:spacing w:val="2"/>
          <w:sz w:val="28"/>
          <w:szCs w:val="28"/>
        </w:rPr>
        <w:t>нарядные бабочки,</w:t>
      </w:r>
      <w:r w:rsidR="00ED78C7" w:rsidRPr="00E61F85">
        <w:rPr>
          <w:rFonts w:ascii="Times New Roman" w:hAnsi="Times New Roman" w:cstheme="minorHAnsi"/>
          <w:color w:val="auto"/>
          <w:spacing w:val="2"/>
          <w:sz w:val="28"/>
          <w:szCs w:val="28"/>
        </w:rPr>
        <w:t xml:space="preserve"> и стрекозы, и пчёлы. Будет она</w:t>
      </w:r>
      <w:r w:rsid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как прежде и даже лучше. Будет радовать своей красотой не только нас,</w:t>
      </w:r>
      <w:r w:rsid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но и всех людей.</w:t>
      </w:r>
    </w:p>
    <w:p w:rsidR="00ED78C7" w:rsidRPr="00E61F85" w:rsidRDefault="00ED78C7" w:rsidP="00ED78C7">
      <w:pPr>
        <w:pStyle w:val="a3"/>
        <w:tabs>
          <w:tab w:val="left" w:pos="851"/>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(Детям предоставляются наборы не только разрезных частей растений, но и не нужные предметы. Дети выбирают, что им нужно. Далее дети</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составляют «растение», называют его и «сажают» на лужайку.) В процессе</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общей работы получается красочная картина с изображением прекрасной</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лужайки. Детям, которые отличились при выполнении задания,</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предоставляется возможность поместить «прилетевших» бабочек, стрекоз</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и пчёл на разноцветные цветы нашей лужайки.</w:t>
      </w:r>
    </w:p>
    <w:p w:rsidR="00ED78C7" w:rsidRPr="00E61F85" w:rsidRDefault="00ED78C7" w:rsidP="00ED78C7">
      <w:pPr>
        <w:pStyle w:val="a3"/>
        <w:tabs>
          <w:tab w:val="left" w:pos="851"/>
        </w:tabs>
        <w:spacing w:line="360" w:lineRule="auto"/>
        <w:jc w:val="both"/>
        <w:rPr>
          <w:rStyle w:val="11"/>
          <w:rFonts w:cstheme="minorHAnsi"/>
          <w:b w:val="0"/>
          <w:color w:val="auto"/>
          <w:spacing w:val="2"/>
        </w:rPr>
      </w:pPr>
    </w:p>
    <w:p w:rsidR="00ED78C7" w:rsidRPr="00E61F85" w:rsidRDefault="00ED78C7" w:rsidP="00800EE1">
      <w:pPr>
        <w:pStyle w:val="a3"/>
        <w:numPr>
          <w:ilvl w:val="0"/>
          <w:numId w:val="2"/>
        </w:numPr>
        <w:tabs>
          <w:tab w:val="left" w:pos="851"/>
        </w:tabs>
        <w:spacing w:line="360" w:lineRule="auto"/>
        <w:jc w:val="center"/>
        <w:rPr>
          <w:rStyle w:val="11"/>
          <w:rFonts w:cstheme="minorHAnsi"/>
          <w:b w:val="0"/>
          <w:color w:val="auto"/>
          <w:spacing w:val="2"/>
        </w:rPr>
      </w:pPr>
      <w:r w:rsidRPr="00E61F85">
        <w:rPr>
          <w:rStyle w:val="11"/>
          <w:rFonts w:cstheme="minorHAnsi"/>
          <w:b w:val="0"/>
          <w:color w:val="auto"/>
          <w:spacing w:val="2"/>
        </w:rPr>
        <w:t>«Деревья и кустарники»</w:t>
      </w:r>
    </w:p>
    <w:p w:rsidR="00D3418A" w:rsidRPr="00E61F85" w:rsidRDefault="00ED78C7" w:rsidP="00D3418A">
      <w:pPr>
        <w:pStyle w:val="a3"/>
        <w:tabs>
          <w:tab w:val="left" w:pos="851"/>
        </w:tabs>
        <w:spacing w:line="360" w:lineRule="auto"/>
        <w:ind w:left="360"/>
        <w:jc w:val="both"/>
        <w:rPr>
          <w:rFonts w:ascii="Times New Roman" w:hAnsi="Times New Roman" w:cstheme="minorHAnsi"/>
          <w:color w:val="auto"/>
          <w:spacing w:val="2"/>
          <w:sz w:val="28"/>
          <w:szCs w:val="28"/>
        </w:rPr>
      </w:pPr>
      <w:r w:rsidRPr="00E61F85">
        <w:rPr>
          <w:rStyle w:val="11"/>
          <w:rFonts w:cstheme="minorHAnsi"/>
          <w:b w:val="0"/>
          <w:color w:val="auto"/>
          <w:spacing w:val="2"/>
        </w:rPr>
        <w:tab/>
        <w:t>Цель:</w:t>
      </w:r>
      <w:r w:rsidRPr="00E61F85">
        <w:rPr>
          <w:rFonts w:ascii="Times New Roman" w:hAnsi="Times New Roman" w:cstheme="minorHAnsi"/>
          <w:color w:val="auto"/>
          <w:spacing w:val="2"/>
          <w:sz w:val="28"/>
          <w:szCs w:val="28"/>
        </w:rPr>
        <w:t xml:space="preserve"> формировать умение детей по представлению составлять силуэты деревьев и кустарников при помощи специально заготовленных деталей,</w:t>
      </w:r>
      <w:r w:rsidR="000D4819"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правильно располагать ветви со</w:t>
      </w:r>
      <w:r w:rsidR="00D3418A" w:rsidRPr="00E61F85">
        <w:rPr>
          <w:rFonts w:ascii="Times New Roman" w:hAnsi="Times New Roman" w:cstheme="minorHAnsi"/>
          <w:color w:val="auto"/>
          <w:spacing w:val="2"/>
          <w:sz w:val="28"/>
          <w:szCs w:val="28"/>
        </w:rPr>
        <w:t>гласно размеру и ширине ствола.</w:t>
      </w:r>
    </w:p>
    <w:p w:rsidR="00ED78C7" w:rsidRPr="00E61F85" w:rsidRDefault="00ED78C7" w:rsidP="00D3418A">
      <w:pPr>
        <w:pStyle w:val="a3"/>
        <w:tabs>
          <w:tab w:val="left" w:pos="851"/>
        </w:tabs>
        <w:spacing w:line="360" w:lineRule="auto"/>
        <w:ind w:left="851"/>
        <w:jc w:val="both"/>
        <w:rPr>
          <w:rFonts w:ascii="Times New Roman" w:hAnsi="Times New Roman" w:cstheme="minorHAnsi"/>
          <w:bCs/>
          <w:color w:val="auto"/>
          <w:spacing w:val="2"/>
          <w:sz w:val="28"/>
          <w:szCs w:val="28"/>
        </w:rPr>
      </w:pPr>
      <w:r w:rsidRPr="00E61F85">
        <w:rPr>
          <w:rStyle w:val="11"/>
          <w:rFonts w:cstheme="minorHAnsi"/>
          <w:b w:val="0"/>
          <w:color w:val="auto"/>
          <w:spacing w:val="2"/>
        </w:rPr>
        <w:t>Материал:</w:t>
      </w:r>
      <w:r w:rsidRPr="00E61F85">
        <w:rPr>
          <w:rFonts w:ascii="Times New Roman" w:hAnsi="Times New Roman" w:cstheme="minorHAnsi"/>
          <w:color w:val="auto"/>
          <w:spacing w:val="2"/>
          <w:sz w:val="28"/>
          <w:szCs w:val="28"/>
        </w:rPr>
        <w:t xml:space="preserve"> разрезные части деревьев и кустарников.</w:t>
      </w:r>
      <w:r w:rsidR="00E61F85">
        <w:rPr>
          <w:rFonts w:ascii="Times New Roman" w:hAnsi="Times New Roman" w:cstheme="minorHAnsi"/>
          <w:color w:val="auto"/>
          <w:spacing w:val="2"/>
          <w:sz w:val="28"/>
          <w:szCs w:val="28"/>
        </w:rPr>
        <w:t xml:space="preserve"> </w:t>
      </w:r>
      <w:r w:rsidRPr="00E61F85">
        <w:rPr>
          <w:rStyle w:val="11"/>
          <w:rFonts w:cstheme="minorHAnsi"/>
          <w:b w:val="0"/>
          <w:color w:val="auto"/>
          <w:spacing w:val="2"/>
        </w:rPr>
        <w:t>Правила:</w:t>
      </w:r>
    </w:p>
    <w:p w:rsidR="00ED78C7" w:rsidRPr="00E61F85" w:rsidRDefault="00ED78C7" w:rsidP="00800EE1">
      <w:pPr>
        <w:pStyle w:val="a3"/>
        <w:numPr>
          <w:ilvl w:val="0"/>
          <w:numId w:val="8"/>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составь дерево и кустарник;</w:t>
      </w:r>
    </w:p>
    <w:p w:rsidR="00ED78C7" w:rsidRPr="00E61F85" w:rsidRDefault="00ED78C7" w:rsidP="00800EE1">
      <w:pPr>
        <w:pStyle w:val="a3"/>
        <w:numPr>
          <w:ilvl w:val="0"/>
          <w:numId w:val="8"/>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найди три признака, по которым можно отличить дерево от кустарника</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(дерево от кустарника отличают, как правило, по трём признакам:</w:t>
      </w:r>
    </w:p>
    <w:p w:rsidR="00ED78C7" w:rsidRPr="00E61F85" w:rsidRDefault="00ED78C7" w:rsidP="00800EE1">
      <w:pPr>
        <w:pStyle w:val="a3"/>
        <w:numPr>
          <w:ilvl w:val="0"/>
          <w:numId w:val="8"/>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а)</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 высоте;</w:t>
      </w:r>
    </w:p>
    <w:p w:rsidR="00ED78C7" w:rsidRPr="00E61F85" w:rsidRDefault="00ED78C7" w:rsidP="00800EE1">
      <w:pPr>
        <w:pStyle w:val="a3"/>
        <w:numPr>
          <w:ilvl w:val="0"/>
          <w:numId w:val="8"/>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б)</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 толщине ствола;</w:t>
      </w:r>
    </w:p>
    <w:p w:rsidR="00ED78C7" w:rsidRPr="00E61F85" w:rsidRDefault="00ED78C7" w:rsidP="00800EE1">
      <w:pPr>
        <w:pStyle w:val="a3"/>
        <w:numPr>
          <w:ilvl w:val="0"/>
          <w:numId w:val="8"/>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по количеству </w:t>
      </w:r>
      <w:r w:rsidR="001D781E" w:rsidRPr="00E61F85">
        <w:rPr>
          <w:rFonts w:ascii="Times New Roman" w:hAnsi="Times New Roman" w:cstheme="minorHAnsi"/>
          <w:color w:val="auto"/>
          <w:spacing w:val="2"/>
          <w:sz w:val="28"/>
          <w:szCs w:val="28"/>
        </w:rPr>
        <w:t>стволов,</w:t>
      </w:r>
      <w:r w:rsidRPr="00E61F85">
        <w:rPr>
          <w:rFonts w:ascii="Times New Roman" w:hAnsi="Times New Roman" w:cstheme="minorHAnsi"/>
          <w:color w:val="auto"/>
          <w:spacing w:val="2"/>
          <w:sz w:val="28"/>
          <w:szCs w:val="28"/>
        </w:rPr>
        <w:t xml:space="preserve"> отходящих от корневой системы (у дерева -ствол один, а у кустарника - несколько);</w:t>
      </w:r>
    </w:p>
    <w:p w:rsidR="00ED78C7" w:rsidRPr="00E61F85" w:rsidRDefault="00ED78C7" w:rsidP="00800EE1">
      <w:pPr>
        <w:pStyle w:val="a3"/>
        <w:numPr>
          <w:ilvl w:val="0"/>
          <w:numId w:val="8"/>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выбери самый главный из отличительных признаков.</w:t>
      </w:r>
      <w:r w:rsidRPr="00E61F85">
        <w:rPr>
          <w:rFonts w:ascii="Times New Roman" w:hAnsi="Times New Roman" w:cstheme="minorHAnsi"/>
          <w:color w:val="auto"/>
          <w:spacing w:val="2"/>
          <w:sz w:val="28"/>
          <w:szCs w:val="28"/>
        </w:rPr>
        <w:br/>
        <w:t>Ход:</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Сегодня, нам с вами предстоит «посадить» лес. На картине (заранее</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заготовленной) для каждого вашего дерева и кустарника найдётся место.</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На столе лежат необходимые для этого детали. Ваша задача заключается в</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том, чтобы правильно подобрать части деревьев и кустарников и</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выполнить правила нашей игры. Победителем считается тот, кто</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правильно составит как можно больше деревьев и кустарников, ответит на</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поставленные вопросы и «посадит» их в наш лес.</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p>
    <w:p w:rsidR="00ED78C7" w:rsidRPr="00E61F85" w:rsidRDefault="00ED78C7" w:rsidP="00800EE1">
      <w:pPr>
        <w:pStyle w:val="a3"/>
        <w:numPr>
          <w:ilvl w:val="0"/>
          <w:numId w:val="2"/>
        </w:numPr>
        <w:tabs>
          <w:tab w:val="left" w:pos="6237"/>
        </w:tabs>
        <w:spacing w:line="360" w:lineRule="auto"/>
        <w:jc w:val="center"/>
        <w:rPr>
          <w:rStyle w:val="11"/>
          <w:rFonts w:cstheme="minorHAnsi"/>
          <w:b w:val="0"/>
          <w:color w:val="auto"/>
          <w:spacing w:val="2"/>
        </w:rPr>
      </w:pPr>
      <w:r w:rsidRPr="00E61F85">
        <w:rPr>
          <w:rStyle w:val="11"/>
          <w:rFonts w:cstheme="minorHAnsi"/>
          <w:b w:val="0"/>
          <w:color w:val="auto"/>
          <w:spacing w:val="2"/>
        </w:rPr>
        <w:t>«Приготовь лекарство»</w:t>
      </w:r>
    </w:p>
    <w:p w:rsidR="00ED78C7" w:rsidRPr="00E61F85" w:rsidRDefault="00ED78C7" w:rsidP="00ED78C7">
      <w:pPr>
        <w:pStyle w:val="a3"/>
        <w:spacing w:line="360" w:lineRule="auto"/>
        <w:jc w:val="both"/>
        <w:rPr>
          <w:rFonts w:ascii="Times New Roman" w:hAnsi="Times New Roman" w:cstheme="minorHAnsi"/>
          <w:color w:val="auto"/>
          <w:spacing w:val="2"/>
          <w:sz w:val="28"/>
          <w:szCs w:val="28"/>
        </w:rPr>
      </w:pPr>
      <w:r w:rsidRPr="00E61F85">
        <w:rPr>
          <w:rStyle w:val="11"/>
          <w:rFonts w:cstheme="minorHAnsi"/>
          <w:b w:val="0"/>
          <w:color w:val="auto"/>
          <w:spacing w:val="2"/>
        </w:rPr>
        <w:tab/>
        <w:t>Цель:</w:t>
      </w:r>
      <w:r w:rsidRPr="00E61F85">
        <w:rPr>
          <w:rFonts w:ascii="Times New Roman" w:hAnsi="Times New Roman" w:cstheme="minorHAnsi"/>
          <w:color w:val="auto"/>
          <w:spacing w:val="2"/>
          <w:sz w:val="28"/>
          <w:szCs w:val="28"/>
        </w:rPr>
        <w:t xml:space="preserve"> познакомить детей с лекарственными травами, закрепить знания</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детей о строении растения, формировать умение правильно использовать</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полезные травы (знать у какого растения какую часть надо взять для</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приготовления лекарства и в какое время года, чтобы не насести ущерб</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природе), обратить внимание Детей на то, что от природы исходит не</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только красота, но и польза, формировать доброжелательность, чуткое</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отношение к окружающему нас миру.</w:t>
      </w:r>
    </w:p>
    <w:p w:rsidR="00ED78C7" w:rsidRPr="00E61F85" w:rsidRDefault="00ED78C7" w:rsidP="00ED78C7">
      <w:pPr>
        <w:pStyle w:val="a3"/>
        <w:spacing w:line="360" w:lineRule="auto"/>
        <w:jc w:val="both"/>
        <w:rPr>
          <w:rFonts w:ascii="Times New Roman" w:hAnsi="Times New Roman" w:cstheme="minorHAnsi"/>
          <w:color w:val="auto"/>
          <w:spacing w:val="2"/>
          <w:sz w:val="28"/>
          <w:szCs w:val="28"/>
        </w:rPr>
      </w:pPr>
      <w:r w:rsidRPr="00E61F85">
        <w:rPr>
          <w:rStyle w:val="11"/>
          <w:rFonts w:cstheme="minorHAnsi"/>
          <w:b w:val="0"/>
          <w:color w:val="auto"/>
          <w:spacing w:val="2"/>
        </w:rPr>
        <w:tab/>
        <w:t>Материал:</w:t>
      </w:r>
      <w:r w:rsidRPr="00E61F85">
        <w:rPr>
          <w:rFonts w:ascii="Times New Roman" w:hAnsi="Times New Roman" w:cstheme="minorHAnsi"/>
          <w:color w:val="auto"/>
          <w:spacing w:val="2"/>
          <w:sz w:val="28"/>
          <w:szCs w:val="28"/>
        </w:rPr>
        <w:t xml:space="preserve"> гербарии лекарственных растений, карточки с изображением лекарственных растений, разрезные карточки, использующиеся для</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выполнения таких заданий, как: собери растение, найди нужные части</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растения для приготовления лекарства; «посуда» для отваров и настоев.</w:t>
      </w:r>
    </w:p>
    <w:p w:rsidR="00ED78C7" w:rsidRPr="00E61F85" w:rsidRDefault="00ED78C7" w:rsidP="00ED78C7">
      <w:pPr>
        <w:pStyle w:val="a3"/>
        <w:spacing w:line="360" w:lineRule="auto"/>
        <w:ind w:firstLine="708"/>
        <w:jc w:val="both"/>
        <w:rPr>
          <w:rFonts w:ascii="Times New Roman" w:hAnsi="Times New Roman" w:cstheme="minorHAnsi"/>
          <w:color w:val="auto"/>
          <w:spacing w:val="2"/>
          <w:sz w:val="28"/>
          <w:szCs w:val="28"/>
        </w:rPr>
      </w:pPr>
      <w:r w:rsidRPr="00E61F85">
        <w:rPr>
          <w:rStyle w:val="11"/>
          <w:rFonts w:cstheme="minorHAnsi"/>
          <w:b w:val="0"/>
          <w:color w:val="auto"/>
          <w:spacing w:val="2"/>
        </w:rPr>
        <w:t>Правила:</w:t>
      </w:r>
      <w:r w:rsidRPr="00E61F85">
        <w:rPr>
          <w:rFonts w:ascii="Times New Roman" w:hAnsi="Times New Roman" w:cstheme="minorHAnsi"/>
          <w:color w:val="auto"/>
          <w:spacing w:val="2"/>
          <w:sz w:val="28"/>
          <w:szCs w:val="28"/>
        </w:rPr>
        <w:t xml:space="preserve"> правила игры заключены в задании.</w:t>
      </w:r>
    </w:p>
    <w:p w:rsidR="00ED78C7" w:rsidRPr="00E61F85" w:rsidRDefault="00ED78C7" w:rsidP="00ED78C7">
      <w:pPr>
        <w:pStyle w:val="a3"/>
        <w:spacing w:line="360" w:lineRule="auto"/>
        <w:ind w:firstLine="708"/>
        <w:jc w:val="both"/>
        <w:rPr>
          <w:rFonts w:ascii="Times New Roman" w:hAnsi="Times New Roman" w:cstheme="minorHAnsi"/>
          <w:color w:val="auto"/>
          <w:spacing w:val="2"/>
          <w:sz w:val="28"/>
          <w:szCs w:val="28"/>
        </w:rPr>
      </w:pPr>
      <w:r w:rsidRPr="00E61F85">
        <w:rPr>
          <w:rStyle w:val="11"/>
          <w:rFonts w:cstheme="minorHAnsi"/>
          <w:b w:val="0"/>
          <w:color w:val="auto"/>
          <w:spacing w:val="2"/>
        </w:rPr>
        <w:t>Ход:</w:t>
      </w:r>
    </w:p>
    <w:p w:rsidR="00ED78C7" w:rsidRPr="00E61F85" w:rsidRDefault="00ED78C7" w:rsidP="00ED78C7">
      <w:pPr>
        <w:pStyle w:val="a3"/>
        <w:tabs>
          <w:tab w:val="left" w:pos="709"/>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ab/>
        <w:t>В.- Ребята, давайте рассмотрим гербарии лекарственных растений.</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Назовите знакомые вам растения, расскажите о их лечебных свойствах.</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(Одни дети рассказывают, другие слушают, воспитатель уточняет</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высказывания детей.)</w:t>
      </w:r>
    </w:p>
    <w:p w:rsidR="00D3418A"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А теперь поиграем, сегодня вы будете в роли фармацевтов - это люди,</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которые работают в аптеках и готовят лек</w:t>
      </w:r>
      <w:r w:rsidR="00D3418A" w:rsidRPr="00E61F85">
        <w:rPr>
          <w:rFonts w:ascii="Times New Roman" w:hAnsi="Times New Roman" w:cstheme="minorHAnsi"/>
          <w:color w:val="auto"/>
          <w:spacing w:val="2"/>
          <w:sz w:val="28"/>
          <w:szCs w:val="28"/>
        </w:rPr>
        <w:t>арства.</w:t>
      </w:r>
    </w:p>
    <w:p w:rsidR="008E2ABE" w:rsidRPr="00E61F85" w:rsidRDefault="00D3418A" w:rsidP="00D3418A">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 xml:space="preserve">Задание даётся ребёнку или </w:t>
      </w:r>
      <w:r w:rsidR="008E2ABE" w:rsidRPr="00E61F85">
        <w:rPr>
          <w:rFonts w:ascii="Times New Roman" w:hAnsi="Times New Roman" w:cstheme="minorHAnsi"/>
          <w:color w:val="auto"/>
          <w:spacing w:val="2"/>
          <w:sz w:val="28"/>
          <w:szCs w:val="28"/>
        </w:rPr>
        <w:t>группе детей из 2-3 человек:</w:t>
      </w:r>
    </w:p>
    <w:p w:rsidR="00ED78C7" w:rsidRPr="00E61F85" w:rsidRDefault="00ED78C7" w:rsidP="00800EE1">
      <w:pPr>
        <w:pStyle w:val="a3"/>
        <w:numPr>
          <w:ilvl w:val="0"/>
          <w:numId w:val="20"/>
        </w:numPr>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выбери лекарственные растения, которые помогут избавиться от простуды или от кашля, или от боли в животе и т.д.</w:t>
      </w:r>
    </w:p>
    <w:p w:rsidR="00ED78C7" w:rsidRPr="00E61F85" w:rsidRDefault="00ED78C7" w:rsidP="00800EE1">
      <w:pPr>
        <w:pStyle w:val="a3"/>
        <w:numPr>
          <w:ilvl w:val="0"/>
          <w:numId w:val="20"/>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отбери нужные части растения для приготовления лекарства (отвара</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или настоя);</w:t>
      </w:r>
    </w:p>
    <w:p w:rsidR="00ED78C7" w:rsidRPr="00E61F85" w:rsidRDefault="00ED78C7" w:rsidP="00800EE1">
      <w:pPr>
        <w:pStyle w:val="a3"/>
        <w:numPr>
          <w:ilvl w:val="0"/>
          <w:numId w:val="20"/>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подбери «посуду» (чайник для заваривания чая из зверобоя, мяты,</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липы и т.д.; тазик для варенья из малины, черники и т.д.), для</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приготовления лекарства;</w:t>
      </w:r>
    </w:p>
    <w:p w:rsidR="00ED78C7" w:rsidRPr="00E61F85" w:rsidRDefault="00ED78C7" w:rsidP="00800EE1">
      <w:pPr>
        <w:pStyle w:val="a3"/>
        <w:numPr>
          <w:ilvl w:val="0"/>
          <w:numId w:val="20"/>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расскажи о своём лекарстве.</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p>
    <w:p w:rsidR="00ED78C7" w:rsidRPr="00E61F85" w:rsidRDefault="00ED78C7" w:rsidP="00800EE1">
      <w:pPr>
        <w:pStyle w:val="a3"/>
        <w:numPr>
          <w:ilvl w:val="0"/>
          <w:numId w:val="2"/>
        </w:numPr>
        <w:tabs>
          <w:tab w:val="left" w:pos="6237"/>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«Домик для листочков»</w:t>
      </w:r>
    </w:p>
    <w:p w:rsidR="00ED78C7"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Цель: закрепить знания детей о строении деревьев и кустарников,</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формировать умение узнавать имена деревьев, кустарников по стволам,</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направлениям веток, по плодам, оставшихся с осени, формировать умение</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правильно подбирать листочки к соответствующим деревьям и</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кустарникам.</w:t>
      </w:r>
    </w:p>
    <w:p w:rsidR="008E2ABE" w:rsidRPr="00E61F85" w:rsidRDefault="008E2ABE" w:rsidP="008E2ABE">
      <w:pPr>
        <w:pStyle w:val="a3"/>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Материал: большая картина, изображающая лес в середине весеннего</w:t>
      </w:r>
      <w:r w:rsid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периода; наборы разнообразных вырезанных весенних листочков для</w:t>
      </w:r>
      <w:r w:rsid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деревьев и кустарников, которые находятся на картине.</w:t>
      </w:r>
    </w:p>
    <w:p w:rsidR="00ED78C7" w:rsidRPr="00E61F85" w:rsidRDefault="00ED78C7" w:rsidP="008E2ABE">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Правила:</w:t>
      </w:r>
    </w:p>
    <w:p w:rsidR="00ED78C7" w:rsidRPr="00E61F85" w:rsidRDefault="00ED78C7" w:rsidP="00800EE1">
      <w:pPr>
        <w:pStyle w:val="a3"/>
        <w:numPr>
          <w:ilvl w:val="0"/>
          <w:numId w:val="9"/>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определить, какое дерево или кустарник вы хотите нарядить в весенний</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наряд;</w:t>
      </w:r>
    </w:p>
    <w:p w:rsidR="00ED78C7" w:rsidRPr="00E61F85" w:rsidRDefault="00ED78C7" w:rsidP="00800EE1">
      <w:pPr>
        <w:pStyle w:val="a3"/>
        <w:numPr>
          <w:ilvl w:val="0"/>
          <w:numId w:val="9"/>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выбрать </w:t>
      </w:r>
      <w:r w:rsidR="001D781E" w:rsidRPr="00E61F85">
        <w:rPr>
          <w:rFonts w:ascii="Times New Roman" w:hAnsi="Times New Roman" w:cstheme="minorHAnsi"/>
          <w:color w:val="auto"/>
          <w:spacing w:val="2"/>
          <w:sz w:val="28"/>
          <w:szCs w:val="28"/>
        </w:rPr>
        <w:t>весенние листочки,</w:t>
      </w:r>
      <w:r w:rsidRPr="00E61F85">
        <w:rPr>
          <w:rFonts w:ascii="Times New Roman" w:hAnsi="Times New Roman" w:cstheme="minorHAnsi"/>
          <w:color w:val="auto"/>
          <w:spacing w:val="2"/>
          <w:sz w:val="28"/>
          <w:szCs w:val="28"/>
        </w:rPr>
        <w:t xml:space="preserve"> соответствующие данному дереву или</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кустарнику;</w:t>
      </w:r>
    </w:p>
    <w:p w:rsidR="00ED78C7" w:rsidRPr="00E61F85" w:rsidRDefault="00ED78C7" w:rsidP="00800EE1">
      <w:pPr>
        <w:pStyle w:val="a3"/>
        <w:numPr>
          <w:ilvl w:val="0"/>
          <w:numId w:val="9"/>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«нарядить» в весенний наряд деревья и кустарники в нашем лесу.</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Ход:</w:t>
      </w:r>
    </w:p>
    <w:p w:rsidR="00ED78C7" w:rsidRPr="00E61F85" w:rsidRDefault="008E2ABE" w:rsidP="008E2ABE">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В.- Перед вами лес, проснувшийся весной. Солнышко разбудило его</w:t>
      </w:r>
      <w:r w:rsid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своими тёплыми лучами, растопило снег, побежали весёлые ручейки и</w:t>
      </w:r>
      <w:r w:rsid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напоили землю. Лес начинает оживать.</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Как вы думаете, как узнать, что деревья и кустарники проснулись? (У</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них появляются почки, которые начинают потихонечку расти,</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набухать.)</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Кто спрятался в этих почках, в этих «домиках»?</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Давайте, подберём каждому дереву и кустарнику соответствующую</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одежду. Кого вы хотели бы нарядить?</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Дети высказываются и начинают «наряжать» выбранные ими деревья и</w:t>
      </w:r>
      <w:r w:rsid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кустарники.</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Примечание: на картине для детей находятся ориентиры, позволяющие</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детям правильно узнать имена деревьев и кустарников (берёзу дети</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определят по белому стволу; дуб по могучему богатырскому строению</w:t>
      </w:r>
      <w:r w:rsidR="003F3AF8">
        <w:rPr>
          <w:rFonts w:ascii="Times New Roman" w:hAnsi="Times New Roman" w:cstheme="minorHAnsi"/>
          <w:color w:val="auto"/>
          <w:spacing w:val="2"/>
          <w:sz w:val="28"/>
          <w:szCs w:val="28"/>
        </w:rPr>
        <w:t>, л</w:t>
      </w:r>
      <w:r w:rsidRPr="00E61F85">
        <w:rPr>
          <w:rFonts w:ascii="Times New Roman" w:hAnsi="Times New Roman" w:cstheme="minorHAnsi"/>
          <w:color w:val="auto"/>
          <w:spacing w:val="2"/>
          <w:sz w:val="28"/>
          <w:szCs w:val="28"/>
        </w:rPr>
        <w:t>ипу, клён по плодам, оставшихся с осени и т.д.) В процессе этой игры</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дети могут «наряжать» деревья или кустарники по двое, трое человек.</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Победителями в этой игре считаются те дети, которые быстро, правильно и</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аккуратно выполнили задание.</w:t>
      </w:r>
      <w:bookmarkStart w:id="12" w:name="bookmark26"/>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p>
    <w:p w:rsidR="00ED78C7" w:rsidRPr="00E61F85" w:rsidRDefault="00ED78C7" w:rsidP="00800EE1">
      <w:pPr>
        <w:pStyle w:val="a3"/>
        <w:numPr>
          <w:ilvl w:val="0"/>
          <w:numId w:val="2"/>
        </w:numPr>
        <w:tabs>
          <w:tab w:val="left" w:pos="6237"/>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«Жизнь в семенах»</w:t>
      </w:r>
      <w:bookmarkEnd w:id="12"/>
    </w:p>
    <w:p w:rsidR="008E2ABE" w:rsidRPr="00E61F85" w:rsidRDefault="00ED78C7"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Цель: познакомить детей с разнообразием семян овощных культур (семена перцев, томатов, огурцов, бобов, фасоли, гороха); формировать умение</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детей сопоставлять семена и взрослое растение одного вида; отличать</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семена овощных кул</w:t>
      </w:r>
      <w:r w:rsidR="008E2ABE" w:rsidRPr="00E61F85">
        <w:rPr>
          <w:rFonts w:ascii="Times New Roman" w:hAnsi="Times New Roman" w:cstheme="minorHAnsi"/>
          <w:color w:val="auto"/>
          <w:spacing w:val="2"/>
          <w:sz w:val="28"/>
          <w:szCs w:val="28"/>
        </w:rPr>
        <w:t>ьтур по форме, цвету, величине.</w:t>
      </w:r>
    </w:p>
    <w:p w:rsidR="008E2ABE" w:rsidRPr="00E61F85" w:rsidRDefault="008E2ABE"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Материал: семена овощных культур, карточки, изображающие этапы развития растений.</w:t>
      </w:r>
    </w:p>
    <w:p w:rsidR="00ED78C7" w:rsidRPr="00E61F85" w:rsidRDefault="008E2ABE" w:rsidP="00ED78C7">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Правила:</w:t>
      </w:r>
    </w:p>
    <w:p w:rsidR="00ED78C7" w:rsidRPr="00E61F85" w:rsidRDefault="00ED78C7" w:rsidP="00800EE1">
      <w:pPr>
        <w:pStyle w:val="a3"/>
        <w:numPr>
          <w:ilvl w:val="0"/>
          <w:numId w:val="10"/>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рассмотреть семечко;</w:t>
      </w:r>
    </w:p>
    <w:p w:rsidR="00ED78C7" w:rsidRPr="00E61F85" w:rsidRDefault="00ED78C7" w:rsidP="00800EE1">
      <w:pPr>
        <w:pStyle w:val="a3"/>
        <w:numPr>
          <w:ilvl w:val="0"/>
          <w:numId w:val="10"/>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 xml:space="preserve">выбрать нужный набор этапов </w:t>
      </w:r>
      <w:r w:rsidR="001D781E" w:rsidRPr="00E61F85">
        <w:rPr>
          <w:rFonts w:ascii="Times New Roman" w:hAnsi="Times New Roman" w:cstheme="minorHAnsi"/>
          <w:color w:val="auto"/>
          <w:spacing w:val="2"/>
          <w:sz w:val="28"/>
          <w:szCs w:val="28"/>
        </w:rPr>
        <w:t>растения,</w:t>
      </w:r>
      <w:r w:rsidRPr="00E61F85">
        <w:rPr>
          <w:rFonts w:ascii="Times New Roman" w:hAnsi="Times New Roman" w:cstheme="minorHAnsi"/>
          <w:color w:val="auto"/>
          <w:spacing w:val="2"/>
          <w:sz w:val="28"/>
          <w:szCs w:val="28"/>
        </w:rPr>
        <w:t xml:space="preserve"> соответствующие данному</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виду;</w:t>
      </w:r>
    </w:p>
    <w:p w:rsidR="00ED78C7" w:rsidRPr="00E61F85" w:rsidRDefault="00ED78C7" w:rsidP="00800EE1">
      <w:pPr>
        <w:pStyle w:val="a3"/>
        <w:numPr>
          <w:ilvl w:val="0"/>
          <w:numId w:val="10"/>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расставит по порядку этапы развития растения;</w:t>
      </w:r>
    </w:p>
    <w:p w:rsidR="00ED78C7" w:rsidRPr="00E61F85" w:rsidRDefault="00ED78C7" w:rsidP="00800EE1">
      <w:pPr>
        <w:pStyle w:val="a3"/>
        <w:numPr>
          <w:ilvl w:val="0"/>
          <w:numId w:val="10"/>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рассказать о жизни и развитии данного растения.</w:t>
      </w:r>
      <w:r w:rsidRPr="00E61F85">
        <w:rPr>
          <w:rFonts w:ascii="Times New Roman" w:hAnsi="Times New Roman" w:cstheme="minorHAnsi"/>
          <w:color w:val="auto"/>
          <w:spacing w:val="2"/>
          <w:sz w:val="28"/>
          <w:szCs w:val="28"/>
        </w:rPr>
        <w:br/>
        <w:t>Ход:</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Всю долгую зиму у нас в коробочке «спали» маленькие семена.</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Посмотрите, какие они маленькие беззащитные, но в каждом из них таится</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необыкновенная сила, сила жизни. Сейчас в каждом маленьком семечке</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спит «жизнь» будущего растения. Мы сейчас их «разбудим», а потом</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помечтаем, какими они будут.</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Воспитатель вместе с детьми помещает семена различных овощных</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культур по специальным чашечкам на влажный фильтр, и закрываем</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крышечкой. Через некоторое время крышка запотевает.</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Это наши семена проснулись, они дышат. Пройдёт совсем немного</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времени и у каждого из них появится маленький «белый хвостик». (Показ</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проросшего семечка.)</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Как вы думаете, что это? (Это маленький корешок.)</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Это проросшее семечко нужно посадить в землю и из него постепенно</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вырастет взрослое растение, если, конечно, вы не забудете за ним</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ухаживать.</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А теперь, давайте помечтаем и узнаем какие вырастут из наших семян</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(перца, томата, огурцов, бобов, фасоли, гороха) растения.</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Каждому ребёнку выдаётся семечко. На каждой карточке, изображающей</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этапы развития растений, нарисовано семечко, из которого выросло</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данное растение. Форма, цвет и величина семени, нарисованного на</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картинах, являются как бы ориентиром в подборе карточек этапов</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развития растения из данного семени.</w:t>
      </w:r>
      <w:bookmarkStart w:id="13" w:name="bookmark27"/>
    </w:p>
    <w:p w:rsidR="001D781E" w:rsidRDefault="001D781E" w:rsidP="00ED78C7">
      <w:pPr>
        <w:pStyle w:val="a3"/>
        <w:tabs>
          <w:tab w:val="left" w:pos="6237"/>
        </w:tabs>
        <w:spacing w:line="360" w:lineRule="auto"/>
        <w:jc w:val="both"/>
        <w:rPr>
          <w:rFonts w:ascii="Times New Roman" w:hAnsi="Times New Roman" w:cstheme="minorHAnsi"/>
          <w:color w:val="auto"/>
          <w:spacing w:val="2"/>
          <w:sz w:val="28"/>
          <w:szCs w:val="28"/>
        </w:rPr>
      </w:pPr>
    </w:p>
    <w:p w:rsidR="001D781E" w:rsidRDefault="001D781E" w:rsidP="00ED78C7">
      <w:pPr>
        <w:pStyle w:val="a3"/>
        <w:tabs>
          <w:tab w:val="left" w:pos="6237"/>
        </w:tabs>
        <w:spacing w:line="360" w:lineRule="auto"/>
        <w:jc w:val="both"/>
        <w:rPr>
          <w:rFonts w:ascii="Times New Roman" w:hAnsi="Times New Roman" w:cstheme="minorHAnsi"/>
          <w:color w:val="auto"/>
          <w:spacing w:val="2"/>
          <w:sz w:val="28"/>
          <w:szCs w:val="28"/>
        </w:rPr>
      </w:pPr>
    </w:p>
    <w:p w:rsidR="001D781E" w:rsidRPr="00E61F85" w:rsidRDefault="001D781E" w:rsidP="00ED78C7">
      <w:pPr>
        <w:pStyle w:val="a3"/>
        <w:tabs>
          <w:tab w:val="left" w:pos="6237"/>
        </w:tabs>
        <w:spacing w:line="360" w:lineRule="auto"/>
        <w:jc w:val="both"/>
        <w:rPr>
          <w:rFonts w:ascii="Times New Roman" w:hAnsi="Times New Roman" w:cstheme="minorHAnsi"/>
          <w:color w:val="auto"/>
          <w:spacing w:val="2"/>
          <w:sz w:val="28"/>
          <w:szCs w:val="28"/>
        </w:rPr>
      </w:pPr>
    </w:p>
    <w:p w:rsidR="00ED78C7" w:rsidRPr="00E61F85" w:rsidRDefault="00ED78C7" w:rsidP="00800EE1">
      <w:pPr>
        <w:pStyle w:val="a3"/>
        <w:numPr>
          <w:ilvl w:val="0"/>
          <w:numId w:val="2"/>
        </w:numPr>
        <w:tabs>
          <w:tab w:val="left" w:pos="6237"/>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«Приготовь зайку и белочку к зиме»</w:t>
      </w:r>
      <w:bookmarkEnd w:id="13"/>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Цель: познакомить детей с изменениями окраски шерсти лесных зверей с</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приходом зимы, выяснить причины этого явления, формировать умение</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правильно подбирать</w:t>
      </w:r>
      <w:r w:rsidR="008E2ABE" w:rsidRPr="00E61F85">
        <w:rPr>
          <w:rFonts w:ascii="Times New Roman" w:hAnsi="Times New Roman" w:cstheme="minorHAnsi"/>
          <w:color w:val="auto"/>
          <w:spacing w:val="2"/>
          <w:sz w:val="28"/>
          <w:szCs w:val="28"/>
        </w:rPr>
        <w:t xml:space="preserve"> и мастерить одежду для зверей.</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Материал: две картины, изображающие одинаковый лес, в осенний и</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зимний период времени; </w:t>
      </w:r>
      <w:r w:rsidR="001D781E" w:rsidRPr="00E61F85">
        <w:rPr>
          <w:rFonts w:ascii="Times New Roman" w:hAnsi="Times New Roman" w:cstheme="minorHAnsi"/>
          <w:color w:val="auto"/>
          <w:spacing w:val="2"/>
          <w:sz w:val="28"/>
          <w:szCs w:val="28"/>
        </w:rPr>
        <w:t>набор,</w:t>
      </w:r>
      <w:r w:rsidRPr="00E61F85">
        <w:rPr>
          <w:rFonts w:ascii="Times New Roman" w:hAnsi="Times New Roman" w:cstheme="minorHAnsi"/>
          <w:color w:val="auto"/>
          <w:spacing w:val="2"/>
          <w:sz w:val="28"/>
          <w:szCs w:val="28"/>
        </w:rPr>
        <w:t xml:space="preserve"> изображающий зайчиков и белочек,</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которым предстоит смастерить одежду на зиму, заготовки одежды</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(шаблоны).</w:t>
      </w:r>
    </w:p>
    <w:p w:rsidR="00ED78C7"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Правила:</w:t>
      </w:r>
    </w:p>
    <w:p w:rsidR="00ED78C7" w:rsidRPr="00E61F85" w:rsidRDefault="00ED78C7" w:rsidP="00800EE1">
      <w:pPr>
        <w:pStyle w:val="a3"/>
        <w:numPr>
          <w:ilvl w:val="0"/>
          <w:numId w:val="11"/>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выбери, кому из зверей вы хотите смастерить одежду;</w:t>
      </w:r>
    </w:p>
    <w:p w:rsidR="00ED78C7" w:rsidRPr="00E61F85" w:rsidRDefault="00ED78C7" w:rsidP="00800EE1">
      <w:pPr>
        <w:pStyle w:val="a3"/>
        <w:numPr>
          <w:ilvl w:val="0"/>
          <w:numId w:val="11"/>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подберите нужную одежду и оденьте в зимний наряд своего зверька;</w:t>
      </w:r>
    </w:p>
    <w:p w:rsidR="00ED78C7" w:rsidRPr="00E61F85" w:rsidRDefault="00ED78C7" w:rsidP="00800EE1">
      <w:pPr>
        <w:pStyle w:val="a3"/>
        <w:numPr>
          <w:ilvl w:val="0"/>
          <w:numId w:val="11"/>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поместите его в наш лес;</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Ход:</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Дикие животные, которые живут в лесу и домашние животные,</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которые живут рядом с человеком к приходу зимы заменяют свои лёгкие</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летние наряды на зимние.</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Как вы думаете, почему? (Чтобы не замёрзнуть в холодную зиму.)</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 знаете, сегодня к нам в детский сад прискакали зайчики и белочки.</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(Показ.)</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Они просят, чтобы вы им подготовили одежду на зиму. Давайте,</w:t>
      </w:r>
      <w:r w:rsidR="003F3AF8">
        <w:rPr>
          <w:rFonts w:ascii="Times New Roman" w:hAnsi="Times New Roman" w:cstheme="minorHAnsi"/>
          <w:color w:val="auto"/>
          <w:spacing w:val="2"/>
          <w:sz w:val="28"/>
          <w:szCs w:val="28"/>
        </w:rPr>
        <w:t xml:space="preserve"> и</w:t>
      </w:r>
      <w:r w:rsidRPr="00E61F85">
        <w:rPr>
          <w:rFonts w:ascii="Times New Roman" w:hAnsi="Times New Roman" w:cstheme="minorHAnsi"/>
          <w:color w:val="auto"/>
          <w:spacing w:val="2"/>
          <w:sz w:val="28"/>
          <w:szCs w:val="28"/>
        </w:rPr>
        <w:t>сполним эту просьбу</w:t>
      </w:r>
      <w:r w:rsidR="008E2ABE" w:rsidRPr="00E61F85">
        <w:rPr>
          <w:rFonts w:ascii="Times New Roman" w:hAnsi="Times New Roman" w:cstheme="minorHAnsi"/>
          <w:color w:val="auto"/>
          <w:spacing w:val="2"/>
          <w:sz w:val="28"/>
          <w:szCs w:val="28"/>
        </w:rPr>
        <w:t>. Д</w:t>
      </w:r>
      <w:r w:rsidRPr="00E61F85">
        <w:rPr>
          <w:rFonts w:ascii="Times New Roman" w:hAnsi="Times New Roman" w:cstheme="minorHAnsi"/>
          <w:color w:val="auto"/>
          <w:spacing w:val="2"/>
          <w:sz w:val="28"/>
          <w:szCs w:val="28"/>
        </w:rPr>
        <w:t>етям раздаётся по зайчику или белочке, заготовки</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одежды (шаблоны).</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Когда дети выполнили все правила игры и поместили своих зверей в</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зимний лес, воспитатель задаёт им два вопроса:</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Как ты думаешь, в таком наряде нашего зайку (белочку) заметит волк,</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лиса или охотник?</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Что может случиться, если зайку (белочку) заметят?</w:t>
      </w:r>
    </w:p>
    <w:p w:rsidR="00ED78C7"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При ответе на эти вопросы ребёнок, который выбрал одежду для зайки или</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белочки ярких цветов (жёлтого, красного и т.п.), понимает свою ошибку.</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Ему предоставляется возможность исправить эту ошибку.</w:t>
      </w:r>
    </w:p>
    <w:p w:rsidR="00ED78C7" w:rsidRPr="00E61F85" w:rsidRDefault="00ED78C7" w:rsidP="00800EE1">
      <w:pPr>
        <w:pStyle w:val="a3"/>
        <w:numPr>
          <w:ilvl w:val="0"/>
          <w:numId w:val="2"/>
        </w:numPr>
        <w:tabs>
          <w:tab w:val="left" w:pos="6237"/>
        </w:tabs>
        <w:spacing w:line="360" w:lineRule="auto"/>
        <w:jc w:val="center"/>
        <w:rPr>
          <w:rStyle w:val="11"/>
          <w:rFonts w:cstheme="minorHAnsi"/>
          <w:b w:val="0"/>
          <w:color w:val="auto"/>
          <w:spacing w:val="2"/>
        </w:rPr>
      </w:pPr>
      <w:r w:rsidRPr="00E61F85">
        <w:rPr>
          <w:rStyle w:val="11"/>
          <w:rFonts w:cstheme="minorHAnsi"/>
          <w:b w:val="0"/>
          <w:color w:val="auto"/>
          <w:spacing w:val="2"/>
        </w:rPr>
        <w:lastRenderedPageBreak/>
        <w:t>«Зимние запасы»</w:t>
      </w:r>
    </w:p>
    <w:p w:rsidR="008E2ABE" w:rsidRPr="00E61F85" w:rsidRDefault="00ED78C7" w:rsidP="008E2ABE">
      <w:pPr>
        <w:pStyle w:val="a3"/>
        <w:spacing w:line="360" w:lineRule="auto"/>
        <w:ind w:firstLine="709"/>
        <w:jc w:val="both"/>
        <w:rPr>
          <w:rFonts w:ascii="Times New Roman" w:hAnsi="Times New Roman" w:cstheme="minorHAnsi"/>
          <w:color w:val="auto"/>
          <w:spacing w:val="2"/>
          <w:sz w:val="28"/>
          <w:szCs w:val="28"/>
        </w:rPr>
      </w:pPr>
      <w:r w:rsidRPr="00E61F85">
        <w:rPr>
          <w:rStyle w:val="11"/>
          <w:rFonts w:cstheme="minorHAnsi"/>
          <w:b w:val="0"/>
          <w:color w:val="auto"/>
          <w:spacing w:val="2"/>
        </w:rPr>
        <w:t>Цель:</w:t>
      </w:r>
      <w:r w:rsidRPr="00E61F85">
        <w:rPr>
          <w:rFonts w:ascii="Times New Roman" w:hAnsi="Times New Roman" w:cstheme="minorHAnsi"/>
          <w:color w:val="auto"/>
          <w:spacing w:val="2"/>
          <w:sz w:val="28"/>
          <w:szCs w:val="28"/>
        </w:rPr>
        <w:t xml:space="preserve"> закрепить знания детей о жителях леса, о их образе жизни,</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формировать умение детей правильно дифференцировать еду зверей, учить</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действиям анализа и синтеза, уметь выделять части целого, из частей</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составлять целое.</w:t>
      </w:r>
    </w:p>
    <w:p w:rsidR="008E2ABE" w:rsidRPr="00E61F85" w:rsidRDefault="00ED78C7" w:rsidP="008E2ABE">
      <w:pPr>
        <w:pStyle w:val="a3"/>
        <w:spacing w:line="360" w:lineRule="auto"/>
        <w:ind w:firstLine="709"/>
        <w:jc w:val="both"/>
        <w:rPr>
          <w:rFonts w:ascii="Times New Roman" w:hAnsi="Times New Roman" w:cstheme="minorHAnsi"/>
          <w:color w:val="auto"/>
          <w:spacing w:val="2"/>
          <w:sz w:val="28"/>
          <w:szCs w:val="28"/>
        </w:rPr>
      </w:pPr>
      <w:r w:rsidRPr="00E61F85">
        <w:rPr>
          <w:rStyle w:val="11"/>
          <w:rFonts w:cstheme="minorHAnsi"/>
          <w:b w:val="0"/>
          <w:color w:val="auto"/>
          <w:spacing w:val="2"/>
        </w:rPr>
        <w:t>Материал:</w:t>
      </w:r>
      <w:r w:rsidRPr="00E61F85">
        <w:rPr>
          <w:rFonts w:ascii="Times New Roman" w:hAnsi="Times New Roman" w:cstheme="minorHAnsi"/>
          <w:color w:val="auto"/>
          <w:spacing w:val="2"/>
          <w:sz w:val="28"/>
          <w:szCs w:val="28"/>
        </w:rPr>
        <w:t xml:space="preserve"> изображения лесных зверей и различных продуктов питания и лесных даров, отдельные части продуктов и даров, которые при соединении образуют целое. </w:t>
      </w:r>
    </w:p>
    <w:p w:rsidR="00ED78C7" w:rsidRPr="00E61F85" w:rsidRDefault="00ED78C7" w:rsidP="008E2ABE">
      <w:pPr>
        <w:pStyle w:val="a3"/>
        <w:spacing w:line="360" w:lineRule="auto"/>
        <w:ind w:firstLine="709"/>
        <w:jc w:val="both"/>
        <w:rPr>
          <w:rFonts w:ascii="Times New Roman" w:hAnsi="Times New Roman" w:cstheme="minorHAnsi"/>
          <w:color w:val="auto"/>
          <w:spacing w:val="2"/>
          <w:sz w:val="28"/>
          <w:szCs w:val="28"/>
        </w:rPr>
      </w:pPr>
      <w:r w:rsidRPr="00E61F85">
        <w:rPr>
          <w:rStyle w:val="11"/>
          <w:rFonts w:cstheme="minorHAnsi"/>
          <w:b w:val="0"/>
          <w:color w:val="auto"/>
          <w:spacing w:val="2"/>
        </w:rPr>
        <w:t>Правила:</w:t>
      </w:r>
    </w:p>
    <w:p w:rsidR="00ED78C7" w:rsidRPr="00E61F85" w:rsidRDefault="00ED78C7" w:rsidP="00800EE1">
      <w:pPr>
        <w:pStyle w:val="a3"/>
        <w:numPr>
          <w:ilvl w:val="0"/>
          <w:numId w:val="12"/>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выбрать зверька, которому вы хотели бы помочь заготовить запасы на</w:t>
      </w:r>
      <w:r w:rsidRPr="00E61F85">
        <w:rPr>
          <w:rFonts w:ascii="Times New Roman" w:hAnsi="Times New Roman" w:cstheme="minorHAnsi"/>
          <w:color w:val="auto"/>
          <w:spacing w:val="2"/>
          <w:sz w:val="28"/>
          <w:szCs w:val="28"/>
        </w:rPr>
        <w:br/>
        <w:t>зиму;</w:t>
      </w:r>
    </w:p>
    <w:p w:rsidR="00ED78C7" w:rsidRPr="00E61F85" w:rsidRDefault="00ED78C7" w:rsidP="00800EE1">
      <w:pPr>
        <w:pStyle w:val="a3"/>
        <w:numPr>
          <w:ilvl w:val="0"/>
          <w:numId w:val="12"/>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продумать, в каком месте можно устроить «склад» продуктов на зиму</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 одних зверей склад в норке, у других - в дупле, третьи закапывают</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под сухие листья, под корни деревьев и т.д.);</w:t>
      </w:r>
    </w:p>
    <w:p w:rsidR="00ED78C7" w:rsidRPr="00E61F85" w:rsidRDefault="00ED78C7" w:rsidP="00800EE1">
      <w:pPr>
        <w:pStyle w:val="a3"/>
        <w:numPr>
          <w:ilvl w:val="0"/>
          <w:numId w:val="12"/>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выбери из предл</w:t>
      </w:r>
      <w:r w:rsidR="003F3AF8">
        <w:rPr>
          <w:rFonts w:ascii="Times New Roman" w:hAnsi="Times New Roman" w:cstheme="minorHAnsi"/>
          <w:color w:val="auto"/>
          <w:spacing w:val="2"/>
          <w:sz w:val="28"/>
          <w:szCs w:val="28"/>
        </w:rPr>
        <w:t>оженной еды только то, что любит</w:t>
      </w:r>
      <w:r w:rsidRPr="00E61F85">
        <w:rPr>
          <w:rFonts w:ascii="Times New Roman" w:hAnsi="Times New Roman" w:cstheme="minorHAnsi"/>
          <w:color w:val="auto"/>
          <w:spacing w:val="2"/>
          <w:sz w:val="28"/>
          <w:szCs w:val="28"/>
        </w:rPr>
        <w:t xml:space="preserve"> твой зверёк;</w:t>
      </w:r>
    </w:p>
    <w:p w:rsidR="003F3AF8" w:rsidRDefault="00ED78C7" w:rsidP="00800EE1">
      <w:pPr>
        <w:pStyle w:val="a3"/>
        <w:numPr>
          <w:ilvl w:val="0"/>
          <w:numId w:val="12"/>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размести вместе со своим зверьком запасы еды на зиму.</w:t>
      </w:r>
    </w:p>
    <w:p w:rsidR="00ED78C7" w:rsidRPr="00E61F85" w:rsidRDefault="00ED78C7" w:rsidP="003F3AF8">
      <w:pPr>
        <w:pStyle w:val="a3"/>
        <w:tabs>
          <w:tab w:val="left" w:pos="6237"/>
        </w:tabs>
        <w:spacing w:line="360" w:lineRule="auto"/>
        <w:ind w:left="720"/>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Ход:</w:t>
      </w:r>
    </w:p>
    <w:p w:rsidR="008E2ABE" w:rsidRPr="00E61F85" w:rsidRDefault="00ED78C7" w:rsidP="008E2ABE">
      <w:pPr>
        <w:pStyle w:val="a3"/>
        <w:tabs>
          <w:tab w:val="left" w:pos="6237"/>
        </w:tabs>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Природа осенью очень добра, своими дарами она одаривает не только</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людей, но и в</w:t>
      </w:r>
      <w:r w:rsidR="003F3AF8">
        <w:rPr>
          <w:rFonts w:ascii="Times New Roman" w:hAnsi="Times New Roman" w:cstheme="minorHAnsi"/>
          <w:color w:val="auto"/>
          <w:spacing w:val="2"/>
          <w:sz w:val="28"/>
          <w:szCs w:val="28"/>
        </w:rPr>
        <w:t>сех живых существ, которые живут</w:t>
      </w:r>
      <w:r w:rsidRPr="00E61F85">
        <w:rPr>
          <w:rFonts w:ascii="Times New Roman" w:hAnsi="Times New Roman" w:cstheme="minorHAnsi"/>
          <w:color w:val="auto"/>
          <w:spacing w:val="2"/>
          <w:sz w:val="28"/>
          <w:szCs w:val="28"/>
        </w:rPr>
        <w:t xml:space="preserve"> в лесах, полях, во всех</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уголках. Но звери знают, что после щедрой осени придёт суровая зима,</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принесёт морозы и снега, которые укроют землю. Звери готовятся к</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приходу зимы. Они не только утепляют свои «домики», но и запасают еду, чтобы прожить долгую холодную зиму.</w:t>
      </w:r>
    </w:p>
    <w:p w:rsidR="008E2ABE" w:rsidRPr="00E61F85" w:rsidRDefault="00ED78C7" w:rsidP="008E2ABE">
      <w:pPr>
        <w:pStyle w:val="a3"/>
        <w:tabs>
          <w:tab w:val="left" w:pos="6237"/>
        </w:tabs>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Давайте, ребята, поможем им приготовиться к зиме. Кого из лесных</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жителей вы знаете? Кто из них делает запасы на зиму?</w:t>
      </w:r>
    </w:p>
    <w:p w:rsidR="008E2ABE" w:rsidRPr="00E61F85" w:rsidRDefault="00ED78C7" w:rsidP="008E2ABE">
      <w:pPr>
        <w:pStyle w:val="a3"/>
        <w:tabs>
          <w:tab w:val="left" w:pos="6237"/>
        </w:tabs>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Кому из</w:t>
      </w:r>
      <w:r w:rsidRPr="00E61F85">
        <w:rPr>
          <w:rStyle w:val="FranklinGothicHeavy"/>
          <w:rFonts w:ascii="Times New Roman" w:hAnsi="Times New Roman" w:cstheme="minorHAnsi"/>
          <w:color w:val="auto"/>
          <w:spacing w:val="2"/>
          <w:sz w:val="28"/>
          <w:szCs w:val="28"/>
          <w:lang w:val="ru-RU"/>
        </w:rPr>
        <w:t xml:space="preserve"> </w:t>
      </w:r>
      <w:r w:rsidRPr="00E61F85">
        <w:rPr>
          <w:rStyle w:val="FranklinGothicHeavy"/>
          <w:rFonts w:ascii="Times New Roman" w:hAnsi="Times New Roman" w:cstheme="minorHAnsi"/>
          <w:color w:val="auto"/>
          <w:spacing w:val="2"/>
          <w:sz w:val="28"/>
          <w:szCs w:val="28"/>
        </w:rPr>
        <w:t>hick</w:t>
      </w:r>
      <w:r w:rsidRPr="00E61F85">
        <w:rPr>
          <w:rFonts w:ascii="Times New Roman" w:hAnsi="Times New Roman" w:cstheme="minorHAnsi"/>
          <w:color w:val="auto"/>
          <w:spacing w:val="2"/>
          <w:sz w:val="28"/>
          <w:szCs w:val="28"/>
          <w:lang w:eastAsia="en-US"/>
        </w:rPr>
        <w:t xml:space="preserve"> </w:t>
      </w:r>
      <w:r w:rsidRPr="00E61F85">
        <w:rPr>
          <w:rFonts w:ascii="Times New Roman" w:hAnsi="Times New Roman" w:cstheme="minorHAnsi"/>
          <w:color w:val="auto"/>
          <w:spacing w:val="2"/>
          <w:sz w:val="28"/>
          <w:szCs w:val="28"/>
        </w:rPr>
        <w:t>вы хотели бы помочь? (Дети высказываются.)</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Далее дети помогают своим зверям подготовить «запасы» на зиму.</w:t>
      </w:r>
    </w:p>
    <w:p w:rsidR="00ED78C7" w:rsidRPr="00E61F85" w:rsidRDefault="00ED78C7" w:rsidP="008E2ABE">
      <w:pPr>
        <w:pStyle w:val="a3"/>
        <w:tabs>
          <w:tab w:val="left" w:pos="6237"/>
        </w:tabs>
        <w:spacing w:line="360" w:lineRule="auto"/>
        <w:ind w:firstLine="851"/>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Кто быстро и правильно помог своему зверьку, тот имеет право совершить</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ещё одно доброе дело. Доброе дело заключается в том, что </w:t>
      </w:r>
      <w:r w:rsidRPr="00E61F85">
        <w:rPr>
          <w:rFonts w:ascii="Times New Roman" w:hAnsi="Times New Roman" w:cstheme="minorHAnsi"/>
          <w:color w:val="auto"/>
          <w:spacing w:val="2"/>
          <w:sz w:val="28"/>
          <w:szCs w:val="28"/>
        </w:rPr>
        <w:lastRenderedPageBreak/>
        <w:t>ребёнку даётся</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возможность помочь своему товарищу или ещё одному зверьку. За каждое</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выполненное доброе дело ребёнок получает карточку. Кто из детей</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наберёт большее количество карточек, тот и выиграл.</w:t>
      </w:r>
      <w:bookmarkStart w:id="14" w:name="bookmark29"/>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p>
    <w:p w:rsidR="00ED78C7" w:rsidRPr="00E61F85" w:rsidRDefault="00ED78C7" w:rsidP="00800EE1">
      <w:pPr>
        <w:pStyle w:val="a3"/>
        <w:numPr>
          <w:ilvl w:val="0"/>
          <w:numId w:val="2"/>
        </w:numPr>
        <w:tabs>
          <w:tab w:val="left" w:pos="6237"/>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«Построй домик животному»</w:t>
      </w:r>
      <w:bookmarkEnd w:id="14"/>
    </w:p>
    <w:p w:rsidR="008E2ABE" w:rsidRPr="00E61F85" w:rsidRDefault="00ED78C7" w:rsidP="008E2ABE">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Цель: закрепить знания детей об особенностях жизни различных диких</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животных, закрепить знания о жилье этих животных, о стройматериалах,</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используемых животными при строительстве своих «домов», формировать</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умение подбирать правильный материал для постройки «дома» любому из</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животных.</w:t>
      </w:r>
    </w:p>
    <w:p w:rsidR="00ED78C7" w:rsidRPr="00E61F85" w:rsidRDefault="00ED78C7" w:rsidP="008E2ABE">
      <w:pPr>
        <w:pStyle w:val="a3"/>
        <w:tabs>
          <w:tab w:val="left" w:pos="709"/>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Материал: большая дидактическая картина, карточки с изображениями</w:t>
      </w:r>
    </w:p>
    <w:p w:rsidR="008E2ABE"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«домов» животных, «стройматериалов», самих животных.</w:t>
      </w:r>
      <w:bookmarkStart w:id="15" w:name="bookmark30"/>
    </w:p>
    <w:p w:rsidR="00ED78C7"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Правила:</w:t>
      </w:r>
      <w:bookmarkEnd w:id="15"/>
    </w:p>
    <w:p w:rsidR="00ED78C7" w:rsidRPr="00E61F85" w:rsidRDefault="00ED78C7" w:rsidP="00800EE1">
      <w:pPr>
        <w:pStyle w:val="a3"/>
        <w:numPr>
          <w:ilvl w:val="0"/>
          <w:numId w:val="13"/>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выбрать из предложенных животных тех, кому вы хотите помочь;</w:t>
      </w:r>
    </w:p>
    <w:p w:rsidR="00ED78C7" w:rsidRPr="00E61F85" w:rsidRDefault="00ED78C7" w:rsidP="00800EE1">
      <w:pPr>
        <w:pStyle w:val="a3"/>
        <w:numPr>
          <w:ilvl w:val="0"/>
          <w:numId w:val="13"/>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выбрать из предложенного «стройматериала» только то, что нужно для</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вашего животного;</w:t>
      </w:r>
    </w:p>
    <w:p w:rsidR="00ED78C7" w:rsidRPr="00E61F85" w:rsidRDefault="00ED78C7" w:rsidP="00800EE1">
      <w:pPr>
        <w:pStyle w:val="a3"/>
        <w:numPr>
          <w:ilvl w:val="0"/>
          <w:numId w:val="13"/>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выбрать «домик» для животного.</w:t>
      </w:r>
    </w:p>
    <w:p w:rsidR="00ED78C7" w:rsidRPr="00E61F85" w:rsidRDefault="00ED78C7" w:rsidP="00800EE1">
      <w:pPr>
        <w:pStyle w:val="a3"/>
        <w:numPr>
          <w:ilvl w:val="0"/>
          <w:numId w:val="13"/>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Кто быстро и правильно справиться с заданием и сумеет объяснить тот и выиграл.</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bookmarkStart w:id="16" w:name="bookmark31"/>
      <w:r w:rsidRPr="00E61F85">
        <w:rPr>
          <w:rFonts w:ascii="Times New Roman" w:hAnsi="Times New Roman" w:cstheme="minorHAnsi"/>
          <w:color w:val="auto"/>
          <w:spacing w:val="2"/>
          <w:sz w:val="28"/>
          <w:szCs w:val="28"/>
        </w:rPr>
        <w:t>Ход:</w:t>
      </w:r>
      <w:bookmarkEnd w:id="16"/>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Ребята, сегодня к нам в детский сад пришла телеграмма. Звери зелёного</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леса прислали нам телеграмму, в которой просят нас о помощи, построить</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им жильё. Поможем построить «домики» зверям? (Да.)</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 Выберите из этих животных, кому вы хотели бы помочь.</w:t>
      </w:r>
      <w:r w:rsidR="008E2ABE" w:rsidRPr="00E61F85">
        <w:rPr>
          <w:rFonts w:ascii="Times New Roman" w:hAnsi="Times New Roman" w:cstheme="minorHAnsi"/>
          <w:color w:val="auto"/>
          <w:spacing w:val="2"/>
          <w:sz w:val="28"/>
          <w:szCs w:val="28"/>
        </w:rPr>
        <w:t xml:space="preserve"> </w:t>
      </w:r>
    </w:p>
    <w:p w:rsidR="00ED78C7"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Далее воспитатель знакомит детей с правилами игры.</w:t>
      </w:r>
      <w:bookmarkStart w:id="17" w:name="bookmark32"/>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p>
    <w:p w:rsidR="00ED78C7" w:rsidRPr="00E61F85" w:rsidRDefault="00ED78C7" w:rsidP="00800EE1">
      <w:pPr>
        <w:pStyle w:val="a3"/>
        <w:numPr>
          <w:ilvl w:val="0"/>
          <w:numId w:val="2"/>
        </w:numPr>
        <w:tabs>
          <w:tab w:val="left" w:pos="6237"/>
        </w:tabs>
        <w:spacing w:line="360" w:lineRule="auto"/>
        <w:jc w:val="center"/>
        <w:rPr>
          <w:rFonts w:ascii="Times New Roman" w:hAnsi="Times New Roman" w:cstheme="minorHAnsi"/>
          <w:color w:val="auto"/>
          <w:spacing w:val="2"/>
          <w:sz w:val="28"/>
          <w:szCs w:val="28"/>
        </w:rPr>
      </w:pPr>
      <w:r w:rsidRPr="00E61F85">
        <w:rPr>
          <w:rStyle w:val="522"/>
          <w:rFonts w:cstheme="minorHAnsi"/>
          <w:b w:val="0"/>
          <w:bCs w:val="0"/>
          <w:color w:val="auto"/>
          <w:spacing w:val="2"/>
        </w:rPr>
        <w:t>«Материки»</w:t>
      </w:r>
      <w:bookmarkEnd w:id="17"/>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Style w:val="11"/>
          <w:rFonts w:cstheme="minorHAnsi"/>
          <w:b w:val="0"/>
          <w:color w:val="auto"/>
          <w:spacing w:val="2"/>
        </w:rPr>
        <w:t>Цель:</w:t>
      </w:r>
      <w:r w:rsidRPr="00E61F85">
        <w:rPr>
          <w:rFonts w:ascii="Times New Roman" w:hAnsi="Times New Roman" w:cstheme="minorHAnsi"/>
          <w:color w:val="auto"/>
          <w:spacing w:val="2"/>
          <w:sz w:val="28"/>
          <w:szCs w:val="28"/>
        </w:rPr>
        <w:t xml:space="preserve"> познакомить детей с научной версией образования материков на</w:t>
      </w:r>
      <w:r w:rsidRPr="00E61F85">
        <w:rPr>
          <w:rFonts w:ascii="Times New Roman" w:hAnsi="Times New Roman" w:cstheme="minorHAnsi"/>
          <w:color w:val="auto"/>
          <w:spacing w:val="2"/>
          <w:sz w:val="28"/>
          <w:szCs w:val="28"/>
        </w:rPr>
        <w:br/>
        <w:t>планете Земля, познакомить с условными обозначениями суши, воды на</w:t>
      </w:r>
      <w:r w:rsidRPr="00E61F85">
        <w:rPr>
          <w:rFonts w:ascii="Times New Roman" w:hAnsi="Times New Roman" w:cstheme="minorHAnsi"/>
          <w:color w:val="auto"/>
          <w:spacing w:val="2"/>
          <w:sz w:val="28"/>
          <w:szCs w:val="28"/>
        </w:rPr>
        <w:br/>
      </w:r>
      <w:r w:rsidRPr="00E61F85">
        <w:rPr>
          <w:rFonts w:ascii="Times New Roman" w:hAnsi="Times New Roman" w:cstheme="minorHAnsi"/>
          <w:color w:val="auto"/>
          <w:spacing w:val="2"/>
          <w:sz w:val="28"/>
          <w:szCs w:val="28"/>
        </w:rPr>
        <w:lastRenderedPageBreak/>
        <w:t>картах и глобусах, познакомить с названиями и расположением материков</w:t>
      </w:r>
      <w:r w:rsidRPr="00E61F85">
        <w:rPr>
          <w:rFonts w:ascii="Times New Roman" w:hAnsi="Times New Roman" w:cstheme="minorHAnsi"/>
          <w:color w:val="auto"/>
          <w:spacing w:val="2"/>
          <w:sz w:val="28"/>
          <w:szCs w:val="28"/>
        </w:rPr>
        <w:br/>
        <w:t>на карте в цвете.</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Style w:val="11"/>
          <w:rFonts w:cstheme="minorHAnsi"/>
          <w:b w:val="0"/>
          <w:color w:val="auto"/>
          <w:spacing w:val="2"/>
        </w:rPr>
        <w:t>Материал:</w:t>
      </w:r>
      <w:r w:rsidRPr="00E61F85">
        <w:rPr>
          <w:rFonts w:ascii="Times New Roman" w:hAnsi="Times New Roman" w:cstheme="minorHAnsi"/>
          <w:color w:val="auto"/>
          <w:spacing w:val="2"/>
          <w:sz w:val="28"/>
          <w:szCs w:val="28"/>
        </w:rPr>
        <w:t xml:space="preserve"> крупное изображение «Земли», частей света (материков),</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глобус, физическая карта мира, дидактическая картина, олимпийские</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кольца материков, картины, изображающие различные народы,</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населяющие планету Земля.</w:t>
      </w:r>
    </w:p>
    <w:p w:rsidR="00ED78C7"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Style w:val="11"/>
          <w:rFonts w:cstheme="minorHAnsi"/>
          <w:b w:val="0"/>
          <w:color w:val="auto"/>
          <w:spacing w:val="2"/>
        </w:rPr>
        <w:t>Правила:</w:t>
      </w:r>
    </w:p>
    <w:p w:rsidR="00ED78C7" w:rsidRPr="00E61F85" w:rsidRDefault="00ED78C7" w:rsidP="00800EE1">
      <w:pPr>
        <w:pStyle w:val="a3"/>
        <w:numPr>
          <w:ilvl w:val="0"/>
          <w:numId w:val="14"/>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найти правильное местонахождение материков;</w:t>
      </w:r>
    </w:p>
    <w:p w:rsidR="008E2ABE" w:rsidRPr="00E61F85" w:rsidRDefault="00ED78C7" w:rsidP="00800EE1">
      <w:pPr>
        <w:pStyle w:val="a3"/>
        <w:numPr>
          <w:ilvl w:val="0"/>
          <w:numId w:val="14"/>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угадать их назва</w:t>
      </w:r>
      <w:r w:rsidR="008E2ABE" w:rsidRPr="00E61F85">
        <w:rPr>
          <w:rFonts w:ascii="Times New Roman" w:hAnsi="Times New Roman" w:cstheme="minorHAnsi"/>
          <w:color w:val="auto"/>
          <w:spacing w:val="2"/>
          <w:sz w:val="28"/>
          <w:szCs w:val="28"/>
        </w:rPr>
        <w:t>ние при помощи опорных кружков.</w:t>
      </w:r>
    </w:p>
    <w:p w:rsidR="008E2ABE" w:rsidRPr="00E61F85" w:rsidRDefault="00ED78C7" w:rsidP="008E2ABE">
      <w:pPr>
        <w:pStyle w:val="a3"/>
        <w:tabs>
          <w:tab w:val="left" w:pos="6237"/>
        </w:tabs>
        <w:spacing w:line="360" w:lineRule="auto"/>
        <w:ind w:firstLine="709"/>
        <w:jc w:val="both"/>
        <w:rPr>
          <w:rStyle w:val="11"/>
          <w:rFonts w:cstheme="minorHAnsi"/>
          <w:b w:val="0"/>
          <w:color w:val="auto"/>
          <w:spacing w:val="2"/>
        </w:rPr>
      </w:pPr>
      <w:r w:rsidRPr="00E61F85">
        <w:rPr>
          <w:rStyle w:val="11"/>
          <w:rFonts w:cstheme="minorHAnsi"/>
          <w:b w:val="0"/>
          <w:color w:val="auto"/>
          <w:spacing w:val="2"/>
        </w:rPr>
        <w:t>Ход:</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Дети с воспитателем встают в круг. В середине круга крупное изображение Земли (она сделана из кусочков, скреплённых с внутренней стороны).</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Воспитатель рассказывает детям легенду о том, как Земля раздробилась в</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ходе стихии на большие и малые куски (крепления снимаются и у детей на</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руках оказываются большие и малые куски суши). При внимательном</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рассматривании дети узнают в них очертания современных материков,</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островов. Детям предлагается самостоятельно разложить их на голубой</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материи, которая изображает океаны. Воспитатель показывает физическую</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карту мира. Дети сравнивают местонахождение материков на карте и на материи и передвигают «материки» и «острова» в нужные места. Далее</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воспитатель предлагает детям узнать названия материков, положив на</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изображение «материков» кружочки с буквами (в каждом кружочке одна</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буква: А-красная, А-зелёная, А-чёрная, А-жёлтая, Е-голубая). Угадайте, почему я так сделала? (Дети догадываются, что это первая буква в</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названии материков.) Но почему буквы разноцветные? (Этот вопрос может</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вызвать затруднения, тогда воспитатель должен перевернуть кружочки с</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буквами на обратную сторону или попросить кого-либо из детей это</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сделать.) На другой </w:t>
      </w:r>
      <w:r w:rsidRPr="00E61F85">
        <w:rPr>
          <w:rFonts w:ascii="Times New Roman" w:hAnsi="Times New Roman" w:cstheme="minorHAnsi"/>
          <w:color w:val="auto"/>
          <w:spacing w:val="2"/>
          <w:sz w:val="28"/>
          <w:szCs w:val="28"/>
        </w:rPr>
        <w:lastRenderedPageBreak/>
        <w:t>стороне кружочков изображены кольца. Дети</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догадываются, что это эмблема Олимпийских игр. </w:t>
      </w:r>
    </w:p>
    <w:p w:rsidR="00ED78C7"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Далее воспитатель</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переходит к ознакомлению детей с культурой народов, населяющих</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различные части света.</w:t>
      </w:r>
      <w:bookmarkStart w:id="18" w:name="bookmark33"/>
    </w:p>
    <w:p w:rsidR="00ED78C7" w:rsidRPr="00E61F85" w:rsidRDefault="00ED78C7" w:rsidP="00ED78C7">
      <w:pPr>
        <w:pStyle w:val="a3"/>
        <w:tabs>
          <w:tab w:val="left" w:pos="0"/>
        </w:tabs>
        <w:spacing w:line="360" w:lineRule="auto"/>
        <w:jc w:val="both"/>
        <w:rPr>
          <w:rFonts w:ascii="Times New Roman" w:hAnsi="Times New Roman" w:cstheme="minorHAnsi"/>
          <w:color w:val="auto"/>
          <w:spacing w:val="2"/>
          <w:sz w:val="28"/>
          <w:szCs w:val="28"/>
        </w:rPr>
      </w:pPr>
    </w:p>
    <w:p w:rsidR="00ED78C7" w:rsidRPr="00E61F85" w:rsidRDefault="00ED78C7" w:rsidP="00800EE1">
      <w:pPr>
        <w:pStyle w:val="a3"/>
        <w:numPr>
          <w:ilvl w:val="0"/>
          <w:numId w:val="2"/>
        </w:numPr>
        <w:tabs>
          <w:tab w:val="left" w:pos="0"/>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«Дом на разных параллелях»</w:t>
      </w:r>
      <w:bookmarkEnd w:id="18"/>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Цель: формировать умение детей соотносить характер постройки дома с</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климатическими условиями данной местности; уметь выстраивать</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логические взаимосвязи между строительным материалом и природой,</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уметь по дидактической картине правильно находить для различных</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построек человека нужную климатическую зону, обратить внимание детей</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на эстетическое оформление домов жителей различных природных зон,</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формировать умение видеть, замечать оригинальность, своеобразие</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различных построек.</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Материал: карта «климатических зон», со специальными обозначениями</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климата, карточки с изображением стройматериалов, нужных для</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строительства жилья, карточки с изображением «домов».</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Правила игры заключены в задании.</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Ход:</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Перед вами большая красочная карта климатических зон.</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Климатические зоны изображены при помощи специальных обозначений:</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Тропики - «лианы»; пустыни - «пески»;</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Средняя полоса - «дуб»; север - «льды».</w:t>
      </w:r>
      <w:r w:rsidR="008E2ABE" w:rsidRPr="00E61F85">
        <w:rPr>
          <w:rFonts w:ascii="Times New Roman" w:hAnsi="Times New Roman" w:cstheme="minorHAnsi"/>
          <w:color w:val="auto"/>
          <w:spacing w:val="2"/>
          <w:sz w:val="28"/>
          <w:szCs w:val="28"/>
        </w:rPr>
        <w:t xml:space="preserve"> </w:t>
      </w:r>
    </w:p>
    <w:p w:rsidR="00ED78C7"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Задание: подберите, пожалуйста, стройматериалы и типы домов ко всем</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климатическим зонам и расставьте обозначения домов на карте, объяснить</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свои действия и постарайтесь красочно описать тип дома, который вы</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устанавливаете на карте (из чего он сделан, почему использовались именно такие материалы, как украсили люди свои дома. Например, в </w:t>
      </w:r>
      <w:r w:rsidRPr="00E61F85">
        <w:rPr>
          <w:rFonts w:ascii="Times New Roman" w:hAnsi="Times New Roman" w:cstheme="minorHAnsi"/>
          <w:color w:val="auto"/>
          <w:spacing w:val="2"/>
          <w:sz w:val="28"/>
          <w:szCs w:val="28"/>
        </w:rPr>
        <w:lastRenderedPageBreak/>
        <w:t>кирпичном</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доме возможна лепка над окнами и балконами, в деревянном доме -</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резные наличники и т.д.) </w:t>
      </w:r>
      <w:bookmarkStart w:id="19" w:name="bookmark34"/>
    </w:p>
    <w:p w:rsidR="000D4819" w:rsidRPr="00E61F85" w:rsidRDefault="000D4819" w:rsidP="00ED78C7">
      <w:pPr>
        <w:pStyle w:val="a3"/>
        <w:tabs>
          <w:tab w:val="left" w:pos="6237"/>
        </w:tabs>
        <w:spacing w:line="360" w:lineRule="auto"/>
        <w:jc w:val="center"/>
        <w:rPr>
          <w:rFonts w:ascii="Times New Roman" w:hAnsi="Times New Roman" w:cstheme="minorHAnsi"/>
          <w:color w:val="auto"/>
          <w:spacing w:val="2"/>
          <w:sz w:val="28"/>
          <w:szCs w:val="28"/>
        </w:rPr>
      </w:pPr>
    </w:p>
    <w:p w:rsidR="00ED78C7" w:rsidRPr="00E61F85" w:rsidRDefault="00ED78C7" w:rsidP="00800EE1">
      <w:pPr>
        <w:pStyle w:val="a3"/>
        <w:numPr>
          <w:ilvl w:val="0"/>
          <w:numId w:val="2"/>
        </w:numPr>
        <w:tabs>
          <w:tab w:val="left" w:pos="6237"/>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«Волшебные звёзды»</w:t>
      </w:r>
      <w:bookmarkEnd w:id="19"/>
    </w:p>
    <w:p w:rsidR="00ED78C7" w:rsidRPr="00E61F85" w:rsidRDefault="00ED78C7" w:rsidP="00ED78C7">
      <w:pPr>
        <w:pStyle w:val="a3"/>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Цель: познакомить детей с тем, как человек органически связан с</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окружающим миром, что даже многовековое наблюдение за звёздным</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небом заставило человека собрать звёзды в определённые конфигурации,</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группы, обведя, которые по контуру напоминают силуэты животных, птиц,</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познакомить детей с разнообразными созвездиями звёзд, формировать</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умение составлять созвездия из предложенного материала, развивать у</w:t>
      </w:r>
      <w:r w:rsidR="003F3AF8">
        <w:rPr>
          <w:rFonts w:ascii="Times New Roman" w:hAnsi="Times New Roman" w:cstheme="minorHAnsi"/>
          <w:color w:val="auto"/>
          <w:spacing w:val="2"/>
          <w:sz w:val="28"/>
          <w:szCs w:val="28"/>
        </w:rPr>
        <w:t xml:space="preserve"> д</w:t>
      </w:r>
      <w:r w:rsidRPr="00E61F85">
        <w:rPr>
          <w:rFonts w:ascii="Times New Roman" w:hAnsi="Times New Roman" w:cstheme="minorHAnsi"/>
          <w:color w:val="auto"/>
          <w:spacing w:val="2"/>
          <w:sz w:val="28"/>
          <w:szCs w:val="28"/>
        </w:rPr>
        <w:t>етей воображение, творческое мышление, формировать эстетическое</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представления о окружающем мире.</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Материал: фланелеграф (можно использовать так же стены, окна группы),</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вырезанные звёзды из цветной бумаги (для каждого созвездия свой цвет),</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наборы для детей (альбомный лист, закрашенный в чёрный цвет с</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наклеенными маленькими квадратиками бархатной бумаги, по схеме</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созвездий; маленькие «звёздоч</w:t>
      </w:r>
      <w:r w:rsidR="008E2ABE" w:rsidRPr="00E61F85">
        <w:rPr>
          <w:rFonts w:ascii="Times New Roman" w:hAnsi="Times New Roman" w:cstheme="minorHAnsi"/>
          <w:color w:val="auto"/>
          <w:spacing w:val="2"/>
          <w:sz w:val="28"/>
          <w:szCs w:val="28"/>
        </w:rPr>
        <w:t>ки» для составления созвездий).</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Правила заключены в задании.</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Ход:</w:t>
      </w:r>
    </w:p>
    <w:p w:rsidR="00ED78C7"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Воспитатель переодет в костюм звездочёта.</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Звездочёт - Здравствуйте, дети!</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Я приглашаю вас на экскурсию в волшебный зоопарк (планетарий), к</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волшебным зверям, птицам. Пойдём? (Да.)</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Звездочёт ведёт детей на экскурсию (в другое помещение группы, где всё</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уже готово для игры).</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Звездочёт - Это звёздный зоопарк. (Звездочет показывает рукой на</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«звёзды»)</w:t>
      </w:r>
    </w:p>
    <w:p w:rsidR="001D781E"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Кого только не увидишь здесь и льва, и рака, и скорпиона, и пса, и</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медведицу </w:t>
      </w:r>
      <w:proofErr w:type="gramStart"/>
      <w:r w:rsidRPr="00E61F85">
        <w:rPr>
          <w:rFonts w:ascii="Times New Roman" w:hAnsi="Times New Roman" w:cstheme="minorHAnsi"/>
          <w:color w:val="auto"/>
          <w:spacing w:val="2"/>
          <w:sz w:val="28"/>
          <w:szCs w:val="28"/>
        </w:rPr>
        <w:t>... .</w:t>
      </w:r>
      <w:proofErr w:type="gramEnd"/>
      <w:r w:rsidRPr="00E61F85">
        <w:rPr>
          <w:rFonts w:ascii="Times New Roman" w:hAnsi="Times New Roman" w:cstheme="minorHAnsi"/>
          <w:color w:val="auto"/>
          <w:spacing w:val="2"/>
          <w:sz w:val="28"/>
          <w:szCs w:val="28"/>
        </w:rPr>
        <w:t xml:space="preserve"> Вы их видите? (Нет.) Да вот же они! (Показывает на</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группу звёзд.) Это созвездие Льва, а это Лебедя и т.д.</w:t>
      </w:r>
    </w:p>
    <w:p w:rsidR="001D781E" w:rsidRDefault="001D781E" w:rsidP="001D781E">
      <w:pPr>
        <w:pStyle w:val="a3"/>
        <w:tabs>
          <w:tab w:val="left" w:pos="1276"/>
        </w:tabs>
        <w:spacing w:line="360" w:lineRule="auto"/>
        <w:jc w:val="both"/>
        <w:rPr>
          <w:rFonts w:ascii="Times New Roman" w:hAnsi="Times New Roman" w:cstheme="minorHAnsi"/>
          <w:color w:val="auto"/>
          <w:spacing w:val="2"/>
          <w:sz w:val="28"/>
          <w:szCs w:val="28"/>
        </w:rPr>
      </w:pPr>
      <w:r>
        <w:rPr>
          <w:rFonts w:ascii="Times New Roman" w:hAnsi="Times New Roman" w:cstheme="minorHAnsi"/>
          <w:color w:val="auto"/>
          <w:spacing w:val="2"/>
          <w:sz w:val="28"/>
          <w:szCs w:val="28"/>
        </w:rPr>
        <w:lastRenderedPageBreak/>
        <w:tab/>
      </w:r>
      <w:r w:rsidR="00ED78C7" w:rsidRPr="00E61F85">
        <w:rPr>
          <w:rFonts w:ascii="Times New Roman" w:hAnsi="Times New Roman" w:cstheme="minorHAnsi"/>
          <w:color w:val="auto"/>
          <w:spacing w:val="2"/>
          <w:sz w:val="28"/>
          <w:szCs w:val="28"/>
        </w:rPr>
        <w:t>Звездочёт соединяет мелом звёзды в созвездиях на стенах, полосками</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 xml:space="preserve">бумаги на </w:t>
      </w:r>
      <w:proofErr w:type="spellStart"/>
      <w:r w:rsidR="00ED78C7" w:rsidRPr="00E61F85">
        <w:rPr>
          <w:rFonts w:ascii="Times New Roman" w:hAnsi="Times New Roman" w:cstheme="minorHAnsi"/>
          <w:color w:val="auto"/>
          <w:spacing w:val="2"/>
          <w:sz w:val="28"/>
          <w:szCs w:val="28"/>
        </w:rPr>
        <w:t>фланелеграфах</w:t>
      </w:r>
      <w:proofErr w:type="spellEnd"/>
      <w:r w:rsidR="00ED78C7" w:rsidRPr="00E61F85">
        <w:rPr>
          <w:rFonts w:ascii="Times New Roman" w:hAnsi="Times New Roman" w:cstheme="minorHAnsi"/>
          <w:color w:val="auto"/>
          <w:spacing w:val="2"/>
          <w:sz w:val="28"/>
          <w:szCs w:val="28"/>
        </w:rPr>
        <w:t xml:space="preserve"> (кто каким материалом располагает) в силуэты</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зверей, птиц и т.д.</w:t>
      </w:r>
    </w:p>
    <w:p w:rsidR="001D781E" w:rsidRDefault="001D781E" w:rsidP="001D781E">
      <w:pPr>
        <w:pStyle w:val="a3"/>
        <w:tabs>
          <w:tab w:val="left" w:pos="1134"/>
        </w:tabs>
        <w:spacing w:line="360" w:lineRule="auto"/>
        <w:jc w:val="both"/>
        <w:rPr>
          <w:rFonts w:ascii="Times New Roman" w:hAnsi="Times New Roman" w:cstheme="minorHAnsi"/>
          <w:color w:val="auto"/>
          <w:spacing w:val="2"/>
          <w:sz w:val="28"/>
          <w:szCs w:val="28"/>
        </w:rPr>
      </w:pPr>
      <w:r>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А теперь видно этих зверей? (Да.) Интересно? (Да.)</w:t>
      </w:r>
    </w:p>
    <w:p w:rsidR="00ED78C7" w:rsidRPr="00E61F85" w:rsidRDefault="001D781E" w:rsidP="001D781E">
      <w:pPr>
        <w:pStyle w:val="a3"/>
        <w:tabs>
          <w:tab w:val="left" w:pos="1134"/>
        </w:tabs>
        <w:spacing w:line="360" w:lineRule="auto"/>
        <w:jc w:val="both"/>
        <w:rPr>
          <w:rFonts w:ascii="Times New Roman" w:hAnsi="Times New Roman" w:cstheme="minorHAnsi"/>
          <w:color w:val="auto"/>
          <w:spacing w:val="2"/>
          <w:sz w:val="28"/>
          <w:szCs w:val="28"/>
        </w:rPr>
      </w:pPr>
      <w:r>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Звездочёт при проведении «экскурсии» по звёздному небу, знакомит детей</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с мифами о возникновении созвездий. Далее детям предлагается задание:</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собрать из «звёздочек» своё созвездие, которое им понравилось или то, под</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которым они родились (многие дети уже знают своё созвездие). Детям</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раздаются наборы для игры, дети составляют созвездия с опорой на</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квадратики бархатной бумаги, наклеенных на листы. Далее дети</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сравнивают своё, получившееся созвездие с созвездиями на</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импровизированном «звёздном небе», угадывают его название. Кто</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правильно всё сделает и назовёт созвездие тот и выиграл.</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p>
    <w:p w:rsidR="00ED78C7" w:rsidRPr="00E61F85" w:rsidRDefault="00ED78C7" w:rsidP="00800EE1">
      <w:pPr>
        <w:pStyle w:val="a3"/>
        <w:numPr>
          <w:ilvl w:val="0"/>
          <w:numId w:val="2"/>
        </w:numPr>
        <w:tabs>
          <w:tab w:val="left" w:pos="6237"/>
        </w:tabs>
        <w:spacing w:line="360" w:lineRule="auto"/>
        <w:jc w:val="center"/>
        <w:rPr>
          <w:rFonts w:ascii="Times New Roman" w:hAnsi="Times New Roman" w:cstheme="minorHAnsi"/>
          <w:color w:val="auto"/>
          <w:spacing w:val="2"/>
          <w:sz w:val="28"/>
          <w:szCs w:val="28"/>
        </w:rPr>
      </w:pPr>
      <w:r w:rsidRPr="00E61F85">
        <w:rPr>
          <w:rStyle w:val="22"/>
          <w:rFonts w:cstheme="minorHAnsi"/>
          <w:b w:val="0"/>
          <w:bCs w:val="0"/>
          <w:color w:val="auto"/>
          <w:spacing w:val="2"/>
        </w:rPr>
        <w:t>«Строитель»</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Style w:val="11"/>
          <w:rFonts w:cstheme="minorHAnsi"/>
          <w:b w:val="0"/>
          <w:color w:val="auto"/>
          <w:spacing w:val="2"/>
        </w:rPr>
        <w:t>Цель:</w:t>
      </w:r>
      <w:r w:rsidRPr="00E61F85">
        <w:rPr>
          <w:rFonts w:ascii="Times New Roman" w:hAnsi="Times New Roman" w:cstheme="minorHAnsi"/>
          <w:color w:val="auto"/>
          <w:spacing w:val="2"/>
          <w:sz w:val="28"/>
          <w:szCs w:val="28"/>
        </w:rPr>
        <w:t xml:space="preserve"> закрепить знания детей о профессиях строителей, о машинах,</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помогающих строить дома, о стройматериалах для постройки дома,</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закрепить знания о процессе постройки дома, закрепить знания</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порядкового счёта </w:t>
      </w:r>
      <w:proofErr w:type="gramStart"/>
      <w:r w:rsidRPr="00E61F85">
        <w:rPr>
          <w:rFonts w:ascii="Times New Roman" w:hAnsi="Times New Roman" w:cstheme="minorHAnsi"/>
          <w:color w:val="auto"/>
          <w:spacing w:val="2"/>
          <w:sz w:val="28"/>
          <w:szCs w:val="28"/>
        </w:rPr>
        <w:t>( 1</w:t>
      </w:r>
      <w:proofErr w:type="gramEnd"/>
      <w:r w:rsidRPr="00E61F85">
        <w:rPr>
          <w:rFonts w:ascii="Times New Roman" w:hAnsi="Times New Roman" w:cstheme="minorHAnsi"/>
          <w:color w:val="auto"/>
          <w:spacing w:val="2"/>
          <w:sz w:val="28"/>
          <w:szCs w:val="28"/>
        </w:rPr>
        <w:t>-ый, 2-ой этаж и т.д.), формировать умение</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образовывать существительные с суффиксом -</w:t>
      </w:r>
      <w:r w:rsidRPr="00E61F85">
        <w:rPr>
          <w:rStyle w:val="20"/>
          <w:rFonts w:cstheme="minorHAnsi"/>
          <w:i w:val="0"/>
          <w:color w:val="auto"/>
          <w:spacing w:val="2"/>
        </w:rPr>
        <w:t xml:space="preserve"> </w:t>
      </w:r>
      <w:proofErr w:type="spellStart"/>
      <w:r w:rsidRPr="00E61F85">
        <w:rPr>
          <w:rStyle w:val="20"/>
          <w:rFonts w:cstheme="minorHAnsi"/>
          <w:i w:val="0"/>
          <w:color w:val="auto"/>
          <w:spacing w:val="2"/>
        </w:rPr>
        <w:t>щик</w:t>
      </w:r>
      <w:proofErr w:type="spellEnd"/>
      <w:r w:rsidRPr="00E61F85">
        <w:rPr>
          <w:rStyle w:val="20"/>
          <w:rFonts w:cstheme="minorHAnsi"/>
          <w:i w:val="0"/>
          <w:color w:val="auto"/>
          <w:spacing w:val="2"/>
        </w:rPr>
        <w:t>- ,-чик-</w:t>
      </w:r>
      <w:r w:rsidRPr="00E61F85">
        <w:rPr>
          <w:rFonts w:ascii="Times New Roman" w:hAnsi="Times New Roman" w:cstheme="minorHAnsi"/>
          <w:color w:val="auto"/>
          <w:spacing w:val="2"/>
          <w:sz w:val="28"/>
          <w:szCs w:val="28"/>
        </w:rPr>
        <w:t xml:space="preserve"> (каменщик,</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водопроводчик, крановщик и т.д.)</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Style w:val="11"/>
          <w:rFonts w:cstheme="minorHAnsi"/>
          <w:b w:val="0"/>
          <w:color w:val="auto"/>
          <w:spacing w:val="2"/>
        </w:rPr>
        <w:t>Материал:</w:t>
      </w:r>
      <w:r w:rsidRPr="00E61F85">
        <w:rPr>
          <w:rFonts w:ascii="Times New Roman" w:hAnsi="Times New Roman" w:cstheme="minorHAnsi"/>
          <w:color w:val="auto"/>
          <w:spacing w:val="2"/>
          <w:sz w:val="28"/>
          <w:szCs w:val="28"/>
        </w:rPr>
        <w:t xml:space="preserve"> картины, изображающие блоки, панели домов, картины с</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изображением машин, помогающих при строительстве домов,</w:t>
      </w:r>
      <w:r w:rsidR="003F3AF8">
        <w:rPr>
          <w:rFonts w:ascii="Times New Roman" w:hAnsi="Times New Roman" w:cstheme="minorHAnsi"/>
          <w:color w:val="auto"/>
          <w:spacing w:val="2"/>
          <w:sz w:val="28"/>
          <w:szCs w:val="28"/>
        </w:rPr>
        <w:t xml:space="preserve"> </w:t>
      </w:r>
      <w:proofErr w:type="spellStart"/>
      <w:r w:rsidRPr="00E61F85">
        <w:rPr>
          <w:rFonts w:ascii="Times New Roman" w:hAnsi="Times New Roman" w:cstheme="minorHAnsi"/>
          <w:color w:val="auto"/>
          <w:spacing w:val="2"/>
          <w:sz w:val="28"/>
          <w:szCs w:val="28"/>
        </w:rPr>
        <w:t>фланелеграф</w:t>
      </w:r>
      <w:proofErr w:type="spellEnd"/>
      <w:r w:rsidRPr="00E61F85">
        <w:rPr>
          <w:rFonts w:ascii="Times New Roman" w:hAnsi="Times New Roman" w:cstheme="minorHAnsi"/>
          <w:color w:val="auto"/>
          <w:spacing w:val="2"/>
          <w:sz w:val="28"/>
          <w:szCs w:val="28"/>
        </w:rPr>
        <w:t>.</w:t>
      </w:r>
    </w:p>
    <w:p w:rsidR="00ED78C7"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Style w:val="11"/>
          <w:rFonts w:cstheme="minorHAnsi"/>
          <w:b w:val="0"/>
          <w:color w:val="auto"/>
          <w:spacing w:val="2"/>
        </w:rPr>
        <w:t>Правила:</w:t>
      </w:r>
    </w:p>
    <w:p w:rsidR="00ED78C7" w:rsidRPr="00E61F85" w:rsidRDefault="00ED78C7" w:rsidP="00800EE1">
      <w:pPr>
        <w:pStyle w:val="a3"/>
        <w:numPr>
          <w:ilvl w:val="0"/>
          <w:numId w:val="15"/>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отобрать механизмы и материалы из большого количества</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предложенного для постройки «дома»;</w:t>
      </w:r>
    </w:p>
    <w:p w:rsidR="00ED78C7" w:rsidRPr="00E61F85" w:rsidRDefault="00ED78C7" w:rsidP="00800EE1">
      <w:pPr>
        <w:pStyle w:val="a3"/>
        <w:numPr>
          <w:ilvl w:val="0"/>
          <w:numId w:val="15"/>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установить последовательность постройки «дома»;</w:t>
      </w:r>
    </w:p>
    <w:p w:rsidR="000D4819" w:rsidRPr="00E61F85" w:rsidRDefault="00ED78C7" w:rsidP="00800EE1">
      <w:pPr>
        <w:pStyle w:val="a3"/>
        <w:numPr>
          <w:ilvl w:val="0"/>
          <w:numId w:val="15"/>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«построить» вместе «дом».</w:t>
      </w:r>
    </w:p>
    <w:p w:rsidR="00ED78C7"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Ход:</w:t>
      </w:r>
    </w:p>
    <w:p w:rsidR="00ED78C7" w:rsidRPr="00E61F85" w:rsidRDefault="001D781E" w:rsidP="001D781E">
      <w:pPr>
        <w:pStyle w:val="a3"/>
        <w:tabs>
          <w:tab w:val="left" w:pos="709"/>
        </w:tabs>
        <w:spacing w:line="360" w:lineRule="auto"/>
        <w:jc w:val="both"/>
        <w:rPr>
          <w:rFonts w:ascii="Times New Roman" w:hAnsi="Times New Roman" w:cstheme="minorHAnsi"/>
          <w:color w:val="auto"/>
          <w:spacing w:val="2"/>
          <w:sz w:val="28"/>
          <w:szCs w:val="28"/>
        </w:rPr>
      </w:pPr>
      <w:r>
        <w:rPr>
          <w:rFonts w:ascii="Times New Roman" w:hAnsi="Times New Roman" w:cstheme="minorHAnsi"/>
          <w:color w:val="auto"/>
          <w:spacing w:val="2"/>
          <w:sz w:val="28"/>
          <w:szCs w:val="28"/>
        </w:rPr>
        <w:lastRenderedPageBreak/>
        <w:tab/>
      </w:r>
      <w:r w:rsidR="00ED78C7" w:rsidRPr="00E61F85">
        <w:rPr>
          <w:rFonts w:ascii="Times New Roman" w:hAnsi="Times New Roman" w:cstheme="minorHAnsi"/>
          <w:color w:val="auto"/>
          <w:spacing w:val="2"/>
          <w:sz w:val="28"/>
          <w:szCs w:val="28"/>
        </w:rPr>
        <w:t>В.- Сегодня мы будем строителями. Будем строить «дом». Из чего его</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можно построить? (Дети высказываются.) Кто строит дома? Как вы</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думаете, какие машины нам помогут? Выберите из этих «машин» (трактор,</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легковая машина, бульдозер, подъёмный кран, автобус, грузовик и т.д.)</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нужные нам. (Дети выбирают и объясняют свой выбор.)</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В.- Так, машины вы подобрали правильно. Что теперь нужно сделать,</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перед тем, как начинать строить дом? (Расчистить площадку.) А потом?</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Воспитатель обговаривает с детьми процесс строительства дома.</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Задание: Детям предлагается построить макет дома на фланелеграфе, с</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учётом в</w:t>
      </w:r>
      <w:r w:rsidR="003F3AF8">
        <w:rPr>
          <w:rFonts w:ascii="Times New Roman" w:hAnsi="Times New Roman" w:cstheme="minorHAnsi"/>
          <w:color w:val="auto"/>
          <w:spacing w:val="2"/>
          <w:sz w:val="28"/>
          <w:szCs w:val="28"/>
        </w:rPr>
        <w:t xml:space="preserve">сех особенностей строительства. </w:t>
      </w:r>
      <w:r w:rsidR="00ED78C7" w:rsidRPr="00E61F85">
        <w:rPr>
          <w:rFonts w:ascii="Times New Roman" w:hAnsi="Times New Roman" w:cstheme="minorHAnsi"/>
          <w:color w:val="auto"/>
          <w:spacing w:val="2"/>
          <w:sz w:val="28"/>
          <w:szCs w:val="28"/>
        </w:rPr>
        <w:t>На фланелеграфе внизу установлена полоска коричневой бумаги,</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изображающая землю. Дети выбирают машины, которые необходимы для</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строительства. Бульдозер «едет» по этой полоске как бы разравнивает</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землю, подготавливает площадку для строительства, далее экскаватор</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выкапывает «котлован» (середина коричневой бумаги вынимается и</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вставляется чёрная полоска, символизирующая закладку фундамента).</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Устанавливается кран. Далее начинается монтаж «этажей», т.е. установка</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«блоков», «панелей». Далее дети «устанавливают крышу». После</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завершения строительства идут отделочные работы. Далее детям</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предоставляется возможность благоустроить площадки около дома</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(«посадить» рядом с ним деревья, кустарники, цветы и т.д.).</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p>
    <w:p w:rsidR="00ED78C7" w:rsidRPr="00E61F85" w:rsidRDefault="00ED78C7" w:rsidP="00800EE1">
      <w:pPr>
        <w:pStyle w:val="a3"/>
        <w:numPr>
          <w:ilvl w:val="0"/>
          <w:numId w:val="2"/>
        </w:numPr>
        <w:tabs>
          <w:tab w:val="left" w:pos="6237"/>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«Спланируй город»</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Цель: закрепить знания детей о том, что такое город, какие здания,</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учреждения, дома находятся в городе; выяснить с детьми, как лучше</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спланировать строительство города по карте; обратить внимание детей на</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экологию города, воздуха; формировать умение, опираясь на карту,</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составлять макет города из крупного строителя, умение оперировать</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предметами-заместителями, обратить внимание на красоту архитектурных</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сооружений в городе Москве.</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Материал: большая карта города, крупные карточки с изображением</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городских объектов и карточки с изображением деревьев, кустарников, фонтанов, крупный «Строитель». </w:t>
      </w:r>
    </w:p>
    <w:p w:rsidR="00ED78C7"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Правила:</w:t>
      </w:r>
    </w:p>
    <w:p w:rsidR="00ED78C7" w:rsidRPr="00E61F85" w:rsidRDefault="00ED78C7" w:rsidP="00800EE1">
      <w:pPr>
        <w:pStyle w:val="a3"/>
        <w:numPr>
          <w:ilvl w:val="0"/>
          <w:numId w:val="16"/>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наметить центр и окраины города;</w:t>
      </w:r>
    </w:p>
    <w:p w:rsidR="00ED78C7" w:rsidRPr="00E61F85" w:rsidRDefault="00ED78C7" w:rsidP="00800EE1">
      <w:pPr>
        <w:pStyle w:val="a3"/>
        <w:numPr>
          <w:ilvl w:val="0"/>
          <w:numId w:val="16"/>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вывести вредные производства за черту или на окраину города;</w:t>
      </w:r>
    </w:p>
    <w:p w:rsidR="003F3AF8" w:rsidRDefault="00ED78C7" w:rsidP="00800EE1">
      <w:pPr>
        <w:pStyle w:val="a3"/>
        <w:numPr>
          <w:ilvl w:val="0"/>
          <w:numId w:val="16"/>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по плану построить макет города из крупного «Строителя».</w:t>
      </w:r>
    </w:p>
    <w:p w:rsidR="00ED78C7" w:rsidRPr="00E61F85" w:rsidRDefault="00ED78C7" w:rsidP="003F3AF8">
      <w:pPr>
        <w:pStyle w:val="a3"/>
        <w:tabs>
          <w:tab w:val="left" w:pos="6237"/>
        </w:tabs>
        <w:spacing w:line="360" w:lineRule="auto"/>
        <w:ind w:left="720"/>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Ход:</w:t>
      </w:r>
    </w:p>
    <w:p w:rsidR="008E2ABE" w:rsidRPr="00E61F85" w:rsidRDefault="008E2ABE" w:rsidP="008E2ABE">
      <w:pPr>
        <w:pStyle w:val="a3"/>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В. - Наша задача сегодня с вами - составить план для строительства города,</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с учётом всех требований к современному городу. Вы знаете, что должно</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быть в городе, а что нет. Перед вами карточки с изображением различных</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домов, зданий. Ваша задача состоит в том, чтобы выбрать только те,</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которые нужны для города и расположить их на плане города, обратите</w:t>
      </w:r>
      <w:r w:rsidR="001D781E">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внимание на эстетическое оформление вашего города. (Дети выполняют задание.) Далее воспитатель совместно с детьми анализируют</w:t>
      </w:r>
      <w:r w:rsidR="00ED78C7" w:rsidRPr="00E61F85">
        <w:rPr>
          <w:rFonts w:ascii="Times New Roman" w:hAnsi="Times New Roman" w:cstheme="minorHAnsi"/>
          <w:color w:val="auto"/>
          <w:spacing w:val="2"/>
          <w:sz w:val="28"/>
          <w:szCs w:val="28"/>
        </w:rPr>
        <w:br/>
        <w:t>правильность выполнения задания, где дети расположили «здания»</w:t>
      </w:r>
      <w:r w:rsidR="001D781E">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правительства, детских садов, школ, больниц, кинотеатров, клубов,</w:t>
      </w:r>
      <w:r w:rsidR="001D781E">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заводов</w:t>
      </w:r>
      <w:r w:rsidR="00ED78C7" w:rsidRPr="00E61F85">
        <w:rPr>
          <w:rStyle w:val="11"/>
          <w:rFonts w:cstheme="minorHAnsi"/>
          <w:b w:val="0"/>
          <w:color w:val="auto"/>
          <w:spacing w:val="2"/>
        </w:rPr>
        <w:t xml:space="preserve"> и</w:t>
      </w:r>
      <w:r w:rsidR="00ED78C7" w:rsidRPr="00E61F85">
        <w:rPr>
          <w:rFonts w:ascii="Times New Roman" w:hAnsi="Times New Roman" w:cstheme="minorHAnsi"/>
          <w:color w:val="auto"/>
          <w:spacing w:val="2"/>
          <w:sz w:val="28"/>
          <w:szCs w:val="28"/>
        </w:rPr>
        <w:t xml:space="preserve"> т.д.</w:t>
      </w:r>
      <w:r w:rsidRPr="00E61F85">
        <w:rPr>
          <w:rFonts w:ascii="Times New Roman" w:hAnsi="Times New Roman" w:cstheme="minorHAnsi"/>
          <w:color w:val="auto"/>
          <w:spacing w:val="2"/>
          <w:sz w:val="28"/>
          <w:szCs w:val="28"/>
        </w:rPr>
        <w:t xml:space="preserve"> </w:t>
      </w:r>
    </w:p>
    <w:p w:rsidR="00ED78C7" w:rsidRPr="00E61F85" w:rsidRDefault="00ED78C7" w:rsidP="008E2ABE">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А как сделать наш город ещё красивее? (Дети догадываются о том, как</w:t>
      </w:r>
      <w:r w:rsidR="008E2ABE" w:rsidRPr="00E61F85">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можно сделать город ещё красивее и экологически чище. Дети</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«озеленяют» город при помощи карточек с изображением деревьев и</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кустарников, «разбивают» скверы). Эту игру можно продолжить путём</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строительства «города» из крупного «Строителя», опираясь на план,</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который только, что составили дети.</w:t>
      </w:r>
      <w:bookmarkStart w:id="20" w:name="bookmark35"/>
    </w:p>
    <w:p w:rsidR="00577679" w:rsidRPr="00E61F85" w:rsidRDefault="00577679" w:rsidP="00577679">
      <w:pPr>
        <w:pStyle w:val="a3"/>
        <w:tabs>
          <w:tab w:val="left" w:pos="6237"/>
        </w:tabs>
        <w:spacing w:line="360" w:lineRule="auto"/>
        <w:rPr>
          <w:rFonts w:ascii="Times New Roman" w:hAnsi="Times New Roman" w:cstheme="minorHAnsi"/>
          <w:color w:val="auto"/>
          <w:spacing w:val="2"/>
          <w:sz w:val="28"/>
          <w:szCs w:val="28"/>
        </w:rPr>
      </w:pPr>
    </w:p>
    <w:p w:rsidR="00ED78C7" w:rsidRPr="00E61F85" w:rsidRDefault="00ED78C7" w:rsidP="00800EE1">
      <w:pPr>
        <w:pStyle w:val="a3"/>
        <w:numPr>
          <w:ilvl w:val="0"/>
          <w:numId w:val="2"/>
        </w:numPr>
        <w:tabs>
          <w:tab w:val="left" w:pos="6237"/>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«Карта профессий»</w:t>
      </w:r>
      <w:bookmarkEnd w:id="20"/>
    </w:p>
    <w:p w:rsidR="00ED78C7" w:rsidRPr="00E61F85" w:rsidRDefault="00ED78C7" w:rsidP="00ED78C7">
      <w:pPr>
        <w:pStyle w:val="a3"/>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Цель: при помощи настольной игры «Карта профессий» выявить знания</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детей о профессиях строителей, медиков, сферы просвещения и т.д., в ходе</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игры закрепить и систематизировать знания детей о профессиях </w:t>
      </w:r>
      <w:proofErr w:type="gramStart"/>
      <w:r w:rsidRPr="00E61F85">
        <w:rPr>
          <w:rFonts w:ascii="Times New Roman" w:hAnsi="Times New Roman" w:cstheme="minorHAnsi"/>
          <w:color w:val="auto"/>
          <w:spacing w:val="2"/>
          <w:sz w:val="28"/>
          <w:szCs w:val="28"/>
        </w:rPr>
        <w:lastRenderedPageBreak/>
        <w:t>людей,</w:t>
      </w:r>
      <w:r w:rsidRPr="00E61F85">
        <w:rPr>
          <w:rFonts w:ascii="Times New Roman" w:hAnsi="Times New Roman" w:cstheme="minorHAnsi"/>
          <w:color w:val="auto"/>
          <w:spacing w:val="2"/>
          <w:sz w:val="28"/>
          <w:szCs w:val="28"/>
        </w:rPr>
        <w:br/>
        <w:t>формировать</w:t>
      </w:r>
      <w:proofErr w:type="gramEnd"/>
      <w:r w:rsidRPr="00E61F85">
        <w:rPr>
          <w:rFonts w:ascii="Times New Roman" w:hAnsi="Times New Roman" w:cstheme="minorHAnsi"/>
          <w:color w:val="auto"/>
          <w:spacing w:val="2"/>
          <w:sz w:val="28"/>
          <w:szCs w:val="28"/>
        </w:rPr>
        <w:t xml:space="preserve"> умение соотносить профессии людей с их работой,</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воспитывать уважение к людям труда, стремление помочь другому,</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воспитывать самостоятельность.</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Материал: большая дидактическая игра «Карта профессий»</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(представляющая собой акварельные листы, закрашенные различными</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цветами, скреплённые между собой в разном порядке, они создают</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красочный ковёр, на одном листе изображён космос, на другом </w:t>
      </w:r>
      <w:r w:rsidR="001D781E">
        <w:rPr>
          <w:rFonts w:ascii="Times New Roman" w:hAnsi="Times New Roman" w:cstheme="minorHAnsi"/>
          <w:color w:val="auto"/>
          <w:spacing w:val="2"/>
          <w:sz w:val="28"/>
          <w:szCs w:val="28"/>
        </w:rPr>
        <w:t>–</w:t>
      </w:r>
      <w:r w:rsidRPr="00E61F85">
        <w:rPr>
          <w:rFonts w:ascii="Times New Roman" w:hAnsi="Times New Roman" w:cstheme="minorHAnsi"/>
          <w:color w:val="auto"/>
          <w:spacing w:val="2"/>
          <w:sz w:val="28"/>
          <w:szCs w:val="28"/>
        </w:rPr>
        <w:t xml:space="preserve"> контур</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поликлиники с красным крестом, на следующем здание школы и т.д.; эти</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объекты можно нарисовать или наклеить картинки; в нижнем левом углу</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начальная позиция - несколько кружков, на которые ставят свои фишки</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играющие, причём кружков столько, сколько объектов вы наметили на</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карте игры; от каждого кружка идёт волнистая дорожка с кружочками, по</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которым будут «шагать» играющие к месту назначения), кубик, фишки.</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Правила:</w:t>
      </w:r>
      <w:r w:rsidR="008E2ABE" w:rsidRPr="00E61F85">
        <w:rPr>
          <w:rFonts w:ascii="Times New Roman" w:hAnsi="Times New Roman" w:cstheme="minorHAnsi"/>
          <w:color w:val="auto"/>
          <w:spacing w:val="2"/>
          <w:sz w:val="28"/>
          <w:szCs w:val="28"/>
        </w:rPr>
        <w:t xml:space="preserve"> </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У каждого из вас на большой карте игры своя «дорожка», по которой вы</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будете продвигаться к своей цели. Цель - это место работы учителя или</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врача, строителя или продавца, космонавта или лётчика, кому какая</w:t>
      </w:r>
      <w:r w:rsidRPr="00E61F85">
        <w:rPr>
          <w:rFonts w:ascii="Times New Roman" w:hAnsi="Times New Roman" w:cstheme="minorHAnsi"/>
          <w:color w:val="auto"/>
          <w:spacing w:val="2"/>
          <w:sz w:val="28"/>
          <w:szCs w:val="28"/>
        </w:rPr>
        <w:br/>
        <w:t>дорожка выпадет. Первую половину пути, а может и меньше вам поможет</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пройти кубик, который вы </w:t>
      </w:r>
      <w:r w:rsidR="001D781E" w:rsidRPr="00E61F85">
        <w:rPr>
          <w:rFonts w:ascii="Times New Roman" w:hAnsi="Times New Roman" w:cstheme="minorHAnsi"/>
          <w:color w:val="auto"/>
          <w:spacing w:val="2"/>
          <w:sz w:val="28"/>
          <w:szCs w:val="28"/>
        </w:rPr>
        <w:t>кинете,</w:t>
      </w:r>
      <w:r w:rsidRPr="00E61F85">
        <w:rPr>
          <w:rFonts w:ascii="Times New Roman" w:hAnsi="Times New Roman" w:cstheme="minorHAnsi"/>
          <w:color w:val="auto"/>
          <w:spacing w:val="2"/>
          <w:sz w:val="28"/>
          <w:szCs w:val="28"/>
        </w:rPr>
        <w:t xml:space="preserve"> и он вам покажет на сколько кружочков</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вы должны продвинуться вперёд. Остальной путь пройти вам помогут</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ваши знания, которые подскажут вам кто работает в том или ином</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здании </w:t>
      </w:r>
      <w:r w:rsidR="000D4819" w:rsidRPr="00E61F85">
        <w:rPr>
          <w:rFonts w:ascii="Times New Roman" w:hAnsi="Times New Roman" w:cstheme="minorHAnsi"/>
          <w:color w:val="auto"/>
          <w:spacing w:val="2"/>
          <w:sz w:val="28"/>
          <w:szCs w:val="28"/>
        </w:rPr>
        <w:t>будь то</w:t>
      </w:r>
      <w:r w:rsidRPr="00E61F85">
        <w:rPr>
          <w:rFonts w:ascii="Times New Roman" w:hAnsi="Times New Roman" w:cstheme="minorHAnsi"/>
          <w:color w:val="auto"/>
          <w:spacing w:val="2"/>
          <w:sz w:val="28"/>
          <w:szCs w:val="28"/>
        </w:rPr>
        <w:t xml:space="preserve"> поликлиника или детский сад, школа или магазин..., т.е. за</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каждый правильный ответ вы будете продвигать свою фишку на один</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кружочек вперёд. А самое главное правило заключается в том, </w:t>
      </w:r>
      <w:r w:rsidR="00ED4804" w:rsidRPr="00E61F85">
        <w:rPr>
          <w:rFonts w:ascii="Times New Roman" w:hAnsi="Times New Roman" w:cstheme="minorHAnsi"/>
          <w:color w:val="auto"/>
          <w:spacing w:val="2"/>
          <w:sz w:val="28"/>
          <w:szCs w:val="28"/>
        </w:rPr>
        <w:t>что,</w:t>
      </w:r>
      <w:r w:rsidRPr="00E61F85">
        <w:rPr>
          <w:rFonts w:ascii="Times New Roman" w:hAnsi="Times New Roman" w:cstheme="minorHAnsi"/>
          <w:color w:val="auto"/>
          <w:spacing w:val="2"/>
          <w:sz w:val="28"/>
          <w:szCs w:val="28"/>
        </w:rPr>
        <w:t xml:space="preserve"> когда</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вы будете помогать другим детям, вы быстрее придёте к цели, потому что</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за правильный ответ вы будете передвигать свою фишку. Выигрывает тот,</w:t>
      </w:r>
      <w:r w:rsidR="001D781E">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кто первый приходит к месту назначения. (Правила этой игры можно</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перенести </w:t>
      </w:r>
      <w:proofErr w:type="gramStart"/>
      <w:r w:rsidRPr="00E61F85">
        <w:rPr>
          <w:rFonts w:ascii="Times New Roman" w:hAnsi="Times New Roman" w:cstheme="minorHAnsi"/>
          <w:color w:val="auto"/>
          <w:spacing w:val="2"/>
          <w:sz w:val="28"/>
          <w:szCs w:val="28"/>
        </w:rPr>
        <w:t>на другую тематику</w:t>
      </w:r>
      <w:proofErr w:type="gramEnd"/>
      <w:r w:rsidRPr="00E61F85">
        <w:rPr>
          <w:rFonts w:ascii="Times New Roman" w:hAnsi="Times New Roman" w:cstheme="minorHAnsi"/>
          <w:color w:val="auto"/>
          <w:spacing w:val="2"/>
          <w:sz w:val="28"/>
          <w:szCs w:val="28"/>
        </w:rPr>
        <w:t xml:space="preserve"> и дети воспринимают её очень хорошо.)</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lastRenderedPageBreak/>
        <w:t>Ход:</w:t>
      </w:r>
    </w:p>
    <w:p w:rsidR="00ED78C7"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Сегодня вы будете знатоками профессий, выиграть вам помогут</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правила игры и ваши знания. Дети выбирают себе «дорожку» или</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воспитатель назначает в зависимости от способностей детей. Дети по</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очереди начинают играть.</w:t>
      </w:r>
    </w:p>
    <w:p w:rsidR="003F3AF8" w:rsidRDefault="003F3AF8" w:rsidP="00ED78C7">
      <w:pPr>
        <w:pStyle w:val="a3"/>
        <w:tabs>
          <w:tab w:val="left" w:pos="6237"/>
        </w:tabs>
        <w:spacing w:line="360" w:lineRule="auto"/>
        <w:jc w:val="center"/>
        <w:rPr>
          <w:rFonts w:ascii="Times New Roman" w:hAnsi="Times New Roman" w:cstheme="minorHAnsi"/>
          <w:color w:val="auto"/>
          <w:spacing w:val="2"/>
          <w:sz w:val="28"/>
          <w:szCs w:val="28"/>
        </w:rPr>
      </w:pPr>
    </w:p>
    <w:p w:rsidR="00ED78C7" w:rsidRPr="00E61F85" w:rsidRDefault="000D4819" w:rsidP="00ED78C7">
      <w:pPr>
        <w:pStyle w:val="a3"/>
        <w:tabs>
          <w:tab w:val="left" w:pos="6237"/>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17. </w:t>
      </w:r>
      <w:r w:rsidR="00ED78C7" w:rsidRPr="00E61F85">
        <w:rPr>
          <w:rFonts w:ascii="Times New Roman" w:hAnsi="Times New Roman" w:cstheme="minorHAnsi"/>
          <w:color w:val="auto"/>
          <w:spacing w:val="2"/>
          <w:sz w:val="28"/>
          <w:szCs w:val="28"/>
        </w:rPr>
        <w:t>«Составь сказку»</w:t>
      </w:r>
    </w:p>
    <w:p w:rsidR="008E2ABE" w:rsidRPr="00E61F85" w:rsidRDefault="00ED78C7" w:rsidP="008E2ABE">
      <w:pPr>
        <w:pStyle w:val="a3"/>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Цель: формировать умение придумывать и составлять по серии картинок и фигурок на фланелеграфе «диафильм», с участием представителей</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животного и растительного мира, развивать детское творчество, учить</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составлять рисунки к знакомым сказкам, формировать воображение,</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умение видеть красоту окружающего мира.</w:t>
      </w:r>
    </w:p>
    <w:p w:rsidR="00ED78C7" w:rsidRPr="00E61F85" w:rsidRDefault="00ED78C7" w:rsidP="003F3AF8">
      <w:pPr>
        <w:pStyle w:val="a3"/>
        <w:spacing w:line="360" w:lineRule="auto"/>
        <w:ind w:firstLine="708"/>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Материал: «плёнка диафильма», «кадры» для «диафильма», пустые</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«кадры» для зарисовки придуманного сюжета, цветные карандаши,</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детские книжки с занимательными историями, сказками.</w:t>
      </w:r>
    </w:p>
    <w:p w:rsidR="00ED78C7" w:rsidRPr="00E61F85" w:rsidRDefault="008E2ABE" w:rsidP="008E2ABE">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 xml:space="preserve">Правила: </w:t>
      </w:r>
    </w:p>
    <w:p w:rsidR="00ED78C7" w:rsidRPr="003F3AF8" w:rsidRDefault="00ED78C7" w:rsidP="00800EE1">
      <w:pPr>
        <w:pStyle w:val="a3"/>
        <w:numPr>
          <w:ilvl w:val="0"/>
          <w:numId w:val="17"/>
        </w:numPr>
        <w:tabs>
          <w:tab w:val="left" w:pos="6237"/>
        </w:tabs>
        <w:spacing w:line="360" w:lineRule="auto"/>
        <w:jc w:val="both"/>
        <w:rPr>
          <w:rFonts w:ascii="Times New Roman" w:hAnsi="Times New Roman" w:cstheme="minorHAnsi"/>
          <w:color w:val="auto"/>
          <w:spacing w:val="2"/>
          <w:sz w:val="28"/>
          <w:szCs w:val="28"/>
        </w:rPr>
      </w:pPr>
      <w:r w:rsidRPr="003F3AF8">
        <w:rPr>
          <w:rFonts w:ascii="Times New Roman" w:hAnsi="Times New Roman" w:cstheme="minorHAnsi"/>
          <w:color w:val="auto"/>
          <w:spacing w:val="2"/>
          <w:sz w:val="28"/>
          <w:szCs w:val="28"/>
        </w:rPr>
        <w:t>подобрать картинки, составить и зарисовать «кадры» к</w:t>
      </w:r>
      <w:r w:rsidR="003F3AF8" w:rsidRPr="003F3AF8">
        <w:rPr>
          <w:rFonts w:ascii="Times New Roman" w:hAnsi="Times New Roman" w:cstheme="minorHAnsi"/>
          <w:color w:val="auto"/>
          <w:spacing w:val="2"/>
          <w:sz w:val="28"/>
          <w:szCs w:val="28"/>
        </w:rPr>
        <w:t xml:space="preserve"> </w:t>
      </w:r>
      <w:r w:rsidRPr="003F3AF8">
        <w:rPr>
          <w:rFonts w:ascii="Times New Roman" w:hAnsi="Times New Roman" w:cstheme="minorHAnsi"/>
          <w:color w:val="auto"/>
          <w:spacing w:val="2"/>
          <w:sz w:val="28"/>
          <w:szCs w:val="28"/>
        </w:rPr>
        <w:t>«диафильму», расположить в правильной последовательности «кадры» на ленте «диафильма»</w:t>
      </w:r>
    </w:p>
    <w:p w:rsidR="00ED78C7"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Ход:</w:t>
      </w:r>
    </w:p>
    <w:p w:rsidR="003F3AF8"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 Ребята, сегодня мы с вами будем художниками-мультипликаторами.</w:t>
      </w:r>
      <w:r w:rsidR="003F3AF8">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Давайте рассмотрим эту плёнку для «диафильма». Вы видите на ней</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кадры, просматривая которые можно догадаться о сюжете сказки, о</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взаимоотношениях героев этой сказки. А вот «плёнка диафильма» с</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пустыми кадрами. Эти кадры заполните вы. Хотите? Но сначала давайте</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выберем одну из сказок или историй, которая вам больше всего нравится.</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(Дети выбирают, объясняют, почему именно эта сказка или история им</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нравится.) Перед тем, как приступить к работе, надо вспомнить</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последовательность действий в выбранной сказке, что было сначала, а что </w:t>
      </w:r>
      <w:r w:rsidRPr="00E61F85">
        <w:rPr>
          <w:rFonts w:ascii="Times New Roman" w:hAnsi="Times New Roman" w:cstheme="minorHAnsi"/>
          <w:color w:val="auto"/>
          <w:spacing w:val="2"/>
          <w:sz w:val="28"/>
          <w:szCs w:val="28"/>
        </w:rPr>
        <w:lastRenderedPageBreak/>
        <w:t>потом. (Дети совместно вспоминают и уточняют последовательность</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действий.) Какой сюжет из этой сказки нравится тебе, а какой тебе?</w:t>
      </w:r>
    </w:p>
    <w:p w:rsidR="00ED78C7"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Выяснив, таким образом, интересы и симпатии детей, можно поручить</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каждому ребёнку зарисовать, понравившийся сюжет из сказки. Дети</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зарисовы</w:t>
      </w:r>
      <w:r w:rsidR="003F3AF8">
        <w:rPr>
          <w:rFonts w:ascii="Times New Roman" w:hAnsi="Times New Roman" w:cstheme="minorHAnsi"/>
          <w:color w:val="auto"/>
          <w:spacing w:val="2"/>
          <w:sz w:val="28"/>
          <w:szCs w:val="28"/>
        </w:rPr>
        <w:t>вают «кадры» для «диафильма». (</w:t>
      </w:r>
      <w:r w:rsidRPr="00E61F85">
        <w:rPr>
          <w:rFonts w:ascii="Times New Roman" w:hAnsi="Times New Roman" w:cstheme="minorHAnsi"/>
          <w:color w:val="auto"/>
          <w:spacing w:val="2"/>
          <w:sz w:val="28"/>
          <w:szCs w:val="28"/>
        </w:rPr>
        <w:t>И это очень важно, так как</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рисунок служит одновременно средством познания, изучения жизни и тем</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предметно-образным языком, которым пользуется ребёнок, общаясь со</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зрителем, чтобы так или иначе воздействовать на него и передать своё</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отношение к сюжету сказки.) Когда «кадры» все заполнены, воспитатель</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обсуждает с детьми удачные и неудачные зарисовки. Далее детям даётся</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задание: подобрать последовательность «кадров» к «диафильму». (Дети</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подбирают последовательность своих зарисованных кадров и</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раскладывают их на ковре.) Воспитатель вместе с детьми проверяет</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правильность выполнения задания, хвалит детей и скрепляет кадры в</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единую ленту для «диафильма». Впоследствии этот «диафильм» можно</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использовать, как материал для составления рассказов по серии сюжетных</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картинок или для творческих пересказов.</w:t>
      </w:r>
      <w:bookmarkStart w:id="21" w:name="bookmark36"/>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p>
    <w:p w:rsidR="00ED78C7" w:rsidRPr="00E61F85" w:rsidRDefault="000D4819" w:rsidP="00ED78C7">
      <w:pPr>
        <w:pStyle w:val="a3"/>
        <w:tabs>
          <w:tab w:val="left" w:pos="6237"/>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18. </w:t>
      </w:r>
      <w:r w:rsidR="00ED78C7" w:rsidRPr="00E61F85">
        <w:rPr>
          <w:rFonts w:ascii="Times New Roman" w:hAnsi="Times New Roman" w:cstheme="minorHAnsi"/>
          <w:color w:val="auto"/>
          <w:spacing w:val="2"/>
          <w:sz w:val="28"/>
          <w:szCs w:val="28"/>
        </w:rPr>
        <w:t>«Краски осени»</w:t>
      </w:r>
      <w:bookmarkEnd w:id="21"/>
    </w:p>
    <w:p w:rsidR="00ED78C7" w:rsidRPr="00E61F85" w:rsidRDefault="00ED78C7" w:rsidP="00ED78C7">
      <w:pPr>
        <w:pStyle w:val="a3"/>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t>Цель: познакомить детей с видами народного искусства (Хохломской</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 xml:space="preserve">росписью), с своеобразием красок и </w:t>
      </w:r>
      <w:r w:rsidR="003F3AF8" w:rsidRPr="00E61F85">
        <w:rPr>
          <w:rFonts w:ascii="Times New Roman" w:hAnsi="Times New Roman" w:cstheme="minorHAnsi"/>
          <w:color w:val="auto"/>
          <w:spacing w:val="2"/>
          <w:sz w:val="28"/>
          <w:szCs w:val="28"/>
        </w:rPr>
        <w:t>элементов,</w:t>
      </w:r>
      <w:r w:rsidRPr="00E61F85">
        <w:rPr>
          <w:rFonts w:ascii="Times New Roman" w:hAnsi="Times New Roman" w:cstheme="minorHAnsi"/>
          <w:color w:val="auto"/>
          <w:spacing w:val="2"/>
          <w:sz w:val="28"/>
          <w:szCs w:val="28"/>
        </w:rPr>
        <w:t xml:space="preserve"> употребляемых в</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хохломской росписи, закрепить знания о «тёплых красках»,</w:t>
      </w:r>
      <w:r w:rsidRPr="00E61F85">
        <w:rPr>
          <w:rStyle w:val="12pt"/>
          <w:rFonts w:cstheme="minorHAnsi"/>
          <w:color w:val="auto"/>
          <w:spacing w:val="2"/>
          <w:sz w:val="28"/>
          <w:szCs w:val="28"/>
        </w:rPr>
        <w:t xml:space="preserve"> формировать</w:t>
      </w:r>
      <w:r w:rsidR="00ED4804">
        <w:rPr>
          <w:rStyle w:val="12pt"/>
          <w:rFonts w:cstheme="minorHAnsi"/>
          <w:color w:val="auto"/>
          <w:spacing w:val="2"/>
          <w:sz w:val="28"/>
          <w:szCs w:val="28"/>
        </w:rPr>
        <w:t xml:space="preserve"> </w:t>
      </w:r>
      <w:r w:rsidRPr="00E61F85">
        <w:rPr>
          <w:rFonts w:ascii="Times New Roman" w:hAnsi="Times New Roman" w:cstheme="minorHAnsi"/>
          <w:color w:val="auto"/>
          <w:spacing w:val="2"/>
          <w:sz w:val="28"/>
          <w:szCs w:val="28"/>
        </w:rPr>
        <w:t>умение правильно, ритмично располагать рисунок из предложенных</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деталей, отражающих природу родного края, продолжать формировать</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умение самостоятельно сравнивать, сопоставлять последовательность и</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своеобразие рисунка в народной росписи.</w:t>
      </w:r>
    </w:p>
    <w:p w:rsidR="008E2ABE"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Материал: изделия из Хохломы, иллюстрации изделий, украшенных</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хохломской росписью, шаблоны посуды, подлежащие украшению именно</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этой росписью, детали элементов хох</w:t>
      </w:r>
      <w:r w:rsidR="008E2ABE" w:rsidRPr="00E61F85">
        <w:rPr>
          <w:rFonts w:ascii="Times New Roman" w:hAnsi="Times New Roman" w:cstheme="minorHAnsi"/>
          <w:color w:val="auto"/>
          <w:spacing w:val="2"/>
          <w:sz w:val="28"/>
          <w:szCs w:val="28"/>
        </w:rPr>
        <w:t>ломской росписи, клей-карандаш.</w:t>
      </w:r>
    </w:p>
    <w:p w:rsidR="00ED78C7" w:rsidRPr="00E61F85" w:rsidRDefault="00ED78C7" w:rsidP="008E2ABE">
      <w:pPr>
        <w:pStyle w:val="a3"/>
        <w:tabs>
          <w:tab w:val="left" w:pos="6237"/>
        </w:tabs>
        <w:spacing w:line="360" w:lineRule="auto"/>
        <w:ind w:firstLine="709"/>
        <w:jc w:val="both"/>
        <w:rPr>
          <w:rFonts w:ascii="Times New Roman" w:hAnsi="Times New Roman" w:cstheme="minorHAnsi"/>
          <w:color w:val="auto"/>
          <w:spacing w:val="2"/>
          <w:sz w:val="28"/>
          <w:szCs w:val="28"/>
        </w:rPr>
      </w:pPr>
      <w:r w:rsidRPr="00E61F85">
        <w:rPr>
          <w:rStyle w:val="1pt"/>
          <w:rFonts w:cstheme="minorHAnsi"/>
          <w:color w:val="auto"/>
          <w:spacing w:val="2"/>
        </w:rPr>
        <w:lastRenderedPageBreak/>
        <w:t>Правила:</w:t>
      </w:r>
    </w:p>
    <w:p w:rsidR="00ED78C7" w:rsidRPr="00E61F85" w:rsidRDefault="00ED78C7" w:rsidP="00800EE1">
      <w:pPr>
        <w:pStyle w:val="a3"/>
        <w:numPr>
          <w:ilvl w:val="0"/>
          <w:numId w:val="18"/>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выбери «посуду» для росписи;</w:t>
      </w:r>
    </w:p>
    <w:p w:rsidR="00ED78C7" w:rsidRPr="00E61F85" w:rsidRDefault="00ED78C7" w:rsidP="00800EE1">
      <w:pPr>
        <w:pStyle w:val="a3"/>
        <w:numPr>
          <w:ilvl w:val="0"/>
          <w:numId w:val="18"/>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из предложенного количества деталей выбрать только те, которые</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является элементами хохломской росписи;</w:t>
      </w:r>
    </w:p>
    <w:p w:rsidR="00ED78C7" w:rsidRPr="00E61F85" w:rsidRDefault="00ED78C7" w:rsidP="00800EE1">
      <w:pPr>
        <w:pStyle w:val="a3"/>
        <w:numPr>
          <w:ilvl w:val="0"/>
          <w:numId w:val="18"/>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расположить в правильной последовательности и приклеить детали</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росписи на шаблонах «посуды»;</w:t>
      </w:r>
    </w:p>
    <w:p w:rsidR="00ED78C7" w:rsidRPr="00E61F85" w:rsidRDefault="00ED78C7" w:rsidP="00800EE1">
      <w:pPr>
        <w:pStyle w:val="a3"/>
        <w:numPr>
          <w:ilvl w:val="0"/>
          <w:numId w:val="18"/>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рассказать о своей работе, о хохломской росписи, прорекламировать её.</w:t>
      </w:r>
      <w:r w:rsidR="00ED4804">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Ход:</w:t>
      </w:r>
    </w:p>
    <w:p w:rsidR="008E2ABE" w:rsidRPr="00E61F85" w:rsidRDefault="008E2ABE" w:rsidP="008E2ABE">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В.- Вы знаете, ребята о том, что краски времён года, целесообразность</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устройства мира природы привлекает и восхищает людей. Побуждает их</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 xml:space="preserve">на воспевание красоты природы в стихах, картинах. Красота природы </w:t>
      </w:r>
      <w:r w:rsidR="003F3AF8">
        <w:rPr>
          <w:rFonts w:ascii="Times New Roman" w:hAnsi="Times New Roman" w:cstheme="minorHAnsi"/>
          <w:color w:val="auto"/>
          <w:spacing w:val="2"/>
          <w:sz w:val="28"/>
          <w:szCs w:val="28"/>
        </w:rPr>
        <w:t>о</w:t>
      </w:r>
      <w:r w:rsidR="00ED78C7" w:rsidRPr="00E61F85">
        <w:rPr>
          <w:rFonts w:ascii="Times New Roman" w:hAnsi="Times New Roman" w:cstheme="minorHAnsi"/>
          <w:color w:val="auto"/>
          <w:spacing w:val="2"/>
          <w:sz w:val="28"/>
          <w:szCs w:val="28"/>
        </w:rPr>
        <w:t>тразилась и в народно-декоративном творчестве. Вы знаете, что у</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каждого времени года в природе, как правило, свои краски, которые</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преобладают над другими. Как вы думаете, какие краски преобладают в</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осенний период времени? (Дети перечисляют.) Это краски холодные или</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тёплые?</w:t>
      </w:r>
    </w:p>
    <w:p w:rsidR="008E2ABE" w:rsidRPr="00E61F85" w:rsidRDefault="008E2ABE" w:rsidP="008E2ABE">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Вспомните, пожалуйста, как называется народно-декоративная роспись, в</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которой используются эти краски? (Хохлома.)</w:t>
      </w:r>
    </w:p>
    <w:p w:rsidR="00ED78C7" w:rsidRPr="00E61F85" w:rsidRDefault="008E2ABE" w:rsidP="008E2ABE">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Сегодня, мы с вами будем в роли народных умельцев. Каждый из вас</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«распишет» своё изделие именно этой росписью. Для того, чтобы у вас</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получилось красиво, вам необходимо не только рассмотреть эти</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иллюстрации и изделия Хохломской росписи, но и соблюдать правила</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нашей игры. Воспитатель рассматривает с детьми иллюстрации и изделия</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и знакомит детей с правилами игры.</w:t>
      </w:r>
    </w:p>
    <w:p w:rsidR="00577679" w:rsidRPr="00E61F85" w:rsidRDefault="00577679" w:rsidP="00577679">
      <w:pPr>
        <w:pStyle w:val="a3"/>
        <w:tabs>
          <w:tab w:val="left" w:pos="6237"/>
        </w:tabs>
        <w:spacing w:line="360" w:lineRule="auto"/>
        <w:rPr>
          <w:rFonts w:ascii="Times New Roman" w:hAnsi="Times New Roman" w:cstheme="minorHAnsi"/>
          <w:color w:val="auto"/>
          <w:spacing w:val="2"/>
          <w:sz w:val="28"/>
          <w:szCs w:val="28"/>
        </w:rPr>
      </w:pPr>
    </w:p>
    <w:p w:rsidR="000D4819" w:rsidRPr="00E61F85" w:rsidRDefault="000D4819" w:rsidP="00577679">
      <w:pPr>
        <w:pStyle w:val="a3"/>
        <w:tabs>
          <w:tab w:val="left" w:pos="6237"/>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19. </w:t>
      </w:r>
      <w:r w:rsidR="00ED78C7" w:rsidRPr="00E61F85">
        <w:rPr>
          <w:rFonts w:ascii="Times New Roman" w:hAnsi="Times New Roman" w:cstheme="minorHAnsi"/>
          <w:color w:val="auto"/>
          <w:spacing w:val="2"/>
          <w:sz w:val="28"/>
          <w:szCs w:val="28"/>
        </w:rPr>
        <w:t>«Зимние узоры»</w:t>
      </w:r>
    </w:p>
    <w:p w:rsidR="00ED78C7" w:rsidRPr="00E61F85" w:rsidRDefault="00ED78C7" w:rsidP="00ED78C7">
      <w:pPr>
        <w:pStyle w:val="a3"/>
        <w:tabs>
          <w:tab w:val="left" w:pos="6237"/>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(Проводится аналогично предыдущей.)</w:t>
      </w:r>
    </w:p>
    <w:p w:rsidR="00ED4804" w:rsidRDefault="008E2ABE" w:rsidP="003F3AF8">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Цель: познакомить детей с видами народного искусства (роспись</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«Гжель»), с своеобразием красок и элементов употребляемых в росписи</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Гжель, закрепить знания о «холодных красках», формировать умение</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lastRenderedPageBreak/>
        <w:t>правильно, ритмично располагать рисунок из предложенных деталей,</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продолжать формировать умение самостоятельно сравнивать, сопоставлять</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последовательность и своеобразие рисунка в народной росписи, шаблоны</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посуды и разнообразных фигурок, подлежащие украшению именно этой</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росписью, детали элементов росписи Гжель, клей-карандаш</w:t>
      </w:r>
      <w:r w:rsidRPr="00E61F85">
        <w:rPr>
          <w:rFonts w:ascii="Times New Roman" w:hAnsi="Times New Roman" w:cstheme="minorHAnsi"/>
          <w:color w:val="auto"/>
          <w:spacing w:val="2"/>
          <w:sz w:val="28"/>
          <w:szCs w:val="28"/>
        </w:rPr>
        <w:t>.</w:t>
      </w:r>
    </w:p>
    <w:p w:rsidR="003F3AF8" w:rsidRDefault="00ED4804" w:rsidP="003F3AF8">
      <w:pPr>
        <w:pStyle w:val="a3"/>
        <w:tabs>
          <w:tab w:val="left" w:pos="709"/>
        </w:tabs>
        <w:spacing w:line="360" w:lineRule="auto"/>
        <w:jc w:val="both"/>
        <w:rPr>
          <w:rFonts w:ascii="Times New Roman" w:hAnsi="Times New Roman" w:cstheme="minorHAnsi"/>
          <w:color w:val="auto"/>
          <w:spacing w:val="2"/>
          <w:sz w:val="28"/>
          <w:szCs w:val="28"/>
        </w:rPr>
      </w:pPr>
      <w:r>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Правила:</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выбери «посуду» или понравившуюся фигурку для росписи;</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из предложенного количества деталей выбрать только те, которые</w:t>
      </w:r>
      <w:r w:rsidR="00ED78C7" w:rsidRPr="00E61F85">
        <w:rPr>
          <w:rFonts w:ascii="Times New Roman" w:hAnsi="Times New Roman" w:cstheme="minorHAnsi"/>
          <w:color w:val="auto"/>
          <w:spacing w:val="2"/>
          <w:sz w:val="28"/>
          <w:szCs w:val="28"/>
        </w:rPr>
        <w:br/>
        <w:t>является элементами росписи Гжель;</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расположить в правильной последовательности и приклеить детали</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росписи на шаблонах «посуды» и фигурок;</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рассказать о своей работе, о росп</w:t>
      </w:r>
      <w:r w:rsidR="003F3AF8">
        <w:rPr>
          <w:rFonts w:ascii="Times New Roman" w:hAnsi="Times New Roman" w:cstheme="minorHAnsi"/>
          <w:color w:val="auto"/>
          <w:spacing w:val="2"/>
          <w:sz w:val="28"/>
          <w:szCs w:val="28"/>
        </w:rPr>
        <w:t>иси Гжель, прорекламировать её.</w:t>
      </w:r>
    </w:p>
    <w:p w:rsidR="00ED78C7" w:rsidRPr="00E61F85" w:rsidRDefault="003F3AF8" w:rsidP="003F3AF8">
      <w:pPr>
        <w:pStyle w:val="a3"/>
        <w:tabs>
          <w:tab w:val="left" w:pos="709"/>
        </w:tabs>
        <w:spacing w:line="360" w:lineRule="auto"/>
        <w:jc w:val="both"/>
        <w:rPr>
          <w:rFonts w:ascii="Times New Roman" w:hAnsi="Times New Roman" w:cstheme="minorHAnsi"/>
          <w:color w:val="auto"/>
          <w:spacing w:val="2"/>
          <w:sz w:val="28"/>
          <w:szCs w:val="28"/>
        </w:rPr>
      </w:pPr>
      <w:r>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Ход:</w:t>
      </w:r>
    </w:p>
    <w:p w:rsidR="00ED78C7" w:rsidRPr="00E61F85" w:rsidRDefault="00AA0A4C" w:rsidP="003F3AF8">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В.- Волшебница зима рисует свои узоры на окнах домов. У неё для эт</w:t>
      </w:r>
      <w:r w:rsidR="00577679" w:rsidRPr="00E61F85">
        <w:rPr>
          <w:rFonts w:ascii="Times New Roman" w:hAnsi="Times New Roman" w:cstheme="minorHAnsi"/>
          <w:color w:val="auto"/>
          <w:spacing w:val="2"/>
          <w:sz w:val="28"/>
          <w:szCs w:val="28"/>
        </w:rPr>
        <w:t xml:space="preserve">ого </w:t>
      </w:r>
      <w:r w:rsidR="00ED78C7" w:rsidRPr="00E61F85">
        <w:rPr>
          <w:rFonts w:ascii="Times New Roman" w:hAnsi="Times New Roman" w:cstheme="minorHAnsi"/>
          <w:color w:val="auto"/>
          <w:spacing w:val="2"/>
          <w:sz w:val="28"/>
          <w:szCs w:val="28"/>
        </w:rPr>
        <w:t>есть свои холодные краски. Как вы думаете какие? (Дети высказываются.)</w:t>
      </w:r>
      <w:r w:rsidR="003F3AF8">
        <w:rPr>
          <w:rFonts w:ascii="Times New Roman" w:hAnsi="Times New Roman" w:cstheme="minorHAnsi"/>
          <w:color w:val="auto"/>
          <w:spacing w:val="2"/>
          <w:sz w:val="28"/>
          <w:szCs w:val="28"/>
        </w:rPr>
        <w:t xml:space="preserve"> В</w:t>
      </w:r>
      <w:r w:rsidR="00ED78C7" w:rsidRPr="00E61F85">
        <w:rPr>
          <w:rFonts w:ascii="Times New Roman" w:hAnsi="Times New Roman" w:cstheme="minorHAnsi"/>
          <w:color w:val="auto"/>
          <w:spacing w:val="2"/>
          <w:sz w:val="28"/>
          <w:szCs w:val="28"/>
        </w:rPr>
        <w:t xml:space="preserve"> каком виде народно-прикладного творчества отразились краски</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Зимы?</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Давайте сегодня «порисуем» красками зимы. Чтобы у нас получилось</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красиво, давайте рассмотрим изделия народных мастеров, которые</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расписывали свои изделия именно этими красками.</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Далее воспитатель знакомит детей с правилами игры.</w:t>
      </w:r>
    </w:p>
    <w:p w:rsidR="00ED78C7" w:rsidRPr="00E61F85" w:rsidRDefault="00ED78C7" w:rsidP="00ED78C7">
      <w:pPr>
        <w:pStyle w:val="a3"/>
        <w:tabs>
          <w:tab w:val="left" w:pos="6237"/>
        </w:tabs>
        <w:spacing w:line="360" w:lineRule="auto"/>
        <w:jc w:val="both"/>
        <w:rPr>
          <w:rFonts w:ascii="Times New Roman" w:hAnsi="Times New Roman" w:cstheme="minorHAnsi"/>
          <w:color w:val="auto"/>
          <w:spacing w:val="2"/>
          <w:sz w:val="28"/>
          <w:szCs w:val="28"/>
        </w:rPr>
      </w:pPr>
    </w:p>
    <w:p w:rsidR="000D4819" w:rsidRPr="00E61F85" w:rsidRDefault="000D4819" w:rsidP="00ED78C7">
      <w:pPr>
        <w:pStyle w:val="a3"/>
        <w:tabs>
          <w:tab w:val="left" w:pos="6237"/>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 xml:space="preserve">20. </w:t>
      </w:r>
      <w:r w:rsidR="00ED78C7" w:rsidRPr="00E61F85">
        <w:rPr>
          <w:rFonts w:ascii="Times New Roman" w:hAnsi="Times New Roman" w:cstheme="minorHAnsi"/>
          <w:color w:val="auto"/>
          <w:spacing w:val="2"/>
          <w:sz w:val="28"/>
          <w:szCs w:val="28"/>
        </w:rPr>
        <w:t xml:space="preserve">«Лето Красное» </w:t>
      </w:r>
    </w:p>
    <w:p w:rsidR="00ED78C7" w:rsidRPr="00E61F85" w:rsidRDefault="00ED78C7" w:rsidP="00ED78C7">
      <w:pPr>
        <w:pStyle w:val="a3"/>
        <w:tabs>
          <w:tab w:val="left" w:pos="6237"/>
        </w:tabs>
        <w:spacing w:line="360" w:lineRule="auto"/>
        <w:jc w:val="center"/>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(Проводится аналогично предыдущей.)</w:t>
      </w:r>
    </w:p>
    <w:p w:rsidR="00AA0A4C" w:rsidRPr="00E61F85" w:rsidRDefault="00AA0A4C" w:rsidP="00AA0A4C">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 xml:space="preserve">Цель: познакомить детей с видами народного, с своеобразием красок и </w:t>
      </w:r>
      <w:r w:rsidR="00ED4804" w:rsidRPr="00E61F85">
        <w:rPr>
          <w:rFonts w:ascii="Times New Roman" w:hAnsi="Times New Roman" w:cstheme="minorHAnsi"/>
          <w:color w:val="auto"/>
          <w:spacing w:val="2"/>
          <w:sz w:val="28"/>
          <w:szCs w:val="28"/>
        </w:rPr>
        <w:t>элементов,</w:t>
      </w:r>
      <w:r w:rsidR="00ED78C7" w:rsidRPr="00E61F85">
        <w:rPr>
          <w:rFonts w:ascii="Times New Roman" w:hAnsi="Times New Roman" w:cstheme="minorHAnsi"/>
          <w:color w:val="auto"/>
          <w:spacing w:val="2"/>
          <w:sz w:val="28"/>
          <w:szCs w:val="28"/>
        </w:rPr>
        <w:t xml:space="preserve"> употребляемых</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в этой росписи, закрепить знания о разноцветие красок летнего периода,</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используемые в этой росписи, формировать умение правильно, ритмично</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располагать рисунок из предложенных деталей, продолжать формировать</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умение самостоятельно сравнивать, сопоставлять последовательность и</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своеобразие рисунка в народной росписи.</w:t>
      </w:r>
      <w:r w:rsidR="00ED4804">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 xml:space="preserve">Материал: изделия из </w:t>
      </w:r>
      <w:proofErr w:type="spellStart"/>
      <w:r w:rsidR="00ED78C7" w:rsidRPr="00E61F85">
        <w:rPr>
          <w:rFonts w:ascii="Times New Roman" w:hAnsi="Times New Roman" w:cstheme="minorHAnsi"/>
          <w:color w:val="auto"/>
          <w:spacing w:val="2"/>
          <w:sz w:val="28"/>
          <w:szCs w:val="28"/>
        </w:rPr>
        <w:t>Полховского</w:t>
      </w:r>
      <w:proofErr w:type="spellEnd"/>
      <w:r w:rsidR="00ED78C7" w:rsidRPr="00E61F85">
        <w:rPr>
          <w:rFonts w:ascii="Times New Roman" w:hAnsi="Times New Roman" w:cstheme="minorHAnsi"/>
          <w:color w:val="auto"/>
          <w:spacing w:val="2"/>
          <w:sz w:val="28"/>
          <w:szCs w:val="28"/>
        </w:rPr>
        <w:t xml:space="preserve"> майдана, иллюстрации изделий,</w:t>
      </w:r>
      <w:r w:rsidR="003F3AF8">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 xml:space="preserve">украшенных этой </w:t>
      </w:r>
      <w:r w:rsidR="00ED78C7" w:rsidRPr="00E61F85">
        <w:rPr>
          <w:rFonts w:ascii="Times New Roman" w:hAnsi="Times New Roman" w:cstheme="minorHAnsi"/>
          <w:color w:val="auto"/>
          <w:spacing w:val="2"/>
          <w:sz w:val="28"/>
          <w:szCs w:val="28"/>
        </w:rPr>
        <w:lastRenderedPageBreak/>
        <w:t>росписью, шаблоны изделий, подлежащие украшению</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именно этой росписью, детали элементов росписи.</w:t>
      </w:r>
    </w:p>
    <w:p w:rsidR="00ED78C7" w:rsidRPr="00E61F85" w:rsidRDefault="00AA0A4C" w:rsidP="00AA0A4C">
      <w:pPr>
        <w:pStyle w:val="a3"/>
        <w:tabs>
          <w:tab w:val="left" w:pos="709"/>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Правила:</w:t>
      </w:r>
    </w:p>
    <w:p w:rsidR="00ED78C7" w:rsidRPr="00E61F85" w:rsidRDefault="00ED78C7" w:rsidP="00800EE1">
      <w:pPr>
        <w:pStyle w:val="a3"/>
        <w:numPr>
          <w:ilvl w:val="0"/>
          <w:numId w:val="19"/>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выбери «изделие» для росписи;</w:t>
      </w:r>
    </w:p>
    <w:p w:rsidR="00ED78C7" w:rsidRPr="00E61F85" w:rsidRDefault="00ED78C7" w:rsidP="00800EE1">
      <w:pPr>
        <w:pStyle w:val="a3"/>
        <w:numPr>
          <w:ilvl w:val="0"/>
          <w:numId w:val="19"/>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из предложенного количества деталей выбрать только те, которые</w:t>
      </w:r>
      <w:r w:rsidRPr="00E61F85">
        <w:rPr>
          <w:rFonts w:ascii="Times New Roman" w:hAnsi="Times New Roman" w:cstheme="minorHAnsi"/>
          <w:color w:val="auto"/>
          <w:spacing w:val="2"/>
          <w:sz w:val="28"/>
          <w:szCs w:val="28"/>
        </w:rPr>
        <w:br/>
        <w:t xml:space="preserve">является элементами росписи </w:t>
      </w:r>
      <w:proofErr w:type="spellStart"/>
      <w:r w:rsidRPr="00E61F85">
        <w:rPr>
          <w:rFonts w:ascii="Times New Roman" w:hAnsi="Times New Roman" w:cstheme="minorHAnsi"/>
          <w:color w:val="auto"/>
          <w:spacing w:val="2"/>
          <w:sz w:val="28"/>
          <w:szCs w:val="28"/>
        </w:rPr>
        <w:t>Полховский</w:t>
      </w:r>
      <w:proofErr w:type="spellEnd"/>
      <w:r w:rsidRPr="00E61F85">
        <w:rPr>
          <w:rFonts w:ascii="Times New Roman" w:hAnsi="Times New Roman" w:cstheme="minorHAnsi"/>
          <w:color w:val="auto"/>
          <w:spacing w:val="2"/>
          <w:sz w:val="28"/>
          <w:szCs w:val="28"/>
        </w:rPr>
        <w:t xml:space="preserve"> майдан;</w:t>
      </w:r>
    </w:p>
    <w:p w:rsidR="00ED78C7" w:rsidRPr="00E61F85" w:rsidRDefault="00ED78C7" w:rsidP="00800EE1">
      <w:pPr>
        <w:pStyle w:val="a3"/>
        <w:numPr>
          <w:ilvl w:val="0"/>
          <w:numId w:val="19"/>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расположить в правильной последовательности и приклеить детали</w:t>
      </w:r>
      <w:r w:rsidRPr="00E61F85">
        <w:rPr>
          <w:rFonts w:ascii="Times New Roman" w:hAnsi="Times New Roman" w:cstheme="minorHAnsi"/>
          <w:color w:val="auto"/>
          <w:spacing w:val="2"/>
          <w:sz w:val="28"/>
          <w:szCs w:val="28"/>
        </w:rPr>
        <w:br/>
        <w:t>росписи на шаблонах «изделий»;</w:t>
      </w:r>
    </w:p>
    <w:p w:rsidR="00ED78C7" w:rsidRPr="00E61F85" w:rsidRDefault="00ED78C7" w:rsidP="00800EE1">
      <w:pPr>
        <w:pStyle w:val="a3"/>
        <w:numPr>
          <w:ilvl w:val="0"/>
          <w:numId w:val="19"/>
        </w:numPr>
        <w:tabs>
          <w:tab w:val="left" w:pos="6237"/>
        </w:tabs>
        <w:spacing w:line="360" w:lineRule="auto"/>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рассказать о своей работе, о своеобразии этой росписи,</w:t>
      </w:r>
      <w:r w:rsidR="00F2305F">
        <w:rPr>
          <w:rFonts w:ascii="Times New Roman" w:hAnsi="Times New Roman" w:cstheme="minorHAnsi"/>
          <w:color w:val="auto"/>
          <w:spacing w:val="2"/>
          <w:sz w:val="28"/>
          <w:szCs w:val="28"/>
        </w:rPr>
        <w:t xml:space="preserve"> </w:t>
      </w:r>
      <w:r w:rsidRPr="00E61F85">
        <w:rPr>
          <w:rFonts w:ascii="Times New Roman" w:hAnsi="Times New Roman" w:cstheme="minorHAnsi"/>
          <w:color w:val="auto"/>
          <w:spacing w:val="2"/>
          <w:sz w:val="28"/>
          <w:szCs w:val="28"/>
        </w:rPr>
        <w:t>прорекламировать её.</w:t>
      </w:r>
    </w:p>
    <w:p w:rsidR="00ED78C7" w:rsidRPr="00E61F85" w:rsidRDefault="00ED78C7" w:rsidP="00AA0A4C">
      <w:pPr>
        <w:pStyle w:val="a3"/>
        <w:tabs>
          <w:tab w:val="left" w:pos="6237"/>
        </w:tabs>
        <w:spacing w:line="360" w:lineRule="auto"/>
        <w:ind w:firstLine="360"/>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Ход:</w:t>
      </w:r>
    </w:p>
    <w:p w:rsidR="006B4653" w:rsidRPr="00E61F85" w:rsidRDefault="00AA0A4C" w:rsidP="00AA0A4C">
      <w:pPr>
        <w:pStyle w:val="a3"/>
        <w:tabs>
          <w:tab w:val="left" w:pos="709"/>
        </w:tabs>
        <w:spacing w:line="360" w:lineRule="auto"/>
        <w:ind w:left="360"/>
        <w:jc w:val="both"/>
        <w:rPr>
          <w:rFonts w:ascii="Times New Roman" w:hAnsi="Times New Roman" w:cstheme="minorHAnsi"/>
          <w:color w:val="auto"/>
          <w:spacing w:val="2"/>
          <w:sz w:val="28"/>
          <w:szCs w:val="28"/>
        </w:rPr>
      </w:pPr>
      <w:r w:rsidRPr="00E61F85">
        <w:rPr>
          <w:rFonts w:ascii="Times New Roman" w:hAnsi="Times New Roman" w:cstheme="minorHAnsi"/>
          <w:color w:val="auto"/>
          <w:spacing w:val="2"/>
          <w:sz w:val="28"/>
          <w:szCs w:val="28"/>
        </w:rPr>
        <w:tab/>
      </w:r>
      <w:r w:rsidR="00ED78C7" w:rsidRPr="00E61F85">
        <w:rPr>
          <w:rFonts w:ascii="Times New Roman" w:hAnsi="Times New Roman" w:cstheme="minorHAnsi"/>
          <w:color w:val="auto"/>
          <w:spacing w:val="2"/>
          <w:sz w:val="28"/>
          <w:szCs w:val="28"/>
        </w:rPr>
        <w:t>В.- Скоро Лето Красное придёт. Почему Лето так называют, Лето Красное?</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Лето собирает всё разноцветие красок в природе. Какие только цвета не</w:t>
      </w:r>
      <w:r w:rsidR="000D4819"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 xml:space="preserve">встретишь в этот период времени года. Люди </w:t>
      </w:r>
      <w:r w:rsidR="00F2305F" w:rsidRPr="00E61F85">
        <w:rPr>
          <w:rFonts w:ascii="Times New Roman" w:hAnsi="Times New Roman" w:cstheme="minorHAnsi"/>
          <w:color w:val="auto"/>
          <w:spacing w:val="2"/>
          <w:sz w:val="28"/>
          <w:szCs w:val="28"/>
        </w:rPr>
        <w:t>давным</w:t>
      </w:r>
      <w:r w:rsidR="00F2305F">
        <w:rPr>
          <w:rFonts w:ascii="Times New Roman" w:hAnsi="Times New Roman" w:cstheme="minorHAnsi"/>
          <w:color w:val="auto"/>
          <w:spacing w:val="2"/>
          <w:sz w:val="28"/>
          <w:szCs w:val="28"/>
        </w:rPr>
        <w:t>-давно</w:t>
      </w:r>
      <w:r w:rsidR="00ED78C7" w:rsidRPr="00E61F85">
        <w:rPr>
          <w:rFonts w:ascii="Times New Roman" w:hAnsi="Times New Roman" w:cstheme="minorHAnsi"/>
          <w:color w:val="auto"/>
          <w:spacing w:val="2"/>
          <w:sz w:val="28"/>
          <w:szCs w:val="28"/>
        </w:rPr>
        <w:t xml:space="preserve"> заметили эту</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красоту и постарались запечатлеть её на своих изделиях. Посмотрите на</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эти красочные изделия, сколько красок, форм, линий, использовано при</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росписи этих изделий. Сегодня мы с вам</w:t>
      </w:r>
      <w:r w:rsidR="00F2305F">
        <w:rPr>
          <w:rFonts w:ascii="Times New Roman" w:hAnsi="Times New Roman" w:cstheme="minorHAnsi"/>
          <w:color w:val="auto"/>
          <w:spacing w:val="2"/>
          <w:sz w:val="28"/>
          <w:szCs w:val="28"/>
        </w:rPr>
        <w:t xml:space="preserve">и будем работать с цветами Летнего </w:t>
      </w:r>
      <w:r w:rsidR="00ED78C7" w:rsidRPr="00E61F85">
        <w:rPr>
          <w:rFonts w:ascii="Times New Roman" w:hAnsi="Times New Roman" w:cstheme="minorHAnsi"/>
          <w:color w:val="auto"/>
          <w:spacing w:val="2"/>
          <w:sz w:val="28"/>
          <w:szCs w:val="28"/>
        </w:rPr>
        <w:t>дня, в ходе нашей игры, каждый из вас может испробовать свои силы,</w:t>
      </w:r>
      <w:r w:rsidRPr="00E61F85">
        <w:rPr>
          <w:rFonts w:ascii="Times New Roman" w:hAnsi="Times New Roman" w:cstheme="minorHAnsi"/>
          <w:color w:val="auto"/>
          <w:spacing w:val="2"/>
          <w:sz w:val="28"/>
          <w:szCs w:val="28"/>
        </w:rPr>
        <w:t xml:space="preserve"> </w:t>
      </w:r>
      <w:r w:rsidR="00ED78C7" w:rsidRPr="00E61F85">
        <w:rPr>
          <w:rFonts w:ascii="Times New Roman" w:hAnsi="Times New Roman" w:cstheme="minorHAnsi"/>
          <w:color w:val="auto"/>
          <w:spacing w:val="2"/>
          <w:sz w:val="28"/>
          <w:szCs w:val="28"/>
        </w:rPr>
        <w:t xml:space="preserve">умения при росписи и при «рекламе» своих изделий. </w:t>
      </w:r>
    </w:p>
    <w:sectPr w:rsidR="006B4653" w:rsidRPr="00E61F85" w:rsidSect="00EE119E">
      <w:footerReference w:type="default" r:id="rId8"/>
      <w:pgSz w:w="11906" w:h="16838"/>
      <w:pgMar w:top="1418"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3EA" w:rsidRDefault="00F753EA" w:rsidP="002E048D">
      <w:pPr>
        <w:spacing w:after="0" w:line="240" w:lineRule="auto"/>
      </w:pPr>
      <w:r>
        <w:separator/>
      </w:r>
    </w:p>
  </w:endnote>
  <w:endnote w:type="continuationSeparator" w:id="0">
    <w:p w:rsidR="00F753EA" w:rsidRDefault="00F753EA" w:rsidP="002E0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Heavy">
    <w:panose1 w:val="020B09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9433020"/>
      <w:docPartObj>
        <w:docPartGallery w:val="Page Numbers (Bottom of Page)"/>
        <w:docPartUnique/>
      </w:docPartObj>
    </w:sdtPr>
    <w:sdtEndPr>
      <w:rPr>
        <w:rFonts w:ascii="Times New Roman" w:hAnsi="Times New Roman" w:cs="Times New Roman"/>
        <w:sz w:val="28"/>
        <w:szCs w:val="28"/>
      </w:rPr>
    </w:sdtEndPr>
    <w:sdtContent>
      <w:p w:rsidR="00394F6E" w:rsidRPr="002E048D" w:rsidRDefault="00394F6E" w:rsidP="00B32863">
        <w:pPr>
          <w:pStyle w:val="ad"/>
          <w:rPr>
            <w:rFonts w:ascii="Times New Roman" w:hAnsi="Times New Roman" w:cs="Times New Roman"/>
            <w:sz w:val="28"/>
            <w:szCs w:val="28"/>
          </w:rPr>
        </w:pPr>
        <w:r>
          <w:rPr>
            <w:lang w:val="en-US"/>
          </w:rPr>
          <w:t xml:space="preserve">                                                                           </w:t>
        </w:r>
        <w:r w:rsidRPr="00FF2278">
          <w:rPr>
            <w:rFonts w:ascii="Times New Roman" w:hAnsi="Times New Roman" w:cs="Times New Roman"/>
          </w:rPr>
          <w:fldChar w:fldCharType="begin"/>
        </w:r>
        <w:r w:rsidRPr="00FF2278">
          <w:rPr>
            <w:rFonts w:ascii="Times New Roman" w:hAnsi="Times New Roman" w:cs="Times New Roman"/>
          </w:rPr>
          <w:instrText>PAGE   \* MERGEFORMAT</w:instrText>
        </w:r>
        <w:r w:rsidRPr="00FF2278">
          <w:rPr>
            <w:rFonts w:ascii="Times New Roman" w:hAnsi="Times New Roman" w:cs="Times New Roman"/>
          </w:rPr>
          <w:fldChar w:fldCharType="separate"/>
        </w:r>
        <w:r w:rsidR="00796085">
          <w:rPr>
            <w:rFonts w:ascii="Times New Roman" w:hAnsi="Times New Roman" w:cs="Times New Roman"/>
            <w:noProof/>
          </w:rPr>
          <w:t>22</w:t>
        </w:r>
        <w:r w:rsidRPr="00FF2278">
          <w:rPr>
            <w:rFonts w:ascii="Times New Roman" w:hAnsi="Times New Roman" w:cs="Times New Roman"/>
          </w:rPr>
          <w:fldChar w:fldCharType="end"/>
        </w:r>
      </w:p>
    </w:sdtContent>
  </w:sdt>
  <w:p w:rsidR="00394F6E" w:rsidRDefault="00394F6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3EA" w:rsidRDefault="00F753EA" w:rsidP="002E048D">
      <w:pPr>
        <w:spacing w:after="0" w:line="240" w:lineRule="auto"/>
      </w:pPr>
      <w:r>
        <w:separator/>
      </w:r>
    </w:p>
  </w:footnote>
  <w:footnote w:type="continuationSeparator" w:id="0">
    <w:p w:rsidR="00F753EA" w:rsidRDefault="00F753EA" w:rsidP="002E04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B"/>
    <w:multiLevelType w:val="multilevel"/>
    <w:tmpl w:val="2116BE2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921553F"/>
    <w:multiLevelType w:val="hybridMultilevel"/>
    <w:tmpl w:val="1C9CDB46"/>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80F7E"/>
    <w:multiLevelType w:val="hybridMultilevel"/>
    <w:tmpl w:val="1ADE0D3E"/>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286C1E"/>
    <w:multiLevelType w:val="hybridMultilevel"/>
    <w:tmpl w:val="02F61630"/>
    <w:lvl w:ilvl="0" w:tplc="30603C42">
      <w:start w:val="1"/>
      <w:numFmt w:val="bullet"/>
      <w:lvlText w:val="-"/>
      <w:lvlJc w:val="left"/>
      <w:pPr>
        <w:ind w:left="1428" w:hanging="360"/>
      </w:pPr>
      <w:rPr>
        <w:rFonts w:ascii="SimSun-ExtB" w:eastAsia="SimSun-ExtB" w:hAnsi="SimSun-ExtB" w:hint="eastAsia"/>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D732B51"/>
    <w:multiLevelType w:val="hybridMultilevel"/>
    <w:tmpl w:val="D8002B2C"/>
    <w:lvl w:ilvl="0" w:tplc="30B638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A35C2"/>
    <w:multiLevelType w:val="hybridMultilevel"/>
    <w:tmpl w:val="FF96B712"/>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418D7"/>
    <w:multiLevelType w:val="hybridMultilevel"/>
    <w:tmpl w:val="32E02BF2"/>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0A58FB"/>
    <w:multiLevelType w:val="hybridMultilevel"/>
    <w:tmpl w:val="D0B8A4E8"/>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D6F63CB"/>
    <w:multiLevelType w:val="hybridMultilevel"/>
    <w:tmpl w:val="37B8D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FF6A7B"/>
    <w:multiLevelType w:val="hybridMultilevel"/>
    <w:tmpl w:val="4BDC9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347AB5"/>
    <w:multiLevelType w:val="hybridMultilevel"/>
    <w:tmpl w:val="7666BFB2"/>
    <w:lvl w:ilvl="0" w:tplc="30603C42">
      <w:start w:val="1"/>
      <w:numFmt w:val="bullet"/>
      <w:lvlText w:val="-"/>
      <w:lvlJc w:val="left"/>
      <w:pPr>
        <w:ind w:left="1428" w:hanging="360"/>
      </w:pPr>
      <w:rPr>
        <w:rFonts w:ascii="SimSun-ExtB" w:eastAsia="SimSun-ExtB" w:hAnsi="SimSun-ExtB" w:hint="eastAsia"/>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0F51BC2"/>
    <w:multiLevelType w:val="hybridMultilevel"/>
    <w:tmpl w:val="50203292"/>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8C84ACD"/>
    <w:multiLevelType w:val="hybridMultilevel"/>
    <w:tmpl w:val="A7C25534"/>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12383"/>
    <w:multiLevelType w:val="hybridMultilevel"/>
    <w:tmpl w:val="292E14D2"/>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09207A0"/>
    <w:multiLevelType w:val="hybridMultilevel"/>
    <w:tmpl w:val="49E2EE2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1FD70D1"/>
    <w:multiLevelType w:val="hybridMultilevel"/>
    <w:tmpl w:val="B316FC3A"/>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F37756"/>
    <w:multiLevelType w:val="hybridMultilevel"/>
    <w:tmpl w:val="CA0241CA"/>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1A710F"/>
    <w:multiLevelType w:val="hybridMultilevel"/>
    <w:tmpl w:val="4912C73E"/>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A527D6C"/>
    <w:multiLevelType w:val="hybridMultilevel"/>
    <w:tmpl w:val="C704662C"/>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ABB2836"/>
    <w:multiLevelType w:val="hybridMultilevel"/>
    <w:tmpl w:val="D9BEC6C4"/>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D17794"/>
    <w:multiLevelType w:val="multilevel"/>
    <w:tmpl w:val="18E2DDBE"/>
    <w:lvl w:ilvl="0">
      <w:start w:val="1"/>
      <w:numFmt w:val="decimal"/>
      <w:lvlText w:val="%1."/>
      <w:lvlJc w:val="left"/>
      <w:pPr>
        <w:ind w:left="450" w:hanging="450"/>
      </w:pPr>
      <w:rPr>
        <w:rFonts w:hint="default"/>
        <w:b/>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4EE32830"/>
    <w:multiLevelType w:val="hybridMultilevel"/>
    <w:tmpl w:val="D13C61CC"/>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3E4B05"/>
    <w:multiLevelType w:val="hybridMultilevel"/>
    <w:tmpl w:val="6610E3D4"/>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151140"/>
    <w:multiLevelType w:val="hybridMultilevel"/>
    <w:tmpl w:val="0F6E5E32"/>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1831E3"/>
    <w:multiLevelType w:val="hybridMultilevel"/>
    <w:tmpl w:val="224404FA"/>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E052DFE"/>
    <w:multiLevelType w:val="hybridMultilevel"/>
    <w:tmpl w:val="4D7CF36E"/>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5A119F2"/>
    <w:multiLevelType w:val="hybridMultilevel"/>
    <w:tmpl w:val="F6C82240"/>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86C3E8D"/>
    <w:multiLevelType w:val="hybridMultilevel"/>
    <w:tmpl w:val="BB7405BA"/>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D00662B"/>
    <w:multiLevelType w:val="hybridMultilevel"/>
    <w:tmpl w:val="A34AD9E4"/>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F9754A1"/>
    <w:multiLevelType w:val="hybridMultilevel"/>
    <w:tmpl w:val="DD9C6B82"/>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FB658FB"/>
    <w:multiLevelType w:val="hybridMultilevel"/>
    <w:tmpl w:val="D5E8D386"/>
    <w:lvl w:ilvl="0" w:tplc="30603C42">
      <w:start w:val="1"/>
      <w:numFmt w:val="bullet"/>
      <w:lvlText w:val="-"/>
      <w:lvlJc w:val="left"/>
      <w:pPr>
        <w:ind w:left="720"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4C75608"/>
    <w:multiLevelType w:val="hybridMultilevel"/>
    <w:tmpl w:val="6450A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F9C644D"/>
    <w:multiLevelType w:val="hybridMultilevel"/>
    <w:tmpl w:val="2A00BF36"/>
    <w:lvl w:ilvl="0" w:tplc="2258D8E4">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0"/>
  </w:num>
  <w:num w:numId="3">
    <w:abstractNumId w:val="32"/>
  </w:num>
  <w:num w:numId="4">
    <w:abstractNumId w:val="22"/>
  </w:num>
  <w:num w:numId="5">
    <w:abstractNumId w:val="31"/>
  </w:num>
  <w:num w:numId="6">
    <w:abstractNumId w:val="6"/>
  </w:num>
  <w:num w:numId="7">
    <w:abstractNumId w:val="15"/>
  </w:num>
  <w:num w:numId="8">
    <w:abstractNumId w:val="28"/>
  </w:num>
  <w:num w:numId="9">
    <w:abstractNumId w:val="25"/>
  </w:num>
  <w:num w:numId="10">
    <w:abstractNumId w:val="16"/>
  </w:num>
  <w:num w:numId="11">
    <w:abstractNumId w:val="13"/>
  </w:num>
  <w:num w:numId="12">
    <w:abstractNumId w:val="17"/>
  </w:num>
  <w:num w:numId="13">
    <w:abstractNumId w:val="1"/>
  </w:num>
  <w:num w:numId="14">
    <w:abstractNumId w:val="19"/>
  </w:num>
  <w:num w:numId="15">
    <w:abstractNumId w:val="30"/>
  </w:num>
  <w:num w:numId="16">
    <w:abstractNumId w:val="12"/>
  </w:num>
  <w:num w:numId="17">
    <w:abstractNumId w:val="23"/>
  </w:num>
  <w:num w:numId="18">
    <w:abstractNumId w:val="24"/>
  </w:num>
  <w:num w:numId="19">
    <w:abstractNumId w:val="18"/>
  </w:num>
  <w:num w:numId="20">
    <w:abstractNumId w:val="27"/>
  </w:num>
  <w:num w:numId="21">
    <w:abstractNumId w:val="10"/>
  </w:num>
  <w:num w:numId="22">
    <w:abstractNumId w:val="11"/>
  </w:num>
  <w:num w:numId="23">
    <w:abstractNumId w:val="2"/>
  </w:num>
  <w:num w:numId="24">
    <w:abstractNumId w:val="21"/>
  </w:num>
  <w:num w:numId="25">
    <w:abstractNumId w:val="5"/>
  </w:num>
  <w:num w:numId="26">
    <w:abstractNumId w:val="26"/>
  </w:num>
  <w:num w:numId="27">
    <w:abstractNumId w:val="7"/>
  </w:num>
  <w:num w:numId="28">
    <w:abstractNumId w:val="29"/>
  </w:num>
  <w:num w:numId="29">
    <w:abstractNumId w:val="3"/>
  </w:num>
  <w:num w:numId="30">
    <w:abstractNumId w:val="14"/>
  </w:num>
  <w:num w:numId="31">
    <w:abstractNumId w:val="9"/>
  </w:num>
  <w:num w:numId="32">
    <w:abstractNumId w:val="0"/>
  </w:num>
  <w:num w:numId="33">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8DC"/>
    <w:rsid w:val="000B20E1"/>
    <w:rsid w:val="000C0F66"/>
    <w:rsid w:val="000D4819"/>
    <w:rsid w:val="000E1E5D"/>
    <w:rsid w:val="001014C1"/>
    <w:rsid w:val="00161C3E"/>
    <w:rsid w:val="00163872"/>
    <w:rsid w:val="001730E5"/>
    <w:rsid w:val="00191E25"/>
    <w:rsid w:val="001C34F0"/>
    <w:rsid w:val="001D3A6A"/>
    <w:rsid w:val="001D781E"/>
    <w:rsid w:val="00252A19"/>
    <w:rsid w:val="00277A2C"/>
    <w:rsid w:val="002B4ABB"/>
    <w:rsid w:val="002E048D"/>
    <w:rsid w:val="002E534E"/>
    <w:rsid w:val="00380600"/>
    <w:rsid w:val="00394F6E"/>
    <w:rsid w:val="003C7483"/>
    <w:rsid w:val="003F3AF8"/>
    <w:rsid w:val="004E1EB0"/>
    <w:rsid w:val="005052E9"/>
    <w:rsid w:val="00577679"/>
    <w:rsid w:val="005A4CD7"/>
    <w:rsid w:val="006315AE"/>
    <w:rsid w:val="006752D4"/>
    <w:rsid w:val="006B3585"/>
    <w:rsid w:val="006B4653"/>
    <w:rsid w:val="006B4E11"/>
    <w:rsid w:val="00731277"/>
    <w:rsid w:val="00745959"/>
    <w:rsid w:val="00760368"/>
    <w:rsid w:val="00796085"/>
    <w:rsid w:val="007C4BD8"/>
    <w:rsid w:val="007D3909"/>
    <w:rsid w:val="00800EE1"/>
    <w:rsid w:val="0084636D"/>
    <w:rsid w:val="008C3AA0"/>
    <w:rsid w:val="008E2ABE"/>
    <w:rsid w:val="00950101"/>
    <w:rsid w:val="00993F63"/>
    <w:rsid w:val="009D427B"/>
    <w:rsid w:val="009E1AF4"/>
    <w:rsid w:val="009F3B15"/>
    <w:rsid w:val="00A754CB"/>
    <w:rsid w:val="00AA0A4C"/>
    <w:rsid w:val="00AA4E57"/>
    <w:rsid w:val="00AC1FE1"/>
    <w:rsid w:val="00AE721E"/>
    <w:rsid w:val="00B06931"/>
    <w:rsid w:val="00B32863"/>
    <w:rsid w:val="00BA02A5"/>
    <w:rsid w:val="00C87112"/>
    <w:rsid w:val="00CB6D71"/>
    <w:rsid w:val="00CC1186"/>
    <w:rsid w:val="00CC68AA"/>
    <w:rsid w:val="00D3418A"/>
    <w:rsid w:val="00D431C2"/>
    <w:rsid w:val="00E04C92"/>
    <w:rsid w:val="00E13DD7"/>
    <w:rsid w:val="00E35C7D"/>
    <w:rsid w:val="00E61F85"/>
    <w:rsid w:val="00E8729F"/>
    <w:rsid w:val="00EB28DC"/>
    <w:rsid w:val="00EC76D1"/>
    <w:rsid w:val="00ED4804"/>
    <w:rsid w:val="00ED6508"/>
    <w:rsid w:val="00ED779D"/>
    <w:rsid w:val="00ED78C7"/>
    <w:rsid w:val="00EE119E"/>
    <w:rsid w:val="00F2305F"/>
    <w:rsid w:val="00F753EA"/>
    <w:rsid w:val="00F81DD9"/>
    <w:rsid w:val="00F901A3"/>
    <w:rsid w:val="00FA5784"/>
    <w:rsid w:val="00FC21AD"/>
    <w:rsid w:val="00FC6D0F"/>
    <w:rsid w:val="00FF2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449934-DF33-4614-B976-38824D79F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8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B28DC"/>
    <w:pPr>
      <w:spacing w:after="0" w:line="240" w:lineRule="auto"/>
    </w:pPr>
    <w:rPr>
      <w:rFonts w:ascii="Courier New" w:eastAsia="Times New Roman" w:hAnsi="Courier New" w:cs="Courier New"/>
      <w:color w:val="000000"/>
      <w:sz w:val="24"/>
      <w:szCs w:val="24"/>
      <w:lang w:eastAsia="ru-RU"/>
    </w:rPr>
  </w:style>
  <w:style w:type="character" w:customStyle="1" w:styleId="1">
    <w:name w:val="Заголовок №1"/>
    <w:basedOn w:val="a0"/>
    <w:uiPriority w:val="99"/>
    <w:rsid w:val="00EB28DC"/>
    <w:rPr>
      <w:rFonts w:ascii="Times New Roman" w:hAnsi="Times New Roman" w:cs="Times New Roman"/>
      <w:b/>
      <w:bCs/>
      <w:i/>
      <w:iCs/>
      <w:spacing w:val="0"/>
      <w:sz w:val="26"/>
      <w:szCs w:val="26"/>
    </w:rPr>
  </w:style>
  <w:style w:type="character" w:customStyle="1" w:styleId="33">
    <w:name w:val="Основной текст (3)3"/>
    <w:basedOn w:val="a0"/>
    <w:uiPriority w:val="99"/>
    <w:rsid w:val="00EB28DC"/>
    <w:rPr>
      <w:rFonts w:ascii="Times New Roman" w:hAnsi="Times New Roman" w:cs="Times New Roman"/>
      <w:b/>
      <w:bCs/>
      <w:i/>
      <w:iCs/>
      <w:spacing w:val="0"/>
      <w:sz w:val="26"/>
      <w:szCs w:val="26"/>
      <w:shd w:val="clear" w:color="auto" w:fill="FFFFFF"/>
    </w:rPr>
  </w:style>
  <w:style w:type="character" w:customStyle="1" w:styleId="415">
    <w:name w:val="Основной текст (4)15"/>
    <w:basedOn w:val="a0"/>
    <w:uiPriority w:val="99"/>
    <w:rsid w:val="00EB28DC"/>
    <w:rPr>
      <w:rFonts w:ascii="Times New Roman" w:hAnsi="Times New Roman" w:cs="Times New Roman"/>
      <w:b/>
      <w:bCs/>
      <w:spacing w:val="0"/>
      <w:sz w:val="26"/>
      <w:szCs w:val="26"/>
      <w:shd w:val="clear" w:color="auto" w:fill="FFFFFF"/>
    </w:rPr>
  </w:style>
  <w:style w:type="character" w:customStyle="1" w:styleId="32">
    <w:name w:val="Основной текст (3)2"/>
    <w:basedOn w:val="a0"/>
    <w:uiPriority w:val="99"/>
    <w:rsid w:val="00EB28DC"/>
    <w:rPr>
      <w:rFonts w:ascii="Times New Roman" w:hAnsi="Times New Roman" w:cs="Times New Roman"/>
      <w:b/>
      <w:bCs/>
      <w:i/>
      <w:iCs/>
      <w:spacing w:val="0"/>
      <w:sz w:val="26"/>
      <w:szCs w:val="26"/>
      <w:shd w:val="clear" w:color="auto" w:fill="FFFFFF"/>
    </w:rPr>
  </w:style>
  <w:style w:type="character" w:customStyle="1" w:styleId="12">
    <w:name w:val="Заголовок №1 (2)"/>
    <w:basedOn w:val="a0"/>
    <w:uiPriority w:val="99"/>
    <w:rsid w:val="00EB28DC"/>
  </w:style>
  <w:style w:type="table" w:styleId="a5">
    <w:name w:val="Table Grid"/>
    <w:basedOn w:val="a1"/>
    <w:uiPriority w:val="39"/>
    <w:rsid w:val="00EB28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9">
    <w:name w:val="Основной текст (4)9"/>
    <w:basedOn w:val="a0"/>
    <w:uiPriority w:val="99"/>
    <w:rsid w:val="00EB28DC"/>
    <w:rPr>
      <w:rFonts w:ascii="Times New Roman" w:hAnsi="Times New Roman" w:cs="Times New Roman"/>
      <w:b/>
      <w:bCs/>
      <w:sz w:val="26"/>
      <w:szCs w:val="26"/>
      <w:shd w:val="clear" w:color="auto" w:fill="FFFFFF"/>
    </w:rPr>
  </w:style>
  <w:style w:type="character" w:customStyle="1" w:styleId="a4">
    <w:name w:val="Без интервала Знак"/>
    <w:basedOn w:val="a0"/>
    <w:link w:val="a3"/>
    <w:uiPriority w:val="1"/>
    <w:locked/>
    <w:rsid w:val="00EB28DC"/>
    <w:rPr>
      <w:rFonts w:ascii="Courier New" w:eastAsia="Times New Roman" w:hAnsi="Courier New" w:cs="Courier New"/>
      <w:color w:val="000000"/>
      <w:sz w:val="24"/>
      <w:szCs w:val="24"/>
      <w:lang w:eastAsia="ru-RU"/>
    </w:rPr>
  </w:style>
  <w:style w:type="character" w:customStyle="1" w:styleId="a6">
    <w:name w:val="Основной текст + Полужирный"/>
    <w:basedOn w:val="a0"/>
    <w:uiPriority w:val="99"/>
    <w:rsid w:val="00CC68AA"/>
    <w:rPr>
      <w:rFonts w:ascii="Times New Roman" w:hAnsi="Times New Roman" w:cs="Times New Roman" w:hint="default"/>
      <w:b/>
      <w:bCs/>
      <w:sz w:val="28"/>
      <w:szCs w:val="28"/>
    </w:rPr>
  </w:style>
  <w:style w:type="character" w:customStyle="1" w:styleId="7">
    <w:name w:val="Основной текст + Полужирный7"/>
    <w:basedOn w:val="a0"/>
    <w:uiPriority w:val="99"/>
    <w:rsid w:val="00CC68AA"/>
    <w:rPr>
      <w:rFonts w:ascii="Times New Roman" w:hAnsi="Times New Roman" w:cs="Times New Roman" w:hint="default"/>
      <w:b/>
      <w:bCs/>
      <w:sz w:val="28"/>
      <w:szCs w:val="28"/>
    </w:rPr>
  </w:style>
  <w:style w:type="character" w:customStyle="1" w:styleId="6">
    <w:name w:val="Основной текст + Полужирный6"/>
    <w:basedOn w:val="a0"/>
    <w:uiPriority w:val="99"/>
    <w:rsid w:val="00CC68AA"/>
    <w:rPr>
      <w:rFonts w:ascii="Times New Roman" w:hAnsi="Times New Roman" w:cs="Times New Roman" w:hint="default"/>
      <w:b/>
      <w:bCs/>
      <w:sz w:val="28"/>
      <w:szCs w:val="28"/>
    </w:rPr>
  </w:style>
  <w:style w:type="character" w:customStyle="1" w:styleId="4">
    <w:name w:val="Основной текст + Полужирный4"/>
    <w:basedOn w:val="a0"/>
    <w:uiPriority w:val="99"/>
    <w:rsid w:val="00CC68AA"/>
    <w:rPr>
      <w:rFonts w:ascii="Times New Roman" w:hAnsi="Times New Roman" w:cs="Times New Roman" w:hint="default"/>
      <w:b/>
      <w:bCs/>
      <w:sz w:val="28"/>
      <w:szCs w:val="28"/>
    </w:rPr>
  </w:style>
  <w:style w:type="character" w:customStyle="1" w:styleId="2">
    <w:name w:val="Заголовок №2"/>
    <w:basedOn w:val="a0"/>
    <w:uiPriority w:val="99"/>
    <w:rsid w:val="006B3585"/>
    <w:rPr>
      <w:rFonts w:ascii="Times New Roman" w:hAnsi="Times New Roman" w:cs="Times New Roman"/>
      <w:b/>
      <w:bCs/>
      <w:sz w:val="28"/>
      <w:szCs w:val="28"/>
      <w:u w:val="single"/>
    </w:rPr>
  </w:style>
  <w:style w:type="paragraph" w:styleId="a7">
    <w:name w:val="Body Text"/>
    <w:basedOn w:val="a"/>
    <w:link w:val="a8"/>
    <w:uiPriority w:val="99"/>
    <w:unhideWhenUsed/>
    <w:rsid w:val="00AC1FE1"/>
    <w:pPr>
      <w:spacing w:after="240" w:line="240" w:lineRule="atLeast"/>
      <w:ind w:hanging="1020"/>
    </w:pPr>
    <w:rPr>
      <w:rFonts w:ascii="Times New Roman" w:eastAsia="Times New Roman" w:hAnsi="Times New Roman" w:cs="Times New Roman"/>
      <w:sz w:val="28"/>
      <w:szCs w:val="28"/>
      <w:lang w:eastAsia="ru-RU"/>
    </w:rPr>
  </w:style>
  <w:style w:type="character" w:customStyle="1" w:styleId="a8">
    <w:name w:val="Основной текст Знак"/>
    <w:basedOn w:val="a0"/>
    <w:link w:val="a7"/>
    <w:uiPriority w:val="99"/>
    <w:rsid w:val="00AC1FE1"/>
    <w:rPr>
      <w:rFonts w:ascii="Times New Roman" w:eastAsia="Times New Roman" w:hAnsi="Times New Roman" w:cs="Times New Roman"/>
      <w:sz w:val="28"/>
      <w:szCs w:val="28"/>
      <w:lang w:eastAsia="ru-RU"/>
    </w:rPr>
  </w:style>
  <w:style w:type="character" w:customStyle="1" w:styleId="0pt">
    <w:name w:val="Основной текст + Интервал 0 pt"/>
    <w:basedOn w:val="a0"/>
    <w:uiPriority w:val="99"/>
    <w:rsid w:val="00AC1FE1"/>
    <w:rPr>
      <w:rFonts w:ascii="Times New Roman" w:hAnsi="Times New Roman" w:cs="Times New Roman" w:hint="default"/>
      <w:spacing w:val="-10"/>
      <w:sz w:val="28"/>
      <w:szCs w:val="28"/>
    </w:rPr>
  </w:style>
  <w:style w:type="character" w:customStyle="1" w:styleId="0pt3">
    <w:name w:val="Основной текст + Интервал 0 pt3"/>
    <w:basedOn w:val="a0"/>
    <w:uiPriority w:val="99"/>
    <w:rsid w:val="00AC1FE1"/>
    <w:rPr>
      <w:rFonts w:ascii="Times New Roman" w:hAnsi="Times New Roman" w:cs="Times New Roman" w:hint="default"/>
      <w:spacing w:val="-10"/>
      <w:sz w:val="28"/>
      <w:szCs w:val="28"/>
      <w:u w:val="single"/>
    </w:rPr>
  </w:style>
  <w:style w:type="character" w:customStyle="1" w:styleId="40">
    <w:name w:val="Заголовок №4"/>
    <w:basedOn w:val="a0"/>
    <w:uiPriority w:val="99"/>
    <w:rsid w:val="00FC21AD"/>
    <w:rPr>
      <w:rFonts w:ascii="Times New Roman" w:hAnsi="Times New Roman" w:cs="Times New Roman"/>
      <w:b/>
      <w:bCs/>
      <w:sz w:val="28"/>
      <w:szCs w:val="28"/>
    </w:rPr>
  </w:style>
  <w:style w:type="character" w:customStyle="1" w:styleId="23">
    <w:name w:val="Основной текст (2)3"/>
    <w:basedOn w:val="a0"/>
    <w:uiPriority w:val="99"/>
    <w:rsid w:val="00993F63"/>
    <w:rPr>
      <w:rFonts w:ascii="Times New Roman" w:hAnsi="Times New Roman" w:cs="Times New Roman"/>
      <w:b/>
      <w:bCs/>
      <w:sz w:val="28"/>
      <w:szCs w:val="28"/>
    </w:rPr>
  </w:style>
  <w:style w:type="character" w:customStyle="1" w:styleId="1pt">
    <w:name w:val="Основной текст + Интервал 1 pt"/>
    <w:basedOn w:val="a0"/>
    <w:uiPriority w:val="99"/>
    <w:rsid w:val="00993F63"/>
    <w:rPr>
      <w:rFonts w:ascii="Times New Roman" w:hAnsi="Times New Roman" w:cs="Times New Roman" w:hint="default"/>
      <w:spacing w:val="20"/>
      <w:sz w:val="28"/>
      <w:szCs w:val="28"/>
    </w:rPr>
  </w:style>
  <w:style w:type="character" w:customStyle="1" w:styleId="9pt1">
    <w:name w:val="Основной текст + 9 pt1"/>
    <w:basedOn w:val="a0"/>
    <w:uiPriority w:val="99"/>
    <w:rsid w:val="00993F63"/>
    <w:rPr>
      <w:rFonts w:ascii="Times New Roman" w:hAnsi="Times New Roman" w:cs="Times New Roman" w:hint="default"/>
      <w:sz w:val="18"/>
      <w:szCs w:val="18"/>
    </w:rPr>
  </w:style>
  <w:style w:type="character" w:customStyle="1" w:styleId="52">
    <w:name w:val="Заголовок №5 (2)"/>
    <w:basedOn w:val="a0"/>
    <w:uiPriority w:val="99"/>
    <w:rsid w:val="002E534E"/>
    <w:rPr>
      <w:rFonts w:ascii="Times New Roman" w:hAnsi="Times New Roman" w:cs="Times New Roman"/>
      <w:b/>
      <w:bCs/>
      <w:sz w:val="28"/>
      <w:szCs w:val="28"/>
    </w:rPr>
  </w:style>
  <w:style w:type="character" w:styleId="a9">
    <w:name w:val="Hyperlink"/>
    <w:basedOn w:val="a0"/>
    <w:uiPriority w:val="99"/>
    <w:unhideWhenUsed/>
    <w:rsid w:val="006B4653"/>
    <w:rPr>
      <w:color w:val="0563C1" w:themeColor="hyperlink"/>
      <w:u w:val="single"/>
    </w:rPr>
  </w:style>
  <w:style w:type="paragraph" w:styleId="aa">
    <w:name w:val="List Paragraph"/>
    <w:basedOn w:val="a"/>
    <w:uiPriority w:val="34"/>
    <w:qFormat/>
    <w:rsid w:val="006B4653"/>
    <w:pPr>
      <w:spacing w:after="0" w:line="240" w:lineRule="auto"/>
      <w:ind w:left="720"/>
      <w:contextualSpacing/>
    </w:pPr>
    <w:rPr>
      <w:rFonts w:ascii="Courier New" w:eastAsia="Times New Roman" w:hAnsi="Courier New" w:cs="Courier New"/>
      <w:color w:val="000000"/>
      <w:sz w:val="24"/>
      <w:szCs w:val="24"/>
      <w:lang w:eastAsia="ru-RU"/>
    </w:rPr>
  </w:style>
  <w:style w:type="character" w:customStyle="1" w:styleId="20">
    <w:name w:val="Основной текст + Курсив2"/>
    <w:aliases w:val="Интервал 0 pt3"/>
    <w:basedOn w:val="a0"/>
    <w:uiPriority w:val="99"/>
    <w:rsid w:val="00ED78C7"/>
    <w:rPr>
      <w:rFonts w:ascii="Times New Roman" w:hAnsi="Times New Roman" w:cs="Times New Roman" w:hint="default"/>
      <w:i/>
      <w:iCs/>
      <w:spacing w:val="-10"/>
      <w:sz w:val="28"/>
      <w:szCs w:val="28"/>
    </w:rPr>
  </w:style>
  <w:style w:type="character" w:customStyle="1" w:styleId="10">
    <w:name w:val="Основной текст + Курсив1"/>
    <w:aliases w:val="Интервал -1 pt2"/>
    <w:basedOn w:val="a0"/>
    <w:uiPriority w:val="99"/>
    <w:rsid w:val="00ED78C7"/>
    <w:rPr>
      <w:rFonts w:ascii="Times New Roman" w:hAnsi="Times New Roman" w:cs="Times New Roman" w:hint="default"/>
      <w:i/>
      <w:iCs/>
      <w:spacing w:val="-20"/>
      <w:sz w:val="28"/>
      <w:szCs w:val="28"/>
    </w:rPr>
  </w:style>
  <w:style w:type="character" w:customStyle="1" w:styleId="11">
    <w:name w:val="Основной текст + Полужирный1"/>
    <w:basedOn w:val="a0"/>
    <w:uiPriority w:val="99"/>
    <w:rsid w:val="00ED78C7"/>
    <w:rPr>
      <w:rFonts w:ascii="Times New Roman" w:hAnsi="Times New Roman" w:cs="Times New Roman" w:hint="default"/>
      <w:b/>
      <w:bCs/>
      <w:sz w:val="28"/>
      <w:szCs w:val="28"/>
    </w:rPr>
  </w:style>
  <w:style w:type="character" w:customStyle="1" w:styleId="FranklinGothicHeavy">
    <w:name w:val="Основной текст + Franklin Gothic Heavy"/>
    <w:aliases w:val="13,5 pt1,Малые прописные,Интервал -1 pt1"/>
    <w:basedOn w:val="a0"/>
    <w:uiPriority w:val="99"/>
    <w:rsid w:val="00ED78C7"/>
    <w:rPr>
      <w:rFonts w:ascii="Franklin Gothic Heavy" w:hAnsi="Franklin Gothic Heavy" w:cs="Franklin Gothic Heavy" w:hint="default"/>
      <w:smallCaps/>
      <w:spacing w:val="-20"/>
      <w:sz w:val="27"/>
      <w:szCs w:val="27"/>
      <w:lang w:val="en-US" w:eastAsia="en-US"/>
    </w:rPr>
  </w:style>
  <w:style w:type="character" w:customStyle="1" w:styleId="522">
    <w:name w:val="Заголовок №5 (2)2"/>
    <w:basedOn w:val="a0"/>
    <w:uiPriority w:val="99"/>
    <w:rsid w:val="00ED78C7"/>
    <w:rPr>
      <w:rFonts w:ascii="Times New Roman" w:hAnsi="Times New Roman" w:cs="Times New Roman"/>
      <w:b/>
      <w:bCs/>
      <w:sz w:val="28"/>
      <w:szCs w:val="28"/>
    </w:rPr>
  </w:style>
  <w:style w:type="character" w:customStyle="1" w:styleId="22">
    <w:name w:val="Основной текст (2)2"/>
    <w:basedOn w:val="a0"/>
    <w:uiPriority w:val="99"/>
    <w:rsid w:val="00ED78C7"/>
    <w:rPr>
      <w:rFonts w:ascii="Times New Roman" w:hAnsi="Times New Roman" w:cs="Times New Roman"/>
      <w:b/>
      <w:bCs/>
      <w:sz w:val="28"/>
      <w:szCs w:val="28"/>
    </w:rPr>
  </w:style>
  <w:style w:type="character" w:customStyle="1" w:styleId="12pt">
    <w:name w:val="Основной текст + 12 pt"/>
    <w:basedOn w:val="a0"/>
    <w:uiPriority w:val="99"/>
    <w:rsid w:val="00ED78C7"/>
    <w:rPr>
      <w:rFonts w:ascii="Times New Roman" w:hAnsi="Times New Roman" w:cs="Times New Roman" w:hint="default"/>
      <w:sz w:val="24"/>
      <w:szCs w:val="24"/>
    </w:rPr>
  </w:style>
  <w:style w:type="paragraph" w:styleId="ab">
    <w:name w:val="header"/>
    <w:basedOn w:val="a"/>
    <w:link w:val="ac"/>
    <w:uiPriority w:val="99"/>
    <w:unhideWhenUsed/>
    <w:rsid w:val="002E048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E048D"/>
  </w:style>
  <w:style w:type="paragraph" w:styleId="ad">
    <w:name w:val="footer"/>
    <w:basedOn w:val="a"/>
    <w:link w:val="ae"/>
    <w:uiPriority w:val="99"/>
    <w:unhideWhenUsed/>
    <w:rsid w:val="002E048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2E048D"/>
  </w:style>
  <w:style w:type="paragraph" w:styleId="af">
    <w:name w:val="Balloon Text"/>
    <w:basedOn w:val="a"/>
    <w:link w:val="af0"/>
    <w:uiPriority w:val="99"/>
    <w:semiHidden/>
    <w:unhideWhenUsed/>
    <w:rsid w:val="00B06931"/>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06931"/>
    <w:rPr>
      <w:rFonts w:ascii="Tahoma" w:hAnsi="Tahoma" w:cs="Tahoma"/>
      <w:sz w:val="16"/>
      <w:szCs w:val="16"/>
    </w:rPr>
  </w:style>
  <w:style w:type="paragraph" w:customStyle="1" w:styleId="13">
    <w:name w:val="1"/>
    <w:basedOn w:val="a"/>
    <w:next w:val="af1"/>
    <w:uiPriority w:val="99"/>
    <w:unhideWhenUsed/>
    <w:rsid w:val="00ED7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ED77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Normal (Web)"/>
    <w:basedOn w:val="a"/>
    <w:uiPriority w:val="99"/>
    <w:semiHidden/>
    <w:unhideWhenUsed/>
    <w:rsid w:val="00ED779D"/>
    <w:rPr>
      <w:rFonts w:ascii="Times New Roman" w:hAnsi="Times New Roman" w:cs="Times New Roman"/>
      <w:sz w:val="24"/>
      <w:szCs w:val="24"/>
    </w:rPr>
  </w:style>
  <w:style w:type="character" w:customStyle="1" w:styleId="5">
    <w:name w:val="Основной текст + Полужирный5"/>
    <w:basedOn w:val="a0"/>
    <w:uiPriority w:val="99"/>
    <w:rsid w:val="00EE119E"/>
    <w:rPr>
      <w:rFonts w:ascii="Times New Roman" w:hAnsi="Times New Roman" w:cs="Times New Roman"/>
      <w:b/>
      <w:bCs/>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66828">
      <w:bodyDiv w:val="1"/>
      <w:marLeft w:val="0"/>
      <w:marRight w:val="0"/>
      <w:marTop w:val="0"/>
      <w:marBottom w:val="0"/>
      <w:divBdr>
        <w:top w:val="none" w:sz="0" w:space="0" w:color="auto"/>
        <w:left w:val="none" w:sz="0" w:space="0" w:color="auto"/>
        <w:bottom w:val="none" w:sz="0" w:space="0" w:color="auto"/>
        <w:right w:val="none" w:sz="0" w:space="0" w:color="auto"/>
      </w:divBdr>
    </w:div>
    <w:div w:id="496849217">
      <w:bodyDiv w:val="1"/>
      <w:marLeft w:val="0"/>
      <w:marRight w:val="0"/>
      <w:marTop w:val="0"/>
      <w:marBottom w:val="0"/>
      <w:divBdr>
        <w:top w:val="none" w:sz="0" w:space="0" w:color="auto"/>
        <w:left w:val="none" w:sz="0" w:space="0" w:color="auto"/>
        <w:bottom w:val="none" w:sz="0" w:space="0" w:color="auto"/>
        <w:right w:val="none" w:sz="0" w:space="0" w:color="auto"/>
      </w:divBdr>
    </w:div>
    <w:div w:id="891229021">
      <w:bodyDiv w:val="1"/>
      <w:marLeft w:val="0"/>
      <w:marRight w:val="0"/>
      <w:marTop w:val="0"/>
      <w:marBottom w:val="0"/>
      <w:divBdr>
        <w:top w:val="none" w:sz="0" w:space="0" w:color="auto"/>
        <w:left w:val="none" w:sz="0" w:space="0" w:color="auto"/>
        <w:bottom w:val="none" w:sz="0" w:space="0" w:color="auto"/>
        <w:right w:val="none" w:sz="0" w:space="0" w:color="auto"/>
      </w:divBdr>
    </w:div>
    <w:div w:id="992292353">
      <w:bodyDiv w:val="1"/>
      <w:marLeft w:val="0"/>
      <w:marRight w:val="0"/>
      <w:marTop w:val="0"/>
      <w:marBottom w:val="0"/>
      <w:divBdr>
        <w:top w:val="none" w:sz="0" w:space="0" w:color="auto"/>
        <w:left w:val="none" w:sz="0" w:space="0" w:color="auto"/>
        <w:bottom w:val="none" w:sz="0" w:space="0" w:color="auto"/>
        <w:right w:val="none" w:sz="0" w:space="0" w:color="auto"/>
      </w:divBdr>
    </w:div>
    <w:div w:id="124278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nsportal.ru/detskiy-sad/raznoe/2016/11/24/didakticheskie-igry-po-ekologicheskomu-vospitaniyu-dlya-dete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1</Pages>
  <Words>19437</Words>
  <Characters>110797</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2019-06-17T08:02:00Z</cp:lastPrinted>
  <dcterms:created xsi:type="dcterms:W3CDTF">2021-06-20T13:27:00Z</dcterms:created>
  <dcterms:modified xsi:type="dcterms:W3CDTF">2021-06-21T16:26:00Z</dcterms:modified>
</cp:coreProperties>
</file>