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B4F" w:rsidRPr="001B0B0B" w:rsidRDefault="00BA3B4F" w:rsidP="001F5BBF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B0B0B">
        <w:rPr>
          <w:rFonts w:ascii="Times New Roman" w:hAnsi="Times New Roman" w:cs="Times New Roman"/>
          <w:sz w:val="32"/>
          <w:szCs w:val="32"/>
        </w:rPr>
        <w:t>С внедрением в нашу жизнь цифровых технологий, профессия преподавателя находится в постоянном развитии. Сегодня в колледже внедрено достаточно информационно-образовательных инструментов, чтобы преподаватель мог определить для</w:t>
      </w:r>
      <w:r w:rsidR="001F5BBF" w:rsidRPr="001B0B0B">
        <w:rPr>
          <w:rFonts w:ascii="Times New Roman" w:hAnsi="Times New Roman" w:cs="Times New Roman"/>
          <w:sz w:val="32"/>
          <w:szCs w:val="32"/>
        </w:rPr>
        <w:t xml:space="preserve"> себя</w:t>
      </w:r>
      <w:r w:rsidRPr="001B0B0B">
        <w:rPr>
          <w:rFonts w:ascii="Times New Roman" w:hAnsi="Times New Roman" w:cs="Times New Roman"/>
          <w:sz w:val="32"/>
          <w:szCs w:val="32"/>
        </w:rPr>
        <w:t xml:space="preserve"> наиболее</w:t>
      </w:r>
      <w:r w:rsidR="001F5BBF" w:rsidRPr="001B0B0B">
        <w:rPr>
          <w:rFonts w:ascii="Times New Roman" w:hAnsi="Times New Roman" w:cs="Times New Roman"/>
          <w:sz w:val="32"/>
          <w:szCs w:val="32"/>
        </w:rPr>
        <w:t xml:space="preserve"> подходящий</w:t>
      </w:r>
      <w:r w:rsidRPr="001B0B0B">
        <w:rPr>
          <w:rFonts w:ascii="Times New Roman" w:hAnsi="Times New Roman" w:cs="Times New Roman"/>
          <w:sz w:val="32"/>
          <w:szCs w:val="32"/>
        </w:rPr>
        <w:t>. Без каких-то инструментов мы уже не можем представить свою работу, а некоторые, для нас уже неактуальны</w:t>
      </w:r>
      <w:proofErr w:type="gramStart"/>
      <w:r w:rsidRPr="001B0B0B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B6B0A" w:rsidRPr="001B0B0B">
        <w:rPr>
          <w:rFonts w:ascii="Times New Roman" w:hAnsi="Times New Roman" w:cs="Times New Roman"/>
          <w:sz w:val="32"/>
          <w:szCs w:val="32"/>
        </w:rPr>
        <w:t xml:space="preserve"> </w:t>
      </w:r>
      <w:r w:rsidR="001F5BBF" w:rsidRPr="001B0B0B">
        <w:rPr>
          <w:rFonts w:ascii="Times New Roman" w:hAnsi="Times New Roman" w:cs="Times New Roman"/>
          <w:sz w:val="32"/>
          <w:szCs w:val="32"/>
        </w:rPr>
        <w:t>(</w:t>
      </w:r>
      <w:proofErr w:type="gramStart"/>
      <w:r w:rsidR="001F5BBF" w:rsidRPr="001B0B0B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1F5BBF" w:rsidRPr="001B0B0B">
        <w:rPr>
          <w:rFonts w:ascii="Times New Roman" w:hAnsi="Times New Roman" w:cs="Times New Roman"/>
          <w:sz w:val="32"/>
          <w:szCs w:val="32"/>
        </w:rPr>
        <w:t>лайд 2 )</w:t>
      </w:r>
      <w:r w:rsidRPr="001B0B0B">
        <w:rPr>
          <w:rFonts w:ascii="Times New Roman" w:hAnsi="Times New Roman" w:cs="Times New Roman"/>
          <w:sz w:val="32"/>
          <w:szCs w:val="32"/>
        </w:rPr>
        <w:t xml:space="preserve"> Но нельзя отрицать тот факт, что с появлением, информационные технологии не перестают развиваться. Вначале это был мультимедийный проектор, и мы старались на каждом уроке отразить учебный или дидактический материал в презентациях, созданных в </w:t>
      </w:r>
      <w:proofErr w:type="spellStart"/>
      <w:r w:rsidRPr="001B0B0B">
        <w:rPr>
          <w:rFonts w:ascii="Times New Roman" w:hAnsi="Times New Roman" w:cs="Times New Roman"/>
          <w:sz w:val="32"/>
          <w:szCs w:val="32"/>
        </w:rPr>
        <w:t>PowerPoint</w:t>
      </w:r>
      <w:proofErr w:type="spellEnd"/>
      <w:r w:rsidRPr="001B0B0B">
        <w:rPr>
          <w:rFonts w:ascii="Times New Roman" w:hAnsi="Times New Roman" w:cs="Times New Roman"/>
          <w:sz w:val="32"/>
          <w:szCs w:val="32"/>
        </w:rPr>
        <w:t>. Потом в работе появились интерактивные доски, и здесь многие преподаватели открыли для себя новые формы и возможности организации учебных занятий.</w:t>
      </w:r>
    </w:p>
    <w:p w:rsidR="004D5F76" w:rsidRPr="001B0B0B" w:rsidRDefault="00BA3B4F" w:rsidP="004D1E8B">
      <w:pPr>
        <w:jc w:val="both"/>
        <w:rPr>
          <w:rFonts w:ascii="Times New Roman" w:hAnsi="Times New Roman" w:cs="Times New Roman"/>
          <w:sz w:val="32"/>
          <w:szCs w:val="32"/>
        </w:rPr>
      </w:pPr>
      <w:r w:rsidRPr="001B0B0B">
        <w:rPr>
          <w:rFonts w:ascii="Times New Roman" w:hAnsi="Times New Roman" w:cs="Times New Roman"/>
          <w:sz w:val="32"/>
          <w:szCs w:val="32"/>
        </w:rPr>
        <w:t>На сегодняшний день мы перешли н</w:t>
      </w:r>
      <w:r w:rsidR="00A0783A" w:rsidRPr="001B0B0B">
        <w:rPr>
          <w:rFonts w:ascii="Times New Roman" w:hAnsi="Times New Roman" w:cs="Times New Roman"/>
          <w:sz w:val="32"/>
          <w:szCs w:val="32"/>
        </w:rPr>
        <w:t>а электронные журналы</w:t>
      </w:r>
      <w:r w:rsidRPr="001B0B0B">
        <w:rPr>
          <w:rFonts w:ascii="Times New Roman" w:hAnsi="Times New Roman" w:cs="Times New Roman"/>
          <w:sz w:val="32"/>
          <w:szCs w:val="32"/>
        </w:rPr>
        <w:t>, используем в своей работе цифровые дидактические игры и даже технологии виртуальной реальности</w:t>
      </w:r>
      <w:proofErr w:type="gramStart"/>
      <w:r w:rsidRPr="001B0B0B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B6B0A" w:rsidRPr="001B0B0B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EB6B0A" w:rsidRPr="001B0B0B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EB6B0A" w:rsidRPr="001B0B0B">
        <w:rPr>
          <w:rFonts w:ascii="Times New Roman" w:hAnsi="Times New Roman" w:cs="Times New Roman"/>
          <w:sz w:val="32"/>
          <w:szCs w:val="32"/>
        </w:rPr>
        <w:t>лайд 3)</w:t>
      </w:r>
    </w:p>
    <w:p w:rsidR="001F5BBF" w:rsidRPr="001B0B0B" w:rsidRDefault="00EB6B0A" w:rsidP="001F5B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0B0B">
        <w:rPr>
          <w:rFonts w:ascii="Times New Roman" w:hAnsi="Times New Roman" w:cs="Times New Roman"/>
          <w:b/>
          <w:sz w:val="32"/>
          <w:szCs w:val="32"/>
        </w:rPr>
        <w:t>LearningApps.org</w:t>
      </w:r>
    </w:p>
    <w:p w:rsidR="001F5BBF" w:rsidRPr="001B0B0B" w:rsidRDefault="001F5BBF" w:rsidP="001F5BBF">
      <w:pPr>
        <w:jc w:val="both"/>
        <w:rPr>
          <w:rFonts w:ascii="Times New Roman" w:hAnsi="Times New Roman" w:cs="Times New Roman"/>
          <w:sz w:val="32"/>
          <w:szCs w:val="32"/>
        </w:rPr>
      </w:pPr>
      <w:r w:rsidRPr="001B0B0B">
        <w:rPr>
          <w:rFonts w:ascii="Times New Roman" w:hAnsi="Times New Roman" w:cs="Times New Roman"/>
          <w:sz w:val="32"/>
          <w:szCs w:val="32"/>
        </w:rPr>
        <w:t>Он предоставляет возможность  учителю и самим учащимся  создавать интерактивные учебно-методические пособия. Интерактивные задания этого сервиса  можно использовать при проверке знаний учащихся в качестве текущего контроля, при обобщении и повторении темы, во</w:t>
      </w:r>
      <w:r w:rsidR="00EB6B0A" w:rsidRPr="001B0B0B">
        <w:rPr>
          <w:rFonts w:ascii="Times New Roman" w:hAnsi="Times New Roman" w:cs="Times New Roman"/>
          <w:sz w:val="32"/>
          <w:szCs w:val="32"/>
        </w:rPr>
        <w:t xml:space="preserve"> внеклассной работе по предмету</w:t>
      </w:r>
      <w:r w:rsidRPr="001B0B0B">
        <w:rPr>
          <w:rFonts w:ascii="Times New Roman" w:hAnsi="Times New Roman" w:cs="Times New Roman"/>
          <w:sz w:val="32"/>
          <w:szCs w:val="32"/>
        </w:rPr>
        <w:t xml:space="preserve">  Игровая форма способствует познавательной активности учащихся, повышает мотивацию учащихся к предмету, позволяет им творчески перерабатывать информацию. На сайте представлено 34 макета для создания интерактивных дидактических материалов. В результате создания собственных тестов, кроссвордов, игр у ребят повышается самооценка и, как следствие, мотивация учения. В процессе игры они не только усваивают теоретический материал, но и учатся работать в цифровой среде</w:t>
      </w:r>
      <w:proofErr w:type="gramStart"/>
      <w:r w:rsidRPr="001B0B0B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EB6B0A" w:rsidRPr="001B0B0B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EB6B0A" w:rsidRPr="001B0B0B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EB6B0A" w:rsidRPr="001B0B0B">
        <w:rPr>
          <w:rFonts w:ascii="Times New Roman" w:hAnsi="Times New Roman" w:cs="Times New Roman"/>
          <w:sz w:val="32"/>
          <w:szCs w:val="32"/>
        </w:rPr>
        <w:t>лайд 4)</w:t>
      </w:r>
    </w:p>
    <w:p w:rsidR="00C11D2C" w:rsidRPr="001B0B0B" w:rsidRDefault="00C11D2C" w:rsidP="00C11D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0B0B">
        <w:rPr>
          <w:rFonts w:ascii="Times New Roman" w:hAnsi="Times New Roman" w:cs="Times New Roman"/>
          <w:b/>
          <w:sz w:val="32"/>
          <w:szCs w:val="32"/>
        </w:rPr>
        <w:t>Страничка литературного героя в соц. сетях</w:t>
      </w:r>
    </w:p>
    <w:p w:rsidR="00C11D2C" w:rsidRPr="001B0B0B" w:rsidRDefault="00C11D2C" w:rsidP="00C11D2C">
      <w:pPr>
        <w:jc w:val="both"/>
        <w:rPr>
          <w:rFonts w:ascii="Times New Roman" w:hAnsi="Times New Roman" w:cs="Times New Roman"/>
          <w:sz w:val="32"/>
          <w:szCs w:val="32"/>
        </w:rPr>
      </w:pPr>
      <w:r w:rsidRPr="001B0B0B">
        <w:rPr>
          <w:rFonts w:ascii="Times New Roman" w:hAnsi="Times New Roman" w:cs="Times New Roman"/>
          <w:sz w:val="32"/>
          <w:szCs w:val="32"/>
        </w:rPr>
        <w:t>На уроках литературы для полного понимания задумки автора текста, образов главных героев мы часто должны заниматься кропотливой рутинной работой. Но всегд</w:t>
      </w:r>
      <w:r w:rsidR="00F72B4C" w:rsidRPr="001B0B0B">
        <w:rPr>
          <w:rFonts w:ascii="Times New Roman" w:hAnsi="Times New Roman" w:cs="Times New Roman"/>
          <w:sz w:val="32"/>
          <w:szCs w:val="32"/>
        </w:rPr>
        <w:t>а ли это нравится нашим учащимся</w:t>
      </w:r>
      <w:r w:rsidRPr="001B0B0B">
        <w:rPr>
          <w:rFonts w:ascii="Times New Roman" w:hAnsi="Times New Roman" w:cs="Times New Roman"/>
          <w:sz w:val="32"/>
          <w:szCs w:val="32"/>
        </w:rPr>
        <w:t xml:space="preserve">? Мне кажется, что нет. </w:t>
      </w:r>
      <w:r w:rsidR="0009608D" w:rsidRPr="001B0B0B">
        <w:rPr>
          <w:rFonts w:ascii="Times New Roman" w:hAnsi="Times New Roman" w:cs="Times New Roman"/>
          <w:sz w:val="32"/>
          <w:szCs w:val="32"/>
        </w:rPr>
        <w:t xml:space="preserve">Тогда у меня возникла идея соединить не только интернет и книгу, но социальные сети и книгу. </w:t>
      </w:r>
      <w:r w:rsidR="00F72B4C" w:rsidRPr="001B0B0B">
        <w:rPr>
          <w:rFonts w:ascii="Times New Roman" w:hAnsi="Times New Roman" w:cs="Times New Roman"/>
          <w:sz w:val="32"/>
          <w:szCs w:val="32"/>
        </w:rPr>
        <w:t>Например, создание страниц литературных героев в соц. сети. Дети учатся создавать характеристики героев, используя средства сети интернет.</w:t>
      </w:r>
      <w:r w:rsidR="00D843F5" w:rsidRPr="001B0B0B">
        <w:rPr>
          <w:rFonts w:ascii="Times New Roman" w:hAnsi="Times New Roman" w:cs="Times New Roman"/>
          <w:sz w:val="32"/>
          <w:szCs w:val="32"/>
        </w:rPr>
        <w:t xml:space="preserve"> </w:t>
      </w:r>
      <w:r w:rsidR="001B0B0B" w:rsidRPr="001B0B0B">
        <w:rPr>
          <w:rFonts w:ascii="Times New Roman" w:hAnsi="Times New Roman" w:cs="Times New Roman"/>
          <w:sz w:val="32"/>
          <w:szCs w:val="32"/>
        </w:rPr>
        <w:t xml:space="preserve">Также они могут вести </w:t>
      </w:r>
      <w:r w:rsidR="001B0B0B" w:rsidRPr="001B0B0B">
        <w:rPr>
          <w:rFonts w:ascii="Times New Roman" w:hAnsi="Times New Roman" w:cs="Times New Roman"/>
          <w:sz w:val="32"/>
          <w:szCs w:val="32"/>
        </w:rPr>
        <w:lastRenderedPageBreak/>
        <w:t>читательские дневники на сайте лиру, это повышает их мотивацию к урокам.</w:t>
      </w:r>
      <w:r w:rsidR="00D843F5" w:rsidRPr="001B0B0B">
        <w:rPr>
          <w:rFonts w:ascii="Times New Roman" w:hAnsi="Times New Roman" w:cs="Times New Roman"/>
          <w:sz w:val="32"/>
          <w:szCs w:val="32"/>
        </w:rPr>
        <w:t xml:space="preserve">  (Слайд 6)</w:t>
      </w:r>
    </w:p>
    <w:p w:rsidR="001F5BBF" w:rsidRPr="001B0B0B" w:rsidRDefault="001F5BBF" w:rsidP="004D1E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96F40" w:rsidRPr="001B0B0B" w:rsidRDefault="00D843F5" w:rsidP="00A0783A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B0B0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396F40" w:rsidRPr="001B0B0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ЯКласс</w:t>
      </w:r>
      <w:proofErr w:type="spellEnd"/>
    </w:p>
    <w:p w:rsidR="00396F40" w:rsidRPr="001B0B0B" w:rsidRDefault="00D843F5" w:rsidP="004D1E8B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32"/>
          <w:szCs w:val="32"/>
          <w:highlight w:val="yellow"/>
        </w:rPr>
      </w:pPr>
      <w:r w:rsidRPr="001B0B0B">
        <w:rPr>
          <w:color w:val="000000"/>
          <w:sz w:val="32"/>
          <w:szCs w:val="32"/>
          <w:shd w:val="clear" w:color="auto" w:fill="FFFFFF"/>
        </w:rPr>
        <w:t>д</w:t>
      </w:r>
      <w:r w:rsidR="00396F40" w:rsidRPr="001B0B0B">
        <w:rPr>
          <w:color w:val="000000"/>
          <w:sz w:val="32"/>
          <w:szCs w:val="32"/>
          <w:shd w:val="clear" w:color="auto" w:fill="FFFFFF"/>
        </w:rPr>
        <w:t xml:space="preserve">ает возможность учителю закреплять теоретический материал и практические навыки. Ресурс можно использовать на любом этапе урока. Материалы платформы на уроке можно демонстрировать в формате готовой презентации. Это позволяет учащимся с легкостью переключаться с одного вида деятельности на другой, мобилизует внимание, учит сосредотачиваться на задаче, воспитывает самостоятельность. Сочетание интерактивных заданий и традиционного домашнего задания помогают учащимся усваивать знания, отрабатывать навыки в разных формах, что повышает качество обучения. </w:t>
      </w:r>
      <w:r w:rsidR="00396F40" w:rsidRPr="001B0B0B">
        <w:rPr>
          <w:color w:val="000000"/>
          <w:sz w:val="32"/>
          <w:szCs w:val="32"/>
          <w:highlight w:val="yellow"/>
        </w:rPr>
        <w:t>За время работы на портале выработала для себя несколько правил:</w:t>
      </w:r>
    </w:p>
    <w:p w:rsidR="00396F40" w:rsidRPr="001B0B0B" w:rsidRDefault="00396F40" w:rsidP="004D1E8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32"/>
          <w:szCs w:val="32"/>
          <w:highlight w:val="yellow"/>
        </w:rPr>
      </w:pPr>
      <w:r w:rsidRPr="001B0B0B">
        <w:rPr>
          <w:color w:val="000000"/>
          <w:sz w:val="32"/>
          <w:szCs w:val="32"/>
          <w:highlight w:val="yellow"/>
        </w:rPr>
        <w:t>обязательно включаю в домашнюю ил проверочную работу теоретический блок, это повышает качество выполнения работы.</w:t>
      </w:r>
    </w:p>
    <w:p w:rsidR="00396F40" w:rsidRPr="001B0B0B" w:rsidRDefault="004F4726" w:rsidP="004D1E8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32"/>
          <w:szCs w:val="32"/>
          <w:highlight w:val="yellow"/>
        </w:rPr>
      </w:pPr>
      <w:r w:rsidRPr="001B0B0B">
        <w:rPr>
          <w:color w:val="000000"/>
          <w:sz w:val="32"/>
          <w:szCs w:val="32"/>
          <w:highlight w:val="yellow"/>
        </w:rPr>
        <w:t>слабым учащимся</w:t>
      </w:r>
      <w:r w:rsidR="00396F40" w:rsidRPr="001B0B0B">
        <w:rPr>
          <w:color w:val="000000"/>
          <w:sz w:val="32"/>
          <w:szCs w:val="32"/>
          <w:highlight w:val="yellow"/>
        </w:rPr>
        <w:t xml:space="preserve"> составляю задание отдельно, обязательно включая темы, недостаточно усвоенные ребенком. Особенно это помогает в работе с детьми, для которых русский язык – неродной.</w:t>
      </w:r>
    </w:p>
    <w:p w:rsidR="00396F40" w:rsidRPr="001B0B0B" w:rsidRDefault="00F9210E" w:rsidP="004D1E8B">
      <w:pPr>
        <w:jc w:val="both"/>
        <w:rPr>
          <w:rFonts w:ascii="Times New Roman" w:hAnsi="Times New Roman" w:cs="Times New Roman"/>
          <w:sz w:val="32"/>
          <w:szCs w:val="32"/>
        </w:rPr>
      </w:pPr>
      <w:r w:rsidRPr="001B0B0B">
        <w:rPr>
          <w:rFonts w:ascii="Times New Roman" w:hAnsi="Times New Roman" w:cs="Times New Roman"/>
          <w:sz w:val="32"/>
          <w:szCs w:val="32"/>
          <w:highlight w:val="yellow"/>
        </w:rPr>
        <w:t>(</w:t>
      </w:r>
      <w:proofErr w:type="gramStart"/>
      <w:r w:rsidRPr="001B0B0B">
        <w:rPr>
          <w:rFonts w:ascii="Times New Roman" w:hAnsi="Times New Roman" w:cs="Times New Roman"/>
          <w:sz w:val="32"/>
          <w:szCs w:val="32"/>
          <w:highlight w:val="yellow"/>
        </w:rPr>
        <w:t>с</w:t>
      </w:r>
      <w:proofErr w:type="gramEnd"/>
      <w:r w:rsidRPr="001B0B0B">
        <w:rPr>
          <w:rFonts w:ascii="Times New Roman" w:hAnsi="Times New Roman" w:cs="Times New Roman"/>
          <w:sz w:val="32"/>
          <w:szCs w:val="32"/>
          <w:highlight w:val="yellow"/>
        </w:rPr>
        <w:t>лайд 7)</w:t>
      </w:r>
    </w:p>
    <w:p w:rsidR="00396F40" w:rsidRPr="001B0B0B" w:rsidRDefault="00396F40" w:rsidP="004D1E8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96F40" w:rsidRPr="001B0B0B" w:rsidRDefault="00396F40" w:rsidP="00F9210E">
      <w:pPr>
        <w:pStyle w:val="a3"/>
        <w:shd w:val="clear" w:color="auto" w:fill="FFFFFF"/>
        <w:jc w:val="center"/>
        <w:rPr>
          <w:b/>
          <w:color w:val="000000"/>
          <w:sz w:val="32"/>
          <w:szCs w:val="32"/>
        </w:rPr>
      </w:pPr>
      <w:r w:rsidRPr="001B0B0B">
        <w:rPr>
          <w:color w:val="000000"/>
          <w:sz w:val="32"/>
          <w:szCs w:val="32"/>
        </w:rPr>
        <w:t>Инструмент для анализа текста</w:t>
      </w:r>
      <w:r w:rsidRPr="001B0B0B">
        <w:rPr>
          <w:b/>
          <w:color w:val="000000"/>
          <w:sz w:val="32"/>
          <w:szCs w:val="32"/>
        </w:rPr>
        <w:t xml:space="preserve"> - </w:t>
      </w:r>
      <w:bookmarkStart w:id="0" w:name="_GoBack"/>
      <w:r w:rsidRPr="001B0B0B">
        <w:rPr>
          <w:b/>
          <w:color w:val="000000"/>
          <w:sz w:val="32"/>
          <w:szCs w:val="32"/>
        </w:rPr>
        <w:t>Национальный корпус русского языка</w:t>
      </w:r>
      <w:bookmarkEnd w:id="0"/>
      <w:r w:rsidRPr="001B0B0B">
        <w:rPr>
          <w:b/>
          <w:color w:val="000000"/>
          <w:sz w:val="32"/>
          <w:szCs w:val="32"/>
        </w:rPr>
        <w:t>.</w:t>
      </w:r>
    </w:p>
    <w:p w:rsidR="00396F40" w:rsidRPr="001B0B0B" w:rsidRDefault="00396F40" w:rsidP="004D1E8B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1B0B0B">
        <w:rPr>
          <w:color w:val="000000"/>
          <w:sz w:val="32"/>
          <w:szCs w:val="32"/>
        </w:rPr>
        <w:t xml:space="preserve">Сайт представляет собой громадную библиотеку текстов и механизмы для анализа этих текстов. Например, можно быстро найти фразу, которую использовали разные авторы, что очень помогает для сравнительного анализа текстов. </w:t>
      </w:r>
    </w:p>
    <w:p w:rsidR="00396F40" w:rsidRPr="001B0B0B" w:rsidRDefault="001B0B0B" w:rsidP="004D1E8B">
      <w:pPr>
        <w:pStyle w:val="a3"/>
        <w:shd w:val="clear" w:color="auto" w:fill="FFFFFF"/>
        <w:jc w:val="both"/>
        <w:rPr>
          <w:color w:val="000000"/>
          <w:sz w:val="32"/>
          <w:szCs w:val="32"/>
        </w:rPr>
      </w:pPr>
      <w:r w:rsidRPr="001B0B0B">
        <w:rPr>
          <w:color w:val="000000"/>
          <w:sz w:val="32"/>
          <w:szCs w:val="32"/>
        </w:rPr>
        <w:t>Мы  считаем</w:t>
      </w:r>
      <w:r w:rsidR="00396F40" w:rsidRPr="001B0B0B">
        <w:rPr>
          <w:color w:val="000000"/>
          <w:sz w:val="32"/>
          <w:szCs w:val="32"/>
        </w:rPr>
        <w:t xml:space="preserve"> применение информационных технологий необходимым на уроках русского языка, литературы и мотивирую это тем, что они способствуют совершенствованию практических умений и навыков, позволяют эффективно организовать самостоятельную работу и индивидуализировать процесс обучения, повышают интерес к урокам русского языка и литературы, активизируют познавательную деятельность учащихся, осовременивают урок.</w:t>
      </w:r>
    </w:p>
    <w:p w:rsidR="00396F40" w:rsidRPr="004D1E8B" w:rsidRDefault="00396F40" w:rsidP="004D1E8B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396F40" w:rsidRPr="004D1E8B" w:rsidSect="004D1E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085"/>
    <w:multiLevelType w:val="multilevel"/>
    <w:tmpl w:val="375E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B4F"/>
    <w:rsid w:val="0009608D"/>
    <w:rsid w:val="001B0B0B"/>
    <w:rsid w:val="001F5BBF"/>
    <w:rsid w:val="002C7EDA"/>
    <w:rsid w:val="00396F40"/>
    <w:rsid w:val="004D1E8B"/>
    <w:rsid w:val="004D5F76"/>
    <w:rsid w:val="004F4726"/>
    <w:rsid w:val="005D5824"/>
    <w:rsid w:val="007A0C28"/>
    <w:rsid w:val="007A275E"/>
    <w:rsid w:val="00A0783A"/>
    <w:rsid w:val="00BA3B4F"/>
    <w:rsid w:val="00C11D2C"/>
    <w:rsid w:val="00D843F5"/>
    <w:rsid w:val="00EB6B0A"/>
    <w:rsid w:val="00F72B4C"/>
    <w:rsid w:val="00F9210E"/>
    <w:rsid w:val="00FF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11</cp:revision>
  <dcterms:created xsi:type="dcterms:W3CDTF">2021-02-24T11:18:00Z</dcterms:created>
  <dcterms:modified xsi:type="dcterms:W3CDTF">2021-03-16T10:27:00Z</dcterms:modified>
</cp:coreProperties>
</file>