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49" w:rsidRPr="005B3949" w:rsidRDefault="005B3949" w:rsidP="005B3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Тема: «Кто такая Баба Яга?»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выяснить, кто такая Баба Яга.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1) исследовать происхождение Бабы Яги;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            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2) установить, положительным или отрицательным персонажем          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                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русского фольклора она является.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Чтобы исследовать данную проблему я: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1) читал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русские народные сказки;</w:t>
      </w:r>
    </w:p>
    <w:p w:rsidR="005B3949" w:rsidRPr="005B3949" w:rsidRDefault="000C387D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2) знакомилась</w:t>
      </w:r>
      <w:r w:rsidR="005B3949"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со словарными статьями;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3) читал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статьи в Интернете;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4) смотрел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мультфильмы;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5) провел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анкетирование;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6) спрашивал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у взрослых.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Каждый человек с детства знает, кто такая Баба Яга, и помнит все её проделки. Обычно все её дела неприятны, злобны и мерзки, поэтому бабе Яге отводят роль нечистой силы.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 исследовал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несколько словарных статей, и вот что у меня получилось.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ЯГА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или яга-баба, баба-яга,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ягая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ягавая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ягишна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ягинична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род ведьмы, злой дух, под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личиною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безобразной старухи (Даль "Поверья, суеверия и предрассудки русского народа”)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Яга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(Яга-баба,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ягая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баба,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ягаби-ха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ягабова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ягая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ягинишна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ягиха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ягишна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) — баба-яга, сказочный персонаж, обитающий в дремучем лесу; ведьма. (Энциклопедический словарь Брокгауза и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Ефрона</w:t>
      </w:r>
      <w:proofErr w:type="spellEnd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).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lastRenderedPageBreak/>
        <w:t>  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ЯГА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шуба, тулуп, халатного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покроя, с откидным воротом. Ягу или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яргак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носят все, особенно в дороге и на охоте. (М. Власова «Новая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абевега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русских суеверий»)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proofErr w:type="spellStart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Ягать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"кричать, шуметь", вологодское, пермское, сибирское. (Даль)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,</w:t>
      </w:r>
      <w:proofErr w:type="spellStart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</w:t>
      </w:r>
      <w:proofErr w:type="gramEnd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гайла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"крикун",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яжить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"кричать, шуметь, вздорить, браниться".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Ягарма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 "наглая, сварливая баба" (по Далю). Связывают со словом 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ягать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«кричать».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Изучив словарные статьи, я пришел к выводу,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что однозначного толкования слова «Яга» нет, но я придерживаюсь версии, что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Баба Яга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-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это сказочный персонаж, обитающий в дремучем лесу, ведьма.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Откуда же взялась баба Яга?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У ученых на этот счет не одна версия.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первая.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Во всех сказках Баба-Яга живет только в самых дремучих лесах. Ученые предполагают, что восточнославянские племена, осваивая земли на север и на восток от своих исконных земель, попадали в невиданные прежде леса. Люди воспринимали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эти места с тревогой, как враждебные. Мало того, но Баба Яга живет еще и на болоте. Болота русские люди с древних времен воспринимали с ужасом. Там живет всякая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нечисть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– лешие, русалки (утопленницы) и Баба Яга, там ядовитые испарения, там трясины. Поэтому Бабу Ягу так боятся.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вторая.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Еще одним прототипом Бабы-Яги могли послужить ведуньи и знахарки, которые жили вдали от поселений в глубине леса. Там они собирали различные коренья и травы, сушили их и делали различные настойки, в случае необходимости помогали жителям деревень. Но отношение к ним было неоднозначным: многие считали их соратниками нечистой силы, так как, живя в лесу, они не могли не общаться с нечистой силой. Так как в основном это были нелюдимые женщины, то однозначного представления о них не было.</w:t>
      </w:r>
    </w:p>
    <w:p w:rsidR="005B3949" w:rsidRPr="005B3949" w:rsidRDefault="005B3949" w:rsidP="005B3949">
      <w:pPr>
        <w:shd w:val="clear" w:color="auto" w:fill="F8FC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третья.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В древности умерших хоронили в домовинах - домиках расположенных над землей на 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 xml:space="preserve">срубленных деревьях. Люди боялись умерших, их нельзя было тревожить по пустякам, и одновременно приходили просить помощи в трудных ситуациях, все-таки это умершие предки. Баба-яга вручала добру молодцу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меч-кладенец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умерших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хоронили с оружием) или давала совет. Когда открывали отверстие в домовине, то видны были только ноги покойника (Баба-яга костяная нога). Люди верили, что мертвецы летают на гробах - Баба-яга летала на ступе (выдолбленная колода - гроб). Так что Баба-яга это умерший предок, мертвец, поэтому ей и пугают, даже забыв, что это значит.</w:t>
      </w:r>
    </w:p>
    <w:p w:rsidR="005B3949" w:rsidRPr="005B3949" w:rsidRDefault="005B3949" w:rsidP="005B3949">
      <w:pPr>
        <w:shd w:val="clear" w:color="auto" w:fill="F8FC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четвертая.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 «Повести временных лет»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есть указание на племена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Ягов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fldChar w:fldCharType="begin"/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instrText xml:space="preserve"> HYPERLINK "http://ru.wikipedia.org/wiki/%D0%9A%D0%B0%D1%81%D0%BE%D0%B3%D0%B8" \o "Касоги" </w:instrTex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fldChar w:fldCharType="separate"/>
      </w:r>
      <w:r w:rsidRPr="005B3949">
        <w:rPr>
          <w:rFonts w:ascii="Verdana" w:eastAsia="Times New Roman" w:hAnsi="Verdana" w:cs="Times New Roman"/>
          <w:sz w:val="28"/>
          <w:lang w:eastAsia="ru-RU"/>
        </w:rPr>
        <w:t>Касогов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fldChar w:fldCharType="end"/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. Они жили в районе города Туапсе и были кровожадными и свирепыми воинами. Есть предположение, что они были людоедами, а свои жилища, в целях безопасности, они строили на воде – отсюда куриные ноги – сваи.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пятая.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Представьте себе далекое прошлое славян. Люди начали обрабатывать землю, а чтобы получить поля, нужно было выкорчевать и сжечь деревья. Со всех сторон недружелюбные соседи. Тогда царил матриархат. Во главе племени стояла женщина, которая могла не только учить всех остальных, но и отстоять свое место. То есть не девица, но и не старуха – настоящая женщина или баба в нормальном понимании этого слова. С этих старых времен и осталось у известной нам героини часть имени «Баба» и способность научить любого, от Ивана-царевича, до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Иванушки-дурачка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. С бабой все понятно, а что за имя такое - Яга? Ученые выдвигают две версии: то ли от соснового таежного бора, в котором растет ягель (он когда-то так и назывался - «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яг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»), то ли от простого словосочетания - баба в яге (мохнатой шубе без рукавов). Кстати, одна из точек зрения о расшифровке слова «Яга» как «решающий». Таким образом, Баба Яга – женщина, которая все решает сама.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шестая.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Баба Яга – инопланетянка. Специалист по аномальным явлениям Юрий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Росциус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считает, что люди не могли придумать бабу Ягу, так как их сознание было примитивным, и они описывали только то, что видели. И рассказать об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увиденном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могли только знакомыми им терминами. Например, у индейцев Америки до сих пор хранится устное предание о сошествии с небес на Землю 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 xml:space="preserve">Огненного Бога на огненной колеснице. А в нем, как считают ученые, отразился всего лишь факт падения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Аризонского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метеорита около 50 тысяч лет назад.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Исследователь пришел к выводу, что Землю в далеком прошлом посетили представители инопланетной цивилизации, среди которых была Баба Яга. Он предлагает доказательства этой версии.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Первое. Русская ступа, как считает ученый, сходна по форме с формами современных ракет, самолетов, торпед.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Второе. В русских сказках мы встречаем такие строки: «Стоит избушка на курьих ножках, нет у нее ни окон, ни дверей. И лежит там Баба Яга, из угла в угол ноги уперла». По всем описаниям Яга была обычного роста. Но тогда почему ее жилище так мало? Если предположить, что описываются габариты и конструкция некоего космического корабля, служащего временным обиталищем Яги на Земле,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тогда легко находят объяснение теснота жилища и отсутствие в нем окон и дверей.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Tahoma" w:eastAsia="Times New Roman" w:hAnsi="Tahoma" w:cs="Tahoma"/>
          <w:color w:val="323232"/>
          <w:sz w:val="32"/>
          <w:szCs w:val="32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Третье.</w:t>
      </w:r>
      <w:r w:rsidRPr="005B3949">
        <w:rPr>
          <w:rFonts w:ascii="Tahoma" w:eastAsia="Times New Roman" w:hAnsi="Tahoma" w:cs="Tahoma"/>
          <w:color w:val="323232"/>
          <w:sz w:val="32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В сказках Баба Яга описывается настоящим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страшилищем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. Вероятно, она была просто не похожа на землян. А ее внешний вид был обусловлен атмосферой, климатом и другими параметрами жизни на ее планете.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Четвертое. Из сказок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: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«Она летает за человеческим мясом, варит его и ест». Инопланетянам было бы интересно узнать, из чего мы состоим. Поэтому похищение Бабой Ягой свежих трупов было естественно (может, живых детей она воровала на время, чтобы вставить чип и в будущем сделать их своими «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контактёрами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»). А ее «колдовство» над кипящими котлами - всего лишь описание работы в химической лаборатории по изготовлению скелетов человека. 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Tahoma" w:eastAsia="Times New Roman" w:hAnsi="Tahoma" w:cs="Tahoma"/>
          <w:color w:val="323232"/>
          <w:sz w:val="32"/>
          <w:szCs w:val="32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Версия седьмая.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Почему ее зовут Баба Яга.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Наши предки давали прозвище по наиболее характерной черте. Лингвистическая экспертиза показала, что это имя означает «Огненная Баба». Ее собственное имя на всех языках звучит по-разному: Баба  Ага,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Ега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Ига,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Га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, Яга. И во всех случаях 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«фамилия» принадлежит словам, имеющим отношение к огню, пламени или жару.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Таким образом, полученные данные позволяют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сделать вывод, что Баба Яга сказочный персонаж, обитающий в дремучем лесу, ведьма. Познакомившись со многими версиями, я сделал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вывод, что можно согласиться с той версией, где говорится,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прототипом Бабы-Яги могли послужить ведуньи и знахарки, которые жили вдали от поселений в глубине леса.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  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Чтобы установить, каким персонажем русского фольклора – положительным или отрицательным является Баба Яга, я провел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анкетирование, читал сказки, смотрел фильмы и мультфильмы.                     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Своим 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сослуживцам 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я задал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вопрос: «Баба Яга – это положительный или отрицательный персонаж русских сказок?».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80 %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опрошенных считают, что Баба Яга – отрицательный персонаж, 20 % - положительный и отрицательный, и никто не считает бабу Ягу положительным персонажем русского фольклора.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 книге В. А. Иванова «Мифы языческой Руси» я прочитал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о том, что первоначально, когда на Руси было язычество,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Баба Яга была положительным персонажем русской мифологии, хранительницей традиций, одной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из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наиболее значимых 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берегинь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(в славянской мифологии богиня породившая все). После принятия христианства баба Яга трансформировалась в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гнусную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, вредную старуху.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 если вспомнить о том, что Василиса Прекрасная – племянница Бабы Яги? А это всегда положительный персонаж. Поэтому, наверное, Баба Яга не такая уж злобная, как о ней думают.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И как же быть с тем, что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Баба Яга нередко помогает героям сказок? Именно к ней приходит Иванушка за помощью, когда ищет Василису Прекрасную.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 Баба Яга помогает и ничего за это не требует. Своих гостей она встречает как хлебосольная хозяйка: сначала в баньке помоет, затем накормит, а потом уж и речь о делах ведет. Но не всякому пришедшему к ней открывает баба Яга путь в царство Кощеево. Как гость себя вел, такой прием и получал.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Будет 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вежлив и трудолюбив – получит и помощь, а нет – угодит на лопату и в печь. Определит вечером задание, а потом обязательно проверит, выполнено ли оно. Нерадивость и лень она не переносит. 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Если человек добр, силен, умен и храбр, то ему открыт путь в волшебный мир, потому что только настоящий герой может вернуться с победой из царства Кощеева. Этому нас учат русские сказки и баба Яга.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Исс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ледовав данную проблему, я приш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л</w:t>
      </w:r>
      <w:r w:rsidR="000C387D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а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к выводу, что Баба Яга обладает и положительными и отрицательными чертами и ведет себя с хорошими людьми «по-людски», а с плохими так, как они того заслуживают.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1.</w:t>
      </w:r>
      <w:r w:rsidRPr="005B394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5B3949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Энциклопедический словарь. //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hyperlink r:id="rId4" w:history="1">
        <w:r w:rsidRPr="005B3949">
          <w:rPr>
            <w:rFonts w:ascii="Verdana" w:eastAsia="Times New Roman" w:hAnsi="Verdana" w:cs="Times New Roman"/>
            <w:color w:val="000000"/>
            <w:sz w:val="28"/>
            <w:lang w:eastAsia="ru-RU"/>
          </w:rPr>
          <w:t>http://sueverija.narod.ru</w:t>
        </w:r>
      </w:hyperlink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2.</w:t>
      </w:r>
      <w:r w:rsidRPr="005B394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5B3949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Ильичева А. Баба Яга наша любимая.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hyperlink r:id="rId5" w:history="1">
        <w:r w:rsidRPr="005B3949">
          <w:rPr>
            <w:rFonts w:ascii="Verdana" w:eastAsia="Times New Roman" w:hAnsi="Verdana" w:cs="Times New Roman"/>
            <w:color w:val="000000"/>
            <w:sz w:val="28"/>
            <w:lang w:eastAsia="ru-RU"/>
          </w:rPr>
          <w:t>http://www.nanya.ru</w:t>
        </w:r>
      </w:hyperlink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3.</w:t>
      </w:r>
      <w:r w:rsidRPr="005B394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5B3949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Википедия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hyperlink r:id="rId6" w:history="1">
        <w:r w:rsidRPr="005B3949">
          <w:rPr>
            <w:rFonts w:ascii="Verdana" w:eastAsia="Times New Roman" w:hAnsi="Verdana" w:cs="Times New Roman"/>
            <w:color w:val="000000"/>
            <w:sz w:val="28"/>
            <w:lang w:eastAsia="ru-RU"/>
          </w:rPr>
          <w:t>http://ru.wikipedia.org/wiki/</w:t>
        </w:r>
      </w:hyperlink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4.</w:t>
      </w:r>
      <w:r w:rsidRPr="005B394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5B3949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Руматович</w:t>
      </w:r>
      <w:proofErr w:type="spell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Е.</w:t>
      </w:r>
      <w:proofErr w:type="gramEnd"/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Откуда взялась Баба Яга.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hyperlink r:id="rId7" w:history="1">
        <w:r w:rsidRPr="005B3949">
          <w:rPr>
            <w:rFonts w:ascii="Verdana" w:eastAsia="Times New Roman" w:hAnsi="Verdana" w:cs="Times New Roman"/>
            <w:color w:val="000000"/>
            <w:sz w:val="28"/>
            <w:lang w:eastAsia="ru-RU"/>
          </w:rPr>
          <w:t>http://www.sota.ee</w:t>
        </w:r>
      </w:hyperlink>
    </w:p>
    <w:p w:rsidR="005B3949" w:rsidRPr="005B3949" w:rsidRDefault="005B3949" w:rsidP="005B3949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5.</w:t>
      </w:r>
      <w:r w:rsidRPr="005B394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5B3949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B394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Кузина С. Баба Яга была инопланетянкой. </w:t>
      </w:r>
      <w:r w:rsidRPr="005B3949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hyperlink r:id="rId8" w:history="1">
        <w:r w:rsidRPr="005B3949">
          <w:rPr>
            <w:rFonts w:ascii="Verdana" w:eastAsia="Times New Roman" w:hAnsi="Verdana" w:cs="Times New Roman"/>
            <w:color w:val="000000"/>
            <w:sz w:val="28"/>
            <w:u w:val="single"/>
            <w:lang w:eastAsia="ru-RU"/>
          </w:rPr>
          <w:t>http://www.kp.ru</w:t>
        </w:r>
      </w:hyperlink>
    </w:p>
    <w:p w:rsidR="00C658A5" w:rsidRDefault="00C658A5"/>
    <w:sectPr w:rsidR="00C658A5" w:rsidSect="00C6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949"/>
    <w:rsid w:val="000C387D"/>
    <w:rsid w:val="005B3949"/>
    <w:rsid w:val="00C6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3949"/>
  </w:style>
  <w:style w:type="paragraph" w:styleId="a3">
    <w:name w:val="Normal (Web)"/>
    <w:basedOn w:val="a"/>
    <w:uiPriority w:val="99"/>
    <w:semiHidden/>
    <w:unhideWhenUsed/>
    <w:rsid w:val="005B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39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ota.e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" TargetMode="External"/><Relationship Id="rId5" Type="http://schemas.openxmlformats.org/officeDocument/2006/relationships/hyperlink" Target="http://www.nanya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ueverija.narod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1476</Words>
  <Characters>8415</Characters>
  <Application>Microsoft Office Word</Application>
  <DocSecurity>0</DocSecurity>
  <Lines>70</Lines>
  <Paragraphs>19</Paragraphs>
  <ScaleCrop>false</ScaleCrop>
  <Company/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Violence</dc:creator>
  <cp:keywords/>
  <dc:description/>
  <cp:lastModifiedBy>Violence</cp:lastModifiedBy>
  <cp:revision>3</cp:revision>
  <dcterms:created xsi:type="dcterms:W3CDTF">2014-10-20T14:29:00Z</dcterms:created>
  <dcterms:modified xsi:type="dcterms:W3CDTF">2014-10-20T14:33:00Z</dcterms:modified>
</cp:coreProperties>
</file>