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1ECA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331ECA" w:rsidRP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1ECA">
        <w:rPr>
          <w:rFonts w:ascii="Times New Roman" w:hAnsi="Times New Roman" w:cs="Times New Roman"/>
          <w:sz w:val="24"/>
          <w:szCs w:val="24"/>
        </w:rPr>
        <w:t>«Детский сад №36 общеразвивающего вида»</w:t>
      </w:r>
    </w:p>
    <w:p w:rsidR="00331ECA" w:rsidRP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C0168B" w:rsidP="00331EC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31ECA">
        <w:rPr>
          <w:rFonts w:ascii="Times New Roman" w:hAnsi="Times New Roman" w:cs="Times New Roman"/>
          <w:b/>
          <w:sz w:val="48"/>
          <w:szCs w:val="48"/>
        </w:rPr>
        <w:t>П</w:t>
      </w:r>
      <w:r w:rsidR="00331ECA">
        <w:rPr>
          <w:rFonts w:ascii="Times New Roman" w:hAnsi="Times New Roman" w:cs="Times New Roman"/>
          <w:b/>
          <w:sz w:val="48"/>
          <w:szCs w:val="48"/>
        </w:rPr>
        <w:t xml:space="preserve">роект взаимодействия с родителями (законными представителями) </w:t>
      </w:r>
    </w:p>
    <w:p w:rsidR="00393BA3" w:rsidRP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детей раннего возраста</w:t>
      </w:r>
    </w:p>
    <w:p w:rsidR="00066A21" w:rsidRP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тему: родительский клуб</w:t>
      </w:r>
      <w:r w:rsidR="00066A21" w:rsidRPr="00331ECA">
        <w:rPr>
          <w:rFonts w:ascii="Times New Roman" w:hAnsi="Times New Roman" w:cs="Times New Roman"/>
          <w:b/>
          <w:sz w:val="48"/>
          <w:szCs w:val="48"/>
        </w:rPr>
        <w:t xml:space="preserve"> «</w:t>
      </w:r>
      <w:r>
        <w:rPr>
          <w:rFonts w:ascii="Times New Roman" w:hAnsi="Times New Roman" w:cs="Times New Roman"/>
          <w:b/>
          <w:sz w:val="48"/>
          <w:szCs w:val="48"/>
        </w:rPr>
        <w:t>Малышок</w:t>
      </w:r>
      <w:r w:rsidR="00066A21" w:rsidRPr="00331ECA">
        <w:rPr>
          <w:rFonts w:ascii="Times New Roman" w:hAnsi="Times New Roman" w:cs="Times New Roman"/>
          <w:b/>
          <w:sz w:val="48"/>
          <w:szCs w:val="48"/>
        </w:rPr>
        <w:t xml:space="preserve">» </w:t>
      </w: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7F3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3BA3" w:rsidRPr="00331ECA" w:rsidRDefault="00066A21" w:rsidP="00331E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>Срок реализации 1</w:t>
      </w:r>
      <w:r w:rsidR="00331ECA">
        <w:rPr>
          <w:rFonts w:ascii="Times New Roman" w:hAnsi="Times New Roman" w:cs="Times New Roman"/>
          <w:sz w:val="28"/>
          <w:szCs w:val="28"/>
        </w:rPr>
        <w:t>учебный год</w:t>
      </w:r>
    </w:p>
    <w:p w:rsidR="00066A21" w:rsidRPr="00331ECA" w:rsidRDefault="00331ECA" w:rsidP="00331E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 проекта:</w:t>
      </w:r>
    </w:p>
    <w:p w:rsidR="00066A21" w:rsidRPr="00331ECA" w:rsidRDefault="00331ECA" w:rsidP="00331ECA">
      <w:pPr>
        <w:tabs>
          <w:tab w:val="left" w:pos="6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</w:t>
      </w:r>
      <w:r w:rsidR="00066A21" w:rsidRPr="00331ECA">
        <w:rPr>
          <w:rFonts w:ascii="Times New Roman" w:hAnsi="Times New Roman" w:cs="Times New Roman"/>
          <w:sz w:val="28"/>
          <w:szCs w:val="28"/>
        </w:rPr>
        <w:t xml:space="preserve"> Татьяна</w:t>
      </w:r>
      <w:r>
        <w:rPr>
          <w:rFonts w:ascii="Times New Roman" w:hAnsi="Times New Roman" w:cs="Times New Roman"/>
          <w:sz w:val="28"/>
          <w:szCs w:val="28"/>
        </w:rPr>
        <w:t xml:space="preserve"> Евгеньевна</w:t>
      </w:r>
    </w:p>
    <w:p w:rsidR="00066A21" w:rsidRPr="00331ECA" w:rsidRDefault="00331ECA" w:rsidP="00331ECA">
      <w:pPr>
        <w:tabs>
          <w:tab w:val="left" w:pos="6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Марущенко Маргарита Викторовна</w:t>
      </w:r>
    </w:p>
    <w:p w:rsidR="00393BA3" w:rsidRPr="00331ECA" w:rsidRDefault="00331ECA" w:rsidP="00331ECA">
      <w:pPr>
        <w:tabs>
          <w:tab w:val="left" w:pos="6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</w:t>
      </w:r>
      <w:r w:rsidR="00793E65">
        <w:rPr>
          <w:rFonts w:ascii="Times New Roman" w:hAnsi="Times New Roman" w:cs="Times New Roman"/>
          <w:sz w:val="28"/>
          <w:szCs w:val="28"/>
        </w:rPr>
        <w:t>раннего возраста</w:t>
      </w:r>
      <w:r>
        <w:rPr>
          <w:rFonts w:ascii="Times New Roman" w:hAnsi="Times New Roman" w:cs="Times New Roman"/>
          <w:sz w:val="28"/>
          <w:szCs w:val="28"/>
        </w:rPr>
        <w:t xml:space="preserve"> группы №10</w:t>
      </w:r>
    </w:p>
    <w:p w:rsidR="00393BA3" w:rsidRPr="00331ECA" w:rsidRDefault="007F3CEC" w:rsidP="00331ECA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C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58420</wp:posOffset>
            </wp:positionV>
            <wp:extent cx="2816860" cy="2816860"/>
            <wp:effectExtent l="0" t="0" r="0" b="0"/>
            <wp:wrapThrough wrapText="bothSides">
              <wp:wrapPolygon edited="0">
                <wp:start x="7596" y="0"/>
                <wp:lineTo x="4821" y="146"/>
                <wp:lineTo x="2191" y="1315"/>
                <wp:lineTo x="1899" y="5843"/>
                <wp:lineTo x="2045" y="6427"/>
                <wp:lineTo x="5697" y="9349"/>
                <wp:lineTo x="3652" y="11686"/>
                <wp:lineTo x="3068" y="12563"/>
                <wp:lineTo x="2191" y="14023"/>
                <wp:lineTo x="2045" y="16361"/>
                <wp:lineTo x="2775" y="18698"/>
                <wp:lineTo x="2775" y="19136"/>
                <wp:lineTo x="5551" y="20743"/>
                <wp:lineTo x="6281" y="21035"/>
                <wp:lineTo x="9203" y="21035"/>
                <wp:lineTo x="10956" y="20743"/>
                <wp:lineTo x="17968" y="19136"/>
                <wp:lineTo x="19136" y="16507"/>
                <wp:lineTo x="18990" y="14023"/>
                <wp:lineTo x="20305" y="11686"/>
                <wp:lineTo x="18698" y="9349"/>
                <wp:lineTo x="19428" y="7012"/>
                <wp:lineTo x="19867" y="4674"/>
                <wp:lineTo x="19282" y="3214"/>
                <wp:lineTo x="18990" y="1461"/>
                <wp:lineTo x="16361" y="876"/>
                <wp:lineTo x="8326" y="0"/>
                <wp:lineTo x="7596" y="0"/>
              </wp:wrapPolygon>
            </wp:wrapThrough>
            <wp:docPr id="2" name="Рисунок 2" descr="http://sad-teremok.usite.pro/k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ad-teremok.usite.pro/kar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281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3BA3" w:rsidRDefault="00393BA3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CEC" w:rsidRDefault="007F3CEC" w:rsidP="00331ECA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3CEC" w:rsidRDefault="007F3CEC" w:rsidP="00331ECA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3CEC" w:rsidRDefault="007F3CEC" w:rsidP="00331ECA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3CEC" w:rsidRDefault="007F3CEC" w:rsidP="00331ECA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Печора</w:t>
      </w:r>
    </w:p>
    <w:p w:rsidR="00331ECA" w:rsidRDefault="00331ECA" w:rsidP="00331ECA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</w:t>
      </w:r>
    </w:p>
    <w:p w:rsidR="00393BA3" w:rsidRPr="00331ECA" w:rsidRDefault="00393BA3" w:rsidP="00331ECA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ECA" w:rsidRPr="00331ECA" w:rsidRDefault="00331ECA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331ECA">
        <w:rPr>
          <w:rStyle w:val="a5"/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31ECA" w:rsidRDefault="00331ECA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446"/>
        <w:gridCol w:w="3561"/>
      </w:tblGrid>
      <w:tr w:rsidR="00331ECA" w:rsidTr="002811CF">
        <w:tc>
          <w:tcPr>
            <w:tcW w:w="675" w:type="dxa"/>
          </w:tcPr>
          <w:p w:rsidR="00331ECA" w:rsidRDefault="00331ECA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B504E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446" w:type="dxa"/>
          </w:tcPr>
          <w:p w:rsidR="00331ECA" w:rsidRDefault="00331ECA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Пояснительная записка</w:t>
            </w:r>
          </w:p>
          <w:p w:rsidR="00B504E7" w:rsidRDefault="00B504E7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1.1. Цель, задачи работы</w:t>
            </w:r>
          </w:p>
          <w:p w:rsidR="00B504E7" w:rsidRDefault="00B504E7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1.2. Участники реализации проекта</w:t>
            </w:r>
          </w:p>
          <w:p w:rsidR="00B504E7" w:rsidRDefault="00B504E7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1.3. Ожидаемые результаты</w:t>
            </w:r>
          </w:p>
        </w:tc>
        <w:tc>
          <w:tcPr>
            <w:tcW w:w="3561" w:type="dxa"/>
          </w:tcPr>
          <w:p w:rsidR="00331ECA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B504E7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B504E7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B504E7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331ECA" w:rsidTr="002811CF">
        <w:tc>
          <w:tcPr>
            <w:tcW w:w="675" w:type="dxa"/>
          </w:tcPr>
          <w:p w:rsidR="00331ECA" w:rsidRDefault="00331ECA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B504E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446" w:type="dxa"/>
          </w:tcPr>
          <w:p w:rsidR="00331ECA" w:rsidRDefault="00331ECA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Этапы работы клуба</w:t>
            </w:r>
          </w:p>
        </w:tc>
        <w:tc>
          <w:tcPr>
            <w:tcW w:w="3561" w:type="dxa"/>
          </w:tcPr>
          <w:p w:rsidR="00331ECA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331ECA" w:rsidTr="002811CF">
        <w:tc>
          <w:tcPr>
            <w:tcW w:w="675" w:type="dxa"/>
          </w:tcPr>
          <w:p w:rsidR="00331ECA" w:rsidRDefault="00331ECA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B504E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446" w:type="dxa"/>
          </w:tcPr>
          <w:p w:rsidR="00331ECA" w:rsidRDefault="00331ECA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План работы клуба</w:t>
            </w:r>
          </w:p>
        </w:tc>
        <w:tc>
          <w:tcPr>
            <w:tcW w:w="3561" w:type="dxa"/>
          </w:tcPr>
          <w:p w:rsidR="00331ECA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</w:tr>
      <w:tr w:rsidR="00331ECA" w:rsidTr="002811CF">
        <w:tc>
          <w:tcPr>
            <w:tcW w:w="675" w:type="dxa"/>
          </w:tcPr>
          <w:p w:rsidR="00331ECA" w:rsidRDefault="00331ECA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B504E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446" w:type="dxa"/>
          </w:tcPr>
          <w:p w:rsidR="00331ECA" w:rsidRDefault="00331ECA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Результаты работы над проектом</w:t>
            </w:r>
          </w:p>
        </w:tc>
        <w:tc>
          <w:tcPr>
            <w:tcW w:w="3561" w:type="dxa"/>
          </w:tcPr>
          <w:p w:rsidR="00331ECA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</w:tr>
      <w:tr w:rsidR="00331ECA" w:rsidTr="002811CF">
        <w:tc>
          <w:tcPr>
            <w:tcW w:w="675" w:type="dxa"/>
          </w:tcPr>
          <w:p w:rsidR="00331ECA" w:rsidRDefault="00331ECA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B504E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446" w:type="dxa"/>
          </w:tcPr>
          <w:p w:rsidR="00331ECA" w:rsidRDefault="00331ECA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Итог</w:t>
            </w:r>
          </w:p>
        </w:tc>
        <w:tc>
          <w:tcPr>
            <w:tcW w:w="3561" w:type="dxa"/>
          </w:tcPr>
          <w:p w:rsidR="00331ECA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</w:tr>
      <w:tr w:rsidR="00331ECA" w:rsidTr="002811CF">
        <w:tc>
          <w:tcPr>
            <w:tcW w:w="675" w:type="dxa"/>
          </w:tcPr>
          <w:p w:rsidR="00331ECA" w:rsidRDefault="002811CF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B504E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446" w:type="dxa"/>
          </w:tcPr>
          <w:p w:rsidR="00331ECA" w:rsidRDefault="00331ECA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Список литературы</w:t>
            </w:r>
          </w:p>
        </w:tc>
        <w:tc>
          <w:tcPr>
            <w:tcW w:w="3561" w:type="dxa"/>
          </w:tcPr>
          <w:p w:rsidR="00331ECA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</w:tr>
      <w:tr w:rsidR="00331ECA" w:rsidTr="002811CF">
        <w:tc>
          <w:tcPr>
            <w:tcW w:w="675" w:type="dxa"/>
          </w:tcPr>
          <w:p w:rsidR="00331ECA" w:rsidRDefault="002811CF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B504E7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446" w:type="dxa"/>
          </w:tcPr>
          <w:p w:rsidR="00331ECA" w:rsidRDefault="00331ECA" w:rsidP="00331ECA">
            <w:pPr>
              <w:tabs>
                <w:tab w:val="left" w:pos="6810"/>
              </w:tabs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</w:tc>
        <w:tc>
          <w:tcPr>
            <w:tcW w:w="3561" w:type="dxa"/>
          </w:tcPr>
          <w:p w:rsidR="00331ECA" w:rsidRDefault="00B504E7" w:rsidP="00331ECA">
            <w:pPr>
              <w:tabs>
                <w:tab w:val="left" w:pos="681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</w:tr>
    </w:tbl>
    <w:p w:rsidR="00331ECA" w:rsidRDefault="00331ECA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331ECA" w:rsidRDefault="00331ECA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331ECA" w:rsidRDefault="00331ECA" w:rsidP="00B504E7">
      <w:pPr>
        <w:tabs>
          <w:tab w:val="left" w:pos="6810"/>
        </w:tabs>
        <w:spacing w:after="0" w:line="240" w:lineRule="auto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4E5173" w:rsidRPr="002811CF" w:rsidRDefault="002811CF" w:rsidP="00331EC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2811CF">
        <w:rPr>
          <w:rStyle w:val="a5"/>
          <w:rFonts w:ascii="Times New Roman" w:hAnsi="Times New Roman" w:cs="Times New Roman"/>
          <w:sz w:val="28"/>
          <w:szCs w:val="28"/>
        </w:rPr>
        <w:t xml:space="preserve">1. </w:t>
      </w:r>
      <w:r w:rsidR="005D031E" w:rsidRPr="002811CF">
        <w:rPr>
          <w:rStyle w:val="a5"/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811CF" w:rsidRDefault="005D031E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br/>
      </w:r>
      <w:r w:rsidR="00C0168B" w:rsidRPr="00331EC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811C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C0168B" w:rsidRPr="00331ECA">
        <w:rPr>
          <w:rFonts w:ascii="Times New Roman" w:hAnsi="Times New Roman" w:cs="Times New Roman"/>
          <w:sz w:val="28"/>
          <w:szCs w:val="28"/>
        </w:rPr>
        <w:t>Законом РФ «Об о</w:t>
      </w:r>
      <w:r w:rsidR="002811CF">
        <w:rPr>
          <w:rFonts w:ascii="Times New Roman" w:hAnsi="Times New Roman" w:cs="Times New Roman"/>
          <w:sz w:val="28"/>
          <w:szCs w:val="28"/>
        </w:rPr>
        <w:t>бразовании</w:t>
      </w:r>
      <w:r w:rsidR="00B8298A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2811CF">
        <w:rPr>
          <w:rFonts w:ascii="Times New Roman" w:hAnsi="Times New Roman" w:cs="Times New Roman"/>
          <w:sz w:val="28"/>
          <w:szCs w:val="28"/>
        </w:rPr>
        <w:t xml:space="preserve">» </w:t>
      </w:r>
      <w:r w:rsidR="002811CF" w:rsidRPr="002811CF">
        <w:rPr>
          <w:rFonts w:ascii="Times New Roman" w:hAnsi="Times New Roman" w:cs="Times New Roman"/>
          <w:sz w:val="28"/>
          <w:szCs w:val="28"/>
        </w:rPr>
        <w:t xml:space="preserve">от </w:t>
      </w:r>
      <w:r w:rsidR="002811CF" w:rsidRPr="00631682"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="002811CF" w:rsidRPr="00631682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811CF" w:rsidRPr="00631682">
        <w:rPr>
          <w:rFonts w:ascii="Times New Roman" w:hAnsi="Times New Roman" w:cs="Times New Roman"/>
          <w:sz w:val="28"/>
          <w:szCs w:val="28"/>
          <w:shd w:val="clear" w:color="auto" w:fill="FFFFFF"/>
        </w:rPr>
        <w:t>декабря</w:t>
      </w:r>
      <w:r w:rsidR="002811CF" w:rsidRPr="00631682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811CF" w:rsidRPr="00631682">
        <w:rPr>
          <w:rFonts w:ascii="Times New Roman" w:hAnsi="Times New Roman" w:cs="Times New Roman"/>
          <w:sz w:val="28"/>
          <w:szCs w:val="28"/>
          <w:shd w:val="clear" w:color="auto" w:fill="FFFFFF"/>
        </w:rPr>
        <w:t>2012</w:t>
      </w:r>
      <w:r w:rsidR="002811CF" w:rsidRPr="00631682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811CF" w:rsidRPr="00631682">
        <w:rPr>
          <w:rFonts w:ascii="Times New Roman" w:hAnsi="Times New Roman" w:cs="Times New Roman"/>
          <w:sz w:val="28"/>
          <w:szCs w:val="28"/>
          <w:shd w:val="clear" w:color="auto" w:fill="FFFFFF"/>
        </w:rPr>
        <w:t>года N</w:t>
      </w:r>
      <w:r w:rsidR="002811CF" w:rsidRPr="00631682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811CF" w:rsidRPr="00631682">
        <w:rPr>
          <w:rFonts w:ascii="Times New Roman" w:hAnsi="Times New Roman" w:cs="Times New Roman"/>
          <w:sz w:val="28"/>
          <w:szCs w:val="28"/>
          <w:shd w:val="clear" w:color="auto" w:fill="FFFFFF"/>
        </w:rPr>
        <w:t>273-ФЗ</w:t>
      </w:r>
      <w:r w:rsidR="002811CF" w:rsidRPr="00631682">
        <w:rPr>
          <w:rFonts w:ascii="Arial" w:hAnsi="Arial" w:cs="Arial"/>
          <w:shd w:val="clear" w:color="auto" w:fill="FFFFFF"/>
        </w:rPr>
        <w:t>,</w:t>
      </w:r>
      <w:r w:rsidR="002811CF" w:rsidRPr="002811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государственным образовательным стандартом дошкольного образования </w:t>
      </w:r>
      <w:r w:rsidR="00C0168B" w:rsidRPr="002811CF">
        <w:rPr>
          <w:rFonts w:ascii="Times New Roman" w:hAnsi="Times New Roman" w:cs="Times New Roman"/>
          <w:sz w:val="28"/>
          <w:szCs w:val="28"/>
        </w:rPr>
        <w:t>одн</w:t>
      </w:r>
      <w:r w:rsidR="00C0168B" w:rsidRPr="00331ECA">
        <w:rPr>
          <w:rFonts w:ascii="Times New Roman" w:hAnsi="Times New Roman" w:cs="Times New Roman"/>
          <w:sz w:val="28"/>
          <w:szCs w:val="28"/>
        </w:rPr>
        <w:t xml:space="preserve">ой </w:t>
      </w:r>
      <w:r w:rsidR="003E0722" w:rsidRPr="00331ECA">
        <w:rPr>
          <w:rFonts w:ascii="Times New Roman" w:hAnsi="Times New Roman" w:cs="Times New Roman"/>
          <w:sz w:val="28"/>
          <w:szCs w:val="28"/>
        </w:rPr>
        <w:t xml:space="preserve">из основных задач </w:t>
      </w:r>
      <w:r w:rsidR="002811CF">
        <w:rPr>
          <w:rFonts w:ascii="Times New Roman" w:hAnsi="Times New Roman" w:cs="Times New Roman"/>
          <w:sz w:val="28"/>
          <w:szCs w:val="28"/>
        </w:rPr>
        <w:t>дошкольного учреждения</w:t>
      </w:r>
      <w:r w:rsidR="003E0722" w:rsidRPr="00331ECA">
        <w:rPr>
          <w:rFonts w:ascii="Times New Roman" w:hAnsi="Times New Roman" w:cs="Times New Roman"/>
          <w:sz w:val="28"/>
          <w:szCs w:val="28"/>
        </w:rPr>
        <w:t xml:space="preserve"> является в</w:t>
      </w:r>
      <w:r w:rsidR="002811CF">
        <w:rPr>
          <w:rFonts w:ascii="Times New Roman" w:hAnsi="Times New Roman" w:cs="Times New Roman"/>
          <w:sz w:val="28"/>
          <w:szCs w:val="28"/>
        </w:rPr>
        <w:t>заимодействие с семье</w:t>
      </w:r>
      <w:r w:rsidR="00C0168B" w:rsidRPr="00331ECA">
        <w:rPr>
          <w:rFonts w:ascii="Times New Roman" w:hAnsi="Times New Roman" w:cs="Times New Roman"/>
          <w:sz w:val="28"/>
          <w:szCs w:val="28"/>
        </w:rPr>
        <w:t>й для обеспечени</w:t>
      </w:r>
      <w:r w:rsidR="003E0722" w:rsidRPr="00331ECA">
        <w:rPr>
          <w:rFonts w:ascii="Times New Roman" w:hAnsi="Times New Roman" w:cs="Times New Roman"/>
          <w:sz w:val="28"/>
          <w:szCs w:val="28"/>
        </w:rPr>
        <w:t xml:space="preserve">я полноценного развития ребёнка. </w:t>
      </w:r>
    </w:p>
    <w:p w:rsidR="00C0168B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>Как п</w:t>
      </w:r>
      <w:r w:rsidR="00B13C73" w:rsidRPr="00331ECA">
        <w:rPr>
          <w:rFonts w:ascii="Times New Roman" w:hAnsi="Times New Roman" w:cs="Times New Roman"/>
          <w:sz w:val="28"/>
          <w:szCs w:val="28"/>
        </w:rPr>
        <w:t>оказало изучение специфики семей</w:t>
      </w:r>
      <w:r w:rsidR="00134F9E">
        <w:rPr>
          <w:rFonts w:ascii="Times New Roman" w:hAnsi="Times New Roman" w:cs="Times New Roman"/>
          <w:sz w:val="28"/>
          <w:szCs w:val="28"/>
        </w:rPr>
        <w:t xml:space="preserve"> </w:t>
      </w:r>
      <w:r w:rsidR="002811CF">
        <w:rPr>
          <w:rFonts w:ascii="Times New Roman" w:hAnsi="Times New Roman" w:cs="Times New Roman"/>
          <w:sz w:val="28"/>
          <w:szCs w:val="28"/>
        </w:rPr>
        <w:t xml:space="preserve">первой младшей </w:t>
      </w:r>
      <w:r w:rsidRPr="00331EC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2811CF">
        <w:rPr>
          <w:rFonts w:ascii="Times New Roman" w:hAnsi="Times New Roman" w:cs="Times New Roman"/>
          <w:sz w:val="28"/>
          <w:szCs w:val="28"/>
        </w:rPr>
        <w:t>МА</w:t>
      </w:r>
      <w:r w:rsidR="00B13C73" w:rsidRPr="00331ECA">
        <w:rPr>
          <w:rFonts w:ascii="Times New Roman" w:hAnsi="Times New Roman" w:cs="Times New Roman"/>
          <w:sz w:val="28"/>
          <w:szCs w:val="28"/>
        </w:rPr>
        <w:t>ДОУ «Д</w:t>
      </w:r>
      <w:r w:rsidR="002811CF">
        <w:rPr>
          <w:rFonts w:ascii="Times New Roman" w:hAnsi="Times New Roman" w:cs="Times New Roman"/>
          <w:sz w:val="28"/>
          <w:szCs w:val="28"/>
        </w:rPr>
        <w:t>етский сад №36</w:t>
      </w:r>
      <w:r w:rsidR="00B13C73" w:rsidRPr="00331ECA">
        <w:rPr>
          <w:rFonts w:ascii="Times New Roman" w:hAnsi="Times New Roman" w:cs="Times New Roman"/>
          <w:sz w:val="28"/>
          <w:szCs w:val="28"/>
        </w:rPr>
        <w:t>»</w:t>
      </w:r>
      <w:r w:rsidRPr="00331ECA">
        <w:rPr>
          <w:rFonts w:ascii="Times New Roman" w:hAnsi="Times New Roman" w:cs="Times New Roman"/>
          <w:sz w:val="28"/>
          <w:szCs w:val="28"/>
        </w:rPr>
        <w:t xml:space="preserve"> (анкеты, опросы, беседы), родители </w:t>
      </w:r>
      <w:r w:rsidR="002811CF">
        <w:rPr>
          <w:rFonts w:ascii="Times New Roman" w:hAnsi="Times New Roman" w:cs="Times New Roman"/>
          <w:sz w:val="28"/>
          <w:szCs w:val="28"/>
        </w:rPr>
        <w:t>(законные представители) часто испытывают определе</w:t>
      </w:r>
      <w:r w:rsidRPr="00331ECA">
        <w:rPr>
          <w:rFonts w:ascii="Times New Roman" w:hAnsi="Times New Roman" w:cs="Times New Roman"/>
          <w:sz w:val="28"/>
          <w:szCs w:val="28"/>
        </w:rPr>
        <w:t xml:space="preserve">нные трудности в воспитании своих детей (30%). Современным родителям приходится нелегко из-за нехватки времени </w:t>
      </w:r>
      <w:r w:rsidR="002811CF">
        <w:rPr>
          <w:rFonts w:ascii="Times New Roman" w:hAnsi="Times New Roman" w:cs="Times New Roman"/>
          <w:sz w:val="28"/>
          <w:szCs w:val="28"/>
        </w:rPr>
        <w:t>и занятости на работе (28</w:t>
      </w:r>
      <w:r w:rsidR="00B13C73" w:rsidRPr="00331ECA">
        <w:rPr>
          <w:rFonts w:ascii="Times New Roman" w:hAnsi="Times New Roman" w:cs="Times New Roman"/>
          <w:sz w:val="28"/>
          <w:szCs w:val="28"/>
        </w:rPr>
        <w:t>%), не</w:t>
      </w:r>
      <w:r w:rsidRPr="00331ECA">
        <w:rPr>
          <w:rFonts w:ascii="Times New Roman" w:hAnsi="Times New Roman" w:cs="Times New Roman"/>
          <w:sz w:val="28"/>
          <w:szCs w:val="28"/>
        </w:rPr>
        <w:t>умения выбирать методическую литературу и практически</w:t>
      </w:r>
      <w:r w:rsidR="0036211B" w:rsidRPr="00331ECA">
        <w:rPr>
          <w:rFonts w:ascii="Times New Roman" w:hAnsi="Times New Roman" w:cs="Times New Roman"/>
          <w:sz w:val="28"/>
          <w:szCs w:val="28"/>
        </w:rPr>
        <w:t>е</w:t>
      </w:r>
      <w:r w:rsidR="002811CF">
        <w:rPr>
          <w:rFonts w:ascii="Times New Roman" w:hAnsi="Times New Roman" w:cs="Times New Roman"/>
          <w:sz w:val="28"/>
          <w:szCs w:val="28"/>
        </w:rPr>
        <w:t>пособия для развития малышей (45</w:t>
      </w:r>
      <w:r w:rsidRPr="00331ECA">
        <w:rPr>
          <w:rFonts w:ascii="Times New Roman" w:hAnsi="Times New Roman" w:cs="Times New Roman"/>
          <w:sz w:val="28"/>
          <w:szCs w:val="28"/>
        </w:rPr>
        <w:t>%). Многие родители не п</w:t>
      </w:r>
      <w:r w:rsidR="0036211B" w:rsidRPr="00331ECA">
        <w:rPr>
          <w:rFonts w:ascii="Times New Roman" w:hAnsi="Times New Roman" w:cs="Times New Roman"/>
          <w:sz w:val="28"/>
          <w:szCs w:val="28"/>
        </w:rPr>
        <w:t>онимают важности работы с малень</w:t>
      </w:r>
      <w:r w:rsidRPr="00331ECA">
        <w:rPr>
          <w:rFonts w:ascii="Times New Roman" w:hAnsi="Times New Roman" w:cs="Times New Roman"/>
          <w:sz w:val="28"/>
          <w:szCs w:val="28"/>
        </w:rPr>
        <w:t xml:space="preserve">кими детьми. А ведь ранний возраст-это время, когда закладываются основы физического, психического, личностного развития человека. Именно этот период детства очень важен, так как дефицит воспитания в раннем возрасте оборачивается невосполнимыми потерями. </w:t>
      </w:r>
    </w:p>
    <w:p w:rsidR="00C0168B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>Как привлечь внимание родителей к пр</w:t>
      </w:r>
      <w:r w:rsidR="002811CF">
        <w:rPr>
          <w:rFonts w:ascii="Times New Roman" w:hAnsi="Times New Roman" w:cs="Times New Roman"/>
          <w:sz w:val="28"/>
          <w:szCs w:val="28"/>
        </w:rPr>
        <w:t xml:space="preserve">облеме воспитания детей раннего </w:t>
      </w:r>
      <w:r w:rsidRPr="00331ECA">
        <w:rPr>
          <w:rFonts w:ascii="Times New Roman" w:hAnsi="Times New Roman" w:cs="Times New Roman"/>
          <w:sz w:val="28"/>
          <w:szCs w:val="28"/>
        </w:rPr>
        <w:t>возраста? Как выстроить доверительные от</w:t>
      </w:r>
      <w:r w:rsidR="002811CF">
        <w:rPr>
          <w:rFonts w:ascii="Times New Roman" w:hAnsi="Times New Roman" w:cs="Times New Roman"/>
          <w:sz w:val="28"/>
          <w:szCs w:val="28"/>
        </w:rPr>
        <w:t>ношения с родителями, которые в</w:t>
      </w:r>
      <w:r w:rsidRPr="00331ECA">
        <w:rPr>
          <w:rFonts w:ascii="Times New Roman" w:hAnsi="Times New Roman" w:cs="Times New Roman"/>
          <w:sz w:val="28"/>
          <w:szCs w:val="28"/>
        </w:rPr>
        <w:t xml:space="preserve">первые пришли </w:t>
      </w:r>
      <w:r w:rsidR="002811CF">
        <w:rPr>
          <w:rFonts w:ascii="Times New Roman" w:hAnsi="Times New Roman" w:cs="Times New Roman"/>
          <w:sz w:val="28"/>
          <w:szCs w:val="28"/>
        </w:rPr>
        <w:t>в МА</w:t>
      </w:r>
      <w:r w:rsidRPr="00331ECA">
        <w:rPr>
          <w:rFonts w:ascii="Times New Roman" w:hAnsi="Times New Roman" w:cs="Times New Roman"/>
          <w:sz w:val="28"/>
          <w:szCs w:val="28"/>
        </w:rPr>
        <w:t xml:space="preserve">ДОУ и волнуются за своих детей? </w:t>
      </w:r>
    </w:p>
    <w:p w:rsidR="00C0168B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="0036211B" w:rsidRPr="00331ECA">
        <w:rPr>
          <w:rFonts w:ascii="Times New Roman" w:hAnsi="Times New Roman" w:cs="Times New Roman"/>
          <w:sz w:val="28"/>
          <w:szCs w:val="28"/>
        </w:rPr>
        <w:t xml:space="preserve">в </w:t>
      </w:r>
      <w:r w:rsidRPr="00331ECA">
        <w:rPr>
          <w:rFonts w:ascii="Times New Roman" w:hAnsi="Times New Roman" w:cs="Times New Roman"/>
          <w:sz w:val="28"/>
          <w:szCs w:val="28"/>
        </w:rPr>
        <w:t>традиционн</w:t>
      </w:r>
      <w:r w:rsidR="0036211B" w:rsidRPr="00331ECA">
        <w:rPr>
          <w:rFonts w:ascii="Times New Roman" w:hAnsi="Times New Roman" w:cs="Times New Roman"/>
          <w:sz w:val="28"/>
          <w:szCs w:val="28"/>
        </w:rPr>
        <w:t>ой работе с родителями использую</w:t>
      </w:r>
      <w:r w:rsidRPr="00331ECA">
        <w:rPr>
          <w:rFonts w:ascii="Times New Roman" w:hAnsi="Times New Roman" w:cs="Times New Roman"/>
          <w:sz w:val="28"/>
          <w:szCs w:val="28"/>
        </w:rPr>
        <w:t>тся недостаточно эффективные методы.</w:t>
      </w:r>
    </w:p>
    <w:p w:rsidR="00C0168B" w:rsidRPr="00331ECA" w:rsidRDefault="002811CF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 взгляд,</w:t>
      </w:r>
      <w:r w:rsidR="00C0168B" w:rsidRPr="00331ECA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анную проблему можно решить путе</w:t>
      </w:r>
      <w:r w:rsidR="00C0168B" w:rsidRPr="00331ECA">
        <w:rPr>
          <w:rFonts w:ascii="Times New Roman" w:hAnsi="Times New Roman" w:cs="Times New Roman"/>
          <w:sz w:val="28"/>
          <w:szCs w:val="28"/>
        </w:rPr>
        <w:t>м освоения новых инновационных форм взаимо</w:t>
      </w:r>
      <w:r w:rsidR="00B13C73" w:rsidRPr="00331ECA">
        <w:rPr>
          <w:rFonts w:ascii="Times New Roman" w:hAnsi="Times New Roman" w:cs="Times New Roman"/>
          <w:sz w:val="28"/>
          <w:szCs w:val="28"/>
        </w:rPr>
        <w:t>действия с родителями, внедрения</w:t>
      </w:r>
      <w:r w:rsidR="00C0168B" w:rsidRPr="00331ECA">
        <w:rPr>
          <w:rFonts w:ascii="Times New Roman" w:hAnsi="Times New Roman" w:cs="Times New Roman"/>
          <w:sz w:val="28"/>
          <w:szCs w:val="28"/>
        </w:rPr>
        <w:t xml:space="preserve"> программ по просвещению и обучению семей.</w:t>
      </w:r>
    </w:p>
    <w:p w:rsidR="00C0168B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 xml:space="preserve">Исходя из вышеизложенного, мы пришли к выводу о необходимости создания </w:t>
      </w:r>
      <w:r w:rsidR="0036211B" w:rsidRPr="00331ECA">
        <w:rPr>
          <w:rFonts w:ascii="Times New Roman" w:hAnsi="Times New Roman" w:cs="Times New Roman"/>
          <w:sz w:val="28"/>
          <w:szCs w:val="28"/>
        </w:rPr>
        <w:t>инновационной программы сотрудниче</w:t>
      </w:r>
      <w:r w:rsidRPr="00331ECA">
        <w:rPr>
          <w:rFonts w:ascii="Times New Roman" w:hAnsi="Times New Roman" w:cs="Times New Roman"/>
          <w:sz w:val="28"/>
          <w:szCs w:val="28"/>
        </w:rPr>
        <w:t>ства и взаимодействия дошкольного учреждения и родителей детей раннего возраста.</w:t>
      </w:r>
    </w:p>
    <w:p w:rsidR="00C0168B" w:rsidRPr="00331ECA" w:rsidRDefault="00D06BC9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>Реа</w:t>
      </w:r>
      <w:r w:rsidR="00B13C73" w:rsidRPr="00331ECA">
        <w:rPr>
          <w:rFonts w:ascii="Times New Roman" w:hAnsi="Times New Roman" w:cs="Times New Roman"/>
          <w:sz w:val="28"/>
          <w:szCs w:val="28"/>
        </w:rPr>
        <w:t>лизация</w:t>
      </w:r>
      <w:r w:rsidR="00C0168B" w:rsidRPr="00331ECA">
        <w:rPr>
          <w:rFonts w:ascii="Times New Roman" w:hAnsi="Times New Roman" w:cs="Times New Roman"/>
          <w:sz w:val="28"/>
          <w:szCs w:val="28"/>
        </w:rPr>
        <w:t xml:space="preserve"> данной программы </w:t>
      </w:r>
      <w:r w:rsidR="00B13C73" w:rsidRPr="00331ECA">
        <w:rPr>
          <w:rFonts w:ascii="Times New Roman" w:hAnsi="Times New Roman" w:cs="Times New Roman"/>
          <w:sz w:val="28"/>
          <w:szCs w:val="28"/>
        </w:rPr>
        <w:t>осуществляется</w:t>
      </w:r>
      <w:r w:rsidR="00C0168B" w:rsidRPr="00331ECA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2811CF">
        <w:rPr>
          <w:rFonts w:ascii="Times New Roman" w:hAnsi="Times New Roman" w:cs="Times New Roman"/>
          <w:sz w:val="28"/>
          <w:szCs w:val="28"/>
        </w:rPr>
        <w:t>проектной деятельности на тему: родительский клуб «Малышок» на базе МА</w:t>
      </w:r>
      <w:r w:rsidR="00B13C73" w:rsidRPr="00331ECA">
        <w:rPr>
          <w:rFonts w:ascii="Times New Roman" w:hAnsi="Times New Roman" w:cs="Times New Roman"/>
          <w:sz w:val="28"/>
          <w:szCs w:val="28"/>
        </w:rPr>
        <w:t>ДОУ «Д</w:t>
      </w:r>
      <w:r w:rsidR="002811CF">
        <w:rPr>
          <w:rFonts w:ascii="Times New Roman" w:hAnsi="Times New Roman" w:cs="Times New Roman"/>
          <w:sz w:val="28"/>
          <w:szCs w:val="28"/>
        </w:rPr>
        <w:t>етский сад №36</w:t>
      </w:r>
      <w:r w:rsidR="00B13C73" w:rsidRPr="00331ECA">
        <w:rPr>
          <w:rFonts w:ascii="Times New Roman" w:hAnsi="Times New Roman" w:cs="Times New Roman"/>
          <w:sz w:val="28"/>
          <w:szCs w:val="28"/>
        </w:rPr>
        <w:t>»</w:t>
      </w:r>
      <w:r w:rsidR="002811CF">
        <w:rPr>
          <w:rFonts w:ascii="Times New Roman" w:hAnsi="Times New Roman" w:cs="Times New Roman"/>
          <w:sz w:val="28"/>
          <w:szCs w:val="28"/>
        </w:rPr>
        <w:t>.</w:t>
      </w:r>
    </w:p>
    <w:p w:rsidR="00C0168B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>Программа родительского клуба «</w:t>
      </w:r>
      <w:r w:rsidR="002811CF">
        <w:rPr>
          <w:rFonts w:ascii="Times New Roman" w:hAnsi="Times New Roman" w:cs="Times New Roman"/>
          <w:sz w:val="28"/>
          <w:szCs w:val="28"/>
        </w:rPr>
        <w:t>Малышок</w:t>
      </w:r>
      <w:r w:rsidRPr="00331ECA">
        <w:rPr>
          <w:rFonts w:ascii="Times New Roman" w:hAnsi="Times New Roman" w:cs="Times New Roman"/>
          <w:sz w:val="28"/>
          <w:szCs w:val="28"/>
        </w:rPr>
        <w:t>»-</w:t>
      </w:r>
      <w:r w:rsidR="002811CF">
        <w:rPr>
          <w:rFonts w:ascii="Times New Roman" w:hAnsi="Times New Roman" w:cs="Times New Roman"/>
          <w:sz w:val="28"/>
          <w:szCs w:val="28"/>
        </w:rPr>
        <w:t xml:space="preserve">это </w:t>
      </w:r>
      <w:r w:rsidRPr="00331ECA">
        <w:rPr>
          <w:rFonts w:ascii="Times New Roman" w:hAnsi="Times New Roman" w:cs="Times New Roman"/>
          <w:sz w:val="28"/>
          <w:szCs w:val="28"/>
        </w:rPr>
        <w:t>результат исследования и из</w:t>
      </w:r>
      <w:r w:rsidR="002811CF">
        <w:rPr>
          <w:rFonts w:ascii="Times New Roman" w:hAnsi="Times New Roman" w:cs="Times New Roman"/>
          <w:sz w:val="28"/>
          <w:szCs w:val="28"/>
        </w:rPr>
        <w:t xml:space="preserve">учения семьи </w:t>
      </w:r>
      <w:r w:rsidR="0003798F">
        <w:rPr>
          <w:rFonts w:ascii="Times New Roman" w:hAnsi="Times New Roman" w:cs="Times New Roman"/>
          <w:sz w:val="28"/>
          <w:szCs w:val="28"/>
        </w:rPr>
        <w:t>автором, создавшим</w:t>
      </w:r>
      <w:r w:rsidRPr="00331ECA">
        <w:rPr>
          <w:rFonts w:ascii="Times New Roman" w:hAnsi="Times New Roman" w:cs="Times New Roman"/>
          <w:sz w:val="28"/>
          <w:szCs w:val="28"/>
        </w:rPr>
        <w:t xml:space="preserve"> новую модель психолого-педагогического информирования и практической помощи родителям детей раннего возраста. Представленная программа имеет практическое значение</w:t>
      </w:r>
      <w:r w:rsidR="00B13C73" w:rsidRPr="00331ECA">
        <w:rPr>
          <w:rFonts w:ascii="Times New Roman" w:hAnsi="Times New Roman" w:cs="Times New Roman"/>
          <w:sz w:val="28"/>
          <w:szCs w:val="28"/>
        </w:rPr>
        <w:t>,</w:t>
      </w:r>
      <w:r w:rsidRPr="00331ECA">
        <w:rPr>
          <w:rFonts w:ascii="Times New Roman" w:hAnsi="Times New Roman" w:cs="Times New Roman"/>
          <w:sz w:val="28"/>
          <w:szCs w:val="28"/>
        </w:rPr>
        <w:t xml:space="preserve"> так как вопросы, поднятые и разработанные в ней</w:t>
      </w:r>
      <w:r w:rsidR="00D06BC9" w:rsidRPr="00331ECA">
        <w:rPr>
          <w:rFonts w:ascii="Times New Roman" w:hAnsi="Times New Roman" w:cs="Times New Roman"/>
          <w:sz w:val="28"/>
          <w:szCs w:val="28"/>
        </w:rPr>
        <w:t>, являются одними из важнейших а</w:t>
      </w:r>
      <w:r w:rsidRPr="00331ECA">
        <w:rPr>
          <w:rFonts w:ascii="Times New Roman" w:hAnsi="Times New Roman" w:cs="Times New Roman"/>
          <w:sz w:val="28"/>
          <w:szCs w:val="28"/>
        </w:rPr>
        <w:t>спектов организации взаимодействия детского сада и семьи.</w:t>
      </w:r>
    </w:p>
    <w:p w:rsidR="00C0168B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>Программа родительского клу</w:t>
      </w:r>
      <w:r w:rsidR="00D06BC9" w:rsidRPr="00331ECA">
        <w:rPr>
          <w:rFonts w:ascii="Times New Roman" w:hAnsi="Times New Roman" w:cs="Times New Roman"/>
          <w:sz w:val="28"/>
          <w:szCs w:val="28"/>
        </w:rPr>
        <w:t>ба «</w:t>
      </w:r>
      <w:r w:rsidR="0003798F">
        <w:rPr>
          <w:rFonts w:ascii="Times New Roman" w:hAnsi="Times New Roman" w:cs="Times New Roman"/>
          <w:sz w:val="28"/>
          <w:szCs w:val="28"/>
        </w:rPr>
        <w:t>Малышок</w:t>
      </w:r>
      <w:r w:rsidR="00D06BC9" w:rsidRPr="00331ECA">
        <w:rPr>
          <w:rFonts w:ascii="Times New Roman" w:hAnsi="Times New Roman" w:cs="Times New Roman"/>
          <w:sz w:val="28"/>
          <w:szCs w:val="28"/>
        </w:rPr>
        <w:t>» направлена на обога</w:t>
      </w:r>
      <w:r w:rsidRPr="00331ECA">
        <w:rPr>
          <w:rFonts w:ascii="Times New Roman" w:hAnsi="Times New Roman" w:cs="Times New Roman"/>
          <w:sz w:val="28"/>
          <w:szCs w:val="28"/>
        </w:rPr>
        <w:t>щен</w:t>
      </w:r>
      <w:r w:rsidR="0003798F">
        <w:rPr>
          <w:rFonts w:ascii="Times New Roman" w:hAnsi="Times New Roman" w:cs="Times New Roman"/>
          <w:sz w:val="28"/>
          <w:szCs w:val="28"/>
        </w:rPr>
        <w:t>ие</w:t>
      </w:r>
      <w:r w:rsidRPr="00331ECA">
        <w:rPr>
          <w:rFonts w:ascii="Times New Roman" w:hAnsi="Times New Roman" w:cs="Times New Roman"/>
          <w:sz w:val="28"/>
          <w:szCs w:val="28"/>
        </w:rPr>
        <w:t xml:space="preserve"> психолог</w:t>
      </w:r>
      <w:r w:rsidR="00D06BC9" w:rsidRPr="00331ECA">
        <w:rPr>
          <w:rFonts w:ascii="Times New Roman" w:hAnsi="Times New Roman" w:cs="Times New Roman"/>
          <w:sz w:val="28"/>
          <w:szCs w:val="28"/>
        </w:rPr>
        <w:t>о-педагогическими знаниями и пра</w:t>
      </w:r>
      <w:r w:rsidRPr="00331ECA">
        <w:rPr>
          <w:rFonts w:ascii="Times New Roman" w:hAnsi="Times New Roman" w:cs="Times New Roman"/>
          <w:sz w:val="28"/>
          <w:szCs w:val="28"/>
        </w:rPr>
        <w:t>ктическими умениями родителей</w:t>
      </w:r>
      <w:r w:rsidR="00D06BC9" w:rsidRPr="00331ECA">
        <w:rPr>
          <w:rFonts w:ascii="Times New Roman" w:hAnsi="Times New Roman" w:cs="Times New Roman"/>
          <w:sz w:val="28"/>
          <w:szCs w:val="28"/>
        </w:rPr>
        <w:t xml:space="preserve"> в воспитании детей через их привлечение к сотрудни</w:t>
      </w:r>
      <w:r w:rsidRPr="00331ECA">
        <w:rPr>
          <w:rFonts w:ascii="Times New Roman" w:hAnsi="Times New Roman" w:cs="Times New Roman"/>
          <w:sz w:val="28"/>
          <w:szCs w:val="28"/>
        </w:rPr>
        <w:t xml:space="preserve">честву с педагогами, развитие дружеских отношенийс другими семьями для успешного освоения дошкольниками основной </w:t>
      </w:r>
      <w:r w:rsidR="00B13C73" w:rsidRPr="00331ECA">
        <w:rPr>
          <w:rFonts w:ascii="Times New Roman" w:hAnsi="Times New Roman" w:cs="Times New Roman"/>
          <w:sz w:val="28"/>
          <w:szCs w:val="28"/>
        </w:rPr>
        <w:t>образователь</w:t>
      </w:r>
      <w:r w:rsidRPr="00331ECA">
        <w:rPr>
          <w:rFonts w:ascii="Times New Roman" w:hAnsi="Times New Roman" w:cs="Times New Roman"/>
          <w:sz w:val="28"/>
          <w:szCs w:val="28"/>
        </w:rPr>
        <w:t>ной программы</w:t>
      </w:r>
      <w:r w:rsidR="0003798F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Pr="00331ECA">
        <w:rPr>
          <w:rFonts w:ascii="Times New Roman" w:hAnsi="Times New Roman" w:cs="Times New Roman"/>
          <w:sz w:val="28"/>
          <w:szCs w:val="28"/>
        </w:rPr>
        <w:t>.</w:t>
      </w:r>
    </w:p>
    <w:p w:rsidR="00EF3314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sz w:val="28"/>
          <w:szCs w:val="28"/>
        </w:rPr>
        <w:t xml:space="preserve">Таким образом, актуальность данной программы состоит в том, что её содержание отвечает требования обновления дошкольной образовательной стратегии, в рамках которой, специалисты </w:t>
      </w:r>
      <w:r w:rsidR="0003798F">
        <w:rPr>
          <w:rFonts w:ascii="Times New Roman" w:hAnsi="Times New Roman" w:cs="Times New Roman"/>
          <w:sz w:val="28"/>
          <w:szCs w:val="28"/>
        </w:rPr>
        <w:t>МА</w:t>
      </w:r>
      <w:r w:rsidRPr="00331ECA">
        <w:rPr>
          <w:rFonts w:ascii="Times New Roman" w:hAnsi="Times New Roman" w:cs="Times New Roman"/>
          <w:sz w:val="28"/>
          <w:szCs w:val="28"/>
        </w:rPr>
        <w:t xml:space="preserve">ДОУ создают оптимальные условия для повышения культуры психолого-педагогических знаний родителей, тем самым ориентируя их на </w:t>
      </w:r>
      <w:r w:rsidRPr="00331ECA">
        <w:rPr>
          <w:rFonts w:ascii="Times New Roman" w:hAnsi="Times New Roman" w:cs="Times New Roman"/>
          <w:sz w:val="28"/>
          <w:szCs w:val="28"/>
        </w:rPr>
        <w:lastRenderedPageBreak/>
        <w:t>повышение активности и</w:t>
      </w:r>
      <w:r w:rsidR="00B13C73" w:rsidRPr="00331ECA">
        <w:rPr>
          <w:rFonts w:ascii="Times New Roman" w:hAnsi="Times New Roman" w:cs="Times New Roman"/>
          <w:sz w:val="28"/>
          <w:szCs w:val="28"/>
        </w:rPr>
        <w:t>х</w:t>
      </w:r>
      <w:r w:rsidRPr="00331ECA">
        <w:rPr>
          <w:rFonts w:ascii="Times New Roman" w:hAnsi="Times New Roman" w:cs="Times New Roman"/>
          <w:sz w:val="28"/>
          <w:szCs w:val="28"/>
        </w:rPr>
        <w:t xml:space="preserve"> участия в воспитательно-образовательном процессе с целью развития личности ребёнка.</w:t>
      </w:r>
    </w:p>
    <w:p w:rsidR="00EF3314" w:rsidRPr="00331ECA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b/>
          <w:sz w:val="28"/>
          <w:szCs w:val="28"/>
        </w:rPr>
        <w:t xml:space="preserve">Новизна и практическая значимость </w:t>
      </w:r>
      <w:r w:rsidRPr="00331ECA">
        <w:rPr>
          <w:rFonts w:ascii="Times New Roman" w:hAnsi="Times New Roman" w:cs="Times New Roman"/>
          <w:sz w:val="28"/>
          <w:szCs w:val="28"/>
        </w:rPr>
        <w:t xml:space="preserve">программы родительского клуба выражается в том, что её реализация способствует созданию единой образовательно-воспитательной среды </w:t>
      </w:r>
      <w:r w:rsidR="0036211B" w:rsidRPr="00331ECA">
        <w:rPr>
          <w:rFonts w:ascii="Times New Roman" w:hAnsi="Times New Roman" w:cs="Times New Roman"/>
          <w:sz w:val="28"/>
          <w:szCs w:val="28"/>
        </w:rPr>
        <w:t xml:space="preserve">в </w:t>
      </w:r>
      <w:r w:rsidR="0003798F">
        <w:rPr>
          <w:rFonts w:ascii="Times New Roman" w:hAnsi="Times New Roman" w:cs="Times New Roman"/>
          <w:sz w:val="28"/>
          <w:szCs w:val="28"/>
        </w:rPr>
        <w:t>МАДОУ</w:t>
      </w:r>
      <w:r w:rsidRPr="00331ECA">
        <w:rPr>
          <w:rFonts w:ascii="Times New Roman" w:hAnsi="Times New Roman" w:cs="Times New Roman"/>
          <w:sz w:val="28"/>
          <w:szCs w:val="28"/>
        </w:rPr>
        <w:t xml:space="preserve"> и семье; </w:t>
      </w:r>
      <w:r w:rsidR="00B13C73" w:rsidRPr="00331ECA">
        <w:rPr>
          <w:rFonts w:ascii="Times New Roman" w:hAnsi="Times New Roman" w:cs="Times New Roman"/>
          <w:sz w:val="28"/>
          <w:szCs w:val="28"/>
        </w:rPr>
        <w:t>развитию</w:t>
      </w:r>
      <w:r w:rsidRPr="00331ECA">
        <w:rPr>
          <w:rFonts w:ascii="Times New Roman" w:hAnsi="Times New Roman" w:cs="Times New Roman"/>
          <w:sz w:val="28"/>
          <w:szCs w:val="28"/>
        </w:rPr>
        <w:t xml:space="preserve"> психолого-педагогической компетентности</w:t>
      </w:r>
      <w:r w:rsidR="00B13C73" w:rsidRPr="00331ECA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Pr="00331ECA">
        <w:rPr>
          <w:rFonts w:ascii="Times New Roman" w:hAnsi="Times New Roman" w:cs="Times New Roman"/>
          <w:sz w:val="28"/>
          <w:szCs w:val="28"/>
        </w:rPr>
        <w:t xml:space="preserve">, повышается ответственность и заинтересованное отношение родителей за воспитание детей в условиях семьи на основе использования инновационных форм взаимодействия; родители являются активными участниками реализации основной образовательной программы дошкольного </w:t>
      </w:r>
      <w:r w:rsidR="00F466C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331ECA">
        <w:rPr>
          <w:rFonts w:ascii="Times New Roman" w:hAnsi="Times New Roman" w:cs="Times New Roman"/>
          <w:sz w:val="28"/>
          <w:szCs w:val="28"/>
        </w:rPr>
        <w:t>и возрастает степень доверия и у</w:t>
      </w:r>
      <w:r w:rsidR="0036211B" w:rsidRPr="00331ECA">
        <w:rPr>
          <w:rFonts w:ascii="Times New Roman" w:hAnsi="Times New Roman" w:cs="Times New Roman"/>
          <w:sz w:val="28"/>
          <w:szCs w:val="28"/>
        </w:rPr>
        <w:t xml:space="preserve">важения к работникам </w:t>
      </w:r>
      <w:r w:rsidR="0003798F">
        <w:rPr>
          <w:rFonts w:ascii="Times New Roman" w:hAnsi="Times New Roman" w:cs="Times New Roman"/>
          <w:sz w:val="28"/>
          <w:szCs w:val="28"/>
        </w:rPr>
        <w:t>МА</w:t>
      </w:r>
      <w:r w:rsidR="0036211B" w:rsidRPr="00331ECA">
        <w:rPr>
          <w:rFonts w:ascii="Times New Roman" w:hAnsi="Times New Roman" w:cs="Times New Roman"/>
          <w:sz w:val="28"/>
          <w:szCs w:val="28"/>
        </w:rPr>
        <w:t>Д</w:t>
      </w:r>
      <w:r w:rsidR="00B13C73" w:rsidRPr="00331ECA">
        <w:rPr>
          <w:rFonts w:ascii="Times New Roman" w:hAnsi="Times New Roman" w:cs="Times New Roman"/>
          <w:sz w:val="28"/>
          <w:szCs w:val="28"/>
        </w:rPr>
        <w:t>О</w:t>
      </w:r>
      <w:r w:rsidR="0036211B" w:rsidRPr="00331ECA">
        <w:rPr>
          <w:rFonts w:ascii="Times New Roman" w:hAnsi="Times New Roman" w:cs="Times New Roman"/>
          <w:sz w:val="28"/>
          <w:szCs w:val="28"/>
        </w:rPr>
        <w:t>У, которая</w:t>
      </w:r>
      <w:r w:rsidR="00B13C73" w:rsidRPr="00331ECA">
        <w:rPr>
          <w:rFonts w:ascii="Times New Roman" w:hAnsi="Times New Roman" w:cs="Times New Roman"/>
          <w:sz w:val="28"/>
          <w:szCs w:val="28"/>
        </w:rPr>
        <w:t xml:space="preserve"> ведёт к повыше</w:t>
      </w:r>
      <w:r w:rsidRPr="00331ECA">
        <w:rPr>
          <w:rFonts w:ascii="Times New Roman" w:hAnsi="Times New Roman" w:cs="Times New Roman"/>
          <w:sz w:val="28"/>
          <w:szCs w:val="28"/>
        </w:rPr>
        <w:t>нию имиджа детского сада.</w:t>
      </w:r>
    </w:p>
    <w:p w:rsidR="00C0168B" w:rsidRPr="003E0722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CA">
        <w:rPr>
          <w:rFonts w:ascii="Times New Roman" w:hAnsi="Times New Roman" w:cs="Times New Roman"/>
          <w:b/>
          <w:sz w:val="28"/>
          <w:szCs w:val="28"/>
        </w:rPr>
        <w:t>Практическая ценность</w:t>
      </w:r>
      <w:r w:rsidRPr="00331ECA">
        <w:rPr>
          <w:rFonts w:ascii="Times New Roman" w:hAnsi="Times New Roman" w:cs="Times New Roman"/>
          <w:sz w:val="28"/>
          <w:szCs w:val="28"/>
        </w:rPr>
        <w:t xml:space="preserve"> программы определяется тем, что она может быт</w:t>
      </w:r>
      <w:r w:rsidR="00B13C73" w:rsidRPr="00331ECA">
        <w:rPr>
          <w:rFonts w:ascii="Times New Roman" w:hAnsi="Times New Roman" w:cs="Times New Roman"/>
          <w:sz w:val="28"/>
          <w:szCs w:val="28"/>
        </w:rPr>
        <w:t>ь использована в освоении разными</w:t>
      </w:r>
      <w:r w:rsidRPr="00331ECA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B13C73" w:rsidRPr="00331ECA">
        <w:rPr>
          <w:rFonts w:ascii="Times New Roman" w:hAnsi="Times New Roman" w:cs="Times New Roman"/>
          <w:sz w:val="28"/>
          <w:szCs w:val="28"/>
        </w:rPr>
        <w:t>ами</w:t>
      </w:r>
      <w:r w:rsidRPr="00331ECA">
        <w:rPr>
          <w:rFonts w:ascii="Times New Roman" w:hAnsi="Times New Roman" w:cs="Times New Roman"/>
          <w:sz w:val="28"/>
          <w:szCs w:val="28"/>
        </w:rPr>
        <w:t xml:space="preserve"> родителей, с учет</w:t>
      </w:r>
      <w:r w:rsidR="00EF3314" w:rsidRPr="00331ECA">
        <w:rPr>
          <w:rFonts w:ascii="Times New Roman" w:hAnsi="Times New Roman" w:cs="Times New Roman"/>
          <w:sz w:val="28"/>
          <w:szCs w:val="28"/>
        </w:rPr>
        <w:t>ом возраста их детей; содержащимися в программе практическими материалами</w:t>
      </w:r>
      <w:r w:rsidRPr="00331ECA">
        <w:rPr>
          <w:rFonts w:ascii="Times New Roman" w:hAnsi="Times New Roman" w:cs="Times New Roman"/>
          <w:sz w:val="28"/>
          <w:szCs w:val="28"/>
        </w:rPr>
        <w:t xml:space="preserve"> по методической </w:t>
      </w:r>
      <w:r w:rsidR="00EF3314" w:rsidRPr="00331ECA">
        <w:rPr>
          <w:rFonts w:ascii="Times New Roman" w:hAnsi="Times New Roman" w:cs="Times New Roman"/>
          <w:sz w:val="28"/>
          <w:szCs w:val="28"/>
        </w:rPr>
        <w:t>поддержке родителей</w:t>
      </w:r>
      <w:r w:rsidRPr="00331ECA">
        <w:rPr>
          <w:rFonts w:ascii="Times New Roman" w:hAnsi="Times New Roman" w:cs="Times New Roman"/>
          <w:sz w:val="28"/>
          <w:szCs w:val="28"/>
        </w:rPr>
        <w:t>: «Инф</w:t>
      </w:r>
      <w:r w:rsidR="00EF3314" w:rsidRPr="00331ECA">
        <w:rPr>
          <w:rFonts w:ascii="Times New Roman" w:hAnsi="Times New Roman" w:cs="Times New Roman"/>
          <w:sz w:val="28"/>
          <w:szCs w:val="28"/>
        </w:rPr>
        <w:t>ормационный экран  «Будь здоров</w:t>
      </w:r>
      <w:r w:rsidRPr="00331ECA">
        <w:rPr>
          <w:rFonts w:ascii="Times New Roman" w:hAnsi="Times New Roman" w:cs="Times New Roman"/>
          <w:sz w:val="28"/>
          <w:szCs w:val="28"/>
        </w:rPr>
        <w:t>, малыш!», консультации фельдшера, р</w:t>
      </w:r>
      <w:r w:rsidRPr="003E0722">
        <w:rPr>
          <w:rFonts w:ascii="Times New Roman" w:hAnsi="Times New Roman" w:cs="Times New Roman"/>
          <w:sz w:val="28"/>
          <w:szCs w:val="28"/>
        </w:rPr>
        <w:t>убрика «Советы психолога», памятки и буклеты «Родителям о детях ранне</w:t>
      </w:r>
      <w:r w:rsidR="0036211B" w:rsidRPr="003E0722">
        <w:rPr>
          <w:rFonts w:ascii="Times New Roman" w:hAnsi="Times New Roman" w:cs="Times New Roman"/>
          <w:sz w:val="28"/>
          <w:szCs w:val="28"/>
        </w:rPr>
        <w:t>го возраста», сборник адаптационного</w:t>
      </w:r>
      <w:r w:rsidRPr="003E0722">
        <w:rPr>
          <w:rFonts w:ascii="Times New Roman" w:hAnsi="Times New Roman" w:cs="Times New Roman"/>
          <w:sz w:val="28"/>
          <w:szCs w:val="28"/>
        </w:rPr>
        <w:t xml:space="preserve"> инструментария </w:t>
      </w:r>
      <w:r w:rsidR="00EF3314">
        <w:rPr>
          <w:rFonts w:ascii="Times New Roman" w:hAnsi="Times New Roman" w:cs="Times New Roman"/>
          <w:sz w:val="28"/>
          <w:szCs w:val="28"/>
        </w:rPr>
        <w:t>способствуе</w:t>
      </w:r>
      <w:r w:rsidRPr="003E0722">
        <w:rPr>
          <w:rFonts w:ascii="Times New Roman" w:hAnsi="Times New Roman" w:cs="Times New Roman"/>
          <w:sz w:val="28"/>
          <w:szCs w:val="28"/>
        </w:rPr>
        <w:t>т повышению эффек</w:t>
      </w:r>
      <w:r w:rsidR="00234117" w:rsidRPr="003E0722">
        <w:rPr>
          <w:rFonts w:ascii="Times New Roman" w:hAnsi="Times New Roman" w:cs="Times New Roman"/>
          <w:sz w:val="28"/>
          <w:szCs w:val="28"/>
        </w:rPr>
        <w:t>тивности процесса взаимодействия</w:t>
      </w:r>
      <w:r w:rsidR="00F466C8">
        <w:rPr>
          <w:rFonts w:ascii="Times New Roman" w:hAnsi="Times New Roman" w:cs="Times New Roman"/>
          <w:sz w:val="28"/>
          <w:szCs w:val="28"/>
        </w:rPr>
        <w:t xml:space="preserve"> специалистов МА</w:t>
      </w:r>
      <w:r w:rsidRPr="003E0722">
        <w:rPr>
          <w:rFonts w:ascii="Times New Roman" w:hAnsi="Times New Roman" w:cs="Times New Roman"/>
          <w:sz w:val="28"/>
          <w:szCs w:val="28"/>
        </w:rPr>
        <w:t>ДОУ и семьи, планирован</w:t>
      </w:r>
      <w:r w:rsidR="0036211B" w:rsidRPr="003E0722">
        <w:rPr>
          <w:rFonts w:ascii="Times New Roman" w:hAnsi="Times New Roman" w:cs="Times New Roman"/>
          <w:sz w:val="28"/>
          <w:szCs w:val="28"/>
        </w:rPr>
        <w:t xml:space="preserve">ие работы родительского клуба </w:t>
      </w:r>
      <w:r w:rsidRPr="003E0722">
        <w:rPr>
          <w:rFonts w:ascii="Times New Roman" w:hAnsi="Times New Roman" w:cs="Times New Roman"/>
          <w:sz w:val="28"/>
          <w:szCs w:val="28"/>
        </w:rPr>
        <w:t>его заседаний и мероприятий с родителями может быть ис</w:t>
      </w:r>
      <w:r w:rsidR="00EF3314">
        <w:rPr>
          <w:rFonts w:ascii="Times New Roman" w:hAnsi="Times New Roman" w:cs="Times New Roman"/>
          <w:sz w:val="28"/>
          <w:szCs w:val="28"/>
        </w:rPr>
        <w:t>пользова</w:t>
      </w:r>
      <w:r w:rsidRPr="003E0722">
        <w:rPr>
          <w:rFonts w:ascii="Times New Roman" w:hAnsi="Times New Roman" w:cs="Times New Roman"/>
          <w:sz w:val="28"/>
          <w:szCs w:val="28"/>
        </w:rPr>
        <w:t xml:space="preserve">но педагогами </w:t>
      </w:r>
      <w:r w:rsidR="0036211B" w:rsidRPr="003E0722">
        <w:rPr>
          <w:rFonts w:ascii="Times New Roman" w:hAnsi="Times New Roman" w:cs="Times New Roman"/>
          <w:sz w:val="28"/>
          <w:szCs w:val="28"/>
        </w:rPr>
        <w:t xml:space="preserve">в </w:t>
      </w:r>
      <w:r w:rsidRPr="003E0722">
        <w:rPr>
          <w:rFonts w:ascii="Times New Roman" w:hAnsi="Times New Roman" w:cs="Times New Roman"/>
          <w:sz w:val="28"/>
          <w:szCs w:val="28"/>
        </w:rPr>
        <w:t>практ</w:t>
      </w:r>
      <w:r w:rsidR="0036211B" w:rsidRPr="003E0722">
        <w:rPr>
          <w:rFonts w:ascii="Times New Roman" w:hAnsi="Times New Roman" w:cs="Times New Roman"/>
          <w:sz w:val="28"/>
          <w:szCs w:val="28"/>
        </w:rPr>
        <w:t>ической деятельности.</w:t>
      </w:r>
    </w:p>
    <w:p w:rsidR="00EF3314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722">
        <w:rPr>
          <w:rFonts w:ascii="Times New Roman" w:hAnsi="Times New Roman" w:cs="Times New Roman"/>
          <w:sz w:val="28"/>
          <w:szCs w:val="28"/>
        </w:rPr>
        <w:t>Программа родительского клуба дает возможность перестроить недостаточно эффективные методы взаимод</w:t>
      </w:r>
      <w:r w:rsidR="00EF3314">
        <w:rPr>
          <w:rFonts w:ascii="Times New Roman" w:hAnsi="Times New Roman" w:cs="Times New Roman"/>
          <w:sz w:val="28"/>
          <w:szCs w:val="28"/>
        </w:rPr>
        <w:t>ействия и сотрудничества, а так</w:t>
      </w:r>
      <w:r w:rsidRPr="003E0722">
        <w:rPr>
          <w:rFonts w:ascii="Times New Roman" w:hAnsi="Times New Roman" w:cs="Times New Roman"/>
          <w:sz w:val="28"/>
          <w:szCs w:val="28"/>
        </w:rPr>
        <w:t xml:space="preserve">же психолого-педагогического просвещения современной семьи и предать ей инновационное направление, необходимое для удовлетворения запросов нового современного родителя. </w:t>
      </w:r>
    </w:p>
    <w:p w:rsidR="00B8298A" w:rsidRDefault="00DF77AE" w:rsidP="00B8298A">
      <w:pPr>
        <w:tabs>
          <w:tab w:val="left" w:pos="6810"/>
        </w:tabs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Pr="00DF77AE">
        <w:rPr>
          <w:rFonts w:ascii="Times New Roman" w:hAnsi="Times New Roman" w:cs="Times New Roman"/>
          <w:b/>
          <w:sz w:val="28"/>
          <w:szCs w:val="28"/>
        </w:rPr>
        <w:t>. Цель, задачи работы</w:t>
      </w:r>
      <w:r w:rsidR="005D031E" w:rsidRPr="003E0722">
        <w:rPr>
          <w:rFonts w:ascii="Times New Roman" w:hAnsi="Times New Roman" w:cs="Times New Roman"/>
          <w:sz w:val="28"/>
          <w:szCs w:val="28"/>
        </w:rPr>
        <w:br/>
      </w:r>
    </w:p>
    <w:p w:rsidR="00F466C8" w:rsidRPr="00B8298A" w:rsidRDefault="005D031E" w:rsidP="00B8298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722">
        <w:rPr>
          <w:rStyle w:val="a5"/>
          <w:rFonts w:ascii="Times New Roman" w:hAnsi="Times New Roman" w:cs="Times New Roman"/>
          <w:sz w:val="28"/>
          <w:szCs w:val="28"/>
        </w:rPr>
        <w:t xml:space="preserve">Целью </w:t>
      </w:r>
      <w:r w:rsidRPr="003E0722">
        <w:rPr>
          <w:rFonts w:ascii="Times New Roman" w:hAnsi="Times New Roman" w:cs="Times New Roman"/>
          <w:sz w:val="28"/>
          <w:szCs w:val="28"/>
        </w:rPr>
        <w:t xml:space="preserve">программы является создание инновационной системы сотрудничества и взаимодействия </w:t>
      </w:r>
      <w:r w:rsidR="00F466C8">
        <w:rPr>
          <w:rFonts w:ascii="Times New Roman" w:hAnsi="Times New Roman" w:cs="Times New Roman"/>
          <w:sz w:val="28"/>
          <w:szCs w:val="28"/>
        </w:rPr>
        <w:t xml:space="preserve">МАДОУ и семьи, </w:t>
      </w:r>
      <w:r w:rsidRPr="003E0722">
        <w:rPr>
          <w:rFonts w:ascii="Times New Roman" w:hAnsi="Times New Roman" w:cs="Times New Roman"/>
          <w:sz w:val="28"/>
          <w:szCs w:val="28"/>
        </w:rPr>
        <w:t>обеспечивающей единство образовательных и воспитательных воздействий в процессе воспитания дошкольника через освоение с</w:t>
      </w:r>
      <w:r w:rsidR="00EF3314">
        <w:rPr>
          <w:rFonts w:ascii="Times New Roman" w:hAnsi="Times New Roman" w:cs="Times New Roman"/>
          <w:sz w:val="28"/>
          <w:szCs w:val="28"/>
        </w:rPr>
        <w:t>истемы психолого-</w:t>
      </w:r>
      <w:r w:rsidR="00F466C8">
        <w:rPr>
          <w:rFonts w:ascii="Times New Roman" w:hAnsi="Times New Roman" w:cs="Times New Roman"/>
          <w:sz w:val="28"/>
          <w:szCs w:val="28"/>
        </w:rPr>
        <w:t>педагогических знаний.</w:t>
      </w:r>
    </w:p>
    <w:p w:rsidR="00066A21" w:rsidRPr="003E0722" w:rsidRDefault="005D031E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722">
        <w:rPr>
          <w:rStyle w:val="a5"/>
          <w:rFonts w:ascii="Times New Roman" w:hAnsi="Times New Roman" w:cs="Times New Roman"/>
          <w:sz w:val="28"/>
          <w:szCs w:val="28"/>
        </w:rPr>
        <w:t>Задачи</w:t>
      </w:r>
      <w:r w:rsidRPr="003E0722">
        <w:rPr>
          <w:rFonts w:ascii="Times New Roman" w:hAnsi="Times New Roman" w:cs="Times New Roman"/>
          <w:sz w:val="28"/>
          <w:szCs w:val="28"/>
        </w:rPr>
        <w:t>:</w:t>
      </w:r>
      <w:r w:rsidRPr="003E0722">
        <w:rPr>
          <w:rFonts w:ascii="Times New Roman" w:hAnsi="Times New Roman" w:cs="Times New Roman"/>
          <w:sz w:val="28"/>
          <w:szCs w:val="28"/>
        </w:rPr>
        <w:br/>
        <w:t>• повысить уровень психолого-педагогической культуры родителей через их привлечение к участию в теорет</w:t>
      </w:r>
      <w:r w:rsidR="0036211B" w:rsidRPr="003E0722">
        <w:rPr>
          <w:rFonts w:ascii="Times New Roman" w:hAnsi="Times New Roman" w:cs="Times New Roman"/>
          <w:sz w:val="28"/>
          <w:szCs w:val="28"/>
        </w:rPr>
        <w:t>ических и практических занятиях/</w:t>
      </w:r>
      <w:r w:rsidRPr="003E0722">
        <w:rPr>
          <w:rFonts w:ascii="Times New Roman" w:hAnsi="Times New Roman" w:cs="Times New Roman"/>
          <w:sz w:val="28"/>
          <w:szCs w:val="28"/>
        </w:rPr>
        <w:t>мероприятиях;</w:t>
      </w:r>
      <w:r w:rsidRPr="003E0722">
        <w:rPr>
          <w:rFonts w:ascii="Times New Roman" w:hAnsi="Times New Roman" w:cs="Times New Roman"/>
          <w:sz w:val="28"/>
          <w:szCs w:val="28"/>
        </w:rPr>
        <w:br/>
        <w:t>• поднять степень осознанности родителями своих прав и обязанностей за создание оптимальных условий для воспитания и развития ребенка в семье;</w:t>
      </w:r>
      <w:r w:rsidRPr="003E0722">
        <w:rPr>
          <w:rFonts w:ascii="Times New Roman" w:hAnsi="Times New Roman" w:cs="Times New Roman"/>
          <w:sz w:val="28"/>
          <w:szCs w:val="28"/>
        </w:rPr>
        <w:br/>
        <w:t>• расширять  воспитательный потенциал семьи средствами совершенствования научных и практических навыков и умений воспитания детей;  </w:t>
      </w:r>
      <w:r w:rsidRPr="003E0722">
        <w:rPr>
          <w:rFonts w:ascii="Times New Roman" w:hAnsi="Times New Roman" w:cs="Times New Roman"/>
          <w:sz w:val="28"/>
          <w:szCs w:val="28"/>
        </w:rPr>
        <w:br/>
        <w:t>• привлекать родителей к активному участию в образовательно-воспитательном процессе через внедрение инновационных форм в практику работы с семьей.</w:t>
      </w:r>
    </w:p>
    <w:p w:rsidR="00C0168B" w:rsidRPr="003E0722" w:rsidRDefault="00C0168B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722">
        <w:rPr>
          <w:rFonts w:ascii="Times New Roman" w:hAnsi="Times New Roman" w:cs="Times New Roman"/>
          <w:b/>
          <w:sz w:val="28"/>
          <w:szCs w:val="28"/>
        </w:rPr>
        <w:t>Реализация программы</w:t>
      </w:r>
      <w:r w:rsidRPr="003E0722">
        <w:rPr>
          <w:rFonts w:ascii="Times New Roman" w:hAnsi="Times New Roman" w:cs="Times New Roman"/>
          <w:sz w:val="28"/>
          <w:szCs w:val="28"/>
        </w:rPr>
        <w:t xml:space="preserve"> родительского клуба «</w:t>
      </w:r>
      <w:r w:rsidR="00F466C8">
        <w:rPr>
          <w:rFonts w:ascii="Times New Roman" w:hAnsi="Times New Roman" w:cs="Times New Roman"/>
          <w:sz w:val="28"/>
          <w:szCs w:val="28"/>
        </w:rPr>
        <w:t>Малышок</w:t>
      </w:r>
      <w:r w:rsidRPr="003E0722">
        <w:rPr>
          <w:rFonts w:ascii="Times New Roman" w:hAnsi="Times New Roman" w:cs="Times New Roman"/>
          <w:sz w:val="28"/>
          <w:szCs w:val="28"/>
        </w:rPr>
        <w:t xml:space="preserve">» рассчитана на </w:t>
      </w:r>
      <w:r w:rsidR="00F466C8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Pr="003E0722">
        <w:rPr>
          <w:rFonts w:ascii="Times New Roman" w:hAnsi="Times New Roman" w:cs="Times New Roman"/>
          <w:sz w:val="28"/>
          <w:szCs w:val="28"/>
        </w:rPr>
        <w:t xml:space="preserve">1 год (время </w:t>
      </w:r>
      <w:r w:rsidR="00967EEC" w:rsidRPr="003E0722">
        <w:rPr>
          <w:rFonts w:ascii="Times New Roman" w:hAnsi="Times New Roman" w:cs="Times New Roman"/>
          <w:sz w:val="28"/>
          <w:szCs w:val="28"/>
        </w:rPr>
        <w:t>пребывания</w:t>
      </w:r>
      <w:r w:rsidRPr="003E0722">
        <w:rPr>
          <w:rFonts w:ascii="Times New Roman" w:hAnsi="Times New Roman" w:cs="Times New Roman"/>
          <w:sz w:val="28"/>
          <w:szCs w:val="28"/>
        </w:rPr>
        <w:t xml:space="preserve"> детей в </w:t>
      </w:r>
      <w:r w:rsidR="00F466C8">
        <w:rPr>
          <w:rFonts w:ascii="Times New Roman" w:hAnsi="Times New Roman" w:cs="Times New Roman"/>
          <w:sz w:val="28"/>
          <w:szCs w:val="28"/>
        </w:rPr>
        <w:t>группе</w:t>
      </w:r>
      <w:r w:rsidR="00481FDA">
        <w:rPr>
          <w:rFonts w:ascii="Times New Roman" w:hAnsi="Times New Roman" w:cs="Times New Roman"/>
          <w:sz w:val="28"/>
          <w:szCs w:val="28"/>
        </w:rPr>
        <w:t xml:space="preserve"> раннего возраста</w:t>
      </w:r>
      <w:r w:rsidR="00F466C8">
        <w:rPr>
          <w:rFonts w:ascii="Times New Roman" w:hAnsi="Times New Roman" w:cs="Times New Roman"/>
          <w:sz w:val="28"/>
          <w:szCs w:val="28"/>
        </w:rPr>
        <w:t>, место реализации МА</w:t>
      </w:r>
      <w:r w:rsidR="00EF3314">
        <w:rPr>
          <w:rFonts w:ascii="Times New Roman" w:hAnsi="Times New Roman" w:cs="Times New Roman"/>
          <w:sz w:val="28"/>
          <w:szCs w:val="28"/>
        </w:rPr>
        <w:t>ДОУ «Д</w:t>
      </w:r>
      <w:r w:rsidR="00F466C8">
        <w:rPr>
          <w:rFonts w:ascii="Times New Roman" w:hAnsi="Times New Roman" w:cs="Times New Roman"/>
          <w:sz w:val="28"/>
          <w:szCs w:val="28"/>
        </w:rPr>
        <w:t>етский сад №36 общеразвивающего вида</w:t>
      </w:r>
      <w:r w:rsidR="00EF3314">
        <w:rPr>
          <w:rFonts w:ascii="Times New Roman" w:hAnsi="Times New Roman" w:cs="Times New Roman"/>
          <w:sz w:val="28"/>
          <w:szCs w:val="28"/>
        </w:rPr>
        <w:t>»</w:t>
      </w:r>
      <w:r w:rsidR="00F466C8">
        <w:rPr>
          <w:rFonts w:ascii="Times New Roman" w:hAnsi="Times New Roman" w:cs="Times New Roman"/>
          <w:sz w:val="28"/>
          <w:szCs w:val="28"/>
        </w:rPr>
        <w:t xml:space="preserve"> г. Печора</w:t>
      </w:r>
      <w:r w:rsidRPr="003E0722">
        <w:rPr>
          <w:rFonts w:ascii="Times New Roman" w:hAnsi="Times New Roman" w:cs="Times New Roman"/>
          <w:sz w:val="28"/>
          <w:szCs w:val="28"/>
        </w:rPr>
        <w:t>)</w:t>
      </w:r>
      <w:r w:rsidR="00EF3314">
        <w:rPr>
          <w:rFonts w:ascii="Times New Roman" w:hAnsi="Times New Roman" w:cs="Times New Roman"/>
          <w:sz w:val="28"/>
          <w:szCs w:val="28"/>
        </w:rPr>
        <w:t>.</w:t>
      </w:r>
    </w:p>
    <w:p w:rsidR="00B504E7" w:rsidRDefault="00B504E7" w:rsidP="00B82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98A" w:rsidRDefault="00B8298A" w:rsidP="00B82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98A" w:rsidRDefault="00B8298A" w:rsidP="00B829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77AE" w:rsidRDefault="00DF77AE" w:rsidP="00B82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1.2. Участники проекта</w:t>
      </w:r>
    </w:p>
    <w:p w:rsidR="008A1458" w:rsidRPr="003E0722" w:rsidRDefault="008A1458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Участники реализации программы: </w:t>
      </w:r>
    </w:p>
    <w:p w:rsidR="00ED31FE" w:rsidRPr="003E0722" w:rsidRDefault="00F466C8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</w:t>
      </w:r>
      <w:r w:rsidR="0071794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воспитатели Марущенко М.В., Дмитриева Т.Е.</w:t>
      </w:r>
      <w:r w:rsidR="0071794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168B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C0168B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(учитель-логопед, музыкальный руководитель, инструктор по физической культуре)</w:t>
      </w:r>
      <w:r w:rsidR="00C0168B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медсестра детской поликлиники № 2, </w:t>
      </w:r>
      <w:r w:rsidR="008A1458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</w:t>
      </w:r>
      <w:r w:rsidR="00B8298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дети 1,</w:t>
      </w:r>
      <w:r w:rsidR="00793E65">
        <w:rPr>
          <w:rFonts w:ascii="Times New Roman" w:eastAsia="Times New Roman" w:hAnsi="Times New Roman" w:cs="Times New Roman"/>
          <w:sz w:val="28"/>
          <w:szCs w:val="28"/>
          <w:lang w:eastAsia="ru-RU"/>
        </w:rPr>
        <w:t>5-2 года.</w:t>
      </w:r>
    </w:p>
    <w:p w:rsidR="00B736AB" w:rsidRPr="003E0722" w:rsidRDefault="00B736AB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C83FE5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ирование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родит</w:t>
      </w:r>
      <w:r w:rsidR="00D06BC9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 в клубе происходит на добро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вольной</w:t>
      </w:r>
      <w:r w:rsidR="00C83FE5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основе. Количественный состав г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руппы от 10 до 15 чело</w:t>
      </w:r>
      <w:r w:rsidR="00EF331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век. Программа включает в себя шесть</w:t>
      </w:r>
      <w:r w:rsidR="00B8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заседаний. 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Остальные встречи проводятся в форме</w:t>
      </w:r>
      <w:r w:rsidR="00C83FE5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экскурсий, 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</w:t>
      </w:r>
      <w:r w:rsidR="0036211B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06F0F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игрового 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развлеч</w:t>
      </w:r>
      <w:r w:rsidR="0036211B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ения,консультаций,п</w:t>
      </w:r>
      <w:r w:rsidR="00B829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осещение</w:t>
      </w:r>
      <w:r w:rsidR="00793E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211B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открытых дверей.В клубе работает телефон сотрудничества и служба индивидуальной помощи родителям.</w:t>
      </w:r>
      <w:r w:rsidR="00C83FE5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Родительские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встречи про</w:t>
      </w:r>
      <w:r w:rsidR="00B8298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 в 1-2 месяца. </w:t>
      </w:r>
    </w:p>
    <w:p w:rsidR="00C83FE5" w:rsidRPr="003E0722" w:rsidRDefault="00C83FE5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форм позволит познакомить родителей с</w:t>
      </w:r>
      <w:r w:rsidR="0023411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 взаимодействия в коллективе едино</w:t>
      </w:r>
      <w:r w:rsidR="00D06BC9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мышленников. А педагогам </w:t>
      </w:r>
      <w:r w:rsidR="00967EEC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</w:t>
      </w:r>
      <w:r w:rsidR="0023411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 формы работы, которые наиболее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понравились родителям</w:t>
      </w:r>
      <w:r w:rsidR="00B8298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принесли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эффективность.</w:t>
      </w:r>
    </w:p>
    <w:p w:rsidR="00EF3314" w:rsidRDefault="00C83FE5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Длительность заседания не </w:t>
      </w:r>
      <w:r w:rsidR="00967EEC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превышает</w:t>
      </w:r>
      <w:r w:rsidR="00DF7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30-40 минут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значительно экономит время родителей и повышает эффективность усвоения содержания программы.</w:t>
      </w:r>
    </w:p>
    <w:p w:rsidR="00EF3314" w:rsidRPr="003E0722" w:rsidRDefault="00EF3314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CE0" w:rsidRDefault="00DF77AE" w:rsidP="00DF7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="00104CE0" w:rsidRPr="003E07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программы</w:t>
      </w:r>
    </w:p>
    <w:p w:rsidR="00DF77AE" w:rsidRPr="003E0722" w:rsidRDefault="00DF77AE" w:rsidP="00DF7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4CE0" w:rsidRPr="003E0722" w:rsidRDefault="00104CE0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Установление </w:t>
      </w:r>
      <w:r w:rsidR="0023411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тесного контакта</w:t>
      </w:r>
      <w:r w:rsidR="00EF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3411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взаимопонимания</w:t>
      </w:r>
      <w:r w:rsidR="00DF7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семье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й, направленность родителей на активное взаимодействие</w:t>
      </w:r>
      <w:r w:rsidR="0023411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4CE0" w:rsidRPr="003E0722" w:rsidRDefault="00104CE0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Достижение достаточного </w:t>
      </w:r>
      <w:r w:rsidR="00967EEC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информированности родителей о процессе протекания адаптации, предупреждение и преодоления возможных трудностей. </w:t>
      </w:r>
    </w:p>
    <w:p w:rsidR="00104CE0" w:rsidRPr="003E0722" w:rsidRDefault="00104CE0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Повышение психолого-педагогической культуры родителей в вопросах развития, воспитании и сохранности здоровья ребёнка раннего возраста.</w:t>
      </w:r>
    </w:p>
    <w:p w:rsidR="00104CE0" w:rsidRPr="003E0722" w:rsidRDefault="00104CE0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Повышение степени включённости родителей в </w:t>
      </w:r>
      <w:r w:rsidR="00967EEC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воспитательно-образовательный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детского сада.</w:t>
      </w:r>
    </w:p>
    <w:p w:rsidR="00C83FE5" w:rsidRPr="003E0722" w:rsidRDefault="00EF3314" w:rsidP="00331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проверки ожидаемых резул</w:t>
      </w:r>
      <w:r w:rsidR="00C83FE5" w:rsidRPr="003E07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ьтатов.</w:t>
      </w:r>
    </w:p>
    <w:p w:rsidR="00DF77AE" w:rsidRDefault="00C83FE5" w:rsidP="00B829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содержания программы определяется спомощью рефлексии каждого мероприятия, листов отзывов, опросов, анкетирования, бесед. Кроме того, об эффективности реализации программы можно говор</w:t>
      </w:r>
      <w:r w:rsidR="00DF7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по результатам численности 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и активности родителей на заседаниях и встречах, </w:t>
      </w:r>
      <w:r w:rsidR="00967EEC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родительской удовлетворённост</w:t>
      </w:r>
      <w:r w:rsidR="00234117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эффективности используемых форм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</w:t>
      </w:r>
      <w:r w:rsidR="00967EEC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перспективных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</w:t>
      </w:r>
      <w:r w:rsidR="00EF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семьёй, анализа</w:t>
      </w:r>
      <w:r w:rsidR="00DF7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удовлетворе</w:t>
      </w:r>
      <w:r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педагогов работой по реализации программы, мониторинга воспитательно-образовательного процесса освоение детьми общеобразовательной программы на конец учебного года.</w:t>
      </w:r>
      <w:r w:rsidR="00ED31FE" w:rsidRPr="003E07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298A" w:rsidRPr="00B8298A" w:rsidRDefault="00B8298A" w:rsidP="00B829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7AE" w:rsidRDefault="00DF77AE" w:rsidP="00DF77AE">
      <w:pPr>
        <w:spacing w:after="0" w:line="240" w:lineRule="auto"/>
        <w:ind w:left="708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331ECA" w:rsidRPr="00DF77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</w:t>
      </w:r>
      <w:r w:rsidR="002C3668" w:rsidRPr="00DF77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родительского клуба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Малышок</w:t>
      </w:r>
      <w:r w:rsidR="002C3668" w:rsidRPr="00DF77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331ECA" w:rsidRDefault="00DF77AE" w:rsidP="00DF77AE">
      <w:pPr>
        <w:spacing w:after="0" w:line="240" w:lineRule="auto"/>
        <w:ind w:left="708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2019-2020учебный год</w:t>
      </w:r>
    </w:p>
    <w:p w:rsidR="00DF77AE" w:rsidRPr="00DF77AE" w:rsidRDefault="00DF77AE" w:rsidP="00DF77AE">
      <w:pPr>
        <w:spacing w:after="0" w:line="240" w:lineRule="auto"/>
        <w:ind w:left="708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77AE" w:rsidRDefault="00DF77AE" w:rsidP="00331ECA">
      <w:pPr>
        <w:spacing w:after="0" w:line="240" w:lineRule="auto"/>
        <w:ind w:left="708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Вся работа разделена на три этапа:</w:t>
      </w:r>
    </w:p>
    <w:p w:rsidR="00DF77AE" w:rsidRDefault="00DF77AE" w:rsidP="00DF77AE">
      <w:pPr>
        <w:spacing w:after="0" w:line="240" w:lineRule="auto"/>
        <w:ind w:left="708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Подготовительный этап – август – сентябрь 2019 год </w:t>
      </w:r>
    </w:p>
    <w:p w:rsidR="00DF77AE" w:rsidRDefault="00DF77AE" w:rsidP="00DF77AE">
      <w:pPr>
        <w:spacing w:after="0" w:line="240" w:lineRule="auto"/>
        <w:ind w:left="708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Основной (практический) этап – октябрь 2019 год – апрель 2020 год </w:t>
      </w:r>
    </w:p>
    <w:p w:rsidR="00DF77AE" w:rsidRPr="00DF77AE" w:rsidRDefault="00DF77AE" w:rsidP="00DF77AE">
      <w:pPr>
        <w:spacing w:after="0" w:line="240" w:lineRule="auto"/>
        <w:ind w:left="708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Заключительный этап – май 2020 год</w:t>
      </w:r>
    </w:p>
    <w:p w:rsidR="00DF77AE" w:rsidRDefault="00DF77AE" w:rsidP="00B504E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331ECA" w:rsidRPr="00DF77AE" w:rsidRDefault="00DF77AE" w:rsidP="00DF77AE">
      <w:pPr>
        <w:spacing w:after="0" w:line="240" w:lineRule="auto"/>
        <w:ind w:left="708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331ECA" w:rsidRPr="00DF77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</w:t>
      </w:r>
    </w:p>
    <w:p w:rsidR="00D72D3A" w:rsidRPr="00DF77AE" w:rsidRDefault="00D72D3A" w:rsidP="00331EC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10490" w:type="dxa"/>
        <w:tblInd w:w="-34" w:type="dxa"/>
        <w:tblLayout w:type="fixed"/>
        <w:tblLook w:val="04A0"/>
      </w:tblPr>
      <w:tblGrid>
        <w:gridCol w:w="568"/>
        <w:gridCol w:w="2126"/>
        <w:gridCol w:w="5528"/>
        <w:gridCol w:w="2268"/>
      </w:tblGrid>
      <w:tr w:rsidR="00D72D3A" w:rsidRPr="003E0722" w:rsidTr="001E1134">
        <w:trPr>
          <w:trHeight w:val="748"/>
        </w:trPr>
        <w:tc>
          <w:tcPr>
            <w:tcW w:w="568" w:type="dxa"/>
          </w:tcPr>
          <w:p w:rsidR="00D72D3A" w:rsidRPr="003E0722" w:rsidRDefault="00D72D3A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72D3A" w:rsidRPr="003E0722" w:rsidRDefault="00D72D3A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07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 клуба</w:t>
            </w:r>
          </w:p>
        </w:tc>
        <w:tc>
          <w:tcPr>
            <w:tcW w:w="5528" w:type="dxa"/>
          </w:tcPr>
          <w:p w:rsidR="00D72D3A" w:rsidRPr="003E0722" w:rsidRDefault="00D72D3A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07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D72D3A" w:rsidRPr="003E0722" w:rsidRDefault="00D72D3A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07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Участники</w:t>
            </w:r>
          </w:p>
        </w:tc>
      </w:tr>
      <w:tr w:rsidR="00DF77AE" w:rsidRPr="003E0722" w:rsidTr="00DF77AE">
        <w:trPr>
          <w:trHeight w:val="442"/>
        </w:trPr>
        <w:tc>
          <w:tcPr>
            <w:tcW w:w="10490" w:type="dxa"/>
            <w:gridSpan w:val="4"/>
          </w:tcPr>
          <w:p w:rsidR="00DF77AE" w:rsidRPr="003E0722" w:rsidRDefault="00DF77AE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Август 2019 Подготовительный этап</w:t>
            </w:r>
          </w:p>
        </w:tc>
      </w:tr>
      <w:tr w:rsidR="00D72D3A" w:rsidRPr="00DF77AE" w:rsidTr="001E1134">
        <w:trPr>
          <w:trHeight w:val="3227"/>
        </w:trPr>
        <w:tc>
          <w:tcPr>
            <w:tcW w:w="568" w:type="dxa"/>
            <w:tcBorders>
              <w:bottom w:val="single" w:sz="4" w:space="0" w:color="auto"/>
            </w:tcBorders>
          </w:tcPr>
          <w:p w:rsidR="00D72D3A" w:rsidRPr="00DF77AE" w:rsidRDefault="00D72D3A" w:rsidP="00331E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72D3A" w:rsidRPr="00DF77AE" w:rsidRDefault="00D72D3A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Реклама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72D3A" w:rsidRPr="00DF77AE" w:rsidRDefault="00D72D3A" w:rsidP="00331ECA">
            <w:pPr>
              <w:pStyle w:val="a7"/>
              <w:numPr>
                <w:ilvl w:val="0"/>
                <w:numId w:val="3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Распространение наглядно-информационной агитации (буклеты, афиши, брошюры, визитные карточки)  </w:t>
            </w:r>
          </w:p>
          <w:p w:rsidR="00D72D3A" w:rsidRPr="00DF77AE" w:rsidRDefault="00D72D3A" w:rsidP="00331ECA">
            <w:pPr>
              <w:pStyle w:val="a7"/>
              <w:numPr>
                <w:ilvl w:val="0"/>
                <w:numId w:val="3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Составление рекламного видеоролика для пользователей интернета и размещение его </w:t>
            </w:r>
            <w:r w:rsid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страничке группы ВК</w:t>
            </w:r>
          </w:p>
          <w:p w:rsidR="00D72D3A" w:rsidRPr="00DF77AE" w:rsidRDefault="00D72D3A" w:rsidP="00331ECA">
            <w:pPr>
              <w:pStyle w:val="a7"/>
              <w:numPr>
                <w:ilvl w:val="0"/>
                <w:numId w:val="3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Подбор и изучение психолого-педагогической литературы; анализ опыта работы других родительский клубов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72D3A" w:rsidRDefault="007A1880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7A1880" w:rsidRDefault="007A1880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7A1880" w:rsidRPr="00DF77AE" w:rsidRDefault="007A1880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Власова Т.В.</w:t>
            </w:r>
          </w:p>
          <w:p w:rsidR="00D72D3A" w:rsidRPr="00DF77AE" w:rsidRDefault="00D72D3A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F77AE" w:rsidRPr="00DF77AE" w:rsidTr="00DF77AE">
        <w:trPr>
          <w:trHeight w:val="362"/>
        </w:trPr>
        <w:tc>
          <w:tcPr>
            <w:tcW w:w="10490" w:type="dxa"/>
            <w:gridSpan w:val="4"/>
            <w:tcBorders>
              <w:bottom w:val="single" w:sz="4" w:space="0" w:color="auto"/>
            </w:tcBorders>
          </w:tcPr>
          <w:p w:rsidR="00DF77AE" w:rsidRPr="00DF77AE" w:rsidRDefault="00DF77AE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Сентябрь 2019 </w:t>
            </w:r>
          </w:p>
        </w:tc>
      </w:tr>
      <w:tr w:rsidR="00DF77AE" w:rsidRPr="00DF77AE" w:rsidTr="001E1134">
        <w:trPr>
          <w:trHeight w:val="16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F77AE" w:rsidRPr="00DF77AE" w:rsidRDefault="00DF77AE" w:rsidP="00331ECA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F77AE" w:rsidRPr="00DF77AE" w:rsidRDefault="00DF77AE" w:rsidP="00331ECA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Анкета-знакомство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DF77AE" w:rsidRPr="00DF77AE" w:rsidRDefault="00DF77AE" w:rsidP="00331ECA">
            <w:pPr>
              <w:pStyle w:val="a7"/>
              <w:numPr>
                <w:ilvl w:val="0"/>
                <w:numId w:val="3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Выявление запросов родителей по организации работы родительского клуба и успешного опыта семейного воспитания. Изучение </w:t>
            </w:r>
            <w:r w:rsid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специфики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каждой семьи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A1880" w:rsidRP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Гридина Е.В.</w:t>
            </w:r>
          </w:p>
        </w:tc>
      </w:tr>
      <w:tr w:rsidR="007A1880" w:rsidRPr="00DF77AE" w:rsidTr="001E1134">
        <w:trPr>
          <w:trHeight w:val="29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A1880" w:rsidRDefault="007A1880" w:rsidP="007A18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№1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«Здравствуй, детский сад!»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(в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стреча-знакомство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овместное чаепитие «Сладкий стол своими руками»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7A1880" w:rsidRPr="00DF77AE" w:rsidRDefault="007A1880" w:rsidP="007A1880">
            <w:pPr>
              <w:pStyle w:val="a7"/>
              <w:numPr>
                <w:ilvl w:val="0"/>
                <w:numId w:val="7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Знакомство с руководителями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клуба и его специалистами </w:t>
            </w:r>
          </w:p>
          <w:p w:rsidR="007A1880" w:rsidRPr="00DF77AE" w:rsidRDefault="007A1880" w:rsidP="007A1880">
            <w:pPr>
              <w:pStyle w:val="a7"/>
              <w:numPr>
                <w:ilvl w:val="0"/>
                <w:numId w:val="7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Экскурсия по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(м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узыкальный,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зал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медицинский и процедурный кабинеты, кабинеты сп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ециалистов, кухня, участок для прогулки)</w:t>
            </w:r>
          </w:p>
          <w:p w:rsidR="007A1880" w:rsidRDefault="007A1880" w:rsidP="007A1880">
            <w:pPr>
              <w:pStyle w:val="a7"/>
              <w:numPr>
                <w:ilvl w:val="0"/>
                <w:numId w:val="7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Озна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комление с планом работы на учебный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</w:t>
            </w:r>
          </w:p>
          <w:p w:rsidR="007A1880" w:rsidRPr="007A1880" w:rsidRDefault="007A1880" w:rsidP="007A1880">
            <w:pPr>
              <w:pStyle w:val="a7"/>
              <w:numPr>
                <w:ilvl w:val="0"/>
                <w:numId w:val="7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Вопросы. Пожелания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A1880" w:rsidRP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Власова Т.В.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Специалисты</w:t>
            </w:r>
          </w:p>
        </w:tc>
      </w:tr>
      <w:tr w:rsidR="007A1880" w:rsidRPr="00DF77AE" w:rsidTr="001E1134">
        <w:trPr>
          <w:trHeight w:val="1276"/>
        </w:trPr>
        <w:tc>
          <w:tcPr>
            <w:tcW w:w="568" w:type="dxa"/>
            <w:tcBorders>
              <w:top w:val="single" w:sz="4" w:space="0" w:color="auto"/>
            </w:tcBorders>
          </w:tcPr>
          <w:p w:rsidR="007A1880" w:rsidRDefault="007A1880" w:rsidP="007A18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Наглядная информация «Памятка для родителей»</w:t>
            </w:r>
          </w:p>
        </w:tc>
        <w:tc>
          <w:tcPr>
            <w:tcW w:w="5528" w:type="dxa"/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«Что нужно знать родителям 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адаптации детей раннего возраста к условиям ДОУ» </w:t>
            </w:r>
          </w:p>
        </w:tc>
        <w:tc>
          <w:tcPr>
            <w:tcW w:w="2268" w:type="dxa"/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</w:tc>
      </w:tr>
      <w:tr w:rsidR="007A1880" w:rsidRPr="00DF77AE" w:rsidTr="001E1134">
        <w:trPr>
          <w:trHeight w:val="1664"/>
        </w:trPr>
        <w:tc>
          <w:tcPr>
            <w:tcW w:w="568" w:type="dxa"/>
            <w:tcBorders>
              <w:top w:val="single" w:sz="4" w:space="0" w:color="auto"/>
            </w:tcBorders>
          </w:tcPr>
          <w:p w:rsidR="007A1880" w:rsidRDefault="007A1880" w:rsidP="007A18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Оформление информационного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стенда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«Будь здоровым, малыш!»</w:t>
            </w:r>
          </w:p>
        </w:tc>
        <w:tc>
          <w:tcPr>
            <w:tcW w:w="5528" w:type="dxa"/>
          </w:tcPr>
          <w:p w:rsidR="007A1880" w:rsidRPr="007A1880" w:rsidRDefault="007A1880" w:rsidP="007A1880">
            <w:pPr>
              <w:pStyle w:val="a7"/>
              <w:numPr>
                <w:ilvl w:val="0"/>
                <w:numId w:val="15"/>
              </w:numPr>
              <w:ind w:left="317" w:hanging="283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Информирование родителей по вопросам оздоровления детей </w:t>
            </w:r>
          </w:p>
        </w:tc>
        <w:tc>
          <w:tcPr>
            <w:tcW w:w="2268" w:type="dxa"/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7A1880" w:rsidRPr="00DF77AE" w:rsidTr="007A1880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A1880" w:rsidRP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Октябрь 2019 Основной (практический) этап</w:t>
            </w:r>
          </w:p>
        </w:tc>
      </w:tr>
      <w:tr w:rsidR="007A1880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7A1880" w:rsidRDefault="007A1880" w:rsidP="007A18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Телефон сотрудничества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«Звоните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нам!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 поможем!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8" w:type="dxa"/>
          </w:tcPr>
          <w:p w:rsidR="007A1880" w:rsidRPr="00DF77AE" w:rsidRDefault="007A1880" w:rsidP="007A1880">
            <w:pPr>
              <w:pStyle w:val="a7"/>
              <w:numPr>
                <w:ilvl w:val="0"/>
                <w:numId w:val="9"/>
              </w:numPr>
              <w:ind w:left="317" w:hanging="283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Сотрудничество с родителями клуба по средствам сотовой связи. На все интересующие вопросы отвечают специалисты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ДОУ.</w:t>
            </w:r>
          </w:p>
        </w:tc>
        <w:tc>
          <w:tcPr>
            <w:tcW w:w="2268" w:type="dxa"/>
          </w:tcPr>
          <w:p w:rsid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Ст. воспитатели</w:t>
            </w:r>
          </w:p>
        </w:tc>
      </w:tr>
      <w:tr w:rsidR="007A1880" w:rsidRPr="00DF77AE" w:rsidTr="001E1134">
        <w:trPr>
          <w:trHeight w:val="2974"/>
        </w:trPr>
        <w:tc>
          <w:tcPr>
            <w:tcW w:w="568" w:type="dxa"/>
            <w:tcBorders>
              <w:top w:val="single" w:sz="4" w:space="0" w:color="auto"/>
            </w:tcBorders>
          </w:tcPr>
          <w:p w:rsidR="007A1880" w:rsidRDefault="007A1880" w:rsidP="007A18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6" w:type="dxa"/>
          </w:tcPr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№2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«Здоровье  малыша в ваших руках!»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7A1880" w:rsidRPr="007A1880" w:rsidRDefault="007A1880" w:rsidP="007A1880">
            <w:pPr>
              <w:pStyle w:val="a7"/>
              <w:numPr>
                <w:ilvl w:val="0"/>
                <w:numId w:val="9"/>
              </w:numPr>
              <w:ind w:left="317" w:hanging="317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18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Получение от родителей информации об уровне их компетентности по вопросам оздоровления детей. Формирование у родителей практич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еских умений здоровьесбережения;</w:t>
            </w:r>
          </w:p>
          <w:p w:rsidR="007A1880" w:rsidRPr="00DF77AE" w:rsidRDefault="007A1880" w:rsidP="007A1880">
            <w:pPr>
              <w:pStyle w:val="a7"/>
              <w:numPr>
                <w:ilvl w:val="0"/>
                <w:numId w:val="9"/>
              </w:numPr>
              <w:ind w:left="317" w:hanging="317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Факторы, влияющие на здоровье ребёнка;</w:t>
            </w:r>
          </w:p>
          <w:p w:rsidR="007A1880" w:rsidRPr="00DF77AE" w:rsidRDefault="007A1880" w:rsidP="007A1880">
            <w:pPr>
              <w:pStyle w:val="a7"/>
              <w:numPr>
                <w:ilvl w:val="0"/>
                <w:numId w:val="9"/>
              </w:numPr>
              <w:ind w:left="317" w:hanging="317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Оздоровительные мероприятия в МАДОУ «Детский сад №36»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; </w:t>
            </w:r>
          </w:p>
          <w:p w:rsidR="007A1880" w:rsidRPr="001E1134" w:rsidRDefault="007A1880" w:rsidP="001E1134">
            <w:pPr>
              <w:pStyle w:val="a7"/>
              <w:numPr>
                <w:ilvl w:val="0"/>
                <w:numId w:val="9"/>
              </w:numPr>
              <w:ind w:left="317" w:hanging="317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закаливания</w:t>
            </w:r>
          </w:p>
        </w:tc>
        <w:tc>
          <w:tcPr>
            <w:tcW w:w="2268" w:type="dxa"/>
          </w:tcPr>
          <w:p w:rsid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7A1880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Медсестра детской поликлиники №2</w:t>
            </w:r>
          </w:p>
          <w:p w:rsidR="007A1880" w:rsidRPr="00DF77AE" w:rsidRDefault="007A1880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</w:tc>
      </w:tr>
      <w:tr w:rsidR="007A1880" w:rsidRPr="00DF77AE" w:rsidTr="00B818B6">
        <w:trPr>
          <w:trHeight w:val="1311"/>
        </w:trPr>
        <w:tc>
          <w:tcPr>
            <w:tcW w:w="568" w:type="dxa"/>
            <w:tcBorders>
              <w:top w:val="single" w:sz="4" w:space="0" w:color="auto"/>
            </w:tcBorders>
          </w:tcPr>
          <w:p w:rsidR="007A1880" w:rsidRDefault="001E1134" w:rsidP="007A18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6" w:type="dxa"/>
          </w:tcPr>
          <w:p w:rsidR="007A1880" w:rsidRPr="00DF77AE" w:rsidRDefault="001E1134" w:rsidP="001E1134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Наглядная информация </w:t>
            </w:r>
            <w:r w:rsidR="007A1880"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«Советы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логопеда</w:t>
            </w:r>
            <w:r w:rsidR="007A1880"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8" w:type="dxa"/>
          </w:tcPr>
          <w:p w:rsidR="007A1880" w:rsidRPr="001E1134" w:rsidRDefault="001E1134" w:rsidP="001E1134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«Как развивается речь малышей», «</w:t>
            </w:r>
            <w:r w:rsidR="00D142C1" w:rsidRPr="00D142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 определить отклонения в речевом развитии ребенка?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</w:tcPr>
          <w:p w:rsidR="007A1880" w:rsidRPr="00DF77AE" w:rsidRDefault="00B818B6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Алексеева Е.Е.</w:t>
            </w:r>
          </w:p>
        </w:tc>
      </w:tr>
      <w:tr w:rsidR="007A1880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7A1880" w:rsidRDefault="00B818B6" w:rsidP="007A18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26" w:type="dxa"/>
          </w:tcPr>
          <w:p w:rsidR="007A1880" w:rsidRPr="00DF77AE" w:rsidRDefault="007A1880" w:rsidP="00B818B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Консультация </w:t>
            </w:r>
            <w:r w:rsidRP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Что наша жизнь? – игра! Полезные и бесполезные игрушки» </w:t>
            </w:r>
          </w:p>
        </w:tc>
        <w:tc>
          <w:tcPr>
            <w:tcW w:w="5528" w:type="dxa"/>
          </w:tcPr>
          <w:p w:rsidR="007A1880" w:rsidRPr="00DF77AE" w:rsidRDefault="007A1880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Психол</w:t>
            </w:r>
            <w:r w:rsid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ого-педагогическое просвещение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участников клуба </w:t>
            </w:r>
          </w:p>
        </w:tc>
        <w:tc>
          <w:tcPr>
            <w:tcW w:w="2268" w:type="dxa"/>
          </w:tcPr>
          <w:p w:rsidR="007A1880" w:rsidRDefault="00B818B6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B818B6" w:rsidRPr="00DF77AE" w:rsidRDefault="00B818B6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B818B6" w:rsidRPr="00DF77AE" w:rsidTr="000953A8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B818B6" w:rsidRPr="00DF77AE" w:rsidRDefault="00B818B6" w:rsidP="007A1880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2019</w:t>
            </w:r>
          </w:p>
        </w:tc>
      </w:tr>
      <w:tr w:rsidR="00B818B6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B818B6" w:rsidRDefault="00B818B6" w:rsidP="00B818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</w:tcPr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Фотопрезентация «Условия в детском саду» </w:t>
            </w:r>
          </w:p>
        </w:tc>
        <w:tc>
          <w:tcPr>
            <w:tcW w:w="5528" w:type="dxa"/>
          </w:tcPr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Ознакомление родителей с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развивающей предметно-пространственной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средой группы </w:t>
            </w:r>
          </w:p>
        </w:tc>
        <w:tc>
          <w:tcPr>
            <w:tcW w:w="2268" w:type="dxa"/>
          </w:tcPr>
          <w:p w:rsidR="00B818B6" w:rsidRPr="00B818B6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B818B6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B818B6" w:rsidRDefault="00B818B6" w:rsidP="00B818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</w:tcPr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почтового ящика «Спрашивали? -Отвечаем!»</w:t>
            </w:r>
          </w:p>
        </w:tc>
        <w:tc>
          <w:tcPr>
            <w:tcW w:w="5528" w:type="dxa"/>
          </w:tcPr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Анализ актуальных проблем </w:t>
            </w:r>
          </w:p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Оказание квалифицированной помощи</w:t>
            </w:r>
          </w:p>
        </w:tc>
        <w:tc>
          <w:tcPr>
            <w:tcW w:w="2268" w:type="dxa"/>
          </w:tcPr>
          <w:p w:rsidR="00B818B6" w:rsidRPr="00B818B6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B818B6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B818B6" w:rsidRDefault="00B818B6" w:rsidP="00B818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</w:tcPr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Наглядная информация для родителей (папка-передвижка)</w:t>
            </w:r>
          </w:p>
        </w:tc>
        <w:tc>
          <w:tcPr>
            <w:tcW w:w="5528" w:type="dxa"/>
          </w:tcPr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Рекомендации для родителей «Игры с песком и водой в домашних условиях с малышами»</w:t>
            </w:r>
          </w:p>
        </w:tc>
        <w:tc>
          <w:tcPr>
            <w:tcW w:w="2268" w:type="dxa"/>
          </w:tcPr>
          <w:p w:rsidR="00B818B6" w:rsidRPr="00B818B6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18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B818B6" w:rsidRPr="00DF77AE" w:rsidTr="00483835">
        <w:trPr>
          <w:trHeight w:val="28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818B6" w:rsidRDefault="00B818B6" w:rsidP="00B818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</w:tcPr>
          <w:p w:rsidR="00B818B6" w:rsidRPr="00DF77AE" w:rsidRDefault="00B818B6" w:rsidP="00B818B6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аседание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№3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«Давайте поиграем!»</w:t>
            </w:r>
          </w:p>
        </w:tc>
        <w:tc>
          <w:tcPr>
            <w:tcW w:w="5528" w:type="dxa"/>
          </w:tcPr>
          <w:p w:rsidR="00B818B6" w:rsidRPr="00DF77AE" w:rsidRDefault="00B818B6" w:rsidP="00B818B6">
            <w:pPr>
              <w:pStyle w:val="a7"/>
              <w:numPr>
                <w:ilvl w:val="0"/>
                <w:numId w:val="11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Развивающие детские игры с песком и водой </w:t>
            </w:r>
          </w:p>
          <w:p w:rsidR="00B818B6" w:rsidRPr="00DF77AE" w:rsidRDefault="00B818B6" w:rsidP="00B818B6">
            <w:pPr>
              <w:pStyle w:val="a7"/>
              <w:numPr>
                <w:ilvl w:val="0"/>
                <w:numId w:val="11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Показ слайд -шоу «Мы играем!»  </w:t>
            </w:r>
          </w:p>
          <w:p w:rsidR="00B818B6" w:rsidRPr="00DF77AE" w:rsidRDefault="00B818B6" w:rsidP="00B818B6">
            <w:pPr>
              <w:pStyle w:val="a7"/>
              <w:numPr>
                <w:ilvl w:val="0"/>
                <w:numId w:val="11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Представление сборника игр для мам и пап «Сыпь песок, лей водичку» </w:t>
            </w:r>
          </w:p>
        </w:tc>
        <w:tc>
          <w:tcPr>
            <w:tcW w:w="2268" w:type="dxa"/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B818B6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Гридина Е.В.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</w:tc>
      </w:tr>
      <w:tr w:rsidR="00483835" w:rsidRPr="00DF77AE" w:rsidTr="0083395E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Декабрь 2019</w:t>
            </w:r>
          </w:p>
        </w:tc>
      </w:tr>
      <w:tr w:rsidR="00483835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483835" w:rsidRDefault="00483835" w:rsidP="0048383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6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Оформление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педагогической библиотеки (методическая литература, журналы)</w:t>
            </w:r>
          </w:p>
        </w:tc>
        <w:tc>
          <w:tcPr>
            <w:tcW w:w="5528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Психолого-педагогическое просвещение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участников клуба</w:t>
            </w:r>
          </w:p>
        </w:tc>
        <w:tc>
          <w:tcPr>
            <w:tcW w:w="2268" w:type="dxa"/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Марущенко </w:t>
            </w: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М.В.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483835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483835" w:rsidRDefault="00483835" w:rsidP="0048383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26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Интернет-реклама</w:t>
            </w:r>
          </w:p>
        </w:tc>
        <w:tc>
          <w:tcPr>
            <w:tcW w:w="5528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Размещение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страничке группы ВК</w:t>
            </w:r>
          </w:p>
          <w:p w:rsidR="00483835" w:rsidRPr="00DF77AE" w:rsidRDefault="00483835" w:rsidP="00483835">
            <w:pPr>
              <w:pStyle w:val="a7"/>
              <w:numPr>
                <w:ilvl w:val="0"/>
                <w:numId w:val="12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Фотопрезентация «Игры с песком и водой» </w:t>
            </w:r>
          </w:p>
          <w:p w:rsidR="00483835" w:rsidRPr="00DF77AE" w:rsidRDefault="00483835" w:rsidP="00483835">
            <w:pPr>
              <w:pStyle w:val="a7"/>
              <w:numPr>
                <w:ilvl w:val="0"/>
                <w:numId w:val="12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Видеоролик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«Предметно-развивающая среда»</w:t>
            </w:r>
          </w:p>
          <w:p w:rsidR="00483835" w:rsidRPr="00DF77AE" w:rsidRDefault="00483835" w:rsidP="00483835">
            <w:pPr>
              <w:pStyle w:val="a7"/>
              <w:numPr>
                <w:ilvl w:val="0"/>
                <w:numId w:val="12"/>
              </w:num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Видеоролик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«Как мы в садике своём очень весело живём!»</w:t>
            </w:r>
          </w:p>
        </w:tc>
        <w:tc>
          <w:tcPr>
            <w:tcW w:w="2268" w:type="dxa"/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483835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483835" w:rsidRDefault="00483835" w:rsidP="0048383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26" w:type="dxa"/>
          </w:tcPr>
          <w:p w:rsidR="00A4582A" w:rsidRDefault="00483835" w:rsidP="00A4582A">
            <w:pPr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Инновационные формы работы с родителями. </w:t>
            </w:r>
          </w:p>
          <w:p w:rsidR="00A4582A" w:rsidRPr="00DF77AE" w:rsidRDefault="00A4582A" w:rsidP="00A4582A">
            <w:pPr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«Новогодний праздник» (Совместно с родителями)</w:t>
            </w:r>
          </w:p>
          <w:p w:rsidR="00483835" w:rsidRPr="00DF77AE" w:rsidRDefault="00483835" w:rsidP="00483835">
            <w:pPr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483835" w:rsidRPr="00DF77AE" w:rsidRDefault="00B8298A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гости к малышам приходят</w:t>
            </w:r>
            <w:r w:rsidR="00483835"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Снегурочка</w:t>
            </w:r>
            <w:r w:rsidR="001F32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лисичка</w:t>
            </w:r>
            <w:r w:rsidR="00483835"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Поздравления. Игры. Вручение подарков. 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Помощь родителей в организаци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Новогоднего кукольного театра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приобретение подарков</w:t>
            </w:r>
          </w:p>
        </w:tc>
        <w:tc>
          <w:tcPr>
            <w:tcW w:w="2268" w:type="dxa"/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</w:tc>
      </w:tr>
      <w:tr w:rsidR="00483835" w:rsidRPr="00DF77AE" w:rsidTr="00483835">
        <w:trPr>
          <w:trHeight w:val="28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483835" w:rsidRDefault="00483835" w:rsidP="0048383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26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Наглядная информация для родителей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Памятка для родителей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5528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«Совету музыкального руководителя – Какую музыку полезно слушать малышам»</w:t>
            </w:r>
          </w:p>
        </w:tc>
        <w:tc>
          <w:tcPr>
            <w:tcW w:w="2268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Столицына Я.В.</w:t>
            </w:r>
          </w:p>
        </w:tc>
      </w:tr>
      <w:tr w:rsidR="00483835" w:rsidRPr="00DF77AE" w:rsidTr="007F417F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</w:t>
            </w:r>
          </w:p>
        </w:tc>
      </w:tr>
      <w:tr w:rsidR="00483835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483835" w:rsidRDefault="00483835" w:rsidP="0048383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26" w:type="dxa"/>
          </w:tcPr>
          <w:p w:rsid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№4.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Круглый стол «Воспитание и развитие детей раннего возраста»</w:t>
            </w:r>
          </w:p>
        </w:tc>
        <w:tc>
          <w:tcPr>
            <w:tcW w:w="5528" w:type="dxa"/>
          </w:tcPr>
          <w:p w:rsidR="00483835" w:rsidRPr="00483835" w:rsidRDefault="00483835" w:rsidP="00483835">
            <w:pPr>
              <w:pStyle w:val="a7"/>
              <w:numPr>
                <w:ilvl w:val="0"/>
                <w:numId w:val="16"/>
              </w:numPr>
              <w:ind w:left="317" w:hanging="283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Ознакомление родителей с особенностями воспитания и развития детей раннего возраста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особенности раннего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возраст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-особенности умственного развития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-особенности развития речи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-двигательная активность детей раннего возраста </w:t>
            </w:r>
          </w:p>
        </w:tc>
        <w:tc>
          <w:tcPr>
            <w:tcW w:w="2268" w:type="dxa"/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Алексеева Е.Е.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Фирсова Н.К.</w:t>
            </w:r>
          </w:p>
        </w:tc>
      </w:tr>
      <w:tr w:rsidR="00483835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483835" w:rsidRDefault="00483835" w:rsidP="0048383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26" w:type="dxa"/>
          </w:tcPr>
          <w:p w:rsidR="00483835" w:rsidRDefault="001F326D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Семейный конкурс на лучший рисунок</w:t>
            </w:r>
            <w:r w:rsidR="00483835"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«Снеговичок»</w:t>
            </w:r>
          </w:p>
          <w:p w:rsidR="001F326D" w:rsidRPr="00DF77AE" w:rsidRDefault="001F326D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выставки</w:t>
            </w:r>
          </w:p>
        </w:tc>
        <w:tc>
          <w:tcPr>
            <w:tcW w:w="5528" w:type="dxa"/>
          </w:tcPr>
          <w:p w:rsidR="00483835" w:rsidRPr="00DF77AE" w:rsidRDefault="001F326D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</w:t>
            </w:r>
            <w:r w:rsidR="00A724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влечение родителей к активному участию в образовательно-воспитательном процессе</w:t>
            </w:r>
          </w:p>
        </w:tc>
        <w:tc>
          <w:tcPr>
            <w:tcW w:w="2268" w:type="dxa"/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</w:tc>
      </w:tr>
      <w:tr w:rsidR="00483835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483835" w:rsidRDefault="00483835" w:rsidP="0048383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26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Консультация 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Игры с мячом дома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8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Психолого-педаго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гическое просвещение родителей</w:t>
            </w:r>
          </w:p>
        </w:tc>
        <w:tc>
          <w:tcPr>
            <w:tcW w:w="2268" w:type="dxa"/>
          </w:tcPr>
          <w:p w:rsidR="00483835" w:rsidRPr="00DF77AE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Фирсова Н.К.</w:t>
            </w:r>
          </w:p>
        </w:tc>
      </w:tr>
      <w:tr w:rsidR="00483835" w:rsidRPr="00DF77AE" w:rsidTr="001B25CC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483835" w:rsidRPr="00483835" w:rsidRDefault="00483835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Февраль 2020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День открытых дверей «Да здравствует мыло душистое и полотенце пушистое!»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Присутствие родителей на просмотре режимных моментов</w:t>
            </w:r>
          </w:p>
        </w:tc>
        <w:tc>
          <w:tcPr>
            <w:tcW w:w="2268" w:type="dxa"/>
          </w:tcPr>
          <w:p w:rsidR="00DD43E8" w:rsidRPr="00483835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DD43E8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8383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Консультация «Расти здоровым, малыш!»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Информирование родителей в вопросах здоровья детей</w:t>
            </w:r>
          </w:p>
        </w:tc>
        <w:tc>
          <w:tcPr>
            <w:tcW w:w="226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Медсестра детской поликлиники №2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Наглядная информация для родителей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«Значение подвижных игр для ребенка»</w:t>
            </w:r>
          </w:p>
        </w:tc>
        <w:tc>
          <w:tcPr>
            <w:tcW w:w="226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Фирсова Н.К.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Фотоколлаж «Мой ребенок в детском саду»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Налаживание взаимоотношения с семьями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D43E8" w:rsidRPr="00DD43E8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DD43E8" w:rsidRPr="00DF77AE" w:rsidTr="005D4B23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Март</w:t>
            </w:r>
            <w:r w:rsidR="00B82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</w:t>
            </w:r>
          </w:p>
        </w:tc>
      </w:tr>
      <w:tr w:rsidR="00DD43E8" w:rsidRPr="00DF77AE" w:rsidTr="00DD43E8">
        <w:trPr>
          <w:trHeight w:val="28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Игровое развлечение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«Мы веселые матрешки», посвященное дню 8 марта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Совместное проведение развлечения с мамами.</w:t>
            </w:r>
          </w:p>
          <w:p w:rsidR="00DD43E8" w:rsidRPr="00DF77AE" w:rsidRDefault="00DD43E8" w:rsidP="00DD43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Объединить взрослых и детей настроением праздника   </w:t>
            </w:r>
          </w:p>
        </w:tc>
        <w:tc>
          <w:tcPr>
            <w:tcW w:w="2268" w:type="dxa"/>
          </w:tcPr>
          <w:p w:rsidR="00DD43E8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Столицына Я.В.</w:t>
            </w:r>
          </w:p>
          <w:p w:rsidR="00DD43E8" w:rsidRPr="00DD43E8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Рубрика «Советы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воспитателя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«Нервно-психическое развитие детей с </w:t>
            </w:r>
            <w:r w:rsidR="000841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 до 2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лет»</w:t>
            </w:r>
            <w:r w:rsidR="000841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Гридина Е.В.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Занятие –практикум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«Игры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для развития мелкой моторики рук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 раннего возраста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Познакомить родителей с особенностями игровой деятельности детей раннего возраста, дать необходимые рекомендации, обучить навыкам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развития мелкой моторики рук</w:t>
            </w:r>
          </w:p>
        </w:tc>
        <w:tc>
          <w:tcPr>
            <w:tcW w:w="2268" w:type="dxa"/>
          </w:tcPr>
          <w:p w:rsidR="00DD43E8" w:rsidRPr="00DD43E8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DD43E8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Алексеева Е.Е.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Слайд-шоу «Мамочку мою я очень люблю»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страничке группы ВК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Проявление интереса к жизни детей в группе</w:t>
            </w:r>
          </w:p>
        </w:tc>
        <w:tc>
          <w:tcPr>
            <w:tcW w:w="2268" w:type="dxa"/>
          </w:tcPr>
          <w:p w:rsidR="00DD43E8" w:rsidRPr="00DD43E8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DD43E8" w:rsidRPr="00DF77AE" w:rsidTr="00535D97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Апрель</w:t>
            </w:r>
            <w:r w:rsidR="00B82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26" w:type="dxa"/>
          </w:tcPr>
          <w:p w:rsidR="00DD43E8" w:rsidRPr="00DF77AE" w:rsidRDefault="00DD43E8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аседание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</w:t>
            </w:r>
            <w:r w:rsid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Круглый стол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«Воспитание и развитие детей раннего возраста» Продолжение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Ознакомление родителей с особенностями воспитания и развития детей раннего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возраста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-воспитание самостоятельности;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-общение со взрослыми;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-роль родителей в воспитании детей;</w:t>
            </w:r>
          </w:p>
          <w:p w:rsidR="00DD43E8" w:rsidRPr="00DF77AE" w:rsidRDefault="00DD43E8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роль музыки в воспитании детей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Марущенко М.В.</w:t>
            </w:r>
          </w:p>
          <w:p w:rsidR="00DD43E8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Дмитриева Т.Е.</w:t>
            </w:r>
          </w:p>
          <w:p w:rsid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Власова Т.В.</w:t>
            </w:r>
          </w:p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Столицына Я.В.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Семейный конкурс «Разноцветные ладошки»</w:t>
            </w:r>
            <w:r w:rsid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етрадиционное рисование.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выставки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Привлечение родителей к активному участию в образовательно-воспитательном процессе через внедрение инновационных форм работы с семьей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DD43E8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Анкетирование родителей</w:t>
            </w:r>
          </w:p>
        </w:tc>
        <w:tc>
          <w:tcPr>
            <w:tcW w:w="5528" w:type="dxa"/>
          </w:tcPr>
          <w:p w:rsidR="00DD43E8" w:rsidRPr="00DF77AE" w:rsidRDefault="00DD43E8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</w:t>
            </w:r>
            <w:r w:rsid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родителями деятельности клуба «Малышок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8357C3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26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Наглядная информация (папка-передвижка)</w:t>
            </w:r>
          </w:p>
        </w:tc>
        <w:tc>
          <w:tcPr>
            <w:tcW w:w="5528" w:type="dxa"/>
          </w:tcPr>
          <w:p w:rsidR="00DD43E8" w:rsidRPr="00DF77AE" w:rsidRDefault="00DD43E8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«Игры </w:t>
            </w:r>
            <w:r w:rsid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для развития мелкой моторики рук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DD43E8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DD43E8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DD43E8" w:rsidRDefault="008357C3" w:rsidP="00DD43E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126" w:type="dxa"/>
          </w:tcPr>
          <w:p w:rsidR="00DD43E8" w:rsidRPr="00DF77AE" w:rsidRDefault="00DD43E8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Информационный экран «Будь здоровым, малыш!»</w:t>
            </w:r>
          </w:p>
        </w:tc>
        <w:tc>
          <w:tcPr>
            <w:tcW w:w="5528" w:type="dxa"/>
          </w:tcPr>
          <w:p w:rsidR="00DD43E8" w:rsidRPr="00DF77AE" w:rsidRDefault="00DD43E8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у родителей осознанного отношения к организации здорового образа жизни малышей</w:t>
            </w:r>
          </w:p>
        </w:tc>
        <w:tc>
          <w:tcPr>
            <w:tcW w:w="2268" w:type="dxa"/>
          </w:tcPr>
          <w:p w:rsidR="00DD43E8" w:rsidRPr="00DF77AE" w:rsidRDefault="008357C3" w:rsidP="00DD43E8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Медсестра</w:t>
            </w:r>
          </w:p>
        </w:tc>
      </w:tr>
      <w:tr w:rsidR="008357C3" w:rsidRPr="00DF77AE" w:rsidTr="00714537">
        <w:trPr>
          <w:trHeight w:val="281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8357C3" w:rsidRDefault="008357C3" w:rsidP="00483835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Май</w:t>
            </w:r>
            <w:r w:rsidR="00B82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 Заключительный этап</w:t>
            </w:r>
          </w:p>
        </w:tc>
      </w:tr>
      <w:tr w:rsidR="008357C3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8357C3" w:rsidRDefault="008357C3" w:rsidP="008357C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26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День добрых дел</w:t>
            </w:r>
          </w:p>
        </w:tc>
        <w:tc>
          <w:tcPr>
            <w:tcW w:w="5528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Субботн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ик на участке группы.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Вовлечение уч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астников клуба в деятельность МА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ДОУ 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Родители</w:t>
            </w:r>
          </w:p>
        </w:tc>
      </w:tr>
      <w:tr w:rsidR="008357C3" w:rsidRPr="00DF77AE" w:rsidTr="001E1134">
        <w:trPr>
          <w:trHeight w:val="281"/>
        </w:trPr>
        <w:tc>
          <w:tcPr>
            <w:tcW w:w="568" w:type="dxa"/>
            <w:tcBorders>
              <w:top w:val="single" w:sz="4" w:space="0" w:color="auto"/>
            </w:tcBorders>
          </w:tcPr>
          <w:p w:rsidR="008357C3" w:rsidRDefault="008357C3" w:rsidP="008357C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126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Консультация «Организация игрового уголка для ребенка в условиях семьи»</w:t>
            </w:r>
          </w:p>
        </w:tc>
        <w:tc>
          <w:tcPr>
            <w:tcW w:w="5528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Оказание помощи родителям в подборе педагогически целесообразных игр, игрушек, развивающих материалов и оборудования для детей 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учетом их возраста и интересов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  <w:tr w:rsidR="008357C3" w:rsidRPr="00DF77AE" w:rsidTr="005B7EDC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8357C3" w:rsidRDefault="008357C3" w:rsidP="008357C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126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Заседание №6 итоговое</w:t>
            </w:r>
          </w:p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«До новых встреч»</w:t>
            </w:r>
          </w:p>
        </w:tc>
        <w:tc>
          <w:tcPr>
            <w:tcW w:w="5528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ви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деоархива родительского клуба «Малышок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».Подведение итогов. Обсуждение планов на будущее.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  <w:p w:rsid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Власова Т.В.</w:t>
            </w:r>
          </w:p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Гридина Е.В.</w:t>
            </w:r>
          </w:p>
        </w:tc>
      </w:tr>
      <w:tr w:rsidR="008357C3" w:rsidRPr="00DF77AE" w:rsidTr="005B7EDC">
        <w:trPr>
          <w:trHeight w:val="465"/>
        </w:trPr>
        <w:tc>
          <w:tcPr>
            <w:tcW w:w="568" w:type="dxa"/>
            <w:tcBorders>
              <w:top w:val="single" w:sz="4" w:space="0" w:color="auto"/>
            </w:tcBorders>
          </w:tcPr>
          <w:p w:rsidR="008357C3" w:rsidRDefault="008357C3" w:rsidP="008357C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26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Фотовыставка «Мы уже не крошки, </w:t>
            </w: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подросли немножко»</w:t>
            </w:r>
          </w:p>
        </w:tc>
        <w:tc>
          <w:tcPr>
            <w:tcW w:w="5528" w:type="dxa"/>
          </w:tcPr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7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Проявление родительского интереса к жизни детей в ясельной группе</w:t>
            </w:r>
          </w:p>
        </w:tc>
        <w:tc>
          <w:tcPr>
            <w:tcW w:w="2268" w:type="dxa"/>
          </w:tcPr>
          <w:p w:rsidR="008357C3" w:rsidRPr="008357C3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Марущенко М.В.</w:t>
            </w:r>
          </w:p>
          <w:p w:rsidR="008357C3" w:rsidRPr="00DF77AE" w:rsidRDefault="008357C3" w:rsidP="008357C3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57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Дмитриева Т.Е.</w:t>
            </w:r>
          </w:p>
        </w:tc>
      </w:tr>
    </w:tbl>
    <w:p w:rsidR="00AE0BCD" w:rsidRPr="00DF77AE" w:rsidRDefault="00AE0BCD" w:rsidP="00331EC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0BCD" w:rsidRDefault="00B504E7" w:rsidP="00B504E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Результаты работы над проектом</w:t>
      </w:r>
    </w:p>
    <w:p w:rsidR="00B504E7" w:rsidRDefault="00B504E7" w:rsidP="00B504E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98A" w:rsidRDefault="00B8298A" w:rsidP="00B504E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98A" w:rsidRDefault="00B8298A" w:rsidP="00B504E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04E7" w:rsidRPr="00DF77AE" w:rsidRDefault="00B504E7" w:rsidP="00B504E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Итоги реализации проекта</w:t>
      </w:r>
    </w:p>
    <w:p w:rsidR="00AE0BCD" w:rsidRPr="00DF77AE" w:rsidRDefault="00AE0BCD" w:rsidP="00331ECA">
      <w:pPr>
        <w:spacing w:after="0" w:line="240" w:lineRule="auto"/>
        <w:ind w:left="70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0BCD" w:rsidRDefault="00AE0BCD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298A" w:rsidRPr="00DF77AE" w:rsidRDefault="00B8298A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66C" w:rsidRPr="00DF77AE" w:rsidRDefault="00B504E7" w:rsidP="00B504E7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Список литературы</w:t>
      </w:r>
    </w:p>
    <w:p w:rsidR="0037766C" w:rsidRPr="00DF77AE" w:rsidRDefault="0037766C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7AE">
        <w:rPr>
          <w:rFonts w:ascii="Times New Roman" w:hAnsi="Times New Roman" w:cs="Times New Roman"/>
          <w:sz w:val="28"/>
          <w:szCs w:val="28"/>
        </w:rPr>
        <w:t>1. Горшенина В.В., Самошкина И.В. Система работы детского сада по вопросам семейного воспитания / В.В. Горшенина, И.В. Самошкина. – М.: Глобус, 2007.</w:t>
      </w:r>
    </w:p>
    <w:p w:rsidR="0037766C" w:rsidRPr="00DF77AE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Давыдова О.И.</w:t>
      </w:r>
      <w:r w:rsidR="0037766C" w:rsidRPr="00DF77AE">
        <w:rPr>
          <w:rFonts w:ascii="Times New Roman" w:hAnsi="Times New Roman" w:cs="Times New Roman"/>
          <w:sz w:val="28"/>
          <w:szCs w:val="28"/>
        </w:rPr>
        <w:t xml:space="preserve">, Богославец Л.Г., Майер А.А. Работа с родителями в детском саду: Этнопедагогический подход. – М.: ТЦ Сфера, 2005. – 144 с. – (Приложение к журналу «Управление ДОУ») </w:t>
      </w:r>
    </w:p>
    <w:p w:rsidR="0037766C" w:rsidRPr="00DF77AE" w:rsidRDefault="0037766C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7AE">
        <w:rPr>
          <w:rFonts w:ascii="Times New Roman" w:hAnsi="Times New Roman" w:cs="Times New Roman"/>
          <w:sz w:val="28"/>
          <w:szCs w:val="28"/>
        </w:rPr>
        <w:t>3. Данилина Т.А. Взаимодействие дошкольных образовательных учреждений с семьей: Монография. – М.: Айрис-пресс, 2003.</w:t>
      </w:r>
    </w:p>
    <w:p w:rsidR="0037766C" w:rsidRPr="00DF77AE" w:rsidRDefault="0037766C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7AE">
        <w:rPr>
          <w:rFonts w:ascii="Times New Roman" w:hAnsi="Times New Roman" w:cs="Times New Roman"/>
          <w:sz w:val="28"/>
          <w:szCs w:val="28"/>
        </w:rPr>
        <w:t>4. Детский сад – семья: аспекты взаимодействия / Авт.-сост. Глебова С.В.– Воронеж, 2007.</w:t>
      </w:r>
    </w:p>
    <w:p w:rsidR="0037766C" w:rsidRPr="003E0722" w:rsidRDefault="0037766C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722">
        <w:rPr>
          <w:rFonts w:ascii="Times New Roman" w:hAnsi="Times New Roman" w:cs="Times New Roman"/>
          <w:sz w:val="28"/>
          <w:szCs w:val="28"/>
        </w:rPr>
        <w:t>6. Доронова, Т.Н. Взаимодействие дошкольного учреждения с родителями. Пособие для работников дошкольных образовательных учреждений М., 2002.</w:t>
      </w:r>
    </w:p>
    <w:p w:rsidR="0037766C" w:rsidRPr="003E0722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7766C" w:rsidRPr="003E0722">
        <w:rPr>
          <w:rFonts w:ascii="Times New Roman" w:hAnsi="Times New Roman" w:cs="Times New Roman"/>
          <w:sz w:val="28"/>
          <w:szCs w:val="28"/>
        </w:rPr>
        <w:t xml:space="preserve">. Зверева О. Л., Кротова Т. В. Родительские собрания в ДОУ. Методическое пособие. 2009 </w:t>
      </w:r>
    </w:p>
    <w:p w:rsidR="0037766C" w:rsidRPr="003E0722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7766C" w:rsidRPr="003E0722">
        <w:rPr>
          <w:rFonts w:ascii="Times New Roman" w:hAnsi="Times New Roman" w:cs="Times New Roman"/>
          <w:sz w:val="28"/>
          <w:szCs w:val="28"/>
        </w:rPr>
        <w:t>. Зенина Т.Н. Родительские собрания в детском саду / Т.Н. Зенина. – М., «Центр педагогического образования, 2008. – 80с.</w:t>
      </w:r>
    </w:p>
    <w:p w:rsidR="0037766C" w:rsidRPr="003E0722" w:rsidRDefault="003E0722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ресурс</w:t>
      </w:r>
    </w:p>
    <w:p w:rsidR="0037766C" w:rsidRPr="003E0722" w:rsidRDefault="0037766C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722">
        <w:rPr>
          <w:rFonts w:ascii="Times New Roman" w:hAnsi="Times New Roman" w:cs="Times New Roman"/>
          <w:sz w:val="28"/>
          <w:szCs w:val="28"/>
        </w:rPr>
        <w:t>1. http://rudocs.exdat.com/docs/index-364938.html</w:t>
      </w:r>
    </w:p>
    <w:p w:rsidR="00315A4F" w:rsidRDefault="0037766C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722">
        <w:rPr>
          <w:rFonts w:ascii="Times New Roman" w:hAnsi="Times New Roman" w:cs="Times New Roman"/>
          <w:sz w:val="28"/>
          <w:szCs w:val="28"/>
        </w:rPr>
        <w:t>Евдокимова Е.С. Проблемы сопровождения современной семьи в реалиях XXI века: проблемы и подходы. Материалы I региональных педагогических чтений. 2008. Волгоград. Комитет по образованию администрации Волгоградской области Региональное представительство Российского «Центра гуманной педагогики» Волгоградское</w:t>
      </w:r>
      <w:bookmarkStart w:id="0" w:name="_GoBack"/>
      <w:bookmarkEnd w:id="0"/>
      <w:r w:rsidRPr="003E0722">
        <w:rPr>
          <w:rFonts w:ascii="Times New Roman" w:hAnsi="Times New Roman" w:cs="Times New Roman"/>
          <w:sz w:val="28"/>
          <w:szCs w:val="28"/>
        </w:rPr>
        <w:t xml:space="preserve"> отделение Рериховского общества Научно-исследовательская лаборатория проблем образования родителей ГОУ ВПО «ВГПУ» Г</w:t>
      </w:r>
      <w:r w:rsidR="00B504E7">
        <w:rPr>
          <w:rFonts w:ascii="Times New Roman" w:hAnsi="Times New Roman" w:cs="Times New Roman"/>
          <w:sz w:val="28"/>
          <w:szCs w:val="28"/>
        </w:rPr>
        <w:t>уманно-личностное пространство.</w:t>
      </w: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Default="00B504E7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E7" w:rsidRPr="00B504E7" w:rsidRDefault="00B504E7" w:rsidP="00B504E7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04E7">
        <w:rPr>
          <w:rFonts w:ascii="Times New Roman" w:hAnsi="Times New Roman" w:cs="Times New Roman"/>
          <w:b/>
          <w:sz w:val="48"/>
          <w:szCs w:val="48"/>
        </w:rPr>
        <w:t>ПРИЛОЖЕНИЕ</w:t>
      </w:r>
    </w:p>
    <w:p w:rsidR="00315A4F" w:rsidRPr="003E0722" w:rsidRDefault="00315A4F" w:rsidP="00331ECA">
      <w:pPr>
        <w:tabs>
          <w:tab w:val="left" w:pos="6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5A4F" w:rsidRPr="003E0722" w:rsidSect="00B504E7">
      <w:footerReference w:type="default" r:id="rId9"/>
      <w:pgSz w:w="11906" w:h="16838"/>
      <w:pgMar w:top="720" w:right="720" w:bottom="720" w:left="720" w:header="708" w:footer="708" w:gutter="0"/>
      <w:pgBorders w:display="firstPage"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AA0" w:rsidRDefault="007E3AA0" w:rsidP="00B504E7">
      <w:pPr>
        <w:spacing w:after="0" w:line="240" w:lineRule="auto"/>
      </w:pPr>
      <w:r>
        <w:separator/>
      </w:r>
    </w:p>
  </w:endnote>
  <w:endnote w:type="continuationSeparator" w:id="1">
    <w:p w:rsidR="007E3AA0" w:rsidRDefault="007E3AA0" w:rsidP="00B5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1034201"/>
      <w:docPartObj>
        <w:docPartGallery w:val="Page Numbers (Bottom of Page)"/>
        <w:docPartUnique/>
      </w:docPartObj>
    </w:sdtPr>
    <w:sdtContent>
      <w:p w:rsidR="00B504E7" w:rsidRDefault="00D03424">
        <w:pPr>
          <w:pStyle w:val="ac"/>
          <w:jc w:val="right"/>
        </w:pPr>
        <w:r>
          <w:fldChar w:fldCharType="begin"/>
        </w:r>
        <w:r w:rsidR="00B504E7">
          <w:instrText>PAGE   \* MERGEFORMAT</w:instrText>
        </w:r>
        <w:r>
          <w:fldChar w:fldCharType="separate"/>
        </w:r>
        <w:r w:rsidR="00134F9E">
          <w:rPr>
            <w:noProof/>
          </w:rPr>
          <w:t>11</w:t>
        </w:r>
        <w:r>
          <w:fldChar w:fldCharType="end"/>
        </w:r>
      </w:p>
    </w:sdtContent>
  </w:sdt>
  <w:p w:rsidR="00B504E7" w:rsidRDefault="00B504E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AA0" w:rsidRDefault="007E3AA0" w:rsidP="00B504E7">
      <w:pPr>
        <w:spacing w:after="0" w:line="240" w:lineRule="auto"/>
      </w:pPr>
      <w:r>
        <w:separator/>
      </w:r>
    </w:p>
  </w:footnote>
  <w:footnote w:type="continuationSeparator" w:id="1">
    <w:p w:rsidR="007E3AA0" w:rsidRDefault="007E3AA0" w:rsidP="00B50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7E01"/>
    <w:multiLevelType w:val="hybridMultilevel"/>
    <w:tmpl w:val="6568E75A"/>
    <w:lvl w:ilvl="0" w:tplc="04190001">
      <w:start w:val="1"/>
      <w:numFmt w:val="bullet"/>
      <w:lvlText w:val=""/>
      <w:lvlJc w:val="left"/>
      <w:pPr>
        <w:ind w:left="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89" w:hanging="360"/>
      </w:pPr>
      <w:rPr>
        <w:rFonts w:ascii="Wingdings" w:hAnsi="Wingdings" w:hint="default"/>
      </w:rPr>
    </w:lvl>
  </w:abstractNum>
  <w:abstractNum w:abstractNumId="1">
    <w:nsid w:val="07E16261"/>
    <w:multiLevelType w:val="hybridMultilevel"/>
    <w:tmpl w:val="EB78D9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B076D5"/>
    <w:multiLevelType w:val="hybridMultilevel"/>
    <w:tmpl w:val="24FC3F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1C4DF5"/>
    <w:multiLevelType w:val="hybridMultilevel"/>
    <w:tmpl w:val="E3945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A59F7"/>
    <w:multiLevelType w:val="hybridMultilevel"/>
    <w:tmpl w:val="2F8EB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00C81"/>
    <w:multiLevelType w:val="hybridMultilevel"/>
    <w:tmpl w:val="D57EC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E1A95"/>
    <w:multiLevelType w:val="hybridMultilevel"/>
    <w:tmpl w:val="DB8C4C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A31FD3"/>
    <w:multiLevelType w:val="multilevel"/>
    <w:tmpl w:val="2E8C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6A1D2F"/>
    <w:multiLevelType w:val="hybridMultilevel"/>
    <w:tmpl w:val="A3F2FD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3617D6"/>
    <w:multiLevelType w:val="hybridMultilevel"/>
    <w:tmpl w:val="66D219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183596"/>
    <w:multiLevelType w:val="hybridMultilevel"/>
    <w:tmpl w:val="19A2D0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134A75"/>
    <w:multiLevelType w:val="hybridMultilevel"/>
    <w:tmpl w:val="1722BFFC"/>
    <w:lvl w:ilvl="0" w:tplc="04190001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2">
    <w:nsid w:val="5A1D6481"/>
    <w:multiLevelType w:val="hybridMultilevel"/>
    <w:tmpl w:val="D43CAD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EB0D9D"/>
    <w:multiLevelType w:val="hybridMultilevel"/>
    <w:tmpl w:val="D3EA42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4DB4E61"/>
    <w:multiLevelType w:val="multilevel"/>
    <w:tmpl w:val="8A347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321A84"/>
    <w:multiLevelType w:val="hybridMultilevel"/>
    <w:tmpl w:val="C17661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1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2"/>
  </w:num>
  <w:num w:numId="13">
    <w:abstractNumId w:val="9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A21"/>
    <w:rsid w:val="00015C8D"/>
    <w:rsid w:val="0003798F"/>
    <w:rsid w:val="00051D4C"/>
    <w:rsid w:val="00066A21"/>
    <w:rsid w:val="00077A95"/>
    <w:rsid w:val="00084131"/>
    <w:rsid w:val="000848AF"/>
    <w:rsid w:val="000D0759"/>
    <w:rsid w:val="000F0147"/>
    <w:rsid w:val="00104CE0"/>
    <w:rsid w:val="00134F9E"/>
    <w:rsid w:val="00150111"/>
    <w:rsid w:val="00171E0B"/>
    <w:rsid w:val="001957BE"/>
    <w:rsid w:val="001B007F"/>
    <w:rsid w:val="001B16A7"/>
    <w:rsid w:val="001E1134"/>
    <w:rsid w:val="001F326D"/>
    <w:rsid w:val="002059C4"/>
    <w:rsid w:val="00234117"/>
    <w:rsid w:val="00234C42"/>
    <w:rsid w:val="00264E8C"/>
    <w:rsid w:val="002811CF"/>
    <w:rsid w:val="00286277"/>
    <w:rsid w:val="0028711D"/>
    <w:rsid w:val="00290D30"/>
    <w:rsid w:val="002B5136"/>
    <w:rsid w:val="002C3668"/>
    <w:rsid w:val="002C526B"/>
    <w:rsid w:val="002E0E28"/>
    <w:rsid w:val="002E4E8B"/>
    <w:rsid w:val="00315A4F"/>
    <w:rsid w:val="00331ECA"/>
    <w:rsid w:val="00357C84"/>
    <w:rsid w:val="0036211B"/>
    <w:rsid w:val="003747DD"/>
    <w:rsid w:val="0037766C"/>
    <w:rsid w:val="00393BA3"/>
    <w:rsid w:val="003B6BFA"/>
    <w:rsid w:val="003D12C0"/>
    <w:rsid w:val="003E0722"/>
    <w:rsid w:val="00421D90"/>
    <w:rsid w:val="00426FBB"/>
    <w:rsid w:val="00457462"/>
    <w:rsid w:val="004770F9"/>
    <w:rsid w:val="00481FDA"/>
    <w:rsid w:val="00483835"/>
    <w:rsid w:val="004E0316"/>
    <w:rsid w:val="004E5173"/>
    <w:rsid w:val="005334A8"/>
    <w:rsid w:val="00554B6B"/>
    <w:rsid w:val="005827EB"/>
    <w:rsid w:val="00591DD3"/>
    <w:rsid w:val="005A7B6E"/>
    <w:rsid w:val="005D031E"/>
    <w:rsid w:val="005F0AE6"/>
    <w:rsid w:val="00602D84"/>
    <w:rsid w:val="00606F0F"/>
    <w:rsid w:val="00631682"/>
    <w:rsid w:val="00644CB8"/>
    <w:rsid w:val="00656D84"/>
    <w:rsid w:val="00682134"/>
    <w:rsid w:val="006972D8"/>
    <w:rsid w:val="00703B94"/>
    <w:rsid w:val="007147DA"/>
    <w:rsid w:val="00717947"/>
    <w:rsid w:val="00725853"/>
    <w:rsid w:val="007805C9"/>
    <w:rsid w:val="00793E65"/>
    <w:rsid w:val="007A1880"/>
    <w:rsid w:val="007A44EB"/>
    <w:rsid w:val="007E3AA0"/>
    <w:rsid w:val="007F3CEC"/>
    <w:rsid w:val="008357C3"/>
    <w:rsid w:val="0086089D"/>
    <w:rsid w:val="00874624"/>
    <w:rsid w:val="008827D5"/>
    <w:rsid w:val="008A1458"/>
    <w:rsid w:val="008A3C59"/>
    <w:rsid w:val="008C13B8"/>
    <w:rsid w:val="008D32CA"/>
    <w:rsid w:val="008E243B"/>
    <w:rsid w:val="00967EEC"/>
    <w:rsid w:val="009D4422"/>
    <w:rsid w:val="00A34D5C"/>
    <w:rsid w:val="00A4582A"/>
    <w:rsid w:val="00A51398"/>
    <w:rsid w:val="00A724EB"/>
    <w:rsid w:val="00A8327A"/>
    <w:rsid w:val="00AE0BCD"/>
    <w:rsid w:val="00AE6F7F"/>
    <w:rsid w:val="00AF1505"/>
    <w:rsid w:val="00B13C73"/>
    <w:rsid w:val="00B338AC"/>
    <w:rsid w:val="00B504E7"/>
    <w:rsid w:val="00B71747"/>
    <w:rsid w:val="00B736AB"/>
    <w:rsid w:val="00B74940"/>
    <w:rsid w:val="00B818B6"/>
    <w:rsid w:val="00B8298A"/>
    <w:rsid w:val="00BA0377"/>
    <w:rsid w:val="00BD1B9B"/>
    <w:rsid w:val="00BD5198"/>
    <w:rsid w:val="00C0168B"/>
    <w:rsid w:val="00C24451"/>
    <w:rsid w:val="00C410CC"/>
    <w:rsid w:val="00C62FDF"/>
    <w:rsid w:val="00C83FE5"/>
    <w:rsid w:val="00D00E53"/>
    <w:rsid w:val="00D03424"/>
    <w:rsid w:val="00D04B37"/>
    <w:rsid w:val="00D06BC9"/>
    <w:rsid w:val="00D142C1"/>
    <w:rsid w:val="00D3057E"/>
    <w:rsid w:val="00D35695"/>
    <w:rsid w:val="00D52E55"/>
    <w:rsid w:val="00D72D3A"/>
    <w:rsid w:val="00DC23AA"/>
    <w:rsid w:val="00DD43E8"/>
    <w:rsid w:val="00DF77AE"/>
    <w:rsid w:val="00E344AF"/>
    <w:rsid w:val="00E42364"/>
    <w:rsid w:val="00E6788B"/>
    <w:rsid w:val="00EC20FB"/>
    <w:rsid w:val="00ED31FE"/>
    <w:rsid w:val="00EE0E6F"/>
    <w:rsid w:val="00EF3314"/>
    <w:rsid w:val="00EF6B9B"/>
    <w:rsid w:val="00F07F19"/>
    <w:rsid w:val="00F466C8"/>
    <w:rsid w:val="00F61935"/>
    <w:rsid w:val="00FB6074"/>
    <w:rsid w:val="00FD6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BE"/>
  </w:style>
  <w:style w:type="paragraph" w:styleId="4">
    <w:name w:val="heading 4"/>
    <w:basedOn w:val="a"/>
    <w:link w:val="40"/>
    <w:uiPriority w:val="9"/>
    <w:qFormat/>
    <w:rsid w:val="00ED31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35695"/>
    <w:rPr>
      <w:i/>
      <w:iCs/>
    </w:rPr>
  </w:style>
  <w:style w:type="paragraph" w:styleId="a4">
    <w:name w:val="Normal (Web)"/>
    <w:basedOn w:val="a"/>
    <w:uiPriority w:val="99"/>
    <w:unhideWhenUsed/>
    <w:rsid w:val="008A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D3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D31FE"/>
    <w:rPr>
      <w:b/>
      <w:bCs/>
    </w:rPr>
  </w:style>
  <w:style w:type="table" w:styleId="a6">
    <w:name w:val="Table Grid"/>
    <w:basedOn w:val="a1"/>
    <w:uiPriority w:val="59"/>
    <w:rsid w:val="00D72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72D3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E0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BCD"/>
    <w:rPr>
      <w:rFonts w:ascii="Tahoma" w:hAnsi="Tahoma" w:cs="Tahoma"/>
      <w:sz w:val="16"/>
      <w:szCs w:val="16"/>
    </w:rPr>
  </w:style>
  <w:style w:type="character" w:customStyle="1" w:styleId="nobr">
    <w:name w:val="nobr"/>
    <w:basedOn w:val="a0"/>
    <w:rsid w:val="002811CF"/>
  </w:style>
  <w:style w:type="paragraph" w:styleId="aa">
    <w:name w:val="header"/>
    <w:basedOn w:val="a"/>
    <w:link w:val="ab"/>
    <w:uiPriority w:val="99"/>
    <w:unhideWhenUsed/>
    <w:rsid w:val="00B5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04E7"/>
  </w:style>
  <w:style w:type="paragraph" w:styleId="ac">
    <w:name w:val="footer"/>
    <w:basedOn w:val="a"/>
    <w:link w:val="ad"/>
    <w:uiPriority w:val="99"/>
    <w:unhideWhenUsed/>
    <w:rsid w:val="00B5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04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55EB9-768A-4660-B956-8BA87114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1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31</cp:revision>
  <cp:lastPrinted>2020-02-05T05:48:00Z</cp:lastPrinted>
  <dcterms:created xsi:type="dcterms:W3CDTF">2012-12-01T09:14:00Z</dcterms:created>
  <dcterms:modified xsi:type="dcterms:W3CDTF">2020-06-12T00:09:00Z</dcterms:modified>
</cp:coreProperties>
</file>