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3E6" w:rsidRPr="00993275" w:rsidRDefault="008D4A80" w:rsidP="003063E6">
      <w:pPr>
        <w:pStyle w:val="aa"/>
        <w:jc w:val="center"/>
      </w:pPr>
      <w:r w:rsidRPr="00993275">
        <w:t>Муниципальное бюджетное учреждение дополнительного образования</w:t>
      </w:r>
    </w:p>
    <w:p w:rsidR="003063E6" w:rsidRPr="00993275" w:rsidRDefault="008D4A80" w:rsidP="003063E6">
      <w:pPr>
        <w:pStyle w:val="aa"/>
        <w:jc w:val="center"/>
      </w:pPr>
      <w:r w:rsidRPr="00993275">
        <w:t>Грязовецкого муниципального района Вологодской области</w:t>
      </w:r>
    </w:p>
    <w:p w:rsidR="008D4A80" w:rsidRPr="00993275" w:rsidRDefault="008D4A80" w:rsidP="003063E6">
      <w:pPr>
        <w:pStyle w:val="aa"/>
        <w:jc w:val="center"/>
      </w:pPr>
      <w:r w:rsidRPr="00993275">
        <w:t>«Центр развития детей и молодежи</w:t>
      </w:r>
      <w:r w:rsidR="003063E6" w:rsidRPr="00993275">
        <w:t>.  Детская школа искусств».</w:t>
      </w:r>
    </w:p>
    <w:p w:rsidR="003063E6" w:rsidRPr="00993275" w:rsidRDefault="003063E6" w:rsidP="003063E6">
      <w:pPr>
        <w:pStyle w:val="aa"/>
      </w:pPr>
    </w:p>
    <w:p w:rsidR="003063E6" w:rsidRPr="00993275" w:rsidRDefault="003063E6" w:rsidP="003063E6">
      <w:pPr>
        <w:pStyle w:val="aa"/>
      </w:pPr>
    </w:p>
    <w:p w:rsidR="003063E6" w:rsidRPr="00993275" w:rsidRDefault="003063E6" w:rsidP="003063E6">
      <w:pPr>
        <w:pStyle w:val="aa"/>
      </w:pPr>
    </w:p>
    <w:p w:rsidR="008D4A80" w:rsidRPr="00993275" w:rsidRDefault="008D4A80" w:rsidP="003063E6">
      <w:pPr>
        <w:pStyle w:val="aa"/>
        <w:rPr>
          <w:b/>
        </w:rPr>
      </w:pPr>
    </w:p>
    <w:p w:rsidR="008D4A80" w:rsidRPr="00993275" w:rsidRDefault="008D4A80" w:rsidP="003063E6">
      <w:pPr>
        <w:pStyle w:val="aa"/>
        <w:rPr>
          <w:b/>
        </w:rPr>
      </w:pPr>
    </w:p>
    <w:p w:rsidR="008D4A80" w:rsidRPr="00993275" w:rsidRDefault="00993275" w:rsidP="004D7D1E">
      <w:pPr>
        <w:pStyle w:val="aa"/>
        <w:spacing w:line="360" w:lineRule="auto"/>
        <w:jc w:val="center"/>
        <w:rPr>
          <w:b/>
        </w:rPr>
      </w:pPr>
      <w:r w:rsidRPr="00993275">
        <w:rPr>
          <w:b/>
        </w:rPr>
        <w:t>Утверждаю:</w:t>
      </w:r>
    </w:p>
    <w:p w:rsidR="00993275" w:rsidRPr="00993275" w:rsidRDefault="000C3B99" w:rsidP="004D7D1E">
      <w:pPr>
        <w:pStyle w:val="aa"/>
        <w:spacing w:line="360" w:lineRule="auto"/>
        <w:jc w:val="right"/>
      </w:pPr>
      <w:r>
        <w:t>И.о. д</w:t>
      </w:r>
      <w:r w:rsidR="00993275" w:rsidRPr="00993275">
        <w:t>иректор</w:t>
      </w:r>
      <w:r>
        <w:t>а</w:t>
      </w:r>
      <w:r w:rsidR="00993275" w:rsidRPr="00993275">
        <w:t xml:space="preserve"> МБУДО «Центр развития детей и молодёжи»</w:t>
      </w:r>
    </w:p>
    <w:p w:rsidR="00993275" w:rsidRPr="00993275" w:rsidRDefault="00993275" w:rsidP="004D7D1E">
      <w:pPr>
        <w:pStyle w:val="aa"/>
        <w:spacing w:line="360" w:lineRule="auto"/>
        <w:jc w:val="right"/>
      </w:pPr>
      <w:r w:rsidRPr="00993275">
        <w:t>____________</w:t>
      </w:r>
      <w:r w:rsidR="000C3B99">
        <w:t>______________________ О.В.Грузилова</w:t>
      </w:r>
    </w:p>
    <w:p w:rsidR="00993275" w:rsidRPr="00993275" w:rsidRDefault="00993275" w:rsidP="004D7D1E">
      <w:pPr>
        <w:pStyle w:val="aa"/>
        <w:spacing w:line="360" w:lineRule="auto"/>
        <w:jc w:val="right"/>
      </w:pPr>
      <w:r w:rsidRPr="00993275">
        <w:t>Протокол Педагогического совета</w:t>
      </w:r>
    </w:p>
    <w:p w:rsidR="00993275" w:rsidRPr="00993275" w:rsidRDefault="00993275" w:rsidP="004D7D1E">
      <w:pPr>
        <w:pStyle w:val="aa"/>
        <w:spacing w:line="360" w:lineRule="auto"/>
        <w:jc w:val="right"/>
        <w:rPr>
          <w:b/>
        </w:rPr>
      </w:pPr>
      <w:r w:rsidRPr="00993275">
        <w:t>№_______ от _____________</w:t>
      </w:r>
    </w:p>
    <w:p w:rsidR="003063E6" w:rsidRPr="00993275" w:rsidRDefault="003063E6" w:rsidP="004D7D1E">
      <w:pPr>
        <w:pStyle w:val="aa"/>
        <w:spacing w:line="360" w:lineRule="auto"/>
        <w:rPr>
          <w:b/>
        </w:rPr>
      </w:pPr>
    </w:p>
    <w:p w:rsidR="003063E6" w:rsidRPr="003063E6" w:rsidRDefault="003063E6" w:rsidP="003063E6">
      <w:pPr>
        <w:pStyle w:val="aa"/>
        <w:rPr>
          <w:b/>
          <w:sz w:val="28"/>
          <w:szCs w:val="28"/>
        </w:rPr>
      </w:pPr>
    </w:p>
    <w:p w:rsidR="008D4A80" w:rsidRPr="003063E6" w:rsidRDefault="008D4A80" w:rsidP="003063E6">
      <w:pPr>
        <w:pStyle w:val="aa"/>
        <w:rPr>
          <w:b/>
          <w:sz w:val="28"/>
          <w:szCs w:val="28"/>
        </w:rPr>
      </w:pPr>
    </w:p>
    <w:p w:rsidR="00261CD9" w:rsidRPr="00540B80" w:rsidRDefault="008D4A80" w:rsidP="00261CD9">
      <w:pPr>
        <w:pStyle w:val="aa"/>
        <w:spacing w:line="480" w:lineRule="auto"/>
        <w:jc w:val="center"/>
        <w:rPr>
          <w:b/>
          <w:sz w:val="28"/>
          <w:szCs w:val="28"/>
        </w:rPr>
      </w:pPr>
      <w:r w:rsidRPr="00540B80">
        <w:rPr>
          <w:b/>
          <w:sz w:val="28"/>
          <w:szCs w:val="28"/>
        </w:rPr>
        <w:t xml:space="preserve">Дополнительная общеобразовательная общеразвивающая программа </w:t>
      </w:r>
      <w:r w:rsidR="003063E6" w:rsidRPr="00540B80">
        <w:rPr>
          <w:b/>
          <w:sz w:val="28"/>
          <w:szCs w:val="28"/>
        </w:rPr>
        <w:t xml:space="preserve">социально-педагогической направленности </w:t>
      </w:r>
    </w:p>
    <w:p w:rsidR="008D4A80" w:rsidRPr="00540B80" w:rsidRDefault="004A409C" w:rsidP="003063E6">
      <w:pPr>
        <w:pStyle w:val="aa"/>
        <w:spacing w:line="480" w:lineRule="auto"/>
        <w:jc w:val="center"/>
        <w:rPr>
          <w:b/>
          <w:sz w:val="28"/>
          <w:szCs w:val="28"/>
        </w:rPr>
      </w:pPr>
      <w:r w:rsidRPr="00540B80">
        <w:rPr>
          <w:b/>
          <w:sz w:val="28"/>
          <w:szCs w:val="28"/>
        </w:rPr>
        <w:t>«РАФИНАД</w:t>
      </w:r>
      <w:r w:rsidR="008D4A80" w:rsidRPr="00540B80">
        <w:rPr>
          <w:b/>
          <w:sz w:val="28"/>
          <w:szCs w:val="28"/>
        </w:rPr>
        <w:t>»</w:t>
      </w:r>
    </w:p>
    <w:p w:rsidR="008D4A80" w:rsidRPr="003063E6" w:rsidRDefault="00F041A0" w:rsidP="003063E6">
      <w:pPr>
        <w:pStyle w:val="aa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Возраст обучающихся 10</w:t>
      </w:r>
      <w:r w:rsidR="003063E6" w:rsidRPr="003063E6">
        <w:rPr>
          <w:sz w:val="28"/>
          <w:szCs w:val="28"/>
        </w:rPr>
        <w:t>-17 лет</w:t>
      </w:r>
    </w:p>
    <w:p w:rsidR="008D4A80" w:rsidRPr="003063E6" w:rsidRDefault="008D4A80" w:rsidP="003063E6">
      <w:pPr>
        <w:pStyle w:val="aa"/>
        <w:spacing w:line="480" w:lineRule="auto"/>
        <w:jc w:val="center"/>
        <w:rPr>
          <w:sz w:val="28"/>
          <w:szCs w:val="28"/>
        </w:rPr>
      </w:pPr>
      <w:r w:rsidRPr="003063E6">
        <w:rPr>
          <w:sz w:val="28"/>
          <w:szCs w:val="28"/>
        </w:rPr>
        <w:t>Срок реализации 1 год</w:t>
      </w:r>
    </w:p>
    <w:p w:rsidR="008D4A80" w:rsidRPr="003063E6" w:rsidRDefault="008D4A80" w:rsidP="003063E6">
      <w:pPr>
        <w:pStyle w:val="aa"/>
        <w:spacing w:line="480" w:lineRule="auto"/>
        <w:rPr>
          <w:b/>
          <w:sz w:val="28"/>
          <w:szCs w:val="28"/>
        </w:rPr>
      </w:pPr>
    </w:p>
    <w:p w:rsidR="008D4A80" w:rsidRDefault="008D4A80" w:rsidP="003063E6">
      <w:pPr>
        <w:pStyle w:val="aa"/>
        <w:rPr>
          <w:b/>
          <w:sz w:val="28"/>
          <w:szCs w:val="28"/>
        </w:rPr>
      </w:pPr>
    </w:p>
    <w:p w:rsidR="00993275" w:rsidRDefault="00993275" w:rsidP="003063E6">
      <w:pPr>
        <w:pStyle w:val="aa"/>
        <w:rPr>
          <w:b/>
          <w:sz w:val="28"/>
          <w:szCs w:val="28"/>
        </w:rPr>
      </w:pPr>
    </w:p>
    <w:p w:rsidR="00993275" w:rsidRPr="003063E6" w:rsidRDefault="00993275" w:rsidP="003063E6">
      <w:pPr>
        <w:pStyle w:val="aa"/>
        <w:rPr>
          <w:b/>
          <w:sz w:val="28"/>
          <w:szCs w:val="28"/>
        </w:rPr>
      </w:pPr>
    </w:p>
    <w:p w:rsidR="008D4A80" w:rsidRPr="003063E6" w:rsidRDefault="008D4A80" w:rsidP="003063E6">
      <w:pPr>
        <w:pStyle w:val="aa"/>
        <w:rPr>
          <w:b/>
          <w:sz w:val="28"/>
          <w:szCs w:val="28"/>
        </w:rPr>
      </w:pPr>
    </w:p>
    <w:p w:rsidR="008D4A80" w:rsidRPr="004D7D1E" w:rsidRDefault="008D4A80" w:rsidP="003063E6">
      <w:pPr>
        <w:pStyle w:val="aa"/>
        <w:jc w:val="right"/>
        <w:rPr>
          <w:b/>
          <w:sz w:val="28"/>
          <w:szCs w:val="28"/>
        </w:rPr>
      </w:pPr>
      <w:r w:rsidRPr="004D7D1E">
        <w:rPr>
          <w:b/>
          <w:sz w:val="28"/>
          <w:szCs w:val="28"/>
        </w:rPr>
        <w:t>Автор - составитель:</w:t>
      </w:r>
    </w:p>
    <w:p w:rsidR="003063E6" w:rsidRPr="003063E6" w:rsidRDefault="008D4A80" w:rsidP="003063E6">
      <w:pPr>
        <w:pStyle w:val="aa"/>
        <w:jc w:val="right"/>
        <w:rPr>
          <w:sz w:val="28"/>
          <w:szCs w:val="28"/>
        </w:rPr>
      </w:pPr>
      <w:r w:rsidRPr="003063E6">
        <w:rPr>
          <w:sz w:val="28"/>
          <w:szCs w:val="28"/>
        </w:rPr>
        <w:t>К</w:t>
      </w:r>
      <w:r w:rsidR="003063E6" w:rsidRPr="003063E6">
        <w:rPr>
          <w:sz w:val="28"/>
          <w:szCs w:val="28"/>
        </w:rPr>
        <w:t>руглова Елена Алексеевна</w:t>
      </w:r>
      <w:r w:rsidRPr="003063E6">
        <w:rPr>
          <w:sz w:val="28"/>
          <w:szCs w:val="28"/>
        </w:rPr>
        <w:t>,</w:t>
      </w:r>
    </w:p>
    <w:p w:rsidR="008D4A80" w:rsidRPr="003063E6" w:rsidRDefault="008D4A80" w:rsidP="003063E6">
      <w:pPr>
        <w:pStyle w:val="aa"/>
        <w:jc w:val="right"/>
        <w:rPr>
          <w:sz w:val="28"/>
          <w:szCs w:val="28"/>
        </w:rPr>
      </w:pPr>
      <w:r w:rsidRPr="003063E6">
        <w:rPr>
          <w:sz w:val="28"/>
          <w:szCs w:val="28"/>
        </w:rPr>
        <w:t xml:space="preserve"> педагог</w:t>
      </w:r>
      <w:r w:rsidR="00735139">
        <w:rPr>
          <w:sz w:val="28"/>
          <w:szCs w:val="28"/>
        </w:rPr>
        <w:t xml:space="preserve"> дополнительного образования</w:t>
      </w:r>
    </w:p>
    <w:p w:rsidR="008D4A80" w:rsidRPr="003063E6" w:rsidRDefault="008D4A80" w:rsidP="003063E6">
      <w:pPr>
        <w:pStyle w:val="aa"/>
        <w:rPr>
          <w:sz w:val="28"/>
          <w:szCs w:val="28"/>
        </w:rPr>
      </w:pPr>
    </w:p>
    <w:p w:rsidR="008D4A80" w:rsidRDefault="008D4A80" w:rsidP="008D4A80">
      <w:pPr>
        <w:ind w:hanging="540"/>
        <w:jc w:val="right"/>
        <w:rPr>
          <w:bCs/>
          <w:sz w:val="32"/>
          <w:szCs w:val="32"/>
        </w:rPr>
      </w:pPr>
    </w:p>
    <w:p w:rsidR="008D4A80" w:rsidRDefault="008D4A80" w:rsidP="008D4A80">
      <w:pPr>
        <w:ind w:hanging="540"/>
        <w:jc w:val="right"/>
        <w:rPr>
          <w:bCs/>
          <w:sz w:val="32"/>
          <w:szCs w:val="32"/>
        </w:rPr>
      </w:pPr>
    </w:p>
    <w:p w:rsidR="008D4A80" w:rsidRDefault="008D4A80" w:rsidP="008D4A80">
      <w:pPr>
        <w:ind w:hanging="540"/>
        <w:jc w:val="center"/>
        <w:rPr>
          <w:bCs/>
          <w:sz w:val="32"/>
          <w:szCs w:val="32"/>
        </w:rPr>
      </w:pPr>
    </w:p>
    <w:p w:rsidR="003063E6" w:rsidRDefault="003063E6" w:rsidP="00993275">
      <w:pPr>
        <w:rPr>
          <w:bCs/>
        </w:rPr>
      </w:pPr>
    </w:p>
    <w:p w:rsidR="003063E6" w:rsidRDefault="003063E6" w:rsidP="008D4A80">
      <w:pPr>
        <w:ind w:hanging="540"/>
        <w:jc w:val="center"/>
        <w:rPr>
          <w:bCs/>
        </w:rPr>
      </w:pPr>
    </w:p>
    <w:p w:rsidR="003063E6" w:rsidRDefault="003063E6" w:rsidP="008D4A80">
      <w:pPr>
        <w:ind w:hanging="540"/>
        <w:jc w:val="center"/>
        <w:rPr>
          <w:bCs/>
        </w:rPr>
      </w:pPr>
    </w:p>
    <w:p w:rsidR="003063E6" w:rsidRDefault="003063E6" w:rsidP="008D4A80">
      <w:pPr>
        <w:ind w:hanging="540"/>
        <w:jc w:val="center"/>
        <w:rPr>
          <w:bCs/>
        </w:rPr>
      </w:pPr>
    </w:p>
    <w:p w:rsidR="008D4A80" w:rsidRPr="003063E6" w:rsidRDefault="008D4A80" w:rsidP="008D4A80">
      <w:pPr>
        <w:ind w:hanging="540"/>
        <w:jc w:val="center"/>
        <w:rPr>
          <w:bCs/>
          <w:sz w:val="28"/>
          <w:szCs w:val="28"/>
        </w:rPr>
      </w:pPr>
      <w:r w:rsidRPr="003063E6">
        <w:rPr>
          <w:bCs/>
          <w:sz w:val="28"/>
          <w:szCs w:val="28"/>
        </w:rPr>
        <w:t>2017 г.</w:t>
      </w:r>
    </w:p>
    <w:p w:rsidR="008D4A80" w:rsidRDefault="008D4A80" w:rsidP="008D4A80">
      <w:pPr>
        <w:jc w:val="center"/>
        <w:rPr>
          <w:b/>
          <w:sz w:val="28"/>
          <w:szCs w:val="28"/>
        </w:rPr>
      </w:pPr>
      <w:r w:rsidRPr="0061731B">
        <w:rPr>
          <w:b/>
          <w:sz w:val="28"/>
          <w:szCs w:val="28"/>
        </w:rPr>
        <w:lastRenderedPageBreak/>
        <w:t>Информационная карта программы</w:t>
      </w:r>
    </w:p>
    <w:p w:rsidR="00B01995" w:rsidRDefault="00B01995" w:rsidP="008D4A80">
      <w:pPr>
        <w:jc w:val="center"/>
        <w:rPr>
          <w:b/>
          <w:sz w:val="28"/>
          <w:szCs w:val="28"/>
        </w:rPr>
      </w:pPr>
    </w:p>
    <w:p w:rsidR="00B01995" w:rsidRDefault="00B01995" w:rsidP="008D4A8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Полное название программы</w:t>
            </w:r>
          </w:p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</w:p>
        </w:tc>
        <w:tc>
          <w:tcPr>
            <w:tcW w:w="4785" w:type="dxa"/>
          </w:tcPr>
          <w:p w:rsidR="00261CD9" w:rsidRPr="00B01995" w:rsidRDefault="008D4A80" w:rsidP="00261CD9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 xml:space="preserve">Дополнительная общеобразовательная общеразвивающая программа </w:t>
            </w:r>
          </w:p>
          <w:p w:rsidR="008D4A80" w:rsidRPr="00B01995" w:rsidRDefault="004A409C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«РАФИНАД</w:t>
            </w:r>
            <w:r w:rsidR="008D4A80" w:rsidRPr="00B01995">
              <w:rPr>
                <w:sz w:val="20"/>
                <w:szCs w:val="20"/>
              </w:rPr>
              <w:t>»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bCs/>
                <w:sz w:val="20"/>
                <w:szCs w:val="20"/>
              </w:rPr>
            </w:pPr>
            <w:r w:rsidRPr="00B01995">
              <w:rPr>
                <w:b/>
                <w:bCs/>
                <w:sz w:val="20"/>
                <w:szCs w:val="20"/>
              </w:rPr>
              <w:t xml:space="preserve">Тип программы: </w:t>
            </w:r>
          </w:p>
          <w:p w:rsidR="008D4A80" w:rsidRPr="00B01995" w:rsidRDefault="008D4A80" w:rsidP="000A40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авторская, модифицированная, комплексная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Цель программы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ind w:firstLine="177"/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 xml:space="preserve">создание образовательного пространства, способствующего профессиональному самоопределению учащихся 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Направленность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художественно-эстетическая, социально-педагогическая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bCs/>
                <w:sz w:val="20"/>
                <w:szCs w:val="20"/>
              </w:rPr>
            </w:pPr>
            <w:r w:rsidRPr="00B01995">
              <w:rPr>
                <w:b/>
                <w:bCs/>
                <w:sz w:val="20"/>
                <w:szCs w:val="20"/>
              </w:rPr>
              <w:t>направление деятельности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социально-досуговое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bCs/>
                <w:sz w:val="20"/>
                <w:szCs w:val="20"/>
              </w:rPr>
            </w:pPr>
            <w:r w:rsidRPr="00B01995">
              <w:rPr>
                <w:b/>
                <w:bCs/>
                <w:sz w:val="20"/>
                <w:szCs w:val="20"/>
              </w:rPr>
              <w:t>Срок реализации программы</w:t>
            </w:r>
          </w:p>
        </w:tc>
        <w:tc>
          <w:tcPr>
            <w:tcW w:w="4785" w:type="dxa"/>
          </w:tcPr>
          <w:p w:rsidR="008D4A80" w:rsidRPr="00B01995" w:rsidRDefault="008D4A80" w:rsidP="00F041A0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 xml:space="preserve">1 год (1 модуль – </w:t>
            </w:r>
            <w:r w:rsidR="000C3B99">
              <w:rPr>
                <w:sz w:val="20"/>
                <w:szCs w:val="20"/>
              </w:rPr>
              <w:t>57</w:t>
            </w:r>
            <w:r w:rsidR="00F041A0" w:rsidRPr="00B01995">
              <w:rPr>
                <w:sz w:val="20"/>
                <w:szCs w:val="20"/>
              </w:rPr>
              <w:t xml:space="preserve"> час</w:t>
            </w:r>
            <w:r w:rsidR="00135F11">
              <w:rPr>
                <w:sz w:val="20"/>
                <w:szCs w:val="20"/>
              </w:rPr>
              <w:t>ов</w:t>
            </w:r>
            <w:r w:rsidR="00F041A0" w:rsidRPr="00B01995">
              <w:rPr>
                <w:sz w:val="20"/>
                <w:szCs w:val="20"/>
              </w:rPr>
              <w:t>,</w:t>
            </w:r>
            <w:r w:rsidR="00001507" w:rsidRPr="00B01995">
              <w:rPr>
                <w:sz w:val="20"/>
                <w:szCs w:val="20"/>
              </w:rPr>
              <w:t xml:space="preserve"> 2 модуль -</w:t>
            </w:r>
            <w:r w:rsidR="000C3B99">
              <w:rPr>
                <w:sz w:val="20"/>
                <w:szCs w:val="20"/>
              </w:rPr>
              <w:t xml:space="preserve"> 51</w:t>
            </w:r>
            <w:r w:rsidR="00135F11">
              <w:rPr>
                <w:sz w:val="20"/>
                <w:szCs w:val="20"/>
              </w:rPr>
              <w:t xml:space="preserve"> час</w:t>
            </w:r>
            <w:r w:rsidRPr="00B01995">
              <w:rPr>
                <w:sz w:val="20"/>
                <w:szCs w:val="20"/>
              </w:rPr>
              <w:t>)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Аннотация к программе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jc w:val="both"/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Данная программа рассматривает возможность развития организаторских способностей у ребят, обучение организации и проведению культурно - досуговых и организационно - массовых</w:t>
            </w:r>
          </w:p>
          <w:p w:rsidR="008D4A80" w:rsidRPr="00B01995" w:rsidRDefault="008D4A80" w:rsidP="000A40FB">
            <w:pPr>
              <w:jc w:val="both"/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ме</w:t>
            </w:r>
            <w:r w:rsidR="00135F11">
              <w:rPr>
                <w:sz w:val="20"/>
                <w:szCs w:val="20"/>
              </w:rPr>
              <w:t>роприятий. В</w:t>
            </w:r>
            <w:r w:rsidR="00B62952">
              <w:rPr>
                <w:sz w:val="20"/>
                <w:szCs w:val="20"/>
              </w:rPr>
              <w:t xml:space="preserve"> в</w:t>
            </w:r>
            <w:r w:rsidR="00F041A0" w:rsidRPr="00B01995">
              <w:rPr>
                <w:sz w:val="20"/>
                <w:szCs w:val="20"/>
              </w:rPr>
              <w:t>озрасте 10</w:t>
            </w:r>
            <w:r w:rsidRPr="00B01995">
              <w:rPr>
                <w:sz w:val="20"/>
                <w:szCs w:val="20"/>
              </w:rPr>
              <w:t>-17 лет ребята стремятся найти «себя», самоутвердиться, попробовать свои силы, посредством участия в</w:t>
            </w:r>
          </w:p>
          <w:p w:rsidR="008D4A80" w:rsidRPr="00B01995" w:rsidRDefault="008D4A80" w:rsidP="00F041A0">
            <w:pPr>
              <w:jc w:val="both"/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разнообразной коллективной и индивид</w:t>
            </w:r>
            <w:r w:rsidR="00F041A0" w:rsidRPr="00B01995">
              <w:rPr>
                <w:sz w:val="20"/>
                <w:szCs w:val="20"/>
              </w:rPr>
              <w:t>уальной творческой деятельности,</w:t>
            </w:r>
            <w:r w:rsidRPr="00B01995">
              <w:rPr>
                <w:sz w:val="20"/>
                <w:szCs w:val="20"/>
              </w:rPr>
              <w:t xml:space="preserve"> </w:t>
            </w:r>
            <w:r w:rsidR="00135F11">
              <w:rPr>
                <w:sz w:val="20"/>
                <w:szCs w:val="20"/>
              </w:rPr>
              <w:t xml:space="preserve">поэтому </w:t>
            </w:r>
            <w:r w:rsidR="00F041A0" w:rsidRPr="00B01995">
              <w:rPr>
                <w:sz w:val="20"/>
                <w:szCs w:val="20"/>
              </w:rPr>
              <w:t>«РАФИНАД»</w:t>
            </w:r>
            <w:r w:rsidRPr="00B01995">
              <w:rPr>
                <w:sz w:val="20"/>
                <w:szCs w:val="20"/>
              </w:rPr>
              <w:t xml:space="preserve"> - молодежное объединение по интересам, которое будет заниматься организацией праздников, ве</w:t>
            </w:r>
            <w:r w:rsidR="00F041A0" w:rsidRPr="00B01995">
              <w:rPr>
                <w:sz w:val="20"/>
                <w:szCs w:val="20"/>
              </w:rPr>
              <w:t>черов,</w:t>
            </w:r>
            <w:r w:rsidRPr="00B01995">
              <w:rPr>
                <w:sz w:val="20"/>
                <w:szCs w:val="20"/>
              </w:rPr>
              <w:t xml:space="preserve"> концертов в СП "Горизонт". </w:t>
            </w:r>
            <w:r w:rsidR="00F041A0" w:rsidRPr="00B01995">
              <w:rPr>
                <w:sz w:val="20"/>
                <w:szCs w:val="20"/>
              </w:rPr>
              <w:t>Обучающиеся</w:t>
            </w:r>
            <w:r w:rsidRPr="00B01995">
              <w:rPr>
                <w:sz w:val="20"/>
                <w:szCs w:val="20"/>
              </w:rPr>
              <w:t xml:space="preserve"> готовят мини – спектакли, организуют их показ для населения, </w:t>
            </w:r>
            <w:r w:rsidR="00B01995" w:rsidRPr="00B01995">
              <w:rPr>
                <w:sz w:val="20"/>
                <w:szCs w:val="20"/>
              </w:rPr>
              <w:t>воспитанников детских садов, учащихся школы</w:t>
            </w:r>
            <w:r w:rsidRPr="00B01995">
              <w:rPr>
                <w:sz w:val="20"/>
                <w:szCs w:val="20"/>
              </w:rPr>
              <w:t xml:space="preserve">. </w:t>
            </w:r>
            <w:r w:rsidR="00F041A0" w:rsidRPr="00B01995">
              <w:rPr>
                <w:sz w:val="20"/>
                <w:szCs w:val="20"/>
              </w:rPr>
              <w:t>Объединение</w:t>
            </w:r>
            <w:r w:rsidRPr="00B01995">
              <w:rPr>
                <w:sz w:val="20"/>
                <w:szCs w:val="20"/>
              </w:rPr>
              <w:t xml:space="preserve"> может проводить и методическую работу, помогая педагогам-организаторам СП "Горизонт" в подборе репертуара</w:t>
            </w:r>
            <w:r w:rsidR="00135F11">
              <w:rPr>
                <w:sz w:val="20"/>
                <w:szCs w:val="20"/>
              </w:rPr>
              <w:t xml:space="preserve">, </w:t>
            </w:r>
            <w:r w:rsidRPr="00B01995">
              <w:rPr>
                <w:sz w:val="20"/>
                <w:szCs w:val="20"/>
              </w:rPr>
              <w:t>составлении сценариев новогодних программ, тематических вечеров</w:t>
            </w:r>
            <w:r w:rsidR="00135F11">
              <w:rPr>
                <w:sz w:val="20"/>
                <w:szCs w:val="20"/>
              </w:rPr>
              <w:t>, посвященных праздничным датам, изготовлении реквизита.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bCs/>
                <w:sz w:val="20"/>
                <w:szCs w:val="20"/>
              </w:rPr>
            </w:pPr>
            <w:r w:rsidRPr="00B01995">
              <w:rPr>
                <w:b/>
                <w:bCs/>
                <w:sz w:val="20"/>
                <w:szCs w:val="20"/>
              </w:rPr>
              <w:t xml:space="preserve">Способ освоения содержания программы 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теоретический, практический, репродуктивно – творческий.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Реализация программы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jc w:val="both"/>
              <w:rPr>
                <w:color w:val="FF0000"/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Образовательная программа предназн</w:t>
            </w:r>
            <w:r w:rsidR="00F041A0" w:rsidRPr="00B01995">
              <w:rPr>
                <w:sz w:val="20"/>
                <w:szCs w:val="20"/>
              </w:rPr>
              <w:t>ачена для детей в возрасте от 10</w:t>
            </w:r>
            <w:r w:rsidRPr="00B01995">
              <w:rPr>
                <w:sz w:val="20"/>
                <w:szCs w:val="20"/>
              </w:rPr>
              <w:t xml:space="preserve"> до 17 лет, рассчитана на 1 год обучения, состоит из двух модуле</w:t>
            </w:r>
            <w:r w:rsidR="00F041A0" w:rsidRPr="00B01995">
              <w:rPr>
                <w:sz w:val="20"/>
                <w:szCs w:val="20"/>
              </w:rPr>
              <w:t>й. Групповые занятия по 1 часу 3</w:t>
            </w:r>
            <w:r w:rsidRPr="00B01995">
              <w:rPr>
                <w:sz w:val="20"/>
                <w:szCs w:val="20"/>
              </w:rPr>
              <w:t xml:space="preserve"> раза в неделю (всего </w:t>
            </w:r>
            <w:r w:rsidR="00F041A0" w:rsidRPr="00B01995">
              <w:rPr>
                <w:sz w:val="20"/>
                <w:szCs w:val="20"/>
              </w:rPr>
              <w:t>108 часов</w:t>
            </w:r>
            <w:r w:rsidRPr="00B01995">
              <w:rPr>
                <w:sz w:val="20"/>
                <w:szCs w:val="20"/>
              </w:rPr>
              <w:t>).</w:t>
            </w:r>
          </w:p>
          <w:p w:rsidR="008D4A80" w:rsidRPr="00B01995" w:rsidRDefault="008D4A80" w:rsidP="00F041A0">
            <w:pPr>
              <w:ind w:firstLine="720"/>
              <w:jc w:val="both"/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 xml:space="preserve">Организация образовательного процесса строится на основе рабочей программы, разработанной руководителем </w:t>
            </w:r>
            <w:r w:rsidR="00F041A0" w:rsidRPr="00B01995">
              <w:rPr>
                <w:sz w:val="20"/>
                <w:szCs w:val="20"/>
              </w:rPr>
              <w:t>объединения</w:t>
            </w:r>
            <w:r w:rsidRPr="00B01995">
              <w:rPr>
                <w:sz w:val="20"/>
                <w:szCs w:val="20"/>
              </w:rPr>
              <w:t xml:space="preserve"> и согласованной </w:t>
            </w:r>
            <w:r w:rsidR="00F041A0" w:rsidRPr="00B01995">
              <w:rPr>
                <w:sz w:val="20"/>
                <w:szCs w:val="20"/>
              </w:rPr>
              <w:t>с директором МБУДО «Центр развития детей и молодёжи»</w:t>
            </w:r>
            <w:r w:rsidRPr="00B01995">
              <w:rPr>
                <w:sz w:val="20"/>
                <w:szCs w:val="20"/>
              </w:rPr>
              <w:t xml:space="preserve">. 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bCs/>
                <w:sz w:val="20"/>
                <w:szCs w:val="20"/>
              </w:rPr>
            </w:pPr>
            <w:r w:rsidRPr="00B01995">
              <w:rPr>
                <w:b/>
                <w:bCs/>
                <w:sz w:val="20"/>
                <w:szCs w:val="20"/>
              </w:rPr>
              <w:t xml:space="preserve">Форма реализации программы: 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групповая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Автор программы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педагог-организатор Круглова Е.А.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Район (город), представивший программу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Грязовецкий район, пгт. Вохтога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 xml:space="preserve">Название организации (ведомства) 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 xml:space="preserve">МБУДО "Центр развития детей и </w:t>
            </w:r>
            <w:r w:rsidR="00001507" w:rsidRPr="00B01995">
              <w:rPr>
                <w:sz w:val="20"/>
                <w:szCs w:val="20"/>
              </w:rPr>
              <w:t>молодёжи".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Телефон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3-14-71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4785" w:type="dxa"/>
          </w:tcPr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 xml:space="preserve">162 740 Вологодская область, Грязовецкий район п. Вохтога, ул. Юбилейная, д.12а </w:t>
            </w:r>
          </w:p>
          <w:p w:rsidR="008D4A80" w:rsidRPr="00B01995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Структурное подразделение «Горизонт»</w:t>
            </w: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Участники программы</w:t>
            </w:r>
          </w:p>
        </w:tc>
        <w:tc>
          <w:tcPr>
            <w:tcW w:w="4785" w:type="dxa"/>
          </w:tcPr>
          <w:p w:rsidR="008D4A80" w:rsidRDefault="008D4A80" w:rsidP="000A40FB">
            <w:pPr>
              <w:rPr>
                <w:bCs/>
                <w:sz w:val="20"/>
                <w:szCs w:val="20"/>
              </w:rPr>
            </w:pPr>
            <w:r w:rsidRPr="00B01995">
              <w:rPr>
                <w:bCs/>
                <w:sz w:val="20"/>
                <w:szCs w:val="20"/>
              </w:rPr>
              <w:t xml:space="preserve"> </w:t>
            </w:r>
            <w:r w:rsidR="00F041A0" w:rsidRPr="00B01995">
              <w:rPr>
                <w:bCs/>
                <w:sz w:val="20"/>
                <w:szCs w:val="20"/>
              </w:rPr>
              <w:t>дети в возрасте от 10</w:t>
            </w:r>
            <w:r w:rsidRPr="00B01995">
              <w:rPr>
                <w:bCs/>
                <w:sz w:val="20"/>
                <w:szCs w:val="20"/>
              </w:rPr>
              <w:t xml:space="preserve"> лет до 17 лет.</w:t>
            </w:r>
          </w:p>
          <w:p w:rsidR="00B01995" w:rsidRPr="00B01995" w:rsidRDefault="00B01995" w:rsidP="000A40FB">
            <w:pPr>
              <w:rPr>
                <w:sz w:val="20"/>
                <w:szCs w:val="20"/>
              </w:rPr>
            </w:pPr>
          </w:p>
        </w:tc>
      </w:tr>
      <w:tr w:rsidR="008D4A80" w:rsidRPr="00B01995" w:rsidTr="000A40FB">
        <w:tc>
          <w:tcPr>
            <w:tcW w:w="4786" w:type="dxa"/>
          </w:tcPr>
          <w:p w:rsidR="008D4A80" w:rsidRPr="00B01995" w:rsidRDefault="008D4A80" w:rsidP="000A40FB">
            <w:pPr>
              <w:rPr>
                <w:b/>
                <w:sz w:val="20"/>
                <w:szCs w:val="20"/>
              </w:rPr>
            </w:pPr>
            <w:r w:rsidRPr="00B01995">
              <w:rPr>
                <w:b/>
                <w:sz w:val="20"/>
                <w:szCs w:val="20"/>
              </w:rPr>
              <w:t>Официальный язык программы</w:t>
            </w:r>
          </w:p>
        </w:tc>
        <w:tc>
          <w:tcPr>
            <w:tcW w:w="4785" w:type="dxa"/>
          </w:tcPr>
          <w:p w:rsidR="008D4A80" w:rsidRDefault="008D4A80" w:rsidP="000A40FB">
            <w:pPr>
              <w:rPr>
                <w:sz w:val="20"/>
                <w:szCs w:val="20"/>
              </w:rPr>
            </w:pPr>
            <w:r w:rsidRPr="00B01995">
              <w:rPr>
                <w:sz w:val="20"/>
                <w:szCs w:val="20"/>
              </w:rPr>
              <w:t>Русский язык</w:t>
            </w:r>
          </w:p>
          <w:p w:rsidR="00B01995" w:rsidRPr="00B01995" w:rsidRDefault="00B01995" w:rsidP="000A40FB">
            <w:pPr>
              <w:rPr>
                <w:sz w:val="20"/>
                <w:szCs w:val="20"/>
              </w:rPr>
            </w:pPr>
          </w:p>
        </w:tc>
      </w:tr>
    </w:tbl>
    <w:p w:rsidR="00B01995" w:rsidRDefault="00B01995" w:rsidP="008D4A80">
      <w:pPr>
        <w:jc w:val="center"/>
        <w:rPr>
          <w:b/>
          <w:bCs/>
        </w:rPr>
      </w:pPr>
    </w:p>
    <w:p w:rsidR="00B01995" w:rsidRDefault="00B01995" w:rsidP="008D4A80">
      <w:pPr>
        <w:jc w:val="center"/>
        <w:rPr>
          <w:b/>
          <w:bCs/>
        </w:rPr>
      </w:pPr>
    </w:p>
    <w:p w:rsidR="008D4A80" w:rsidRDefault="008D4A80" w:rsidP="008D4A80">
      <w:pPr>
        <w:jc w:val="center"/>
        <w:rPr>
          <w:b/>
          <w:bCs/>
          <w:sz w:val="16"/>
          <w:szCs w:val="16"/>
        </w:rPr>
      </w:pPr>
      <w:r w:rsidRPr="00285F33">
        <w:rPr>
          <w:b/>
          <w:bCs/>
        </w:rPr>
        <w:lastRenderedPageBreak/>
        <w:t>Пояснительная записка</w:t>
      </w:r>
    </w:p>
    <w:p w:rsidR="008D4A80" w:rsidRPr="006B0DF0" w:rsidRDefault="008D4A80" w:rsidP="008D4A80">
      <w:pPr>
        <w:jc w:val="center"/>
        <w:rPr>
          <w:b/>
          <w:bCs/>
          <w:sz w:val="16"/>
          <w:szCs w:val="16"/>
        </w:rPr>
      </w:pPr>
    </w:p>
    <w:p w:rsidR="008D4A80" w:rsidRPr="00135F11" w:rsidRDefault="00F42DAC" w:rsidP="008D4A80">
      <w:pPr>
        <w:spacing w:line="360" w:lineRule="auto"/>
        <w:jc w:val="both"/>
      </w:pPr>
      <w:r>
        <w:t xml:space="preserve">     </w:t>
      </w:r>
      <w:r w:rsidR="008D4A80" w:rsidRPr="00BA514E">
        <w:t xml:space="preserve">В поисках различных средств повышения эффективности воспитания подрастающего поколения, возможности расширения сферы досуга, особое внимание </w:t>
      </w:r>
      <w:r w:rsidR="004277FB">
        <w:t xml:space="preserve">в нашей стране </w:t>
      </w:r>
      <w:r w:rsidR="008D4A80" w:rsidRPr="00BA514E">
        <w:t xml:space="preserve">отводится </w:t>
      </w:r>
      <w:r w:rsidR="00135F11">
        <w:t xml:space="preserve">организации в </w:t>
      </w:r>
      <w:r w:rsidR="00135F11">
        <w:rPr>
          <w:iCs/>
        </w:rPr>
        <w:t>учреждениях</w:t>
      </w:r>
      <w:r w:rsidR="004277FB" w:rsidRPr="00135F11">
        <w:rPr>
          <w:iCs/>
        </w:rPr>
        <w:t xml:space="preserve"> дополнительного образования</w:t>
      </w:r>
      <w:r w:rsidR="00135F11">
        <w:rPr>
          <w:iCs/>
        </w:rPr>
        <w:t xml:space="preserve"> объединений, работа которых направлена на </w:t>
      </w:r>
      <w:r w:rsidR="00135F11" w:rsidRPr="00135F11">
        <w:t xml:space="preserve">создание образовательного пространства, способствующего профессиональному самоопределению </w:t>
      </w:r>
      <w:r w:rsidR="00135F11">
        <w:t>подрастающего поколения.</w:t>
      </w:r>
    </w:p>
    <w:p w:rsidR="008D4A80" w:rsidRDefault="008D4A80" w:rsidP="008D4A80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</w:rPr>
      </w:pPr>
      <w:r w:rsidRPr="00BB2B44">
        <w:rPr>
          <w:rFonts w:ascii="Times New Roman CYR" w:hAnsi="Times New Roman CYR" w:cs="Times New Roman CYR"/>
          <w:b/>
          <w:bCs/>
        </w:rPr>
        <w:t>Актуальность и педагогическая целесообразность программы</w:t>
      </w:r>
    </w:p>
    <w:p w:rsidR="008539FD" w:rsidRPr="00BB2B44" w:rsidRDefault="00F42DAC" w:rsidP="008539FD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</w:t>
      </w:r>
      <w:r w:rsidR="008539FD">
        <w:rPr>
          <w:rFonts w:ascii="Times New Roman CYR" w:hAnsi="Times New Roman CYR" w:cs="Times New Roman CYR"/>
        </w:rPr>
        <w:t xml:space="preserve">Детские творческие объединения представляют большую социальную значимость. Свободное время детей и подростков — это время, в которое ребёнок может и должен реализовывать свои потребности в общении, усвоении социального и культурного опыта, творчестве, развитии и самообразовании. </w:t>
      </w:r>
    </w:p>
    <w:p w:rsidR="008539FD" w:rsidRDefault="008539FD" w:rsidP="008539FD">
      <w:pPr>
        <w:spacing w:line="360" w:lineRule="auto"/>
        <w:jc w:val="both"/>
      </w:pPr>
      <w:r w:rsidRPr="00BB2B44">
        <w:t xml:space="preserve">Особая роль </w:t>
      </w:r>
      <w:r>
        <w:t xml:space="preserve">таких объединений </w:t>
      </w:r>
      <w:r w:rsidRPr="00BB2B44">
        <w:t>заключается в организации интеллектуального общения, в предоставлении возможности эмоционального</w:t>
      </w:r>
      <w:r>
        <w:t xml:space="preserve"> и</w:t>
      </w:r>
      <w:r w:rsidRPr="00BB2B44">
        <w:t xml:space="preserve"> </w:t>
      </w:r>
      <w:r>
        <w:t>психологического</w:t>
      </w:r>
      <w:r w:rsidRPr="00BB2B44">
        <w:t xml:space="preserve"> раскрепо</w:t>
      </w:r>
      <w:r>
        <w:t xml:space="preserve">щения, </w:t>
      </w:r>
      <w:r w:rsidRPr="00BB2B44">
        <w:t xml:space="preserve">создают условия для самовыражения и самоутверждения. Помогая организации досуга, эти </w:t>
      </w:r>
      <w:r>
        <w:t>объединения</w:t>
      </w:r>
      <w:r w:rsidRPr="00BB2B44">
        <w:t xml:space="preserve"> являются важной частью массовой работы,</w:t>
      </w:r>
      <w:r>
        <w:t xml:space="preserve"> проводимой педагогами учреждения.</w:t>
      </w:r>
      <w:r w:rsidRPr="00BB2B44">
        <w:t xml:space="preserve"> </w:t>
      </w:r>
    </w:p>
    <w:p w:rsidR="008D4A80" w:rsidRPr="002122DF" w:rsidRDefault="00F42DAC" w:rsidP="008D4A80">
      <w:pPr>
        <w:spacing w:line="360" w:lineRule="auto"/>
        <w:jc w:val="both"/>
      </w:pPr>
      <w:r>
        <w:t xml:space="preserve">    </w:t>
      </w:r>
      <w:r w:rsidR="008D4A80">
        <w:t>Для развития личности современного человека, необходимо иметь определенные навыки в области не только информационных, компьютерных и коммуникационных технологий,</w:t>
      </w:r>
      <w:r>
        <w:t xml:space="preserve"> </w:t>
      </w:r>
      <w:r w:rsidR="008D4A80">
        <w:t xml:space="preserve">менеджмента, маркетинга, но и обладать организаторскими и режиссерскими способностями. </w:t>
      </w:r>
      <w:r w:rsidR="004277FB">
        <w:t>Дополнительное образование в этом случае играет з</w:t>
      </w:r>
      <w:r w:rsidR="008D4A80">
        <w:t>начительную роль в формировании</w:t>
      </w:r>
      <w:r w:rsidR="004277FB">
        <w:t xml:space="preserve"> организаторской культуры</w:t>
      </w:r>
      <w:r w:rsidR="008D4A80">
        <w:t xml:space="preserve">. </w:t>
      </w:r>
      <w:r w:rsidR="008D4A80" w:rsidRPr="002122DF">
        <w:t>Одной из функций образования в современном обществе является</w:t>
      </w:r>
      <w:r w:rsidR="008D4A80">
        <w:t xml:space="preserve"> </w:t>
      </w:r>
      <w:r w:rsidR="008D4A80" w:rsidRPr="002122DF">
        <w:t>социализация личности ребенка, под которой понимается приобщение его</w:t>
      </w:r>
      <w:r w:rsidR="008D4A80">
        <w:t xml:space="preserve"> </w:t>
      </w:r>
      <w:r w:rsidR="008D4A80" w:rsidRPr="002122DF">
        <w:t>к культуре, ее ценностям и нормам; формирование активной жизненной</w:t>
      </w:r>
      <w:r w:rsidR="008D4A80">
        <w:t xml:space="preserve"> </w:t>
      </w:r>
      <w:r w:rsidR="008D4A80" w:rsidRPr="002122DF">
        <w:t>позиции в процессе освоения им социальных ролей.</w:t>
      </w:r>
      <w:r w:rsidR="008D4A80" w:rsidRPr="008972FA">
        <w:t xml:space="preserve"> </w:t>
      </w:r>
      <w:r w:rsidR="008D4A80">
        <w:t>А у</w:t>
      </w:r>
      <w:r w:rsidR="008D4A80" w:rsidRPr="002122DF">
        <w:t>спешной социализации личности способствует профессиональное</w:t>
      </w:r>
      <w:r w:rsidR="008D4A80">
        <w:t xml:space="preserve"> </w:t>
      </w:r>
      <w:r w:rsidR="008D4A80" w:rsidRPr="002122DF">
        <w:t xml:space="preserve">самоопределение подрастающего поколения, </w:t>
      </w:r>
      <w:r w:rsidR="008D4A80">
        <w:t>обозначенное</w:t>
      </w:r>
      <w:r w:rsidR="008D4A80" w:rsidRPr="002122DF">
        <w:t xml:space="preserve"> Концепцией</w:t>
      </w:r>
      <w:r w:rsidR="008D4A80">
        <w:t xml:space="preserve"> </w:t>
      </w:r>
      <w:r w:rsidR="008D4A80" w:rsidRPr="002122DF">
        <w:t xml:space="preserve">модернизации </w:t>
      </w:r>
      <w:r w:rsidR="004277FB">
        <w:t>Российского образования как одним</w:t>
      </w:r>
      <w:r w:rsidR="008D4A80" w:rsidRPr="002122DF">
        <w:t xml:space="preserve"> из приоритетных</w:t>
      </w:r>
      <w:r w:rsidR="008D4A80">
        <w:t xml:space="preserve"> </w:t>
      </w:r>
      <w:r w:rsidR="008D4A80" w:rsidRPr="002122DF">
        <w:t>направлений образовательной политики.</w:t>
      </w:r>
    </w:p>
    <w:p w:rsidR="008D4A80" w:rsidRPr="002122DF" w:rsidRDefault="00F42DAC" w:rsidP="008D4A80">
      <w:pPr>
        <w:spacing w:line="360" w:lineRule="auto"/>
        <w:jc w:val="both"/>
      </w:pPr>
      <w:r>
        <w:t xml:space="preserve">    </w:t>
      </w:r>
      <w:r w:rsidR="008D4A80">
        <w:t>Поэтому данная программа содействует развитию творческих способностей подростков, учит их осознавать значимость своей деятельности.</w:t>
      </w:r>
    </w:p>
    <w:p w:rsidR="008D4A80" w:rsidRDefault="00F42DAC" w:rsidP="008D4A80">
      <w:pPr>
        <w:spacing w:line="360" w:lineRule="auto"/>
        <w:jc w:val="both"/>
      </w:pPr>
      <w:r>
        <w:t xml:space="preserve">     </w:t>
      </w:r>
      <w:r w:rsidR="008D4A80">
        <w:t>По окончании обучения по общеразвивающей программе</w:t>
      </w:r>
      <w:r w:rsidR="004277FB">
        <w:t xml:space="preserve"> «РАФИНАД</w:t>
      </w:r>
      <w:r w:rsidR="008D4A80" w:rsidRPr="00ED3248">
        <w:t>»</w:t>
      </w:r>
      <w:r w:rsidR="008D4A80">
        <w:t xml:space="preserve">, </w:t>
      </w:r>
      <w:r w:rsidR="00261CD9">
        <w:t xml:space="preserve">обучающиеся </w:t>
      </w:r>
      <w:r w:rsidR="008D4A80">
        <w:t>приобретают не только теоретические знания, но и практические навыки работы организатора культурно - досуговых и массовых мероприятий.</w:t>
      </w:r>
      <w:r w:rsidR="008D4A80" w:rsidRPr="002122DF">
        <w:t xml:space="preserve"> </w:t>
      </w:r>
    </w:p>
    <w:p w:rsidR="008D4A80" w:rsidRPr="0086287C" w:rsidRDefault="008D4A80" w:rsidP="008D4A80">
      <w:pPr>
        <w:spacing w:line="360" w:lineRule="auto"/>
        <w:jc w:val="both"/>
      </w:pPr>
      <w:r>
        <w:t xml:space="preserve">Таким образом, </w:t>
      </w:r>
      <w:r>
        <w:rPr>
          <w:b/>
          <w:bCs/>
        </w:rPr>
        <w:t>ц</w:t>
      </w:r>
      <w:r w:rsidRPr="000E6038">
        <w:rPr>
          <w:b/>
          <w:bCs/>
        </w:rPr>
        <w:t>ель программы</w:t>
      </w:r>
      <w:r w:rsidRPr="000E6038">
        <w:t xml:space="preserve"> "РАФИНАД" </w:t>
      </w:r>
      <w:r w:rsidR="00B01995">
        <w:t xml:space="preserve">дать основные знания по организации мероприятий разного вида, приобщить учащихся к культуре общения, </w:t>
      </w:r>
      <w:r w:rsidRPr="000E6038">
        <w:t>создать образовательное пространство, способствующее профессионально</w:t>
      </w:r>
      <w:r w:rsidR="00B01995">
        <w:t>му самоопределению</w:t>
      </w:r>
      <w:r w:rsidR="004277FB">
        <w:t xml:space="preserve"> </w:t>
      </w:r>
      <w:r w:rsidR="00135F11">
        <w:t>(</w:t>
      </w:r>
      <w:r w:rsidR="007552C0">
        <w:t xml:space="preserve">в </w:t>
      </w:r>
      <w:r w:rsidR="007552C0">
        <w:lastRenderedPageBreak/>
        <w:t>дальнейшем, обучающиеся</w:t>
      </w:r>
      <w:r w:rsidR="004277FB">
        <w:t xml:space="preserve"> становятся вожатыми в летнем оздоровительном лагере «Солнышко» на базе СП «Горизонт»</w:t>
      </w:r>
      <w:r w:rsidR="00135F11">
        <w:t>)</w:t>
      </w:r>
      <w:r w:rsidR="004277FB">
        <w:t>.</w:t>
      </w:r>
      <w:r>
        <w:t xml:space="preserve"> Данная программа рассматривает возможность развития организаторских способностей у ребят, обучение организации и проведению культурно - досуговых и организационно - массовых мероприятий.</w:t>
      </w:r>
    </w:p>
    <w:p w:rsidR="008D4A80" w:rsidRDefault="008D4A80" w:rsidP="008D4A80">
      <w:pPr>
        <w:spacing w:line="360" w:lineRule="auto"/>
        <w:jc w:val="both"/>
        <w:rPr>
          <w:b/>
          <w:bCs/>
        </w:rPr>
      </w:pPr>
      <w:r w:rsidRPr="00B3271A">
        <w:rPr>
          <w:b/>
          <w:bCs/>
        </w:rPr>
        <w:t>Задачи программы:</w:t>
      </w:r>
    </w:p>
    <w:p w:rsidR="008D4A80" w:rsidRPr="00A865C3" w:rsidRDefault="008D4A80" w:rsidP="008D4A80">
      <w:pPr>
        <w:spacing w:line="360" w:lineRule="auto"/>
      </w:pPr>
      <w:r w:rsidRPr="00A865C3">
        <w:t>- научить детей методике организации и проведения различных мероприятий</w:t>
      </w:r>
      <w:r>
        <w:t>;</w:t>
      </w:r>
    </w:p>
    <w:p w:rsidR="008D4A80" w:rsidRPr="000E6038" w:rsidRDefault="008D4A80" w:rsidP="008D4A80">
      <w:pPr>
        <w:spacing w:line="360" w:lineRule="auto"/>
        <w:jc w:val="both"/>
      </w:pPr>
      <w:r>
        <w:t xml:space="preserve">- сформировать у </w:t>
      </w:r>
      <w:r w:rsidR="00261CD9">
        <w:t>обучающихся</w:t>
      </w:r>
      <w:r>
        <w:t xml:space="preserve"> знания и умения по организации досуга детей различного возраста, создать условия для развития организаторских способностей, </w:t>
      </w:r>
      <w:r w:rsidR="004277FB">
        <w:t>коммуникативных качеств обучающихся</w:t>
      </w:r>
      <w:r>
        <w:t>, посредством включения их в досуговую деятельность;</w:t>
      </w:r>
    </w:p>
    <w:p w:rsidR="008D4A80" w:rsidRDefault="008D4A80" w:rsidP="008D4A80">
      <w:pPr>
        <w:spacing w:line="360" w:lineRule="auto"/>
        <w:jc w:val="both"/>
      </w:pPr>
      <w:r>
        <w:t>-создание условий для осознанного выбора профессии;</w:t>
      </w:r>
      <w:r w:rsidR="004277FB">
        <w:t xml:space="preserve"> </w:t>
      </w:r>
    </w:p>
    <w:p w:rsidR="008D4A80" w:rsidRDefault="008D4A80" w:rsidP="008D4A80">
      <w:pPr>
        <w:spacing w:line="360" w:lineRule="auto"/>
        <w:jc w:val="both"/>
      </w:pPr>
      <w:r>
        <w:t xml:space="preserve">-приобщить </w:t>
      </w:r>
      <w:r w:rsidR="00261CD9">
        <w:t>обучающихся</w:t>
      </w:r>
      <w:r>
        <w:t xml:space="preserve"> к общекультурным ценностям и нормам;</w:t>
      </w:r>
    </w:p>
    <w:p w:rsidR="008D4A80" w:rsidRDefault="008D4A80" w:rsidP="008D4A80">
      <w:pPr>
        <w:spacing w:line="360" w:lineRule="auto"/>
        <w:jc w:val="both"/>
      </w:pPr>
      <w:r>
        <w:t>-развить творческий потенциал личности;</w:t>
      </w:r>
    </w:p>
    <w:p w:rsidR="008D4A80" w:rsidRDefault="008D4A80" w:rsidP="008D4A80">
      <w:pPr>
        <w:spacing w:line="360" w:lineRule="auto"/>
        <w:jc w:val="both"/>
      </w:pPr>
      <w:r>
        <w:t>-сформировать навыки самоопределения и самореализации;</w:t>
      </w:r>
    </w:p>
    <w:p w:rsidR="008D4A80" w:rsidRDefault="008D4A80" w:rsidP="008D4A80">
      <w:pPr>
        <w:spacing w:line="360" w:lineRule="auto"/>
        <w:jc w:val="both"/>
      </w:pPr>
      <w:r>
        <w:t>- развивать коммуникативные умения и навыки;</w:t>
      </w:r>
    </w:p>
    <w:p w:rsidR="008D4A80" w:rsidRPr="002122DF" w:rsidRDefault="008D4A80" w:rsidP="008D4A80">
      <w:pPr>
        <w:spacing w:line="360" w:lineRule="auto"/>
        <w:jc w:val="both"/>
      </w:pPr>
      <w:r>
        <w:t>- создать мотивацию для дальнейшего саморазвития.</w:t>
      </w:r>
    </w:p>
    <w:p w:rsidR="008D4A80" w:rsidRDefault="008D4A80" w:rsidP="008D4A80">
      <w:pPr>
        <w:spacing w:line="360" w:lineRule="auto"/>
        <w:jc w:val="both"/>
      </w:pPr>
      <w:r w:rsidRPr="002122DF">
        <w:rPr>
          <w:b/>
          <w:bCs/>
        </w:rPr>
        <w:t xml:space="preserve">Новизна </w:t>
      </w:r>
      <w:r>
        <w:t xml:space="preserve">заключается в том, что данная программа предназначена для работы с </w:t>
      </w:r>
      <w:r w:rsidR="00261CD9">
        <w:t>обучающимися</w:t>
      </w:r>
      <w:r>
        <w:t>, которым необходимо научиться правильно организовывать и проводить мероприятия, развивая при этом свои организаторские способности.</w:t>
      </w:r>
    </w:p>
    <w:p w:rsidR="008D4A80" w:rsidRPr="00182DCD" w:rsidRDefault="008D4A80" w:rsidP="008D4A80">
      <w:pPr>
        <w:spacing w:line="360" w:lineRule="auto"/>
        <w:jc w:val="center"/>
        <w:rPr>
          <w:b/>
          <w:bCs/>
        </w:rPr>
      </w:pPr>
      <w:r w:rsidRPr="0086287C">
        <w:rPr>
          <w:b/>
          <w:bCs/>
        </w:rPr>
        <w:t>Программа «РАФИНАД» строится на следующих</w:t>
      </w:r>
      <w:r>
        <w:t xml:space="preserve"> </w:t>
      </w:r>
      <w:r>
        <w:rPr>
          <w:b/>
          <w:bCs/>
        </w:rPr>
        <w:t>концептуальных принципах</w:t>
      </w:r>
    </w:p>
    <w:p w:rsidR="008D4A80" w:rsidRPr="000C4443" w:rsidRDefault="008D4A80" w:rsidP="008D4A80">
      <w:pPr>
        <w:spacing w:line="360" w:lineRule="auto"/>
        <w:jc w:val="both"/>
      </w:pPr>
      <w:r w:rsidRPr="000C4443">
        <w:rPr>
          <w:b/>
          <w:bCs/>
        </w:rPr>
        <w:t>Принцип успеха.</w:t>
      </w:r>
      <w:r w:rsidRPr="000C4443">
        <w:t xml:space="preserve"> Каждый ребенок должен чувствовать успех в какой-либо сфере деятельности. Это ведет к формированию позитивной «Я-концепции» и признанию себя как уникальной составляющей окружающего мира.</w:t>
      </w:r>
    </w:p>
    <w:p w:rsidR="008D4A80" w:rsidRPr="000C4443" w:rsidRDefault="008D4A80" w:rsidP="008D4A80">
      <w:pPr>
        <w:spacing w:line="360" w:lineRule="auto"/>
        <w:jc w:val="both"/>
      </w:pPr>
      <w:r w:rsidRPr="000C4443">
        <w:rPr>
          <w:b/>
          <w:bCs/>
        </w:rPr>
        <w:t>Принцип динамики.</w:t>
      </w:r>
      <w:r w:rsidRPr="000C4443">
        <w:t xml:space="preserve"> Предоставить ребенку возможность активного поиска и освоения объектов интереса, собственного места в творческой деятельности, </w:t>
      </w:r>
      <w:r>
        <w:t>заниматься тем, что нравит</w:t>
      </w:r>
      <w:r w:rsidRPr="000C4443">
        <w:t>ся.</w:t>
      </w:r>
    </w:p>
    <w:p w:rsidR="008D4A80" w:rsidRPr="000C4443" w:rsidRDefault="008D4A80" w:rsidP="008D4A80">
      <w:pPr>
        <w:spacing w:line="360" w:lineRule="auto"/>
        <w:jc w:val="both"/>
      </w:pPr>
      <w:r w:rsidRPr="000C4443">
        <w:rPr>
          <w:b/>
          <w:bCs/>
        </w:rPr>
        <w:t>Принцип демократии.</w:t>
      </w:r>
      <w:r w:rsidRPr="000C4443">
        <w:t xml:space="preserve"> Подросток принимает активное участие в жизнедеятельности объединения:</w:t>
      </w:r>
    </w:p>
    <w:p w:rsidR="008D4A80" w:rsidRPr="000C4443" w:rsidRDefault="008D4A80" w:rsidP="008D4A80">
      <w:pPr>
        <w:spacing w:line="360" w:lineRule="auto"/>
        <w:jc w:val="both"/>
      </w:pPr>
      <w:r>
        <w:t xml:space="preserve">- </w:t>
      </w:r>
      <w:r w:rsidRPr="000C4443">
        <w:t>обсуждение выбора совместной деятельности в коллективе на предстоящий учебный год;</w:t>
      </w:r>
    </w:p>
    <w:p w:rsidR="008D4A80" w:rsidRPr="000C4443" w:rsidRDefault="008D4A80" w:rsidP="008D4A80">
      <w:pPr>
        <w:spacing w:line="360" w:lineRule="auto"/>
        <w:jc w:val="both"/>
      </w:pPr>
      <w:r>
        <w:t xml:space="preserve">- </w:t>
      </w:r>
      <w:r w:rsidRPr="000C4443">
        <w:t>добровольная ориентация на получение знаний конкретно выбранной деятельности.</w:t>
      </w:r>
    </w:p>
    <w:p w:rsidR="008D4A80" w:rsidRPr="000C4443" w:rsidRDefault="008D4A80" w:rsidP="008D4A80">
      <w:pPr>
        <w:spacing w:line="360" w:lineRule="auto"/>
        <w:jc w:val="both"/>
      </w:pPr>
      <w:r w:rsidRPr="000C4443">
        <w:rPr>
          <w:b/>
          <w:bCs/>
        </w:rPr>
        <w:t>Принцип доступности.</w:t>
      </w:r>
      <w:r w:rsidRPr="000C4443">
        <w:t xml:space="preserve"> Обучение и воспитание строится с учетом возрастных и индивидуальных возможностей подростков, без интеллектуальных, физических и моральных перегрузок.</w:t>
      </w:r>
    </w:p>
    <w:p w:rsidR="008D4A80" w:rsidRPr="000C4443" w:rsidRDefault="008D4A80" w:rsidP="008D4A80">
      <w:pPr>
        <w:spacing w:line="360" w:lineRule="auto"/>
        <w:jc w:val="both"/>
      </w:pPr>
      <w:r w:rsidRPr="000C4443">
        <w:rPr>
          <w:b/>
          <w:bCs/>
        </w:rPr>
        <w:t>Принцип связи с жизнью.</w:t>
      </w:r>
      <w:r w:rsidR="00B01995">
        <w:t xml:space="preserve"> Обучающийся</w:t>
      </w:r>
      <w:r w:rsidRPr="000C4443">
        <w:t xml:space="preserve"> на основании личного опыта и опыта приобретенного </w:t>
      </w:r>
      <w:r w:rsidR="00A220BA">
        <w:t>в процессе обучения, должен стать</w:t>
      </w:r>
      <w:r w:rsidRPr="000C4443">
        <w:t xml:space="preserve"> активным участником социа</w:t>
      </w:r>
      <w:r>
        <w:t xml:space="preserve">льной </w:t>
      </w:r>
      <w:r>
        <w:lastRenderedPageBreak/>
        <w:t xml:space="preserve">жизни </w:t>
      </w:r>
      <w:r w:rsidRPr="000C4443">
        <w:t xml:space="preserve">в любом другом детском коллективе. Благодаря активному участию подростка в досуговой деятельности </w:t>
      </w:r>
      <w:r>
        <w:t xml:space="preserve">структурного подразделения и за его пределами </w:t>
      </w:r>
      <w:r w:rsidRPr="000C4443">
        <w:t>активно складывается его собственное отношение к окружающему миру и к самому себе.</w:t>
      </w:r>
    </w:p>
    <w:p w:rsidR="008D4A80" w:rsidRPr="000C4443" w:rsidRDefault="008D4A80" w:rsidP="008D4A80">
      <w:pPr>
        <w:spacing w:line="360" w:lineRule="auto"/>
        <w:jc w:val="both"/>
      </w:pPr>
      <w:r w:rsidRPr="000C4443">
        <w:rPr>
          <w:b/>
          <w:bCs/>
        </w:rPr>
        <w:t>Принцип наглядности.</w:t>
      </w:r>
      <w:r w:rsidRPr="000C4443">
        <w:t xml:space="preserve"> В учебной деятельности используются разнообразные иллюстрац</w:t>
      </w:r>
      <w:r w:rsidR="00261CD9">
        <w:t>ии</w:t>
      </w:r>
      <w:r>
        <w:t xml:space="preserve">, </w:t>
      </w:r>
      <w:r w:rsidRPr="000C4443">
        <w:t>DVD </w:t>
      </w:r>
      <w:r>
        <w:t>- диски, средства ТСО</w:t>
      </w:r>
      <w:r w:rsidR="00A220BA">
        <w:t xml:space="preserve">, </w:t>
      </w:r>
      <w:r w:rsidR="007552C0">
        <w:t>Интернет-ресурсы</w:t>
      </w:r>
      <w:r w:rsidR="00A220BA">
        <w:t>.</w:t>
      </w:r>
    </w:p>
    <w:p w:rsidR="008D4A80" w:rsidRPr="000C4443" w:rsidRDefault="008D4A80" w:rsidP="008D4A80">
      <w:pPr>
        <w:spacing w:line="360" w:lineRule="auto"/>
        <w:jc w:val="both"/>
      </w:pPr>
      <w:r w:rsidRPr="000C4443">
        <w:rPr>
          <w:b/>
          <w:bCs/>
        </w:rPr>
        <w:t>Принцип систематичности и последовательности.</w:t>
      </w:r>
      <w:r w:rsidRPr="000C4443">
        <w:t xml:space="preserve"> Систематичность и последовательность осуществляется как в проведении занятий, так в самостоятельной работе обучающихся. Этот принцип позволяет за меньшее время добиться больших результатов.</w:t>
      </w:r>
    </w:p>
    <w:p w:rsidR="008D4A80" w:rsidRPr="00E1486A" w:rsidRDefault="008D4A80" w:rsidP="008D4A80">
      <w:pPr>
        <w:spacing w:line="360" w:lineRule="auto"/>
        <w:jc w:val="center"/>
        <w:rPr>
          <w:b/>
        </w:rPr>
      </w:pPr>
      <w:r w:rsidRPr="00E1486A">
        <w:rPr>
          <w:b/>
        </w:rPr>
        <w:t>Сроки и</w:t>
      </w:r>
      <w:r w:rsidR="00261CD9">
        <w:rPr>
          <w:b/>
        </w:rPr>
        <w:t xml:space="preserve"> условия реализации программы </w:t>
      </w:r>
      <w:r w:rsidR="004A409C">
        <w:rPr>
          <w:b/>
        </w:rPr>
        <w:t>«РАФИНАД</w:t>
      </w:r>
      <w:r w:rsidRPr="00E1486A">
        <w:rPr>
          <w:b/>
        </w:rPr>
        <w:t>»</w:t>
      </w:r>
    </w:p>
    <w:p w:rsidR="008D4A80" w:rsidRDefault="00F42DAC" w:rsidP="008D4A80">
      <w:pPr>
        <w:spacing w:line="360" w:lineRule="auto"/>
        <w:jc w:val="both"/>
      </w:pPr>
      <w:r>
        <w:t xml:space="preserve">    </w:t>
      </w:r>
      <w:bookmarkStart w:id="0" w:name="_GoBack"/>
      <w:bookmarkEnd w:id="0"/>
      <w:r w:rsidR="008D4A80" w:rsidRPr="00183C43">
        <w:t xml:space="preserve">Образовательная программа предназначена для детей </w:t>
      </w:r>
      <w:r w:rsidR="00A220BA">
        <w:t>в возрасте от 10</w:t>
      </w:r>
      <w:r w:rsidR="008D4A80">
        <w:t xml:space="preserve"> до 17 лет, </w:t>
      </w:r>
      <w:r w:rsidR="008D4A80" w:rsidRPr="00183C43">
        <w:t xml:space="preserve">рассчитана на </w:t>
      </w:r>
      <w:r w:rsidR="008D4A80">
        <w:t xml:space="preserve">1 год </w:t>
      </w:r>
      <w:r w:rsidR="008D4A80" w:rsidRPr="00183C43">
        <w:t>обучения</w:t>
      </w:r>
      <w:r w:rsidR="002770F0">
        <w:t xml:space="preserve"> и разделена на 2 модуля:</w:t>
      </w:r>
      <w:r w:rsidR="002770F0" w:rsidRPr="002770F0">
        <w:t xml:space="preserve"> </w:t>
      </w:r>
      <w:r w:rsidR="000C3B99">
        <w:t>«Мы – организаторы</w:t>
      </w:r>
      <w:r w:rsidR="00A220BA">
        <w:t>!»</w:t>
      </w:r>
      <w:r w:rsidR="005920ED">
        <w:t xml:space="preserve"> - стартовый уровень сложности</w:t>
      </w:r>
      <w:r w:rsidR="00A220BA">
        <w:t xml:space="preserve"> (</w:t>
      </w:r>
      <w:r w:rsidR="000C3B99">
        <w:t>57 ч.), «Мы – сценаристы</w:t>
      </w:r>
      <w:r w:rsidR="00A220BA">
        <w:t>!»</w:t>
      </w:r>
      <w:r w:rsidR="005920ED">
        <w:t xml:space="preserve"> - базовый уровень сложности</w:t>
      </w:r>
      <w:r w:rsidR="00A220BA">
        <w:t xml:space="preserve"> (</w:t>
      </w:r>
      <w:r w:rsidR="000C3B99">
        <w:t>51</w:t>
      </w:r>
      <w:r w:rsidR="002770F0">
        <w:t xml:space="preserve"> ч.). </w:t>
      </w:r>
      <w:r w:rsidR="008D4A80">
        <w:t>Занятия проводятся</w:t>
      </w:r>
      <w:r w:rsidR="008D4A80" w:rsidRPr="00183C43">
        <w:t xml:space="preserve"> по </w:t>
      </w:r>
      <w:r w:rsidR="00A220BA">
        <w:t>1 часу 3</w:t>
      </w:r>
      <w:r w:rsidR="008D4A80">
        <w:t xml:space="preserve"> раза в нед</w:t>
      </w:r>
      <w:r w:rsidR="00A220BA">
        <w:t>елю (всего 108</w:t>
      </w:r>
      <w:r w:rsidR="000C3B99">
        <w:t xml:space="preserve"> часов</w:t>
      </w:r>
      <w:r w:rsidR="008D4A80">
        <w:t xml:space="preserve"> в год).</w:t>
      </w:r>
      <w:r w:rsidR="008D4A80" w:rsidRPr="00B06DC8">
        <w:t xml:space="preserve">    </w:t>
      </w:r>
      <w:r w:rsidR="008D4A80" w:rsidRPr="00C6276C">
        <w:t>Форма занятий – групповая.</w:t>
      </w:r>
    </w:p>
    <w:p w:rsidR="008D4A80" w:rsidRDefault="00261CD9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>
        <w:t>Участники объединения</w:t>
      </w:r>
      <w:r>
        <w:rPr>
          <w:rFonts w:ascii="Times New Roman CYR" w:hAnsi="Times New Roman CYR" w:cs="Times New Roman CYR"/>
        </w:rPr>
        <w:t xml:space="preserve"> "РАФИНАД" веду</w:t>
      </w:r>
      <w:r w:rsidR="008D4A80">
        <w:rPr>
          <w:rFonts w:ascii="Times New Roman CYR" w:hAnsi="Times New Roman CYR" w:cs="Times New Roman CYR"/>
        </w:rPr>
        <w:t xml:space="preserve">т следующую </w:t>
      </w:r>
      <w:r w:rsidR="008D4A80" w:rsidRPr="00A220BA">
        <w:rPr>
          <w:rFonts w:ascii="Times New Roman CYR" w:hAnsi="Times New Roman CYR" w:cs="Times New Roman CYR"/>
        </w:rPr>
        <w:t>документацию:</w:t>
      </w:r>
      <w:r w:rsidR="008D4A80">
        <w:rPr>
          <w:rFonts w:ascii="Times New Roman CYR" w:hAnsi="Times New Roman CYR" w:cs="Times New Roman CYR"/>
        </w:rPr>
        <w:t xml:space="preserve"> </w:t>
      </w:r>
    </w:p>
    <w:p w:rsidR="008D4A80" w:rsidRPr="006F70CA" w:rsidRDefault="008D4A80" w:rsidP="008D4A80">
      <w:pPr>
        <w:numPr>
          <w:ilvl w:val="0"/>
          <w:numId w:val="5"/>
        </w:numPr>
        <w:spacing w:line="360" w:lineRule="auto"/>
      </w:pPr>
      <w:r w:rsidRPr="006F70CA">
        <w:t xml:space="preserve">Паспорт </w:t>
      </w:r>
      <w:r w:rsidR="00261CD9">
        <w:t>объединения</w:t>
      </w:r>
    </w:p>
    <w:p w:rsidR="008D4A80" w:rsidRPr="006F70CA" w:rsidRDefault="00A220BA" w:rsidP="008D4A80">
      <w:pPr>
        <w:numPr>
          <w:ilvl w:val="0"/>
          <w:numId w:val="5"/>
        </w:numPr>
        <w:spacing w:line="360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3815715</wp:posOffset>
            </wp:positionH>
            <wp:positionV relativeFrom="paragraph">
              <wp:posOffset>6350</wp:posOffset>
            </wp:positionV>
            <wp:extent cx="1790631" cy="1007229"/>
            <wp:effectExtent l="0" t="0" r="635" b="2540"/>
            <wp:wrapTight wrapText="bothSides">
              <wp:wrapPolygon edited="0">
                <wp:start x="0" y="0"/>
                <wp:lineTo x="0" y="21246"/>
                <wp:lineTo x="21378" y="21246"/>
                <wp:lineTo x="21378" y="0"/>
                <wp:lineTo x="0" y="0"/>
              </wp:wrapPolygon>
            </wp:wrapTight>
            <wp:docPr id="1" name="Рисунок 1" descr="https://pp.userapi.com/c638222/v638222921/616f5/qwskCTeFJ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638222/v638222921/616f5/qwskCTeFJb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631" cy="1007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D4A80" w:rsidRPr="006F70CA">
        <w:t>План работы</w:t>
      </w:r>
    </w:p>
    <w:p w:rsidR="008D4A80" w:rsidRPr="006F70CA" w:rsidRDefault="008D4A80" w:rsidP="008D4A80">
      <w:pPr>
        <w:numPr>
          <w:ilvl w:val="0"/>
          <w:numId w:val="5"/>
        </w:numPr>
        <w:spacing w:line="360" w:lineRule="auto"/>
      </w:pPr>
      <w:r w:rsidRPr="006F70CA">
        <w:t xml:space="preserve">Список </w:t>
      </w:r>
      <w:r w:rsidR="00261CD9">
        <w:t>обучающихся</w:t>
      </w:r>
    </w:p>
    <w:p w:rsidR="00BE45BE" w:rsidRPr="006F70CA" w:rsidRDefault="008D4A80" w:rsidP="00727040">
      <w:pPr>
        <w:numPr>
          <w:ilvl w:val="0"/>
          <w:numId w:val="5"/>
        </w:numPr>
        <w:spacing w:line="360" w:lineRule="auto"/>
      </w:pPr>
      <w:r w:rsidRPr="006F70CA">
        <w:t>Дневник мероприятий</w:t>
      </w:r>
      <w:r w:rsidR="00943C8B">
        <w:t>, страничка в социальной сети ВК</w:t>
      </w:r>
      <w:r w:rsidR="00727040">
        <w:t xml:space="preserve">: </w:t>
      </w:r>
      <w:r w:rsidR="00727040" w:rsidRPr="00727040">
        <w:t>https://vk.com/id448625570</w:t>
      </w:r>
    </w:p>
    <w:p w:rsidR="008D4A80" w:rsidRDefault="008D4A80" w:rsidP="008D4A80">
      <w:pPr>
        <w:numPr>
          <w:ilvl w:val="0"/>
          <w:numId w:val="5"/>
        </w:numPr>
        <w:spacing w:line="360" w:lineRule="auto"/>
      </w:pPr>
      <w:r w:rsidRPr="006F70CA">
        <w:t xml:space="preserve">Сценарии </w:t>
      </w:r>
      <w:r>
        <w:t>проведённых массовых</w:t>
      </w:r>
      <w:r w:rsidRPr="006F70CA">
        <w:t xml:space="preserve"> мероприятий.</w:t>
      </w:r>
    </w:p>
    <w:p w:rsidR="00943C8B" w:rsidRPr="00943C8B" w:rsidRDefault="007552C0" w:rsidP="008D4A80">
      <w:pPr>
        <w:numPr>
          <w:ilvl w:val="0"/>
          <w:numId w:val="5"/>
        </w:numPr>
        <w:spacing w:line="360" w:lineRule="auto"/>
      </w:pPr>
      <w:r>
        <w:rPr>
          <w:color w:val="000000"/>
          <w:shd w:val="clear" w:color="auto" w:fill="FFFFFF"/>
        </w:rPr>
        <w:t>Символика и атрибутика</w:t>
      </w:r>
      <w:r w:rsidR="005427B3">
        <w:rPr>
          <w:color w:val="000000"/>
          <w:shd w:val="clear" w:color="auto" w:fill="FFFFFF"/>
        </w:rPr>
        <w:t xml:space="preserve"> (эмблема, аббревиатура, цветные платки</w:t>
      </w:r>
      <w:r w:rsidR="00943C8B">
        <w:rPr>
          <w:color w:val="000000"/>
          <w:shd w:val="clear" w:color="auto" w:fill="FFFFFF"/>
        </w:rPr>
        <w:t>, девиз)</w:t>
      </w:r>
      <w:r w:rsidR="00BE45BE">
        <w:rPr>
          <w:color w:val="000000"/>
          <w:shd w:val="clear" w:color="auto" w:fill="FFFFFF"/>
        </w:rPr>
        <w:t xml:space="preserve"> выражают сущность работы объединения</w:t>
      </w:r>
      <w:r w:rsidR="00BE45BE" w:rsidRPr="00BE45BE">
        <w:rPr>
          <w:color w:val="000000"/>
          <w:shd w:val="clear" w:color="auto" w:fill="FFFFFF"/>
        </w:rPr>
        <w:t xml:space="preserve">, его цели, служат маяком. </w:t>
      </w:r>
    </w:p>
    <w:p w:rsidR="00BE45BE" w:rsidRPr="00BE45BE" w:rsidRDefault="00BE45BE" w:rsidP="00943C8B">
      <w:pPr>
        <w:spacing w:line="360" w:lineRule="auto"/>
        <w:ind w:left="720"/>
      </w:pPr>
      <w:r w:rsidRPr="00BE45BE">
        <w:rPr>
          <w:color w:val="000000"/>
          <w:shd w:val="clear" w:color="auto" w:fill="FFFFFF"/>
        </w:rPr>
        <w:t>Девиз: "Всегда везде и всюду - хочу, могу и буду!"</w:t>
      </w:r>
      <w:r w:rsidRPr="00BE45BE">
        <w:rPr>
          <w:color w:val="000000"/>
        </w:rPr>
        <w:br/>
      </w:r>
      <w:r w:rsidRPr="00BE45BE">
        <w:rPr>
          <w:color w:val="000000"/>
          <w:shd w:val="clear" w:color="auto" w:fill="FFFFFF"/>
        </w:rPr>
        <w:t>Лозунги: «Сделай сам, и ты узнаешь и оценишь, как трудно сделать другим». </w:t>
      </w:r>
      <w:r w:rsidRPr="00BE45BE">
        <w:rPr>
          <w:color w:val="000000"/>
        </w:rPr>
        <w:br/>
      </w:r>
      <w:r w:rsidRPr="00BE45BE">
        <w:rPr>
          <w:color w:val="000000"/>
          <w:shd w:val="clear" w:color="auto" w:fill="FFFFFF"/>
        </w:rPr>
        <w:t>Не критикуй, говоря: «Это плохо», - сделай сначала сам, чтобы другие сказали: «Это хорошо!», «Отвергая – предлагай, предлагая – делай!»</w:t>
      </w:r>
    </w:p>
    <w:p w:rsidR="00F50163" w:rsidRPr="00F50163" w:rsidRDefault="008D4A80" w:rsidP="000C3B99">
      <w:pPr>
        <w:spacing w:line="360" w:lineRule="auto"/>
        <w:ind w:firstLine="720"/>
        <w:jc w:val="both"/>
      </w:pPr>
      <w:r w:rsidRPr="00183C43">
        <w:t>Организация образовательного процесса строится на основе рабочей программы, разрабо</w:t>
      </w:r>
      <w:r>
        <w:t xml:space="preserve">танной руководителем </w:t>
      </w:r>
      <w:r w:rsidR="00BE45BE">
        <w:t xml:space="preserve">объединения </w:t>
      </w:r>
      <w:r w:rsidR="00BE45BE" w:rsidRPr="00183C43">
        <w:t>и</w:t>
      </w:r>
      <w:r w:rsidRPr="00183C43">
        <w:t xml:space="preserve"> согласованной с директором МБУДО </w:t>
      </w:r>
      <w:r>
        <w:t>"</w:t>
      </w:r>
      <w:r w:rsidRPr="00183C43">
        <w:t>Ц</w:t>
      </w:r>
      <w:r>
        <w:t xml:space="preserve">ентр </w:t>
      </w:r>
      <w:r w:rsidR="00FE27C0">
        <w:t>р</w:t>
      </w:r>
      <w:r>
        <w:t xml:space="preserve">азвития </w:t>
      </w:r>
      <w:r w:rsidR="00FE27C0">
        <w:t>д</w:t>
      </w:r>
      <w:r>
        <w:t>етей и молодёжи"</w:t>
      </w:r>
      <w:r w:rsidRPr="00183C43">
        <w:t xml:space="preserve">. </w:t>
      </w:r>
    </w:p>
    <w:p w:rsidR="005427B3" w:rsidRDefault="005427B3" w:rsidP="008D4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</w:rPr>
      </w:pPr>
      <w:r w:rsidRPr="00C86AB6">
        <w:rPr>
          <w:rFonts w:ascii="Times New Roman CYR" w:hAnsi="Times New Roman CYR" w:cs="Times New Roman CYR"/>
          <w:b/>
          <w:bCs/>
        </w:rPr>
        <w:t>Ожидаемые результаты</w:t>
      </w:r>
    </w:p>
    <w:p w:rsidR="008D4A80" w:rsidRPr="00C86AB6" w:rsidRDefault="007552C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Обучающиеся должны з</w:t>
      </w:r>
      <w:r w:rsidR="008D4A80" w:rsidRPr="00C86AB6">
        <w:rPr>
          <w:rFonts w:ascii="Times New Roman CYR" w:hAnsi="Times New Roman CYR" w:cs="Times New Roman CYR"/>
          <w:u w:val="single"/>
        </w:rPr>
        <w:t>нать: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-Особенности организации и проведения игровых программ, праздников,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lastRenderedPageBreak/>
        <w:t>тематических проектов;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-Методику игровой деятельности;</w:t>
      </w:r>
    </w:p>
    <w:p w:rsidR="008D4A80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-Основы сценодвижения и постановки театральных сцен.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-Особенности сценарных композиций;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-Методику творческой деятельности;</w:t>
      </w:r>
    </w:p>
    <w:p w:rsidR="008D4A80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-Методы и приемы проектирования игровых проектов.</w:t>
      </w:r>
    </w:p>
    <w:p w:rsidR="007552C0" w:rsidRPr="00C86AB6" w:rsidRDefault="007552C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8D4A80" w:rsidRPr="00C86AB6" w:rsidRDefault="007552C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Обучающиеся должны у</w:t>
      </w:r>
      <w:r w:rsidR="008D4A80" w:rsidRPr="00C86AB6">
        <w:rPr>
          <w:rFonts w:ascii="Times New Roman CYR" w:hAnsi="Times New Roman CYR" w:cs="Times New Roman CYR"/>
          <w:u w:val="single"/>
        </w:rPr>
        <w:t>меть: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-Разрабатывать и организовывать игровые программы, праздники,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тематические проекты;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-Устанавливать контакт с аудиторией;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-Владеть навыками проведения игр, конкурсов, викторин.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-Самостоятельно составлять композиции игровых программ, игровые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проекты;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-Организовывать и проектировать КТД;</w:t>
      </w:r>
    </w:p>
    <w:p w:rsidR="008D4A80" w:rsidRPr="00C86AB6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-Создавать художественный образ на сцене;</w:t>
      </w:r>
    </w:p>
    <w:p w:rsidR="008D4A80" w:rsidRDefault="008D4A80" w:rsidP="008D4A8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C86AB6">
        <w:rPr>
          <w:rFonts w:ascii="Times New Roman CYR" w:hAnsi="Times New Roman CYR" w:cs="Times New Roman CYR"/>
        </w:rPr>
        <w:t>-Проводит</w:t>
      </w:r>
      <w:r>
        <w:rPr>
          <w:rFonts w:ascii="Times New Roman CYR" w:hAnsi="Times New Roman CYR" w:cs="Times New Roman CYR"/>
        </w:rPr>
        <w:t>ь программы в качестве ведущего;</w:t>
      </w:r>
    </w:p>
    <w:p w:rsidR="008D4A80" w:rsidRDefault="008D4A80" w:rsidP="008D4A80">
      <w:pPr>
        <w:autoSpaceDE w:val="0"/>
        <w:autoSpaceDN w:val="0"/>
        <w:adjustRightInd w:val="0"/>
        <w:spacing w:line="360" w:lineRule="auto"/>
        <w:jc w:val="both"/>
      </w:pPr>
      <w:r>
        <w:rPr>
          <w:rFonts w:ascii="Times New Roman CYR" w:hAnsi="Times New Roman CYR" w:cs="Times New Roman CYR"/>
        </w:rPr>
        <w:t xml:space="preserve">- </w:t>
      </w:r>
      <w:r w:rsidRPr="00403011">
        <w:t>Приобретение организаторског</w:t>
      </w:r>
      <w:r>
        <w:t>о опыта и опыта самоорганизации;</w:t>
      </w:r>
    </w:p>
    <w:p w:rsidR="008D4A80" w:rsidRDefault="008D4A80" w:rsidP="008D4A80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 w:rsidRPr="001A2499">
        <w:rPr>
          <w:rFonts w:ascii="Times New Roman CYR" w:hAnsi="Times New Roman CYR" w:cs="Times New Roman CYR"/>
          <w:b/>
          <w:bCs/>
        </w:rPr>
        <w:t>Критерии и показатели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1A2499">
        <w:rPr>
          <w:rFonts w:ascii="Times New Roman CYR" w:hAnsi="Times New Roman CYR" w:cs="Times New Roman CYR"/>
          <w:b/>
          <w:bCs/>
        </w:rPr>
        <w:t>оценки ожидаемого результата</w:t>
      </w:r>
    </w:p>
    <w:p w:rsidR="008D4A80" w:rsidRPr="00BC191F" w:rsidRDefault="008D4A80" w:rsidP="008D4A80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880"/>
        <w:gridCol w:w="4243"/>
      </w:tblGrid>
      <w:tr w:rsidR="008D4A80" w:rsidRPr="00872E69" w:rsidTr="000A40FB">
        <w:tc>
          <w:tcPr>
            <w:tcW w:w="2448" w:type="dxa"/>
            <w:shd w:val="clear" w:color="auto" w:fill="auto"/>
          </w:tcPr>
          <w:p w:rsidR="008D4A80" w:rsidRPr="00872E69" w:rsidRDefault="008D4A80" w:rsidP="000A40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</w:rPr>
              <w:t>Критерий</w:t>
            </w:r>
          </w:p>
        </w:tc>
        <w:tc>
          <w:tcPr>
            <w:tcW w:w="2880" w:type="dxa"/>
            <w:shd w:val="clear" w:color="auto" w:fill="auto"/>
          </w:tcPr>
          <w:p w:rsidR="008D4A80" w:rsidRPr="00872E69" w:rsidRDefault="008D4A80" w:rsidP="000A40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</w:rPr>
              <w:t>Показатели</w:t>
            </w:r>
          </w:p>
        </w:tc>
        <w:tc>
          <w:tcPr>
            <w:tcW w:w="4243" w:type="dxa"/>
            <w:shd w:val="clear" w:color="auto" w:fill="auto"/>
          </w:tcPr>
          <w:p w:rsidR="008D4A80" w:rsidRPr="00872E69" w:rsidRDefault="008D4A80" w:rsidP="000A40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</w:rPr>
              <w:t>Методики диагностики</w:t>
            </w:r>
          </w:p>
        </w:tc>
      </w:tr>
      <w:tr w:rsidR="008D4A80" w:rsidRPr="00872E69" w:rsidTr="000A40FB">
        <w:tc>
          <w:tcPr>
            <w:tcW w:w="2448" w:type="dxa"/>
            <w:shd w:val="clear" w:color="auto" w:fill="auto"/>
          </w:tcPr>
          <w:p w:rsidR="008D4A80" w:rsidRPr="00872E69" w:rsidRDefault="008D4A80" w:rsidP="000A40FB">
            <w:pPr>
              <w:rPr>
                <w:b/>
                <w:bCs/>
              </w:rPr>
            </w:pPr>
            <w:r w:rsidRPr="00872E69">
              <w:rPr>
                <w:b/>
                <w:bCs/>
              </w:rPr>
              <w:t>Сформированность</w:t>
            </w:r>
          </w:p>
          <w:p w:rsidR="008D4A80" w:rsidRPr="00872E69" w:rsidRDefault="008D4A80" w:rsidP="000A40FB">
            <w:pPr>
              <w:rPr>
                <w:b/>
                <w:bCs/>
              </w:rPr>
            </w:pPr>
            <w:r w:rsidRPr="00872E69">
              <w:rPr>
                <w:b/>
                <w:bCs/>
              </w:rPr>
              <w:t>коммуникативной культуры</w:t>
            </w:r>
          </w:p>
          <w:p w:rsidR="008D4A80" w:rsidRPr="00872E69" w:rsidRDefault="00261CD9" w:rsidP="000A40FB">
            <w:pPr>
              <w:rPr>
                <w:b/>
                <w:bCs/>
              </w:rPr>
            </w:pPr>
            <w:r>
              <w:rPr>
                <w:b/>
                <w:bCs/>
              </w:rPr>
              <w:t>обучающихся</w:t>
            </w:r>
          </w:p>
        </w:tc>
        <w:tc>
          <w:tcPr>
            <w:tcW w:w="2880" w:type="dxa"/>
            <w:shd w:val="clear" w:color="auto" w:fill="auto"/>
          </w:tcPr>
          <w:p w:rsidR="008D4A80" w:rsidRPr="001A2499" w:rsidRDefault="008D4A80" w:rsidP="000A40FB">
            <w:r>
              <w:t xml:space="preserve">- </w:t>
            </w:r>
            <w:r w:rsidRPr="001A2499">
              <w:t>Коммуникабельность</w:t>
            </w:r>
          </w:p>
          <w:p w:rsidR="008D4A80" w:rsidRPr="001A2499" w:rsidRDefault="008D4A80" w:rsidP="000A40FB">
            <w:r w:rsidRPr="001A2499">
              <w:t>- Взаимодействие со</w:t>
            </w:r>
            <w:r>
              <w:t xml:space="preserve"> </w:t>
            </w:r>
            <w:r w:rsidRPr="001A2499">
              <w:t>сверстниками, родителями,</w:t>
            </w:r>
            <w:r>
              <w:t xml:space="preserve"> </w:t>
            </w:r>
            <w:r w:rsidRPr="001A2499">
              <w:t>педагогам</w:t>
            </w:r>
            <w:r w:rsidR="008539FD">
              <w:t>и</w:t>
            </w:r>
          </w:p>
        </w:tc>
        <w:tc>
          <w:tcPr>
            <w:tcW w:w="4243" w:type="dxa"/>
            <w:shd w:val="clear" w:color="auto" w:fill="auto"/>
          </w:tcPr>
          <w:p w:rsidR="008D4A80" w:rsidRPr="001A2499" w:rsidRDefault="008D4A80" w:rsidP="000A40FB">
            <w:r w:rsidRPr="001A2499">
              <w:t>Методика выявления</w:t>
            </w:r>
          </w:p>
          <w:p w:rsidR="008D4A80" w:rsidRPr="001A2499" w:rsidRDefault="008D4A80" w:rsidP="000A40FB">
            <w:r w:rsidRPr="001A2499">
              <w:t>организаторских и</w:t>
            </w:r>
          </w:p>
          <w:p w:rsidR="008D4A80" w:rsidRPr="001A2499" w:rsidRDefault="008D4A80" w:rsidP="000A40FB">
            <w:r w:rsidRPr="001A2499">
              <w:t>коммуникативных</w:t>
            </w:r>
          </w:p>
          <w:p w:rsidR="008D4A80" w:rsidRPr="001A2499" w:rsidRDefault="008D4A80" w:rsidP="000A40FB">
            <w:r w:rsidRPr="001A2499">
              <w:t>склонностей (по В.В.</w:t>
            </w:r>
          </w:p>
          <w:p w:rsidR="008D4A80" w:rsidRPr="001A2499" w:rsidRDefault="008D4A80" w:rsidP="000A40FB">
            <w:r w:rsidRPr="001A2499">
              <w:t>Синявскому и В.А.</w:t>
            </w:r>
          </w:p>
          <w:p w:rsidR="008D4A80" w:rsidRPr="001A2499" w:rsidRDefault="008D4A80" w:rsidP="000A40FB">
            <w:r w:rsidRPr="001A2499">
              <w:t>Фидоришину.)</w:t>
            </w:r>
          </w:p>
        </w:tc>
      </w:tr>
      <w:tr w:rsidR="008D4A80" w:rsidRPr="00872E69" w:rsidTr="000A40FB">
        <w:tc>
          <w:tcPr>
            <w:tcW w:w="2448" w:type="dxa"/>
            <w:shd w:val="clear" w:color="auto" w:fill="auto"/>
          </w:tcPr>
          <w:p w:rsidR="008D4A80" w:rsidRPr="00872E69" w:rsidRDefault="008D4A80" w:rsidP="000A40FB">
            <w:pPr>
              <w:rPr>
                <w:b/>
                <w:bCs/>
              </w:rPr>
            </w:pPr>
            <w:r w:rsidRPr="00872E69">
              <w:rPr>
                <w:b/>
                <w:bCs/>
              </w:rPr>
              <w:t>Склонность к</w:t>
            </w:r>
          </w:p>
          <w:p w:rsidR="008D4A80" w:rsidRPr="00872E69" w:rsidRDefault="008D4A80" w:rsidP="000A40FB">
            <w:pPr>
              <w:rPr>
                <w:b/>
                <w:bCs/>
              </w:rPr>
            </w:pPr>
            <w:r w:rsidRPr="00872E69">
              <w:rPr>
                <w:b/>
                <w:bCs/>
              </w:rPr>
              <w:t>организаторской</w:t>
            </w:r>
          </w:p>
          <w:p w:rsidR="008D4A80" w:rsidRPr="00872E69" w:rsidRDefault="008D4A80" w:rsidP="000A40FB">
            <w:pPr>
              <w:rPr>
                <w:b/>
                <w:bCs/>
              </w:rPr>
            </w:pPr>
            <w:r w:rsidRPr="00872E69">
              <w:rPr>
                <w:b/>
                <w:bCs/>
              </w:rPr>
              <w:t>деятельности</w:t>
            </w:r>
          </w:p>
        </w:tc>
        <w:tc>
          <w:tcPr>
            <w:tcW w:w="2880" w:type="dxa"/>
            <w:shd w:val="clear" w:color="auto" w:fill="auto"/>
          </w:tcPr>
          <w:p w:rsidR="008D4A80" w:rsidRPr="001A2499" w:rsidRDefault="008D4A80" w:rsidP="000A40FB">
            <w:r w:rsidRPr="001A2499">
              <w:t>- Смелость и готовность</w:t>
            </w:r>
            <w:r>
              <w:t xml:space="preserve"> </w:t>
            </w:r>
            <w:r w:rsidRPr="001A2499">
              <w:t>принимать на себя роль.</w:t>
            </w:r>
          </w:p>
          <w:p w:rsidR="008D4A80" w:rsidRPr="001A2499" w:rsidRDefault="008D4A80" w:rsidP="000A40FB">
            <w:r w:rsidRPr="001A2499">
              <w:t>- Способность организовать</w:t>
            </w:r>
            <w:r>
              <w:t xml:space="preserve"> </w:t>
            </w:r>
            <w:r w:rsidR="008539FD">
              <w:t>досуг</w:t>
            </w:r>
            <w:r w:rsidRPr="001A2499">
              <w:t>.</w:t>
            </w:r>
          </w:p>
          <w:p w:rsidR="008D4A80" w:rsidRPr="001A2499" w:rsidRDefault="008D4A80" w:rsidP="000A40FB">
            <w:r w:rsidRPr="001A2499">
              <w:t>- Легкость и свобода в</w:t>
            </w:r>
            <w:r>
              <w:t xml:space="preserve"> </w:t>
            </w:r>
            <w:r w:rsidRPr="001A2499">
              <w:t>выполнении</w:t>
            </w:r>
          </w:p>
          <w:p w:rsidR="008D4A80" w:rsidRPr="001A2499" w:rsidRDefault="008D4A80" w:rsidP="000A40FB">
            <w:r w:rsidRPr="001A2499">
              <w:t>организаторской</w:t>
            </w:r>
            <w:r>
              <w:t xml:space="preserve"> </w:t>
            </w:r>
            <w:r w:rsidRPr="001A2499">
              <w:t>деятельности</w:t>
            </w:r>
          </w:p>
        </w:tc>
        <w:tc>
          <w:tcPr>
            <w:tcW w:w="4243" w:type="dxa"/>
            <w:shd w:val="clear" w:color="auto" w:fill="auto"/>
          </w:tcPr>
          <w:p w:rsidR="008D4A80" w:rsidRPr="001A2499" w:rsidRDefault="008D4A80" w:rsidP="000A40FB">
            <w:r w:rsidRPr="001A2499">
              <w:t>Методика определения</w:t>
            </w:r>
          </w:p>
          <w:p w:rsidR="008D4A80" w:rsidRPr="001A2499" w:rsidRDefault="008D4A80" w:rsidP="000A40FB">
            <w:r w:rsidRPr="001A2499">
              <w:t>коммуникативных и</w:t>
            </w:r>
          </w:p>
          <w:p w:rsidR="008D4A80" w:rsidRPr="001A2499" w:rsidRDefault="008D4A80" w:rsidP="000A40FB">
            <w:r w:rsidRPr="001A2499">
              <w:t>организаторских</w:t>
            </w:r>
          </w:p>
          <w:p w:rsidR="008D4A80" w:rsidRPr="001A2499" w:rsidRDefault="008D4A80" w:rsidP="000A40FB">
            <w:r w:rsidRPr="001A2499">
              <w:t>способностей личности.</w:t>
            </w:r>
          </w:p>
        </w:tc>
      </w:tr>
      <w:tr w:rsidR="008D4A80" w:rsidRPr="00872E69" w:rsidTr="000A40FB">
        <w:tc>
          <w:tcPr>
            <w:tcW w:w="2448" w:type="dxa"/>
            <w:shd w:val="clear" w:color="auto" w:fill="auto"/>
          </w:tcPr>
          <w:p w:rsidR="008D4A80" w:rsidRPr="00872E69" w:rsidRDefault="008D4A80" w:rsidP="000A40FB">
            <w:pPr>
              <w:rPr>
                <w:b/>
                <w:bCs/>
              </w:rPr>
            </w:pPr>
            <w:r w:rsidRPr="00872E69">
              <w:rPr>
                <w:b/>
                <w:bCs/>
              </w:rPr>
              <w:t>Универсальные учебные</w:t>
            </w:r>
          </w:p>
          <w:p w:rsidR="008D4A80" w:rsidRPr="00872E69" w:rsidRDefault="008D4A80" w:rsidP="000A40FB">
            <w:pPr>
              <w:rPr>
                <w:b/>
                <w:bCs/>
              </w:rPr>
            </w:pPr>
            <w:r w:rsidRPr="00872E69">
              <w:rPr>
                <w:b/>
                <w:bCs/>
              </w:rPr>
              <w:t>действия</w:t>
            </w:r>
          </w:p>
        </w:tc>
        <w:tc>
          <w:tcPr>
            <w:tcW w:w="2880" w:type="dxa"/>
            <w:shd w:val="clear" w:color="auto" w:fill="auto"/>
          </w:tcPr>
          <w:p w:rsidR="008D4A80" w:rsidRPr="001A2499" w:rsidRDefault="008D4A80" w:rsidP="000A40FB">
            <w:r w:rsidRPr="001A2499">
              <w:t>Уровень ЗУН</w:t>
            </w:r>
            <w:r>
              <w:t xml:space="preserve"> </w:t>
            </w:r>
            <w:r w:rsidR="00200F39">
              <w:t>при проведении</w:t>
            </w:r>
            <w:r w:rsidRPr="001A2499">
              <w:t xml:space="preserve"> массовых</w:t>
            </w:r>
            <w:r>
              <w:t xml:space="preserve"> </w:t>
            </w:r>
            <w:r w:rsidRPr="001A2499">
              <w:t xml:space="preserve">мероприятий, </w:t>
            </w:r>
            <w:r w:rsidR="00200F39">
              <w:t xml:space="preserve">анализ </w:t>
            </w:r>
            <w:r w:rsidRPr="001A2499">
              <w:t>основ</w:t>
            </w:r>
            <w:r>
              <w:t xml:space="preserve"> </w:t>
            </w:r>
            <w:r w:rsidRPr="001A2499">
              <w:t>сценарной композиции,</w:t>
            </w:r>
          </w:p>
          <w:p w:rsidR="008D4A80" w:rsidRPr="001A2499" w:rsidRDefault="008D4A80" w:rsidP="000A40FB">
            <w:r w:rsidRPr="001A2499">
              <w:t>структуры проведения,</w:t>
            </w:r>
            <w:r>
              <w:t xml:space="preserve"> </w:t>
            </w:r>
            <w:r w:rsidRPr="001A2499">
              <w:t>форм и методов</w:t>
            </w:r>
            <w:r>
              <w:t xml:space="preserve"> </w:t>
            </w:r>
            <w:r w:rsidRPr="001A2499">
              <w:lastRenderedPageBreak/>
              <w:t>организации мероприятий.</w:t>
            </w:r>
          </w:p>
        </w:tc>
        <w:tc>
          <w:tcPr>
            <w:tcW w:w="4243" w:type="dxa"/>
            <w:shd w:val="clear" w:color="auto" w:fill="auto"/>
          </w:tcPr>
          <w:p w:rsidR="008D4A80" w:rsidRPr="001A2499" w:rsidRDefault="008D4A80" w:rsidP="000A40FB">
            <w:r w:rsidRPr="001A2499">
              <w:lastRenderedPageBreak/>
              <w:t>Диагностика</w:t>
            </w:r>
          </w:p>
        </w:tc>
      </w:tr>
      <w:tr w:rsidR="008D4A80" w:rsidRPr="00872E69" w:rsidTr="000A40FB">
        <w:tc>
          <w:tcPr>
            <w:tcW w:w="2448" w:type="dxa"/>
            <w:shd w:val="clear" w:color="auto" w:fill="auto"/>
          </w:tcPr>
          <w:p w:rsidR="008D4A80" w:rsidRPr="00872E69" w:rsidRDefault="008D4A80" w:rsidP="000A40F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</w:rPr>
              <w:t>Формы подведения итогов</w:t>
            </w:r>
          </w:p>
          <w:p w:rsidR="008D4A80" w:rsidRPr="00872E69" w:rsidRDefault="008D4A80" w:rsidP="000A40FB">
            <w:pPr>
              <w:rPr>
                <w:b/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:rsidR="008D4A80" w:rsidRPr="001A2499" w:rsidRDefault="008D4A80" w:rsidP="000A40FB"/>
        </w:tc>
        <w:tc>
          <w:tcPr>
            <w:tcW w:w="4243" w:type="dxa"/>
            <w:shd w:val="clear" w:color="auto" w:fill="auto"/>
          </w:tcPr>
          <w:p w:rsidR="008D4A80" w:rsidRPr="00872E69" w:rsidRDefault="008D4A80" w:rsidP="000A40FB">
            <w:pPr>
              <w:jc w:val="both"/>
              <w:rPr>
                <w:sz w:val="21"/>
                <w:szCs w:val="21"/>
              </w:rPr>
            </w:pPr>
            <w:r w:rsidRPr="00872E69">
              <w:rPr>
                <w:b/>
                <w:bCs/>
                <w:sz w:val="21"/>
                <w:szCs w:val="21"/>
              </w:rPr>
              <w:t>1.</w:t>
            </w:r>
            <w:r w:rsidRPr="00872E69">
              <w:rPr>
                <w:sz w:val="21"/>
                <w:szCs w:val="21"/>
              </w:rPr>
              <w:t xml:space="preserve"> Показ и апробирование проведения одного или нескольких мероприятий</w:t>
            </w:r>
          </w:p>
          <w:p w:rsidR="008D4A80" w:rsidRPr="00872E69" w:rsidRDefault="008D4A80" w:rsidP="000A40FB">
            <w:pPr>
              <w:jc w:val="both"/>
              <w:rPr>
                <w:sz w:val="21"/>
                <w:szCs w:val="21"/>
              </w:rPr>
            </w:pPr>
            <w:r w:rsidRPr="00872E69">
              <w:rPr>
                <w:sz w:val="21"/>
                <w:szCs w:val="21"/>
              </w:rPr>
              <w:t>по самостоятельно написанному или предложенному сценарию.</w:t>
            </w:r>
          </w:p>
          <w:p w:rsidR="008D4A80" w:rsidRPr="00872E69" w:rsidRDefault="008D4A80" w:rsidP="000A40FB">
            <w:pPr>
              <w:jc w:val="both"/>
              <w:rPr>
                <w:sz w:val="21"/>
                <w:szCs w:val="21"/>
              </w:rPr>
            </w:pPr>
            <w:r w:rsidRPr="00872E69">
              <w:rPr>
                <w:b/>
                <w:bCs/>
                <w:sz w:val="21"/>
                <w:szCs w:val="21"/>
              </w:rPr>
              <w:t>2.</w:t>
            </w:r>
            <w:r w:rsidRPr="00872E69">
              <w:rPr>
                <w:sz w:val="21"/>
                <w:szCs w:val="21"/>
              </w:rPr>
              <w:t xml:space="preserve"> Участие в творческих конкурсах и фестивалях, с целью определения</w:t>
            </w:r>
          </w:p>
          <w:p w:rsidR="008D4A80" w:rsidRPr="00872E69" w:rsidRDefault="008D4A80" w:rsidP="000A40FB">
            <w:pPr>
              <w:jc w:val="both"/>
              <w:rPr>
                <w:sz w:val="21"/>
                <w:szCs w:val="21"/>
              </w:rPr>
            </w:pPr>
            <w:r w:rsidRPr="00872E69">
              <w:rPr>
                <w:sz w:val="21"/>
                <w:szCs w:val="21"/>
              </w:rPr>
              <w:t>уровня усвоения содержания образования, степени подготовленности к самостоятельной работе и выявления наиболее способных и талантливых</w:t>
            </w:r>
          </w:p>
          <w:p w:rsidR="008D4A80" w:rsidRPr="001A2499" w:rsidRDefault="00261CD9" w:rsidP="000A40FB">
            <w:pPr>
              <w:jc w:val="both"/>
            </w:pPr>
            <w:r>
              <w:rPr>
                <w:sz w:val="21"/>
                <w:szCs w:val="21"/>
              </w:rPr>
              <w:t>обучающихся</w:t>
            </w:r>
            <w:r w:rsidR="008D4A80" w:rsidRPr="00872E69">
              <w:rPr>
                <w:sz w:val="21"/>
                <w:szCs w:val="21"/>
              </w:rPr>
              <w:t>.</w:t>
            </w:r>
          </w:p>
        </w:tc>
      </w:tr>
    </w:tbl>
    <w:p w:rsidR="008D4A80" w:rsidRDefault="008D4A80" w:rsidP="00E8779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E8779D" w:rsidRDefault="00E8779D" w:rsidP="00E8779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E8779D" w:rsidRPr="00D24520" w:rsidRDefault="001E439D" w:rsidP="004A409C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Учебный план</w:t>
      </w:r>
      <w:r w:rsidRPr="00D24520">
        <w:rPr>
          <w:rFonts w:ascii="Times New Roman CYR" w:hAnsi="Times New Roman CYR" w:cs="Times New Roman CYR"/>
          <w:b/>
          <w:bCs/>
        </w:rPr>
        <w:t xml:space="preserve">. </w:t>
      </w:r>
      <w:r w:rsidR="000C3B99">
        <w:rPr>
          <w:rFonts w:ascii="Times New Roman CYR" w:hAnsi="Times New Roman CYR" w:cs="Times New Roman CYR"/>
          <w:b/>
          <w:bCs/>
        </w:rPr>
        <w:t>1 модуль «Мы – организаторы</w:t>
      </w:r>
      <w:r w:rsidR="00E8779D" w:rsidRPr="00D24520">
        <w:rPr>
          <w:rFonts w:ascii="Times New Roman CYR" w:hAnsi="Times New Roman CYR" w:cs="Times New Roman CYR"/>
          <w:b/>
          <w:bCs/>
        </w:rPr>
        <w:t>!»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3202"/>
        <w:gridCol w:w="1834"/>
        <w:gridCol w:w="1887"/>
        <w:gridCol w:w="1784"/>
      </w:tblGrid>
      <w:tr w:rsidR="00E8779D" w:rsidRPr="00872E69" w:rsidTr="000A40FB">
        <w:trPr>
          <w:trHeight w:val="610"/>
        </w:trPr>
        <w:tc>
          <w:tcPr>
            <w:tcW w:w="927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  <w:color w:val="000000"/>
              </w:rPr>
              <w:t>№ п\п</w:t>
            </w:r>
          </w:p>
        </w:tc>
        <w:tc>
          <w:tcPr>
            <w:tcW w:w="3463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  <w:color w:val="000000"/>
              </w:rPr>
              <w:t>Тема, раздел</w:t>
            </w:r>
          </w:p>
        </w:tc>
        <w:tc>
          <w:tcPr>
            <w:tcW w:w="1984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Кол-во часов (теория)</w:t>
            </w:r>
          </w:p>
        </w:tc>
        <w:tc>
          <w:tcPr>
            <w:tcW w:w="1985" w:type="dxa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Кол-во часов (практика)</w:t>
            </w:r>
          </w:p>
        </w:tc>
        <w:tc>
          <w:tcPr>
            <w:tcW w:w="1985" w:type="dxa"/>
          </w:tcPr>
          <w:p w:rsidR="00E8779D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Кол-во часов всего</w:t>
            </w:r>
          </w:p>
        </w:tc>
      </w:tr>
      <w:tr w:rsidR="00E8779D" w:rsidRPr="00872E69" w:rsidTr="000A40FB">
        <w:tc>
          <w:tcPr>
            <w:tcW w:w="927" w:type="dxa"/>
            <w:shd w:val="clear" w:color="auto" w:fill="auto"/>
          </w:tcPr>
          <w:p w:rsidR="00E8779D" w:rsidRPr="00872E69" w:rsidRDefault="00E8779D" w:rsidP="00E87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Вводное занятие.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1985" w:type="dxa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</w:tr>
      <w:tr w:rsidR="00E8779D" w:rsidRPr="00872E69" w:rsidTr="000A40FB">
        <w:tc>
          <w:tcPr>
            <w:tcW w:w="927" w:type="dxa"/>
            <w:shd w:val="clear" w:color="auto" w:fill="auto"/>
          </w:tcPr>
          <w:p w:rsidR="00E8779D" w:rsidRPr="00872E69" w:rsidRDefault="00E8779D" w:rsidP="00E87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Организаторская деятельность.</w:t>
            </w:r>
          </w:p>
        </w:tc>
        <w:tc>
          <w:tcPr>
            <w:tcW w:w="1984" w:type="dxa"/>
            <w:shd w:val="clear" w:color="auto" w:fill="auto"/>
          </w:tcPr>
          <w:p w:rsidR="00E8779D" w:rsidRPr="00872E69" w:rsidRDefault="006B4CEF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5</w:t>
            </w:r>
          </w:p>
        </w:tc>
        <w:tc>
          <w:tcPr>
            <w:tcW w:w="1985" w:type="dxa"/>
          </w:tcPr>
          <w:p w:rsidR="00E8779D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7</w:t>
            </w:r>
          </w:p>
        </w:tc>
      </w:tr>
      <w:tr w:rsidR="00E8779D" w:rsidRPr="00872E69" w:rsidTr="000A40FB">
        <w:tc>
          <w:tcPr>
            <w:tcW w:w="927" w:type="dxa"/>
            <w:shd w:val="clear" w:color="auto" w:fill="auto"/>
          </w:tcPr>
          <w:p w:rsidR="00E8779D" w:rsidRPr="00872E69" w:rsidRDefault="00E8779D" w:rsidP="00E87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Основы актерского мастерства.</w:t>
            </w:r>
          </w:p>
        </w:tc>
        <w:tc>
          <w:tcPr>
            <w:tcW w:w="1984" w:type="dxa"/>
            <w:shd w:val="clear" w:color="auto" w:fill="auto"/>
          </w:tcPr>
          <w:p w:rsidR="00E8779D" w:rsidRPr="00872E69" w:rsidRDefault="006B4CEF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16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18</w:t>
            </w:r>
          </w:p>
        </w:tc>
      </w:tr>
      <w:tr w:rsidR="00E8779D" w:rsidRPr="00872E69" w:rsidTr="000A40FB">
        <w:tc>
          <w:tcPr>
            <w:tcW w:w="927" w:type="dxa"/>
            <w:shd w:val="clear" w:color="auto" w:fill="auto"/>
          </w:tcPr>
          <w:p w:rsidR="00E8779D" w:rsidRPr="00872E69" w:rsidRDefault="00E8779D" w:rsidP="00E87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Сценическа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я речь. </w:t>
            </w:r>
          </w:p>
        </w:tc>
        <w:tc>
          <w:tcPr>
            <w:tcW w:w="1984" w:type="dxa"/>
            <w:shd w:val="clear" w:color="auto" w:fill="auto"/>
          </w:tcPr>
          <w:p w:rsidR="00E8779D" w:rsidRPr="00872E69" w:rsidRDefault="006B4CEF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8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10</w:t>
            </w:r>
          </w:p>
        </w:tc>
      </w:tr>
      <w:tr w:rsidR="00E8779D" w:rsidRPr="00872E69" w:rsidTr="000A40FB">
        <w:tc>
          <w:tcPr>
            <w:tcW w:w="927" w:type="dxa"/>
            <w:shd w:val="clear" w:color="auto" w:fill="auto"/>
          </w:tcPr>
          <w:p w:rsidR="00E8779D" w:rsidRPr="00872E69" w:rsidRDefault="00E8779D" w:rsidP="00E87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Методика игровой деятельности.</w:t>
            </w:r>
          </w:p>
        </w:tc>
        <w:tc>
          <w:tcPr>
            <w:tcW w:w="1984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17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19</w:t>
            </w:r>
          </w:p>
        </w:tc>
      </w:tr>
      <w:tr w:rsidR="00E8779D" w:rsidRPr="00872E69" w:rsidTr="000A40FB">
        <w:tc>
          <w:tcPr>
            <w:tcW w:w="927" w:type="dxa"/>
            <w:shd w:val="clear" w:color="auto" w:fill="auto"/>
          </w:tcPr>
          <w:p w:rsidR="00E8779D" w:rsidRPr="00872E69" w:rsidRDefault="00E8779D" w:rsidP="00E87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Итоговое занятие</w:t>
            </w:r>
          </w:p>
        </w:tc>
        <w:tc>
          <w:tcPr>
            <w:tcW w:w="1984" w:type="dxa"/>
            <w:shd w:val="clear" w:color="auto" w:fill="auto"/>
          </w:tcPr>
          <w:p w:rsidR="00E8779D" w:rsidRPr="00872E69" w:rsidRDefault="006B4CEF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</w:tcPr>
          <w:p w:rsidR="00E8779D" w:rsidRPr="00872E69" w:rsidRDefault="006B4CEF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</w:tcPr>
          <w:p w:rsidR="00E8779D" w:rsidRPr="00872E69" w:rsidRDefault="006B4CEF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</w:tr>
      <w:tr w:rsidR="00E8779D" w:rsidRPr="00872E69" w:rsidTr="000A40FB">
        <w:tc>
          <w:tcPr>
            <w:tcW w:w="927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ind w:left="3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E8779D" w:rsidRPr="00872E69" w:rsidRDefault="00E8779D" w:rsidP="000A40F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Всего</w:t>
            </w:r>
          </w:p>
        </w:tc>
        <w:tc>
          <w:tcPr>
            <w:tcW w:w="1984" w:type="dxa"/>
            <w:shd w:val="clear" w:color="auto" w:fill="auto"/>
          </w:tcPr>
          <w:p w:rsidR="00E8779D" w:rsidRPr="00872E69" w:rsidRDefault="006B4CEF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10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47</w:t>
            </w:r>
          </w:p>
        </w:tc>
        <w:tc>
          <w:tcPr>
            <w:tcW w:w="1985" w:type="dxa"/>
          </w:tcPr>
          <w:p w:rsidR="00E8779D" w:rsidRPr="00872E69" w:rsidRDefault="00F50163" w:rsidP="000A40F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57</w:t>
            </w:r>
          </w:p>
        </w:tc>
      </w:tr>
    </w:tbl>
    <w:p w:rsidR="00E8779D" w:rsidRDefault="00E8779D" w:rsidP="00E8779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0C3B99" w:rsidRDefault="000C3B99" w:rsidP="00E8779D">
      <w:pPr>
        <w:spacing w:line="360" w:lineRule="auto"/>
        <w:jc w:val="center"/>
        <w:rPr>
          <w:b/>
          <w:bCs/>
        </w:rPr>
      </w:pPr>
    </w:p>
    <w:p w:rsidR="00E8779D" w:rsidRDefault="00E8779D" w:rsidP="00E8779D">
      <w:pPr>
        <w:spacing w:line="360" w:lineRule="auto"/>
        <w:jc w:val="center"/>
        <w:rPr>
          <w:b/>
          <w:bCs/>
        </w:rPr>
      </w:pPr>
      <w:r w:rsidRPr="00EE3255">
        <w:rPr>
          <w:b/>
          <w:bCs/>
        </w:rPr>
        <w:t xml:space="preserve">Содержание </w:t>
      </w:r>
      <w:r w:rsidR="001E439D">
        <w:rPr>
          <w:b/>
          <w:bCs/>
        </w:rPr>
        <w:t>учебного плана</w:t>
      </w:r>
    </w:p>
    <w:p w:rsidR="00E8779D" w:rsidRPr="001D431A" w:rsidRDefault="00E8779D" w:rsidP="00E8779D">
      <w:pPr>
        <w:rPr>
          <w:b/>
          <w:bCs/>
        </w:rPr>
      </w:pPr>
      <w:r w:rsidRPr="001D431A">
        <w:rPr>
          <w:b/>
          <w:bCs/>
        </w:rPr>
        <w:t xml:space="preserve">Вводное занятие </w:t>
      </w:r>
      <w:r>
        <w:rPr>
          <w:b/>
          <w:bCs/>
        </w:rPr>
        <w:t>- 1 час</w:t>
      </w:r>
    </w:p>
    <w:p w:rsidR="00E8779D" w:rsidRPr="00EE3255" w:rsidRDefault="00E8779D" w:rsidP="00E8779D">
      <w:r w:rsidRPr="00EE3255">
        <w:t xml:space="preserve">Знакомство с детьми. Ознакомление с </w:t>
      </w:r>
      <w:r w:rsidR="00A2742E">
        <w:t xml:space="preserve">программой деятельности объединения, с расписанием </w:t>
      </w:r>
      <w:r w:rsidRPr="00EE3255">
        <w:t xml:space="preserve">занятий. </w:t>
      </w:r>
      <w:r w:rsidR="00A2742E">
        <w:t>Инструктаж по технике</w:t>
      </w:r>
      <w:r w:rsidRPr="00EE3255">
        <w:t xml:space="preserve"> безопасности. </w:t>
      </w:r>
    </w:p>
    <w:p w:rsidR="00BD56FA" w:rsidRDefault="00BD56FA" w:rsidP="00E8779D">
      <w:pPr>
        <w:rPr>
          <w:b/>
          <w:bCs/>
        </w:rPr>
      </w:pPr>
    </w:p>
    <w:p w:rsidR="00E8779D" w:rsidRPr="001D431A" w:rsidRDefault="00E8779D" w:rsidP="00E8779D">
      <w:pPr>
        <w:rPr>
          <w:b/>
          <w:bCs/>
        </w:rPr>
      </w:pPr>
      <w:r w:rsidRPr="001D431A">
        <w:rPr>
          <w:b/>
          <w:bCs/>
        </w:rPr>
        <w:t xml:space="preserve"> Органи</w:t>
      </w:r>
      <w:r w:rsidR="00123326">
        <w:rPr>
          <w:b/>
          <w:bCs/>
        </w:rPr>
        <w:t xml:space="preserve">заторская деятельность – </w:t>
      </w:r>
      <w:r w:rsidR="00F50163">
        <w:rPr>
          <w:b/>
          <w:bCs/>
        </w:rPr>
        <w:t>7</w:t>
      </w:r>
      <w:r w:rsidR="006B4CEF">
        <w:rPr>
          <w:b/>
          <w:bCs/>
        </w:rPr>
        <w:t xml:space="preserve"> часов</w:t>
      </w:r>
    </w:p>
    <w:p w:rsidR="00E8779D" w:rsidRPr="00EE3255" w:rsidRDefault="006B4CEF" w:rsidP="00E8779D">
      <w:r>
        <w:t>1 – 2.</w:t>
      </w:r>
      <w:r w:rsidR="00E8779D">
        <w:t xml:space="preserve"> </w:t>
      </w:r>
      <w:r w:rsidR="0025763B">
        <w:t>Понятие</w:t>
      </w:r>
      <w:r w:rsidR="00E8779D" w:rsidRPr="00EE3255">
        <w:t xml:space="preserve"> организаторской деятельности. Кто такие организаторы. Законы</w:t>
      </w:r>
    </w:p>
    <w:p w:rsidR="00E8779D" w:rsidRDefault="00E8779D" w:rsidP="00E8779D">
      <w:r w:rsidRPr="00EE3255">
        <w:t>организаторской деятельности. Сценическая культура организатора.</w:t>
      </w:r>
      <w:r>
        <w:t xml:space="preserve"> </w:t>
      </w:r>
      <w:r w:rsidRPr="0075384A">
        <w:t>Знакомс</w:t>
      </w:r>
      <w:r w:rsidR="00261CD9">
        <w:t>тво с Уставом (положением) объединения</w:t>
      </w:r>
      <w:r w:rsidRPr="0075384A">
        <w:t xml:space="preserve">. </w:t>
      </w:r>
    </w:p>
    <w:p w:rsidR="00E8779D" w:rsidRPr="00EE3255" w:rsidRDefault="006B4CEF" w:rsidP="00E8779D">
      <w:r>
        <w:t>3-4</w:t>
      </w:r>
      <w:r w:rsidR="00E8779D">
        <w:t xml:space="preserve">. </w:t>
      </w:r>
      <w:r w:rsidR="0025763B">
        <w:t>Составление плана работы</w:t>
      </w:r>
      <w:r w:rsidR="00E8779D" w:rsidRPr="0075384A">
        <w:t xml:space="preserve">. </w:t>
      </w:r>
      <w:r w:rsidR="00E8779D">
        <w:t xml:space="preserve"> </w:t>
      </w:r>
      <w:r w:rsidR="00E8779D" w:rsidRPr="0075384A">
        <w:t xml:space="preserve">Оформление документации </w:t>
      </w:r>
      <w:r>
        <w:t xml:space="preserve">объединения </w:t>
      </w:r>
      <w:r w:rsidR="00E8779D" w:rsidRPr="0075384A">
        <w:t>(паспорт</w:t>
      </w:r>
      <w:r>
        <w:t>а, составление списка обучающихся</w:t>
      </w:r>
      <w:r w:rsidR="00E8779D" w:rsidRPr="0075384A">
        <w:t xml:space="preserve"> и </w:t>
      </w:r>
      <w:r>
        <w:t>выбор актива, дневника объединения</w:t>
      </w:r>
      <w:r w:rsidR="00FE27C0">
        <w:t xml:space="preserve">). </w:t>
      </w:r>
    </w:p>
    <w:p w:rsidR="00E8779D" w:rsidRPr="00EE3255" w:rsidRDefault="00F50163" w:rsidP="00E8779D">
      <w:r>
        <w:lastRenderedPageBreak/>
        <w:t>5-7</w:t>
      </w:r>
      <w:r w:rsidR="00E8779D">
        <w:t xml:space="preserve">. </w:t>
      </w:r>
      <w:r w:rsidR="00E8779D" w:rsidRPr="00EE3255">
        <w:t>Диагностика знаний и умений в сфере досуга: Анкета «Умеем ли мы</w:t>
      </w:r>
    </w:p>
    <w:p w:rsidR="00E8779D" w:rsidRDefault="00C3085A" w:rsidP="00FE27C0">
      <w:r>
        <w:t>общаться», «Самооценка», тест на самоуважение.</w:t>
      </w:r>
    </w:p>
    <w:p w:rsidR="00E8779D" w:rsidRDefault="00E8779D" w:rsidP="00E8779D">
      <w:pPr>
        <w:rPr>
          <w:b/>
          <w:bCs/>
        </w:rPr>
      </w:pPr>
    </w:p>
    <w:p w:rsidR="00E8779D" w:rsidRPr="001D431A" w:rsidRDefault="00E8779D" w:rsidP="00E8779D">
      <w:pPr>
        <w:rPr>
          <w:b/>
          <w:bCs/>
        </w:rPr>
      </w:pPr>
      <w:r>
        <w:rPr>
          <w:b/>
          <w:bCs/>
        </w:rPr>
        <w:t>О</w:t>
      </w:r>
      <w:r w:rsidR="00F50163">
        <w:rPr>
          <w:b/>
          <w:bCs/>
        </w:rPr>
        <w:t>сновы актерского мастерства – 18</w:t>
      </w:r>
      <w:r>
        <w:rPr>
          <w:b/>
          <w:bCs/>
        </w:rPr>
        <w:t xml:space="preserve"> часов</w:t>
      </w:r>
      <w:r w:rsidRPr="001D431A">
        <w:rPr>
          <w:b/>
          <w:bCs/>
        </w:rPr>
        <w:t>.</w:t>
      </w:r>
    </w:p>
    <w:p w:rsidR="00E8779D" w:rsidRDefault="00E8779D" w:rsidP="00E8779D">
      <w:r>
        <w:t xml:space="preserve">1. </w:t>
      </w:r>
      <w:r w:rsidRPr="00EE3255">
        <w:t>Понятие «актерское мастерство». Знакомство со сценическими</w:t>
      </w:r>
      <w:r>
        <w:t xml:space="preserve"> </w:t>
      </w:r>
      <w:r w:rsidRPr="00EE3255">
        <w:t>действиями. Этюды.</w:t>
      </w:r>
    </w:p>
    <w:p w:rsidR="00E8779D" w:rsidRPr="00EE3255" w:rsidRDefault="00E8779D" w:rsidP="00E8779D">
      <w:r>
        <w:t xml:space="preserve">2. </w:t>
      </w:r>
      <w:r w:rsidRPr="00EE3255">
        <w:t>Ведущий, его имидж, образ, стиль.</w:t>
      </w:r>
    </w:p>
    <w:p w:rsidR="00E8779D" w:rsidRPr="00EE3255" w:rsidRDefault="00E8779D" w:rsidP="00E8779D">
      <w:r>
        <w:t>3</w:t>
      </w:r>
      <w:r w:rsidR="00F50163">
        <w:t xml:space="preserve"> - 6</w:t>
      </w:r>
      <w:r>
        <w:t>.</w:t>
      </w:r>
      <w:r w:rsidRPr="00EE3255">
        <w:t>Упражнения на расслабление и напряжение определенных групп</w:t>
      </w:r>
      <w:r w:rsidR="000A40FB">
        <w:t xml:space="preserve"> </w:t>
      </w:r>
      <w:r w:rsidRPr="00EE3255">
        <w:t>мышц.</w:t>
      </w:r>
    </w:p>
    <w:p w:rsidR="00E8779D" w:rsidRPr="00EE3255" w:rsidRDefault="00F50163" w:rsidP="00E8779D">
      <w:r>
        <w:t>7 -11</w:t>
      </w:r>
      <w:r w:rsidR="00E8779D">
        <w:t>.</w:t>
      </w:r>
      <w:r w:rsidR="00E8779D" w:rsidRPr="00EE3255">
        <w:t xml:space="preserve"> Упражнения на развитие зрительного внимания («Шоу мода»,</w:t>
      </w:r>
      <w:r w:rsidR="00E8779D">
        <w:t xml:space="preserve"> </w:t>
      </w:r>
      <w:r w:rsidR="000A40FB">
        <w:t xml:space="preserve">«Передай позу», </w:t>
      </w:r>
      <w:r w:rsidR="00E8779D" w:rsidRPr="00EE3255">
        <w:t>«Повтори позу», «Зеркало» и т.д.).</w:t>
      </w:r>
    </w:p>
    <w:p w:rsidR="00E8779D" w:rsidRPr="00EE3255" w:rsidRDefault="00F50163" w:rsidP="00E8779D">
      <w:r>
        <w:t>12-18</w:t>
      </w:r>
      <w:r w:rsidR="00E8779D">
        <w:t xml:space="preserve">. </w:t>
      </w:r>
      <w:r w:rsidR="00E8779D" w:rsidRPr="00EE3255">
        <w:t>Тренинги, направленные на достижение состояния</w:t>
      </w:r>
      <w:r w:rsidR="00E8779D">
        <w:t xml:space="preserve"> </w:t>
      </w:r>
      <w:r w:rsidR="00E8779D" w:rsidRPr="00EE3255">
        <w:t>раскрепощѐнности и артистичности, способствующие обретению</w:t>
      </w:r>
      <w:r w:rsidR="00E8779D">
        <w:t xml:space="preserve"> </w:t>
      </w:r>
      <w:r w:rsidR="00E8779D" w:rsidRPr="00EE3255">
        <w:t>уверенности и освобождению от внутренних, психологических</w:t>
      </w:r>
      <w:r w:rsidR="00E8779D">
        <w:t xml:space="preserve"> </w:t>
      </w:r>
      <w:r w:rsidR="00E8779D" w:rsidRPr="00EE3255">
        <w:t>зажимов (Игра-т</w:t>
      </w:r>
      <w:r w:rsidR="00123326">
        <w:t>ренинг «Марионетки», упражнение «Зажим»</w:t>
      </w:r>
      <w:r w:rsidR="001745A0">
        <w:t xml:space="preserve"> и др.</w:t>
      </w:r>
      <w:r w:rsidR="00E8779D" w:rsidRPr="00EE3255">
        <w:t>).</w:t>
      </w:r>
    </w:p>
    <w:p w:rsidR="00E8779D" w:rsidRDefault="00E8779D" w:rsidP="00E8779D">
      <w:pPr>
        <w:rPr>
          <w:b/>
          <w:bCs/>
        </w:rPr>
      </w:pPr>
    </w:p>
    <w:p w:rsidR="00E8779D" w:rsidRPr="001D431A" w:rsidRDefault="00E8779D" w:rsidP="00E8779D">
      <w:pPr>
        <w:rPr>
          <w:b/>
          <w:bCs/>
        </w:rPr>
      </w:pPr>
      <w:r w:rsidRPr="001D431A">
        <w:rPr>
          <w:b/>
          <w:bCs/>
        </w:rPr>
        <w:t>Сцен</w:t>
      </w:r>
      <w:r w:rsidR="00487F37">
        <w:rPr>
          <w:b/>
          <w:bCs/>
        </w:rPr>
        <w:t>ическая речь</w:t>
      </w:r>
      <w:r w:rsidRPr="001D431A">
        <w:rPr>
          <w:b/>
          <w:bCs/>
        </w:rPr>
        <w:t xml:space="preserve"> – </w:t>
      </w:r>
      <w:r w:rsidR="00BD56FA">
        <w:rPr>
          <w:b/>
          <w:bCs/>
        </w:rPr>
        <w:t>10</w:t>
      </w:r>
      <w:r>
        <w:rPr>
          <w:b/>
          <w:bCs/>
        </w:rPr>
        <w:t xml:space="preserve"> часа</w:t>
      </w:r>
      <w:r w:rsidRPr="001D431A">
        <w:rPr>
          <w:b/>
          <w:bCs/>
        </w:rPr>
        <w:t>.</w:t>
      </w:r>
    </w:p>
    <w:p w:rsidR="00E8779D" w:rsidRPr="00EE3255" w:rsidRDefault="00E8779D" w:rsidP="00E8779D">
      <w:r>
        <w:t>1</w:t>
      </w:r>
      <w:r w:rsidR="006B4CEF">
        <w:t>-2</w:t>
      </w:r>
      <w:r>
        <w:t xml:space="preserve">. </w:t>
      </w:r>
      <w:r w:rsidRPr="00EE3255">
        <w:t>Импровизация. Принципы импровизации. Этюды на импровизацию.</w:t>
      </w:r>
      <w:r>
        <w:t xml:space="preserve"> </w:t>
      </w:r>
      <w:r w:rsidRPr="00EE3255">
        <w:t>Взаимодействие на сцене. Бессловесные и словесные этюды.</w:t>
      </w:r>
    </w:p>
    <w:p w:rsidR="00E8779D" w:rsidRPr="00EE3255" w:rsidRDefault="006B4CEF" w:rsidP="00E8779D">
      <w:r>
        <w:t>3</w:t>
      </w:r>
      <w:r w:rsidR="00E8779D">
        <w:t xml:space="preserve">. </w:t>
      </w:r>
      <w:r w:rsidR="00E8779D" w:rsidRPr="00EE3255">
        <w:t>Скороговорки. Ваша речь. Владение голосом, выразительностью. Образ и</w:t>
      </w:r>
      <w:r w:rsidR="00E8779D">
        <w:t xml:space="preserve"> </w:t>
      </w:r>
      <w:r w:rsidR="00E8779D" w:rsidRPr="00EE3255">
        <w:t>средство его создания. Ораторские хитрости.</w:t>
      </w:r>
    </w:p>
    <w:p w:rsidR="00E8779D" w:rsidRPr="00EE3255" w:rsidRDefault="00BD56FA" w:rsidP="00E8779D">
      <w:r>
        <w:t>4-10</w:t>
      </w:r>
      <w:r w:rsidR="00E8779D">
        <w:t xml:space="preserve">. </w:t>
      </w:r>
      <w:r w:rsidR="00E8779D" w:rsidRPr="00EE3255">
        <w:t>Практическое овладение техникой речи.</w:t>
      </w:r>
    </w:p>
    <w:p w:rsidR="00E8779D" w:rsidRPr="00EE3255" w:rsidRDefault="00E8779D" w:rsidP="00E8779D">
      <w:r>
        <w:t>-</w:t>
      </w:r>
      <w:r w:rsidRPr="00EE3255">
        <w:t xml:space="preserve"> Разминка речевая, артикуляционная.</w:t>
      </w:r>
    </w:p>
    <w:p w:rsidR="00E8779D" w:rsidRPr="00EE3255" w:rsidRDefault="00E8779D" w:rsidP="00E8779D">
      <w:r>
        <w:t>-</w:t>
      </w:r>
      <w:r w:rsidRPr="00EE3255">
        <w:t xml:space="preserve"> Дыхательные упражнения.</w:t>
      </w:r>
    </w:p>
    <w:p w:rsidR="00E8779D" w:rsidRPr="00EE3255" w:rsidRDefault="00E8779D" w:rsidP="00E8779D">
      <w:r>
        <w:t xml:space="preserve">- </w:t>
      </w:r>
      <w:r w:rsidRPr="00EE3255">
        <w:t>Работа над текстом.</w:t>
      </w:r>
    </w:p>
    <w:p w:rsidR="00E8779D" w:rsidRPr="00EE3255" w:rsidRDefault="00E8779D" w:rsidP="00E8779D">
      <w:r>
        <w:t xml:space="preserve">- </w:t>
      </w:r>
      <w:r w:rsidRPr="00EE3255">
        <w:t>Мимические упражнения.</w:t>
      </w:r>
    </w:p>
    <w:p w:rsidR="00E8779D" w:rsidRPr="00EE3255" w:rsidRDefault="00E8779D" w:rsidP="00E8779D">
      <w:r>
        <w:t xml:space="preserve">- </w:t>
      </w:r>
      <w:r w:rsidRPr="00EE3255">
        <w:t>Упражнения для развития чувства ритма.</w:t>
      </w:r>
    </w:p>
    <w:p w:rsidR="00E8779D" w:rsidRPr="00EE3255" w:rsidRDefault="00E8779D" w:rsidP="00E8779D">
      <w:r>
        <w:t xml:space="preserve">- </w:t>
      </w:r>
      <w:r w:rsidRPr="00EE3255">
        <w:t>Скороговорки.</w:t>
      </w:r>
    </w:p>
    <w:p w:rsidR="00E8779D" w:rsidRPr="00EE3255" w:rsidRDefault="00E8779D" w:rsidP="00E8779D">
      <w:r>
        <w:t xml:space="preserve">- </w:t>
      </w:r>
      <w:r w:rsidRPr="00EE3255">
        <w:t>Чистоговорки.</w:t>
      </w:r>
    </w:p>
    <w:p w:rsidR="00E8779D" w:rsidRDefault="00E8779D" w:rsidP="00E8779D">
      <w:pPr>
        <w:rPr>
          <w:b/>
          <w:bCs/>
        </w:rPr>
      </w:pPr>
    </w:p>
    <w:p w:rsidR="00E8779D" w:rsidRPr="001D431A" w:rsidRDefault="00E8779D" w:rsidP="00E8779D">
      <w:pPr>
        <w:rPr>
          <w:b/>
          <w:bCs/>
        </w:rPr>
      </w:pPr>
      <w:r w:rsidRPr="001D431A">
        <w:rPr>
          <w:b/>
          <w:bCs/>
        </w:rPr>
        <w:t>Ме</w:t>
      </w:r>
      <w:r w:rsidR="00BD56FA">
        <w:rPr>
          <w:b/>
          <w:bCs/>
        </w:rPr>
        <w:t>тодика игровой деятельности – 19</w:t>
      </w:r>
      <w:r w:rsidRPr="001D431A">
        <w:rPr>
          <w:b/>
          <w:bCs/>
        </w:rPr>
        <w:t xml:space="preserve"> часов.</w:t>
      </w:r>
    </w:p>
    <w:p w:rsidR="00E8779D" w:rsidRDefault="00E8779D" w:rsidP="00E8779D">
      <w:r>
        <w:t xml:space="preserve">1. </w:t>
      </w:r>
      <w:r w:rsidRPr="00EE3255">
        <w:t>Что такое игра? Виды игр; методика организации игр; учет возрастных</w:t>
      </w:r>
      <w:r>
        <w:t xml:space="preserve"> </w:t>
      </w:r>
      <w:r w:rsidRPr="00EE3255">
        <w:t>особенностей в выборе игр; место и роль организатора в проведении</w:t>
      </w:r>
      <w:r>
        <w:t xml:space="preserve"> </w:t>
      </w:r>
      <w:r w:rsidRPr="00EE3255">
        <w:t xml:space="preserve">подвижной игры. </w:t>
      </w:r>
    </w:p>
    <w:p w:rsidR="00E8779D" w:rsidRPr="00EE3255" w:rsidRDefault="00E8779D" w:rsidP="00E8779D">
      <w:r>
        <w:t xml:space="preserve">2. </w:t>
      </w:r>
      <w:r w:rsidRPr="00EE3255">
        <w:t>Работа с реквизитом. Приемы и способы привлечения</w:t>
      </w:r>
      <w:r>
        <w:t xml:space="preserve"> </w:t>
      </w:r>
      <w:r w:rsidRPr="00EE3255">
        <w:t>игроков для участия в игре.</w:t>
      </w:r>
    </w:p>
    <w:p w:rsidR="00E8779D" w:rsidRPr="00EE3255" w:rsidRDefault="0074799A" w:rsidP="00E8779D">
      <w:r>
        <w:t>3 - 6</w:t>
      </w:r>
      <w:r w:rsidR="00E8779D">
        <w:t xml:space="preserve"> . </w:t>
      </w:r>
      <w:r w:rsidR="00E8779D" w:rsidRPr="00EE3255">
        <w:t>Методика объяснения игр.</w:t>
      </w:r>
    </w:p>
    <w:p w:rsidR="00E8779D" w:rsidRPr="00EE3255" w:rsidRDefault="00E8779D" w:rsidP="00E8779D">
      <w:r>
        <w:t>-</w:t>
      </w:r>
      <w:r w:rsidRPr="00EE3255">
        <w:t xml:space="preserve"> Подборка игр для детей младшего школьного возраста.</w:t>
      </w:r>
    </w:p>
    <w:p w:rsidR="00E8779D" w:rsidRPr="00EE3255" w:rsidRDefault="00E8779D" w:rsidP="00E8779D">
      <w:r>
        <w:t>-</w:t>
      </w:r>
      <w:r w:rsidRPr="00EE3255">
        <w:t xml:space="preserve"> Игры на сплочение коллектива.</w:t>
      </w:r>
    </w:p>
    <w:p w:rsidR="00E8779D" w:rsidRPr="00EE3255" w:rsidRDefault="00E8779D" w:rsidP="00E8779D">
      <w:r>
        <w:t xml:space="preserve">- </w:t>
      </w:r>
      <w:r w:rsidRPr="00EE3255">
        <w:t>Игры на выявление творческих способностей.</w:t>
      </w:r>
    </w:p>
    <w:p w:rsidR="00E8779D" w:rsidRPr="00EE3255" w:rsidRDefault="00E8779D" w:rsidP="00E8779D">
      <w:r>
        <w:t xml:space="preserve">- </w:t>
      </w:r>
      <w:r w:rsidRPr="00EE3255">
        <w:t>Проигрывание конкурсов с методикой приглашения в игру.</w:t>
      </w:r>
    </w:p>
    <w:p w:rsidR="00E8779D" w:rsidRDefault="00E8779D" w:rsidP="00E8779D">
      <w:r>
        <w:t>-</w:t>
      </w:r>
      <w:r w:rsidRPr="00EE3255">
        <w:t xml:space="preserve"> Разучить и показать подвижные игры для детей разного возраста.</w:t>
      </w:r>
    </w:p>
    <w:p w:rsidR="00E8779D" w:rsidRDefault="0074799A" w:rsidP="00E8779D">
      <w:r>
        <w:t>7</w:t>
      </w:r>
      <w:r w:rsidR="00BF26BF">
        <w:t>- 12</w:t>
      </w:r>
      <w:r w:rsidR="00E8779D">
        <w:t>. Методика, р</w:t>
      </w:r>
      <w:r w:rsidR="00E8779D" w:rsidRPr="00EE3255">
        <w:t>азработка и проведение игровых</w:t>
      </w:r>
      <w:r w:rsidR="00E8779D">
        <w:t xml:space="preserve"> </w:t>
      </w:r>
      <w:r w:rsidR="00E8779D" w:rsidRPr="00EE3255">
        <w:t xml:space="preserve">программ для </w:t>
      </w:r>
      <w:r w:rsidR="00E8779D">
        <w:t>обучающихся СП "Горизонт"</w:t>
      </w:r>
      <w:r w:rsidR="00E8779D" w:rsidRPr="00EE3255">
        <w:t xml:space="preserve">. </w:t>
      </w:r>
    </w:p>
    <w:p w:rsidR="00E8779D" w:rsidRDefault="00BD56FA" w:rsidP="00E8779D">
      <w:r>
        <w:t>13-16</w:t>
      </w:r>
      <w:r w:rsidR="00E8779D">
        <w:t xml:space="preserve">. </w:t>
      </w:r>
      <w:r w:rsidR="00E8779D" w:rsidRPr="00EE3255">
        <w:t>Создание индивидуальной игровой</w:t>
      </w:r>
      <w:r w:rsidR="00E8779D">
        <w:t xml:space="preserve"> </w:t>
      </w:r>
      <w:r w:rsidR="00E8779D" w:rsidRPr="00EE3255">
        <w:t xml:space="preserve">программы. </w:t>
      </w:r>
    </w:p>
    <w:p w:rsidR="00E8779D" w:rsidRDefault="00BD56FA" w:rsidP="00E8779D">
      <w:r>
        <w:t>17-19</w:t>
      </w:r>
      <w:r w:rsidR="00E8779D">
        <w:t>. П</w:t>
      </w:r>
      <w:r w:rsidR="00BF26BF">
        <w:t>роведение игровых программ для детей из д/с и младших школьников.</w:t>
      </w:r>
      <w:r w:rsidR="00E8779D" w:rsidRPr="00EE3255">
        <w:t xml:space="preserve"> Анализ.</w:t>
      </w:r>
    </w:p>
    <w:p w:rsidR="00E8779D" w:rsidRDefault="00E8779D" w:rsidP="00E8779D"/>
    <w:p w:rsidR="00E8779D" w:rsidRPr="00EE3255" w:rsidRDefault="00E8779D" w:rsidP="00E8779D">
      <w:r w:rsidRPr="00EE3255">
        <w:t xml:space="preserve"> </w:t>
      </w:r>
      <w:r w:rsidRPr="001D431A">
        <w:rPr>
          <w:b/>
          <w:bCs/>
        </w:rPr>
        <w:t>Итоговое занятие</w:t>
      </w:r>
      <w:r w:rsidRPr="00EE3255">
        <w:t xml:space="preserve"> </w:t>
      </w:r>
      <w:r w:rsidR="006B4CEF">
        <w:rPr>
          <w:b/>
          <w:bCs/>
        </w:rPr>
        <w:t>– 2</w:t>
      </w:r>
      <w:r w:rsidRPr="001D431A">
        <w:rPr>
          <w:b/>
          <w:bCs/>
        </w:rPr>
        <w:t xml:space="preserve"> час</w:t>
      </w:r>
      <w:r w:rsidR="006B4CEF">
        <w:rPr>
          <w:b/>
          <w:bCs/>
        </w:rPr>
        <w:t>а</w:t>
      </w:r>
    </w:p>
    <w:p w:rsidR="00F31D73" w:rsidRPr="001A2499" w:rsidRDefault="00F31D73" w:rsidP="00F31D73">
      <w:pPr>
        <w:pStyle w:val="aa"/>
      </w:pPr>
      <w:r>
        <w:t xml:space="preserve">1. </w:t>
      </w:r>
      <w:r w:rsidRPr="001A2499">
        <w:t>Методика выявления</w:t>
      </w:r>
      <w:r>
        <w:t xml:space="preserve"> </w:t>
      </w:r>
      <w:r w:rsidRPr="001A2499">
        <w:t>организаторских и</w:t>
      </w:r>
      <w:r>
        <w:t xml:space="preserve"> </w:t>
      </w:r>
      <w:r w:rsidRPr="001A2499">
        <w:t>коммуникативных</w:t>
      </w:r>
    </w:p>
    <w:p w:rsidR="00F31D73" w:rsidRDefault="00F31D73" w:rsidP="00F31D73">
      <w:pPr>
        <w:pStyle w:val="aa"/>
      </w:pPr>
      <w:r w:rsidRPr="001A2499">
        <w:t>склонностей (по В.В.</w:t>
      </w:r>
      <w:r>
        <w:t xml:space="preserve"> </w:t>
      </w:r>
      <w:r w:rsidRPr="001A2499">
        <w:t>Синявскому и В.А.</w:t>
      </w:r>
      <w:r>
        <w:t xml:space="preserve"> </w:t>
      </w:r>
      <w:r w:rsidRPr="001A2499">
        <w:t>Фидоришину.)</w:t>
      </w:r>
    </w:p>
    <w:p w:rsidR="006B4CEF" w:rsidRDefault="00F31D73" w:rsidP="00D24520">
      <w:r>
        <w:t xml:space="preserve">2. </w:t>
      </w:r>
      <w:r w:rsidR="00E8779D" w:rsidRPr="00EE3255">
        <w:t>«Лидер-стар» - игра на определение готовности учащихся</w:t>
      </w:r>
      <w:r w:rsidR="00E8779D">
        <w:t xml:space="preserve"> </w:t>
      </w:r>
      <w:r w:rsidR="00E8779D" w:rsidRPr="00EE3255">
        <w:t>к самостоятельной творческой деятельности.</w:t>
      </w:r>
      <w:r w:rsidR="006B4CEF">
        <w:t xml:space="preserve"> Самоанализ. Рефлексия.</w:t>
      </w:r>
    </w:p>
    <w:p w:rsidR="008539FD" w:rsidRDefault="008539FD" w:rsidP="0074110E">
      <w:pPr>
        <w:jc w:val="center"/>
        <w:rPr>
          <w:b/>
        </w:rPr>
      </w:pPr>
    </w:p>
    <w:p w:rsidR="008539FD" w:rsidRDefault="008539FD" w:rsidP="0074110E">
      <w:pPr>
        <w:jc w:val="center"/>
        <w:rPr>
          <w:b/>
        </w:rPr>
      </w:pPr>
    </w:p>
    <w:p w:rsidR="008539FD" w:rsidRDefault="008539FD" w:rsidP="0074110E">
      <w:pPr>
        <w:jc w:val="center"/>
        <w:rPr>
          <w:b/>
        </w:rPr>
      </w:pPr>
    </w:p>
    <w:p w:rsidR="008539FD" w:rsidRDefault="008539FD" w:rsidP="0074110E">
      <w:pPr>
        <w:jc w:val="center"/>
        <w:rPr>
          <w:b/>
        </w:rPr>
      </w:pPr>
    </w:p>
    <w:p w:rsidR="008539FD" w:rsidRDefault="008539FD" w:rsidP="0074110E">
      <w:pPr>
        <w:jc w:val="center"/>
        <w:rPr>
          <w:b/>
        </w:rPr>
      </w:pPr>
    </w:p>
    <w:p w:rsidR="001E439D" w:rsidRPr="0074110E" w:rsidRDefault="001E439D" w:rsidP="0074110E">
      <w:pPr>
        <w:jc w:val="center"/>
        <w:rPr>
          <w:b/>
        </w:rPr>
      </w:pPr>
      <w:r w:rsidRPr="0074110E">
        <w:rPr>
          <w:b/>
        </w:rPr>
        <w:lastRenderedPageBreak/>
        <w:t>Календарный учебный график</w:t>
      </w:r>
    </w:p>
    <w:p w:rsidR="001E439D" w:rsidRDefault="001E439D" w:rsidP="00D24520"/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596"/>
        <w:gridCol w:w="709"/>
        <w:gridCol w:w="2410"/>
        <w:gridCol w:w="567"/>
        <w:gridCol w:w="1984"/>
        <w:gridCol w:w="771"/>
        <w:gridCol w:w="1066"/>
      </w:tblGrid>
      <w:tr w:rsidR="00431555" w:rsidTr="008539FD">
        <w:tc>
          <w:tcPr>
            <w:tcW w:w="534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№п\п</w:t>
            </w:r>
          </w:p>
        </w:tc>
        <w:tc>
          <w:tcPr>
            <w:tcW w:w="708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Месяц</w:t>
            </w:r>
          </w:p>
        </w:tc>
        <w:tc>
          <w:tcPr>
            <w:tcW w:w="596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Число</w:t>
            </w:r>
          </w:p>
        </w:tc>
        <w:tc>
          <w:tcPr>
            <w:tcW w:w="709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Время проведения занятия</w:t>
            </w:r>
          </w:p>
        </w:tc>
        <w:tc>
          <w:tcPr>
            <w:tcW w:w="2410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Форма занятия</w:t>
            </w:r>
          </w:p>
        </w:tc>
        <w:tc>
          <w:tcPr>
            <w:tcW w:w="567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984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Тема</w:t>
            </w:r>
          </w:p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771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066" w:type="dxa"/>
          </w:tcPr>
          <w:p w:rsidR="001E439D" w:rsidRPr="001E439D" w:rsidRDefault="001E439D" w:rsidP="001E439D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Форма контроля</w:t>
            </w:r>
          </w:p>
        </w:tc>
      </w:tr>
      <w:tr w:rsidR="00431555" w:rsidTr="008539FD">
        <w:tc>
          <w:tcPr>
            <w:tcW w:w="534" w:type="dxa"/>
          </w:tcPr>
          <w:p w:rsidR="001E439D" w:rsidRPr="00431555" w:rsidRDefault="001E439D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E439D" w:rsidRPr="001E439D" w:rsidRDefault="00D6567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</w:t>
            </w:r>
            <w:r w:rsidR="00E253DD">
              <w:rPr>
                <w:sz w:val="20"/>
                <w:szCs w:val="20"/>
              </w:rPr>
              <w:t>-посвящение</w:t>
            </w:r>
          </w:p>
        </w:tc>
        <w:tc>
          <w:tcPr>
            <w:tcW w:w="567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Вводное занятие</w:t>
            </w:r>
            <w:r w:rsidR="00A2742E">
              <w:rPr>
                <w:sz w:val="20"/>
                <w:szCs w:val="20"/>
              </w:rPr>
              <w:t>. Программа деятельности объединения «РАФИНАД».</w:t>
            </w:r>
          </w:p>
        </w:tc>
        <w:tc>
          <w:tcPr>
            <w:tcW w:w="771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E439D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1E439D" w:rsidRPr="00431555" w:rsidRDefault="001E439D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организаторской деятельности</w:t>
            </w:r>
          </w:p>
        </w:tc>
        <w:tc>
          <w:tcPr>
            <w:tcW w:w="771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E439D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1E439D" w:rsidRPr="00431555" w:rsidRDefault="001E439D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E439D" w:rsidRPr="001E439D" w:rsidRDefault="00D6567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</w:t>
            </w:r>
            <w:r w:rsidR="00431555">
              <w:rPr>
                <w:sz w:val="20"/>
                <w:szCs w:val="20"/>
              </w:rPr>
              <w:t>-консультация,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Сценическая культура организатора</w:t>
            </w:r>
          </w:p>
        </w:tc>
        <w:tc>
          <w:tcPr>
            <w:tcW w:w="771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E439D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286DAB" w:rsidTr="008539FD">
        <w:tc>
          <w:tcPr>
            <w:tcW w:w="534" w:type="dxa"/>
          </w:tcPr>
          <w:p w:rsidR="00286DAB" w:rsidRPr="00431555" w:rsidRDefault="00286DAB" w:rsidP="00286DAB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286DAB" w:rsidRPr="001E439D" w:rsidRDefault="00286DAB" w:rsidP="00286DAB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286DAB" w:rsidRPr="001E439D" w:rsidRDefault="00286DAB" w:rsidP="00286DA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86DAB" w:rsidRPr="001E439D" w:rsidRDefault="00286DAB" w:rsidP="00286D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286DAB" w:rsidRPr="001E439D" w:rsidRDefault="00286DAB" w:rsidP="0028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286DAB" w:rsidRPr="001E439D" w:rsidRDefault="00286DAB" w:rsidP="0028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286DAB" w:rsidRPr="001E439D" w:rsidRDefault="00286DAB" w:rsidP="0028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Сценическая культура организатора</w:t>
            </w:r>
          </w:p>
        </w:tc>
        <w:tc>
          <w:tcPr>
            <w:tcW w:w="771" w:type="dxa"/>
          </w:tcPr>
          <w:p w:rsidR="00286DAB" w:rsidRPr="001E439D" w:rsidRDefault="00286DAB" w:rsidP="0028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286DAB" w:rsidRPr="001E439D" w:rsidRDefault="00286DAB" w:rsidP="00286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1E439D" w:rsidRPr="00431555" w:rsidRDefault="001E439D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работы объединения</w:t>
            </w:r>
          </w:p>
        </w:tc>
        <w:tc>
          <w:tcPr>
            <w:tcW w:w="771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E439D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1E439D" w:rsidRPr="00431555" w:rsidRDefault="001E439D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E439D" w:rsidRPr="001E439D" w:rsidRDefault="00583DC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E439D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E439D" w:rsidRPr="00583DCB" w:rsidRDefault="00583DCB" w:rsidP="00D24520">
            <w:pPr>
              <w:rPr>
                <w:sz w:val="20"/>
                <w:szCs w:val="20"/>
              </w:rPr>
            </w:pPr>
            <w:r w:rsidRPr="00583DCB">
              <w:rPr>
                <w:sz w:val="20"/>
                <w:szCs w:val="20"/>
              </w:rPr>
              <w:t>План работы, оформление документации объединения</w:t>
            </w:r>
          </w:p>
        </w:tc>
        <w:tc>
          <w:tcPr>
            <w:tcW w:w="771" w:type="dxa"/>
          </w:tcPr>
          <w:p w:rsidR="001E439D" w:rsidRPr="001E439D" w:rsidRDefault="0043155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E439D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1E439D" w:rsidRPr="00431555" w:rsidRDefault="001E439D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E439D" w:rsidRPr="001E439D" w:rsidRDefault="00583DC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E439D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583DCB" w:rsidRPr="00583DCB" w:rsidRDefault="00583DCB" w:rsidP="00583DCB">
            <w:pPr>
              <w:rPr>
                <w:sz w:val="20"/>
                <w:szCs w:val="20"/>
              </w:rPr>
            </w:pPr>
            <w:r w:rsidRPr="00583DCB">
              <w:rPr>
                <w:sz w:val="20"/>
                <w:szCs w:val="20"/>
              </w:rPr>
              <w:t>Диагностика з</w:t>
            </w:r>
            <w:r>
              <w:rPr>
                <w:sz w:val="20"/>
                <w:szCs w:val="20"/>
              </w:rPr>
              <w:t>наний и умений в сфере досуга: а</w:t>
            </w:r>
            <w:r w:rsidRPr="00583DCB">
              <w:rPr>
                <w:sz w:val="20"/>
                <w:szCs w:val="20"/>
              </w:rPr>
              <w:t>нкета «Умеем ли мы</w:t>
            </w:r>
          </w:p>
          <w:p w:rsidR="001E439D" w:rsidRPr="001E439D" w:rsidRDefault="007D2830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общаться», «Самооценка».</w:t>
            </w:r>
          </w:p>
        </w:tc>
        <w:tc>
          <w:tcPr>
            <w:tcW w:w="771" w:type="dxa"/>
          </w:tcPr>
          <w:p w:rsidR="001E439D" w:rsidRPr="001E439D" w:rsidRDefault="00583DC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E439D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1E439D" w:rsidRPr="00431555" w:rsidRDefault="001E439D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439D" w:rsidRPr="001E439D" w:rsidRDefault="001E439D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E439D" w:rsidRPr="001E439D" w:rsidRDefault="00583DC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E439D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E439D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Психогимнастика. Т</w:t>
            </w:r>
            <w:r w:rsidR="00583DCB">
              <w:rPr>
                <w:sz w:val="20"/>
                <w:szCs w:val="20"/>
              </w:rPr>
              <w:t>ест на самоуважение</w:t>
            </w:r>
          </w:p>
        </w:tc>
        <w:tc>
          <w:tcPr>
            <w:tcW w:w="771" w:type="dxa"/>
          </w:tcPr>
          <w:p w:rsidR="001E439D" w:rsidRPr="001E439D" w:rsidRDefault="00583DC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E439D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C3085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1555" w:rsidRPr="00C3085A" w:rsidRDefault="00C3085A" w:rsidP="00D24520">
            <w:pPr>
              <w:rPr>
                <w:sz w:val="20"/>
                <w:szCs w:val="20"/>
              </w:rPr>
            </w:pPr>
            <w:r w:rsidRPr="00C3085A">
              <w:rPr>
                <w:sz w:val="20"/>
                <w:szCs w:val="20"/>
              </w:rPr>
              <w:t>Актерское мастерство.</w:t>
            </w:r>
            <w:r>
              <w:rPr>
                <w:sz w:val="20"/>
                <w:szCs w:val="20"/>
              </w:rPr>
              <w:t xml:space="preserve"> </w:t>
            </w:r>
            <w:r w:rsidRPr="00C3085A">
              <w:rPr>
                <w:sz w:val="20"/>
                <w:szCs w:val="20"/>
              </w:rPr>
              <w:t>Сценическое действие. Этюды</w:t>
            </w:r>
          </w:p>
        </w:tc>
        <w:tc>
          <w:tcPr>
            <w:tcW w:w="771" w:type="dxa"/>
          </w:tcPr>
          <w:p w:rsidR="00431555" w:rsidRPr="001E439D" w:rsidRDefault="00C3085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C3085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1555" w:rsidRPr="001E439D" w:rsidRDefault="00C3085A" w:rsidP="00D24520">
            <w:pPr>
              <w:rPr>
                <w:sz w:val="20"/>
                <w:szCs w:val="20"/>
              </w:rPr>
            </w:pPr>
            <w:r w:rsidRPr="00C3085A">
              <w:rPr>
                <w:sz w:val="20"/>
                <w:szCs w:val="20"/>
              </w:rPr>
              <w:t>Ведущий, его имидж, образ, стиль.</w:t>
            </w:r>
          </w:p>
        </w:tc>
        <w:tc>
          <w:tcPr>
            <w:tcW w:w="771" w:type="dxa"/>
          </w:tcPr>
          <w:p w:rsidR="00431555" w:rsidRPr="001E439D" w:rsidRDefault="00C3085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C3085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1555" w:rsidRPr="00C3085A" w:rsidRDefault="00C3085A" w:rsidP="00D24520">
            <w:pPr>
              <w:rPr>
                <w:sz w:val="20"/>
                <w:szCs w:val="20"/>
              </w:rPr>
            </w:pPr>
            <w:r w:rsidRPr="00C3085A">
              <w:rPr>
                <w:sz w:val="20"/>
                <w:szCs w:val="20"/>
              </w:rPr>
              <w:t>Упражнения на расслабление и напряжение определенных групп мышц.</w:t>
            </w:r>
            <w:r w:rsidR="00BC00D3" w:rsidRPr="00A351A1">
              <w:rPr>
                <w:color w:val="000000"/>
                <w:sz w:val="28"/>
                <w:szCs w:val="28"/>
              </w:rPr>
              <w:t xml:space="preserve"> </w:t>
            </w:r>
            <w:r w:rsidR="00BC00D3" w:rsidRPr="00BC00D3">
              <w:rPr>
                <w:color w:val="000000"/>
                <w:sz w:val="20"/>
                <w:szCs w:val="20"/>
              </w:rPr>
              <w:t xml:space="preserve">«Мышечный </w:t>
            </w:r>
            <w:r w:rsidR="00BC00D3" w:rsidRPr="00BC00D3">
              <w:rPr>
                <w:color w:val="000000"/>
                <w:sz w:val="20"/>
                <w:szCs w:val="20"/>
              </w:rPr>
              <w:lastRenderedPageBreak/>
              <w:t>контролер», «Воздух — желе — камень».</w:t>
            </w:r>
          </w:p>
        </w:tc>
        <w:tc>
          <w:tcPr>
            <w:tcW w:w="771" w:type="dxa"/>
          </w:tcPr>
          <w:p w:rsidR="00431555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Каб.№7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C3085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BC00D3" w:rsidRPr="00BC00D3" w:rsidRDefault="00C3085A" w:rsidP="00BC00D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3085A">
              <w:rPr>
                <w:sz w:val="20"/>
                <w:szCs w:val="20"/>
              </w:rPr>
              <w:t>Упражнения на расслабление и напряжение определенных групп мышц.</w:t>
            </w:r>
            <w:r w:rsidR="00BC00D3" w:rsidRPr="00A351A1">
              <w:rPr>
                <w:color w:val="000000"/>
                <w:sz w:val="28"/>
                <w:szCs w:val="28"/>
              </w:rPr>
              <w:t xml:space="preserve"> </w:t>
            </w:r>
            <w:r w:rsidR="00BC00D3" w:rsidRPr="00BC00D3">
              <w:rPr>
                <w:color w:val="000000"/>
                <w:sz w:val="20"/>
                <w:szCs w:val="20"/>
              </w:rPr>
              <w:t>«Штангист»,  «Спагетти».</w:t>
            </w:r>
          </w:p>
          <w:p w:rsidR="00C3085A" w:rsidRPr="00BC00D3" w:rsidRDefault="00C3085A" w:rsidP="00C3085A">
            <w:pPr>
              <w:rPr>
                <w:sz w:val="20"/>
                <w:szCs w:val="20"/>
              </w:rPr>
            </w:pPr>
          </w:p>
          <w:p w:rsidR="00431555" w:rsidRPr="00C3085A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431555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2C4298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1555" w:rsidRPr="001E439D" w:rsidRDefault="00C3085A" w:rsidP="00D24520">
            <w:pPr>
              <w:rPr>
                <w:sz w:val="20"/>
                <w:szCs w:val="20"/>
              </w:rPr>
            </w:pPr>
            <w:r w:rsidRPr="00C3085A">
              <w:rPr>
                <w:sz w:val="20"/>
                <w:szCs w:val="20"/>
              </w:rPr>
              <w:t>Упражнения на расслабление и напряжение определенных групп мышц.</w:t>
            </w:r>
            <w:r w:rsidR="00562833" w:rsidRPr="00A351A1">
              <w:rPr>
                <w:color w:val="000000"/>
                <w:sz w:val="28"/>
                <w:szCs w:val="28"/>
              </w:rPr>
              <w:t xml:space="preserve"> </w:t>
            </w:r>
            <w:r w:rsidR="00562833" w:rsidRPr="00562833">
              <w:rPr>
                <w:color w:val="000000"/>
                <w:sz w:val="20"/>
                <w:szCs w:val="20"/>
              </w:rPr>
              <w:t>«Вездеходы», «Десять секунд».</w:t>
            </w:r>
          </w:p>
        </w:tc>
        <w:tc>
          <w:tcPr>
            <w:tcW w:w="771" w:type="dxa"/>
          </w:tcPr>
          <w:p w:rsidR="00431555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1D1DE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1555" w:rsidRPr="00562833" w:rsidRDefault="00562833" w:rsidP="001D1DEB">
            <w:pPr>
              <w:rPr>
                <w:sz w:val="20"/>
                <w:szCs w:val="20"/>
              </w:rPr>
            </w:pPr>
            <w:r w:rsidRPr="00562833">
              <w:rPr>
                <w:sz w:val="20"/>
                <w:szCs w:val="20"/>
              </w:rPr>
              <w:t>Упражнения на</w:t>
            </w:r>
            <w:r w:rsidR="001D1DEB">
              <w:rPr>
                <w:sz w:val="20"/>
                <w:szCs w:val="20"/>
              </w:rPr>
              <w:t xml:space="preserve"> развитие зрительного </w:t>
            </w:r>
            <w:r w:rsidR="007D2830">
              <w:rPr>
                <w:sz w:val="20"/>
                <w:szCs w:val="20"/>
              </w:rPr>
              <w:t xml:space="preserve">внимания. </w:t>
            </w:r>
          </w:p>
        </w:tc>
        <w:tc>
          <w:tcPr>
            <w:tcW w:w="771" w:type="dxa"/>
          </w:tcPr>
          <w:p w:rsidR="00431555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1D1DE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1555" w:rsidRPr="00562833" w:rsidRDefault="00562833" w:rsidP="001D1DEB">
            <w:pPr>
              <w:rPr>
                <w:sz w:val="20"/>
                <w:szCs w:val="20"/>
              </w:rPr>
            </w:pPr>
            <w:r w:rsidRPr="00562833">
              <w:rPr>
                <w:sz w:val="20"/>
                <w:szCs w:val="20"/>
              </w:rPr>
              <w:t>Упражнения на</w:t>
            </w:r>
            <w:r w:rsidR="001D1DEB">
              <w:rPr>
                <w:sz w:val="20"/>
                <w:szCs w:val="20"/>
              </w:rPr>
              <w:t xml:space="preserve"> развитие зрительного внимания </w:t>
            </w:r>
            <w:r w:rsidRPr="00562833">
              <w:rPr>
                <w:sz w:val="20"/>
                <w:szCs w:val="20"/>
              </w:rPr>
              <w:t>«Шоу мода», «Передай позу</w:t>
            </w:r>
            <w:r w:rsidR="001D1DEB">
              <w:rPr>
                <w:sz w:val="20"/>
                <w:szCs w:val="20"/>
              </w:rPr>
              <w:t>».</w:t>
            </w:r>
          </w:p>
        </w:tc>
        <w:tc>
          <w:tcPr>
            <w:tcW w:w="771" w:type="dxa"/>
          </w:tcPr>
          <w:p w:rsidR="00431555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1D1DE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1555" w:rsidRPr="00562833" w:rsidRDefault="00562833" w:rsidP="001D1DEB">
            <w:pPr>
              <w:rPr>
                <w:sz w:val="20"/>
                <w:szCs w:val="20"/>
              </w:rPr>
            </w:pPr>
            <w:r w:rsidRPr="00562833">
              <w:rPr>
                <w:sz w:val="20"/>
                <w:szCs w:val="20"/>
              </w:rPr>
              <w:t>Упражнения на</w:t>
            </w:r>
            <w:r w:rsidR="001D1DEB">
              <w:rPr>
                <w:sz w:val="20"/>
                <w:szCs w:val="20"/>
              </w:rPr>
              <w:t xml:space="preserve"> развитие зрительного </w:t>
            </w:r>
            <w:r w:rsidR="007D2830">
              <w:rPr>
                <w:sz w:val="20"/>
                <w:szCs w:val="20"/>
              </w:rPr>
              <w:t xml:space="preserve">внимания </w:t>
            </w:r>
            <w:r w:rsidR="007D2830" w:rsidRPr="00562833">
              <w:rPr>
                <w:sz w:val="20"/>
                <w:szCs w:val="20"/>
              </w:rPr>
              <w:t>«</w:t>
            </w:r>
            <w:r w:rsidRPr="00562833">
              <w:rPr>
                <w:sz w:val="20"/>
                <w:szCs w:val="20"/>
              </w:rPr>
              <w:t xml:space="preserve">Повтори позу», </w:t>
            </w:r>
            <w:r w:rsidR="001D1DEB">
              <w:rPr>
                <w:sz w:val="20"/>
                <w:szCs w:val="20"/>
              </w:rPr>
              <w:t>«Шоу мода».</w:t>
            </w:r>
          </w:p>
        </w:tc>
        <w:tc>
          <w:tcPr>
            <w:tcW w:w="771" w:type="dxa"/>
          </w:tcPr>
          <w:p w:rsidR="00431555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1D1DE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562833" w:rsidRPr="00562833" w:rsidRDefault="00562833" w:rsidP="00562833">
            <w:pPr>
              <w:rPr>
                <w:sz w:val="20"/>
                <w:szCs w:val="20"/>
              </w:rPr>
            </w:pPr>
            <w:r w:rsidRPr="00562833">
              <w:rPr>
                <w:sz w:val="20"/>
                <w:szCs w:val="20"/>
              </w:rPr>
              <w:t>Упражнения на развитие зрительного внимания «П</w:t>
            </w:r>
            <w:r w:rsidR="001D1DEB">
              <w:rPr>
                <w:sz w:val="20"/>
                <w:szCs w:val="20"/>
              </w:rPr>
              <w:t>овтори позу», «Зеркало».</w:t>
            </w:r>
          </w:p>
          <w:p w:rsidR="00431555" w:rsidRPr="00562833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431555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431555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431555" w:rsidTr="008539FD">
        <w:tc>
          <w:tcPr>
            <w:tcW w:w="534" w:type="dxa"/>
          </w:tcPr>
          <w:p w:rsidR="00431555" w:rsidRPr="00431555" w:rsidRDefault="00431555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1555" w:rsidRPr="001E439D" w:rsidRDefault="00431555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31555" w:rsidRPr="001E439D" w:rsidRDefault="001D1DEB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пройденного, смотр знаний.</w:t>
            </w:r>
          </w:p>
        </w:tc>
        <w:tc>
          <w:tcPr>
            <w:tcW w:w="567" w:type="dxa"/>
          </w:tcPr>
          <w:p w:rsidR="00431555" w:rsidRPr="001E439D" w:rsidRDefault="00BC00D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1555" w:rsidRPr="00562833" w:rsidRDefault="00562833" w:rsidP="001D1DEB">
            <w:pPr>
              <w:rPr>
                <w:sz w:val="20"/>
                <w:szCs w:val="20"/>
              </w:rPr>
            </w:pPr>
            <w:r w:rsidRPr="00562833">
              <w:rPr>
                <w:sz w:val="20"/>
                <w:szCs w:val="20"/>
              </w:rPr>
              <w:t xml:space="preserve">Упражнения на развитие зрительного внимания </w:t>
            </w:r>
          </w:p>
        </w:tc>
        <w:tc>
          <w:tcPr>
            <w:tcW w:w="771" w:type="dxa"/>
          </w:tcPr>
          <w:p w:rsidR="00431555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431555" w:rsidRPr="001E439D" w:rsidRDefault="007D2830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знаний.</w:t>
            </w:r>
          </w:p>
        </w:tc>
      </w:tr>
      <w:tr w:rsidR="007D2830" w:rsidTr="008539FD">
        <w:tc>
          <w:tcPr>
            <w:tcW w:w="534" w:type="dxa"/>
          </w:tcPr>
          <w:p w:rsidR="007D2830" w:rsidRPr="00431555" w:rsidRDefault="007D2830" w:rsidP="007D2830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7D2830" w:rsidRPr="001E439D" w:rsidRDefault="007D2830" w:rsidP="007D283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7D2830" w:rsidRPr="001E439D" w:rsidRDefault="007D2830" w:rsidP="007D283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D2830" w:rsidRPr="001E439D" w:rsidRDefault="007D2830" w:rsidP="007D283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D2830" w:rsidRPr="005E6176" w:rsidRDefault="007D2830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7D2830" w:rsidRDefault="007D2830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D2830" w:rsidRPr="005E6176" w:rsidRDefault="007D2830" w:rsidP="007D2830">
            <w:pPr>
              <w:rPr>
                <w:sz w:val="20"/>
                <w:szCs w:val="20"/>
              </w:rPr>
            </w:pPr>
            <w:r w:rsidRPr="005E6176">
              <w:rPr>
                <w:sz w:val="20"/>
                <w:szCs w:val="20"/>
              </w:rPr>
              <w:t>Тренинги, направленные на достижение состояния ра</w:t>
            </w:r>
            <w:r>
              <w:rPr>
                <w:sz w:val="20"/>
                <w:szCs w:val="20"/>
              </w:rPr>
              <w:t>скрепощѐнности и артистичности.</w:t>
            </w:r>
          </w:p>
        </w:tc>
        <w:tc>
          <w:tcPr>
            <w:tcW w:w="771" w:type="dxa"/>
          </w:tcPr>
          <w:p w:rsidR="007D2830" w:rsidRPr="001E439D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7D2830" w:rsidRPr="001E439D" w:rsidRDefault="00EE68DA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7D2830" w:rsidTr="008539FD">
        <w:tc>
          <w:tcPr>
            <w:tcW w:w="534" w:type="dxa"/>
          </w:tcPr>
          <w:p w:rsidR="007D2830" w:rsidRPr="00431555" w:rsidRDefault="007D2830" w:rsidP="007D2830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7D2830" w:rsidRPr="001E439D" w:rsidRDefault="007D2830" w:rsidP="007D283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7D2830" w:rsidRPr="001E439D" w:rsidRDefault="007D2830" w:rsidP="007D283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D2830" w:rsidRPr="001E439D" w:rsidRDefault="007D2830" w:rsidP="007D283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D2830" w:rsidRPr="005E6176" w:rsidRDefault="007D2830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7D2830" w:rsidRDefault="007D2830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D2830" w:rsidRPr="005E6176" w:rsidRDefault="007D2830" w:rsidP="007D2830">
            <w:pPr>
              <w:rPr>
                <w:sz w:val="20"/>
                <w:szCs w:val="20"/>
              </w:rPr>
            </w:pPr>
            <w:r w:rsidRPr="005E6176">
              <w:rPr>
                <w:sz w:val="20"/>
                <w:szCs w:val="20"/>
              </w:rPr>
              <w:t>Игра-тренинг «Марионетки», упражнение «Зажим».</w:t>
            </w:r>
          </w:p>
          <w:p w:rsidR="007D2830" w:rsidRPr="005E6176" w:rsidRDefault="007D2830" w:rsidP="007D2830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7D2830" w:rsidRPr="001E439D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7D2830" w:rsidRPr="001E439D" w:rsidRDefault="00EE68DA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5E6176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5E6176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0C3B99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562833" w:rsidRDefault="000C3B99" w:rsidP="007D283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5E6176">
              <w:rPr>
                <w:sz w:val="20"/>
                <w:szCs w:val="20"/>
              </w:rPr>
              <w:t xml:space="preserve">Игра-тренинг </w:t>
            </w:r>
            <w:r w:rsidRPr="007D2830">
              <w:rPr>
                <w:color w:val="000000"/>
                <w:sz w:val="20"/>
                <w:szCs w:val="20"/>
              </w:rPr>
              <w:t xml:space="preserve">«Сказочник», </w:t>
            </w:r>
            <w:r>
              <w:rPr>
                <w:color w:val="000000"/>
                <w:sz w:val="20"/>
                <w:szCs w:val="20"/>
              </w:rPr>
              <w:t>«Сказка втроем».</w:t>
            </w:r>
          </w:p>
        </w:tc>
        <w:tc>
          <w:tcPr>
            <w:tcW w:w="771" w:type="dxa"/>
          </w:tcPr>
          <w:p w:rsidR="000C3B99" w:rsidRDefault="000C3B99">
            <w:r w:rsidRPr="0005527D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5E6176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5E6176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0C3B99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7D2830" w:rsidRDefault="000C3B99" w:rsidP="007D283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5E6176">
              <w:rPr>
                <w:sz w:val="20"/>
                <w:szCs w:val="20"/>
              </w:rPr>
              <w:t>Игра-т</w:t>
            </w:r>
            <w:r>
              <w:rPr>
                <w:sz w:val="20"/>
                <w:szCs w:val="20"/>
              </w:rPr>
              <w:t xml:space="preserve">ренинг </w:t>
            </w:r>
            <w:r>
              <w:rPr>
                <w:color w:val="000000"/>
                <w:sz w:val="20"/>
                <w:szCs w:val="20"/>
              </w:rPr>
              <w:t xml:space="preserve">«Раздвоение личности», </w:t>
            </w:r>
            <w:r w:rsidRPr="007D2830">
              <w:rPr>
                <w:color w:val="000000"/>
                <w:sz w:val="20"/>
                <w:szCs w:val="20"/>
              </w:rPr>
              <w:t>«Сказочник»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C3B99" w:rsidRPr="00562833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0C3B99" w:rsidRDefault="000C3B99">
            <w:r w:rsidRPr="0005527D">
              <w:rPr>
                <w:sz w:val="20"/>
                <w:szCs w:val="20"/>
              </w:rPr>
              <w:lastRenderedPageBreak/>
              <w:t>Каб.№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5E6176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5E6176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практикум.</w:t>
            </w:r>
          </w:p>
        </w:tc>
        <w:tc>
          <w:tcPr>
            <w:tcW w:w="567" w:type="dxa"/>
          </w:tcPr>
          <w:p w:rsidR="000C3B99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Default="000C3B99" w:rsidP="005E6176">
            <w:pPr>
              <w:rPr>
                <w:sz w:val="20"/>
                <w:szCs w:val="20"/>
              </w:rPr>
            </w:pPr>
            <w:r w:rsidRPr="005E6176">
              <w:rPr>
                <w:sz w:val="20"/>
                <w:szCs w:val="20"/>
              </w:rPr>
              <w:t>Игра-т</w:t>
            </w:r>
            <w:r>
              <w:rPr>
                <w:sz w:val="20"/>
                <w:szCs w:val="20"/>
              </w:rPr>
              <w:t xml:space="preserve">ренинг </w:t>
            </w:r>
            <w:r>
              <w:rPr>
                <w:color w:val="000000"/>
                <w:sz w:val="20"/>
                <w:szCs w:val="20"/>
              </w:rPr>
              <w:t>«Сквозь игольное ушко»,</w:t>
            </w:r>
          </w:p>
          <w:p w:rsidR="000C3B99" w:rsidRPr="00562833" w:rsidRDefault="000C3B99" w:rsidP="005E617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«Раздвоение личности».</w:t>
            </w:r>
          </w:p>
        </w:tc>
        <w:tc>
          <w:tcPr>
            <w:tcW w:w="771" w:type="dxa"/>
          </w:tcPr>
          <w:p w:rsidR="000C3B99" w:rsidRDefault="000C3B99">
            <w:r w:rsidRPr="0005527D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0C3B99" w:rsidRPr="001E439D" w:rsidRDefault="000C3B99" w:rsidP="005E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7D2830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7D283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7D283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7D283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5E6176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пройденного</w:t>
            </w:r>
          </w:p>
        </w:tc>
        <w:tc>
          <w:tcPr>
            <w:tcW w:w="567" w:type="dxa"/>
          </w:tcPr>
          <w:p w:rsidR="000C3B99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562833" w:rsidRDefault="000C3B99" w:rsidP="007D2830">
            <w:pPr>
              <w:rPr>
                <w:sz w:val="20"/>
                <w:szCs w:val="20"/>
              </w:rPr>
            </w:pPr>
            <w:r w:rsidRPr="005E6176">
              <w:rPr>
                <w:sz w:val="20"/>
                <w:szCs w:val="20"/>
              </w:rPr>
              <w:t>Тренинги, направленные на достижение состояния ра</w:t>
            </w:r>
            <w:r>
              <w:rPr>
                <w:sz w:val="20"/>
                <w:szCs w:val="20"/>
              </w:rPr>
              <w:t>скрепощѐнности и артистичности.</w:t>
            </w:r>
          </w:p>
        </w:tc>
        <w:tc>
          <w:tcPr>
            <w:tcW w:w="771" w:type="dxa"/>
          </w:tcPr>
          <w:p w:rsidR="000C3B99" w:rsidRDefault="000C3B99">
            <w:r w:rsidRPr="0005527D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0C3B99" w:rsidRPr="001E439D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знаний.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D9480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94805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9480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9480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94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Практикум.</w:t>
            </w:r>
          </w:p>
        </w:tc>
        <w:tc>
          <w:tcPr>
            <w:tcW w:w="567" w:type="dxa"/>
          </w:tcPr>
          <w:p w:rsidR="000C3B99" w:rsidRPr="001E439D" w:rsidRDefault="000C3B99" w:rsidP="00D94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562833" w:rsidRDefault="000C3B99" w:rsidP="00D94805">
            <w:pPr>
              <w:rPr>
                <w:sz w:val="20"/>
                <w:szCs w:val="20"/>
              </w:rPr>
            </w:pPr>
            <w:r w:rsidRPr="00562833">
              <w:rPr>
                <w:sz w:val="20"/>
                <w:szCs w:val="20"/>
              </w:rPr>
              <w:t>Упражнения на развитие зрительного внимания «П</w:t>
            </w:r>
            <w:r>
              <w:rPr>
                <w:sz w:val="20"/>
                <w:szCs w:val="20"/>
              </w:rPr>
              <w:t>овтори позу», «Зеркало».</w:t>
            </w:r>
          </w:p>
          <w:p w:rsidR="000C3B99" w:rsidRPr="00562833" w:rsidRDefault="000C3B99" w:rsidP="00D94805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0C3B99" w:rsidRDefault="000C3B99">
            <w:r w:rsidRPr="00803402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0C3B99" w:rsidRPr="001E439D" w:rsidRDefault="000C3B99" w:rsidP="00D94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7D2830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7D283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7D283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7D283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пройденного</w:t>
            </w:r>
          </w:p>
        </w:tc>
        <w:tc>
          <w:tcPr>
            <w:tcW w:w="567" w:type="dxa"/>
          </w:tcPr>
          <w:p w:rsidR="000C3B99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5E6176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Этюды</w:t>
            </w:r>
            <w:r w:rsidR="00DE6C64">
              <w:rPr>
                <w:sz w:val="20"/>
                <w:szCs w:val="20"/>
              </w:rPr>
              <w:t>.</w:t>
            </w:r>
          </w:p>
        </w:tc>
        <w:tc>
          <w:tcPr>
            <w:tcW w:w="771" w:type="dxa"/>
          </w:tcPr>
          <w:p w:rsidR="000C3B99" w:rsidRDefault="000C3B99">
            <w:r w:rsidRPr="00803402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0C3B99" w:rsidRDefault="000C3B99" w:rsidP="007D2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Зачёт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6F78B8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1D1DEB" w:rsidRDefault="006F78B8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562833" w:rsidRDefault="006F78B8" w:rsidP="00562833">
            <w:pPr>
              <w:rPr>
                <w:sz w:val="20"/>
                <w:szCs w:val="20"/>
              </w:rPr>
            </w:pPr>
            <w:r w:rsidRPr="006F78B8">
              <w:rPr>
                <w:sz w:val="20"/>
                <w:szCs w:val="20"/>
              </w:rPr>
              <w:t>Сценическая речь. Импровизация</w:t>
            </w:r>
            <w:r w:rsidRPr="00EE3255">
              <w:t>.</w:t>
            </w:r>
          </w:p>
        </w:tc>
        <w:tc>
          <w:tcPr>
            <w:tcW w:w="771" w:type="dxa"/>
          </w:tcPr>
          <w:p w:rsidR="001D1DEB" w:rsidRPr="001E439D" w:rsidRDefault="006F78B8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6F78B8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Урок-консультация,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1D1DEB" w:rsidRDefault="003A69B4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562833" w:rsidRDefault="006F78B8" w:rsidP="00562833">
            <w:pPr>
              <w:rPr>
                <w:sz w:val="20"/>
                <w:szCs w:val="20"/>
              </w:rPr>
            </w:pPr>
            <w:r w:rsidRPr="006F78B8">
              <w:rPr>
                <w:sz w:val="20"/>
                <w:szCs w:val="20"/>
              </w:rPr>
              <w:t>Сценическая речь. Бессловесные и словесные этюды.</w:t>
            </w:r>
          </w:p>
        </w:tc>
        <w:tc>
          <w:tcPr>
            <w:tcW w:w="771" w:type="dxa"/>
          </w:tcPr>
          <w:p w:rsidR="001D1DEB" w:rsidRPr="001E439D" w:rsidRDefault="006F78B8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8D3B3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D1DEB" w:rsidRDefault="008D3B3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3A69B4" w:rsidRPr="008D3B33" w:rsidRDefault="003A69B4" w:rsidP="003A69B4">
            <w:pPr>
              <w:rPr>
                <w:sz w:val="20"/>
                <w:szCs w:val="20"/>
              </w:rPr>
            </w:pPr>
            <w:r w:rsidRPr="008D3B33">
              <w:rPr>
                <w:sz w:val="20"/>
                <w:szCs w:val="20"/>
              </w:rPr>
              <w:t>Образ и средство его создания.</w:t>
            </w:r>
          </w:p>
          <w:p w:rsidR="001D1DEB" w:rsidRPr="00562833" w:rsidRDefault="001D1DEB" w:rsidP="00562833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1D1DEB" w:rsidRPr="001E439D" w:rsidRDefault="008D3B33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</w:t>
            </w:r>
          </w:p>
        </w:tc>
        <w:tc>
          <w:tcPr>
            <w:tcW w:w="567" w:type="dxa"/>
          </w:tcPr>
          <w:p w:rsidR="000C3B99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486261" w:rsidRDefault="000C3B99" w:rsidP="00486261">
            <w:pPr>
              <w:rPr>
                <w:sz w:val="20"/>
                <w:szCs w:val="20"/>
              </w:rPr>
            </w:pPr>
            <w:r w:rsidRPr="00486261">
              <w:rPr>
                <w:sz w:val="20"/>
                <w:szCs w:val="20"/>
              </w:rPr>
              <w:t>Практи</w:t>
            </w:r>
            <w:r>
              <w:rPr>
                <w:sz w:val="20"/>
                <w:szCs w:val="20"/>
              </w:rPr>
              <w:t>ческое овладение техникой речи. Разминка речевая, а</w:t>
            </w:r>
            <w:r w:rsidRPr="00486261">
              <w:rPr>
                <w:sz w:val="20"/>
                <w:szCs w:val="20"/>
              </w:rPr>
              <w:t>ртикуляционная.</w:t>
            </w:r>
          </w:p>
          <w:p w:rsidR="000C3B99" w:rsidRPr="00562833" w:rsidRDefault="000C3B99" w:rsidP="00486261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0C3B99" w:rsidRDefault="000C3B99">
            <w:r w:rsidRPr="008738B2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</w:t>
            </w:r>
          </w:p>
        </w:tc>
        <w:tc>
          <w:tcPr>
            <w:tcW w:w="567" w:type="dxa"/>
          </w:tcPr>
          <w:p w:rsidR="000C3B99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486261" w:rsidRDefault="000C3B99" w:rsidP="00486261">
            <w:pPr>
              <w:rPr>
                <w:sz w:val="20"/>
                <w:szCs w:val="20"/>
              </w:rPr>
            </w:pPr>
            <w:r w:rsidRPr="00486261">
              <w:rPr>
                <w:sz w:val="20"/>
                <w:szCs w:val="20"/>
              </w:rPr>
              <w:t>Практи</w:t>
            </w:r>
            <w:r>
              <w:rPr>
                <w:sz w:val="20"/>
                <w:szCs w:val="20"/>
              </w:rPr>
              <w:t>ческое овладение техникой речи.</w:t>
            </w:r>
            <w:r w:rsidRPr="00486261">
              <w:rPr>
                <w:sz w:val="20"/>
                <w:szCs w:val="20"/>
              </w:rPr>
              <w:t xml:space="preserve"> Дыхательные упражнения.</w:t>
            </w:r>
          </w:p>
          <w:p w:rsidR="000C3B99" w:rsidRPr="00562833" w:rsidRDefault="000C3B99" w:rsidP="00486261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0C3B99" w:rsidRDefault="000C3B99">
            <w:r w:rsidRPr="008738B2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</w:t>
            </w:r>
          </w:p>
        </w:tc>
        <w:tc>
          <w:tcPr>
            <w:tcW w:w="567" w:type="dxa"/>
          </w:tcPr>
          <w:p w:rsidR="000C3B99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486261" w:rsidRDefault="000C3B99" w:rsidP="00486261">
            <w:pPr>
              <w:rPr>
                <w:sz w:val="20"/>
                <w:szCs w:val="20"/>
              </w:rPr>
            </w:pPr>
            <w:r w:rsidRPr="00486261">
              <w:rPr>
                <w:sz w:val="20"/>
                <w:szCs w:val="20"/>
              </w:rPr>
              <w:t>Работа над текстом.</w:t>
            </w:r>
          </w:p>
          <w:p w:rsidR="000C3B99" w:rsidRPr="00486261" w:rsidRDefault="000C3B99" w:rsidP="00486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Мимические упражнения.</w:t>
            </w:r>
          </w:p>
          <w:p w:rsidR="000C3B99" w:rsidRPr="00562833" w:rsidRDefault="000C3B99" w:rsidP="00562833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0C3B99" w:rsidRDefault="000C3B99">
            <w:r w:rsidRPr="008738B2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практикум</w:t>
            </w:r>
          </w:p>
        </w:tc>
        <w:tc>
          <w:tcPr>
            <w:tcW w:w="567" w:type="dxa"/>
          </w:tcPr>
          <w:p w:rsidR="000C3B99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486261" w:rsidRDefault="000C3B99" w:rsidP="00486261">
            <w:pPr>
              <w:rPr>
                <w:sz w:val="20"/>
                <w:szCs w:val="20"/>
              </w:rPr>
            </w:pPr>
            <w:r w:rsidRPr="00486261">
              <w:rPr>
                <w:sz w:val="20"/>
                <w:szCs w:val="20"/>
              </w:rPr>
              <w:t>Упражнения для разв</w:t>
            </w:r>
            <w:r>
              <w:rPr>
                <w:sz w:val="20"/>
                <w:szCs w:val="20"/>
              </w:rPr>
              <w:t xml:space="preserve">ития чувства ритма. </w:t>
            </w:r>
            <w:r w:rsidRPr="00486261">
              <w:rPr>
                <w:sz w:val="20"/>
                <w:szCs w:val="20"/>
              </w:rPr>
              <w:t>Скороговорки.</w:t>
            </w:r>
          </w:p>
          <w:p w:rsidR="000C3B99" w:rsidRPr="00486261" w:rsidRDefault="000C3B99" w:rsidP="00486261">
            <w:pPr>
              <w:rPr>
                <w:sz w:val="20"/>
                <w:szCs w:val="20"/>
              </w:rPr>
            </w:pPr>
            <w:r w:rsidRPr="00486261">
              <w:rPr>
                <w:sz w:val="20"/>
                <w:szCs w:val="20"/>
              </w:rPr>
              <w:t>Чистоговорки</w:t>
            </w:r>
            <w:r>
              <w:rPr>
                <w:sz w:val="20"/>
                <w:szCs w:val="20"/>
              </w:rPr>
              <w:t>.</w:t>
            </w:r>
          </w:p>
          <w:p w:rsidR="000C3B99" w:rsidRPr="00562833" w:rsidRDefault="000C3B99" w:rsidP="00562833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0C3B99" w:rsidRDefault="000C3B99">
            <w:r w:rsidRPr="008738B2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48626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пройденного</w:t>
            </w:r>
          </w:p>
        </w:tc>
        <w:tc>
          <w:tcPr>
            <w:tcW w:w="567" w:type="dxa"/>
          </w:tcPr>
          <w:p w:rsidR="001D1DEB" w:rsidRDefault="006D524D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562833" w:rsidRDefault="00486261" w:rsidP="00486261">
            <w:pPr>
              <w:rPr>
                <w:sz w:val="20"/>
                <w:szCs w:val="20"/>
              </w:rPr>
            </w:pPr>
            <w:r w:rsidRPr="00486261">
              <w:rPr>
                <w:sz w:val="20"/>
                <w:szCs w:val="20"/>
              </w:rPr>
              <w:t>Практи</w:t>
            </w:r>
            <w:r>
              <w:rPr>
                <w:sz w:val="20"/>
                <w:szCs w:val="20"/>
              </w:rPr>
              <w:t>ческое овладение техникой речи.</w:t>
            </w:r>
          </w:p>
        </w:tc>
        <w:tc>
          <w:tcPr>
            <w:tcW w:w="771" w:type="dxa"/>
          </w:tcPr>
          <w:p w:rsidR="001D1DEB" w:rsidRPr="001E439D" w:rsidRDefault="000C3B99" w:rsidP="00D24520">
            <w:pPr>
              <w:rPr>
                <w:sz w:val="20"/>
                <w:szCs w:val="20"/>
              </w:rPr>
            </w:pPr>
            <w:r w:rsidRPr="00803402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1D1DEB" w:rsidRPr="001E439D" w:rsidRDefault="0048626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знаний.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C617E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1D1DEB" w:rsidRDefault="006D524D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562833" w:rsidRDefault="00C617E5" w:rsidP="00C617E5">
            <w:pPr>
              <w:pStyle w:val="aa"/>
              <w:rPr>
                <w:sz w:val="20"/>
                <w:szCs w:val="20"/>
              </w:rPr>
            </w:pPr>
            <w:r w:rsidRPr="00C617E5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тодика игровой деятельности</w:t>
            </w:r>
            <w:r w:rsidRPr="00C617E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6D524D">
              <w:rPr>
                <w:sz w:val="20"/>
                <w:szCs w:val="20"/>
              </w:rPr>
              <w:t>Виды игр.</w:t>
            </w:r>
          </w:p>
        </w:tc>
        <w:tc>
          <w:tcPr>
            <w:tcW w:w="771" w:type="dxa"/>
          </w:tcPr>
          <w:p w:rsidR="001D1DEB" w:rsidRPr="001E439D" w:rsidRDefault="00C617E5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1D1DEB" w:rsidRDefault="006D524D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EE68DA" w:rsidRPr="00EE3255" w:rsidRDefault="00EE68DA" w:rsidP="00EE68DA">
            <w:r w:rsidRPr="00EE68DA">
              <w:rPr>
                <w:sz w:val="20"/>
                <w:szCs w:val="20"/>
              </w:rPr>
              <w:t>Реквизит. Приемы и способы привлечения игроков для участия в игре</w:t>
            </w:r>
            <w:r w:rsidRPr="00EE3255">
              <w:t>.</w:t>
            </w:r>
          </w:p>
          <w:p w:rsidR="001D1DEB" w:rsidRPr="00562833" w:rsidRDefault="001D1DEB" w:rsidP="00562833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1D1DEB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EE68D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</w:t>
            </w:r>
          </w:p>
        </w:tc>
        <w:tc>
          <w:tcPr>
            <w:tcW w:w="567" w:type="dxa"/>
          </w:tcPr>
          <w:p w:rsidR="000C3B99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EE68DA" w:rsidRDefault="000C3B99" w:rsidP="00EE68DA">
            <w:pPr>
              <w:rPr>
                <w:sz w:val="20"/>
                <w:szCs w:val="20"/>
              </w:rPr>
            </w:pPr>
            <w:r w:rsidRPr="00EE68DA">
              <w:rPr>
                <w:sz w:val="20"/>
                <w:szCs w:val="20"/>
              </w:rPr>
              <w:t>Методика объяснения игр.</w:t>
            </w:r>
          </w:p>
          <w:p w:rsidR="000C3B99" w:rsidRPr="00EE68DA" w:rsidRDefault="000C3B99" w:rsidP="00EE68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E68DA">
              <w:rPr>
                <w:sz w:val="20"/>
                <w:szCs w:val="20"/>
              </w:rPr>
              <w:t>гр</w:t>
            </w:r>
            <w:r>
              <w:rPr>
                <w:sz w:val="20"/>
                <w:szCs w:val="20"/>
              </w:rPr>
              <w:t>ы</w:t>
            </w:r>
            <w:r w:rsidRPr="00EE68DA">
              <w:rPr>
                <w:sz w:val="20"/>
                <w:szCs w:val="20"/>
              </w:rPr>
              <w:t xml:space="preserve"> для дет</w:t>
            </w:r>
            <w:r>
              <w:rPr>
                <w:sz w:val="20"/>
                <w:szCs w:val="20"/>
              </w:rPr>
              <w:t>ей младшего школьного возраста.</w:t>
            </w:r>
          </w:p>
        </w:tc>
        <w:tc>
          <w:tcPr>
            <w:tcW w:w="771" w:type="dxa"/>
          </w:tcPr>
          <w:p w:rsidR="000C3B99" w:rsidRDefault="000C3B99">
            <w:r w:rsidRPr="0031564F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</w:t>
            </w:r>
          </w:p>
        </w:tc>
        <w:tc>
          <w:tcPr>
            <w:tcW w:w="567" w:type="dxa"/>
          </w:tcPr>
          <w:p w:rsidR="000C3B99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EE68DA" w:rsidRDefault="000C3B99" w:rsidP="008C6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Игры на сплочение коллектива. </w:t>
            </w:r>
          </w:p>
        </w:tc>
        <w:tc>
          <w:tcPr>
            <w:tcW w:w="771" w:type="dxa"/>
          </w:tcPr>
          <w:p w:rsidR="000C3B99" w:rsidRDefault="000C3B99">
            <w:r w:rsidRPr="0031564F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8C6FA6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</w:t>
            </w:r>
          </w:p>
        </w:tc>
        <w:tc>
          <w:tcPr>
            <w:tcW w:w="567" w:type="dxa"/>
          </w:tcPr>
          <w:p w:rsidR="000C3B99" w:rsidRDefault="000C3B99" w:rsidP="008C6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Default="000C3B99" w:rsidP="008C6FA6">
            <w:pPr>
              <w:rPr>
                <w:sz w:val="20"/>
                <w:szCs w:val="20"/>
              </w:rPr>
            </w:pPr>
            <w:r w:rsidRPr="00EE68DA">
              <w:rPr>
                <w:sz w:val="20"/>
                <w:szCs w:val="20"/>
              </w:rPr>
              <w:t>Игры на выя</w:t>
            </w:r>
            <w:r>
              <w:rPr>
                <w:sz w:val="20"/>
                <w:szCs w:val="20"/>
              </w:rPr>
              <w:t>вление творческих способностей.</w:t>
            </w:r>
          </w:p>
        </w:tc>
        <w:tc>
          <w:tcPr>
            <w:tcW w:w="771" w:type="dxa"/>
          </w:tcPr>
          <w:p w:rsidR="000C3B99" w:rsidRDefault="000C3B99">
            <w:r w:rsidRPr="0031564F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</w:t>
            </w:r>
          </w:p>
        </w:tc>
        <w:tc>
          <w:tcPr>
            <w:tcW w:w="567" w:type="dxa"/>
          </w:tcPr>
          <w:p w:rsidR="000C3B99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EE68DA" w:rsidRDefault="000C3B99" w:rsidP="00EE68DA">
            <w:pPr>
              <w:rPr>
                <w:sz w:val="20"/>
                <w:szCs w:val="20"/>
              </w:rPr>
            </w:pPr>
            <w:r w:rsidRPr="00EE68DA">
              <w:rPr>
                <w:sz w:val="20"/>
                <w:szCs w:val="20"/>
              </w:rPr>
              <w:t xml:space="preserve">Проигрывание конкурсов </w:t>
            </w:r>
            <w:r>
              <w:rPr>
                <w:sz w:val="20"/>
                <w:szCs w:val="20"/>
              </w:rPr>
              <w:t>с методикой приглашения в игру.</w:t>
            </w:r>
          </w:p>
        </w:tc>
        <w:tc>
          <w:tcPr>
            <w:tcW w:w="771" w:type="dxa"/>
          </w:tcPr>
          <w:p w:rsidR="000C3B99" w:rsidRDefault="000C3B99">
            <w:r w:rsidRPr="0031564F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8C6FA6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</w:t>
            </w:r>
          </w:p>
        </w:tc>
        <w:tc>
          <w:tcPr>
            <w:tcW w:w="567" w:type="dxa"/>
          </w:tcPr>
          <w:p w:rsidR="000C3B99" w:rsidRDefault="000C3B99" w:rsidP="008C6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EE68DA" w:rsidRDefault="000C3B99" w:rsidP="008C6FA6">
            <w:pPr>
              <w:rPr>
                <w:sz w:val="20"/>
                <w:szCs w:val="20"/>
              </w:rPr>
            </w:pPr>
            <w:r w:rsidRPr="00EE68DA">
              <w:rPr>
                <w:sz w:val="20"/>
                <w:szCs w:val="20"/>
              </w:rPr>
              <w:t xml:space="preserve">Проигрывание конкурсов </w:t>
            </w:r>
            <w:r>
              <w:rPr>
                <w:sz w:val="20"/>
                <w:szCs w:val="20"/>
              </w:rPr>
              <w:t>с методикой приглашения в игру. Танец-игра.</w:t>
            </w:r>
          </w:p>
        </w:tc>
        <w:tc>
          <w:tcPr>
            <w:tcW w:w="771" w:type="dxa"/>
          </w:tcPr>
          <w:p w:rsidR="000C3B99" w:rsidRDefault="000C3B99">
            <w:r w:rsidRPr="0031564F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8C6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806C3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взаимообучения</w:t>
            </w:r>
          </w:p>
        </w:tc>
        <w:tc>
          <w:tcPr>
            <w:tcW w:w="567" w:type="dxa"/>
          </w:tcPr>
          <w:p w:rsidR="001D1DEB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EE68DA" w:rsidRDefault="00EE68DA" w:rsidP="00562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E68DA">
              <w:rPr>
                <w:sz w:val="20"/>
                <w:szCs w:val="20"/>
              </w:rPr>
              <w:t>одвижные игры для детей разного возраста.</w:t>
            </w:r>
          </w:p>
        </w:tc>
        <w:tc>
          <w:tcPr>
            <w:tcW w:w="771" w:type="dxa"/>
          </w:tcPr>
          <w:p w:rsidR="001D1DEB" w:rsidRPr="001E439D" w:rsidRDefault="000C3B99" w:rsidP="00D24520">
            <w:pPr>
              <w:rPr>
                <w:sz w:val="20"/>
                <w:szCs w:val="20"/>
              </w:rPr>
            </w:pPr>
            <w:r w:rsidRPr="00803402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1D1DEB" w:rsidRPr="001E439D" w:rsidRDefault="00566DF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23A05">
              <w:rPr>
                <w:sz w:val="20"/>
                <w:szCs w:val="20"/>
              </w:rPr>
              <w:t>ачёт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D1DEB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C544DF" w:rsidRDefault="00C544DF" w:rsidP="00C544DF">
            <w:pPr>
              <w:rPr>
                <w:sz w:val="20"/>
                <w:szCs w:val="20"/>
              </w:rPr>
            </w:pPr>
            <w:r w:rsidRPr="00C544DF">
              <w:rPr>
                <w:sz w:val="20"/>
                <w:szCs w:val="20"/>
              </w:rPr>
              <w:t xml:space="preserve">Методика, разработка и проведение игровых программ для </w:t>
            </w:r>
            <w:r>
              <w:rPr>
                <w:sz w:val="20"/>
                <w:szCs w:val="20"/>
              </w:rPr>
              <w:t>обучающихся СП «</w:t>
            </w:r>
            <w:r w:rsidR="00D65671">
              <w:rPr>
                <w:sz w:val="20"/>
                <w:szCs w:val="20"/>
              </w:rPr>
              <w:t>Горизонт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71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D6567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D1DEB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562833" w:rsidRDefault="00D65671" w:rsidP="00D6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Игровые</w:t>
            </w:r>
            <w:r w:rsidR="00C544DF" w:rsidRPr="00C544DF">
              <w:rPr>
                <w:sz w:val="20"/>
                <w:szCs w:val="20"/>
              </w:rPr>
              <w:t xml:space="preserve"> программ</w:t>
            </w:r>
            <w:r>
              <w:rPr>
                <w:sz w:val="20"/>
                <w:szCs w:val="20"/>
              </w:rPr>
              <w:t>ы</w:t>
            </w:r>
            <w:r w:rsidR="00C544DF" w:rsidRPr="00C544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экологической направленности </w:t>
            </w:r>
          </w:p>
        </w:tc>
        <w:tc>
          <w:tcPr>
            <w:tcW w:w="771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D6567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D1DEB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562833" w:rsidRDefault="00D65671" w:rsidP="00D65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Интеллектуально - познавательные</w:t>
            </w:r>
            <w:r w:rsidR="00C544DF" w:rsidRPr="00C544DF">
              <w:rPr>
                <w:sz w:val="20"/>
                <w:szCs w:val="20"/>
              </w:rPr>
              <w:t xml:space="preserve"> программ</w:t>
            </w:r>
            <w:r>
              <w:rPr>
                <w:sz w:val="20"/>
                <w:szCs w:val="20"/>
              </w:rPr>
              <w:t>ы</w:t>
            </w:r>
            <w:r w:rsidR="00C544DF" w:rsidRPr="00C544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D6567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1D1DEB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562833" w:rsidRDefault="00D65671" w:rsidP="00562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Спортивные игровые</w:t>
            </w:r>
            <w:r w:rsidR="00C544DF" w:rsidRPr="00C544DF">
              <w:rPr>
                <w:sz w:val="20"/>
                <w:szCs w:val="20"/>
              </w:rPr>
              <w:t xml:space="preserve"> программ</w:t>
            </w:r>
            <w:r>
              <w:rPr>
                <w:sz w:val="20"/>
                <w:szCs w:val="20"/>
              </w:rPr>
              <w:t xml:space="preserve">ы </w:t>
            </w:r>
          </w:p>
        </w:tc>
        <w:tc>
          <w:tcPr>
            <w:tcW w:w="771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D6567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AB53FA" w:rsidTr="008539FD">
        <w:tc>
          <w:tcPr>
            <w:tcW w:w="534" w:type="dxa"/>
          </w:tcPr>
          <w:p w:rsidR="00AB53FA" w:rsidRPr="00431555" w:rsidRDefault="00AB53FA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B53FA" w:rsidRPr="001E439D" w:rsidRDefault="00AB53FA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AB53FA" w:rsidRPr="001E439D" w:rsidRDefault="00AB53FA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B53FA" w:rsidRPr="001E439D" w:rsidRDefault="00AB53FA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B53FA" w:rsidRDefault="00AB53F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AB53FA" w:rsidRDefault="00AB53F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AB53FA" w:rsidRDefault="007D52AF" w:rsidP="00562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Игровые программы на формирование основ безопасности жизнедеятельности.</w:t>
            </w:r>
          </w:p>
        </w:tc>
        <w:tc>
          <w:tcPr>
            <w:tcW w:w="771" w:type="dxa"/>
          </w:tcPr>
          <w:p w:rsidR="00AB53FA" w:rsidRDefault="00AB53F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AB53FA" w:rsidRDefault="00AB53FA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D6567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Обобщающее</w:t>
            </w:r>
            <w:r w:rsidR="00C544DF">
              <w:rPr>
                <w:sz w:val="20"/>
                <w:szCs w:val="20"/>
              </w:rPr>
              <w:t xml:space="preserve"> занятие</w:t>
            </w:r>
          </w:p>
        </w:tc>
        <w:tc>
          <w:tcPr>
            <w:tcW w:w="567" w:type="dxa"/>
          </w:tcPr>
          <w:p w:rsidR="001D1DEB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562833" w:rsidRDefault="00C544DF" w:rsidP="00D65671">
            <w:pPr>
              <w:rPr>
                <w:sz w:val="20"/>
                <w:szCs w:val="20"/>
              </w:rPr>
            </w:pPr>
            <w:r w:rsidRPr="00C544DF">
              <w:rPr>
                <w:sz w:val="20"/>
                <w:szCs w:val="20"/>
              </w:rPr>
              <w:t xml:space="preserve">Методика, разработка и проведение игровых программ </w:t>
            </w:r>
            <w:r w:rsidR="00D65671">
              <w:rPr>
                <w:sz w:val="20"/>
                <w:szCs w:val="20"/>
              </w:rPr>
              <w:t>различной направленности</w:t>
            </w:r>
          </w:p>
        </w:tc>
        <w:tc>
          <w:tcPr>
            <w:tcW w:w="771" w:type="dxa"/>
          </w:tcPr>
          <w:p w:rsidR="001D1DEB" w:rsidRPr="001E439D" w:rsidRDefault="00C544DF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D65671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Зачёт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практикум, самостоятельная работа</w:t>
            </w:r>
          </w:p>
        </w:tc>
        <w:tc>
          <w:tcPr>
            <w:tcW w:w="567" w:type="dxa"/>
          </w:tcPr>
          <w:p w:rsidR="001D1DEB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74110E" w:rsidRDefault="0074110E" w:rsidP="00562833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>Создание индивидуальной игровой программы.</w:t>
            </w:r>
          </w:p>
        </w:tc>
        <w:tc>
          <w:tcPr>
            <w:tcW w:w="771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практикум, самостоятельная работа</w:t>
            </w:r>
          </w:p>
        </w:tc>
        <w:tc>
          <w:tcPr>
            <w:tcW w:w="567" w:type="dxa"/>
          </w:tcPr>
          <w:p w:rsidR="001D1DEB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1DEB" w:rsidRPr="0074110E" w:rsidRDefault="0074110E" w:rsidP="00562833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>Создание индивидуальной игровой программы.</w:t>
            </w:r>
          </w:p>
        </w:tc>
        <w:tc>
          <w:tcPr>
            <w:tcW w:w="771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взаимообучения</w:t>
            </w:r>
          </w:p>
        </w:tc>
        <w:tc>
          <w:tcPr>
            <w:tcW w:w="567" w:type="dxa"/>
          </w:tcPr>
          <w:p w:rsidR="000C3B99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74110E" w:rsidRDefault="000C3B99" w:rsidP="00562833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 xml:space="preserve">Создание </w:t>
            </w:r>
            <w:r w:rsidRPr="0074110E">
              <w:rPr>
                <w:sz w:val="20"/>
                <w:szCs w:val="20"/>
              </w:rPr>
              <w:lastRenderedPageBreak/>
              <w:t>индивидуальной игровой программы.</w:t>
            </w:r>
          </w:p>
        </w:tc>
        <w:tc>
          <w:tcPr>
            <w:tcW w:w="771" w:type="dxa"/>
          </w:tcPr>
          <w:p w:rsidR="000C3B99" w:rsidRDefault="000C3B99">
            <w:r w:rsidRPr="008F097D">
              <w:rPr>
                <w:sz w:val="20"/>
                <w:szCs w:val="20"/>
              </w:rPr>
              <w:lastRenderedPageBreak/>
              <w:t>Каб.</w:t>
            </w:r>
            <w:r w:rsidRPr="008F097D">
              <w:rPr>
                <w:sz w:val="20"/>
                <w:szCs w:val="20"/>
              </w:rPr>
              <w:lastRenderedPageBreak/>
              <w:t>№7</w:t>
            </w:r>
          </w:p>
        </w:tc>
        <w:tc>
          <w:tcPr>
            <w:tcW w:w="1066" w:type="dxa"/>
          </w:tcPr>
          <w:p w:rsidR="000C3B99" w:rsidRPr="001E439D" w:rsidRDefault="000C3B9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Защита, </w:t>
            </w:r>
            <w:r>
              <w:rPr>
                <w:sz w:val="20"/>
                <w:szCs w:val="20"/>
              </w:rPr>
              <w:lastRenderedPageBreak/>
              <w:t>презентация</w:t>
            </w:r>
          </w:p>
        </w:tc>
      </w:tr>
      <w:tr w:rsidR="000C3B99" w:rsidTr="008539FD">
        <w:tc>
          <w:tcPr>
            <w:tcW w:w="534" w:type="dxa"/>
          </w:tcPr>
          <w:p w:rsidR="000C3B99" w:rsidRPr="00431555" w:rsidRDefault="000C3B99" w:rsidP="008E656F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C3B99" w:rsidRPr="001E439D" w:rsidRDefault="000C3B99" w:rsidP="008E656F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0C3B99" w:rsidRPr="001E439D" w:rsidRDefault="000C3B99" w:rsidP="008E656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C3B99" w:rsidRPr="001E439D" w:rsidRDefault="000C3B99" w:rsidP="008E656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C3B99" w:rsidRPr="001E439D" w:rsidRDefault="000C3B99" w:rsidP="008E6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взаимообучения</w:t>
            </w:r>
          </w:p>
        </w:tc>
        <w:tc>
          <w:tcPr>
            <w:tcW w:w="567" w:type="dxa"/>
          </w:tcPr>
          <w:p w:rsidR="000C3B99" w:rsidRDefault="000C3B99" w:rsidP="008E6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C3B99" w:rsidRPr="0074110E" w:rsidRDefault="000C3B99" w:rsidP="008E656F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>Создание индивидуальной игровой программы.</w:t>
            </w:r>
          </w:p>
        </w:tc>
        <w:tc>
          <w:tcPr>
            <w:tcW w:w="771" w:type="dxa"/>
          </w:tcPr>
          <w:p w:rsidR="000C3B99" w:rsidRDefault="000C3B99">
            <w:r w:rsidRPr="008F097D">
              <w:rPr>
                <w:sz w:val="20"/>
                <w:szCs w:val="20"/>
              </w:rPr>
              <w:t>Каб.№7</w:t>
            </w:r>
          </w:p>
        </w:tc>
        <w:tc>
          <w:tcPr>
            <w:tcW w:w="1066" w:type="dxa"/>
          </w:tcPr>
          <w:p w:rsidR="000C3B99" w:rsidRPr="001E439D" w:rsidRDefault="000C3B99" w:rsidP="008E6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Защита, презентация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1D1DEB" w:rsidRDefault="00E036E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4110E" w:rsidRPr="0074110E" w:rsidRDefault="0074110E" w:rsidP="0074110E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>Проведение игровых программ для детей из д/</w:t>
            </w:r>
            <w:r>
              <w:rPr>
                <w:sz w:val="20"/>
                <w:szCs w:val="20"/>
              </w:rPr>
              <w:t>с «Чебурашка»</w:t>
            </w:r>
            <w:r w:rsidRPr="007411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Самоанализ</w:t>
            </w:r>
            <w:r w:rsidRPr="0074110E">
              <w:rPr>
                <w:sz w:val="20"/>
                <w:szCs w:val="20"/>
              </w:rPr>
              <w:t>.</w:t>
            </w:r>
          </w:p>
          <w:p w:rsidR="001D1DEB" w:rsidRPr="0074110E" w:rsidRDefault="001D1DEB" w:rsidP="00562833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1D1DEB" w:rsidRPr="00E036E9" w:rsidRDefault="00E036E9" w:rsidP="00D24520">
            <w:pPr>
              <w:rPr>
                <w:sz w:val="18"/>
                <w:szCs w:val="18"/>
              </w:rPr>
            </w:pPr>
            <w:r w:rsidRPr="00E036E9">
              <w:rPr>
                <w:sz w:val="18"/>
                <w:szCs w:val="18"/>
              </w:rPr>
              <w:t>МБДОУ «ЦРР – д\с№5»</w:t>
            </w:r>
          </w:p>
        </w:tc>
        <w:tc>
          <w:tcPr>
            <w:tcW w:w="1066" w:type="dxa"/>
          </w:tcPr>
          <w:p w:rsidR="001D1DEB" w:rsidRPr="001E439D" w:rsidRDefault="00E036E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1D1DEB" w:rsidRDefault="00E036E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4110E" w:rsidRPr="0074110E" w:rsidRDefault="0074110E" w:rsidP="0074110E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 xml:space="preserve">Проведение игровых программ для детей из д/с </w:t>
            </w:r>
            <w:r>
              <w:rPr>
                <w:sz w:val="20"/>
                <w:szCs w:val="20"/>
              </w:rPr>
              <w:t>«Теремок». Самоа</w:t>
            </w:r>
            <w:r w:rsidRPr="0074110E">
              <w:rPr>
                <w:sz w:val="20"/>
                <w:szCs w:val="20"/>
              </w:rPr>
              <w:t>нализ.</w:t>
            </w:r>
          </w:p>
          <w:p w:rsidR="001D1DEB" w:rsidRPr="0074110E" w:rsidRDefault="001D1DEB" w:rsidP="00562833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1D1DEB" w:rsidRPr="001E439D" w:rsidRDefault="00E036E9" w:rsidP="00D24520">
            <w:pPr>
              <w:rPr>
                <w:sz w:val="20"/>
                <w:szCs w:val="20"/>
              </w:rPr>
            </w:pPr>
            <w:r w:rsidRPr="00E036E9">
              <w:rPr>
                <w:sz w:val="18"/>
                <w:szCs w:val="18"/>
              </w:rPr>
              <w:t>МБДОУ «ЦРР – д\с</w:t>
            </w:r>
            <w:r>
              <w:rPr>
                <w:sz w:val="18"/>
                <w:szCs w:val="18"/>
              </w:rPr>
              <w:t>№6</w:t>
            </w:r>
            <w:r w:rsidRPr="00E036E9">
              <w:rPr>
                <w:sz w:val="18"/>
                <w:szCs w:val="18"/>
              </w:rPr>
              <w:t>»</w:t>
            </w:r>
          </w:p>
        </w:tc>
        <w:tc>
          <w:tcPr>
            <w:tcW w:w="1066" w:type="dxa"/>
          </w:tcPr>
          <w:p w:rsidR="001D1DEB" w:rsidRPr="001E439D" w:rsidRDefault="00E036E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</w:tr>
      <w:tr w:rsidR="001D1DEB" w:rsidTr="008539FD">
        <w:tc>
          <w:tcPr>
            <w:tcW w:w="534" w:type="dxa"/>
          </w:tcPr>
          <w:p w:rsidR="001D1DEB" w:rsidRPr="00431555" w:rsidRDefault="001D1DEB" w:rsidP="00431555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1DEB" w:rsidRPr="001E439D" w:rsidRDefault="001D1DEB" w:rsidP="00D2452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D1DEB" w:rsidRPr="001E439D" w:rsidRDefault="0074110E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1D1DEB" w:rsidRDefault="00E036E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4110E" w:rsidRPr="0074110E" w:rsidRDefault="0074110E" w:rsidP="0074110E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 xml:space="preserve">Проведение игровых программ для </w:t>
            </w:r>
            <w:r w:rsidR="000C3B99">
              <w:rPr>
                <w:sz w:val="20"/>
                <w:szCs w:val="20"/>
              </w:rPr>
              <w:t xml:space="preserve">обучающихся. </w:t>
            </w:r>
            <w:r>
              <w:rPr>
                <w:sz w:val="20"/>
                <w:szCs w:val="20"/>
              </w:rPr>
              <w:t>Самоа</w:t>
            </w:r>
            <w:r w:rsidRPr="0074110E">
              <w:rPr>
                <w:sz w:val="20"/>
                <w:szCs w:val="20"/>
              </w:rPr>
              <w:t>нализ.</w:t>
            </w:r>
          </w:p>
          <w:p w:rsidR="001D1DEB" w:rsidRPr="0074110E" w:rsidRDefault="001D1DEB" w:rsidP="00562833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0546E9" w:rsidRDefault="00E036E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«Горизонт»</w:t>
            </w:r>
            <w:r w:rsidR="000546E9">
              <w:rPr>
                <w:sz w:val="20"/>
                <w:szCs w:val="20"/>
              </w:rPr>
              <w:t>, акт.</w:t>
            </w:r>
          </w:p>
          <w:p w:rsidR="001D1DEB" w:rsidRPr="001E439D" w:rsidRDefault="000546E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</w:t>
            </w:r>
          </w:p>
        </w:tc>
        <w:tc>
          <w:tcPr>
            <w:tcW w:w="1066" w:type="dxa"/>
          </w:tcPr>
          <w:p w:rsidR="001D1DEB" w:rsidRPr="001E439D" w:rsidRDefault="00E036E9" w:rsidP="00D24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</w:p>
        </w:tc>
      </w:tr>
      <w:tr w:rsidR="0078130C" w:rsidTr="008539FD">
        <w:tc>
          <w:tcPr>
            <w:tcW w:w="534" w:type="dxa"/>
          </w:tcPr>
          <w:p w:rsidR="0078130C" w:rsidRPr="00431555" w:rsidRDefault="0078130C" w:rsidP="0078130C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78130C" w:rsidRDefault="0078130C" w:rsidP="00781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8130C" w:rsidRPr="0074110E" w:rsidRDefault="0078130C" w:rsidP="0078130C">
            <w:pPr>
              <w:pStyle w:val="aa"/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>Методика выявления организаторских и коммуникативных</w:t>
            </w:r>
          </w:p>
          <w:p w:rsidR="0078130C" w:rsidRPr="0074110E" w:rsidRDefault="0078130C" w:rsidP="0078130C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склонностей.</w:t>
            </w:r>
          </w:p>
        </w:tc>
        <w:tc>
          <w:tcPr>
            <w:tcW w:w="771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</w:tr>
      <w:tr w:rsidR="0078130C" w:rsidTr="008539FD">
        <w:tc>
          <w:tcPr>
            <w:tcW w:w="534" w:type="dxa"/>
          </w:tcPr>
          <w:p w:rsidR="0078130C" w:rsidRPr="00431555" w:rsidRDefault="0078130C" w:rsidP="0078130C">
            <w:pPr>
              <w:pStyle w:val="a8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78130C" w:rsidRDefault="0078130C" w:rsidP="00781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8130C" w:rsidRPr="0074110E" w:rsidRDefault="0078130C" w:rsidP="0078130C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>«Лидер-стар» - игра на определение готовности учащихся к самостоятельной творческой деятельности. Самоанализ. Рефлексия.</w:t>
            </w:r>
          </w:p>
          <w:p w:rsidR="0078130C" w:rsidRPr="0074110E" w:rsidRDefault="0078130C" w:rsidP="0078130C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0C3B99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</w:tcPr>
          <w:p w:rsidR="0078130C" w:rsidRPr="001E439D" w:rsidRDefault="0078130C" w:rsidP="00781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Зачёт</w:t>
            </w:r>
          </w:p>
        </w:tc>
      </w:tr>
    </w:tbl>
    <w:p w:rsidR="00756728" w:rsidRDefault="00756728" w:rsidP="0075672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</w:p>
    <w:p w:rsidR="00F50163" w:rsidRPr="00C27554" w:rsidRDefault="00C27554" w:rsidP="00F5016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Учебный план</w:t>
      </w:r>
      <w:r w:rsidR="00F50163" w:rsidRPr="00C27554">
        <w:rPr>
          <w:rFonts w:ascii="Times New Roman CYR" w:hAnsi="Times New Roman CYR" w:cs="Times New Roman CYR"/>
          <w:b/>
          <w:bCs/>
        </w:rPr>
        <w:t xml:space="preserve">. </w:t>
      </w:r>
      <w:r w:rsidR="000C3B99">
        <w:rPr>
          <w:rFonts w:ascii="Times New Roman CYR" w:hAnsi="Times New Roman CYR" w:cs="Times New Roman CYR"/>
          <w:b/>
          <w:bCs/>
        </w:rPr>
        <w:t>2 модуль «Мы – сценаристы</w:t>
      </w:r>
      <w:r w:rsidR="00F50163" w:rsidRPr="00C27554">
        <w:rPr>
          <w:rFonts w:ascii="Times New Roman CYR" w:hAnsi="Times New Roman CYR" w:cs="Times New Roman CYR"/>
          <w:b/>
          <w:bCs/>
        </w:rPr>
        <w:t>!»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3202"/>
        <w:gridCol w:w="1834"/>
        <w:gridCol w:w="1887"/>
        <w:gridCol w:w="1784"/>
      </w:tblGrid>
      <w:tr w:rsidR="00F50163" w:rsidRPr="00872E69" w:rsidTr="00F50163">
        <w:trPr>
          <w:trHeight w:val="610"/>
        </w:trPr>
        <w:tc>
          <w:tcPr>
            <w:tcW w:w="927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  <w:color w:val="000000"/>
              </w:rPr>
              <w:t>№ п\п</w:t>
            </w:r>
          </w:p>
        </w:tc>
        <w:tc>
          <w:tcPr>
            <w:tcW w:w="3463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  <w:color w:val="000000"/>
              </w:rPr>
              <w:t>Тема, раздел</w:t>
            </w:r>
          </w:p>
        </w:tc>
        <w:tc>
          <w:tcPr>
            <w:tcW w:w="1984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Кол-во часов (теория)</w:t>
            </w:r>
          </w:p>
        </w:tc>
        <w:tc>
          <w:tcPr>
            <w:tcW w:w="1985" w:type="dxa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Кол-во часов (практика)</w:t>
            </w:r>
          </w:p>
        </w:tc>
        <w:tc>
          <w:tcPr>
            <w:tcW w:w="1985" w:type="dxa"/>
          </w:tcPr>
          <w:p w:rsidR="00F50163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Кол-во часов всего</w:t>
            </w:r>
          </w:p>
        </w:tc>
      </w:tr>
      <w:tr w:rsidR="00F50163" w:rsidRPr="00872E69" w:rsidTr="00F50163">
        <w:tc>
          <w:tcPr>
            <w:tcW w:w="927" w:type="dxa"/>
            <w:shd w:val="clear" w:color="auto" w:fill="auto"/>
          </w:tcPr>
          <w:p w:rsidR="00F50163" w:rsidRPr="00872E69" w:rsidRDefault="00F50163" w:rsidP="00F501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Вводное занятие.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</w:tcPr>
          <w:p w:rsidR="00F50163" w:rsidRPr="00872E69" w:rsidRDefault="00994581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</w:tr>
      <w:tr w:rsidR="00F50163" w:rsidRPr="00872E69" w:rsidTr="00F50163">
        <w:tc>
          <w:tcPr>
            <w:tcW w:w="927" w:type="dxa"/>
            <w:shd w:val="clear" w:color="auto" w:fill="auto"/>
          </w:tcPr>
          <w:p w:rsidR="00F50163" w:rsidRPr="00872E69" w:rsidRDefault="00F50163" w:rsidP="00F501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Организаторская деятельность.</w:t>
            </w:r>
          </w:p>
        </w:tc>
        <w:tc>
          <w:tcPr>
            <w:tcW w:w="1984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3</w:t>
            </w:r>
          </w:p>
        </w:tc>
        <w:tc>
          <w:tcPr>
            <w:tcW w:w="1985" w:type="dxa"/>
          </w:tcPr>
          <w:p w:rsidR="00F50163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4</w:t>
            </w:r>
          </w:p>
        </w:tc>
      </w:tr>
      <w:tr w:rsidR="00F50163" w:rsidRPr="00872E69" w:rsidTr="00F50163">
        <w:tc>
          <w:tcPr>
            <w:tcW w:w="927" w:type="dxa"/>
            <w:shd w:val="clear" w:color="auto" w:fill="auto"/>
          </w:tcPr>
          <w:p w:rsidR="00F50163" w:rsidRPr="00872E69" w:rsidRDefault="00F50163" w:rsidP="00F501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Основы актерского мастерства.</w:t>
            </w:r>
          </w:p>
        </w:tc>
        <w:tc>
          <w:tcPr>
            <w:tcW w:w="1984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5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6</w:t>
            </w:r>
          </w:p>
        </w:tc>
      </w:tr>
      <w:tr w:rsidR="00F50163" w:rsidRPr="00872E69" w:rsidTr="00F50163">
        <w:tc>
          <w:tcPr>
            <w:tcW w:w="927" w:type="dxa"/>
            <w:shd w:val="clear" w:color="auto" w:fill="auto"/>
          </w:tcPr>
          <w:p w:rsidR="00F50163" w:rsidRPr="00872E69" w:rsidRDefault="00F50163" w:rsidP="00F501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Сценическа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я речь. </w:t>
            </w:r>
            <w:r w:rsidRPr="00872E69">
              <w:rPr>
                <w:rFonts w:ascii="Times New Roman CYR" w:hAnsi="Times New Roman CYR" w:cs="Times New Roman CYR"/>
                <w:color w:val="000000"/>
              </w:rPr>
              <w:t>Сценарное мастерство.</w:t>
            </w:r>
          </w:p>
        </w:tc>
        <w:tc>
          <w:tcPr>
            <w:tcW w:w="1984" w:type="dxa"/>
            <w:shd w:val="clear" w:color="auto" w:fill="auto"/>
          </w:tcPr>
          <w:p w:rsidR="00F50163" w:rsidRPr="00872E69" w:rsidRDefault="00C30FC7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3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  <w:r w:rsidR="00C30FC7">
              <w:rPr>
                <w:rFonts w:ascii="Times New Roman CYR" w:hAnsi="Times New Roman CYR" w:cs="Times New Roman CYR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23</w:t>
            </w:r>
          </w:p>
        </w:tc>
      </w:tr>
      <w:tr w:rsidR="00F50163" w:rsidRPr="00872E69" w:rsidTr="00F50163">
        <w:tc>
          <w:tcPr>
            <w:tcW w:w="927" w:type="dxa"/>
            <w:shd w:val="clear" w:color="auto" w:fill="auto"/>
          </w:tcPr>
          <w:p w:rsidR="00F50163" w:rsidRPr="00872E69" w:rsidRDefault="00F50163" w:rsidP="00F501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Методика коллективной творческой деятельности.</w:t>
            </w:r>
          </w:p>
        </w:tc>
        <w:tc>
          <w:tcPr>
            <w:tcW w:w="1984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13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15</w:t>
            </w:r>
          </w:p>
        </w:tc>
      </w:tr>
      <w:tr w:rsidR="00F50163" w:rsidRPr="00872E69" w:rsidTr="00F50163">
        <w:tc>
          <w:tcPr>
            <w:tcW w:w="927" w:type="dxa"/>
            <w:shd w:val="clear" w:color="auto" w:fill="auto"/>
          </w:tcPr>
          <w:p w:rsidR="00F50163" w:rsidRPr="00872E69" w:rsidRDefault="00F50163" w:rsidP="00F501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Итоговое занятие</w:t>
            </w:r>
          </w:p>
        </w:tc>
        <w:tc>
          <w:tcPr>
            <w:tcW w:w="1984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2</w:t>
            </w:r>
          </w:p>
        </w:tc>
      </w:tr>
      <w:tr w:rsidR="00F50163" w:rsidRPr="00872E69" w:rsidTr="00F50163">
        <w:tc>
          <w:tcPr>
            <w:tcW w:w="927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ind w:left="36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3463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color w:val="000000"/>
              </w:rPr>
            </w:pPr>
            <w:r w:rsidRPr="00872E69">
              <w:rPr>
                <w:rFonts w:ascii="Times New Roman CYR" w:hAnsi="Times New Roman CYR" w:cs="Times New Roman CYR"/>
                <w:color w:val="000000"/>
              </w:rPr>
              <w:t>Всего</w:t>
            </w:r>
          </w:p>
        </w:tc>
        <w:tc>
          <w:tcPr>
            <w:tcW w:w="1984" w:type="dxa"/>
            <w:shd w:val="clear" w:color="auto" w:fill="auto"/>
          </w:tcPr>
          <w:p w:rsidR="00F50163" w:rsidRPr="00872E69" w:rsidRDefault="00F50163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7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44</w:t>
            </w:r>
          </w:p>
        </w:tc>
        <w:tc>
          <w:tcPr>
            <w:tcW w:w="1985" w:type="dxa"/>
          </w:tcPr>
          <w:p w:rsidR="00F50163" w:rsidRPr="00872E69" w:rsidRDefault="00C27554" w:rsidP="00F501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51</w:t>
            </w:r>
          </w:p>
        </w:tc>
      </w:tr>
    </w:tbl>
    <w:p w:rsidR="00756728" w:rsidRDefault="00756728" w:rsidP="00756728">
      <w:pPr>
        <w:spacing w:line="360" w:lineRule="auto"/>
        <w:rPr>
          <w:b/>
          <w:bCs/>
        </w:rPr>
      </w:pPr>
    </w:p>
    <w:p w:rsidR="00F50163" w:rsidRDefault="00F50163" w:rsidP="00F50163">
      <w:pPr>
        <w:spacing w:line="360" w:lineRule="auto"/>
        <w:jc w:val="center"/>
        <w:rPr>
          <w:b/>
          <w:bCs/>
        </w:rPr>
      </w:pPr>
      <w:r w:rsidRPr="00EE3255">
        <w:rPr>
          <w:b/>
          <w:bCs/>
        </w:rPr>
        <w:t>Содержание программы</w:t>
      </w:r>
    </w:p>
    <w:p w:rsidR="00F50163" w:rsidRPr="001D431A" w:rsidRDefault="00F50163" w:rsidP="00F50163">
      <w:pPr>
        <w:rPr>
          <w:b/>
          <w:bCs/>
        </w:rPr>
      </w:pPr>
      <w:r w:rsidRPr="001D431A">
        <w:rPr>
          <w:b/>
          <w:bCs/>
        </w:rPr>
        <w:t xml:space="preserve">Вводное занятие </w:t>
      </w:r>
      <w:r>
        <w:rPr>
          <w:b/>
          <w:bCs/>
        </w:rPr>
        <w:t>- 1 час</w:t>
      </w:r>
    </w:p>
    <w:p w:rsidR="00F50163" w:rsidRPr="00EE3255" w:rsidRDefault="00F50163" w:rsidP="00F50163">
      <w:r>
        <w:t>Цель создани</w:t>
      </w:r>
      <w:r w:rsidR="00457E65">
        <w:t>я и программа деятельности объединения</w:t>
      </w:r>
      <w:r>
        <w:t xml:space="preserve">, расписание </w:t>
      </w:r>
      <w:r w:rsidRPr="00EE3255">
        <w:t xml:space="preserve">занятий. Техника безопасности. </w:t>
      </w:r>
    </w:p>
    <w:p w:rsidR="00F50163" w:rsidRPr="001D431A" w:rsidRDefault="00F50163" w:rsidP="00F50163">
      <w:pPr>
        <w:rPr>
          <w:b/>
          <w:bCs/>
        </w:rPr>
      </w:pPr>
      <w:r w:rsidRPr="001D431A">
        <w:rPr>
          <w:b/>
          <w:bCs/>
        </w:rPr>
        <w:t xml:space="preserve"> Органи</w:t>
      </w:r>
      <w:r w:rsidR="00CD2BFE">
        <w:rPr>
          <w:b/>
          <w:bCs/>
        </w:rPr>
        <w:t>заторская деятельность – 4</w:t>
      </w:r>
      <w:r>
        <w:rPr>
          <w:b/>
          <w:bCs/>
        </w:rPr>
        <w:t xml:space="preserve"> часа</w:t>
      </w:r>
    </w:p>
    <w:p w:rsidR="00F50163" w:rsidRPr="0075384A" w:rsidRDefault="00F50163" w:rsidP="00F50163">
      <w:r>
        <w:t>1. Понятие</w:t>
      </w:r>
      <w:r w:rsidRPr="00EE3255">
        <w:t xml:space="preserve"> организаторской деятельности</w:t>
      </w:r>
      <w:r>
        <w:t>. Составление плана работы</w:t>
      </w:r>
      <w:r w:rsidRPr="0075384A">
        <w:t xml:space="preserve">. </w:t>
      </w:r>
      <w:r>
        <w:t xml:space="preserve"> </w:t>
      </w:r>
      <w:r w:rsidR="00457E65">
        <w:t>Оформление документации объединения</w:t>
      </w:r>
      <w:r w:rsidRPr="0075384A">
        <w:t xml:space="preserve"> (паспорта, составление списка участников и выбор актива, дневника клуба). </w:t>
      </w:r>
    </w:p>
    <w:p w:rsidR="00F50163" w:rsidRDefault="002C5AEA" w:rsidP="00F50163">
      <w:r>
        <w:t>2-4</w:t>
      </w:r>
      <w:r w:rsidR="00D123CD">
        <w:t>.</w:t>
      </w:r>
      <w:r w:rsidR="00F50163">
        <w:t xml:space="preserve"> </w:t>
      </w:r>
      <w:r w:rsidR="00F50163" w:rsidRPr="00EE3255">
        <w:t xml:space="preserve">Диагностика знаний и умений в сфере досуга: </w:t>
      </w:r>
      <w:r w:rsidR="00F50163">
        <w:t xml:space="preserve">Методика выявления </w:t>
      </w:r>
      <w:r w:rsidR="00F50163" w:rsidRPr="001A2499">
        <w:t>организаторских и</w:t>
      </w:r>
      <w:r w:rsidR="00F50163">
        <w:t xml:space="preserve"> коммуникативных </w:t>
      </w:r>
      <w:r w:rsidR="00F50163" w:rsidRPr="001A2499">
        <w:t>склонностей (по В.В.</w:t>
      </w:r>
      <w:r w:rsidR="00F50163">
        <w:t xml:space="preserve"> </w:t>
      </w:r>
      <w:r w:rsidR="00F50163" w:rsidRPr="001A2499">
        <w:t>Синявскому и В.А.</w:t>
      </w:r>
      <w:r w:rsidR="00F50163">
        <w:t xml:space="preserve"> </w:t>
      </w:r>
      <w:r w:rsidR="00F50163" w:rsidRPr="001A2499">
        <w:t>Фидоришину.)</w:t>
      </w:r>
      <w:r w:rsidR="00F50163">
        <w:t xml:space="preserve">; Методика определения </w:t>
      </w:r>
      <w:r w:rsidR="00F50163" w:rsidRPr="001A2499">
        <w:t>коммуникативных и</w:t>
      </w:r>
      <w:r w:rsidR="00F50163">
        <w:t xml:space="preserve"> </w:t>
      </w:r>
      <w:r w:rsidR="00F50163" w:rsidRPr="001A2499">
        <w:t>организаторских</w:t>
      </w:r>
      <w:r w:rsidR="00F50163">
        <w:t xml:space="preserve"> </w:t>
      </w:r>
      <w:r w:rsidR="00F50163" w:rsidRPr="001A2499">
        <w:t>способностей личности.</w:t>
      </w:r>
    </w:p>
    <w:p w:rsidR="00F50163" w:rsidRDefault="00F50163" w:rsidP="00F50163">
      <w:pPr>
        <w:rPr>
          <w:b/>
          <w:bCs/>
        </w:rPr>
      </w:pPr>
    </w:p>
    <w:p w:rsidR="00F50163" w:rsidRPr="001D431A" w:rsidRDefault="00CD2BFE" w:rsidP="00F50163">
      <w:pPr>
        <w:rPr>
          <w:b/>
          <w:bCs/>
        </w:rPr>
      </w:pPr>
      <w:r>
        <w:rPr>
          <w:b/>
          <w:bCs/>
        </w:rPr>
        <w:t>Основы актерского мастерства – 6 часов</w:t>
      </w:r>
      <w:r w:rsidR="00F50163" w:rsidRPr="001D431A">
        <w:rPr>
          <w:b/>
          <w:bCs/>
        </w:rPr>
        <w:t>.</w:t>
      </w:r>
    </w:p>
    <w:p w:rsidR="00F50163" w:rsidRPr="00EE3255" w:rsidRDefault="00F50163" w:rsidP="00F50163">
      <w:r>
        <w:t xml:space="preserve">1. </w:t>
      </w:r>
      <w:r w:rsidRPr="00EE3255">
        <w:t>Понятие «актерс</w:t>
      </w:r>
      <w:r>
        <w:t>кое мастерство», «сценическое действие», «этюд». Имидж, образ, стиль ведущего.</w:t>
      </w:r>
    </w:p>
    <w:p w:rsidR="00F50163" w:rsidRPr="00EE3255" w:rsidRDefault="00217297" w:rsidP="00F50163">
      <w:r>
        <w:t>2-3.</w:t>
      </w:r>
      <w:r w:rsidR="00F50163">
        <w:t xml:space="preserve"> </w:t>
      </w:r>
      <w:r w:rsidR="00F50163" w:rsidRPr="00EE3255">
        <w:t>Тренинги, направленные на достижение состояния</w:t>
      </w:r>
      <w:r w:rsidR="00F50163">
        <w:t xml:space="preserve"> </w:t>
      </w:r>
      <w:r w:rsidR="00F50163" w:rsidRPr="00EE3255">
        <w:t>раскрепощѐнности и артистичности, способствующие обретению</w:t>
      </w:r>
      <w:r w:rsidR="00F50163">
        <w:t xml:space="preserve"> </w:t>
      </w:r>
      <w:r w:rsidR="00F50163" w:rsidRPr="00EE3255">
        <w:t>уверенности и освобождению от внутренних, психологических</w:t>
      </w:r>
      <w:r w:rsidR="00F50163">
        <w:t xml:space="preserve"> </w:t>
      </w:r>
      <w:r w:rsidR="00F50163" w:rsidRPr="00EE3255">
        <w:t>зажи</w:t>
      </w:r>
      <w:r w:rsidR="00F50163">
        <w:t xml:space="preserve">мов (Игра-тренинг </w:t>
      </w:r>
      <w:r w:rsidR="00F50163" w:rsidRPr="00EE3255">
        <w:t>«Я – робот»</w:t>
      </w:r>
      <w:r w:rsidR="00F50163">
        <w:t>, упражнение</w:t>
      </w:r>
      <w:r w:rsidR="00F50163" w:rsidRPr="00EE3255">
        <w:t xml:space="preserve"> «Спутники»).</w:t>
      </w:r>
    </w:p>
    <w:p w:rsidR="00F50163" w:rsidRDefault="00217297" w:rsidP="00F50163">
      <w:r>
        <w:t>4-6</w:t>
      </w:r>
      <w:r w:rsidR="00F50163">
        <w:t>.</w:t>
      </w:r>
      <w:r w:rsidR="00F50163" w:rsidRPr="00EE3255">
        <w:t xml:space="preserve"> Проигрывание этюдов (этюд на проявление эмоций – «Норка</w:t>
      </w:r>
      <w:r w:rsidR="00F50163">
        <w:t xml:space="preserve"> </w:t>
      </w:r>
      <w:r w:rsidR="00F50163" w:rsidRPr="00EE3255">
        <w:t>полевых мышек», этюд на основе литературного произведения, этюд</w:t>
      </w:r>
      <w:r w:rsidR="00F50163">
        <w:t xml:space="preserve"> </w:t>
      </w:r>
      <w:r w:rsidR="00F50163" w:rsidRPr="00EE3255">
        <w:t>на определенное заданное событие «Кот и мыши»)</w:t>
      </w:r>
    </w:p>
    <w:p w:rsidR="00F50163" w:rsidRDefault="00F50163" w:rsidP="00F50163">
      <w:pPr>
        <w:rPr>
          <w:b/>
          <w:bCs/>
        </w:rPr>
      </w:pPr>
    </w:p>
    <w:p w:rsidR="00F50163" w:rsidRPr="001D431A" w:rsidRDefault="00F50163" w:rsidP="00F50163">
      <w:pPr>
        <w:rPr>
          <w:b/>
          <w:bCs/>
        </w:rPr>
      </w:pPr>
      <w:r w:rsidRPr="001D431A">
        <w:rPr>
          <w:b/>
          <w:bCs/>
        </w:rPr>
        <w:t xml:space="preserve">Сценическая речь.  Сценарное мастерство – </w:t>
      </w:r>
      <w:r w:rsidR="00CD2BFE">
        <w:rPr>
          <w:b/>
          <w:bCs/>
        </w:rPr>
        <w:t>23 часа</w:t>
      </w:r>
      <w:r w:rsidRPr="001D431A">
        <w:rPr>
          <w:b/>
          <w:bCs/>
        </w:rPr>
        <w:t>.</w:t>
      </w:r>
    </w:p>
    <w:p w:rsidR="00F50163" w:rsidRDefault="00F50163" w:rsidP="00F50163">
      <w:r>
        <w:t xml:space="preserve">1. </w:t>
      </w:r>
      <w:r w:rsidRPr="00EE3255">
        <w:t>Владение голосом, выразительностью. Образ и</w:t>
      </w:r>
      <w:r>
        <w:t xml:space="preserve"> </w:t>
      </w:r>
      <w:r w:rsidRPr="00EE3255">
        <w:t>средство его создания.</w:t>
      </w:r>
      <w:r>
        <w:t xml:space="preserve"> </w:t>
      </w:r>
    </w:p>
    <w:p w:rsidR="00F50163" w:rsidRPr="00EE3255" w:rsidRDefault="00C30FC7" w:rsidP="00F50163">
      <w:r>
        <w:t>2 -3.</w:t>
      </w:r>
      <w:r w:rsidR="00F50163">
        <w:t xml:space="preserve"> </w:t>
      </w:r>
      <w:r w:rsidR="00F50163" w:rsidRPr="00EE3255">
        <w:t>Что такое сценарий. Идея сценария. Структура. Этапы написания</w:t>
      </w:r>
      <w:r w:rsidR="00F50163">
        <w:t xml:space="preserve"> </w:t>
      </w:r>
      <w:r w:rsidR="00F50163" w:rsidRPr="00EE3255">
        <w:t>сценария. Инструкция написания сценария. Особенности написания</w:t>
      </w:r>
      <w:r w:rsidR="00F50163">
        <w:t xml:space="preserve"> </w:t>
      </w:r>
      <w:r w:rsidR="00F50163" w:rsidRPr="00EE3255">
        <w:t>разных типов сценария.</w:t>
      </w:r>
    </w:p>
    <w:p w:rsidR="00D123CD" w:rsidRDefault="00D123CD" w:rsidP="00F50163">
      <w:r>
        <w:t>4</w:t>
      </w:r>
      <w:r w:rsidR="00F50163">
        <w:t xml:space="preserve">. </w:t>
      </w:r>
      <w:r w:rsidR="00F50163" w:rsidRPr="00EE3255">
        <w:t>Применение полученных ЗУНов на практике.</w:t>
      </w:r>
    </w:p>
    <w:p w:rsidR="00F50163" w:rsidRDefault="00D123CD" w:rsidP="00F50163">
      <w:r>
        <w:t xml:space="preserve">5-6. </w:t>
      </w:r>
      <w:r w:rsidR="00F50163" w:rsidRPr="00EE3255">
        <w:t xml:space="preserve"> Разработка детского</w:t>
      </w:r>
      <w:r w:rsidR="00F50163">
        <w:t xml:space="preserve"> массового </w:t>
      </w:r>
      <w:r w:rsidR="00F50163" w:rsidRPr="00EE3255">
        <w:t xml:space="preserve">мероприятия. </w:t>
      </w:r>
    </w:p>
    <w:p w:rsidR="00F50163" w:rsidRDefault="00C30FC7" w:rsidP="00F50163">
      <w:r>
        <w:t>7</w:t>
      </w:r>
      <w:r w:rsidR="00F50163">
        <w:t xml:space="preserve">. </w:t>
      </w:r>
      <w:r>
        <w:t xml:space="preserve">Работа над </w:t>
      </w:r>
      <w:r w:rsidR="00F50163" w:rsidRPr="00EE3255">
        <w:t xml:space="preserve">персонажами. </w:t>
      </w:r>
    </w:p>
    <w:p w:rsidR="00F50163" w:rsidRDefault="00C30FC7" w:rsidP="00F50163">
      <w:r>
        <w:t>8-10</w:t>
      </w:r>
      <w:r w:rsidR="00F50163">
        <w:t xml:space="preserve">. </w:t>
      </w:r>
      <w:r w:rsidR="00F50163" w:rsidRPr="00EE3255">
        <w:t>Работа над</w:t>
      </w:r>
      <w:r w:rsidR="00F50163">
        <w:t xml:space="preserve"> </w:t>
      </w:r>
      <w:r w:rsidR="00F50163" w:rsidRPr="00EE3255">
        <w:t xml:space="preserve">реквизитами. </w:t>
      </w:r>
    </w:p>
    <w:p w:rsidR="00F50163" w:rsidRDefault="00C30FC7" w:rsidP="00F50163">
      <w:r>
        <w:t>11</w:t>
      </w:r>
      <w:r w:rsidR="00F50163">
        <w:t xml:space="preserve">. </w:t>
      </w:r>
      <w:r w:rsidR="00F50163" w:rsidRPr="00EE3255">
        <w:t>Музыкальное оформление мероприятия.</w:t>
      </w:r>
    </w:p>
    <w:p w:rsidR="00F50163" w:rsidRDefault="00C30FC7" w:rsidP="00F50163">
      <w:r>
        <w:t>12- 15</w:t>
      </w:r>
      <w:r w:rsidR="00F50163">
        <w:t xml:space="preserve">. </w:t>
      </w:r>
      <w:r w:rsidR="00F50163" w:rsidRPr="00EE3255">
        <w:t>Подборка и</w:t>
      </w:r>
      <w:r w:rsidR="00F50163">
        <w:t xml:space="preserve"> </w:t>
      </w:r>
      <w:r w:rsidR="00F50163" w:rsidRPr="00EE3255">
        <w:t xml:space="preserve">создание костюмов для героев. </w:t>
      </w:r>
    </w:p>
    <w:p w:rsidR="00F50163" w:rsidRDefault="00C30FC7" w:rsidP="00F50163">
      <w:r>
        <w:t>16- 20</w:t>
      </w:r>
      <w:r w:rsidR="00F50163">
        <w:t>. Репетиции спектакля.</w:t>
      </w:r>
    </w:p>
    <w:p w:rsidR="00F50163" w:rsidRPr="00EE3255" w:rsidRDefault="00C30FC7" w:rsidP="00F50163">
      <w:r>
        <w:t>21-23</w:t>
      </w:r>
      <w:r w:rsidR="00F50163">
        <w:t>. Выступление для детей из д/с и школьников.</w:t>
      </w:r>
    </w:p>
    <w:p w:rsidR="00F50163" w:rsidRDefault="00F50163" w:rsidP="00F50163">
      <w:pPr>
        <w:rPr>
          <w:b/>
          <w:bCs/>
        </w:rPr>
      </w:pPr>
    </w:p>
    <w:p w:rsidR="00F50163" w:rsidRDefault="00F50163" w:rsidP="00F50163">
      <w:pPr>
        <w:rPr>
          <w:rFonts w:ascii="Times New Roman CYR" w:hAnsi="Times New Roman CYR" w:cs="Times New Roman CYR"/>
          <w:b/>
          <w:bCs/>
          <w:color w:val="000000"/>
        </w:rPr>
      </w:pPr>
    </w:p>
    <w:p w:rsidR="00F50163" w:rsidRDefault="00F50163" w:rsidP="00F50163">
      <w:pPr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Pr="00736F4E">
        <w:rPr>
          <w:rFonts w:ascii="Times New Roman CYR" w:hAnsi="Times New Roman CYR" w:cs="Times New Roman CYR"/>
          <w:b/>
          <w:bCs/>
          <w:color w:val="000000"/>
        </w:rPr>
        <w:t>Методика коллективной творческой деятельности</w:t>
      </w:r>
      <w:r w:rsidR="00CD2BFE">
        <w:rPr>
          <w:rFonts w:ascii="Times New Roman CYR" w:hAnsi="Times New Roman CYR" w:cs="Times New Roman CYR"/>
          <w:b/>
          <w:bCs/>
          <w:color w:val="000000"/>
        </w:rPr>
        <w:t xml:space="preserve"> – 15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часов.</w:t>
      </w:r>
    </w:p>
    <w:p w:rsidR="00F50163" w:rsidRPr="0058510D" w:rsidRDefault="00C30FC7" w:rsidP="00F50163">
      <w:r>
        <w:t>1.</w:t>
      </w:r>
      <w:r w:rsidR="00F50163">
        <w:t xml:space="preserve"> </w:t>
      </w:r>
      <w:r w:rsidR="00F50163" w:rsidRPr="0058510D">
        <w:t>Что значит "коллективное творческое дело?"</w:t>
      </w:r>
      <w:r w:rsidR="00F50163">
        <w:t xml:space="preserve"> Виды КТД (организаторские, </w:t>
      </w:r>
      <w:r w:rsidR="00F50163" w:rsidRPr="0058510D">
        <w:t>общественно</w:t>
      </w:r>
      <w:r w:rsidR="00F50163">
        <w:t xml:space="preserve">- политические, </w:t>
      </w:r>
      <w:r w:rsidR="00F50163" w:rsidRPr="0058510D">
        <w:t>познаватель</w:t>
      </w:r>
      <w:r w:rsidR="00F50163">
        <w:t xml:space="preserve">ные, трудовые, художественные, </w:t>
      </w:r>
      <w:r w:rsidR="00F50163" w:rsidRPr="0058510D">
        <w:t>спортивные</w:t>
      </w:r>
      <w:r w:rsidR="00F50163">
        <w:t>)</w:t>
      </w:r>
    </w:p>
    <w:p w:rsidR="00F50163" w:rsidRPr="0058510D" w:rsidRDefault="00F50163" w:rsidP="00F50163">
      <w:r>
        <w:t xml:space="preserve">2. </w:t>
      </w:r>
      <w:r w:rsidRPr="0058510D">
        <w:t>Схема организации КТД</w:t>
      </w:r>
    </w:p>
    <w:p w:rsidR="00F50163" w:rsidRPr="0058510D" w:rsidRDefault="00F50163" w:rsidP="00F50163">
      <w:pPr>
        <w:pStyle w:val="a8"/>
        <w:numPr>
          <w:ilvl w:val="0"/>
          <w:numId w:val="6"/>
        </w:numPr>
      </w:pPr>
      <w:r w:rsidRPr="0058510D">
        <w:t>Предварительная работа.</w:t>
      </w:r>
    </w:p>
    <w:p w:rsidR="00F50163" w:rsidRPr="0058510D" w:rsidRDefault="00F50163" w:rsidP="00F50163">
      <w:pPr>
        <w:pStyle w:val="a8"/>
        <w:numPr>
          <w:ilvl w:val="0"/>
          <w:numId w:val="6"/>
        </w:numPr>
      </w:pPr>
      <w:r w:rsidRPr="0058510D">
        <w:t>Коллективное планирование.</w:t>
      </w:r>
    </w:p>
    <w:p w:rsidR="00F50163" w:rsidRPr="0058510D" w:rsidRDefault="00F50163" w:rsidP="00F50163">
      <w:pPr>
        <w:pStyle w:val="a8"/>
        <w:numPr>
          <w:ilvl w:val="0"/>
          <w:numId w:val="6"/>
        </w:numPr>
      </w:pPr>
      <w:r w:rsidRPr="0058510D">
        <w:t>Коллективная подготовка к делу.</w:t>
      </w:r>
    </w:p>
    <w:p w:rsidR="00F50163" w:rsidRPr="0058510D" w:rsidRDefault="00F50163" w:rsidP="00F50163">
      <w:pPr>
        <w:pStyle w:val="a8"/>
        <w:numPr>
          <w:ilvl w:val="0"/>
          <w:numId w:val="6"/>
        </w:numPr>
      </w:pPr>
      <w:r w:rsidRPr="0058510D">
        <w:t>Проведение КТД.</w:t>
      </w:r>
    </w:p>
    <w:p w:rsidR="00F50163" w:rsidRPr="0058510D" w:rsidRDefault="00F50163" w:rsidP="00F50163">
      <w:pPr>
        <w:pStyle w:val="a8"/>
        <w:numPr>
          <w:ilvl w:val="0"/>
          <w:numId w:val="6"/>
        </w:numPr>
      </w:pPr>
      <w:r w:rsidRPr="0058510D">
        <w:t xml:space="preserve">Коллективное </w:t>
      </w:r>
      <w:hyperlink r:id="rId8" w:history="1">
        <w:r w:rsidRPr="001D38D4">
          <w:rPr>
            <w:rStyle w:val="a3"/>
            <w:color w:val="auto"/>
            <w:u w:val="none"/>
          </w:rPr>
          <w:t>подведение итогов.</w:t>
        </w:r>
      </w:hyperlink>
    </w:p>
    <w:p w:rsidR="00F50163" w:rsidRPr="0058510D" w:rsidRDefault="00F50163" w:rsidP="00F50163">
      <w:pPr>
        <w:pStyle w:val="a8"/>
        <w:numPr>
          <w:ilvl w:val="0"/>
          <w:numId w:val="6"/>
        </w:numPr>
      </w:pPr>
      <w:r w:rsidRPr="0058510D">
        <w:t>Важнейшее последствие.</w:t>
      </w:r>
    </w:p>
    <w:p w:rsidR="00F50163" w:rsidRDefault="00C30FC7" w:rsidP="00F50163">
      <w:r>
        <w:lastRenderedPageBreak/>
        <w:t>3 - 11</w:t>
      </w:r>
      <w:r w:rsidR="00F50163">
        <w:t>. - Подготовка КТД (2 вида на выбор детей)</w:t>
      </w:r>
    </w:p>
    <w:p w:rsidR="00F50163" w:rsidRPr="0058510D" w:rsidRDefault="00C30FC7" w:rsidP="00F50163">
      <w:r>
        <w:t>12-15</w:t>
      </w:r>
      <w:r w:rsidR="00F50163">
        <w:t>. - Проведение мероприятия. Анализ.</w:t>
      </w:r>
    </w:p>
    <w:p w:rsidR="00F50163" w:rsidRDefault="00F50163" w:rsidP="00F50163"/>
    <w:p w:rsidR="00F50163" w:rsidRPr="00EE3255" w:rsidRDefault="00F50163" w:rsidP="00F50163">
      <w:r w:rsidRPr="00EE3255">
        <w:t xml:space="preserve"> </w:t>
      </w:r>
      <w:r w:rsidRPr="001D431A">
        <w:rPr>
          <w:b/>
          <w:bCs/>
        </w:rPr>
        <w:t>Итоговое занятие</w:t>
      </w:r>
      <w:r w:rsidRPr="00EE3255">
        <w:t xml:space="preserve"> </w:t>
      </w:r>
      <w:r w:rsidR="00CD2BFE">
        <w:rPr>
          <w:b/>
          <w:bCs/>
        </w:rPr>
        <w:t>– 2</w:t>
      </w:r>
      <w:r w:rsidRPr="001D431A">
        <w:rPr>
          <w:b/>
          <w:bCs/>
        </w:rPr>
        <w:t xml:space="preserve"> час</w:t>
      </w:r>
      <w:r w:rsidR="00CD2BFE">
        <w:rPr>
          <w:b/>
          <w:bCs/>
        </w:rPr>
        <w:t>а.</w:t>
      </w:r>
    </w:p>
    <w:p w:rsidR="00F50163" w:rsidRDefault="00F50163" w:rsidP="00F50163">
      <w:r w:rsidRPr="00EE3255">
        <w:t>«Лидер-стар» - игра на определение готовности учащихся</w:t>
      </w:r>
      <w:r>
        <w:t xml:space="preserve"> </w:t>
      </w:r>
      <w:r w:rsidRPr="00EE3255">
        <w:t>к самостоятельной творческой деятельности.</w:t>
      </w:r>
    </w:p>
    <w:p w:rsidR="00F50163" w:rsidRDefault="00F50163" w:rsidP="00F50163"/>
    <w:p w:rsidR="00F50163" w:rsidRPr="00300F09" w:rsidRDefault="00F50163" w:rsidP="00F50163"/>
    <w:p w:rsidR="00F50163" w:rsidRPr="00300F09" w:rsidRDefault="00F50163" w:rsidP="00F50163">
      <w:pPr>
        <w:jc w:val="center"/>
        <w:rPr>
          <w:b/>
        </w:rPr>
      </w:pPr>
      <w:r w:rsidRPr="00300F09">
        <w:rPr>
          <w:b/>
        </w:rPr>
        <w:t>Календарный учебный график</w:t>
      </w:r>
    </w:p>
    <w:p w:rsidR="00F50163" w:rsidRPr="00BC2886" w:rsidRDefault="00F50163" w:rsidP="00F50163">
      <w:pPr>
        <w:rPr>
          <w:color w:val="FF0000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98"/>
        <w:gridCol w:w="573"/>
        <w:gridCol w:w="567"/>
        <w:gridCol w:w="709"/>
        <w:gridCol w:w="2410"/>
        <w:gridCol w:w="567"/>
        <w:gridCol w:w="1814"/>
        <w:gridCol w:w="1134"/>
        <w:gridCol w:w="873"/>
      </w:tblGrid>
      <w:tr w:rsidR="00F50163" w:rsidTr="00DE6C64">
        <w:tc>
          <w:tcPr>
            <w:tcW w:w="698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№п\п</w:t>
            </w:r>
          </w:p>
        </w:tc>
        <w:tc>
          <w:tcPr>
            <w:tcW w:w="573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Месяц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Число</w:t>
            </w:r>
          </w:p>
        </w:tc>
        <w:tc>
          <w:tcPr>
            <w:tcW w:w="709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Время проведения занятия</w:t>
            </w:r>
          </w:p>
        </w:tc>
        <w:tc>
          <w:tcPr>
            <w:tcW w:w="2410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Форма занятия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814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Тема</w:t>
            </w:r>
          </w:p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873" w:type="dxa"/>
          </w:tcPr>
          <w:p w:rsidR="00F50163" w:rsidRPr="001E439D" w:rsidRDefault="00F50163" w:rsidP="00F50163">
            <w:pPr>
              <w:jc w:val="center"/>
              <w:rPr>
                <w:b/>
                <w:sz w:val="20"/>
                <w:szCs w:val="20"/>
              </w:rPr>
            </w:pPr>
            <w:r w:rsidRPr="001E439D">
              <w:rPr>
                <w:b/>
                <w:sz w:val="20"/>
                <w:szCs w:val="20"/>
              </w:rPr>
              <w:t>Форма контроля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Занятие-посвящение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1E439D" w:rsidRDefault="00457E65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Введение. Программа деятельности объединения «РАФИНАД»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№</w:t>
            </w:r>
            <w:r w:rsidR="00457E65"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F50163" w:rsidRPr="001E439D" w:rsidRDefault="00F50163" w:rsidP="00E20E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F50163" w:rsidRPr="00756728" w:rsidRDefault="00F50163" w:rsidP="00F50163">
            <w:pPr>
              <w:rPr>
                <w:color w:val="FF0000"/>
                <w:sz w:val="20"/>
                <w:szCs w:val="20"/>
              </w:rPr>
            </w:pPr>
            <w:r w:rsidRPr="00756728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1E439D" w:rsidRDefault="00457E65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организаторской деятельности.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457E65"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F50163" w:rsidRPr="001E439D" w:rsidRDefault="00F50163" w:rsidP="00E20E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1E439D" w:rsidRDefault="00457E65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работы на 2 полугодие. Дневник объединения.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457E65"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F50163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457E65" w:rsidRDefault="00457E65" w:rsidP="00457E65">
            <w:pPr>
              <w:rPr>
                <w:sz w:val="20"/>
                <w:szCs w:val="20"/>
              </w:rPr>
            </w:pPr>
            <w:r w:rsidRPr="00457E65">
              <w:rPr>
                <w:sz w:val="20"/>
                <w:szCs w:val="20"/>
              </w:rPr>
              <w:t xml:space="preserve">Диагностика </w:t>
            </w:r>
            <w:r>
              <w:rPr>
                <w:sz w:val="20"/>
                <w:szCs w:val="20"/>
              </w:rPr>
              <w:t xml:space="preserve">знаний и умений в сфере досуга. </w:t>
            </w:r>
            <w:r w:rsidRPr="00457E65">
              <w:rPr>
                <w:sz w:val="20"/>
                <w:szCs w:val="20"/>
              </w:rPr>
              <w:t xml:space="preserve">Методика выявления организаторских и коммуникативных </w:t>
            </w:r>
            <w:r w:rsidR="00DE6C64">
              <w:rPr>
                <w:sz w:val="20"/>
                <w:szCs w:val="20"/>
              </w:rPr>
              <w:t>склонностей.</w:t>
            </w:r>
            <w:r w:rsidRPr="00457E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457E65"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F50163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583DCB" w:rsidRDefault="00457E65" w:rsidP="00F50163">
            <w:pPr>
              <w:rPr>
                <w:sz w:val="20"/>
                <w:szCs w:val="20"/>
              </w:rPr>
            </w:pPr>
            <w:r w:rsidRPr="00457E65">
              <w:rPr>
                <w:sz w:val="20"/>
                <w:szCs w:val="20"/>
              </w:rPr>
              <w:t>Методика определения коммуникативных и организаторских способностей личности.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457E65"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F50163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F50163" w:rsidRPr="00DE6C64" w:rsidRDefault="00F50163" w:rsidP="00F50163">
            <w:pPr>
              <w:rPr>
                <w:sz w:val="20"/>
                <w:szCs w:val="20"/>
              </w:rPr>
            </w:pPr>
            <w:r w:rsidRPr="00DE6C64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756728" w:rsidRDefault="00756728" w:rsidP="00F50163">
            <w:pPr>
              <w:rPr>
                <w:sz w:val="20"/>
                <w:szCs w:val="20"/>
              </w:rPr>
            </w:pPr>
            <w:r w:rsidRPr="00756728">
              <w:rPr>
                <w:sz w:val="20"/>
                <w:szCs w:val="20"/>
              </w:rPr>
              <w:t>Понятие «актерское мастерство», «сценическое действие», «этюд».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764432"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F50163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взаимообучение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1E439D" w:rsidRDefault="00756728" w:rsidP="00756728">
            <w:pPr>
              <w:rPr>
                <w:sz w:val="20"/>
                <w:szCs w:val="20"/>
              </w:rPr>
            </w:pPr>
            <w:r w:rsidRPr="00756728">
              <w:rPr>
                <w:sz w:val="20"/>
                <w:szCs w:val="20"/>
              </w:rPr>
              <w:t xml:space="preserve">Тренинги, направленные на достижение состояния раскрепощѐнности и артистичности, Игра-тренинг «Я – </w:t>
            </w:r>
            <w:r w:rsidRPr="00756728">
              <w:rPr>
                <w:sz w:val="20"/>
                <w:szCs w:val="20"/>
              </w:rPr>
              <w:lastRenderedPageBreak/>
              <w:t>робот»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Каб.№</w:t>
            </w:r>
            <w:r w:rsidR="00764432">
              <w:rPr>
                <w:sz w:val="20"/>
                <w:szCs w:val="20"/>
              </w:rPr>
              <w:t>7</w:t>
            </w:r>
          </w:p>
        </w:tc>
        <w:tc>
          <w:tcPr>
            <w:tcW w:w="873" w:type="dxa"/>
          </w:tcPr>
          <w:p w:rsidR="00F50163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взаимообучение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C3085A" w:rsidRDefault="00756728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Тренинги, </w:t>
            </w:r>
            <w:r w:rsidRPr="00756728">
              <w:rPr>
                <w:sz w:val="20"/>
                <w:szCs w:val="20"/>
              </w:rPr>
              <w:t>способствующие обретению уверенности и освобождению от внутренних, психологических зажимов</w:t>
            </w:r>
            <w:r>
              <w:rPr>
                <w:sz w:val="20"/>
                <w:szCs w:val="20"/>
              </w:rPr>
              <w:t>. У</w:t>
            </w:r>
            <w:r w:rsidRPr="00756728">
              <w:rPr>
                <w:sz w:val="20"/>
                <w:szCs w:val="20"/>
              </w:rPr>
              <w:t>пражнение «Спутники»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764432">
              <w:rPr>
                <w:sz w:val="20"/>
                <w:szCs w:val="20"/>
              </w:rPr>
              <w:t>7</w:t>
            </w:r>
          </w:p>
        </w:tc>
        <w:tc>
          <w:tcPr>
            <w:tcW w:w="873" w:type="dxa"/>
          </w:tcPr>
          <w:p w:rsidR="00F50163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взаимообучение</w:t>
            </w: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1E439D" w:rsidRDefault="00756728" w:rsidP="00756728">
            <w:pPr>
              <w:rPr>
                <w:sz w:val="20"/>
                <w:szCs w:val="20"/>
              </w:rPr>
            </w:pPr>
            <w:r w:rsidRPr="00756728">
              <w:rPr>
                <w:sz w:val="20"/>
                <w:szCs w:val="20"/>
              </w:rPr>
              <w:t>Проигрывание этюд</w:t>
            </w:r>
            <w:r>
              <w:rPr>
                <w:sz w:val="20"/>
                <w:szCs w:val="20"/>
              </w:rPr>
              <w:t xml:space="preserve">ов. </w:t>
            </w:r>
            <w:r w:rsidRPr="00756728">
              <w:rPr>
                <w:sz w:val="20"/>
                <w:szCs w:val="20"/>
              </w:rPr>
              <w:t xml:space="preserve">«Норка </w:t>
            </w:r>
            <w:r>
              <w:rPr>
                <w:sz w:val="20"/>
                <w:szCs w:val="20"/>
              </w:rPr>
              <w:t>полевых мышек».</w:t>
            </w:r>
            <w:r w:rsidRPr="007567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</w:t>
            </w:r>
            <w:r w:rsidR="00764432">
              <w:rPr>
                <w:sz w:val="20"/>
                <w:szCs w:val="20"/>
              </w:rPr>
              <w:t>7</w:t>
            </w:r>
          </w:p>
        </w:tc>
        <w:tc>
          <w:tcPr>
            <w:tcW w:w="873" w:type="dxa"/>
          </w:tcPr>
          <w:p w:rsidR="00F50163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764432" w:rsidTr="00DE6C64">
        <w:tc>
          <w:tcPr>
            <w:tcW w:w="698" w:type="dxa"/>
          </w:tcPr>
          <w:p w:rsidR="00764432" w:rsidRPr="00431555" w:rsidRDefault="00764432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64432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взаимообучение</w:t>
            </w: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764432" w:rsidRPr="00C3085A" w:rsidRDefault="0076443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756728">
              <w:rPr>
                <w:sz w:val="20"/>
                <w:szCs w:val="20"/>
              </w:rPr>
              <w:t>тюд</w:t>
            </w:r>
            <w:r>
              <w:rPr>
                <w:sz w:val="20"/>
                <w:szCs w:val="20"/>
              </w:rPr>
              <w:t>ы</w:t>
            </w:r>
            <w:r w:rsidRPr="00756728">
              <w:rPr>
                <w:sz w:val="20"/>
                <w:szCs w:val="20"/>
              </w:rPr>
              <w:t xml:space="preserve"> на основе литературного произведения</w:t>
            </w:r>
          </w:p>
        </w:tc>
        <w:tc>
          <w:tcPr>
            <w:tcW w:w="1134" w:type="dxa"/>
          </w:tcPr>
          <w:p w:rsidR="00764432" w:rsidRDefault="00764432">
            <w:r w:rsidRPr="00DE2A87">
              <w:rPr>
                <w:sz w:val="20"/>
                <w:szCs w:val="20"/>
              </w:rPr>
              <w:t>Каб.№7</w:t>
            </w:r>
          </w:p>
        </w:tc>
        <w:tc>
          <w:tcPr>
            <w:tcW w:w="873" w:type="dxa"/>
          </w:tcPr>
          <w:p w:rsidR="00764432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764432" w:rsidTr="00DE6C64">
        <w:tc>
          <w:tcPr>
            <w:tcW w:w="698" w:type="dxa"/>
          </w:tcPr>
          <w:p w:rsidR="00764432" w:rsidRPr="00431555" w:rsidRDefault="00764432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64432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игра, взаимообучение</w:t>
            </w: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764432" w:rsidRPr="00756728" w:rsidRDefault="00764432" w:rsidP="00756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756728">
              <w:rPr>
                <w:sz w:val="20"/>
                <w:szCs w:val="20"/>
              </w:rPr>
              <w:t>тюд</w:t>
            </w:r>
            <w:r>
              <w:rPr>
                <w:sz w:val="20"/>
                <w:szCs w:val="20"/>
              </w:rPr>
              <w:t xml:space="preserve">ы </w:t>
            </w:r>
            <w:r w:rsidRPr="00756728">
              <w:rPr>
                <w:sz w:val="20"/>
                <w:szCs w:val="20"/>
              </w:rPr>
              <w:t>на определенно</w:t>
            </w:r>
            <w:r>
              <w:rPr>
                <w:sz w:val="20"/>
                <w:szCs w:val="20"/>
              </w:rPr>
              <w:t>е заданное событие. «Кот и мыши»</w:t>
            </w:r>
          </w:p>
          <w:p w:rsidR="00764432" w:rsidRPr="00C3085A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4432" w:rsidRDefault="00764432">
            <w:r w:rsidRPr="00DE2A87">
              <w:rPr>
                <w:sz w:val="20"/>
                <w:szCs w:val="20"/>
              </w:rPr>
              <w:t>Каб.№7</w:t>
            </w:r>
          </w:p>
        </w:tc>
        <w:tc>
          <w:tcPr>
            <w:tcW w:w="873" w:type="dxa"/>
          </w:tcPr>
          <w:p w:rsidR="00764432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764432" w:rsidTr="00DE6C64">
        <w:tc>
          <w:tcPr>
            <w:tcW w:w="698" w:type="dxa"/>
          </w:tcPr>
          <w:p w:rsidR="00764432" w:rsidRPr="00431555" w:rsidRDefault="00764432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64432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764432" w:rsidRPr="00DE6C64" w:rsidRDefault="00764432" w:rsidP="00F50163">
            <w:pPr>
              <w:rPr>
                <w:sz w:val="20"/>
                <w:szCs w:val="20"/>
              </w:rPr>
            </w:pPr>
            <w:r w:rsidRPr="00DE6C64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764432" w:rsidRPr="00764432" w:rsidRDefault="00764432" w:rsidP="00F50163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>Образ и средство его создания.</w:t>
            </w:r>
          </w:p>
        </w:tc>
        <w:tc>
          <w:tcPr>
            <w:tcW w:w="1134" w:type="dxa"/>
          </w:tcPr>
          <w:p w:rsidR="00764432" w:rsidRDefault="00764432">
            <w:r w:rsidRPr="00E91844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764432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</w:tr>
      <w:tr w:rsidR="00764432" w:rsidTr="00DE6C64">
        <w:tc>
          <w:tcPr>
            <w:tcW w:w="698" w:type="dxa"/>
          </w:tcPr>
          <w:p w:rsidR="00764432" w:rsidRPr="00431555" w:rsidRDefault="00764432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64432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764432" w:rsidRPr="00DE6C64" w:rsidRDefault="00764432" w:rsidP="00F50163">
            <w:pPr>
              <w:rPr>
                <w:sz w:val="20"/>
                <w:szCs w:val="20"/>
              </w:rPr>
            </w:pPr>
            <w:r w:rsidRPr="00DE6C64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764432" w:rsidRPr="00764432" w:rsidRDefault="00DE6C64" w:rsidP="00F50163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>Идея, структура</w:t>
            </w:r>
            <w:r w:rsidR="00764432" w:rsidRPr="00764432">
              <w:rPr>
                <w:sz w:val="20"/>
                <w:szCs w:val="20"/>
              </w:rPr>
              <w:t>, этапы написания сценария.</w:t>
            </w:r>
          </w:p>
        </w:tc>
        <w:tc>
          <w:tcPr>
            <w:tcW w:w="1134" w:type="dxa"/>
          </w:tcPr>
          <w:p w:rsidR="00764432" w:rsidRDefault="00764432">
            <w:r w:rsidRPr="00E91844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764432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</w:tr>
      <w:tr w:rsidR="00764432" w:rsidTr="00DE6C64">
        <w:tc>
          <w:tcPr>
            <w:tcW w:w="698" w:type="dxa"/>
          </w:tcPr>
          <w:p w:rsidR="00764432" w:rsidRPr="00431555" w:rsidRDefault="00764432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64432" w:rsidRPr="001E439D" w:rsidRDefault="0099124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764432" w:rsidRPr="00DE6C64" w:rsidRDefault="00764432" w:rsidP="00F50163">
            <w:pPr>
              <w:rPr>
                <w:sz w:val="20"/>
                <w:szCs w:val="20"/>
              </w:rPr>
            </w:pPr>
            <w:r w:rsidRPr="00DE6C64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764432" w:rsidRPr="00764432" w:rsidRDefault="00764432" w:rsidP="00F50163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>Особенности написания разных типов сценария.</w:t>
            </w:r>
          </w:p>
        </w:tc>
        <w:tc>
          <w:tcPr>
            <w:tcW w:w="1134" w:type="dxa"/>
          </w:tcPr>
          <w:p w:rsidR="00764432" w:rsidRDefault="00764432">
            <w:r w:rsidRPr="00E91844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764432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</w:tr>
      <w:tr w:rsidR="00BF2622" w:rsidTr="00DE6C64">
        <w:tc>
          <w:tcPr>
            <w:tcW w:w="698" w:type="dxa"/>
          </w:tcPr>
          <w:p w:rsidR="00BF2622" w:rsidRPr="00431555" w:rsidRDefault="00BF2622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BF2622" w:rsidRPr="001E439D" w:rsidRDefault="00BF2622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F2622" w:rsidRPr="001E439D" w:rsidRDefault="00BF2622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F2622" w:rsidRPr="001E439D" w:rsidRDefault="00BF2622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F2622" w:rsidRDefault="002C5AEA">
            <w:r>
              <w:rPr>
                <w:sz w:val="20"/>
                <w:szCs w:val="20"/>
              </w:rPr>
              <w:t>Контрольное занятие</w:t>
            </w:r>
          </w:p>
        </w:tc>
        <w:tc>
          <w:tcPr>
            <w:tcW w:w="567" w:type="dxa"/>
          </w:tcPr>
          <w:p w:rsidR="00BF2622" w:rsidRPr="001E439D" w:rsidRDefault="00BF262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BF2622" w:rsidRPr="00562833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</w:t>
            </w:r>
          </w:p>
        </w:tc>
        <w:tc>
          <w:tcPr>
            <w:tcW w:w="1134" w:type="dxa"/>
          </w:tcPr>
          <w:p w:rsidR="00BF2622" w:rsidRDefault="00BF2622">
            <w:r w:rsidRPr="00325078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BF2622" w:rsidRPr="001E439D" w:rsidRDefault="002C5AEA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Зачёт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Default="00D123CD">
            <w:r w:rsidRPr="005C408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 w:rsidRPr="0095463A">
              <w:rPr>
                <w:sz w:val="20"/>
                <w:szCs w:val="20"/>
              </w:rPr>
              <w:t>Сценарий детского утренника</w:t>
            </w:r>
            <w:r w:rsidR="00DE6C64">
              <w:rPr>
                <w:sz w:val="20"/>
                <w:szCs w:val="20"/>
              </w:rPr>
              <w:t>: тема, идея, герои.</w:t>
            </w:r>
          </w:p>
        </w:tc>
        <w:tc>
          <w:tcPr>
            <w:tcW w:w="1134" w:type="dxa"/>
          </w:tcPr>
          <w:p w:rsidR="00D123CD" w:rsidRDefault="00D123CD">
            <w:r w:rsidRPr="00325078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80B50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Default="00D123CD">
            <w:r w:rsidRPr="005C408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 w:rsidRPr="0095463A">
              <w:rPr>
                <w:sz w:val="20"/>
                <w:szCs w:val="20"/>
              </w:rPr>
              <w:t>Сценарий детского утренника</w:t>
            </w:r>
          </w:p>
        </w:tc>
        <w:tc>
          <w:tcPr>
            <w:tcW w:w="1134" w:type="dxa"/>
          </w:tcPr>
          <w:p w:rsidR="00D123CD" w:rsidRDefault="00D123CD">
            <w:r w:rsidRPr="00325078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80B50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Default="00D123CD">
            <w:r w:rsidRPr="005C408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764432" w:rsidRDefault="00D123CD" w:rsidP="00764432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 xml:space="preserve">Работа над персонажами. </w:t>
            </w:r>
          </w:p>
          <w:p w:rsidR="00D123CD" w:rsidRPr="005E6176" w:rsidRDefault="00D123CD" w:rsidP="007644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Default="00D123CD">
            <w:r w:rsidRPr="00325078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80B50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5E6176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764432" w:rsidRDefault="00D123CD" w:rsidP="00764432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 xml:space="preserve">Работа над </w:t>
            </w:r>
            <w:r>
              <w:rPr>
                <w:sz w:val="20"/>
                <w:szCs w:val="20"/>
              </w:rPr>
              <w:t>реквизитом</w:t>
            </w:r>
            <w:r w:rsidRPr="00764432">
              <w:rPr>
                <w:sz w:val="20"/>
                <w:szCs w:val="20"/>
              </w:rPr>
              <w:t xml:space="preserve">. </w:t>
            </w:r>
          </w:p>
          <w:p w:rsidR="00D123CD" w:rsidRPr="005E6176" w:rsidRDefault="00D123CD" w:rsidP="007644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Default="00D123CD">
            <w:r w:rsidRPr="00325078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BD5936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5E6176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764432" w:rsidRDefault="00D123CD" w:rsidP="00764432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 xml:space="preserve">Работа над </w:t>
            </w:r>
            <w:r>
              <w:rPr>
                <w:sz w:val="20"/>
                <w:szCs w:val="20"/>
              </w:rPr>
              <w:t>реквизитом</w:t>
            </w:r>
            <w:r w:rsidRPr="00764432">
              <w:rPr>
                <w:sz w:val="20"/>
                <w:szCs w:val="20"/>
              </w:rPr>
              <w:t xml:space="preserve">. </w:t>
            </w:r>
          </w:p>
          <w:p w:rsidR="00D123CD" w:rsidRPr="00562833" w:rsidRDefault="00D123CD" w:rsidP="00F50163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Default="00D123CD">
            <w:r w:rsidRPr="00325078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BD5936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5E6176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764432" w:rsidRDefault="00D123CD" w:rsidP="00764432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 xml:space="preserve">Работа над </w:t>
            </w:r>
            <w:r>
              <w:rPr>
                <w:sz w:val="20"/>
                <w:szCs w:val="20"/>
              </w:rPr>
              <w:t>реквизитом</w:t>
            </w:r>
            <w:r w:rsidRPr="00764432">
              <w:rPr>
                <w:sz w:val="20"/>
                <w:szCs w:val="20"/>
              </w:rPr>
              <w:t xml:space="preserve">. </w:t>
            </w:r>
          </w:p>
          <w:p w:rsidR="00D123CD" w:rsidRPr="00562833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Default="00D123CD">
            <w:r w:rsidRPr="00325078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BD5936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5E6176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764432" w:rsidRDefault="00D123CD" w:rsidP="00764432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>Музыкальное оформление мероприятия.</w:t>
            </w:r>
          </w:p>
          <w:p w:rsidR="00D123CD" w:rsidRPr="00562833" w:rsidRDefault="00D123CD" w:rsidP="007644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Default="00D123CD">
            <w:r w:rsidRPr="00325078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BD5936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5E6176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764432" w:rsidRDefault="00D123CD" w:rsidP="00764432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 xml:space="preserve">Подборка и создание костюмов для героев. </w:t>
            </w:r>
          </w:p>
          <w:p w:rsidR="00D123CD" w:rsidRPr="00562833" w:rsidRDefault="00D123CD" w:rsidP="007644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 w:rsidRPr="00E91844">
              <w:rPr>
                <w:sz w:val="20"/>
                <w:szCs w:val="20"/>
              </w:rPr>
              <w:t>Каб.№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</w:tcPr>
          <w:p w:rsidR="00D123CD" w:rsidRDefault="00D123CD">
            <w:r w:rsidRPr="00BD5936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Default="00D123CD">
            <w:r w:rsidRPr="003C7146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 w:rsidRPr="00FA7497">
              <w:rPr>
                <w:sz w:val="20"/>
                <w:szCs w:val="20"/>
              </w:rPr>
              <w:t xml:space="preserve">Подборка и создание костюмов для героев. </w:t>
            </w:r>
          </w:p>
        </w:tc>
        <w:tc>
          <w:tcPr>
            <w:tcW w:w="1134" w:type="dxa"/>
          </w:tcPr>
          <w:p w:rsidR="00D123CD" w:rsidRDefault="00D123CD">
            <w:r w:rsidRPr="00A673D4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BD5936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Default="00D123CD">
            <w:r w:rsidRPr="003C7146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 w:rsidRPr="00FA7497">
              <w:rPr>
                <w:sz w:val="20"/>
                <w:szCs w:val="20"/>
              </w:rPr>
              <w:t xml:space="preserve">Подборка и создание костюмов для героев. </w:t>
            </w:r>
          </w:p>
        </w:tc>
        <w:tc>
          <w:tcPr>
            <w:tcW w:w="1134" w:type="dxa"/>
          </w:tcPr>
          <w:p w:rsidR="00D123CD" w:rsidRDefault="00D123CD">
            <w:r w:rsidRPr="00A673D4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6F4841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Default="00D123CD">
            <w:r w:rsidRPr="003C7146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E6C64">
            <w:r>
              <w:rPr>
                <w:sz w:val="20"/>
                <w:szCs w:val="20"/>
              </w:rPr>
              <w:t>Оформление сцены для спектакля</w:t>
            </w:r>
            <w:r w:rsidR="00D123CD" w:rsidRPr="00FA74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123CD" w:rsidRDefault="00D123CD">
            <w:r w:rsidRPr="00A673D4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6F4841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Default="00D123CD">
            <w:r w:rsidRPr="003C7146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764432" w:rsidRDefault="00D123CD" w:rsidP="00764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Репетиция</w:t>
            </w:r>
            <w:r w:rsidRPr="00764432">
              <w:rPr>
                <w:sz w:val="20"/>
                <w:szCs w:val="20"/>
              </w:rPr>
              <w:t xml:space="preserve"> спектакля.</w:t>
            </w:r>
          </w:p>
          <w:p w:rsidR="00D123CD" w:rsidRPr="00562833" w:rsidRDefault="00D123CD" w:rsidP="007644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Default="00D123CD">
            <w:r w:rsidRPr="00986F02">
              <w:rPr>
                <w:sz w:val="20"/>
                <w:szCs w:val="20"/>
              </w:rPr>
              <w:t>Каб.№7</w:t>
            </w:r>
          </w:p>
        </w:tc>
        <w:tc>
          <w:tcPr>
            <w:tcW w:w="873" w:type="dxa"/>
          </w:tcPr>
          <w:p w:rsidR="00D123CD" w:rsidRDefault="00D123CD">
            <w:r w:rsidRPr="006F4841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>
              <w:rPr>
                <w:sz w:val="20"/>
                <w:szCs w:val="20"/>
              </w:rPr>
              <w:t>Индивидуальная репетиция над образом главных героев</w:t>
            </w:r>
            <w:r w:rsidRPr="002F0324">
              <w:rPr>
                <w:sz w:val="20"/>
                <w:szCs w:val="20"/>
              </w:rPr>
              <w:t xml:space="preserve"> спектакля.</w:t>
            </w:r>
          </w:p>
        </w:tc>
        <w:tc>
          <w:tcPr>
            <w:tcW w:w="1134" w:type="dxa"/>
          </w:tcPr>
          <w:p w:rsidR="00D123CD" w:rsidRDefault="00D123CD">
            <w:r w:rsidRPr="00986F02">
              <w:rPr>
                <w:sz w:val="20"/>
                <w:szCs w:val="20"/>
              </w:rPr>
              <w:t>Каб.№7</w:t>
            </w:r>
          </w:p>
        </w:tc>
        <w:tc>
          <w:tcPr>
            <w:tcW w:w="873" w:type="dxa"/>
          </w:tcPr>
          <w:p w:rsidR="00D123CD" w:rsidRDefault="00D123CD">
            <w:r w:rsidRPr="006F4841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практикум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>
              <w:rPr>
                <w:sz w:val="20"/>
                <w:szCs w:val="20"/>
              </w:rPr>
              <w:t>Индивидуальная репетиция над образом второстепенных героев</w:t>
            </w:r>
            <w:r w:rsidRPr="002F0324">
              <w:rPr>
                <w:sz w:val="20"/>
                <w:szCs w:val="20"/>
              </w:rPr>
              <w:t xml:space="preserve"> спектакля.</w:t>
            </w:r>
          </w:p>
        </w:tc>
        <w:tc>
          <w:tcPr>
            <w:tcW w:w="1134" w:type="dxa"/>
          </w:tcPr>
          <w:p w:rsidR="00D123CD" w:rsidRDefault="00D123CD">
            <w:r w:rsidRPr="00986F02">
              <w:rPr>
                <w:sz w:val="20"/>
                <w:szCs w:val="20"/>
              </w:rPr>
              <w:t>Каб.№7</w:t>
            </w:r>
          </w:p>
        </w:tc>
        <w:tc>
          <w:tcPr>
            <w:tcW w:w="873" w:type="dxa"/>
          </w:tcPr>
          <w:p w:rsidR="00D123CD" w:rsidRDefault="00D123CD">
            <w:r w:rsidRPr="006F4841">
              <w:rPr>
                <w:sz w:val="20"/>
                <w:szCs w:val="20"/>
              </w:rPr>
              <w:t>Беседа, наблюдение</w:t>
            </w:r>
          </w:p>
        </w:tc>
      </w:tr>
      <w:tr w:rsidR="005559C9" w:rsidTr="00DE6C64">
        <w:tc>
          <w:tcPr>
            <w:tcW w:w="698" w:type="dxa"/>
          </w:tcPr>
          <w:p w:rsidR="005559C9" w:rsidRPr="00431555" w:rsidRDefault="005559C9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5559C9" w:rsidRPr="001E439D" w:rsidRDefault="005559C9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559C9" w:rsidRPr="001E439D" w:rsidRDefault="005559C9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59C9" w:rsidRPr="001E439D" w:rsidRDefault="005559C9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559C9" w:rsidRPr="001E439D" w:rsidRDefault="00BF262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5559C9" w:rsidRDefault="005559C9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5559C9" w:rsidRDefault="005559C9">
            <w:r>
              <w:rPr>
                <w:sz w:val="20"/>
                <w:szCs w:val="20"/>
              </w:rPr>
              <w:t>Репетиция</w:t>
            </w:r>
            <w:r w:rsidRPr="002F0324">
              <w:rPr>
                <w:sz w:val="20"/>
                <w:szCs w:val="20"/>
              </w:rPr>
              <w:t xml:space="preserve"> спектакля.</w:t>
            </w:r>
          </w:p>
        </w:tc>
        <w:tc>
          <w:tcPr>
            <w:tcW w:w="1134" w:type="dxa"/>
          </w:tcPr>
          <w:p w:rsidR="005559C9" w:rsidRDefault="005559C9">
            <w:r w:rsidRPr="00986F02">
              <w:rPr>
                <w:sz w:val="20"/>
                <w:szCs w:val="20"/>
              </w:rPr>
              <w:t>Каб.№7</w:t>
            </w:r>
          </w:p>
        </w:tc>
        <w:tc>
          <w:tcPr>
            <w:tcW w:w="873" w:type="dxa"/>
          </w:tcPr>
          <w:p w:rsidR="005559C9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5559C9" w:rsidTr="00DE6C64">
        <w:tc>
          <w:tcPr>
            <w:tcW w:w="698" w:type="dxa"/>
          </w:tcPr>
          <w:p w:rsidR="005559C9" w:rsidRPr="00431555" w:rsidRDefault="005559C9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5559C9" w:rsidRPr="001E439D" w:rsidRDefault="005559C9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559C9" w:rsidRPr="001E439D" w:rsidRDefault="005559C9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59C9" w:rsidRPr="001E439D" w:rsidRDefault="005559C9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559C9" w:rsidRPr="001E439D" w:rsidRDefault="00BF262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 обобщение опыта</w:t>
            </w:r>
          </w:p>
        </w:tc>
        <w:tc>
          <w:tcPr>
            <w:tcW w:w="567" w:type="dxa"/>
          </w:tcPr>
          <w:p w:rsidR="005559C9" w:rsidRDefault="005559C9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5559C9" w:rsidRDefault="005559C9">
            <w:r>
              <w:rPr>
                <w:sz w:val="20"/>
                <w:szCs w:val="20"/>
              </w:rPr>
              <w:t>Генеральная репетиция</w:t>
            </w:r>
            <w:r w:rsidRPr="002F032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559C9" w:rsidRDefault="005559C9">
            <w:r w:rsidRPr="00986F02">
              <w:rPr>
                <w:sz w:val="20"/>
                <w:szCs w:val="20"/>
              </w:rPr>
              <w:t>Каб.№7</w:t>
            </w:r>
          </w:p>
        </w:tc>
        <w:tc>
          <w:tcPr>
            <w:tcW w:w="873" w:type="dxa"/>
          </w:tcPr>
          <w:p w:rsidR="005559C9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наблюдение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BF262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F50163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764432" w:rsidRPr="00764432" w:rsidRDefault="00764432" w:rsidP="00764432">
            <w:pPr>
              <w:rPr>
                <w:sz w:val="20"/>
                <w:szCs w:val="20"/>
              </w:rPr>
            </w:pPr>
            <w:r w:rsidRPr="00764432">
              <w:rPr>
                <w:sz w:val="20"/>
                <w:szCs w:val="20"/>
              </w:rPr>
              <w:t xml:space="preserve">Выступление для детей из д/с </w:t>
            </w:r>
            <w:r>
              <w:rPr>
                <w:sz w:val="20"/>
                <w:szCs w:val="20"/>
              </w:rPr>
              <w:t>№5.</w:t>
            </w:r>
            <w:r w:rsidR="00BF2622">
              <w:rPr>
                <w:sz w:val="20"/>
                <w:szCs w:val="20"/>
              </w:rPr>
              <w:t xml:space="preserve"> Саморефлексия</w:t>
            </w:r>
          </w:p>
          <w:p w:rsidR="00F50163" w:rsidRPr="00562833" w:rsidRDefault="00F50163" w:rsidP="00F50163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163" w:rsidRPr="001E439D" w:rsidRDefault="00C07A29" w:rsidP="00F50163">
            <w:pPr>
              <w:rPr>
                <w:sz w:val="20"/>
                <w:szCs w:val="20"/>
              </w:rPr>
            </w:pPr>
            <w:r w:rsidRPr="00E036E9">
              <w:rPr>
                <w:sz w:val="18"/>
                <w:szCs w:val="18"/>
              </w:rPr>
              <w:t>МБДОУ «ЦРР – д\с</w:t>
            </w:r>
            <w:r>
              <w:rPr>
                <w:sz w:val="18"/>
                <w:szCs w:val="18"/>
              </w:rPr>
              <w:t>№5</w:t>
            </w:r>
            <w:r w:rsidRPr="00E036E9">
              <w:rPr>
                <w:sz w:val="18"/>
                <w:szCs w:val="18"/>
              </w:rPr>
              <w:t>»</w:t>
            </w:r>
          </w:p>
        </w:tc>
        <w:tc>
          <w:tcPr>
            <w:tcW w:w="873" w:type="dxa"/>
          </w:tcPr>
          <w:p w:rsidR="00F50163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 и умений</w:t>
            </w:r>
          </w:p>
        </w:tc>
      </w:tr>
      <w:tr w:rsidR="00764432" w:rsidTr="00DE6C64">
        <w:tc>
          <w:tcPr>
            <w:tcW w:w="698" w:type="dxa"/>
          </w:tcPr>
          <w:p w:rsidR="00764432" w:rsidRPr="00431555" w:rsidRDefault="00764432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64432" w:rsidRPr="001E439D" w:rsidRDefault="00BF262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764432" w:rsidRDefault="0076443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764432" w:rsidRDefault="00764432">
            <w:r>
              <w:rPr>
                <w:sz w:val="20"/>
                <w:szCs w:val="20"/>
              </w:rPr>
              <w:t>Выступление для детей из д/с №6.</w:t>
            </w:r>
            <w:r w:rsidR="00BF2622">
              <w:rPr>
                <w:sz w:val="20"/>
                <w:szCs w:val="20"/>
              </w:rPr>
              <w:t xml:space="preserve"> Саморефлексия</w:t>
            </w:r>
          </w:p>
        </w:tc>
        <w:tc>
          <w:tcPr>
            <w:tcW w:w="1134" w:type="dxa"/>
          </w:tcPr>
          <w:p w:rsidR="00764432" w:rsidRPr="001E439D" w:rsidRDefault="00C07A29" w:rsidP="00F50163">
            <w:pPr>
              <w:rPr>
                <w:sz w:val="20"/>
                <w:szCs w:val="20"/>
              </w:rPr>
            </w:pPr>
            <w:r w:rsidRPr="00E036E9">
              <w:rPr>
                <w:sz w:val="18"/>
                <w:szCs w:val="18"/>
              </w:rPr>
              <w:t>МБДОУ «ЦРР – д\с</w:t>
            </w:r>
            <w:r>
              <w:rPr>
                <w:sz w:val="18"/>
                <w:szCs w:val="18"/>
              </w:rPr>
              <w:t>№6</w:t>
            </w:r>
            <w:r w:rsidRPr="00E036E9">
              <w:rPr>
                <w:sz w:val="18"/>
                <w:szCs w:val="18"/>
              </w:rPr>
              <w:t>»</w:t>
            </w:r>
          </w:p>
        </w:tc>
        <w:tc>
          <w:tcPr>
            <w:tcW w:w="873" w:type="dxa"/>
          </w:tcPr>
          <w:p w:rsidR="00764432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 и умений</w:t>
            </w:r>
          </w:p>
        </w:tc>
      </w:tr>
      <w:tr w:rsidR="00764432" w:rsidTr="00DE6C64">
        <w:tc>
          <w:tcPr>
            <w:tcW w:w="698" w:type="dxa"/>
          </w:tcPr>
          <w:p w:rsidR="00764432" w:rsidRPr="00431555" w:rsidRDefault="00764432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432" w:rsidRPr="001E439D" w:rsidRDefault="00764432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64432" w:rsidRPr="001E439D" w:rsidRDefault="00BF262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764432" w:rsidRDefault="00764432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764432" w:rsidRDefault="00764432">
            <w:r>
              <w:rPr>
                <w:sz w:val="20"/>
                <w:szCs w:val="20"/>
              </w:rPr>
              <w:t xml:space="preserve">Выступление для </w:t>
            </w:r>
            <w:r w:rsidR="00072FDE">
              <w:rPr>
                <w:sz w:val="20"/>
                <w:szCs w:val="20"/>
              </w:rPr>
              <w:t>младших</w:t>
            </w:r>
            <w:r w:rsidRPr="007D68ED">
              <w:rPr>
                <w:sz w:val="20"/>
                <w:szCs w:val="20"/>
              </w:rPr>
              <w:t xml:space="preserve"> школьников.</w:t>
            </w:r>
            <w:r w:rsidR="00BF2622">
              <w:rPr>
                <w:sz w:val="20"/>
                <w:szCs w:val="20"/>
              </w:rPr>
              <w:t xml:space="preserve"> Саморефлексия</w:t>
            </w:r>
          </w:p>
        </w:tc>
        <w:tc>
          <w:tcPr>
            <w:tcW w:w="1134" w:type="dxa"/>
          </w:tcPr>
          <w:p w:rsidR="00764432" w:rsidRPr="001E439D" w:rsidRDefault="00C07A29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«Вохтожская школа»</w:t>
            </w:r>
          </w:p>
        </w:tc>
        <w:tc>
          <w:tcPr>
            <w:tcW w:w="873" w:type="dxa"/>
          </w:tcPr>
          <w:p w:rsidR="00764432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 и умений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D123CD" w:rsidRPr="000A74C3" w:rsidRDefault="00D123CD" w:rsidP="00F50163">
            <w:pPr>
              <w:rPr>
                <w:color w:val="FF0000"/>
                <w:sz w:val="20"/>
                <w:szCs w:val="20"/>
              </w:rPr>
            </w:pPr>
            <w:r w:rsidRPr="000A74C3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EE68DA" w:rsidRDefault="00D123CD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Что значи</w:t>
            </w:r>
            <w:r>
              <w:rPr>
                <w:sz w:val="20"/>
                <w:szCs w:val="20"/>
              </w:rPr>
              <w:t>т «КТД». Виды КТД.</w:t>
            </w:r>
          </w:p>
        </w:tc>
        <w:tc>
          <w:tcPr>
            <w:tcW w:w="1134" w:type="dxa"/>
          </w:tcPr>
          <w:p w:rsidR="00D123CD" w:rsidRDefault="00D123CD">
            <w:r w:rsidRPr="00AC63BF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работа с текстовыми источниками, информационными ресурсами</w:t>
            </w:r>
          </w:p>
        </w:tc>
        <w:tc>
          <w:tcPr>
            <w:tcW w:w="567" w:type="dxa"/>
          </w:tcPr>
          <w:p w:rsidR="00D123CD" w:rsidRPr="000A74C3" w:rsidRDefault="00D123CD" w:rsidP="00F50163">
            <w:pPr>
              <w:rPr>
                <w:color w:val="FF0000"/>
                <w:sz w:val="20"/>
                <w:szCs w:val="20"/>
              </w:rPr>
            </w:pPr>
            <w:r w:rsidRPr="000A74C3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0A74C3" w:rsidRDefault="00D123CD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Схема организации КТД</w:t>
            </w:r>
          </w:p>
          <w:p w:rsidR="00D123CD" w:rsidRPr="00EE68DA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Default="00D123CD">
            <w:r w:rsidRPr="00AC63BF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EE68DA" w:rsidRDefault="00D123CD" w:rsidP="00F5016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Подгот</w:t>
            </w:r>
            <w:r>
              <w:rPr>
                <w:sz w:val="20"/>
                <w:szCs w:val="20"/>
              </w:rPr>
              <w:t xml:space="preserve">овка КТД </w:t>
            </w:r>
          </w:p>
        </w:tc>
        <w:tc>
          <w:tcPr>
            <w:tcW w:w="1134" w:type="dxa"/>
          </w:tcPr>
          <w:p w:rsidR="00D123CD" w:rsidRDefault="00D123CD">
            <w:r w:rsidRPr="00AC63BF"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0A74C3" w:rsidRDefault="00D123CD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Подгот</w:t>
            </w:r>
            <w:r>
              <w:rPr>
                <w:sz w:val="20"/>
                <w:szCs w:val="20"/>
              </w:rPr>
              <w:t xml:space="preserve">овка КТД </w:t>
            </w:r>
          </w:p>
          <w:p w:rsidR="00D123CD" w:rsidRPr="00C544DF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0A74C3" w:rsidRDefault="00D123CD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Подгот</w:t>
            </w:r>
            <w:r>
              <w:rPr>
                <w:sz w:val="20"/>
                <w:szCs w:val="20"/>
              </w:rPr>
              <w:t xml:space="preserve">овка КТД </w:t>
            </w:r>
          </w:p>
          <w:p w:rsidR="00D123CD" w:rsidRPr="00562833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0A74C3" w:rsidRDefault="00D123CD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Подгот</w:t>
            </w:r>
            <w:r>
              <w:rPr>
                <w:sz w:val="20"/>
                <w:szCs w:val="20"/>
              </w:rPr>
              <w:t xml:space="preserve">овка КТД </w:t>
            </w:r>
          </w:p>
          <w:p w:rsidR="00D123CD" w:rsidRPr="00562833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0A74C3" w:rsidRDefault="00D123CD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Подгот</w:t>
            </w:r>
            <w:r>
              <w:rPr>
                <w:sz w:val="20"/>
                <w:szCs w:val="20"/>
              </w:rPr>
              <w:t xml:space="preserve">овка КТД </w:t>
            </w:r>
          </w:p>
          <w:p w:rsidR="00D123CD" w:rsidRPr="00562833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Pr="000A74C3" w:rsidRDefault="00D123CD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Подгот</w:t>
            </w:r>
            <w:r>
              <w:rPr>
                <w:sz w:val="20"/>
                <w:szCs w:val="20"/>
              </w:rPr>
              <w:t xml:space="preserve">овка КТД </w:t>
            </w:r>
          </w:p>
          <w:p w:rsidR="00D123C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 w:rsidRPr="00DB22EC">
              <w:rPr>
                <w:sz w:val="20"/>
                <w:szCs w:val="20"/>
              </w:rPr>
              <w:t xml:space="preserve"> Подготовка КТД </w:t>
            </w:r>
          </w:p>
        </w:tc>
        <w:tc>
          <w:tcPr>
            <w:tcW w:w="1134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 w:rsidRPr="00DB22EC">
              <w:rPr>
                <w:sz w:val="20"/>
                <w:szCs w:val="20"/>
              </w:rPr>
              <w:t xml:space="preserve"> Подготовка КТД </w:t>
            </w:r>
          </w:p>
        </w:tc>
        <w:tc>
          <w:tcPr>
            <w:tcW w:w="1134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D123CD" w:rsidTr="00DE6C64">
        <w:tc>
          <w:tcPr>
            <w:tcW w:w="698" w:type="dxa"/>
          </w:tcPr>
          <w:p w:rsidR="00D123CD" w:rsidRPr="00431555" w:rsidRDefault="00D123CD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Занятие-консультация</w:t>
            </w:r>
          </w:p>
        </w:tc>
        <w:tc>
          <w:tcPr>
            <w:tcW w:w="567" w:type="dxa"/>
          </w:tcPr>
          <w:p w:rsidR="00D123C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D123CD" w:rsidRDefault="00D123CD">
            <w:r w:rsidRPr="00DB22EC">
              <w:rPr>
                <w:sz w:val="20"/>
                <w:szCs w:val="20"/>
              </w:rPr>
              <w:t xml:space="preserve"> Подготовка КТД </w:t>
            </w:r>
          </w:p>
        </w:tc>
        <w:tc>
          <w:tcPr>
            <w:tcW w:w="1134" w:type="dxa"/>
          </w:tcPr>
          <w:p w:rsidR="00D123CD" w:rsidRPr="001E439D" w:rsidRDefault="00D123CD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D123CD" w:rsidRDefault="00D123CD">
            <w:r w:rsidRPr="004205BC">
              <w:rPr>
                <w:sz w:val="20"/>
                <w:szCs w:val="20"/>
              </w:rPr>
              <w:t>Беседа, наблюдение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F50163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0A74C3" w:rsidRPr="000A74C3" w:rsidRDefault="000A74C3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>Проведение мероприятия</w:t>
            </w:r>
            <w:r>
              <w:rPr>
                <w:sz w:val="20"/>
                <w:szCs w:val="20"/>
              </w:rPr>
              <w:t xml:space="preserve"> для обучающихся центра</w:t>
            </w:r>
            <w:r w:rsidRPr="000A74C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Саморефлексия.</w:t>
            </w:r>
          </w:p>
          <w:p w:rsidR="00F50163" w:rsidRPr="0074110E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163" w:rsidRPr="001E439D" w:rsidRDefault="000A74C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 «Горизонт» </w:t>
            </w:r>
            <w:r w:rsidR="00F50163">
              <w:rPr>
                <w:sz w:val="20"/>
                <w:szCs w:val="20"/>
              </w:rPr>
              <w:t>Акт. зал</w:t>
            </w:r>
          </w:p>
        </w:tc>
        <w:tc>
          <w:tcPr>
            <w:tcW w:w="873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F50163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0A74C3" w:rsidRPr="000A74C3" w:rsidRDefault="000A74C3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 xml:space="preserve">Проведение мероприятия. </w:t>
            </w:r>
            <w:r>
              <w:rPr>
                <w:sz w:val="20"/>
                <w:szCs w:val="20"/>
              </w:rPr>
              <w:t>Саморефлексия.</w:t>
            </w:r>
          </w:p>
          <w:p w:rsidR="00F50163" w:rsidRPr="0074110E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163" w:rsidRPr="00E036E9" w:rsidRDefault="00F50163" w:rsidP="00F50163">
            <w:pPr>
              <w:rPr>
                <w:sz w:val="18"/>
                <w:szCs w:val="18"/>
              </w:rPr>
            </w:pPr>
            <w:r w:rsidRPr="00E036E9">
              <w:rPr>
                <w:sz w:val="18"/>
                <w:szCs w:val="18"/>
              </w:rPr>
              <w:t>МБДОУ «ЦРР – д\с№5»</w:t>
            </w:r>
          </w:p>
        </w:tc>
        <w:tc>
          <w:tcPr>
            <w:tcW w:w="873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F50163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0A74C3" w:rsidRPr="000A74C3" w:rsidRDefault="000A74C3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 xml:space="preserve">Проведение мероприятия. </w:t>
            </w:r>
            <w:r>
              <w:rPr>
                <w:sz w:val="20"/>
                <w:szCs w:val="20"/>
              </w:rPr>
              <w:t>Саморефлексия.</w:t>
            </w:r>
          </w:p>
          <w:p w:rsidR="00F50163" w:rsidRPr="0074110E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 w:rsidRPr="00E036E9">
              <w:rPr>
                <w:sz w:val="18"/>
                <w:szCs w:val="18"/>
              </w:rPr>
              <w:t>МБДОУ «ЦРР – д\с</w:t>
            </w:r>
            <w:r>
              <w:rPr>
                <w:sz w:val="18"/>
                <w:szCs w:val="18"/>
              </w:rPr>
              <w:t>№6</w:t>
            </w:r>
            <w:r w:rsidRPr="00E036E9">
              <w:rPr>
                <w:sz w:val="18"/>
                <w:szCs w:val="18"/>
              </w:rPr>
              <w:t>»</w:t>
            </w:r>
          </w:p>
        </w:tc>
        <w:tc>
          <w:tcPr>
            <w:tcW w:w="873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 знаний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 обобщение.</w:t>
            </w:r>
          </w:p>
        </w:tc>
        <w:tc>
          <w:tcPr>
            <w:tcW w:w="567" w:type="dxa"/>
          </w:tcPr>
          <w:p w:rsidR="00F50163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0A74C3" w:rsidRPr="000A74C3" w:rsidRDefault="000A74C3" w:rsidP="000A74C3">
            <w:pPr>
              <w:rPr>
                <w:sz w:val="20"/>
                <w:szCs w:val="20"/>
              </w:rPr>
            </w:pPr>
            <w:r w:rsidRPr="000A74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Обобщение. Анализ проведённых мероприятий. </w:t>
            </w:r>
          </w:p>
          <w:p w:rsidR="00F50163" w:rsidRPr="0074110E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163" w:rsidRPr="001E439D" w:rsidRDefault="000A74C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Беседа.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F50163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74110E" w:rsidRDefault="00F50163" w:rsidP="00F50163">
            <w:pPr>
              <w:pStyle w:val="aa"/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>Методика выявления организаторских и коммуникативных</w:t>
            </w:r>
          </w:p>
          <w:p w:rsidR="00F50163" w:rsidRPr="0074110E" w:rsidRDefault="00F50163" w:rsidP="00F5016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склонностей.</w:t>
            </w:r>
          </w:p>
        </w:tc>
        <w:tc>
          <w:tcPr>
            <w:tcW w:w="1134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</w:tr>
      <w:tr w:rsidR="00F50163" w:rsidTr="00DE6C64">
        <w:tc>
          <w:tcPr>
            <w:tcW w:w="698" w:type="dxa"/>
          </w:tcPr>
          <w:p w:rsidR="00F50163" w:rsidRPr="00431555" w:rsidRDefault="00F50163" w:rsidP="00F50163">
            <w:pPr>
              <w:pStyle w:val="a8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67" w:type="dxa"/>
          </w:tcPr>
          <w:p w:rsidR="00F50163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F50163" w:rsidRPr="0074110E" w:rsidRDefault="00F50163" w:rsidP="00F50163">
            <w:pPr>
              <w:rPr>
                <w:sz w:val="20"/>
                <w:szCs w:val="20"/>
              </w:rPr>
            </w:pPr>
            <w:r w:rsidRPr="0074110E">
              <w:rPr>
                <w:sz w:val="20"/>
                <w:szCs w:val="20"/>
              </w:rPr>
              <w:t>«Лидер-стар» - игра на определение готовности учащихся к самостоятельной творческой деятельности. Самоанализ. Рефлексия.</w:t>
            </w:r>
          </w:p>
          <w:p w:rsidR="00F50163" w:rsidRPr="0074110E" w:rsidRDefault="00F50163" w:rsidP="00F501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163" w:rsidRPr="001E439D" w:rsidRDefault="00E20E8B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Каб.№8</w:t>
            </w:r>
          </w:p>
        </w:tc>
        <w:tc>
          <w:tcPr>
            <w:tcW w:w="873" w:type="dxa"/>
          </w:tcPr>
          <w:p w:rsidR="00F50163" w:rsidRPr="001E439D" w:rsidRDefault="00F50163" w:rsidP="00F50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Зачёт</w:t>
            </w:r>
          </w:p>
        </w:tc>
      </w:tr>
    </w:tbl>
    <w:p w:rsidR="00BC2886" w:rsidRDefault="00BC2886" w:rsidP="00BC2886">
      <w:pPr>
        <w:rPr>
          <w:b/>
          <w:bCs/>
        </w:rPr>
      </w:pPr>
    </w:p>
    <w:p w:rsidR="0025763B" w:rsidRDefault="0025763B" w:rsidP="00FE27C0">
      <w:pPr>
        <w:jc w:val="center"/>
        <w:rPr>
          <w:b/>
          <w:bCs/>
        </w:rPr>
      </w:pPr>
    </w:p>
    <w:p w:rsidR="00DE6C64" w:rsidRDefault="00DE6C64" w:rsidP="00FE27C0">
      <w:pPr>
        <w:jc w:val="center"/>
        <w:rPr>
          <w:b/>
          <w:bCs/>
        </w:rPr>
      </w:pPr>
    </w:p>
    <w:p w:rsidR="00DE6C64" w:rsidRDefault="00DE6C64" w:rsidP="00FE27C0">
      <w:pPr>
        <w:jc w:val="center"/>
        <w:rPr>
          <w:b/>
          <w:bCs/>
        </w:rPr>
      </w:pPr>
    </w:p>
    <w:p w:rsidR="00DE6C64" w:rsidRDefault="00DE6C64" w:rsidP="00FE27C0">
      <w:pPr>
        <w:jc w:val="center"/>
        <w:rPr>
          <w:b/>
          <w:bCs/>
        </w:rPr>
      </w:pPr>
    </w:p>
    <w:p w:rsidR="00FE27C0" w:rsidRPr="00624F5D" w:rsidRDefault="00FE27C0" w:rsidP="00FE27C0">
      <w:pPr>
        <w:jc w:val="center"/>
        <w:rPr>
          <w:b/>
          <w:bCs/>
        </w:rPr>
      </w:pPr>
      <w:r w:rsidRPr="00624F5D">
        <w:rPr>
          <w:b/>
          <w:bCs/>
        </w:rPr>
        <w:lastRenderedPageBreak/>
        <w:t>Список методической литературы</w:t>
      </w:r>
    </w:p>
    <w:p w:rsidR="00FE27C0" w:rsidRPr="000C590E" w:rsidRDefault="00FE27C0" w:rsidP="00FE27C0">
      <w:pPr>
        <w:jc w:val="center"/>
        <w:rPr>
          <w:b/>
          <w:bCs/>
          <w:color w:val="0070C0"/>
        </w:rPr>
      </w:pPr>
    </w:p>
    <w:p w:rsidR="00624F5D" w:rsidRPr="00624F5D" w:rsidRDefault="00624F5D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 xml:space="preserve">Акимова Г. Стань креативным: Пособие по развитию творческих способностей; Школа лидера: цикл учебно- развивающих занятий для старшеклассников имени А.Н.Лутошкиной; </w:t>
      </w:r>
    </w:p>
    <w:p w:rsidR="00624F5D" w:rsidRPr="00624F5D" w:rsidRDefault="00624F5D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 xml:space="preserve">Андреев В.И. Педагогика творческого саморазвития; </w:t>
      </w:r>
    </w:p>
    <w:p w:rsidR="00624F5D" w:rsidRPr="00624F5D" w:rsidRDefault="00624F5D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>Валиди. – Уфа: Редакционно-изд. Отдел НБ РБ, 2004. – 28 с.</w:t>
      </w:r>
    </w:p>
    <w:p w:rsidR="00FE27C0" w:rsidRPr="00624F5D" w:rsidRDefault="00FE27C0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>Жарков, А. Д. Технология культурно-досуговой деятельности библиотеки:</w:t>
      </w:r>
      <w:r w:rsidR="004E42DC" w:rsidRPr="00624F5D">
        <w:t xml:space="preserve"> </w:t>
      </w:r>
      <w:r w:rsidRPr="00624F5D">
        <w:t>Учеб. - метод. пособие / А. Д.Жарков. – М.: Либерея-Бибинформ, 2008. – 240 с.</w:t>
      </w:r>
    </w:p>
    <w:p w:rsidR="00624F5D" w:rsidRPr="00624F5D" w:rsidRDefault="00624F5D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>Интернет-ресурсы.</w:t>
      </w:r>
    </w:p>
    <w:p w:rsidR="00FE27C0" w:rsidRPr="00624F5D" w:rsidRDefault="00FE27C0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>Клубы по интересам. // Олзоева, Г. К. Массовая работа библиотек. Учеб. -метод. пособие / Г. К. Олзоева. – М.,2006. – С.70-78.</w:t>
      </w:r>
    </w:p>
    <w:p w:rsidR="00624F5D" w:rsidRPr="00624F5D" w:rsidRDefault="00FE27C0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 xml:space="preserve">Культурно-досуговая деятельность общедоступных библиотек </w:t>
      </w:r>
      <w:hyperlink r:id="rId9" w:tooltip="Башкортостан (Башкирия)" w:history="1">
        <w:r w:rsidRPr="00624F5D">
          <w:rPr>
            <w:rStyle w:val="a3"/>
            <w:color w:val="auto"/>
            <w:u w:val="none"/>
          </w:rPr>
          <w:t>Башкортостана</w:t>
        </w:r>
      </w:hyperlink>
      <w:r w:rsidRPr="00624F5D">
        <w:t xml:space="preserve">: Метод. издание / М-во культуры и национальной политики РБ; Национальная б-ка им. А.-З. </w:t>
      </w:r>
    </w:p>
    <w:p w:rsidR="00624F5D" w:rsidRPr="00624F5D" w:rsidRDefault="00624F5D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>Кох И.Э. Основы сценического движения.</w:t>
      </w:r>
    </w:p>
    <w:p w:rsidR="00FE27C0" w:rsidRPr="00624F5D" w:rsidRDefault="00FE27C0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>Организация досуга в библиотеке. // Домаренко, Е. В. Культурно-досуговая деятельность библиотеки: Науч.-практич. пособие / Е. В. Домаренко. – М.,2006. – С.48-59.</w:t>
      </w:r>
    </w:p>
    <w:p w:rsidR="000C590E" w:rsidRPr="00624F5D" w:rsidRDefault="00FE27C0" w:rsidP="00624F5D">
      <w:pPr>
        <w:pStyle w:val="aa"/>
        <w:numPr>
          <w:ilvl w:val="0"/>
          <w:numId w:val="8"/>
        </w:numPr>
        <w:spacing w:line="360" w:lineRule="auto"/>
        <w:jc w:val="both"/>
      </w:pPr>
      <w:r w:rsidRPr="00624F5D">
        <w:t>Шмак</w:t>
      </w:r>
      <w:r w:rsidR="000C590E" w:rsidRPr="00624F5D">
        <w:t>ов С.А. «Уроки детского досуга».</w:t>
      </w:r>
    </w:p>
    <w:p w:rsidR="00FE27C0" w:rsidRDefault="00FE27C0" w:rsidP="00FE27C0">
      <w:pPr>
        <w:autoSpaceDE w:val="0"/>
        <w:autoSpaceDN w:val="0"/>
        <w:adjustRightInd w:val="0"/>
        <w:jc w:val="both"/>
      </w:pPr>
    </w:p>
    <w:p w:rsidR="00FE27C0" w:rsidRPr="00F901A1" w:rsidRDefault="00FE27C0" w:rsidP="00FE27C0">
      <w:pPr>
        <w:autoSpaceDE w:val="0"/>
        <w:autoSpaceDN w:val="0"/>
        <w:adjustRightInd w:val="0"/>
        <w:jc w:val="both"/>
      </w:pPr>
    </w:p>
    <w:p w:rsidR="00A429B9" w:rsidRDefault="00A429B9" w:rsidP="00FE27C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A429B9" w:rsidRDefault="00A429B9" w:rsidP="00FE27C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5763B" w:rsidRDefault="0025763B" w:rsidP="00FE27C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5763B" w:rsidRDefault="0025763B" w:rsidP="00FE27C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5763B" w:rsidRDefault="0025763B" w:rsidP="00FE27C0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67DFE" w:rsidRDefault="00567DFE" w:rsidP="00FE27C0"/>
    <w:sectPr w:rsidR="00567DFE" w:rsidSect="008D4A80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7F7" w:rsidRDefault="006417F7" w:rsidP="008D4A80">
      <w:r>
        <w:separator/>
      </w:r>
    </w:p>
  </w:endnote>
  <w:endnote w:type="continuationSeparator" w:id="0">
    <w:p w:rsidR="006417F7" w:rsidRDefault="006417F7" w:rsidP="008D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7225020"/>
      <w:docPartObj>
        <w:docPartGallery w:val="Page Numbers (Bottom of Page)"/>
        <w:docPartUnique/>
      </w:docPartObj>
    </w:sdtPr>
    <w:sdtEndPr/>
    <w:sdtContent>
      <w:p w:rsidR="00135F11" w:rsidRDefault="00135F11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67A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135F11" w:rsidRDefault="00135F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7F7" w:rsidRDefault="006417F7" w:rsidP="008D4A80">
      <w:r>
        <w:separator/>
      </w:r>
    </w:p>
  </w:footnote>
  <w:footnote w:type="continuationSeparator" w:id="0">
    <w:p w:rsidR="006417F7" w:rsidRDefault="006417F7" w:rsidP="008D4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A583C"/>
    <w:multiLevelType w:val="hybridMultilevel"/>
    <w:tmpl w:val="94D40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501E"/>
    <w:multiLevelType w:val="hybridMultilevel"/>
    <w:tmpl w:val="956E4038"/>
    <w:lvl w:ilvl="0" w:tplc="0AACC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844B3B"/>
    <w:multiLevelType w:val="hybridMultilevel"/>
    <w:tmpl w:val="956E4038"/>
    <w:lvl w:ilvl="0" w:tplc="0AACC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4200D"/>
    <w:multiLevelType w:val="hybridMultilevel"/>
    <w:tmpl w:val="B584FF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4F17CE"/>
    <w:multiLevelType w:val="hybridMultilevel"/>
    <w:tmpl w:val="121E4EA2"/>
    <w:lvl w:ilvl="0" w:tplc="0AACC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3B7613"/>
    <w:multiLevelType w:val="hybridMultilevel"/>
    <w:tmpl w:val="985CA26C"/>
    <w:lvl w:ilvl="0" w:tplc="0AACC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DF07E0"/>
    <w:multiLevelType w:val="hybridMultilevel"/>
    <w:tmpl w:val="41CA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D1881"/>
    <w:multiLevelType w:val="hybridMultilevel"/>
    <w:tmpl w:val="808E4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C404F9"/>
    <w:multiLevelType w:val="hybridMultilevel"/>
    <w:tmpl w:val="985CA26C"/>
    <w:lvl w:ilvl="0" w:tplc="0AACC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6D3DA2"/>
    <w:multiLevelType w:val="hybridMultilevel"/>
    <w:tmpl w:val="B584FF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79D"/>
    <w:rsid w:val="00001507"/>
    <w:rsid w:val="000546E9"/>
    <w:rsid w:val="00072FDE"/>
    <w:rsid w:val="000A40FB"/>
    <w:rsid w:val="000A74C3"/>
    <w:rsid w:val="000B3723"/>
    <w:rsid w:val="000C3B99"/>
    <w:rsid w:val="000C590E"/>
    <w:rsid w:val="000E37D7"/>
    <w:rsid w:val="00121175"/>
    <w:rsid w:val="00123326"/>
    <w:rsid w:val="00135F11"/>
    <w:rsid w:val="001745A0"/>
    <w:rsid w:val="001D1DEB"/>
    <w:rsid w:val="001D38D4"/>
    <w:rsid w:val="001E439D"/>
    <w:rsid w:val="00200F39"/>
    <w:rsid w:val="002167AC"/>
    <w:rsid w:val="00217297"/>
    <w:rsid w:val="00241FD7"/>
    <w:rsid w:val="0025763B"/>
    <w:rsid w:val="00261CD9"/>
    <w:rsid w:val="002738DC"/>
    <w:rsid w:val="002770F0"/>
    <w:rsid w:val="00283F14"/>
    <w:rsid w:val="00286DAB"/>
    <w:rsid w:val="002C4298"/>
    <w:rsid w:val="002C5AEA"/>
    <w:rsid w:val="002E4D94"/>
    <w:rsid w:val="002E6FBD"/>
    <w:rsid w:val="002F3946"/>
    <w:rsid w:val="00300F09"/>
    <w:rsid w:val="003063E6"/>
    <w:rsid w:val="00334480"/>
    <w:rsid w:val="003672A0"/>
    <w:rsid w:val="003709B5"/>
    <w:rsid w:val="003A69B4"/>
    <w:rsid w:val="00420173"/>
    <w:rsid w:val="004277FB"/>
    <w:rsid w:val="00431555"/>
    <w:rsid w:val="004413A5"/>
    <w:rsid w:val="00457E65"/>
    <w:rsid w:val="00486261"/>
    <w:rsid w:val="00487F37"/>
    <w:rsid w:val="004A409C"/>
    <w:rsid w:val="004D7D1E"/>
    <w:rsid w:val="004E42DC"/>
    <w:rsid w:val="00540B80"/>
    <w:rsid w:val="005427B3"/>
    <w:rsid w:val="005559C9"/>
    <w:rsid w:val="00562833"/>
    <w:rsid w:val="00566DF1"/>
    <w:rsid w:val="00567DFE"/>
    <w:rsid w:val="00583DCB"/>
    <w:rsid w:val="005920ED"/>
    <w:rsid w:val="005E6176"/>
    <w:rsid w:val="00624F5D"/>
    <w:rsid w:val="006417F7"/>
    <w:rsid w:val="00697162"/>
    <w:rsid w:val="006B1FAE"/>
    <w:rsid w:val="006B4CEF"/>
    <w:rsid w:val="006B4EBD"/>
    <w:rsid w:val="006D524D"/>
    <w:rsid w:val="006E04B7"/>
    <w:rsid w:val="006F78B8"/>
    <w:rsid w:val="00727040"/>
    <w:rsid w:val="00735139"/>
    <w:rsid w:val="0074110E"/>
    <w:rsid w:val="0074799A"/>
    <w:rsid w:val="007552C0"/>
    <w:rsid w:val="00756728"/>
    <w:rsid w:val="00764432"/>
    <w:rsid w:val="0078130C"/>
    <w:rsid w:val="007B11A0"/>
    <w:rsid w:val="007C3FFC"/>
    <w:rsid w:val="007D2830"/>
    <w:rsid w:val="007D52AF"/>
    <w:rsid w:val="007D7FB4"/>
    <w:rsid w:val="00806C31"/>
    <w:rsid w:val="008119FE"/>
    <w:rsid w:val="008539FD"/>
    <w:rsid w:val="008C6FA6"/>
    <w:rsid w:val="008D3B33"/>
    <w:rsid w:val="008D4A80"/>
    <w:rsid w:val="008E656F"/>
    <w:rsid w:val="00943C8B"/>
    <w:rsid w:val="00991242"/>
    <w:rsid w:val="00992722"/>
    <w:rsid w:val="00993275"/>
    <w:rsid w:val="00994581"/>
    <w:rsid w:val="00A11BDA"/>
    <w:rsid w:val="00A220BA"/>
    <w:rsid w:val="00A23A05"/>
    <w:rsid w:val="00A2742E"/>
    <w:rsid w:val="00A429B9"/>
    <w:rsid w:val="00AB53FA"/>
    <w:rsid w:val="00B01995"/>
    <w:rsid w:val="00B13AFA"/>
    <w:rsid w:val="00B62952"/>
    <w:rsid w:val="00BC00D3"/>
    <w:rsid w:val="00BC2886"/>
    <w:rsid w:val="00BD56FA"/>
    <w:rsid w:val="00BE45BE"/>
    <w:rsid w:val="00BF2622"/>
    <w:rsid w:val="00BF26BF"/>
    <w:rsid w:val="00C07A29"/>
    <w:rsid w:val="00C14EBA"/>
    <w:rsid w:val="00C27554"/>
    <w:rsid w:val="00C3085A"/>
    <w:rsid w:val="00C30FC7"/>
    <w:rsid w:val="00C524B3"/>
    <w:rsid w:val="00C544DF"/>
    <w:rsid w:val="00C617E5"/>
    <w:rsid w:val="00CD2BFE"/>
    <w:rsid w:val="00CE1764"/>
    <w:rsid w:val="00CF762B"/>
    <w:rsid w:val="00D123CD"/>
    <w:rsid w:val="00D24520"/>
    <w:rsid w:val="00D34E24"/>
    <w:rsid w:val="00D65671"/>
    <w:rsid w:val="00D9017D"/>
    <w:rsid w:val="00D94805"/>
    <w:rsid w:val="00DE6C64"/>
    <w:rsid w:val="00E036E9"/>
    <w:rsid w:val="00E20E8B"/>
    <w:rsid w:val="00E253DD"/>
    <w:rsid w:val="00E8779D"/>
    <w:rsid w:val="00EE68DA"/>
    <w:rsid w:val="00F041A0"/>
    <w:rsid w:val="00F31D73"/>
    <w:rsid w:val="00F42DAC"/>
    <w:rsid w:val="00F50163"/>
    <w:rsid w:val="00FA3C15"/>
    <w:rsid w:val="00FC0761"/>
    <w:rsid w:val="00FE27C0"/>
    <w:rsid w:val="00FF415B"/>
    <w:rsid w:val="00FF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70C62-A0D7-4819-B627-8DADD60E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79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779D"/>
    <w:rPr>
      <w:color w:val="0A49BE"/>
      <w:u w:val="single"/>
    </w:rPr>
  </w:style>
  <w:style w:type="paragraph" w:styleId="a4">
    <w:name w:val="header"/>
    <w:basedOn w:val="a"/>
    <w:link w:val="a5"/>
    <w:uiPriority w:val="99"/>
    <w:unhideWhenUsed/>
    <w:rsid w:val="008D4A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4A8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8D4A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4A8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1D38D4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3063E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a">
    <w:name w:val="No Spacing"/>
    <w:uiPriority w:val="1"/>
    <w:qFormat/>
    <w:rsid w:val="003063E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ab">
    <w:name w:val="Table Grid"/>
    <w:basedOn w:val="a1"/>
    <w:uiPriority w:val="39"/>
    <w:rsid w:val="001E4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4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s.keldysh.ru/sch1952/pages/poteryaeva04/voproci_dlia_obcyshdenia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bashkortostan__bashkiriya_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4591</Words>
  <Characters>26173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cp:lastPrinted>2018-11-30T10:10:00Z</cp:lastPrinted>
  <dcterms:created xsi:type="dcterms:W3CDTF">2020-04-01T18:01:00Z</dcterms:created>
  <dcterms:modified xsi:type="dcterms:W3CDTF">2020-04-01T18:01:00Z</dcterms:modified>
</cp:coreProperties>
</file>